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361D" w14:textId="77777777" w:rsidR="00203C1F" w:rsidRDefault="00203C1F" w:rsidP="00203C1F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248BD52C" w14:textId="77777777" w:rsidR="00203C1F" w:rsidRDefault="00203C1F" w:rsidP="00203C1F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237DBC46" w14:textId="77777777" w:rsidR="00203C1F" w:rsidRDefault="00203C1F" w:rsidP="00203C1F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29AC8141" w14:textId="77777777" w:rsidR="00203C1F" w:rsidRDefault="00203C1F" w:rsidP="00203C1F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59E75A73" w14:textId="77777777" w:rsidR="00203C1F" w:rsidRDefault="00203C1F" w:rsidP="00203C1F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1B85E4B1" w14:textId="77777777" w:rsidR="00203C1F" w:rsidRDefault="00203C1F" w:rsidP="00203C1F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7AA317E3" w14:textId="77777777" w:rsidR="00203C1F" w:rsidRDefault="00203C1F" w:rsidP="00203C1F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5DD86B81" w14:textId="77777777" w:rsidR="00203C1F" w:rsidRDefault="00203C1F" w:rsidP="00203C1F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2A1206F" w14:textId="77777777" w:rsidR="00203C1F" w:rsidRDefault="00203C1F" w:rsidP="00203C1F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0A6623BC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B759BDF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9E972CF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BE63CE6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ABB2B41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9774570" w14:textId="77777777" w:rsidR="00203C1F" w:rsidRDefault="00203C1F" w:rsidP="00203C1F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4FAFB7F2" w14:textId="77777777" w:rsidR="00203C1F" w:rsidRDefault="00203C1F" w:rsidP="00203C1F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330AC16" w14:textId="77777777" w:rsidR="00203C1F" w:rsidRDefault="00203C1F" w:rsidP="00203C1F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Средства и методы защиты информации в интеллектуальных системах</w:t>
      </w:r>
    </w:p>
    <w:p w14:paraId="1D46946C" w14:textId="7C1C7A07" w:rsidR="00203C1F" w:rsidRDefault="00203C1F" w:rsidP="00203C1F"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 w:rsidRPr="00203C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У</w:t>
      </w:r>
      <w:r w:rsidRPr="00203C1F">
        <w:rPr>
          <w:rFonts w:eastAsia="Times New Roman" w:cs="Times New Roman" w:hint="eastAsia"/>
          <w:color w:val="000000"/>
          <w:sz w:val="28"/>
          <w:szCs w:val="28"/>
          <w:lang w:eastAsia="ru-RU"/>
        </w:rPr>
        <w:t>становка</w:t>
      </w:r>
      <w:r w:rsidRPr="00203C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  <w:r w:rsidRPr="00203C1F">
        <w:rPr>
          <w:rFonts w:eastAsia="Times New Roman" w:cs="Times New Roman" w:hint="eastAsia"/>
          <w:color w:val="000000"/>
          <w:sz w:val="28"/>
          <w:szCs w:val="28"/>
          <w:lang w:eastAsia="ru-RU"/>
        </w:rPr>
        <w:t>использование</w:t>
      </w:r>
      <w:r w:rsidRPr="00203C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203C1F">
        <w:rPr>
          <w:rFonts w:eastAsia="Times New Roman" w:cs="Times New Roman" w:hint="eastAsia"/>
          <w:color w:val="000000"/>
          <w:sz w:val="28"/>
          <w:szCs w:val="28"/>
          <w:lang w:eastAsia="ru-RU"/>
        </w:rPr>
        <w:t>и</w:t>
      </w:r>
      <w:r w:rsidRPr="00203C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203C1F">
        <w:rPr>
          <w:rFonts w:eastAsia="Times New Roman" w:cs="Times New Roman" w:hint="eastAsia"/>
          <w:color w:val="000000"/>
          <w:sz w:val="28"/>
          <w:szCs w:val="28"/>
          <w:lang w:eastAsia="ru-RU"/>
        </w:rPr>
        <w:t>анализ</w:t>
      </w:r>
      <w:r w:rsidRPr="00203C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203C1F">
        <w:rPr>
          <w:rFonts w:eastAsia="Times New Roman" w:cs="Times New Roman" w:hint="eastAsia"/>
          <w:color w:val="000000"/>
          <w:sz w:val="28"/>
          <w:szCs w:val="28"/>
          <w:lang w:eastAsia="ru-RU"/>
        </w:rPr>
        <w:t>специализированных</w:t>
      </w:r>
      <w:r w:rsidRPr="00203C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203C1F">
        <w:rPr>
          <w:rFonts w:eastAsia="Times New Roman" w:cs="Times New Roman" w:hint="eastAsia"/>
          <w:color w:val="000000"/>
          <w:sz w:val="28"/>
          <w:szCs w:val="28"/>
          <w:lang w:eastAsia="ru-RU"/>
        </w:rPr>
        <w:t>средств</w:t>
      </w:r>
      <w:r w:rsidRPr="00203C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203C1F">
        <w:rPr>
          <w:rFonts w:eastAsia="Times New Roman" w:cs="Times New Roman" w:hint="eastAsia"/>
          <w:color w:val="000000"/>
          <w:sz w:val="28"/>
          <w:szCs w:val="28"/>
          <w:lang w:eastAsia="ru-RU"/>
        </w:rPr>
        <w:t>криптографического</w:t>
      </w:r>
      <w:r w:rsidRPr="00203C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203C1F">
        <w:rPr>
          <w:rFonts w:eastAsia="Times New Roman" w:cs="Times New Roman" w:hint="eastAsia"/>
          <w:color w:val="000000"/>
          <w:sz w:val="28"/>
          <w:szCs w:val="28"/>
          <w:lang w:eastAsia="ru-RU"/>
        </w:rPr>
        <w:t>пакета</w:t>
      </w:r>
      <w:r w:rsidRPr="00203C1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03C1F">
        <w:rPr>
          <w:rFonts w:eastAsia="Times New Roman" w:cs="Times New Roman"/>
          <w:color w:val="000000"/>
          <w:sz w:val="28"/>
          <w:szCs w:val="28"/>
          <w:lang w:val="en-US" w:eastAsia="ru-RU"/>
        </w:rPr>
        <w:t>openssl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7B8B133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372D3AF" w14:textId="23CB111C" w:rsidR="00203C1F" w:rsidRDefault="00203C1F" w:rsidP="00203C1F">
      <w:pPr>
        <w:pStyle w:val="Standard"/>
        <w:ind w:left="-142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Выполнили: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Хмара Алексей Вячеславович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</w:p>
    <w:p w14:paraId="272FB878" w14:textId="77777777" w:rsidR="00203C1F" w:rsidRDefault="00203C1F" w:rsidP="00203C1F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6CC4898A" w14:textId="77777777" w:rsidR="00203C1F" w:rsidRDefault="00203C1F" w:rsidP="00203C1F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ADD6AF1" w14:textId="77777777" w:rsidR="00203C1F" w:rsidRDefault="00203C1F" w:rsidP="00203C1F">
      <w:pPr>
        <w:pStyle w:val="Standard"/>
        <w:ind w:left="3256" w:firstLine="284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2B5C8A7A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8392584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360FF75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B3528C9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16A7578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4C295D40" w14:textId="77777777" w:rsidR="00203C1F" w:rsidRDefault="00203C1F" w:rsidP="00203C1F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9EB463A" w14:textId="77777777" w:rsidR="00203C1F" w:rsidRDefault="00203C1F" w:rsidP="00203C1F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lastRenderedPageBreak/>
        <w:t>Минск 2025</w:t>
      </w:r>
    </w:p>
    <w:p w14:paraId="01F20115" w14:textId="77777777" w:rsidR="00203C1F" w:rsidRDefault="00203C1F" w:rsidP="00203C1F">
      <w:pPr>
        <w:pStyle w:val="1"/>
        <w:rPr>
          <w:lang w:val="ru-RU"/>
        </w:rPr>
      </w:pPr>
      <w:r>
        <w:rPr>
          <w:lang w:val="ru-RU"/>
        </w:rPr>
        <w:t>Лабораторная работа №6</w:t>
      </w:r>
    </w:p>
    <w:p w14:paraId="3C202638" w14:textId="77777777" w:rsidR="00203C1F" w:rsidRDefault="00203C1F" w:rsidP="00203C1F">
      <w:pPr>
        <w:pStyle w:val="a3"/>
        <w:ind w:right="936"/>
        <w:jc w:val="both"/>
        <w:rPr>
          <w:spacing w:val="-4"/>
        </w:rPr>
      </w:pPr>
      <w:r>
        <w:rPr>
          <w:b/>
          <w:bCs/>
          <w:spacing w:val="-4"/>
        </w:rPr>
        <w:t>Цель:</w:t>
      </w:r>
      <w:r>
        <w:rPr>
          <w:spacing w:val="-4"/>
        </w:rPr>
        <w:t xml:space="preserve"> изучить и опробовать на практике возможности криптографической библиотеки </w:t>
      </w:r>
      <w:r>
        <w:rPr>
          <w:spacing w:val="-4"/>
          <w:lang w:val="en-US"/>
        </w:rPr>
        <w:t>OpenSSL</w:t>
      </w:r>
    </w:p>
    <w:p w14:paraId="386716E7" w14:textId="77777777" w:rsidR="00203C1F" w:rsidRDefault="00203C1F" w:rsidP="00203C1F">
      <w:pPr>
        <w:pStyle w:val="a3"/>
        <w:ind w:right="936"/>
        <w:rPr>
          <w:spacing w:val="-4"/>
        </w:rPr>
      </w:pPr>
    </w:p>
    <w:p w14:paraId="65E65D41" w14:textId="77777777" w:rsidR="00203C1F" w:rsidRDefault="00203C1F" w:rsidP="00203C1F">
      <w:pPr>
        <w:spacing w:after="0" w:line="276" w:lineRule="auto"/>
        <w:rPr>
          <w:b/>
          <w:bCs/>
          <w:spacing w:val="-4"/>
          <w:lang w:val="ru-RU"/>
        </w:rPr>
      </w:pPr>
      <w:r>
        <w:rPr>
          <w:b/>
          <w:bCs/>
          <w:spacing w:val="-4"/>
        </w:rPr>
        <w:t xml:space="preserve">Индивидуальные задания: </w:t>
      </w:r>
    </w:p>
    <w:p w14:paraId="51946F70" w14:textId="77777777" w:rsidR="00203C1F" w:rsidRDefault="00203C1F" w:rsidP="00203C1F">
      <w:pPr>
        <w:spacing w:after="120" w:line="240" w:lineRule="auto"/>
        <w:rPr>
          <w:lang w:val="ru-RU"/>
        </w:rPr>
      </w:pPr>
      <w:r>
        <w:t xml:space="preserve">1) Установить </w:t>
      </w:r>
      <w:proofErr w:type="spellStart"/>
      <w:r>
        <w:t>OpenSSL</w:t>
      </w:r>
      <w:proofErr w:type="spellEnd"/>
      <w:r>
        <w:t xml:space="preserve"> на виртуальную машину (или рабочую версию ОС Windows 7/8/10 пользователя) и ознакомиться с возможностями библиотеки</w:t>
      </w:r>
      <w:r>
        <w:rPr>
          <w:lang w:val="ru-RU"/>
        </w:rPr>
        <w:t>.</w:t>
      </w:r>
    </w:p>
    <w:p w14:paraId="4683F9F2" w14:textId="77777777" w:rsidR="00203C1F" w:rsidRDefault="00203C1F" w:rsidP="00203C1F">
      <w:pPr>
        <w:spacing w:after="120" w:line="240" w:lineRule="auto"/>
      </w:pPr>
      <w:r>
        <w:t>2) Выполнить тестирование скорости выполнения различных алгоритмов шифрования.</w:t>
      </w:r>
    </w:p>
    <w:p w14:paraId="5018A615" w14:textId="77777777" w:rsidR="00203C1F" w:rsidRDefault="00203C1F" w:rsidP="00203C1F">
      <w:pPr>
        <w:spacing w:after="120" w:line="240" w:lineRule="auto"/>
      </w:pPr>
      <w:r>
        <w:t>3) Создать криптографические ключи. Выбрать несколько произвольных файлов и выполнить:</w:t>
      </w:r>
    </w:p>
    <w:p w14:paraId="5CA8666B" w14:textId="77777777" w:rsidR="00203C1F" w:rsidRDefault="00203C1F" w:rsidP="00203C1F">
      <w:pPr>
        <w:spacing w:after="120" w:line="240" w:lineRule="auto"/>
        <w:ind w:left="720"/>
      </w:pPr>
      <w:r>
        <w:t>а) шифрование (зашифрование и расшифрование) посредством различных симметричных алгоритмов;</w:t>
      </w:r>
    </w:p>
    <w:p w14:paraId="436DFB33" w14:textId="77777777" w:rsidR="00203C1F" w:rsidRDefault="00203C1F" w:rsidP="00203C1F">
      <w:pPr>
        <w:spacing w:after="120" w:line="240" w:lineRule="auto"/>
        <w:ind w:left="720"/>
      </w:pPr>
      <w:r>
        <w:t>б) шифрование (зашифрование и расшифрование) посредством различных асимметричных алгоритмов;</w:t>
      </w:r>
    </w:p>
    <w:p w14:paraId="6D4AB5AE" w14:textId="77777777" w:rsidR="00203C1F" w:rsidRDefault="00203C1F" w:rsidP="00203C1F">
      <w:pPr>
        <w:spacing w:after="120" w:line="240" w:lineRule="auto"/>
        <w:ind w:left="720"/>
      </w:pPr>
      <w:r>
        <w:t xml:space="preserve">в) хэширование различных файлов различными алгоритмами (обязательно </w:t>
      </w:r>
      <w:r>
        <w:rPr>
          <w:lang w:val="en-US"/>
        </w:rPr>
        <w:t>md</w:t>
      </w:r>
      <w:r>
        <w:t xml:space="preserve">5 и </w:t>
      </w:r>
      <w:r>
        <w:rPr>
          <w:lang w:val="en-US"/>
        </w:rPr>
        <w:t>sha</w:t>
      </w:r>
      <w:r>
        <w:t>1).</w:t>
      </w:r>
    </w:p>
    <w:p w14:paraId="6628D277" w14:textId="77777777" w:rsidR="00203C1F" w:rsidRDefault="00203C1F" w:rsidP="00203C1F">
      <w:pPr>
        <w:spacing w:after="120" w:line="240" w:lineRule="auto"/>
      </w:pPr>
      <w:r>
        <w:t xml:space="preserve">4) Создать </w:t>
      </w:r>
      <w:proofErr w:type="spellStart"/>
      <w:r>
        <w:t>самоподписанный</w:t>
      </w:r>
      <w:proofErr w:type="spellEnd"/>
      <w:r>
        <w:t xml:space="preserve"> сертификат X509. Изучить состав сертификата и назначение его компонентов.</w:t>
      </w:r>
    </w:p>
    <w:p w14:paraId="471EFB9E" w14:textId="77777777" w:rsidR="00203C1F" w:rsidRDefault="00203C1F" w:rsidP="00203C1F">
      <w:pPr>
        <w:spacing w:after="120" w:line="240" w:lineRule="auto"/>
      </w:pPr>
      <w:r>
        <w:t>5) Оформить отчет. В отчет поместить:</w:t>
      </w:r>
    </w:p>
    <w:p w14:paraId="0AA7B4D1" w14:textId="77777777" w:rsidR="00203C1F" w:rsidRDefault="00203C1F" w:rsidP="00203C1F">
      <w:pPr>
        <w:spacing w:after="120" w:line="240" w:lineRule="auto"/>
        <w:ind w:left="720"/>
      </w:pPr>
      <w:r>
        <w:t>а) результаты тестирования производительности;</w:t>
      </w:r>
    </w:p>
    <w:p w14:paraId="5ED0764A" w14:textId="77777777" w:rsidR="00203C1F" w:rsidRDefault="00203C1F" w:rsidP="00203C1F">
      <w:pPr>
        <w:spacing w:after="120" w:line="240" w:lineRule="auto"/>
        <w:ind w:left="720"/>
      </w:pPr>
      <w:r>
        <w:t xml:space="preserve">б) времена шифрования (выполнить сравнительную оценку скорости шифрования </w:t>
      </w:r>
      <w:r>
        <w:rPr>
          <w:lang w:val="en-US"/>
        </w:rPr>
        <w:t>DES</w:t>
      </w:r>
      <w:r w:rsidRPr="00203C1F">
        <w:rPr>
          <w:lang w:val="ru-RU"/>
        </w:rPr>
        <w:t xml:space="preserve"> </w:t>
      </w:r>
      <w:r>
        <w:t xml:space="preserve">и </w:t>
      </w:r>
      <w:r>
        <w:rPr>
          <w:lang w:val="en-US"/>
        </w:rPr>
        <w:t>AES</w:t>
      </w:r>
      <w:r>
        <w:t xml:space="preserve">, </w:t>
      </w:r>
      <w:r>
        <w:rPr>
          <w:lang w:val="en-US"/>
        </w:rPr>
        <w:t>AES</w:t>
      </w:r>
      <w:r w:rsidRPr="00203C1F">
        <w:rPr>
          <w:lang w:val="ru-RU"/>
        </w:rPr>
        <w:t xml:space="preserve"> </w:t>
      </w:r>
      <w:r>
        <w:t xml:space="preserve">и </w:t>
      </w:r>
      <w:r>
        <w:rPr>
          <w:lang w:val="en-US"/>
        </w:rPr>
        <w:t>RSA</w:t>
      </w:r>
      <w:r>
        <w:t xml:space="preserve">, объяснить полученные результаты); </w:t>
      </w:r>
    </w:p>
    <w:p w14:paraId="7E56CFD8" w14:textId="77777777" w:rsidR="00203C1F" w:rsidRDefault="00203C1F" w:rsidP="00203C1F">
      <w:pPr>
        <w:spacing w:after="120" w:line="240" w:lineRule="auto"/>
        <w:ind w:left="720"/>
      </w:pPr>
      <w:r>
        <w:t>в) полученные хэш значения;</w:t>
      </w:r>
    </w:p>
    <w:p w14:paraId="63707EF0" w14:textId="77777777" w:rsidR="00203C1F" w:rsidRDefault="00203C1F" w:rsidP="00203C1F">
      <w:pPr>
        <w:spacing w:after="120" w:line="240" w:lineRule="auto"/>
        <w:ind w:left="720"/>
      </w:pPr>
      <w:r>
        <w:t>г) сертификат с описанием его компонентов.</w:t>
      </w:r>
    </w:p>
    <w:p w14:paraId="6DC2A58F" w14:textId="77777777" w:rsidR="00203C1F" w:rsidRDefault="00203C1F" w:rsidP="00203C1F">
      <w:pPr>
        <w:pStyle w:val="1"/>
        <w:rPr>
          <w:lang w:val="ru-RU"/>
        </w:rPr>
      </w:pPr>
      <w:r>
        <w:t>Теория</w:t>
      </w:r>
    </w:p>
    <w:p w14:paraId="5F566020" w14:textId="77777777" w:rsidR="00203C1F" w:rsidRDefault="00203C1F" w:rsidP="00203C1F">
      <w:pPr>
        <w:rPr>
          <w:bCs/>
          <w:szCs w:val="28"/>
          <w:lang w:val="ru-RU"/>
        </w:rPr>
      </w:pPr>
      <w:proofErr w:type="spellStart"/>
      <w:r>
        <w:rPr>
          <w:b/>
          <w:szCs w:val="28"/>
        </w:rPr>
        <w:t>OpenSSL</w:t>
      </w:r>
      <w:proofErr w:type="spellEnd"/>
      <w:r>
        <w:rPr>
          <w:bCs/>
          <w:szCs w:val="28"/>
        </w:rPr>
        <w:t xml:space="preserve"> – криптографическая библиотека с открытым исходным кодом.</w:t>
      </w:r>
    </w:p>
    <w:p w14:paraId="0FB28B29" w14:textId="77777777" w:rsidR="00203C1F" w:rsidRDefault="00203C1F" w:rsidP="00203C1F">
      <w:pPr>
        <w:rPr>
          <w:bCs/>
          <w:szCs w:val="28"/>
          <w:lang w:val="ru-RU"/>
        </w:rPr>
      </w:pPr>
      <w:proofErr w:type="spellStart"/>
      <w:r>
        <w:rPr>
          <w:b/>
          <w:szCs w:val="28"/>
        </w:rPr>
        <w:t>OpenSSL</w:t>
      </w:r>
      <w:proofErr w:type="spellEnd"/>
      <w:r>
        <w:rPr>
          <w:bCs/>
          <w:szCs w:val="28"/>
        </w:rPr>
        <w:t xml:space="preserve"> используется практически всеми сетевыми серверами для защиты передаваемой информацией</w:t>
      </w:r>
      <w:r>
        <w:rPr>
          <w:bCs/>
          <w:szCs w:val="28"/>
          <w:lang w:val="ru-RU"/>
        </w:rPr>
        <w:t xml:space="preserve">, т.к. </w:t>
      </w:r>
      <w:r>
        <w:rPr>
          <w:bCs/>
          <w:szCs w:val="28"/>
        </w:rPr>
        <w:t>поддерживает большое количество различных алгоритмов и форматов представления данных</w:t>
      </w:r>
    </w:p>
    <w:p w14:paraId="4F916E13" w14:textId="77777777" w:rsidR="00203C1F" w:rsidRDefault="00203C1F" w:rsidP="00203C1F">
      <w:pPr>
        <w:rPr>
          <w:lang w:val="ru-RU"/>
        </w:rPr>
      </w:pPr>
    </w:p>
    <w:p w14:paraId="1938A200" w14:textId="77777777" w:rsidR="00203C1F" w:rsidRDefault="00203C1F" w:rsidP="00203C1F">
      <w:pPr>
        <w:jc w:val="left"/>
        <w:rPr>
          <w:lang w:val="ru-RU"/>
        </w:rPr>
      </w:pPr>
      <w:r>
        <w:rPr>
          <w:kern w:val="0"/>
          <w:lang w:val="ru-RU"/>
          <w14:ligatures w14:val="none"/>
        </w:rPr>
        <w:br w:type="page"/>
      </w:r>
    </w:p>
    <w:p w14:paraId="2CAB9E56" w14:textId="7D93CCCC" w:rsidR="00203C1F" w:rsidRDefault="00203C1F" w:rsidP="00203C1F">
      <w:pPr>
        <w:pStyle w:val="1"/>
        <w:rPr>
          <w:lang w:val="ru-RU"/>
        </w:rPr>
      </w:pPr>
      <w:r>
        <w:rPr>
          <w:lang w:val="ru-RU"/>
        </w:rPr>
        <w:lastRenderedPageBreak/>
        <w:t>Ход работы</w:t>
      </w:r>
    </w:p>
    <w:p w14:paraId="7900FEB8" w14:textId="77777777" w:rsidR="00203C1F" w:rsidRPr="00203C1F" w:rsidRDefault="00203C1F" w:rsidP="00203C1F">
      <w:pPr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</w:pPr>
      <w:r w:rsidRPr="00203C1F"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  <w:t xml:space="preserve">$ </w:t>
      </w:r>
      <w:proofErr w:type="spellStart"/>
      <w:r w:rsidRPr="00203C1F"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  <w:t>openssl</w:t>
      </w:r>
      <w:proofErr w:type="spellEnd"/>
      <w:r w:rsidRPr="00203C1F"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  <w:t xml:space="preserve"> speed aes-128-cbc aes-256-cbc des-ede3 sha1 md5 \</w:t>
      </w:r>
    </w:p>
    <w:p w14:paraId="2A24B296" w14:textId="3A78FABC" w:rsidR="00203C1F" w:rsidRPr="00203C1F" w:rsidRDefault="00203C1F" w:rsidP="00203C1F">
      <w:pPr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kern w:val="0"/>
          <w:sz w:val="18"/>
          <w:szCs w:val="18"/>
          <w:lang w:val="ru-RU"/>
          <w14:ligatures w14:val="none"/>
        </w:rPr>
      </w:pPr>
      <w:r w:rsidRPr="00203C1F"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  <w:t xml:space="preserve">  </w:t>
      </w:r>
      <w:r>
        <w:rPr>
          <w:rFonts w:ascii="Lucida Console" w:hAnsi="Lucida Console" w:cs="Lucida Console"/>
          <w:kern w:val="0"/>
          <w:sz w:val="18"/>
          <w:szCs w:val="18"/>
          <w:lang w:val="ru-RU"/>
          <w14:ligatures w14:val="none"/>
        </w:rPr>
        <w:t>rsa2048 rsa4096</w:t>
      </w:r>
    </w:p>
    <w:p w14:paraId="48FF2274" w14:textId="7DB7F9CE" w:rsidR="00203C1F" w:rsidRDefault="00203C1F" w:rsidP="00203C1F">
      <w:pPr>
        <w:spacing w:after="120" w:line="240" w:lineRule="auto"/>
        <w:jc w:val="center"/>
      </w:pPr>
      <w:r w:rsidRPr="00203C1F">
        <w:drawing>
          <wp:inline distT="0" distB="0" distL="0" distR="0" wp14:anchorId="207B0DFE" wp14:editId="757618D3">
            <wp:extent cx="5940425" cy="19183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54DE" w14:textId="0016E7F5" w:rsidR="00BE24FF" w:rsidRPr="00BE24FF" w:rsidRDefault="00BE24FF" w:rsidP="00203C1F">
      <w:pPr>
        <w:spacing w:after="120" w:line="240" w:lineRule="auto"/>
        <w:jc w:val="center"/>
        <w:rPr>
          <w:sz w:val="22"/>
          <w:lang w:val="ru-RU"/>
        </w:rPr>
      </w:pPr>
      <w:r>
        <w:rPr>
          <w:sz w:val="22"/>
          <w:lang w:val="ru-RU"/>
        </w:rPr>
        <w:t>Рис1. Сравнение скорости вычислений</w:t>
      </w:r>
    </w:p>
    <w:p w14:paraId="5B7FCFBB" w14:textId="33C724E3" w:rsidR="004C3884" w:rsidRPr="004C3884" w:rsidRDefault="004C3884" w:rsidP="004C3884">
      <w:pPr>
        <w:spacing w:after="120" w:line="240" w:lineRule="auto"/>
        <w:rPr>
          <w:lang w:val="ru-RU"/>
        </w:rPr>
      </w:pPr>
      <w:r>
        <w:rPr>
          <w:lang w:val="ru-RU"/>
        </w:rPr>
        <w:t xml:space="preserve">Шифрование и расшифрование </w:t>
      </w:r>
      <w:proofErr w:type="spellStart"/>
      <w:r>
        <w:rPr>
          <w:lang w:val="en-US"/>
        </w:rPr>
        <w:t>aes</w:t>
      </w:r>
      <w:proofErr w:type="spellEnd"/>
      <w:r w:rsidRPr="004C3884">
        <w:rPr>
          <w:lang w:val="ru-RU"/>
        </w:rPr>
        <w:t>-256-</w:t>
      </w:r>
      <w:proofErr w:type="spellStart"/>
      <w:r>
        <w:rPr>
          <w:lang w:val="en-US"/>
        </w:rPr>
        <w:t>cbc</w:t>
      </w:r>
      <w:proofErr w:type="spellEnd"/>
    </w:p>
    <w:p w14:paraId="6756EE9F" w14:textId="09CD50B0" w:rsidR="00203C1F" w:rsidRDefault="00B130AC" w:rsidP="00BE24FF">
      <w:pPr>
        <w:spacing w:after="120" w:line="240" w:lineRule="auto"/>
        <w:jc w:val="center"/>
        <w:rPr>
          <w:lang w:val="en-US"/>
        </w:rPr>
      </w:pPr>
      <w:r w:rsidRPr="00B130AC">
        <w:rPr>
          <w:lang w:val="en-US"/>
        </w:rPr>
        <w:drawing>
          <wp:inline distT="0" distB="0" distL="0" distR="0" wp14:anchorId="3B4FEA33" wp14:editId="34852F69">
            <wp:extent cx="5940425" cy="12223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29A3" w14:textId="6E482ED9" w:rsidR="00BE24FF" w:rsidRPr="00BE24FF" w:rsidRDefault="00BE24FF" w:rsidP="00BE24FF">
      <w:pPr>
        <w:spacing w:after="120" w:line="240" w:lineRule="auto"/>
        <w:jc w:val="center"/>
        <w:rPr>
          <w:sz w:val="22"/>
          <w:lang w:val="en-US"/>
        </w:rPr>
      </w:pPr>
      <w:r>
        <w:rPr>
          <w:sz w:val="22"/>
          <w:lang w:val="ru-RU"/>
        </w:rPr>
        <w:t>Рис</w:t>
      </w:r>
      <w:r>
        <w:rPr>
          <w:sz w:val="22"/>
          <w:lang w:val="en-US"/>
        </w:rPr>
        <w:t>2</w:t>
      </w:r>
      <w:r>
        <w:rPr>
          <w:sz w:val="22"/>
          <w:lang w:val="ru-RU"/>
        </w:rPr>
        <w:t xml:space="preserve">. </w:t>
      </w:r>
      <w:r>
        <w:rPr>
          <w:sz w:val="22"/>
          <w:lang w:val="en-US"/>
        </w:rPr>
        <w:t>aes-256-cbc</w:t>
      </w:r>
    </w:p>
    <w:p w14:paraId="6B9462A6" w14:textId="439D5686" w:rsidR="004C3884" w:rsidRPr="004C3884" w:rsidRDefault="004C3884" w:rsidP="004C3884">
      <w:pPr>
        <w:spacing w:after="120" w:line="240" w:lineRule="auto"/>
        <w:rPr>
          <w:lang w:val="ru-RU"/>
        </w:rPr>
      </w:pPr>
      <w:r>
        <w:rPr>
          <w:lang w:val="ru-RU"/>
        </w:rPr>
        <w:t>Шифрование и расшифрование</w:t>
      </w:r>
      <w:r w:rsidRPr="004C3884">
        <w:rPr>
          <w:lang w:val="ru-RU"/>
        </w:rPr>
        <w:t xml:space="preserve"> </w:t>
      </w:r>
      <w:r>
        <w:rPr>
          <w:lang w:val="en-US"/>
        </w:rPr>
        <w:t>des</w:t>
      </w:r>
      <w:r w:rsidRPr="004C3884">
        <w:rPr>
          <w:lang w:val="ru-RU"/>
        </w:rPr>
        <w:t>-</w:t>
      </w:r>
      <w:proofErr w:type="spellStart"/>
      <w:r>
        <w:rPr>
          <w:lang w:val="en-US"/>
        </w:rPr>
        <w:t>ede</w:t>
      </w:r>
      <w:proofErr w:type="spellEnd"/>
      <w:r w:rsidRPr="004C3884">
        <w:rPr>
          <w:lang w:val="ru-RU"/>
        </w:rPr>
        <w:t>3-</w:t>
      </w:r>
      <w:proofErr w:type="spellStart"/>
      <w:r>
        <w:rPr>
          <w:lang w:val="en-US"/>
        </w:rPr>
        <w:t>cbc</w:t>
      </w:r>
      <w:proofErr w:type="spellEnd"/>
    </w:p>
    <w:p w14:paraId="012E62E4" w14:textId="636E9059" w:rsidR="004C3884" w:rsidRDefault="004C3884" w:rsidP="00BE24FF">
      <w:pPr>
        <w:spacing w:after="120" w:line="240" w:lineRule="auto"/>
        <w:jc w:val="center"/>
        <w:rPr>
          <w:lang w:val="en-US"/>
        </w:rPr>
      </w:pPr>
      <w:r w:rsidRPr="004C3884">
        <w:rPr>
          <w:lang w:val="en-US"/>
        </w:rPr>
        <w:drawing>
          <wp:inline distT="0" distB="0" distL="0" distR="0" wp14:anchorId="18414074" wp14:editId="7E529540">
            <wp:extent cx="5940425" cy="8362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9261" w14:textId="652EE8A9" w:rsidR="00BE24FF" w:rsidRPr="00BE24FF" w:rsidRDefault="00BE24FF" w:rsidP="00BE24FF">
      <w:pPr>
        <w:spacing w:after="120" w:line="240" w:lineRule="auto"/>
        <w:jc w:val="center"/>
        <w:rPr>
          <w:sz w:val="22"/>
          <w:szCs w:val="18"/>
          <w:lang w:val="en-US"/>
        </w:rPr>
      </w:pPr>
      <w:r>
        <w:rPr>
          <w:sz w:val="22"/>
          <w:szCs w:val="18"/>
          <w:lang w:val="ru-RU"/>
        </w:rPr>
        <w:t xml:space="preserve">Рис3. </w:t>
      </w:r>
      <w:r>
        <w:rPr>
          <w:sz w:val="22"/>
          <w:szCs w:val="18"/>
          <w:lang w:val="en-US"/>
        </w:rPr>
        <w:t>des-ede3-cbc</w:t>
      </w:r>
    </w:p>
    <w:p w14:paraId="166008B0" w14:textId="5B076BA6" w:rsidR="004C3884" w:rsidRPr="00BE24FF" w:rsidRDefault="004C3884" w:rsidP="00203C1F">
      <w:pPr>
        <w:spacing w:after="120" w:line="240" w:lineRule="auto"/>
        <w:rPr>
          <w:lang w:val="ru-RU"/>
        </w:rPr>
      </w:pPr>
      <w:r>
        <w:rPr>
          <w:lang w:val="ru-RU"/>
        </w:rPr>
        <w:t xml:space="preserve">Шифрование и </w:t>
      </w:r>
      <w:proofErr w:type="gramStart"/>
      <w:r>
        <w:rPr>
          <w:lang w:val="ru-RU"/>
        </w:rPr>
        <w:t>расшифрование</w:t>
      </w:r>
      <w:r w:rsidRPr="004C3884">
        <w:rPr>
          <w:lang w:val="ru-RU"/>
        </w:rPr>
        <w:t xml:space="preserve"> </w:t>
      </w:r>
      <w:r w:rsidR="004B0B49" w:rsidRPr="00BE24FF">
        <w:rPr>
          <w:lang w:val="ru-RU"/>
        </w:rPr>
        <w:t xml:space="preserve"> </w:t>
      </w:r>
      <w:r w:rsidR="004B0B49">
        <w:rPr>
          <w:lang w:val="en-US"/>
        </w:rPr>
        <w:t>RSA</w:t>
      </w:r>
      <w:proofErr w:type="gramEnd"/>
      <w:r w:rsidR="004B0B49" w:rsidRPr="00BE24FF">
        <w:rPr>
          <w:lang w:val="ru-RU"/>
        </w:rPr>
        <w:t>:</w:t>
      </w:r>
    </w:p>
    <w:p w14:paraId="1F70349B" w14:textId="010833AF" w:rsidR="004C3884" w:rsidRDefault="004C3884" w:rsidP="00BE24FF">
      <w:pPr>
        <w:spacing w:after="120" w:line="240" w:lineRule="auto"/>
        <w:jc w:val="center"/>
        <w:rPr>
          <w:lang w:val="ru-RU"/>
        </w:rPr>
      </w:pPr>
      <w:r w:rsidRPr="004C3884">
        <w:rPr>
          <w:lang w:val="ru-RU"/>
        </w:rPr>
        <w:drawing>
          <wp:inline distT="0" distB="0" distL="0" distR="0" wp14:anchorId="34F57D83" wp14:editId="3699A799">
            <wp:extent cx="5940425" cy="15601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7B65" w14:textId="337C7AAC" w:rsidR="00BE24FF" w:rsidRPr="00BE24FF" w:rsidRDefault="00BE24FF" w:rsidP="00BE24FF">
      <w:pPr>
        <w:spacing w:after="120" w:line="240" w:lineRule="auto"/>
        <w:jc w:val="center"/>
        <w:rPr>
          <w:sz w:val="22"/>
          <w:szCs w:val="18"/>
          <w:lang w:val="ru-RU"/>
        </w:rPr>
      </w:pPr>
      <w:r>
        <w:rPr>
          <w:sz w:val="22"/>
          <w:szCs w:val="18"/>
          <w:lang w:val="ru-RU"/>
        </w:rPr>
        <w:t>Рис</w:t>
      </w:r>
      <w:r w:rsidRPr="00BE24FF">
        <w:rPr>
          <w:sz w:val="22"/>
          <w:szCs w:val="18"/>
          <w:lang w:val="ru-RU"/>
        </w:rPr>
        <w:t>4</w:t>
      </w:r>
      <w:r>
        <w:rPr>
          <w:sz w:val="22"/>
          <w:szCs w:val="18"/>
          <w:lang w:val="ru-RU"/>
        </w:rPr>
        <w:t xml:space="preserve">. </w:t>
      </w:r>
      <w:proofErr w:type="spellStart"/>
      <w:r>
        <w:rPr>
          <w:sz w:val="22"/>
          <w:szCs w:val="18"/>
          <w:lang w:val="en-US"/>
        </w:rPr>
        <w:t>rsa</w:t>
      </w:r>
      <w:proofErr w:type="spellEnd"/>
    </w:p>
    <w:p w14:paraId="4E7A0261" w14:textId="612BC5D2" w:rsidR="004B0B49" w:rsidRPr="00BE24FF" w:rsidRDefault="004B0B49" w:rsidP="00203C1F">
      <w:pPr>
        <w:spacing w:after="120" w:line="240" w:lineRule="auto"/>
        <w:rPr>
          <w:lang w:val="ru-RU"/>
        </w:rPr>
      </w:pPr>
      <w:r>
        <w:rPr>
          <w:lang w:val="ru-RU"/>
        </w:rPr>
        <w:t xml:space="preserve">Кэширования </w:t>
      </w:r>
      <w:r>
        <w:rPr>
          <w:lang w:val="en-US"/>
        </w:rPr>
        <w:t>MD</w:t>
      </w:r>
      <w:r w:rsidRPr="00BE24FF">
        <w:rPr>
          <w:lang w:val="ru-RU"/>
        </w:rPr>
        <w:t xml:space="preserve">5 </w:t>
      </w:r>
      <w:r>
        <w:rPr>
          <w:lang w:val="ru-RU"/>
        </w:rPr>
        <w:t xml:space="preserve">и </w:t>
      </w:r>
      <w:r>
        <w:rPr>
          <w:lang w:val="en-US"/>
        </w:rPr>
        <w:t>SHA</w:t>
      </w:r>
      <w:r w:rsidRPr="00BE24FF">
        <w:rPr>
          <w:lang w:val="ru-RU"/>
        </w:rPr>
        <w:t>1</w:t>
      </w:r>
    </w:p>
    <w:p w14:paraId="3B476D6F" w14:textId="497AE0F1" w:rsidR="004B0B49" w:rsidRDefault="004B0B49" w:rsidP="00BE24FF">
      <w:pPr>
        <w:spacing w:after="120" w:line="240" w:lineRule="auto"/>
        <w:jc w:val="center"/>
        <w:rPr>
          <w:lang w:val="ru-RU"/>
        </w:rPr>
      </w:pPr>
      <w:r w:rsidRPr="004B0B49">
        <w:rPr>
          <w:lang w:val="ru-RU"/>
        </w:rPr>
        <w:lastRenderedPageBreak/>
        <w:drawing>
          <wp:inline distT="0" distB="0" distL="0" distR="0" wp14:anchorId="64277F48" wp14:editId="5A4ADCB9">
            <wp:extent cx="3905795" cy="136226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49D5" w14:textId="04CA0D9C" w:rsidR="00BE24FF" w:rsidRPr="00BE24FF" w:rsidRDefault="00BE24FF" w:rsidP="00BE24FF">
      <w:pPr>
        <w:spacing w:after="120" w:line="240" w:lineRule="auto"/>
        <w:jc w:val="center"/>
        <w:rPr>
          <w:sz w:val="22"/>
          <w:lang w:val="ru-RU"/>
        </w:rPr>
      </w:pPr>
      <w:r w:rsidRPr="00BE24FF">
        <w:rPr>
          <w:sz w:val="22"/>
          <w:lang w:val="ru-RU"/>
        </w:rPr>
        <w:t>Рис5. Хеширование</w:t>
      </w:r>
    </w:p>
    <w:p w14:paraId="15206BAA" w14:textId="725D063B" w:rsidR="00770809" w:rsidRPr="00770809" w:rsidRDefault="00770809" w:rsidP="00203C1F">
      <w:pPr>
        <w:spacing w:after="120" w:line="240" w:lineRule="auto"/>
        <w:rPr>
          <w:lang w:val="en-US"/>
        </w:rPr>
      </w:pPr>
      <w:r>
        <w:rPr>
          <w:lang w:val="ru-RU"/>
        </w:rPr>
        <w:t>Сертификат</w:t>
      </w:r>
      <w:r>
        <w:rPr>
          <w:lang w:val="en-US"/>
        </w:rPr>
        <w:t xml:space="preserve"> </w:t>
      </w:r>
      <w:r w:rsidRPr="00AC2042">
        <w:rPr>
          <w:bCs/>
          <w:szCs w:val="28"/>
        </w:rPr>
        <w:t>X509</w:t>
      </w:r>
      <w:r>
        <w:rPr>
          <w:lang w:val="en-US"/>
        </w:rPr>
        <w:t>:</w:t>
      </w:r>
    </w:p>
    <w:p w14:paraId="7BD2D6EF" w14:textId="27512E41" w:rsidR="00770809" w:rsidRDefault="00770809" w:rsidP="00BE24FF">
      <w:pPr>
        <w:spacing w:after="120" w:line="240" w:lineRule="auto"/>
        <w:jc w:val="center"/>
        <w:rPr>
          <w:lang w:val="ru-RU"/>
        </w:rPr>
      </w:pPr>
      <w:r w:rsidRPr="00770809">
        <w:rPr>
          <w:lang w:val="ru-RU"/>
        </w:rPr>
        <w:drawing>
          <wp:inline distT="0" distB="0" distL="0" distR="0" wp14:anchorId="22198558" wp14:editId="21A9401B">
            <wp:extent cx="5713171" cy="7017033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196" cy="704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D198" w14:textId="750D1A1B" w:rsidR="00BE24FF" w:rsidRDefault="00BE24FF" w:rsidP="00BE24FF">
      <w:pPr>
        <w:spacing w:after="120" w:line="240" w:lineRule="auto"/>
        <w:jc w:val="center"/>
        <w:rPr>
          <w:sz w:val="22"/>
          <w:lang w:val="ru-RU"/>
        </w:rPr>
      </w:pPr>
      <w:r w:rsidRPr="00BE24FF">
        <w:rPr>
          <w:sz w:val="22"/>
          <w:lang w:val="ru-RU"/>
        </w:rPr>
        <w:t>Рис</w:t>
      </w:r>
      <w:r>
        <w:rPr>
          <w:sz w:val="22"/>
          <w:lang w:val="ru-RU"/>
        </w:rPr>
        <w:t>6</w:t>
      </w:r>
      <w:r w:rsidRPr="00BE24FF">
        <w:rPr>
          <w:sz w:val="22"/>
          <w:lang w:val="ru-RU"/>
        </w:rPr>
        <w:t xml:space="preserve">. </w:t>
      </w:r>
      <w:r>
        <w:rPr>
          <w:sz w:val="22"/>
          <w:lang w:val="ru-RU"/>
        </w:rPr>
        <w:t>Сертификат</w:t>
      </w:r>
    </w:p>
    <w:p w14:paraId="60CF54F9" w14:textId="7AEF9755" w:rsidR="00BE24FF" w:rsidRPr="00D90393" w:rsidRDefault="00BE24FF" w:rsidP="00D90393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BE24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Разбор</w:t>
      </w:r>
      <w:proofErr w:type="spellEnd"/>
      <w:r w:rsidRPr="00BE2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E24F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сертификата</w:t>
      </w:r>
      <w:r w:rsidRPr="00BE24F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FBCFB8" w14:textId="77777777" w:rsidR="00BE24FF" w:rsidRPr="00BE24FF" w:rsidRDefault="00BE24FF" w:rsidP="00BE24FF">
      <w:pPr>
        <w:pStyle w:val="1"/>
        <w:rPr>
          <w:sz w:val="28"/>
          <w:szCs w:val="36"/>
        </w:rPr>
      </w:pPr>
      <w:r w:rsidRPr="00BE24FF">
        <w:rPr>
          <w:sz w:val="28"/>
          <w:szCs w:val="36"/>
        </w:rPr>
        <w:t>1. Основные данные (</w:t>
      </w:r>
      <w:proofErr w:type="spellStart"/>
      <w:r w:rsidRPr="00BE24FF">
        <w:rPr>
          <w:sz w:val="28"/>
          <w:szCs w:val="36"/>
        </w:rPr>
        <w:t>Certificate</w:t>
      </w:r>
      <w:proofErr w:type="spellEnd"/>
      <w:r w:rsidRPr="00BE24FF">
        <w:rPr>
          <w:sz w:val="28"/>
          <w:szCs w:val="36"/>
        </w:rPr>
        <w:t xml:space="preserve"> Data)</w:t>
      </w:r>
    </w:p>
    <w:p w14:paraId="335C719A" w14:textId="77777777" w:rsidR="00BE24FF" w:rsidRDefault="00BE24FF" w:rsidP="00BE24FF">
      <w:pPr>
        <w:pStyle w:val="2"/>
      </w:pPr>
      <w:bookmarkStart w:id="0" w:name="версия"/>
      <w:r>
        <w:t>1.1 Версия</w:t>
      </w:r>
    </w:p>
    <w:p w14:paraId="7C7EFDC7" w14:textId="77777777" w:rsidR="00BE24FF" w:rsidRDefault="00BE24FF" w:rsidP="00BE24FF">
      <w:pPr>
        <w:pStyle w:val="Compact"/>
        <w:numPr>
          <w:ilvl w:val="0"/>
          <w:numId w:val="3"/>
        </w:numPr>
      </w:pPr>
      <w:r>
        <w:t>Version: 3 (0x2)</w:t>
      </w:r>
    </w:p>
    <w:bookmarkEnd w:id="0"/>
    <w:p w14:paraId="2EDABD85" w14:textId="77777777" w:rsidR="00BE24FF" w:rsidRDefault="00BE24FF" w:rsidP="00BE24FF">
      <w:pPr>
        <w:pStyle w:val="2"/>
      </w:pPr>
      <w:r>
        <w:t>1.2 Серийный номер</w:t>
      </w:r>
    </w:p>
    <w:p w14:paraId="18A56578" w14:textId="77777777" w:rsidR="00BE24FF" w:rsidRDefault="00BE24FF" w:rsidP="00BE24FF">
      <w:pPr>
        <w:pStyle w:val="Compact"/>
        <w:numPr>
          <w:ilvl w:val="0"/>
          <w:numId w:val="3"/>
        </w:numPr>
      </w:pPr>
      <w:r>
        <w:t>Serial Number: 7c:</w:t>
      </w:r>
      <w:proofErr w:type="gramStart"/>
      <w:r>
        <w:t>65:e</w:t>
      </w:r>
      <w:proofErr w:type="gramEnd"/>
      <w:r>
        <w:t>6:70:a6:1d:b5:d4:54:a3:bf:3f:85:5e:dc:f8:2b:56:a3:46</w:t>
      </w:r>
    </w:p>
    <w:p w14:paraId="1C327161" w14:textId="77777777" w:rsidR="00BE24FF" w:rsidRDefault="00BE24FF" w:rsidP="00BE24FF">
      <w:pPr>
        <w:pStyle w:val="2"/>
      </w:pPr>
      <w:bookmarkStart w:id="1" w:name="серийный-номер"/>
      <w:bookmarkEnd w:id="1"/>
      <w:r>
        <w:t>1.3 Алгоритм подписи</w:t>
      </w:r>
    </w:p>
    <w:p w14:paraId="3346D1C0" w14:textId="0BFE921F" w:rsidR="00BE24FF" w:rsidRDefault="00BE24FF" w:rsidP="00D90393">
      <w:pPr>
        <w:pStyle w:val="Compact"/>
        <w:numPr>
          <w:ilvl w:val="0"/>
          <w:numId w:val="3"/>
        </w:numPr>
      </w:pPr>
      <w:r>
        <w:t>Signature Algorithm: sha256WithRSAEncryption</w:t>
      </w:r>
    </w:p>
    <w:p w14:paraId="3EE98ACB" w14:textId="77777777" w:rsidR="00BE24FF" w:rsidRPr="00BE24FF" w:rsidRDefault="00BE24FF" w:rsidP="00BE24FF">
      <w:pPr>
        <w:pStyle w:val="1"/>
        <w:rPr>
          <w:sz w:val="28"/>
          <w:szCs w:val="36"/>
        </w:rPr>
      </w:pPr>
      <w:bookmarkStart w:id="2" w:name="алгоритм-подписи"/>
      <w:bookmarkStart w:id="3" w:name="основные-данные-certificate-data"/>
      <w:bookmarkEnd w:id="2"/>
      <w:bookmarkEnd w:id="3"/>
      <w:r w:rsidRPr="00BE24FF">
        <w:rPr>
          <w:sz w:val="28"/>
          <w:szCs w:val="36"/>
        </w:rPr>
        <w:t xml:space="preserve">2. </w:t>
      </w:r>
      <w:proofErr w:type="spellStart"/>
      <w:r w:rsidRPr="00BE24FF">
        <w:rPr>
          <w:sz w:val="28"/>
          <w:szCs w:val="36"/>
        </w:rPr>
        <w:t>Issuer</w:t>
      </w:r>
      <w:proofErr w:type="spellEnd"/>
      <w:r w:rsidRPr="00BE24FF">
        <w:rPr>
          <w:sz w:val="28"/>
          <w:szCs w:val="36"/>
        </w:rPr>
        <w:t xml:space="preserve"> (Издатель сертификата)</w:t>
      </w:r>
    </w:p>
    <w:p w14:paraId="207E51A2" w14:textId="77777777" w:rsidR="00BE24FF" w:rsidRDefault="00BE24FF" w:rsidP="00BE24FF">
      <w:pPr>
        <w:pStyle w:val="Compact"/>
        <w:numPr>
          <w:ilvl w:val="0"/>
          <w:numId w:val="3"/>
        </w:numPr>
      </w:pPr>
      <w:r>
        <w:t>Country (C): RU</w:t>
      </w:r>
    </w:p>
    <w:p w14:paraId="290E7D0F" w14:textId="77777777" w:rsidR="00BE24FF" w:rsidRDefault="00BE24FF" w:rsidP="00BE24FF">
      <w:pPr>
        <w:pStyle w:val="Compact"/>
        <w:numPr>
          <w:ilvl w:val="0"/>
          <w:numId w:val="3"/>
        </w:numPr>
      </w:pPr>
      <w:r>
        <w:t>State (ST): Moscow</w:t>
      </w:r>
    </w:p>
    <w:p w14:paraId="2BE06DAF" w14:textId="77777777" w:rsidR="00BE24FF" w:rsidRDefault="00BE24FF" w:rsidP="00BE24FF">
      <w:pPr>
        <w:pStyle w:val="Compact"/>
        <w:numPr>
          <w:ilvl w:val="0"/>
          <w:numId w:val="3"/>
        </w:numPr>
      </w:pPr>
      <w:r>
        <w:t>Locality (L): Moscow</w:t>
      </w:r>
    </w:p>
    <w:p w14:paraId="5BDCA61E" w14:textId="77777777" w:rsidR="00BE24FF" w:rsidRDefault="00BE24FF" w:rsidP="00BE24FF">
      <w:pPr>
        <w:pStyle w:val="Compact"/>
        <w:numPr>
          <w:ilvl w:val="0"/>
          <w:numId w:val="3"/>
        </w:numPr>
      </w:pPr>
      <w:r>
        <w:t xml:space="preserve">Organization (O): </w:t>
      </w:r>
      <w:proofErr w:type="spellStart"/>
      <w:r>
        <w:t>ExampleOrg</w:t>
      </w:r>
      <w:proofErr w:type="spellEnd"/>
    </w:p>
    <w:p w14:paraId="3ADDBB0B" w14:textId="77777777" w:rsidR="00BE24FF" w:rsidRDefault="00BE24FF" w:rsidP="00BE24FF">
      <w:pPr>
        <w:pStyle w:val="Compact"/>
        <w:numPr>
          <w:ilvl w:val="0"/>
          <w:numId w:val="3"/>
        </w:numPr>
      </w:pPr>
      <w:r>
        <w:t>Organizational Unit (OU): IT</w:t>
      </w:r>
    </w:p>
    <w:p w14:paraId="675D6F48" w14:textId="77777777" w:rsidR="00BE24FF" w:rsidRDefault="00BE24FF" w:rsidP="00BE24FF">
      <w:pPr>
        <w:pStyle w:val="Compact"/>
        <w:numPr>
          <w:ilvl w:val="0"/>
          <w:numId w:val="3"/>
        </w:numPr>
      </w:pPr>
      <w:r>
        <w:t xml:space="preserve">Common Name (CN): </w:t>
      </w:r>
      <w:proofErr w:type="spellStart"/>
      <w:proofErr w:type="gramStart"/>
      <w:r>
        <w:t>example.local</w:t>
      </w:r>
      <w:proofErr w:type="spellEnd"/>
      <w:proofErr w:type="gramEnd"/>
    </w:p>
    <w:p w14:paraId="6E550C3D" w14:textId="50EB3EE8" w:rsidR="00BE24FF" w:rsidRPr="00D90393" w:rsidRDefault="00BE24FF" w:rsidP="00D90393">
      <w:pPr>
        <w:pStyle w:val="a6"/>
        <w:rPr>
          <w:lang w:val="ru-RU"/>
        </w:rPr>
      </w:pPr>
      <w:r w:rsidRPr="00BE24FF">
        <w:rPr>
          <w:lang w:val="ru-RU"/>
        </w:rPr>
        <w:t xml:space="preserve">В </w:t>
      </w:r>
      <w:proofErr w:type="spellStart"/>
      <w:r w:rsidRPr="00BE24FF">
        <w:rPr>
          <w:lang w:val="ru-RU"/>
        </w:rPr>
        <w:t>самоподписанном</w:t>
      </w:r>
      <w:proofErr w:type="spellEnd"/>
      <w:r w:rsidRPr="00BE24FF">
        <w:rPr>
          <w:lang w:val="ru-RU"/>
        </w:rPr>
        <w:t xml:space="preserve"> сертификате </w:t>
      </w:r>
      <w:r>
        <w:t>Issuer</w:t>
      </w:r>
      <w:r w:rsidRPr="00BE24FF">
        <w:rPr>
          <w:lang w:val="ru-RU"/>
        </w:rPr>
        <w:t xml:space="preserve"> совпадает с </w:t>
      </w:r>
      <w:r>
        <w:t>Subject</w:t>
      </w:r>
      <w:r w:rsidRPr="00BE24FF">
        <w:rPr>
          <w:lang w:val="ru-RU"/>
        </w:rPr>
        <w:t>.</w:t>
      </w:r>
    </w:p>
    <w:p w14:paraId="4FC376FF" w14:textId="77777777" w:rsidR="00BE24FF" w:rsidRPr="00BE24FF" w:rsidRDefault="00BE24FF" w:rsidP="00BE24FF">
      <w:pPr>
        <w:pStyle w:val="1"/>
        <w:rPr>
          <w:sz w:val="28"/>
          <w:szCs w:val="36"/>
        </w:rPr>
      </w:pPr>
      <w:bookmarkStart w:id="4" w:name="issuer-издатель-сертификата"/>
      <w:bookmarkEnd w:id="4"/>
      <w:r w:rsidRPr="00BE24FF">
        <w:rPr>
          <w:sz w:val="28"/>
          <w:szCs w:val="36"/>
        </w:rPr>
        <w:t xml:space="preserve">3. </w:t>
      </w:r>
      <w:proofErr w:type="spellStart"/>
      <w:r w:rsidRPr="00BE24FF">
        <w:rPr>
          <w:sz w:val="28"/>
          <w:szCs w:val="36"/>
        </w:rPr>
        <w:t>Validity</w:t>
      </w:r>
      <w:proofErr w:type="spellEnd"/>
      <w:r w:rsidRPr="00BE24FF">
        <w:rPr>
          <w:sz w:val="28"/>
          <w:szCs w:val="36"/>
        </w:rPr>
        <w:t xml:space="preserve"> (Срок действия)</w:t>
      </w:r>
    </w:p>
    <w:p w14:paraId="18B8F1C6" w14:textId="77777777" w:rsidR="00BE24FF" w:rsidRDefault="00BE24FF" w:rsidP="00BE24FF">
      <w:pPr>
        <w:pStyle w:val="Compact"/>
        <w:numPr>
          <w:ilvl w:val="0"/>
          <w:numId w:val="3"/>
        </w:numPr>
      </w:pPr>
      <w:r>
        <w:t>Not Before: Nov 16 16:37:35 2025 GMT</w:t>
      </w:r>
    </w:p>
    <w:p w14:paraId="0A200A4E" w14:textId="77777777" w:rsidR="00BE24FF" w:rsidRDefault="00BE24FF" w:rsidP="00BE24FF">
      <w:pPr>
        <w:pStyle w:val="Compact"/>
        <w:numPr>
          <w:ilvl w:val="0"/>
          <w:numId w:val="3"/>
        </w:numPr>
      </w:pPr>
      <w:r>
        <w:t xml:space="preserve">Not </w:t>
      </w:r>
      <w:proofErr w:type="gramStart"/>
      <w:r>
        <w:t>After :</w:t>
      </w:r>
      <w:proofErr w:type="gramEnd"/>
      <w:r>
        <w:t xml:space="preserve"> Nov 16 16:37:35 2026 GMT</w:t>
      </w:r>
    </w:p>
    <w:p w14:paraId="23C4FCE8" w14:textId="6B72FC8D" w:rsidR="00BE24FF" w:rsidRDefault="00BE24FF" w:rsidP="00D90393">
      <w:pPr>
        <w:pStyle w:val="a6"/>
      </w:pPr>
      <w:proofErr w:type="spellStart"/>
      <w:r>
        <w:t>Срок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 xml:space="preserve">: 1 </w:t>
      </w:r>
      <w:proofErr w:type="spellStart"/>
      <w:r>
        <w:t>год</w:t>
      </w:r>
      <w:proofErr w:type="spellEnd"/>
      <w:r>
        <w:t xml:space="preserve"> (365 </w:t>
      </w:r>
      <w:proofErr w:type="spellStart"/>
      <w:r>
        <w:t>дней</w:t>
      </w:r>
      <w:proofErr w:type="spellEnd"/>
      <w:r>
        <w:t>)</w:t>
      </w:r>
    </w:p>
    <w:p w14:paraId="57271A89" w14:textId="77777777" w:rsidR="00BE24FF" w:rsidRPr="00BE24FF" w:rsidRDefault="00BE24FF" w:rsidP="00BE24FF">
      <w:pPr>
        <w:pStyle w:val="1"/>
        <w:rPr>
          <w:sz w:val="28"/>
          <w:szCs w:val="36"/>
        </w:rPr>
      </w:pPr>
      <w:bookmarkStart w:id="5" w:name="validity-срок-действия"/>
      <w:bookmarkEnd w:id="5"/>
      <w:r w:rsidRPr="00BE24FF">
        <w:rPr>
          <w:sz w:val="28"/>
          <w:szCs w:val="36"/>
        </w:rPr>
        <w:t xml:space="preserve">4. </w:t>
      </w:r>
      <w:proofErr w:type="spellStart"/>
      <w:r w:rsidRPr="00BE24FF">
        <w:rPr>
          <w:sz w:val="28"/>
          <w:szCs w:val="36"/>
        </w:rPr>
        <w:t>Subject</w:t>
      </w:r>
      <w:proofErr w:type="spellEnd"/>
      <w:r w:rsidRPr="00BE24FF">
        <w:rPr>
          <w:sz w:val="28"/>
          <w:szCs w:val="36"/>
        </w:rPr>
        <w:t xml:space="preserve"> (Субъект / владелец сертификата)</w:t>
      </w:r>
    </w:p>
    <w:p w14:paraId="1231D3D6" w14:textId="77777777" w:rsidR="00BE24FF" w:rsidRDefault="00BE24FF" w:rsidP="00BE24FF">
      <w:pPr>
        <w:pStyle w:val="Compact"/>
        <w:numPr>
          <w:ilvl w:val="0"/>
          <w:numId w:val="3"/>
        </w:numPr>
      </w:pPr>
      <w:r>
        <w:t>Country (C): RU</w:t>
      </w:r>
    </w:p>
    <w:p w14:paraId="1C9878F5" w14:textId="77777777" w:rsidR="00BE24FF" w:rsidRDefault="00BE24FF" w:rsidP="00BE24FF">
      <w:pPr>
        <w:pStyle w:val="Compact"/>
        <w:numPr>
          <w:ilvl w:val="0"/>
          <w:numId w:val="3"/>
        </w:numPr>
      </w:pPr>
      <w:r>
        <w:t>State (ST): Moscow</w:t>
      </w:r>
    </w:p>
    <w:p w14:paraId="20651C08" w14:textId="77777777" w:rsidR="00BE24FF" w:rsidRDefault="00BE24FF" w:rsidP="00BE24FF">
      <w:pPr>
        <w:pStyle w:val="Compact"/>
        <w:numPr>
          <w:ilvl w:val="0"/>
          <w:numId w:val="3"/>
        </w:numPr>
      </w:pPr>
      <w:r>
        <w:t>Locality (L): Moscow</w:t>
      </w:r>
    </w:p>
    <w:p w14:paraId="61F12E41" w14:textId="77777777" w:rsidR="00BE24FF" w:rsidRDefault="00BE24FF" w:rsidP="00BE24FF">
      <w:pPr>
        <w:pStyle w:val="Compact"/>
        <w:numPr>
          <w:ilvl w:val="0"/>
          <w:numId w:val="3"/>
        </w:numPr>
      </w:pPr>
      <w:r>
        <w:t xml:space="preserve">Organization (O): </w:t>
      </w:r>
      <w:proofErr w:type="spellStart"/>
      <w:r>
        <w:t>ExampleOrg</w:t>
      </w:r>
      <w:proofErr w:type="spellEnd"/>
    </w:p>
    <w:p w14:paraId="7C885B29" w14:textId="77777777" w:rsidR="00BE24FF" w:rsidRDefault="00BE24FF" w:rsidP="00BE24FF">
      <w:pPr>
        <w:pStyle w:val="Compact"/>
        <w:numPr>
          <w:ilvl w:val="0"/>
          <w:numId w:val="3"/>
        </w:numPr>
      </w:pPr>
      <w:r>
        <w:t>Organizational Unit (OU): IT</w:t>
      </w:r>
    </w:p>
    <w:p w14:paraId="1FE9B305" w14:textId="33DB068E" w:rsidR="00BE24FF" w:rsidRDefault="00BE24FF" w:rsidP="00D90393">
      <w:pPr>
        <w:pStyle w:val="Compact"/>
        <w:numPr>
          <w:ilvl w:val="0"/>
          <w:numId w:val="3"/>
        </w:numPr>
      </w:pPr>
      <w:r>
        <w:t xml:space="preserve">Common Name (CN): </w:t>
      </w:r>
      <w:proofErr w:type="spellStart"/>
      <w:proofErr w:type="gramStart"/>
      <w:r>
        <w:t>example.local</w:t>
      </w:r>
      <w:proofErr w:type="spellEnd"/>
      <w:proofErr w:type="gramEnd"/>
    </w:p>
    <w:p w14:paraId="638593D7" w14:textId="77777777" w:rsidR="00BE24FF" w:rsidRDefault="00BE24FF" w:rsidP="00BE24FF">
      <w:pPr>
        <w:pStyle w:val="1"/>
      </w:pPr>
      <w:bookmarkStart w:id="6" w:name="subject-субъект-владелец-сертификата"/>
      <w:bookmarkEnd w:id="6"/>
      <w:r w:rsidRPr="00BE24FF">
        <w:rPr>
          <w:sz w:val="28"/>
          <w:szCs w:val="36"/>
        </w:rPr>
        <w:t xml:space="preserve">5. </w:t>
      </w:r>
      <w:proofErr w:type="spellStart"/>
      <w:r w:rsidRPr="00BE24FF">
        <w:rPr>
          <w:sz w:val="28"/>
          <w:szCs w:val="36"/>
        </w:rPr>
        <w:t>Subject</w:t>
      </w:r>
      <w:proofErr w:type="spellEnd"/>
      <w:r w:rsidRPr="00BE24FF">
        <w:rPr>
          <w:sz w:val="28"/>
          <w:szCs w:val="36"/>
        </w:rPr>
        <w:t xml:space="preserve"> Public Key Info (Публичный ключ)</w:t>
      </w:r>
    </w:p>
    <w:p w14:paraId="168594D2" w14:textId="77777777" w:rsidR="00BE24FF" w:rsidRDefault="00BE24FF" w:rsidP="00BE24FF">
      <w:pPr>
        <w:pStyle w:val="Compact"/>
        <w:numPr>
          <w:ilvl w:val="0"/>
          <w:numId w:val="3"/>
        </w:numPr>
      </w:pPr>
      <w:r>
        <w:t xml:space="preserve">Public Key Algorithm: </w:t>
      </w:r>
      <w:proofErr w:type="spellStart"/>
      <w:r>
        <w:t>rsaEncryption</w:t>
      </w:r>
      <w:proofErr w:type="spellEnd"/>
    </w:p>
    <w:p w14:paraId="1DAAFD7B" w14:textId="77777777" w:rsidR="00BE24FF" w:rsidRDefault="00BE24FF" w:rsidP="00BE24FF">
      <w:pPr>
        <w:pStyle w:val="Compact"/>
        <w:numPr>
          <w:ilvl w:val="0"/>
          <w:numId w:val="3"/>
        </w:numPr>
      </w:pPr>
      <w:proofErr w:type="spellStart"/>
      <w:r>
        <w:t>Размер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>: 2048 bit</w:t>
      </w:r>
    </w:p>
    <w:p w14:paraId="43CB0C35" w14:textId="77777777" w:rsidR="00BE24FF" w:rsidRDefault="00BE24FF" w:rsidP="00BE24FF">
      <w:pPr>
        <w:pStyle w:val="Compact"/>
        <w:numPr>
          <w:ilvl w:val="0"/>
          <w:numId w:val="3"/>
        </w:numPr>
      </w:pPr>
      <w:proofErr w:type="spellStart"/>
      <w:r>
        <w:t>Модуль</w:t>
      </w:r>
      <w:proofErr w:type="spellEnd"/>
      <w:r>
        <w:t xml:space="preserve"> (Modulus):</w:t>
      </w:r>
    </w:p>
    <w:p w14:paraId="5FA033C1" w14:textId="739EFC1F" w:rsidR="00BE24FF" w:rsidRDefault="00BE24FF" w:rsidP="00BE24FF">
      <w:pPr>
        <w:pStyle w:val="SourceCode"/>
      </w:pPr>
      <w:proofErr w:type="gramStart"/>
      <w:r w:rsidRPr="00BE24FF">
        <w:rPr>
          <w:rStyle w:val="VerbatimChar"/>
          <w:lang w:val="en-US"/>
        </w:rPr>
        <w:t>00:b</w:t>
      </w:r>
      <w:proofErr w:type="gramEnd"/>
      <w:r w:rsidRPr="00BE24FF">
        <w:rPr>
          <w:rStyle w:val="VerbatimChar"/>
          <w:lang w:val="en-US"/>
        </w:rPr>
        <w:t>3:48:05:ef:9f:f6:56:6c:da:a6:18:4a:40:e3:...</w:t>
      </w:r>
    </w:p>
    <w:p w14:paraId="16D3DE3E" w14:textId="0491EAC4" w:rsidR="00BE24FF" w:rsidRDefault="00BE24FF" w:rsidP="00D90393">
      <w:pPr>
        <w:pStyle w:val="Compact"/>
        <w:numPr>
          <w:ilvl w:val="0"/>
          <w:numId w:val="3"/>
        </w:numPr>
      </w:pPr>
      <w:proofErr w:type="spellStart"/>
      <w:r>
        <w:t>Публичная</w:t>
      </w:r>
      <w:proofErr w:type="spellEnd"/>
      <w:r>
        <w:t xml:space="preserve"> </w:t>
      </w:r>
      <w:proofErr w:type="spellStart"/>
      <w:r>
        <w:t>экспонента</w:t>
      </w:r>
      <w:proofErr w:type="spellEnd"/>
      <w:r>
        <w:t>: 65537 (0x10001)</w:t>
      </w:r>
    </w:p>
    <w:p w14:paraId="5901B156" w14:textId="77777777" w:rsidR="00BE24FF" w:rsidRPr="00D90393" w:rsidRDefault="00BE24FF" w:rsidP="00BE24FF">
      <w:pPr>
        <w:pStyle w:val="1"/>
        <w:rPr>
          <w:sz w:val="28"/>
          <w:szCs w:val="36"/>
        </w:rPr>
      </w:pPr>
      <w:bookmarkStart w:id="7" w:name="subject-public-key-info-публичный-ключ"/>
      <w:bookmarkEnd w:id="7"/>
      <w:r w:rsidRPr="00D90393">
        <w:rPr>
          <w:sz w:val="28"/>
          <w:szCs w:val="36"/>
        </w:rPr>
        <w:lastRenderedPageBreak/>
        <w:t xml:space="preserve">6. X.509 v3 </w:t>
      </w:r>
      <w:proofErr w:type="spellStart"/>
      <w:r w:rsidRPr="00D90393">
        <w:rPr>
          <w:sz w:val="28"/>
          <w:szCs w:val="36"/>
        </w:rPr>
        <w:t>Extensions</w:t>
      </w:r>
      <w:proofErr w:type="spellEnd"/>
      <w:r w:rsidRPr="00D90393">
        <w:rPr>
          <w:sz w:val="28"/>
          <w:szCs w:val="36"/>
        </w:rPr>
        <w:t xml:space="preserve"> (Расширения)</w:t>
      </w:r>
    </w:p>
    <w:p w14:paraId="30FD0EA7" w14:textId="77777777" w:rsidR="00BE24FF" w:rsidRDefault="00BE24FF" w:rsidP="00BE24FF">
      <w:pPr>
        <w:pStyle w:val="2"/>
      </w:pPr>
      <w:r>
        <w:t xml:space="preserve">6.1 </w:t>
      </w:r>
      <w:proofErr w:type="spellStart"/>
      <w:r>
        <w:t>Subject</w:t>
      </w:r>
      <w:proofErr w:type="spellEnd"/>
      <w:r>
        <w:t xml:space="preserve"> Key </w:t>
      </w:r>
      <w:proofErr w:type="spellStart"/>
      <w:r>
        <w:t>Identifier</w:t>
      </w:r>
      <w:proofErr w:type="spellEnd"/>
    </w:p>
    <w:p w14:paraId="7727F169" w14:textId="77777777" w:rsidR="00BE24FF" w:rsidRDefault="00BE24FF" w:rsidP="00BE24FF">
      <w:pPr>
        <w:pStyle w:val="Compact"/>
        <w:numPr>
          <w:ilvl w:val="0"/>
          <w:numId w:val="3"/>
        </w:numPr>
      </w:pPr>
      <w:r>
        <w:t>Value: 14:3E:</w:t>
      </w:r>
      <w:proofErr w:type="gramStart"/>
      <w:r>
        <w:t>36:CE</w:t>
      </w:r>
      <w:proofErr w:type="gramEnd"/>
      <w:r>
        <w:t>:38:28:19:FB:6F:4E:93:CD:41:58:FA:59:37:F9:BE:48</w:t>
      </w:r>
    </w:p>
    <w:p w14:paraId="526533B1" w14:textId="77777777" w:rsidR="00BE24FF" w:rsidRDefault="00BE24FF" w:rsidP="00BE24FF">
      <w:pPr>
        <w:pStyle w:val="2"/>
      </w:pPr>
      <w:bookmarkStart w:id="8" w:name="subject-key-identifier"/>
      <w:bookmarkEnd w:id="8"/>
      <w:r>
        <w:t xml:space="preserve">6.2 Authority Key </w:t>
      </w:r>
      <w:proofErr w:type="spellStart"/>
      <w:r>
        <w:t>Identifier</w:t>
      </w:r>
      <w:proofErr w:type="spellEnd"/>
    </w:p>
    <w:p w14:paraId="0F7CF288" w14:textId="58F0933A" w:rsidR="00BE24FF" w:rsidRPr="00BE24FF" w:rsidRDefault="00BE24FF" w:rsidP="00BE24FF">
      <w:pPr>
        <w:pStyle w:val="Compact"/>
        <w:numPr>
          <w:ilvl w:val="0"/>
          <w:numId w:val="3"/>
        </w:numPr>
        <w:rPr>
          <w:lang w:val="ru-BY"/>
        </w:rPr>
      </w:pPr>
      <w:r w:rsidRPr="00BE24FF">
        <w:rPr>
          <w:lang w:val="ru-BY"/>
        </w:rPr>
        <w:t>Value: 14:3E:</w:t>
      </w:r>
      <w:proofErr w:type="gramStart"/>
      <w:r w:rsidRPr="00BE24FF">
        <w:rPr>
          <w:lang w:val="ru-BY"/>
        </w:rPr>
        <w:t>36:CE</w:t>
      </w:r>
      <w:proofErr w:type="gramEnd"/>
      <w:r w:rsidRPr="00BE24FF">
        <w:rPr>
          <w:lang w:val="ru-BY"/>
        </w:rPr>
        <w:t xml:space="preserve">:38:28:19:FB:6F:4E:93:CD:41:58:FA:59:37:F9:BE:48 &gt; В </w:t>
      </w:r>
    </w:p>
    <w:p w14:paraId="47710E18" w14:textId="77777777" w:rsidR="00BE24FF" w:rsidRDefault="00BE24FF" w:rsidP="00BE24FF">
      <w:pPr>
        <w:pStyle w:val="2"/>
      </w:pPr>
      <w:bookmarkStart w:id="9" w:name="authority-key-identifier"/>
      <w:bookmarkEnd w:id="9"/>
      <w:r>
        <w:t xml:space="preserve">6.3 Basic </w:t>
      </w:r>
      <w:proofErr w:type="spellStart"/>
      <w:r>
        <w:t>Constraints</w:t>
      </w:r>
      <w:proofErr w:type="spellEnd"/>
    </w:p>
    <w:p w14:paraId="602D7E1F" w14:textId="3B6BDD7C" w:rsidR="00BE24FF" w:rsidRPr="00D90393" w:rsidRDefault="00BE24FF" w:rsidP="00D90393">
      <w:pPr>
        <w:pStyle w:val="Compact"/>
        <w:numPr>
          <w:ilvl w:val="0"/>
          <w:numId w:val="3"/>
        </w:numPr>
        <w:rPr>
          <w:lang w:val="ru-RU"/>
        </w:rPr>
      </w:pPr>
      <w:r>
        <w:t>critical</w:t>
      </w:r>
      <w:r w:rsidRPr="00BE24FF">
        <w:rPr>
          <w:lang w:val="ru-RU"/>
        </w:rPr>
        <w:t xml:space="preserve">: </w:t>
      </w:r>
      <w:proofErr w:type="gramStart"/>
      <w:r>
        <w:t>CA</w:t>
      </w:r>
      <w:r w:rsidRPr="00BE24FF">
        <w:rPr>
          <w:lang w:val="ru-RU"/>
        </w:rPr>
        <w:t>:</w:t>
      </w:r>
      <w:r>
        <w:t>TRUE</w:t>
      </w:r>
      <w:proofErr w:type="gramEnd"/>
      <w:r w:rsidRPr="00BE24FF">
        <w:rPr>
          <w:lang w:val="ru-RU"/>
        </w:rPr>
        <w:t xml:space="preserve"> &gt; Сертификат может использоваться как сертификат удостоверяющего центра (</w:t>
      </w:r>
      <w:r>
        <w:t>CA</w:t>
      </w:r>
      <w:r w:rsidRPr="00BE24FF">
        <w:rPr>
          <w:lang w:val="ru-RU"/>
        </w:rPr>
        <w:t>)</w:t>
      </w:r>
    </w:p>
    <w:p w14:paraId="4C4C5F2D" w14:textId="77777777" w:rsidR="00BE24FF" w:rsidRPr="00D90393" w:rsidRDefault="00BE24FF" w:rsidP="00BE24FF">
      <w:pPr>
        <w:pStyle w:val="1"/>
        <w:rPr>
          <w:sz w:val="28"/>
          <w:szCs w:val="36"/>
        </w:rPr>
      </w:pPr>
      <w:bookmarkStart w:id="10" w:name="basic-constraints"/>
      <w:bookmarkStart w:id="11" w:name="x.509-v3-extensions-расширения"/>
      <w:bookmarkEnd w:id="10"/>
      <w:bookmarkEnd w:id="11"/>
      <w:r w:rsidRPr="00D90393">
        <w:rPr>
          <w:sz w:val="28"/>
          <w:szCs w:val="36"/>
        </w:rPr>
        <w:t xml:space="preserve">7. </w:t>
      </w:r>
      <w:proofErr w:type="spellStart"/>
      <w:r w:rsidRPr="00D90393">
        <w:rPr>
          <w:sz w:val="28"/>
          <w:szCs w:val="36"/>
        </w:rPr>
        <w:t>Signature</w:t>
      </w:r>
      <w:proofErr w:type="spellEnd"/>
      <w:r w:rsidRPr="00D90393">
        <w:rPr>
          <w:sz w:val="28"/>
          <w:szCs w:val="36"/>
        </w:rPr>
        <w:t xml:space="preserve"> </w:t>
      </w:r>
      <w:proofErr w:type="spellStart"/>
      <w:r w:rsidRPr="00D90393">
        <w:rPr>
          <w:sz w:val="28"/>
          <w:szCs w:val="36"/>
        </w:rPr>
        <w:t>Algorithm</w:t>
      </w:r>
      <w:proofErr w:type="spellEnd"/>
      <w:r w:rsidRPr="00D90393">
        <w:rPr>
          <w:sz w:val="28"/>
          <w:szCs w:val="36"/>
        </w:rPr>
        <w:t xml:space="preserve"> (Алгоритм подписи)</w:t>
      </w:r>
    </w:p>
    <w:p w14:paraId="04D8F23E" w14:textId="25368ACB" w:rsidR="00BE24FF" w:rsidRDefault="00BE24FF" w:rsidP="00D90393">
      <w:pPr>
        <w:pStyle w:val="Compact"/>
        <w:numPr>
          <w:ilvl w:val="0"/>
          <w:numId w:val="3"/>
        </w:numPr>
      </w:pPr>
      <w:r>
        <w:t>Algorithm: sha256WithRSAEncryption</w:t>
      </w:r>
    </w:p>
    <w:p w14:paraId="11D1EBAC" w14:textId="77777777" w:rsidR="00BE24FF" w:rsidRPr="00D90393" w:rsidRDefault="00BE24FF" w:rsidP="00BE24FF">
      <w:pPr>
        <w:pStyle w:val="1"/>
        <w:rPr>
          <w:sz w:val="28"/>
          <w:szCs w:val="36"/>
        </w:rPr>
      </w:pPr>
      <w:bookmarkStart w:id="12" w:name="signature-algorithm-алгоритм-подписи"/>
      <w:bookmarkEnd w:id="12"/>
      <w:r w:rsidRPr="00D90393">
        <w:rPr>
          <w:sz w:val="28"/>
          <w:szCs w:val="36"/>
        </w:rPr>
        <w:t xml:space="preserve">8. </w:t>
      </w:r>
      <w:proofErr w:type="spellStart"/>
      <w:r w:rsidRPr="00D90393">
        <w:rPr>
          <w:sz w:val="28"/>
          <w:szCs w:val="36"/>
        </w:rPr>
        <w:t>Signature</w:t>
      </w:r>
      <w:proofErr w:type="spellEnd"/>
      <w:r w:rsidRPr="00D90393">
        <w:rPr>
          <w:sz w:val="28"/>
          <w:szCs w:val="36"/>
        </w:rPr>
        <w:t xml:space="preserve"> Value (Значение подписи)</w:t>
      </w:r>
    </w:p>
    <w:p w14:paraId="70684AAD" w14:textId="300E22EA" w:rsidR="00BE24FF" w:rsidRPr="004C3884" w:rsidRDefault="00BE24FF" w:rsidP="00D90393">
      <w:pPr>
        <w:pStyle w:val="a6"/>
        <w:rPr>
          <w:lang w:val="ru-RU"/>
        </w:rPr>
      </w:pPr>
      <w:r w:rsidRPr="00D90393">
        <w:rPr>
          <w:lang w:val="ru-RU"/>
        </w:rPr>
        <w:t>Это цифровая подпись сертификата, подтверждающая его подлинность</w:t>
      </w:r>
    </w:p>
    <w:p w14:paraId="7ED9A663" w14:textId="77777777" w:rsidR="00203C1F" w:rsidRDefault="00203C1F" w:rsidP="00203C1F">
      <w:pPr>
        <w:pStyle w:val="1"/>
        <w:rPr>
          <w:lang w:val="ru-RU"/>
        </w:rPr>
      </w:pPr>
      <w:r>
        <w:rPr>
          <w:lang w:val="ru-RU"/>
        </w:rPr>
        <w:t>Вывод</w:t>
      </w:r>
    </w:p>
    <w:p w14:paraId="7ED11388" w14:textId="77777777" w:rsidR="00203C1F" w:rsidRDefault="00203C1F" w:rsidP="00203C1F">
      <w:pPr>
        <w:rPr>
          <w:lang w:val="ru-RU"/>
        </w:rPr>
      </w:pPr>
      <w:r>
        <w:rPr>
          <w:lang w:val="ru-RU"/>
        </w:rPr>
        <w:t xml:space="preserve">В ходе выполнения работы мы изучили криптографическую библиотеку </w:t>
      </w:r>
      <w:r>
        <w:rPr>
          <w:lang w:val="en-GB"/>
        </w:rPr>
        <w:t>OpenSSL</w:t>
      </w:r>
      <w:r>
        <w:rPr>
          <w:lang w:val="ru-RU"/>
        </w:rPr>
        <w:t xml:space="preserve">: узнали какие алгоритмы шифрования она поддерживает, оценили скорость выполнения нескольких алгоритмов и выполнили сравнительную оценку различных алгоритмов шифрования. Также мы на практике использовали зашифровали и дешифрование данных с помощью </w:t>
      </w:r>
      <w:r>
        <w:rPr>
          <w:lang w:val="en-GB"/>
        </w:rPr>
        <w:t>OpenSSL</w:t>
      </w:r>
      <w:r>
        <w:rPr>
          <w:lang w:val="ru-RU"/>
        </w:rPr>
        <w:t xml:space="preserve"> библиотеки, а также подписали сертификат </w:t>
      </w:r>
      <w:r>
        <w:rPr>
          <w:lang w:val="en-GB"/>
        </w:rPr>
        <w:t>X</w:t>
      </w:r>
      <w:r>
        <w:rPr>
          <w:lang w:val="ru-RU"/>
        </w:rPr>
        <w:t>.509 и изучили его компоненты и их назначение.</w:t>
      </w:r>
    </w:p>
    <w:p w14:paraId="35E73414" w14:textId="77777777" w:rsidR="00203C1F" w:rsidRDefault="00203C1F" w:rsidP="00203C1F">
      <w:pPr>
        <w:rPr>
          <w:lang w:val="ru-RU"/>
        </w:rPr>
      </w:pPr>
    </w:p>
    <w:p w14:paraId="524FB9F9" w14:textId="77777777" w:rsidR="00203C1F" w:rsidRPr="00203C1F" w:rsidRDefault="00203C1F">
      <w:pPr>
        <w:rPr>
          <w:lang w:val="ru-RU"/>
        </w:rPr>
      </w:pPr>
    </w:p>
    <w:sectPr w:rsidR="00203C1F" w:rsidRPr="00203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E4E17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403C09"/>
    <w:multiLevelType w:val="hybridMultilevel"/>
    <w:tmpl w:val="D6B2EC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C03B0"/>
    <w:multiLevelType w:val="hybridMultilevel"/>
    <w:tmpl w:val="71BEEB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1F"/>
    <w:rsid w:val="00203C1F"/>
    <w:rsid w:val="004B0B49"/>
    <w:rsid w:val="004C3884"/>
    <w:rsid w:val="00770809"/>
    <w:rsid w:val="00B130AC"/>
    <w:rsid w:val="00BE24FF"/>
    <w:rsid w:val="00D9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ED139"/>
  <w15:chartTrackingRefBased/>
  <w15:docId w15:val="{38BCF3AA-084A-43FB-8A2B-003315E3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C1F"/>
    <w:pPr>
      <w:spacing w:line="256" w:lineRule="auto"/>
      <w:jc w:val="both"/>
    </w:pPr>
    <w:rPr>
      <w:rFonts w:ascii="Times New Roman" w:hAnsi="Times New Roman"/>
      <w:kern w:val="2"/>
      <w:sz w:val="28"/>
      <w:lang w:val="ru-BY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03C1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C1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C1F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C1F"/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:lang w:val="ru-BY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203C1F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val="ru-BY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203C1F"/>
    <w:rPr>
      <w:rFonts w:ascii="Times New Roman" w:eastAsiaTheme="majorEastAsia" w:hAnsi="Times New Roman" w:cstheme="majorBidi"/>
      <w:b/>
      <w:color w:val="000000" w:themeColor="text1"/>
      <w:kern w:val="2"/>
      <w:sz w:val="28"/>
      <w:szCs w:val="28"/>
      <w:lang w:val="ru-BY"/>
      <w14:ligatures w14:val="standardContextual"/>
    </w:rPr>
  </w:style>
  <w:style w:type="paragraph" w:styleId="a3">
    <w:name w:val="Body Text"/>
    <w:basedOn w:val="a"/>
    <w:link w:val="a4"/>
    <w:uiPriority w:val="1"/>
    <w:semiHidden/>
    <w:unhideWhenUsed/>
    <w:qFormat/>
    <w:rsid w:val="00203C1F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000000" w:themeColor="text1"/>
      <w:kern w:val="0"/>
      <w:szCs w:val="28"/>
      <w:lang w:val="ru-RU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semiHidden/>
    <w:rsid w:val="00203C1F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5">
    <w:name w:val="List Paragraph"/>
    <w:basedOn w:val="a"/>
    <w:uiPriority w:val="34"/>
    <w:qFormat/>
    <w:rsid w:val="00203C1F"/>
    <w:pPr>
      <w:ind w:left="720"/>
      <w:contextualSpacing/>
    </w:pPr>
  </w:style>
  <w:style w:type="paragraph" w:customStyle="1" w:styleId="Standard">
    <w:name w:val="Standard"/>
    <w:rsid w:val="00203C1F"/>
    <w:pPr>
      <w:suppressAutoHyphens/>
      <w:autoSpaceDN w:val="0"/>
      <w:spacing w:after="0" w:line="240" w:lineRule="auto"/>
    </w:pPr>
    <w:rPr>
      <w:rFonts w:ascii="Liberation Serif" w:eastAsia="Noto Serif CJK SC" w:hAnsi="Liberation Serif" w:cs="Droid Sans Devanagari"/>
      <w:kern w:val="3"/>
      <w:sz w:val="24"/>
      <w:szCs w:val="24"/>
      <w:lang w:eastAsia="zh-CN" w:bidi="hi-IN"/>
    </w:rPr>
  </w:style>
  <w:style w:type="paragraph" w:styleId="a6">
    <w:name w:val="Block Text"/>
    <w:basedOn w:val="a3"/>
    <w:next w:val="a3"/>
    <w:uiPriority w:val="9"/>
    <w:unhideWhenUsed/>
    <w:qFormat/>
    <w:rsid w:val="00BE24FF"/>
    <w:pPr>
      <w:widowControl/>
      <w:autoSpaceDE/>
      <w:autoSpaceDN/>
      <w:spacing w:before="100" w:after="100"/>
      <w:ind w:left="480" w:right="480"/>
    </w:pPr>
    <w:rPr>
      <w:rFonts w:asciiTheme="minorHAnsi" w:eastAsiaTheme="minorHAnsi" w:hAnsiTheme="minorHAnsi" w:cstheme="minorBidi"/>
      <w:color w:val="auto"/>
      <w:sz w:val="24"/>
      <w:szCs w:val="24"/>
      <w:lang w:val="en-US"/>
    </w:rPr>
  </w:style>
  <w:style w:type="paragraph" w:customStyle="1" w:styleId="FirstParagraph">
    <w:name w:val="First Paragraph"/>
    <w:basedOn w:val="a3"/>
    <w:next w:val="a3"/>
    <w:qFormat/>
    <w:rsid w:val="00BE24FF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color w:val="auto"/>
      <w:sz w:val="24"/>
      <w:szCs w:val="24"/>
      <w:lang w:val="en-US"/>
    </w:rPr>
  </w:style>
  <w:style w:type="paragraph" w:customStyle="1" w:styleId="Compact">
    <w:name w:val="Compact"/>
    <w:basedOn w:val="a3"/>
    <w:qFormat/>
    <w:rsid w:val="00BE24FF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color w:val="auto"/>
      <w:sz w:val="24"/>
      <w:szCs w:val="24"/>
      <w:lang w:val="en-US"/>
    </w:rPr>
  </w:style>
  <w:style w:type="character" w:customStyle="1" w:styleId="VerbatimChar">
    <w:name w:val="Verbatim Char"/>
    <w:basedOn w:val="a0"/>
    <w:link w:val="SourceCode"/>
    <w:locked/>
    <w:rsid w:val="00BE24FF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BE24FF"/>
    <w:pPr>
      <w:wordWrap w:val="0"/>
      <w:spacing w:after="200" w:line="240" w:lineRule="auto"/>
      <w:jc w:val="left"/>
    </w:pPr>
    <w:rPr>
      <w:rFonts w:ascii="Consolas" w:hAnsi="Consolas"/>
      <w:kern w:val="0"/>
      <w:sz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88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681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315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454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64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354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706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67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2884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7863A-FF24-4637-82EB-840B61CFF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1</cp:revision>
  <dcterms:created xsi:type="dcterms:W3CDTF">2025-11-16T15:19:00Z</dcterms:created>
  <dcterms:modified xsi:type="dcterms:W3CDTF">2025-11-16T16:55:00Z</dcterms:modified>
</cp:coreProperties>
</file>