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454" w:rsidRDefault="00365454" w:rsidP="007127C9">
      <w:pPr>
        <w:spacing w:after="30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</w:p>
    <w:p w:rsidR="00365454" w:rsidRPr="007127C9" w:rsidRDefault="00365454" w:rsidP="00365454">
      <w:pPr>
        <w:spacing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</w:pPr>
      <w:r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 xml:space="preserve">2. </w:t>
      </w:r>
      <w:r w:rsidRPr="007127C9">
        <w:rPr>
          <w:rFonts w:ascii="Arial" w:eastAsia="Times New Roman" w:hAnsi="Arial" w:cs="Arial"/>
          <w:b/>
          <w:bCs/>
          <w:kern w:val="36"/>
          <w:sz w:val="40"/>
          <w:szCs w:val="40"/>
          <w:lang w:eastAsia="ru-RU"/>
        </w:rPr>
        <w:t>В чем разница между сборкой и выпуском в тестировании программного обеспечения</w:t>
      </w:r>
    </w:p>
    <w:p w:rsidR="00365454" w:rsidRDefault="00365454" w:rsidP="007127C9">
      <w:pPr>
        <w:spacing w:after="30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</w:p>
    <w:p w:rsidR="00365454" w:rsidRDefault="00365454" w:rsidP="007127C9">
      <w:pPr>
        <w:spacing w:after="30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</w:p>
    <w:p w:rsidR="00365454" w:rsidRDefault="00365454" w:rsidP="007127C9">
      <w:pPr>
        <w:spacing w:after="30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proofErr w:type="spellStart"/>
      <w:r w:rsidRPr="00365454">
        <w:rPr>
          <w:rFonts w:ascii="Arial" w:eastAsia="Times New Roman" w:hAnsi="Arial" w:cs="Arial"/>
          <w:b/>
          <w:color w:val="002060"/>
          <w:sz w:val="26"/>
          <w:szCs w:val="26"/>
          <w:lang w:eastAsia="ru-RU"/>
        </w:rPr>
        <w:t>Build</w:t>
      </w:r>
      <w:proofErr w:type="spellEnd"/>
      <w:r w:rsidRPr="00365454">
        <w:rPr>
          <w:rFonts w:ascii="Arial" w:eastAsia="Times New Roman" w:hAnsi="Arial" w:cs="Arial"/>
          <w:sz w:val="26"/>
          <w:szCs w:val="26"/>
          <w:lang w:eastAsia="ru-RU"/>
        </w:rPr>
        <w:t xml:space="preserve"> - это версия программного обеспечения, которую команда разработчиков передает команде тестирования для целей тестирования</w:t>
      </w:r>
      <w:r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F169A3" w:rsidRPr="007127C9" w:rsidRDefault="00F169A3" w:rsidP="00F169A3">
      <w:pPr>
        <w:spacing w:after="300" w:line="240" w:lineRule="auto"/>
        <w:ind w:firstLine="567"/>
        <w:jc w:val="both"/>
        <w:rPr>
          <w:rFonts w:ascii="Arial" w:eastAsia="Times New Roman" w:hAnsi="Arial" w:cs="Arial"/>
          <w:sz w:val="26"/>
          <w:szCs w:val="26"/>
          <w:lang w:eastAsia="ru-RU"/>
        </w:rPr>
      </w:pPr>
      <w:r w:rsidRPr="007127C9">
        <w:rPr>
          <w:rFonts w:ascii="Arial" w:eastAsia="Times New Roman" w:hAnsi="Arial" w:cs="Arial"/>
          <w:sz w:val="26"/>
          <w:szCs w:val="26"/>
          <w:lang w:eastAsia="ru-RU"/>
        </w:rPr>
        <w:t>После разработки программного модуля разработчики преобразуют исходные коды в автономную форму или исполняемый код. Затем команда разработчиков передает сборку команде тестирования для выполнения тестирования. Сборка находится в стадии тестирования; возможно, он уже прошел тестирование или нет. Команда тестирования программного обеспечения проверяет эту сборку. Если он состоит из нескольких ошибок и не соответствует требованиям, команда тестирования программного обеспечения отклоняет эту сборку. Сборки происходят до релиза, и они генерируются чаще.</w:t>
      </w:r>
    </w:p>
    <w:p w:rsidR="00F169A3" w:rsidRDefault="00F169A3" w:rsidP="007127C9">
      <w:pPr>
        <w:spacing w:after="30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</w:p>
    <w:p w:rsidR="00F169A3" w:rsidRDefault="00365454" w:rsidP="00F169A3">
      <w:pPr>
        <w:spacing w:after="30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proofErr w:type="spellStart"/>
      <w:r w:rsidRPr="00365454">
        <w:rPr>
          <w:rFonts w:ascii="Arial" w:eastAsia="Times New Roman" w:hAnsi="Arial" w:cs="Arial"/>
          <w:b/>
          <w:color w:val="002060"/>
          <w:sz w:val="26"/>
          <w:szCs w:val="26"/>
          <w:lang w:eastAsia="ru-RU"/>
        </w:rPr>
        <w:t>Release</w:t>
      </w:r>
      <w:proofErr w:type="spellEnd"/>
      <w:r w:rsidRPr="00365454">
        <w:rPr>
          <w:rFonts w:ascii="Arial" w:eastAsia="Times New Roman" w:hAnsi="Arial" w:cs="Arial"/>
          <w:sz w:val="26"/>
          <w:szCs w:val="26"/>
          <w:lang w:eastAsia="ru-RU"/>
        </w:rPr>
        <w:t xml:space="preserve"> - это программное обеспечение, которое команда тестирования передает клиенту.</w:t>
      </w:r>
    </w:p>
    <w:p w:rsidR="00F169A3" w:rsidRPr="00F169A3" w:rsidRDefault="00F169A3" w:rsidP="00F169A3">
      <w:pPr>
        <w:spacing w:after="300" w:line="240" w:lineRule="auto"/>
        <w:ind w:firstLine="567"/>
        <w:rPr>
          <w:rFonts w:ascii="Arial" w:eastAsia="Times New Roman" w:hAnsi="Arial" w:cs="Arial"/>
          <w:sz w:val="26"/>
          <w:szCs w:val="26"/>
          <w:lang w:eastAsia="ru-RU"/>
        </w:rPr>
      </w:pPr>
      <w:r w:rsidRPr="00F169A3">
        <w:rPr>
          <w:rFonts w:ascii="Arial" w:eastAsia="Times New Roman" w:hAnsi="Arial" w:cs="Arial"/>
          <w:sz w:val="26"/>
          <w:szCs w:val="26"/>
          <w:lang w:eastAsia="ru-RU"/>
        </w:rPr>
        <w:t xml:space="preserve">Релиз является окончательным приложением после завершения разработки и тестирования. После тестирования сборки группа тестирования сертифицирует это программное обеспечение и доставляет его заказчику. </w:t>
      </w:r>
    </w:p>
    <w:p w:rsidR="00F169A3" w:rsidRPr="00F169A3" w:rsidRDefault="00F169A3" w:rsidP="00F169A3">
      <w:pPr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sz w:val="26"/>
          <w:szCs w:val="26"/>
          <w:lang w:eastAsia="ru-RU"/>
        </w:rPr>
      </w:pPr>
      <w:r w:rsidRPr="00F169A3">
        <w:rPr>
          <w:rFonts w:ascii="Arial" w:eastAsia="Times New Roman" w:hAnsi="Arial" w:cs="Arial"/>
          <w:sz w:val="26"/>
          <w:szCs w:val="26"/>
          <w:lang w:eastAsia="ru-RU"/>
        </w:rPr>
        <w:t xml:space="preserve">Один </w:t>
      </w:r>
      <w:proofErr w:type="spellStart"/>
      <w:r w:rsidRPr="00F169A3">
        <w:rPr>
          <w:rFonts w:ascii="Arial" w:hAnsi="Arial" w:cs="Arial"/>
          <w:sz w:val="26"/>
          <w:szCs w:val="26"/>
        </w:rPr>
        <w:t>Release</w:t>
      </w:r>
      <w:proofErr w:type="spellEnd"/>
      <w:r w:rsidRPr="00F169A3">
        <w:rPr>
          <w:rFonts w:ascii="Arial" w:eastAsia="Times New Roman" w:hAnsi="Arial" w:cs="Arial"/>
          <w:sz w:val="26"/>
          <w:szCs w:val="26"/>
          <w:lang w:eastAsia="ru-RU"/>
        </w:rPr>
        <w:t xml:space="preserve"> может иметь несколько </w:t>
      </w:r>
      <w:proofErr w:type="spellStart"/>
      <w:r w:rsidRPr="00F169A3">
        <w:rPr>
          <w:rFonts w:ascii="Arial" w:eastAsia="Times New Roman" w:hAnsi="Arial" w:cs="Arial"/>
          <w:sz w:val="26"/>
          <w:szCs w:val="26"/>
          <w:lang w:eastAsia="ru-RU"/>
        </w:rPr>
        <w:t>Build</w:t>
      </w:r>
      <w:proofErr w:type="spellEnd"/>
      <w:r w:rsidRPr="00F169A3">
        <w:rPr>
          <w:rFonts w:ascii="Arial" w:eastAsia="Times New Roman" w:hAnsi="Arial" w:cs="Arial"/>
          <w:sz w:val="26"/>
          <w:szCs w:val="26"/>
          <w:lang w:eastAsia="ru-RU"/>
        </w:rPr>
        <w:t xml:space="preserve">, в то время как </w:t>
      </w:r>
      <w:proofErr w:type="spellStart"/>
      <w:r w:rsidRPr="00F169A3">
        <w:rPr>
          <w:rFonts w:ascii="Arial" w:hAnsi="Arial" w:cs="Arial"/>
          <w:sz w:val="26"/>
          <w:szCs w:val="26"/>
        </w:rPr>
        <w:t>Release</w:t>
      </w:r>
      <w:proofErr w:type="spellEnd"/>
      <w:r w:rsidRPr="00F169A3">
        <w:rPr>
          <w:rFonts w:ascii="Arial" w:eastAsia="Times New Roman" w:hAnsi="Arial" w:cs="Arial"/>
          <w:sz w:val="26"/>
          <w:szCs w:val="26"/>
          <w:lang w:eastAsia="ru-RU"/>
        </w:rPr>
        <w:t xml:space="preserve"> основан на </w:t>
      </w:r>
      <w:proofErr w:type="spellStart"/>
      <w:r w:rsidRPr="00F169A3">
        <w:rPr>
          <w:rFonts w:ascii="Arial" w:eastAsia="Times New Roman" w:hAnsi="Arial" w:cs="Arial"/>
          <w:sz w:val="26"/>
          <w:szCs w:val="26"/>
          <w:lang w:eastAsia="ru-RU"/>
        </w:rPr>
        <w:t>Build</w:t>
      </w:r>
      <w:proofErr w:type="spellEnd"/>
      <w:r w:rsidRPr="00F169A3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365454" w:rsidRPr="007127C9" w:rsidRDefault="00365454" w:rsidP="00365454">
      <w:pPr>
        <w:spacing w:after="30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F169A3">
        <w:rPr>
          <w:rFonts w:ascii="Arial" w:eastAsia="Times New Roman" w:hAnsi="Arial" w:cs="Arial"/>
          <w:sz w:val="26"/>
          <w:szCs w:val="26"/>
          <w:lang w:eastAsia="ru-RU"/>
        </w:rPr>
        <w:t xml:space="preserve">Другое различие между сборкой и выпуском заключается в том, что </w:t>
      </w:r>
      <w:proofErr w:type="spellStart"/>
      <w:r w:rsidRPr="00F169A3">
        <w:rPr>
          <w:rFonts w:ascii="Arial" w:eastAsia="Times New Roman" w:hAnsi="Arial" w:cs="Arial"/>
          <w:sz w:val="26"/>
          <w:szCs w:val="26"/>
          <w:lang w:eastAsia="ru-RU"/>
        </w:rPr>
        <w:t>Build</w:t>
      </w:r>
      <w:proofErr w:type="spellEnd"/>
      <w:r w:rsidRPr="00F169A3">
        <w:rPr>
          <w:rFonts w:ascii="Arial" w:eastAsia="Times New Roman" w:hAnsi="Arial" w:cs="Arial"/>
          <w:sz w:val="26"/>
          <w:szCs w:val="26"/>
          <w:lang w:eastAsia="ru-RU"/>
        </w:rPr>
        <w:t xml:space="preserve"> происходит часто, а </w:t>
      </w:r>
      <w:proofErr w:type="spellStart"/>
      <w:r w:rsidRPr="00F169A3">
        <w:rPr>
          <w:rFonts w:ascii="Arial" w:hAnsi="Arial" w:cs="Arial"/>
          <w:sz w:val="26"/>
          <w:szCs w:val="26"/>
        </w:rPr>
        <w:t>Release</w:t>
      </w:r>
      <w:proofErr w:type="spellEnd"/>
      <w:r w:rsidRPr="00F169A3">
        <w:rPr>
          <w:rFonts w:ascii="Arial" w:eastAsia="Times New Roman" w:hAnsi="Arial" w:cs="Arial"/>
          <w:sz w:val="26"/>
          <w:szCs w:val="26"/>
          <w:lang w:eastAsia="ru-RU"/>
        </w:rPr>
        <w:t xml:space="preserve"> - время от времени.</w:t>
      </w:r>
    </w:p>
    <w:p w:rsidR="00365454" w:rsidRDefault="00365454" w:rsidP="007127C9">
      <w:pPr>
        <w:spacing w:after="30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</w:p>
    <w:p w:rsidR="00365454" w:rsidRPr="007127C9" w:rsidRDefault="00365454" w:rsidP="007127C9">
      <w:pPr>
        <w:spacing w:after="300" w:line="24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Существует четкое различие между сборкой и выпуском, хотя эти два слова часто используются взаимозаменяемо. Основное различие между </w:t>
      </w:r>
      <w:proofErr w:type="spellStart"/>
      <w:r w:rsidRPr="00F169A3">
        <w:rPr>
          <w:rFonts w:ascii="Arial" w:eastAsia="Times New Roman" w:hAnsi="Arial" w:cs="Arial"/>
          <w:b/>
          <w:color w:val="002060"/>
          <w:sz w:val="26"/>
          <w:szCs w:val="26"/>
          <w:lang w:eastAsia="ru-RU"/>
        </w:rPr>
        <w:t>Build</w:t>
      </w:r>
      <w:proofErr w:type="spellEnd"/>
      <w:r w:rsidRPr="00F169A3">
        <w:rPr>
          <w:rFonts w:ascii="Arial" w:eastAsia="Times New Roman" w:hAnsi="Arial" w:cs="Arial"/>
          <w:b/>
          <w:color w:val="002060"/>
          <w:sz w:val="26"/>
          <w:szCs w:val="26"/>
          <w:lang w:eastAsia="ru-RU"/>
        </w:rPr>
        <w:t xml:space="preserve"> и </w:t>
      </w:r>
      <w:proofErr w:type="spellStart"/>
      <w:r w:rsidRPr="00F169A3">
        <w:rPr>
          <w:rFonts w:ascii="Arial" w:eastAsia="Times New Roman" w:hAnsi="Arial" w:cs="Arial"/>
          <w:b/>
          <w:color w:val="002060"/>
          <w:sz w:val="26"/>
          <w:szCs w:val="26"/>
          <w:lang w:eastAsia="ru-RU"/>
        </w:rPr>
        <w:t>Release</w:t>
      </w:r>
      <w:proofErr w:type="spellEnd"/>
      <w:r w:rsidRPr="007127C9">
        <w:rPr>
          <w:rFonts w:ascii="Arial" w:eastAsia="Times New Roman" w:hAnsi="Arial" w:cs="Arial"/>
          <w:sz w:val="26"/>
          <w:szCs w:val="26"/>
          <w:lang w:eastAsia="ru-RU"/>
        </w:rPr>
        <w:t xml:space="preserve"> в тестировании программного обеспечения заключается в том, что </w:t>
      </w:r>
      <w:proofErr w:type="spellStart"/>
      <w:r w:rsidRPr="00F169A3">
        <w:rPr>
          <w:rFonts w:ascii="Arial" w:eastAsia="Times New Roman" w:hAnsi="Arial" w:cs="Arial"/>
          <w:b/>
          <w:color w:val="002060"/>
          <w:sz w:val="26"/>
          <w:szCs w:val="26"/>
          <w:lang w:eastAsia="ru-RU"/>
        </w:rPr>
        <w:t>Build</w:t>
      </w:r>
      <w:proofErr w:type="spellEnd"/>
      <w:r w:rsidRPr="00365454">
        <w:rPr>
          <w:rFonts w:ascii="Arial" w:eastAsia="Times New Roman" w:hAnsi="Arial" w:cs="Arial"/>
          <w:sz w:val="26"/>
          <w:szCs w:val="26"/>
          <w:lang w:eastAsia="ru-RU"/>
        </w:rPr>
        <w:t xml:space="preserve"> - это версия программного обеспечения, которую команда разработчиков передает команде тестирования для целей тестирования, а </w:t>
      </w:r>
      <w:proofErr w:type="spellStart"/>
      <w:r w:rsidRPr="00F169A3">
        <w:rPr>
          <w:rFonts w:ascii="Arial" w:eastAsia="Times New Roman" w:hAnsi="Arial" w:cs="Arial"/>
          <w:b/>
          <w:color w:val="002060"/>
          <w:sz w:val="26"/>
          <w:szCs w:val="26"/>
          <w:lang w:eastAsia="ru-RU"/>
        </w:rPr>
        <w:t>Release</w:t>
      </w:r>
      <w:proofErr w:type="spellEnd"/>
      <w:r w:rsidRPr="00365454">
        <w:rPr>
          <w:rFonts w:ascii="Arial" w:eastAsia="Times New Roman" w:hAnsi="Arial" w:cs="Arial"/>
          <w:sz w:val="26"/>
          <w:szCs w:val="26"/>
          <w:lang w:eastAsia="ru-RU"/>
        </w:rPr>
        <w:t xml:space="preserve"> - это программное обеспечение, которое команда тестирования передает клиенту.</w:t>
      </w:r>
      <w:bookmarkStart w:id="0" w:name="_GoBack"/>
      <w:bookmarkEnd w:id="0"/>
    </w:p>
    <w:sectPr w:rsidR="00365454" w:rsidRPr="00712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13A88"/>
    <w:multiLevelType w:val="multilevel"/>
    <w:tmpl w:val="5616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F70C7B"/>
    <w:multiLevelType w:val="multilevel"/>
    <w:tmpl w:val="F8DE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C9"/>
    <w:rsid w:val="00267049"/>
    <w:rsid w:val="003551DC"/>
    <w:rsid w:val="00365454"/>
    <w:rsid w:val="007127C9"/>
    <w:rsid w:val="007173BF"/>
    <w:rsid w:val="00BB408A"/>
    <w:rsid w:val="00F1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8DB6"/>
  <w15:chartTrackingRefBased/>
  <w15:docId w15:val="{67BF9384-301E-4A01-A47F-72DC7184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27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12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127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7127C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7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2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27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127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cat-bg">
    <w:name w:val="cat-bg"/>
    <w:basedOn w:val="a0"/>
    <w:rsid w:val="007127C9"/>
  </w:style>
  <w:style w:type="character" w:styleId="a3">
    <w:name w:val="Hyperlink"/>
    <w:basedOn w:val="a0"/>
    <w:uiPriority w:val="99"/>
    <w:semiHidden/>
    <w:unhideWhenUsed/>
    <w:rsid w:val="007127C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127C9"/>
    <w:rPr>
      <w:b/>
      <w:bCs/>
    </w:rPr>
  </w:style>
  <w:style w:type="character" w:styleId="a6">
    <w:name w:val="Emphasis"/>
    <w:basedOn w:val="a0"/>
    <w:uiPriority w:val="20"/>
    <w:qFormat/>
    <w:rsid w:val="007127C9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712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27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12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783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205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8273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37179">
                          <w:marLeft w:val="0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90633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5951">
                          <w:marLeft w:val="0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511653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2696">
                          <w:marLeft w:val="0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0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TTN</cp:lastModifiedBy>
  <cp:revision>3</cp:revision>
  <dcterms:created xsi:type="dcterms:W3CDTF">2021-04-28T18:22:00Z</dcterms:created>
  <dcterms:modified xsi:type="dcterms:W3CDTF">2021-04-28T19:07:00Z</dcterms:modified>
</cp:coreProperties>
</file>