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41" w:rsidRPr="00390441" w:rsidRDefault="00390441" w:rsidP="00390441">
      <w:pPr>
        <w:spacing w:after="0" w:line="240" w:lineRule="auto"/>
        <w:jc w:val="center"/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</w:pPr>
      <w:r w:rsidRPr="00390441"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Инстал</w:t>
      </w:r>
      <w:r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л</w:t>
      </w:r>
      <w:r w:rsidRPr="00390441">
        <w:rPr>
          <w:rFonts w:ascii="Segoe UI" w:eastAsia="Times New Roman" w:hAnsi="Segoe UI" w:cs="Segoe UI"/>
          <w:b/>
          <w:color w:val="000000"/>
          <w:sz w:val="40"/>
          <w:szCs w:val="40"/>
          <w:lang w:eastAsia="ru-RU"/>
        </w:rPr>
        <w:t>яционное тестирование</w:t>
      </w:r>
    </w:p>
    <w:p w:rsidR="00390441" w:rsidRPr="00390441" w:rsidRDefault="00390441" w:rsidP="00390441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b/>
          <w:color w:val="002060"/>
          <w:lang w:eastAsia="ru-RU"/>
        </w:rPr>
        <w:t>Тестирование инсталляции (установки)</w:t>
      </w:r>
      <w:r w:rsidRPr="00390441">
        <w:rPr>
          <w:rFonts w:ascii="Segoe UI" w:eastAsia="Times New Roman" w:hAnsi="Segoe UI" w:cs="Segoe UI"/>
          <w:color w:val="002060"/>
          <w:lang w:eastAsia="ru-RU"/>
        </w:rPr>
        <w:t> </w:t>
      </w:r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направленно на </w:t>
      </w:r>
      <w:r w:rsidRPr="00390441">
        <w:rPr>
          <w:rFonts w:ascii="Segoe UI" w:eastAsia="Times New Roman" w:hAnsi="Segoe UI" w:cs="Segoe UI"/>
          <w:color w:val="000000"/>
          <w:highlight w:val="lightGray"/>
          <w:lang w:eastAsia="ru-RU"/>
        </w:rPr>
        <w:t>проверку успешной инсталляции и настройки</w:t>
      </w:r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, а также </w:t>
      </w:r>
      <w:r w:rsidRPr="00390441">
        <w:rPr>
          <w:rFonts w:ascii="Segoe UI" w:eastAsia="Times New Roman" w:hAnsi="Segoe UI" w:cs="Segoe UI"/>
          <w:color w:val="000000"/>
          <w:highlight w:val="lightGray"/>
          <w:lang w:eastAsia="ru-RU"/>
        </w:rPr>
        <w:t>обновления или удаления ПО</w:t>
      </w:r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, как 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десктопного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>, так и мобильного.</w:t>
      </w:r>
    </w:p>
    <w:p w:rsidR="00390441" w:rsidRPr="00390441" w:rsidRDefault="00390441" w:rsidP="00390441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Тестирование инсталляции в большинстве своем не входит в Веб-тестирование, являясь специализированным тестированием установки приложений на различные операционные системы.</w:t>
      </w:r>
    </w:p>
    <w:p w:rsidR="00390441" w:rsidRPr="00390441" w:rsidRDefault="00390441" w:rsidP="00390441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Следующие проверки должны быть выполнены для этапов:</w:t>
      </w:r>
    </w:p>
    <w:p w:rsidR="00390441" w:rsidRPr="00390441" w:rsidRDefault="00390441" w:rsidP="00390441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Установка.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Установка должна начаться при клике по кнопке, подтверждающей данное действие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Установки во всех поддерживаемых окружениях и на всех поддерживаемых платформах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Установки в неподдерживаемых окружениях, а также в нужных окружениях с некорректными настройками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Права, которые требует инсталляция (чаще всего они должны быть 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админскими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>), проверить установить приложение как гость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Установки в 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clean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state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 (при отсутствии любых возможных связанных файлов и предыдущих версий)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Подсчитывается ли при установке количество свободного места на диске и выдается ли предупреждение если места недостаточно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Установки загруженного ранее приложения, а также прямая установка с использованием сети/беспроводного соединения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Восстановится ли процесс установки при внезапном его прерывании (отключение устройства, отказ сети, отключение беспроводного соединения)</w:t>
      </w:r>
      <w:bookmarkStart w:id="0" w:name="_GoBack"/>
      <w:bookmarkEnd w:id="0"/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Установка приложения, его запуск, удаление приложения должны возвращать систему в исходное состояние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Распознается ли наличие в системе приложений/программ, необходимых для корректной работы устанавливаемого приложения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Повторный запуск установки приложения при уже текущем должен выдавать корректное сообщение, двойная установка должна быть исключена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Процесс установки может быть настраиваемый/дефолтный. Убедиться, что оба корректно работают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Наличие кнопки, которая предложит сохранить приложение в определенную папку, а также указывает дефолтное местоположение (“C:/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programs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>/.”)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Правильно ли установлены, сохранены ли в корректных папках файлы приложения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Наличие созданных ярлыков, корректно ли они расположены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После установки в системной вкладке “ Программы и компоненты” должны быть доступны: название приложения, иконка, имя издателя, размер приложения, дата установки и номер версии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Настройки переменных сред PATH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Убедиться, что лицензионный ключ сохраняется в 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Windows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Registry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 xml:space="preserve"> 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library</w:t>
      </w:r>
      <w:proofErr w:type="spellEnd"/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Поддерживает ли приложение функции ‘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UnInstall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>’, ‘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Modify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>’, ‘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ReInstall</w:t>
      </w:r>
      <w:proofErr w:type="spellEnd"/>
      <w:r w:rsidRPr="00390441">
        <w:rPr>
          <w:rFonts w:ascii="Segoe UI" w:eastAsia="Times New Roman" w:hAnsi="Segoe UI" w:cs="Segoe UI"/>
          <w:color w:val="000000"/>
          <w:lang w:eastAsia="ru-RU"/>
        </w:rPr>
        <w:t>’ и корректно ли они работают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Работа приложения с уже существующими DLL-файлами, с DLL-файлами приложений, которые необходимы для корректной работы устанавливаемого приложения</w:t>
      </w:r>
    </w:p>
    <w:p w:rsidR="00390441" w:rsidRPr="00390441" w:rsidRDefault="00390441" w:rsidP="003904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lastRenderedPageBreak/>
        <w:t>Наличие информации/сообщение о том, когда истекает срок действия установленной пробной версии приложения</w:t>
      </w:r>
    </w:p>
    <w:p w:rsidR="00390441" w:rsidRPr="00390441" w:rsidRDefault="00390441" w:rsidP="00390441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Обновление:</w:t>
      </w:r>
    </w:p>
    <w:p w:rsidR="00390441" w:rsidRPr="00390441" w:rsidRDefault="00390441" w:rsidP="00390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Поддерживает ли приложение функцию обновления/</w:t>
      </w:r>
      <w:proofErr w:type="spellStart"/>
      <w:r w:rsidRPr="00390441">
        <w:rPr>
          <w:rFonts w:ascii="Segoe UI" w:eastAsia="Times New Roman" w:hAnsi="Segoe UI" w:cs="Segoe UI"/>
          <w:color w:val="000000"/>
          <w:lang w:eastAsia="ru-RU"/>
        </w:rPr>
        <w:t>автообновления</w:t>
      </w:r>
      <w:proofErr w:type="spellEnd"/>
    </w:p>
    <w:p w:rsidR="00390441" w:rsidRPr="00390441" w:rsidRDefault="00390441" w:rsidP="00390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При попытке установить ранее установленную версию приложения система должна ее распознать и выдать корректное сообщение</w:t>
      </w:r>
    </w:p>
    <w:p w:rsidR="00390441" w:rsidRPr="00390441" w:rsidRDefault="00390441" w:rsidP="00390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Сохраняются ли пользовательские настройки при попытке загрузить новую версию/обновить старую версию</w:t>
      </w:r>
    </w:p>
    <w:p w:rsidR="00390441" w:rsidRPr="00390441" w:rsidRDefault="00390441" w:rsidP="00390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При попытке обновить версию должны быть доступны функции удалить приложение и восстановить приложение</w:t>
      </w:r>
    </w:p>
    <w:p w:rsidR="00390441" w:rsidRPr="00390441" w:rsidRDefault="00390441" w:rsidP="00390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Стандартные проверки как при первичной установке приложения</w:t>
      </w:r>
    </w:p>
    <w:p w:rsidR="00390441" w:rsidRPr="00390441" w:rsidRDefault="00390441" w:rsidP="00390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Убедиться, что номер версии приложения сменился новым</w:t>
      </w:r>
    </w:p>
    <w:p w:rsidR="00390441" w:rsidRPr="00390441" w:rsidRDefault="00390441" w:rsidP="003904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Запустить приложение и убедиться, что оно работает корректно</w:t>
      </w:r>
    </w:p>
    <w:p w:rsidR="00390441" w:rsidRPr="00390441" w:rsidRDefault="00390441" w:rsidP="00390441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Откат до предыдущей версии:</w:t>
      </w:r>
    </w:p>
    <w:p w:rsidR="00390441" w:rsidRPr="00390441" w:rsidRDefault="00390441" w:rsidP="00390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Попробовать установить старую версию на более новую</w:t>
      </w:r>
    </w:p>
    <w:p w:rsidR="00390441" w:rsidRPr="00390441" w:rsidRDefault="00390441" w:rsidP="00390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Наличие корректного сообщения при попытке отката</w:t>
      </w:r>
    </w:p>
    <w:p w:rsidR="00390441" w:rsidRPr="00390441" w:rsidRDefault="00390441" w:rsidP="003904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Убедиться, что приложение работает корректно</w:t>
      </w:r>
    </w:p>
    <w:p w:rsidR="00390441" w:rsidRPr="00390441" w:rsidRDefault="00390441" w:rsidP="00390441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Удаление приложения:</w:t>
      </w:r>
    </w:p>
    <w:p w:rsidR="00390441" w:rsidRPr="00390441" w:rsidRDefault="00390441" w:rsidP="00390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Не остается ли в системе никаких папок/файлов/ярлыков/ключей реестра после полного удаления приложения</w:t>
      </w:r>
    </w:p>
    <w:p w:rsidR="00390441" w:rsidRPr="00390441" w:rsidRDefault="00390441" w:rsidP="003904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390441">
        <w:rPr>
          <w:rFonts w:ascii="Segoe UI" w:eastAsia="Times New Roman" w:hAnsi="Segoe UI" w:cs="Segoe UI"/>
          <w:color w:val="000000"/>
          <w:lang w:eastAsia="ru-RU"/>
        </w:rPr>
        <w:t>Корректно ли работает система после установки и последующего удаления приложения</w:t>
      </w:r>
    </w:p>
    <w:p w:rsidR="00A2477E" w:rsidRDefault="00A2477E"/>
    <w:sectPr w:rsidR="00A24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0CC6"/>
    <w:multiLevelType w:val="multilevel"/>
    <w:tmpl w:val="710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E63A1"/>
    <w:multiLevelType w:val="multilevel"/>
    <w:tmpl w:val="B974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91419"/>
    <w:multiLevelType w:val="multilevel"/>
    <w:tmpl w:val="6BB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45E50"/>
    <w:multiLevelType w:val="multilevel"/>
    <w:tmpl w:val="B95C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41"/>
    <w:rsid w:val="00390441"/>
    <w:rsid w:val="00A2477E"/>
    <w:rsid w:val="00E9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65E0"/>
  <w15:chartTrackingRefBased/>
  <w15:docId w15:val="{4B39CFD7-364E-42FE-B784-1B0FF84D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0">
    <w:name w:val="c10"/>
    <w:basedOn w:val="a"/>
    <w:rsid w:val="00390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39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2021-06-16T14:01:00Z</dcterms:created>
  <dcterms:modified xsi:type="dcterms:W3CDTF">2021-06-16T14:17:00Z</dcterms:modified>
</cp:coreProperties>
</file>