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D39" w:rsidRDefault="009D2D39" w:rsidP="009D2D3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9D2D39" w:rsidRPr="009D2D39" w:rsidRDefault="009D2D39" w:rsidP="009D2D39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40"/>
          <w:szCs w:val="40"/>
          <w:lang w:val="en-US" w:eastAsia="ru-RU"/>
        </w:rPr>
      </w:pPr>
      <w:r>
        <w:rPr>
          <w:rFonts w:ascii="Segoe UI" w:eastAsia="Times New Roman" w:hAnsi="Segoe UI" w:cs="Segoe UI"/>
          <w:b/>
          <w:sz w:val="40"/>
          <w:szCs w:val="40"/>
          <w:lang w:eastAsia="ru-RU"/>
        </w:rPr>
        <w:t>Р</w:t>
      </w:r>
      <w:r w:rsidRPr="009D2D39">
        <w:rPr>
          <w:rFonts w:ascii="Segoe UI" w:eastAsia="Times New Roman" w:hAnsi="Segoe UI" w:cs="Segoe UI"/>
          <w:b/>
          <w:sz w:val="40"/>
          <w:szCs w:val="40"/>
          <w:lang w:eastAsia="ru-RU"/>
        </w:rPr>
        <w:t>азница</w:t>
      </w:r>
      <w:r w:rsidRPr="009D2D39">
        <w:rPr>
          <w:rFonts w:ascii="Segoe UI" w:eastAsia="Times New Roman" w:hAnsi="Segoe UI" w:cs="Segoe UI"/>
          <w:b/>
          <w:sz w:val="40"/>
          <w:szCs w:val="40"/>
          <w:lang w:val="en-US" w:eastAsia="ru-RU"/>
        </w:rPr>
        <w:t xml:space="preserve"> </w:t>
      </w:r>
      <w:r w:rsidRPr="009D2D39">
        <w:rPr>
          <w:rFonts w:ascii="Segoe UI" w:eastAsia="Times New Roman" w:hAnsi="Segoe UI" w:cs="Segoe UI"/>
          <w:b/>
          <w:sz w:val="40"/>
          <w:szCs w:val="40"/>
          <w:lang w:eastAsia="ru-RU"/>
        </w:rPr>
        <w:t>между</w:t>
      </w:r>
      <w:r w:rsidRPr="009D2D39">
        <w:rPr>
          <w:rFonts w:ascii="Segoe UI" w:eastAsia="Times New Roman" w:hAnsi="Segoe UI" w:cs="Segoe UI"/>
          <w:b/>
          <w:sz w:val="40"/>
          <w:szCs w:val="40"/>
          <w:lang w:val="en-US" w:eastAsia="ru-RU"/>
        </w:rPr>
        <w:t xml:space="preserve"> Baseline </w:t>
      </w:r>
      <w:r w:rsidRPr="009D2D39">
        <w:rPr>
          <w:rFonts w:ascii="Segoe UI" w:eastAsia="Times New Roman" w:hAnsi="Segoe UI" w:cs="Segoe UI"/>
          <w:b/>
          <w:sz w:val="40"/>
          <w:szCs w:val="40"/>
          <w:lang w:eastAsia="ru-RU"/>
        </w:rPr>
        <w:t>и</w:t>
      </w:r>
      <w:r w:rsidRPr="009D2D39">
        <w:rPr>
          <w:rFonts w:ascii="Segoe UI" w:eastAsia="Times New Roman" w:hAnsi="Segoe UI" w:cs="Segoe UI"/>
          <w:b/>
          <w:sz w:val="40"/>
          <w:szCs w:val="40"/>
          <w:lang w:val="en-US" w:eastAsia="ru-RU"/>
        </w:rPr>
        <w:t xml:space="preserve"> Benchmark testing</w:t>
      </w:r>
    </w:p>
    <w:p w:rsidR="009D2D39" w:rsidRPr="009D2D39" w:rsidRDefault="009D2D39" w:rsidP="009D2D3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lang w:val="en-US" w:eastAsia="ru-RU"/>
        </w:rPr>
      </w:pPr>
    </w:p>
    <w:p w:rsidR="009D2D39" w:rsidRPr="009D2D39" w:rsidRDefault="009D2D39" w:rsidP="009D2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proofErr w:type="spellStart"/>
      <w:r w:rsidRPr="009D2D39">
        <w:rPr>
          <w:rFonts w:ascii="Segoe UI" w:eastAsia="Times New Roman" w:hAnsi="Segoe UI" w:cs="Segoe UI"/>
          <w:b/>
          <w:color w:val="002060"/>
          <w:lang w:eastAsia="ru-RU"/>
        </w:rPr>
        <w:t>Baseline</w:t>
      </w:r>
      <w:proofErr w:type="spellEnd"/>
      <w:r w:rsidRPr="009D2D39">
        <w:rPr>
          <w:rFonts w:ascii="Segoe UI" w:eastAsia="Times New Roman" w:hAnsi="Segoe UI" w:cs="Segoe UI"/>
          <w:color w:val="000000"/>
          <w:lang w:eastAsia="ru-RU"/>
        </w:rPr>
        <w:t xml:space="preserve"> предназначено для оценки производительности приложения. </w:t>
      </w:r>
      <w:proofErr w:type="spellStart"/>
      <w:r w:rsidRPr="009D2D39">
        <w:rPr>
          <w:rFonts w:ascii="Segoe UI" w:eastAsia="Times New Roman" w:hAnsi="Segoe UI" w:cs="Segoe UI"/>
          <w:b/>
          <w:color w:val="002060"/>
          <w:lang w:eastAsia="ru-RU"/>
        </w:rPr>
        <w:t>Benchmark</w:t>
      </w:r>
      <w:proofErr w:type="spellEnd"/>
      <w:r w:rsidRPr="009D2D39">
        <w:rPr>
          <w:rFonts w:ascii="Segoe UI" w:eastAsia="Times New Roman" w:hAnsi="Segoe UI" w:cs="Segoe UI"/>
          <w:b/>
          <w:color w:val="002060"/>
          <w:lang w:eastAsia="ru-RU"/>
        </w:rPr>
        <w:t xml:space="preserve"> </w:t>
      </w:r>
      <w:r w:rsidRPr="009D2D39">
        <w:rPr>
          <w:rFonts w:ascii="Segoe UI" w:eastAsia="Times New Roman" w:hAnsi="Segoe UI" w:cs="Segoe UI"/>
          <w:color w:val="000000"/>
          <w:lang w:eastAsia="ru-RU"/>
        </w:rPr>
        <w:t>сравнивает производительность приложения с отраслевым стандартом.</w:t>
      </w:r>
    </w:p>
    <w:p w:rsidR="009D2D39" w:rsidRPr="009D2D39" w:rsidRDefault="009D2D39" w:rsidP="009D2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proofErr w:type="spellStart"/>
      <w:r w:rsidRPr="009D2D39">
        <w:rPr>
          <w:rFonts w:ascii="Segoe UI" w:eastAsia="Times New Roman" w:hAnsi="Segoe UI" w:cs="Segoe UI"/>
          <w:b/>
          <w:color w:val="002060"/>
          <w:lang w:eastAsia="ru-RU"/>
        </w:rPr>
        <w:t>Baseline</w:t>
      </w:r>
      <w:proofErr w:type="spellEnd"/>
      <w:r w:rsidRPr="009D2D39">
        <w:rPr>
          <w:rFonts w:ascii="Segoe UI" w:eastAsia="Times New Roman" w:hAnsi="Segoe UI" w:cs="Segoe UI"/>
          <w:color w:val="000000"/>
          <w:lang w:eastAsia="ru-RU"/>
        </w:rPr>
        <w:t xml:space="preserve"> тестирование использует данные, собранные для повышения производительности. </w:t>
      </w:r>
      <w:proofErr w:type="spellStart"/>
      <w:r w:rsidRPr="009D2D39">
        <w:rPr>
          <w:rFonts w:ascii="Segoe UI" w:eastAsia="Times New Roman" w:hAnsi="Segoe UI" w:cs="Segoe UI"/>
          <w:b/>
          <w:color w:val="002060"/>
          <w:lang w:eastAsia="ru-RU"/>
        </w:rPr>
        <w:t>Benchmark</w:t>
      </w:r>
      <w:proofErr w:type="spellEnd"/>
      <w:r w:rsidRPr="009D2D39">
        <w:rPr>
          <w:rFonts w:ascii="Segoe UI" w:eastAsia="Times New Roman" w:hAnsi="Segoe UI" w:cs="Segoe UI"/>
          <w:color w:val="000000"/>
          <w:lang w:eastAsia="ru-RU"/>
        </w:rPr>
        <w:t xml:space="preserve"> возвращает информацию о целевом приложении по сравнению с другими приложениями.</w:t>
      </w:r>
    </w:p>
    <w:p w:rsidR="009D2D39" w:rsidRPr="009D2D39" w:rsidRDefault="009D2D39" w:rsidP="009D2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proofErr w:type="spellStart"/>
      <w:r w:rsidRPr="009D2D39">
        <w:rPr>
          <w:rFonts w:ascii="Segoe UI" w:eastAsia="Times New Roman" w:hAnsi="Segoe UI" w:cs="Segoe UI"/>
          <w:b/>
          <w:color w:val="002060"/>
          <w:lang w:eastAsia="ru-RU"/>
        </w:rPr>
        <w:t>Baseline</w:t>
      </w:r>
      <w:proofErr w:type="spellEnd"/>
      <w:r w:rsidRPr="009D2D39">
        <w:rPr>
          <w:rFonts w:ascii="Segoe UI" w:eastAsia="Times New Roman" w:hAnsi="Segoe UI" w:cs="Segoe UI"/>
          <w:color w:val="000000"/>
          <w:lang w:eastAsia="ru-RU"/>
        </w:rPr>
        <w:t xml:space="preserve"> тестирование сравнивает текущую производительность с предыдущей производительностью приложения, тогда как </w:t>
      </w:r>
      <w:proofErr w:type="spellStart"/>
      <w:r w:rsidRPr="009D2D39">
        <w:rPr>
          <w:rFonts w:ascii="Segoe UI" w:eastAsia="Times New Roman" w:hAnsi="Segoe UI" w:cs="Segoe UI"/>
          <w:b/>
          <w:color w:val="002060"/>
          <w:lang w:eastAsia="ru-RU"/>
        </w:rPr>
        <w:t>Benchmark</w:t>
      </w:r>
      <w:proofErr w:type="spellEnd"/>
      <w:r w:rsidRPr="009D2D39">
        <w:rPr>
          <w:rFonts w:ascii="Segoe UI" w:eastAsia="Times New Roman" w:hAnsi="Segoe UI" w:cs="Segoe UI"/>
          <w:color w:val="000000"/>
          <w:lang w:eastAsia="ru-RU"/>
        </w:rPr>
        <w:t xml:space="preserve"> сравнивает производительность нашего приложения с </w:t>
      </w:r>
      <w:bookmarkStart w:id="0" w:name="_GoBack"/>
      <w:bookmarkEnd w:id="0"/>
      <w:r w:rsidRPr="009D2D39">
        <w:rPr>
          <w:rFonts w:ascii="Segoe UI" w:eastAsia="Times New Roman" w:hAnsi="Segoe UI" w:cs="Segoe UI"/>
          <w:color w:val="000000"/>
          <w:lang w:eastAsia="ru-RU"/>
        </w:rPr>
        <w:t>производительностью конкурентов.</w:t>
      </w:r>
    </w:p>
    <w:p w:rsidR="00B3592C" w:rsidRDefault="00B3592C"/>
    <w:sectPr w:rsidR="00B35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569E1"/>
    <w:multiLevelType w:val="multilevel"/>
    <w:tmpl w:val="4D60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39"/>
    <w:rsid w:val="009D2D39"/>
    <w:rsid w:val="00B3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C5EC"/>
  <w15:chartTrackingRefBased/>
  <w15:docId w15:val="{BDE08FCD-A650-4327-997B-0A39E385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D2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0">
    <w:name w:val="c0"/>
    <w:basedOn w:val="a0"/>
    <w:rsid w:val="009D2D39"/>
  </w:style>
  <w:style w:type="character" w:customStyle="1" w:styleId="20">
    <w:name w:val="Заголовок 2 Знак"/>
    <w:basedOn w:val="a0"/>
    <w:link w:val="2"/>
    <w:uiPriority w:val="9"/>
    <w:rsid w:val="009D2D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9D2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2021-06-21T20:28:00Z</dcterms:created>
  <dcterms:modified xsi:type="dcterms:W3CDTF">2021-06-21T20:31:00Z</dcterms:modified>
</cp:coreProperties>
</file>