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BFD" w:rsidRDefault="000A1BFD" w:rsidP="0095389E">
      <w:pPr>
        <w:pStyle w:val="1"/>
      </w:pPr>
      <w:r>
        <w:rPr>
          <w:lang w:val="ru-RU"/>
        </w:rPr>
        <w:t>Чек</w:t>
      </w:r>
      <w:r w:rsidRPr="000A1BFD">
        <w:rPr>
          <w:lang w:val="ru-RU"/>
        </w:rPr>
        <w:t>-</w:t>
      </w:r>
      <w:r>
        <w:rPr>
          <w:lang w:val="ru-RU"/>
        </w:rPr>
        <w:t>лист</w:t>
      </w:r>
      <w:r w:rsidRPr="000A1BFD">
        <w:rPr>
          <w:lang w:val="ru-RU"/>
        </w:rPr>
        <w:t xml:space="preserve"> </w:t>
      </w:r>
      <w:r>
        <w:t>Triangle</w:t>
      </w:r>
    </w:p>
    <w:p w:rsidR="009E0167" w:rsidRDefault="008B2C37" w:rsidP="009E0167">
      <w:pPr>
        <w:ind w:firstLine="567"/>
        <w:jc w:val="both"/>
      </w:pPr>
      <w:r w:rsidRPr="008B2C37">
        <w:rPr>
          <w:rFonts w:ascii="Liberation Serif" w:hAnsi="Liberation Serif" w:cs="Liberation Serif"/>
          <w:kern w:val="1"/>
          <w:sz w:val="24"/>
          <w:szCs w:val="24"/>
          <w:lang w:val="ru-RU"/>
        </w:rPr>
        <w:t>Поскольку данная задача классическая, разумно ожидать описания ее решения в общем виде. В</w:t>
      </w:r>
      <w:r w:rsidRPr="008B2C37">
        <w:rPr>
          <w:rFonts w:ascii="Liberation Serif" w:hAnsi="Liberation Serif" w:cs="Liberation Serif"/>
          <w:kern w:val="1"/>
          <w:sz w:val="24"/>
          <w:szCs w:val="24"/>
        </w:rPr>
        <w:t xml:space="preserve"> </w:t>
      </w:r>
      <w:r w:rsidRPr="008B2C37">
        <w:rPr>
          <w:rFonts w:ascii="Liberation Serif" w:hAnsi="Liberation Serif" w:cs="Liberation Serif"/>
          <w:kern w:val="1"/>
          <w:sz w:val="24"/>
          <w:szCs w:val="24"/>
          <w:lang w:val="ru-RU"/>
        </w:rPr>
        <w:t>качестве</w:t>
      </w:r>
      <w:r w:rsidRPr="008B2C37">
        <w:rPr>
          <w:rFonts w:ascii="Liberation Serif" w:hAnsi="Liberation Serif" w:cs="Liberation Serif"/>
          <w:kern w:val="1"/>
          <w:sz w:val="24"/>
          <w:szCs w:val="24"/>
        </w:rPr>
        <w:t xml:space="preserve"> </w:t>
      </w:r>
      <w:r w:rsidRPr="008B2C37">
        <w:rPr>
          <w:rFonts w:ascii="Liberation Serif" w:hAnsi="Liberation Serif" w:cs="Liberation Serif"/>
          <w:kern w:val="1"/>
          <w:sz w:val="24"/>
          <w:szCs w:val="24"/>
          <w:lang w:val="ru-RU"/>
        </w:rPr>
        <w:t>базы</w:t>
      </w:r>
      <w:r w:rsidRPr="008B2C37">
        <w:rPr>
          <w:rFonts w:ascii="Liberation Serif" w:hAnsi="Liberation Serif" w:cs="Liberation Serif"/>
          <w:kern w:val="1"/>
          <w:sz w:val="24"/>
          <w:szCs w:val="24"/>
        </w:rPr>
        <w:t xml:space="preserve"> </w:t>
      </w:r>
      <w:r w:rsidRPr="008B2C37">
        <w:rPr>
          <w:rFonts w:ascii="Liberation Serif" w:hAnsi="Liberation Serif" w:cs="Liberation Serif"/>
          <w:kern w:val="1"/>
          <w:sz w:val="24"/>
          <w:szCs w:val="24"/>
          <w:lang w:val="ru-RU"/>
        </w:rPr>
        <w:t>взята</w:t>
      </w:r>
      <w:r w:rsidRPr="008B2C37">
        <w:rPr>
          <w:rFonts w:ascii="Liberation Serif" w:hAnsi="Liberation Serif" w:cs="Liberation Serif"/>
          <w:kern w:val="1"/>
          <w:sz w:val="24"/>
          <w:szCs w:val="24"/>
        </w:rPr>
        <w:t xml:space="preserve"> </w:t>
      </w:r>
      <w:r w:rsidRPr="008B2C37">
        <w:rPr>
          <w:rFonts w:ascii="Liberation Serif" w:hAnsi="Liberation Serif" w:cs="Liberation Serif"/>
          <w:kern w:val="1"/>
          <w:sz w:val="24"/>
          <w:szCs w:val="24"/>
          <w:lang w:val="ru-RU"/>
        </w:rPr>
        <w:t>статья</w:t>
      </w:r>
      <w:r w:rsidRPr="008B2C37">
        <w:rPr>
          <w:rFonts w:ascii="Liberation Serif" w:hAnsi="Liberation Serif" w:cs="Liberation Serif"/>
          <w:kern w:val="1"/>
          <w:sz w:val="24"/>
          <w:szCs w:val="24"/>
        </w:rPr>
        <w:t xml:space="preserve"> Analyzing the Triangle Problem</w:t>
      </w:r>
      <w:r w:rsidR="00516E3E">
        <w:rPr>
          <w:rStyle w:val="a7"/>
          <w:rFonts w:ascii="Liberation Serif" w:hAnsi="Liberation Serif" w:cs="Liberation Serif"/>
          <w:kern w:val="1"/>
          <w:sz w:val="24"/>
          <w:szCs w:val="24"/>
        </w:rPr>
        <w:footnoteReference w:id="1"/>
      </w:r>
      <w:bookmarkStart w:id="0" w:name="_GoBack"/>
      <w:bookmarkEnd w:id="0"/>
      <w:r w:rsidR="00516E3E">
        <w:rPr>
          <w:rFonts w:ascii="Liberation Serif" w:hAnsi="Liberation Serif" w:cs="Liberation Serif"/>
          <w:kern w:val="1"/>
          <w:sz w:val="24"/>
          <w:szCs w:val="24"/>
        </w:rPr>
        <w:t>.</w:t>
      </w:r>
    </w:p>
    <w:p w:rsidR="008B2C37" w:rsidRDefault="00CF0DE8" w:rsidP="009E0167">
      <w:pPr>
        <w:ind w:firstLine="567"/>
        <w:jc w:val="both"/>
        <w:rPr>
          <w:rFonts w:ascii="Liberation Serif" w:hAnsi="Liberation Serif" w:cs="Liberation Serif"/>
          <w:kern w:val="1"/>
          <w:sz w:val="24"/>
          <w:szCs w:val="24"/>
          <w:lang w:val="ru-RU"/>
        </w:rPr>
      </w:pPr>
      <w:r>
        <w:rPr>
          <w:rFonts w:ascii="Liberation Serif" w:hAnsi="Liberation Serif" w:cs="Liberation Serif"/>
          <w:kern w:val="1"/>
          <w:sz w:val="24"/>
          <w:szCs w:val="24"/>
          <w:lang w:val="ru-RU"/>
        </w:rPr>
        <w:t>Итоговый н</w:t>
      </w:r>
      <w:r w:rsidR="008B2C37">
        <w:rPr>
          <w:rFonts w:ascii="Liberation Serif" w:hAnsi="Liberation Serif" w:cs="Liberation Serif"/>
          <w:kern w:val="1"/>
          <w:sz w:val="24"/>
          <w:szCs w:val="24"/>
          <w:lang w:val="ru-RU"/>
        </w:rPr>
        <w:t>абор тестов и их архитектура определялись заявленными возможностями и структурой программы. Тесты разделены на две группы, соответствующие классам программы. Далее создавались тестовые классы для отдельных методов. С одной стороны, это должно обеспечить достаточное покрытие тестами, с другой</w:t>
      </w:r>
      <w:r w:rsidR="003B1365">
        <w:rPr>
          <w:rFonts w:ascii="Liberation Serif" w:hAnsi="Liberation Serif" w:cs="Liberation Serif"/>
          <w:kern w:val="1"/>
          <w:sz w:val="24"/>
          <w:szCs w:val="24"/>
          <w:lang w:val="ru-RU"/>
        </w:rPr>
        <w:t xml:space="preserve">, помогает </w:t>
      </w:r>
      <w:r w:rsidR="008B2C37">
        <w:rPr>
          <w:rFonts w:ascii="Liberation Serif" w:hAnsi="Liberation Serif" w:cs="Liberation Serif"/>
          <w:kern w:val="1"/>
          <w:sz w:val="24"/>
          <w:szCs w:val="24"/>
          <w:lang w:val="ru-RU"/>
        </w:rPr>
        <w:t xml:space="preserve">избежать </w:t>
      </w:r>
      <w:proofErr w:type="spellStart"/>
      <w:r w:rsidR="008B2C37">
        <w:rPr>
          <w:rFonts w:ascii="Liberation Serif" w:hAnsi="Liberation Serif" w:cs="Liberation Serif"/>
          <w:kern w:val="1"/>
          <w:sz w:val="24"/>
          <w:szCs w:val="24"/>
        </w:rPr>
        <w:t>overengenering</w:t>
      </w:r>
      <w:proofErr w:type="spellEnd"/>
      <w:r w:rsidR="008B2C37">
        <w:rPr>
          <w:rFonts w:ascii="Liberation Serif" w:hAnsi="Liberation Serif" w:cs="Liberation Serif"/>
          <w:kern w:val="1"/>
          <w:sz w:val="24"/>
          <w:szCs w:val="24"/>
          <w:lang w:val="ru-RU"/>
        </w:rPr>
        <w:t xml:space="preserve"> и нерациональной траты времени</w:t>
      </w:r>
      <w:r w:rsidR="008B2C37" w:rsidRPr="008B2C37">
        <w:rPr>
          <w:rFonts w:ascii="Liberation Serif" w:hAnsi="Liberation Serif" w:cs="Liberation Serif"/>
          <w:kern w:val="1"/>
          <w:sz w:val="24"/>
          <w:szCs w:val="24"/>
          <w:lang w:val="ru-RU"/>
        </w:rPr>
        <w:t>.</w:t>
      </w:r>
    </w:p>
    <w:p w:rsidR="00BD42C3" w:rsidRPr="00BD42C3" w:rsidRDefault="00BD42C3" w:rsidP="008B2C3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Liberation Serif" w:hAnsi="Liberation Serif" w:cs="Liberation Serif"/>
          <w:kern w:val="1"/>
          <w:sz w:val="24"/>
          <w:szCs w:val="24"/>
          <w:lang w:val="ru-RU"/>
        </w:rPr>
      </w:pPr>
      <w:r>
        <w:rPr>
          <w:rFonts w:ascii="Liberation Serif" w:hAnsi="Liberation Serif" w:cs="Liberation Serif"/>
          <w:kern w:val="1"/>
          <w:sz w:val="24"/>
          <w:szCs w:val="24"/>
          <w:lang w:val="ru-RU"/>
        </w:rPr>
        <w:t xml:space="preserve">С учебными целями тесты выполнены и в </w:t>
      </w:r>
      <w:proofErr w:type="spellStart"/>
      <w:r>
        <w:rPr>
          <w:rFonts w:ascii="Liberation Serif" w:hAnsi="Liberation Serif" w:cs="Liberation Serif"/>
          <w:kern w:val="1"/>
          <w:sz w:val="24"/>
          <w:szCs w:val="24"/>
        </w:rPr>
        <w:t>jUnit</w:t>
      </w:r>
      <w:proofErr w:type="spellEnd"/>
      <w:r w:rsidRPr="00BD42C3">
        <w:rPr>
          <w:rFonts w:ascii="Liberation Serif" w:hAnsi="Liberation Serif" w:cs="Liberation Serif"/>
          <w:kern w:val="1"/>
          <w:sz w:val="24"/>
          <w:szCs w:val="24"/>
          <w:lang w:val="ru-RU"/>
        </w:rPr>
        <w:t xml:space="preserve">, </w:t>
      </w:r>
      <w:r>
        <w:rPr>
          <w:rFonts w:ascii="Liberation Serif" w:hAnsi="Liberation Serif" w:cs="Liberation Serif"/>
          <w:kern w:val="1"/>
          <w:sz w:val="24"/>
          <w:szCs w:val="24"/>
          <w:lang w:val="ru-RU"/>
        </w:rPr>
        <w:t xml:space="preserve">и в </w:t>
      </w:r>
      <w:proofErr w:type="spellStart"/>
      <w:r>
        <w:rPr>
          <w:rFonts w:ascii="Liberation Serif" w:hAnsi="Liberation Serif" w:cs="Liberation Serif"/>
          <w:kern w:val="1"/>
          <w:sz w:val="24"/>
          <w:szCs w:val="24"/>
        </w:rPr>
        <w:t>TestNG</w:t>
      </w:r>
      <w:proofErr w:type="spellEnd"/>
      <w:r w:rsidRPr="00BD42C3">
        <w:rPr>
          <w:rFonts w:ascii="Liberation Serif" w:hAnsi="Liberation Serif" w:cs="Liberation Serif"/>
          <w:kern w:val="1"/>
          <w:sz w:val="24"/>
          <w:szCs w:val="24"/>
          <w:lang w:val="ru-RU"/>
        </w:rPr>
        <w:t>.</w:t>
      </w:r>
    </w:p>
    <w:p w:rsidR="009F1A54" w:rsidRDefault="009F1A54" w:rsidP="000A1BFD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ru-RU"/>
        </w:rPr>
      </w:pPr>
    </w:p>
    <w:p w:rsidR="0095389E" w:rsidRPr="008B2C37" w:rsidRDefault="0095389E" w:rsidP="0095389E">
      <w:pPr>
        <w:pStyle w:val="2"/>
        <w:rPr>
          <w:lang w:val="ru-RU"/>
        </w:rPr>
      </w:pPr>
      <w:r>
        <w:t>Main</w:t>
      </w:r>
      <w:r w:rsidRPr="008B2C37">
        <w:rPr>
          <w:lang w:val="ru-RU"/>
        </w:rPr>
        <w:t>.</w:t>
      </w:r>
      <w:r>
        <w:t>java</w:t>
      </w:r>
    </w:p>
    <w:p w:rsidR="00071D55" w:rsidRPr="00071D55" w:rsidRDefault="00071D55" w:rsidP="000A1BFD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ru-RU"/>
        </w:rPr>
      </w:pPr>
      <w:r>
        <w:rPr>
          <w:rFonts w:ascii="Liberation Serif" w:hAnsi="Liberation Serif" w:cs="Liberation Serif"/>
          <w:kern w:val="1"/>
          <w:sz w:val="24"/>
          <w:szCs w:val="24"/>
          <w:lang w:val="ru-RU"/>
        </w:rPr>
        <w:t xml:space="preserve">Для </w:t>
      </w:r>
      <w:r>
        <w:rPr>
          <w:rFonts w:ascii="Liberation Serif" w:hAnsi="Liberation Serif" w:cs="Liberation Serif"/>
          <w:kern w:val="1"/>
          <w:sz w:val="24"/>
          <w:szCs w:val="24"/>
        </w:rPr>
        <w:t>Main</w:t>
      </w:r>
      <w:r w:rsidRPr="00071D55">
        <w:rPr>
          <w:rFonts w:ascii="Liberation Serif" w:hAnsi="Liberation Serif" w:cs="Liberation Serif"/>
          <w:kern w:val="1"/>
          <w:sz w:val="24"/>
          <w:szCs w:val="24"/>
          <w:lang w:val="ru-RU"/>
        </w:rPr>
        <w:t xml:space="preserve"> – </w:t>
      </w:r>
      <w:r>
        <w:rPr>
          <w:rFonts w:ascii="Liberation Serif" w:hAnsi="Liberation Serif" w:cs="Liberation Serif"/>
          <w:kern w:val="1"/>
          <w:sz w:val="24"/>
          <w:szCs w:val="24"/>
          <w:lang w:val="ru-RU"/>
        </w:rPr>
        <w:t xml:space="preserve">тесты, проверяющие основные сценарии последовательного вызова методов </w:t>
      </w:r>
      <w:r>
        <w:rPr>
          <w:rFonts w:ascii="Liberation Serif" w:hAnsi="Liberation Serif" w:cs="Liberation Serif"/>
          <w:kern w:val="1"/>
          <w:sz w:val="24"/>
          <w:szCs w:val="24"/>
        </w:rPr>
        <w:t>Triangle</w:t>
      </w:r>
      <w:r w:rsidR="009F1A54">
        <w:rPr>
          <w:rFonts w:ascii="Liberation Serif" w:hAnsi="Liberation Serif" w:cs="Liberation Serif"/>
          <w:kern w:val="1"/>
          <w:sz w:val="24"/>
          <w:szCs w:val="24"/>
          <w:lang w:val="ru-RU"/>
        </w:rPr>
        <w:t>.</w:t>
      </w:r>
    </w:p>
    <w:p w:rsidR="00071D55" w:rsidRDefault="00071D55" w:rsidP="000A1BFD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ru-RU"/>
        </w:rPr>
      </w:pPr>
    </w:p>
    <w:p w:rsidR="00071D55" w:rsidRPr="00071D55" w:rsidRDefault="00071D55" w:rsidP="008B2C37">
      <w:pPr>
        <w:pStyle w:val="3"/>
        <w:rPr>
          <w:lang w:val="ru-RU"/>
        </w:rPr>
      </w:pPr>
      <w:r w:rsidRPr="00071D55">
        <w:rPr>
          <w:lang w:val="ru-RU"/>
        </w:rPr>
        <w:t>Позитивные тесты</w:t>
      </w:r>
    </w:p>
    <w:p w:rsidR="00071D55" w:rsidRPr="00071D55" w:rsidRDefault="00071D55" w:rsidP="00071D55">
      <w:pPr>
        <w:pStyle w:val="a3"/>
        <w:numPr>
          <w:ilvl w:val="1"/>
          <w:numId w:val="1"/>
        </w:numPr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</w:rPr>
      </w:pPr>
      <w:r w:rsidRPr="00071D55">
        <w:rPr>
          <w:rFonts w:ascii="Liberation Serif" w:hAnsi="Liberation Serif" w:cs="Liberation Serif"/>
          <w:kern w:val="1"/>
          <w:sz w:val="24"/>
          <w:szCs w:val="24"/>
          <w:lang w:val="ru-RU"/>
        </w:rPr>
        <w:t xml:space="preserve">Создание объекта </w:t>
      </w:r>
      <w:r w:rsidRPr="00071D55">
        <w:rPr>
          <w:rFonts w:ascii="Liberation Serif" w:hAnsi="Liberation Serif" w:cs="Liberation Serif"/>
          <w:kern w:val="1"/>
          <w:sz w:val="24"/>
          <w:szCs w:val="24"/>
        </w:rPr>
        <w:t>Triangle</w:t>
      </w:r>
      <w:r>
        <w:rPr>
          <w:rFonts w:ascii="Liberation Serif" w:hAnsi="Liberation Serif" w:cs="Liberation Serif"/>
          <w:kern w:val="1"/>
          <w:sz w:val="24"/>
          <w:szCs w:val="24"/>
          <w:lang w:val="ru-RU"/>
        </w:rPr>
        <w:t>.</w:t>
      </w:r>
    </w:p>
    <w:p w:rsidR="00071D55" w:rsidRDefault="00071D55" w:rsidP="00071D55">
      <w:pPr>
        <w:pStyle w:val="a3"/>
        <w:numPr>
          <w:ilvl w:val="1"/>
          <w:numId w:val="1"/>
        </w:numPr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ru-RU"/>
        </w:rPr>
      </w:pPr>
      <w:r>
        <w:rPr>
          <w:rFonts w:ascii="Liberation Serif" w:hAnsi="Liberation Serif" w:cs="Liberation Serif"/>
          <w:kern w:val="1"/>
          <w:sz w:val="24"/>
          <w:szCs w:val="24"/>
          <w:lang w:val="ru-RU"/>
        </w:rPr>
        <w:t>Сценарий создания</w:t>
      </w:r>
      <w:r w:rsidRPr="00071D55">
        <w:rPr>
          <w:rFonts w:ascii="Liberation Serif" w:hAnsi="Liberation Serif" w:cs="Liberation Serif"/>
          <w:kern w:val="1"/>
          <w:sz w:val="24"/>
          <w:szCs w:val="24"/>
          <w:lang w:val="ru-RU"/>
        </w:rPr>
        <w:t xml:space="preserve"> корректного равностороннего треугольника, прохождения</w:t>
      </w:r>
      <w:r>
        <w:rPr>
          <w:rFonts w:ascii="Liberation Serif" w:hAnsi="Liberation Serif" w:cs="Liberation Serif"/>
          <w:kern w:val="1"/>
          <w:sz w:val="24"/>
          <w:szCs w:val="24"/>
          <w:lang w:val="ru-RU"/>
        </w:rPr>
        <w:t xml:space="preserve"> проверки, выдачи пустого сообщения об ошибке, корректное определение типа.</w:t>
      </w:r>
    </w:p>
    <w:p w:rsidR="00071D55" w:rsidRDefault="00071D55" w:rsidP="00071D55">
      <w:pPr>
        <w:pStyle w:val="a3"/>
        <w:numPr>
          <w:ilvl w:val="1"/>
          <w:numId w:val="1"/>
        </w:numPr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ru-RU"/>
        </w:rPr>
      </w:pPr>
      <w:r>
        <w:rPr>
          <w:rFonts w:ascii="Liberation Serif" w:hAnsi="Liberation Serif" w:cs="Liberation Serif"/>
          <w:kern w:val="1"/>
          <w:sz w:val="24"/>
          <w:szCs w:val="24"/>
          <w:lang w:val="ru-RU"/>
        </w:rPr>
        <w:t>Сценарий создания</w:t>
      </w:r>
      <w:r w:rsidRPr="00071D55">
        <w:rPr>
          <w:rFonts w:ascii="Liberation Serif" w:hAnsi="Liberation Serif" w:cs="Liberation Serif"/>
          <w:kern w:val="1"/>
          <w:sz w:val="24"/>
          <w:szCs w:val="24"/>
          <w:lang w:val="ru-RU"/>
        </w:rPr>
        <w:t xml:space="preserve"> корректного </w:t>
      </w:r>
      <w:r>
        <w:rPr>
          <w:rFonts w:ascii="Liberation Serif" w:hAnsi="Liberation Serif" w:cs="Liberation Serif"/>
          <w:kern w:val="1"/>
          <w:sz w:val="24"/>
          <w:szCs w:val="24"/>
          <w:lang w:val="ru-RU"/>
        </w:rPr>
        <w:t>равнобедренного</w:t>
      </w:r>
      <w:r w:rsidRPr="00071D55">
        <w:rPr>
          <w:rFonts w:ascii="Liberation Serif" w:hAnsi="Liberation Serif" w:cs="Liberation Serif"/>
          <w:kern w:val="1"/>
          <w:sz w:val="24"/>
          <w:szCs w:val="24"/>
          <w:lang w:val="ru-RU"/>
        </w:rPr>
        <w:t xml:space="preserve"> треугольника, прохождения</w:t>
      </w:r>
      <w:r>
        <w:rPr>
          <w:rFonts w:ascii="Liberation Serif" w:hAnsi="Liberation Serif" w:cs="Liberation Serif"/>
          <w:kern w:val="1"/>
          <w:sz w:val="24"/>
          <w:szCs w:val="24"/>
          <w:lang w:val="ru-RU"/>
        </w:rPr>
        <w:t xml:space="preserve"> проверки, выдачи пустого сообщения об ошибке, корректное определение типа.</w:t>
      </w:r>
    </w:p>
    <w:p w:rsidR="00071D55" w:rsidRDefault="00071D55" w:rsidP="00071D55">
      <w:pPr>
        <w:pStyle w:val="a3"/>
        <w:numPr>
          <w:ilvl w:val="1"/>
          <w:numId w:val="1"/>
        </w:numPr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ru-RU"/>
        </w:rPr>
      </w:pPr>
      <w:r>
        <w:rPr>
          <w:rFonts w:ascii="Liberation Serif" w:hAnsi="Liberation Serif" w:cs="Liberation Serif"/>
          <w:kern w:val="1"/>
          <w:sz w:val="24"/>
          <w:szCs w:val="24"/>
          <w:lang w:val="ru-RU"/>
        </w:rPr>
        <w:t>Сценарий создания</w:t>
      </w:r>
      <w:r w:rsidRPr="00071D55">
        <w:rPr>
          <w:rFonts w:ascii="Liberation Serif" w:hAnsi="Liberation Serif" w:cs="Liberation Serif"/>
          <w:kern w:val="1"/>
          <w:sz w:val="24"/>
          <w:szCs w:val="24"/>
          <w:lang w:val="ru-RU"/>
        </w:rPr>
        <w:t xml:space="preserve"> корректного </w:t>
      </w:r>
      <w:r>
        <w:rPr>
          <w:rFonts w:ascii="Liberation Serif" w:hAnsi="Liberation Serif" w:cs="Liberation Serif"/>
          <w:kern w:val="1"/>
          <w:sz w:val="24"/>
          <w:szCs w:val="24"/>
          <w:lang w:val="ru-RU"/>
        </w:rPr>
        <w:t>«обычного»</w:t>
      </w:r>
      <w:r w:rsidRPr="00071D55">
        <w:rPr>
          <w:rFonts w:ascii="Liberation Serif" w:hAnsi="Liberation Serif" w:cs="Liberation Serif"/>
          <w:kern w:val="1"/>
          <w:sz w:val="24"/>
          <w:szCs w:val="24"/>
          <w:lang w:val="ru-RU"/>
        </w:rPr>
        <w:t xml:space="preserve"> треугольника, прохождения</w:t>
      </w:r>
      <w:r>
        <w:rPr>
          <w:rFonts w:ascii="Liberation Serif" w:hAnsi="Liberation Serif" w:cs="Liberation Serif"/>
          <w:kern w:val="1"/>
          <w:sz w:val="24"/>
          <w:szCs w:val="24"/>
          <w:lang w:val="ru-RU"/>
        </w:rPr>
        <w:t xml:space="preserve"> проверки, выдачи пустого сообщения об ошибке, корректное определение типа</w:t>
      </w:r>
    </w:p>
    <w:p w:rsidR="00071D55" w:rsidRDefault="00071D55" w:rsidP="00071D55">
      <w:pPr>
        <w:pStyle w:val="a3"/>
        <w:numPr>
          <w:ilvl w:val="1"/>
          <w:numId w:val="1"/>
        </w:numPr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ru-RU"/>
        </w:rPr>
      </w:pPr>
      <w:r>
        <w:rPr>
          <w:rFonts w:ascii="Liberation Serif" w:hAnsi="Liberation Serif" w:cs="Liberation Serif"/>
          <w:kern w:val="1"/>
          <w:sz w:val="24"/>
          <w:szCs w:val="24"/>
          <w:lang w:val="ru-RU"/>
        </w:rPr>
        <w:t>Сценарий создания</w:t>
      </w:r>
      <w:r w:rsidRPr="00071D55">
        <w:rPr>
          <w:rFonts w:ascii="Liberation Serif" w:hAnsi="Liberation Serif" w:cs="Liberation Serif"/>
          <w:kern w:val="1"/>
          <w:sz w:val="24"/>
          <w:szCs w:val="24"/>
          <w:lang w:val="ru-RU"/>
        </w:rPr>
        <w:t xml:space="preserve"> корректного </w:t>
      </w:r>
      <w:r>
        <w:rPr>
          <w:rFonts w:ascii="Liberation Serif" w:hAnsi="Liberation Serif" w:cs="Liberation Serif"/>
          <w:kern w:val="1"/>
          <w:sz w:val="24"/>
          <w:szCs w:val="24"/>
          <w:lang w:val="ru-RU"/>
        </w:rPr>
        <w:t>прямоугольного «обычного»</w:t>
      </w:r>
      <w:r w:rsidRPr="00071D55">
        <w:rPr>
          <w:rFonts w:ascii="Liberation Serif" w:hAnsi="Liberation Serif" w:cs="Liberation Serif"/>
          <w:kern w:val="1"/>
          <w:sz w:val="24"/>
          <w:szCs w:val="24"/>
          <w:lang w:val="ru-RU"/>
        </w:rPr>
        <w:t xml:space="preserve"> треугольника, прохождения</w:t>
      </w:r>
      <w:r>
        <w:rPr>
          <w:rFonts w:ascii="Liberation Serif" w:hAnsi="Liberation Serif" w:cs="Liberation Serif"/>
          <w:kern w:val="1"/>
          <w:sz w:val="24"/>
          <w:szCs w:val="24"/>
          <w:lang w:val="ru-RU"/>
        </w:rPr>
        <w:t xml:space="preserve"> проверки, выдачи пустого сообщения об ошибке, корректное определение типа.</w:t>
      </w:r>
    </w:p>
    <w:p w:rsidR="00071D55" w:rsidRDefault="00071D55" w:rsidP="008B2C37">
      <w:pPr>
        <w:pStyle w:val="3"/>
        <w:rPr>
          <w:lang w:val="ru-RU"/>
        </w:rPr>
      </w:pPr>
      <w:r>
        <w:rPr>
          <w:lang w:val="ru-RU"/>
        </w:rPr>
        <w:t>Негативные тесты</w:t>
      </w:r>
    </w:p>
    <w:p w:rsidR="00071D55" w:rsidRDefault="00071D55" w:rsidP="009F1A54">
      <w:pPr>
        <w:pStyle w:val="a3"/>
        <w:numPr>
          <w:ilvl w:val="1"/>
          <w:numId w:val="1"/>
        </w:numPr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ru-RU"/>
        </w:rPr>
      </w:pPr>
      <w:r>
        <w:rPr>
          <w:rFonts w:ascii="Liberation Serif" w:hAnsi="Liberation Serif" w:cs="Liberation Serif"/>
          <w:kern w:val="1"/>
          <w:sz w:val="24"/>
          <w:szCs w:val="24"/>
          <w:lang w:val="ru-RU"/>
        </w:rPr>
        <w:t xml:space="preserve">Сценарий создания некорректного треугольника </w:t>
      </w:r>
      <w:r w:rsidR="009F1A54">
        <w:rPr>
          <w:rFonts w:ascii="Liberation Serif" w:hAnsi="Liberation Serif" w:cs="Liberation Serif"/>
          <w:kern w:val="1"/>
          <w:sz w:val="24"/>
          <w:szCs w:val="24"/>
          <w:lang w:val="ru-RU"/>
        </w:rPr>
        <w:t>с нулевой стороной, ожидание ошибки проверки, ожидание сообщения об ошибке, ожидание исключения при определении типа.</w:t>
      </w:r>
    </w:p>
    <w:p w:rsidR="009F1A54" w:rsidRDefault="009F1A54" w:rsidP="009F1A54">
      <w:pPr>
        <w:pStyle w:val="a3"/>
        <w:numPr>
          <w:ilvl w:val="1"/>
          <w:numId w:val="1"/>
        </w:numPr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ru-RU"/>
        </w:rPr>
      </w:pPr>
      <w:r>
        <w:rPr>
          <w:rFonts w:ascii="Liberation Serif" w:hAnsi="Liberation Serif" w:cs="Liberation Serif"/>
          <w:kern w:val="1"/>
          <w:sz w:val="24"/>
          <w:szCs w:val="24"/>
          <w:lang w:val="ru-RU"/>
        </w:rPr>
        <w:t>Сценарий создания некорректного треугольника с невозможной комбинацией длин сторон, ожидание ошибки проверки, ожидание сообщения об ошибке, ожидание исключения при определении типа.</w:t>
      </w:r>
    </w:p>
    <w:p w:rsidR="009F1A54" w:rsidRDefault="009F1A54" w:rsidP="009F1A54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ru-RU"/>
        </w:rPr>
      </w:pPr>
    </w:p>
    <w:p w:rsidR="0095389E" w:rsidRPr="00BD42C3" w:rsidRDefault="0095389E" w:rsidP="0095389E">
      <w:pPr>
        <w:pStyle w:val="2"/>
        <w:rPr>
          <w:lang w:val="ru-RU"/>
        </w:rPr>
      </w:pPr>
      <w:r>
        <w:t>Triangle</w:t>
      </w:r>
      <w:r w:rsidRPr="00BD42C3">
        <w:rPr>
          <w:lang w:val="ru-RU"/>
        </w:rPr>
        <w:t>.</w:t>
      </w:r>
      <w:r>
        <w:t>java</w:t>
      </w:r>
    </w:p>
    <w:p w:rsidR="009F1A54" w:rsidRDefault="009F1A54" w:rsidP="009F1A54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ru-RU"/>
        </w:rPr>
      </w:pPr>
      <w:r>
        <w:rPr>
          <w:rFonts w:ascii="Liberation Serif" w:hAnsi="Liberation Serif" w:cs="Liberation Serif"/>
          <w:kern w:val="1"/>
          <w:sz w:val="24"/>
          <w:szCs w:val="24"/>
          <w:lang w:val="ru-RU"/>
        </w:rPr>
        <w:t xml:space="preserve">Для </w:t>
      </w:r>
      <w:r>
        <w:rPr>
          <w:rFonts w:ascii="Liberation Serif" w:hAnsi="Liberation Serif" w:cs="Liberation Serif"/>
          <w:kern w:val="1"/>
          <w:sz w:val="24"/>
          <w:szCs w:val="24"/>
        </w:rPr>
        <w:t>Triangle</w:t>
      </w:r>
      <w:r w:rsidRPr="009F1A54">
        <w:rPr>
          <w:rFonts w:ascii="Liberation Serif" w:hAnsi="Liberation Serif" w:cs="Liberation Serif"/>
          <w:kern w:val="1"/>
          <w:sz w:val="24"/>
          <w:szCs w:val="24"/>
          <w:lang w:val="ru-RU"/>
        </w:rPr>
        <w:t xml:space="preserve"> – </w:t>
      </w:r>
      <w:r>
        <w:rPr>
          <w:rFonts w:ascii="Liberation Serif" w:hAnsi="Liberation Serif" w:cs="Liberation Serif"/>
          <w:kern w:val="1"/>
          <w:sz w:val="24"/>
          <w:szCs w:val="24"/>
          <w:lang w:val="ru-RU"/>
        </w:rPr>
        <w:t>тесты, проверяющие работу его методов.</w:t>
      </w:r>
    </w:p>
    <w:p w:rsidR="0095389E" w:rsidRDefault="0095389E" w:rsidP="009F1A54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ru-RU"/>
        </w:rPr>
      </w:pPr>
    </w:p>
    <w:p w:rsidR="009F1A54" w:rsidRDefault="009F1A54" w:rsidP="008B2C37">
      <w:pPr>
        <w:pStyle w:val="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Проверка метода </w:t>
      </w:r>
      <w:proofErr w:type="spellStart"/>
      <w:proofErr w:type="gramStart"/>
      <w:r>
        <w:t>checkMessages</w:t>
      </w:r>
      <w:proofErr w:type="spellEnd"/>
      <w:r>
        <w:t>(</w:t>
      </w:r>
      <w:proofErr w:type="gramEnd"/>
      <w:r>
        <w:t>)</w:t>
      </w:r>
      <w:r w:rsidR="003B1365">
        <w:t>.</w:t>
      </w:r>
    </w:p>
    <w:p w:rsidR="003F505D" w:rsidRDefault="009F1A54" w:rsidP="003F505D">
      <w:pPr>
        <w:pStyle w:val="a3"/>
        <w:numPr>
          <w:ilvl w:val="1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ru-RU"/>
        </w:rPr>
      </w:pPr>
      <w:r>
        <w:rPr>
          <w:rFonts w:ascii="Liberation Serif" w:hAnsi="Liberation Serif" w:cs="Liberation Serif"/>
          <w:kern w:val="1"/>
          <w:sz w:val="24"/>
          <w:szCs w:val="24"/>
          <w:lang w:val="ru-RU"/>
        </w:rPr>
        <w:t>В методе предусмотрено 9 сообщений об ошибках. На примерах некорректных треугольников проверяем в</w:t>
      </w:r>
      <w:r w:rsidR="003F505D">
        <w:rPr>
          <w:rFonts w:ascii="Liberation Serif" w:hAnsi="Liberation Serif" w:cs="Liberation Serif"/>
          <w:kern w:val="1"/>
          <w:sz w:val="24"/>
          <w:szCs w:val="24"/>
          <w:lang w:val="ru-RU"/>
        </w:rPr>
        <w:t xml:space="preserve">озврат </w:t>
      </w:r>
      <w:r w:rsidR="003F505D">
        <w:rPr>
          <w:rFonts w:ascii="Liberation Serif" w:hAnsi="Liberation Serif" w:cs="Liberation Serif"/>
          <w:kern w:val="1"/>
          <w:sz w:val="24"/>
          <w:szCs w:val="24"/>
        </w:rPr>
        <w:t>false</w:t>
      </w:r>
      <w:r w:rsidR="003F505D">
        <w:rPr>
          <w:rFonts w:ascii="Liberation Serif" w:hAnsi="Liberation Serif" w:cs="Liberation Serif"/>
          <w:kern w:val="1"/>
          <w:sz w:val="24"/>
          <w:szCs w:val="24"/>
          <w:lang w:val="ru-RU"/>
        </w:rPr>
        <w:t xml:space="preserve"> из метода и текст ошибки. </w:t>
      </w:r>
    </w:p>
    <w:p w:rsidR="009F1A54" w:rsidRDefault="003F505D" w:rsidP="003F505D">
      <w:pPr>
        <w:pStyle w:val="a3"/>
        <w:numPr>
          <w:ilvl w:val="1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ru-RU"/>
        </w:rPr>
      </w:pPr>
      <w:r>
        <w:rPr>
          <w:rFonts w:ascii="Liberation Serif" w:hAnsi="Liberation Serif" w:cs="Liberation Serif"/>
          <w:kern w:val="1"/>
          <w:sz w:val="24"/>
          <w:szCs w:val="24"/>
          <w:lang w:val="ru-RU"/>
        </w:rPr>
        <w:lastRenderedPageBreak/>
        <w:t>Для каждого сообщения учитываем две ситуации: сторона меньше нуля и равна нулю.</w:t>
      </w:r>
    </w:p>
    <w:p w:rsidR="003F505D" w:rsidRDefault="003F505D" w:rsidP="008B2C37">
      <w:pPr>
        <w:pStyle w:val="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Проверка метода </w:t>
      </w:r>
      <w:proofErr w:type="spellStart"/>
      <w:proofErr w:type="gramStart"/>
      <w:r>
        <w:t>checkTriangle</w:t>
      </w:r>
      <w:proofErr w:type="spellEnd"/>
      <w:r w:rsidRPr="003F505D">
        <w:rPr>
          <w:lang w:val="ru-RU"/>
        </w:rPr>
        <w:t>(</w:t>
      </w:r>
      <w:proofErr w:type="gramEnd"/>
      <w:r w:rsidRPr="003F505D">
        <w:rPr>
          <w:lang w:val="ru-RU"/>
        </w:rPr>
        <w:t xml:space="preserve">). </w:t>
      </w:r>
    </w:p>
    <w:p w:rsidR="003F505D" w:rsidRPr="003F505D" w:rsidRDefault="003F505D" w:rsidP="003F505D">
      <w:pPr>
        <w:pStyle w:val="a3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ru-RU"/>
        </w:rPr>
      </w:pPr>
      <w:r>
        <w:rPr>
          <w:rFonts w:ascii="Liberation Serif" w:hAnsi="Liberation Serif" w:cs="Liberation Serif"/>
          <w:kern w:val="1"/>
          <w:sz w:val="24"/>
          <w:szCs w:val="24"/>
          <w:lang w:val="ru-RU"/>
        </w:rPr>
        <w:t xml:space="preserve">Метод должен возвращать </w:t>
      </w:r>
      <w:r>
        <w:rPr>
          <w:rFonts w:ascii="Liberation Serif" w:hAnsi="Liberation Serif" w:cs="Liberation Serif"/>
          <w:kern w:val="1"/>
          <w:sz w:val="24"/>
          <w:szCs w:val="24"/>
        </w:rPr>
        <w:t>true</w:t>
      </w:r>
      <w:r w:rsidRPr="003F505D">
        <w:rPr>
          <w:rFonts w:ascii="Liberation Serif" w:hAnsi="Liberation Serif" w:cs="Liberation Serif"/>
          <w:kern w:val="1"/>
          <w:sz w:val="24"/>
          <w:szCs w:val="24"/>
          <w:lang w:val="ru-RU"/>
        </w:rPr>
        <w:t xml:space="preserve"> </w:t>
      </w:r>
      <w:r>
        <w:rPr>
          <w:rFonts w:ascii="Liberation Serif" w:hAnsi="Liberation Serif" w:cs="Liberation Serif"/>
          <w:kern w:val="1"/>
          <w:sz w:val="24"/>
          <w:szCs w:val="24"/>
          <w:lang w:val="ru-RU"/>
        </w:rPr>
        <w:t>в следующих ситуациях:</w:t>
      </w:r>
    </w:p>
    <w:p w:rsidR="003F505D" w:rsidRPr="003F505D" w:rsidRDefault="003F505D" w:rsidP="003F505D">
      <w:pPr>
        <w:pStyle w:val="a3"/>
        <w:numPr>
          <w:ilvl w:val="1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ru-RU"/>
        </w:rPr>
      </w:pPr>
      <w:r w:rsidRPr="003F505D">
        <w:rPr>
          <w:rFonts w:ascii="Liberation Serif" w:hAnsi="Liberation Serif" w:cs="Liberation Serif"/>
          <w:kern w:val="1"/>
          <w:sz w:val="24"/>
          <w:szCs w:val="24"/>
          <w:lang w:val="ru-RU"/>
        </w:rPr>
        <w:t>Равносторонний треугольник, положительные числа</w:t>
      </w:r>
      <w:r>
        <w:rPr>
          <w:rFonts w:ascii="Liberation Serif" w:hAnsi="Liberation Serif" w:cs="Liberation Serif"/>
          <w:kern w:val="1"/>
          <w:sz w:val="24"/>
          <w:szCs w:val="24"/>
          <w:lang w:val="ru-RU"/>
        </w:rPr>
        <w:t xml:space="preserve"> длин сторон.</w:t>
      </w:r>
    </w:p>
    <w:p w:rsidR="003F505D" w:rsidRDefault="003F505D" w:rsidP="003F505D">
      <w:pPr>
        <w:pStyle w:val="a3"/>
        <w:numPr>
          <w:ilvl w:val="1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ru-RU"/>
        </w:rPr>
      </w:pPr>
      <w:r w:rsidRPr="003F505D">
        <w:rPr>
          <w:rFonts w:ascii="Liberation Serif" w:hAnsi="Liberation Serif" w:cs="Liberation Serif"/>
          <w:kern w:val="1"/>
          <w:sz w:val="24"/>
          <w:szCs w:val="24"/>
          <w:lang w:val="ru-RU"/>
        </w:rPr>
        <w:t>Прямоугольный треугольник, положительные числа</w:t>
      </w:r>
      <w:r>
        <w:rPr>
          <w:rFonts w:ascii="Liberation Serif" w:hAnsi="Liberation Serif" w:cs="Liberation Serif"/>
          <w:kern w:val="1"/>
          <w:sz w:val="24"/>
          <w:szCs w:val="24"/>
          <w:lang w:val="ru-RU"/>
        </w:rPr>
        <w:t xml:space="preserve"> длин сторон.</w:t>
      </w:r>
    </w:p>
    <w:p w:rsidR="003F505D" w:rsidRDefault="003F505D" w:rsidP="003F505D">
      <w:pPr>
        <w:pStyle w:val="a3"/>
        <w:numPr>
          <w:ilvl w:val="1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ru-RU"/>
        </w:rPr>
      </w:pPr>
      <w:r w:rsidRPr="003F505D">
        <w:rPr>
          <w:rFonts w:ascii="Liberation Serif" w:hAnsi="Liberation Serif" w:cs="Liberation Serif"/>
          <w:kern w:val="1"/>
          <w:sz w:val="24"/>
          <w:szCs w:val="24"/>
          <w:lang w:val="ru-RU"/>
        </w:rPr>
        <w:t>Равнобедренные треугольники, положительные числа</w:t>
      </w:r>
      <w:r>
        <w:rPr>
          <w:rFonts w:ascii="Liberation Serif" w:hAnsi="Liberation Serif" w:cs="Liberation Serif"/>
          <w:kern w:val="1"/>
          <w:sz w:val="24"/>
          <w:szCs w:val="24"/>
          <w:lang w:val="ru-RU"/>
        </w:rPr>
        <w:t xml:space="preserve"> длин сторон.</w:t>
      </w:r>
    </w:p>
    <w:p w:rsidR="003F505D" w:rsidRDefault="003F505D" w:rsidP="003F505D">
      <w:pPr>
        <w:pStyle w:val="a3"/>
        <w:numPr>
          <w:ilvl w:val="1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ru-RU"/>
        </w:rPr>
      </w:pPr>
      <w:r w:rsidRPr="003F505D">
        <w:rPr>
          <w:rFonts w:ascii="Liberation Serif" w:hAnsi="Liberation Serif" w:cs="Liberation Serif"/>
          <w:kern w:val="1"/>
          <w:sz w:val="24"/>
          <w:szCs w:val="24"/>
          <w:lang w:val="ru-RU"/>
        </w:rPr>
        <w:t>Обычный треугольник, положительные числа, разный порядок</w:t>
      </w:r>
      <w:r>
        <w:rPr>
          <w:rFonts w:ascii="Liberation Serif" w:hAnsi="Liberation Serif" w:cs="Liberation Serif"/>
          <w:kern w:val="1"/>
          <w:sz w:val="24"/>
          <w:szCs w:val="24"/>
          <w:lang w:val="ru-RU"/>
        </w:rPr>
        <w:t xml:space="preserve"> длин сторон.</w:t>
      </w:r>
    </w:p>
    <w:p w:rsidR="003F505D" w:rsidRPr="003F505D" w:rsidRDefault="003F505D" w:rsidP="003F505D">
      <w:pPr>
        <w:pStyle w:val="a3"/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ru-RU"/>
        </w:rPr>
      </w:pPr>
      <w:r>
        <w:rPr>
          <w:rFonts w:ascii="Liberation Serif" w:hAnsi="Liberation Serif" w:cs="Liberation Serif"/>
          <w:kern w:val="1"/>
          <w:sz w:val="24"/>
          <w:szCs w:val="24"/>
          <w:lang w:val="ru-RU"/>
        </w:rPr>
        <w:t xml:space="preserve">Метод должен возвращать </w:t>
      </w:r>
      <w:r>
        <w:rPr>
          <w:rFonts w:ascii="Liberation Serif" w:hAnsi="Liberation Serif" w:cs="Liberation Serif"/>
          <w:kern w:val="1"/>
          <w:sz w:val="24"/>
          <w:szCs w:val="24"/>
        </w:rPr>
        <w:t>false</w:t>
      </w:r>
      <w:r w:rsidRPr="003F505D">
        <w:rPr>
          <w:rFonts w:ascii="Liberation Serif" w:hAnsi="Liberation Serif" w:cs="Liberation Serif"/>
          <w:kern w:val="1"/>
          <w:sz w:val="24"/>
          <w:szCs w:val="24"/>
          <w:lang w:val="ru-RU"/>
        </w:rPr>
        <w:t xml:space="preserve"> </w:t>
      </w:r>
      <w:r>
        <w:rPr>
          <w:rFonts w:ascii="Liberation Serif" w:hAnsi="Liberation Serif" w:cs="Liberation Serif"/>
          <w:kern w:val="1"/>
          <w:sz w:val="24"/>
          <w:szCs w:val="24"/>
          <w:lang w:val="ru-RU"/>
        </w:rPr>
        <w:t>в следующих ситуациях:</w:t>
      </w:r>
    </w:p>
    <w:p w:rsidR="003F505D" w:rsidRDefault="003F505D" w:rsidP="003F505D">
      <w:pPr>
        <w:pStyle w:val="a3"/>
        <w:numPr>
          <w:ilvl w:val="1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ru-RU"/>
        </w:rPr>
      </w:pPr>
      <w:r w:rsidRPr="003F505D">
        <w:rPr>
          <w:rFonts w:ascii="Liberation Serif" w:hAnsi="Liberation Serif" w:cs="Liberation Serif"/>
          <w:kern w:val="1"/>
          <w:sz w:val="24"/>
          <w:szCs w:val="24"/>
          <w:lang w:val="ru-RU"/>
        </w:rPr>
        <w:t xml:space="preserve">Равнобедренный прямоугольный треугольник с выходом за пределы </w:t>
      </w:r>
      <w:proofErr w:type="spellStart"/>
      <w:r w:rsidRPr="003F505D">
        <w:rPr>
          <w:rFonts w:ascii="Liberation Serif" w:hAnsi="Liberation Serif" w:cs="Liberation Serif"/>
          <w:kern w:val="1"/>
          <w:sz w:val="24"/>
          <w:szCs w:val="24"/>
          <w:lang w:val="ru-RU"/>
        </w:rPr>
        <w:t>double</w:t>
      </w:r>
      <w:proofErr w:type="spellEnd"/>
      <w:r w:rsidRPr="003F505D">
        <w:rPr>
          <w:rFonts w:ascii="Liberation Serif" w:hAnsi="Liberation Serif" w:cs="Liberation Serif"/>
          <w:kern w:val="1"/>
          <w:sz w:val="24"/>
          <w:szCs w:val="24"/>
          <w:lang w:val="ru-RU"/>
        </w:rPr>
        <w:t xml:space="preserve">. </w:t>
      </w:r>
      <w:r>
        <w:rPr>
          <w:rFonts w:ascii="Liberation Serif" w:hAnsi="Liberation Serif" w:cs="Liberation Serif"/>
          <w:kern w:val="1"/>
          <w:sz w:val="24"/>
          <w:szCs w:val="24"/>
          <w:lang w:val="ru-RU"/>
        </w:rPr>
        <w:t>Ожидаемое поведение – выдача исключения.</w:t>
      </w:r>
    </w:p>
    <w:p w:rsidR="003F505D" w:rsidRDefault="003F505D" w:rsidP="003F505D">
      <w:pPr>
        <w:pStyle w:val="a3"/>
        <w:numPr>
          <w:ilvl w:val="1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ru-RU"/>
        </w:rPr>
      </w:pPr>
      <w:r w:rsidRPr="003F505D">
        <w:rPr>
          <w:rFonts w:ascii="Liberation Serif" w:hAnsi="Liberation Serif" w:cs="Liberation Serif"/>
          <w:kern w:val="1"/>
          <w:sz w:val="24"/>
          <w:szCs w:val="24"/>
          <w:lang w:val="ru-RU"/>
        </w:rPr>
        <w:t>Ноль в значениях</w:t>
      </w:r>
      <w:r>
        <w:rPr>
          <w:rFonts w:ascii="Liberation Serif" w:hAnsi="Liberation Serif" w:cs="Liberation Serif"/>
          <w:kern w:val="1"/>
          <w:sz w:val="24"/>
          <w:szCs w:val="24"/>
          <w:lang w:val="ru-RU"/>
        </w:rPr>
        <w:t xml:space="preserve"> длин сторон.</w:t>
      </w:r>
    </w:p>
    <w:p w:rsidR="003F505D" w:rsidRDefault="003F505D" w:rsidP="003F505D">
      <w:pPr>
        <w:pStyle w:val="a3"/>
        <w:numPr>
          <w:ilvl w:val="1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ru-RU"/>
        </w:rPr>
      </w:pPr>
      <w:r>
        <w:rPr>
          <w:rFonts w:ascii="Liberation Serif" w:hAnsi="Liberation Serif" w:cs="Liberation Serif"/>
          <w:kern w:val="1"/>
          <w:sz w:val="24"/>
          <w:szCs w:val="24"/>
          <w:lang w:val="ru-RU"/>
        </w:rPr>
        <w:t>Отрицательные значения длин сторон.</w:t>
      </w:r>
    </w:p>
    <w:p w:rsidR="003F505D" w:rsidRPr="0095389E" w:rsidRDefault="003F505D" w:rsidP="008B2C37">
      <w:pPr>
        <w:pStyle w:val="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Проверка метода </w:t>
      </w:r>
      <w:proofErr w:type="spellStart"/>
      <w:proofErr w:type="gramStart"/>
      <w:r>
        <w:rPr>
          <w:lang w:val="en-GB"/>
        </w:rPr>
        <w:t>detectTriangle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).</w:t>
      </w:r>
    </w:p>
    <w:p w:rsidR="003F505D" w:rsidRDefault="0095389E" w:rsidP="0095389E">
      <w:pPr>
        <w:pStyle w:val="a3"/>
        <w:numPr>
          <w:ilvl w:val="1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en-GB"/>
        </w:rPr>
      </w:pPr>
      <w:proofErr w:type="spellStart"/>
      <w:r w:rsidRPr="0095389E">
        <w:rPr>
          <w:rFonts w:ascii="Liberation Serif" w:hAnsi="Liberation Serif" w:cs="Liberation Serif"/>
          <w:kern w:val="1"/>
          <w:sz w:val="24"/>
          <w:szCs w:val="24"/>
          <w:lang w:val="en-GB"/>
        </w:rPr>
        <w:t>Определение</w:t>
      </w:r>
      <w:proofErr w:type="spellEnd"/>
      <w:r w:rsidRPr="0095389E">
        <w:rPr>
          <w:rFonts w:ascii="Liberation Serif" w:hAnsi="Liberation Serif" w:cs="Liberation Serif"/>
          <w:kern w:val="1"/>
          <w:sz w:val="24"/>
          <w:szCs w:val="24"/>
          <w:lang w:val="en-GB"/>
        </w:rPr>
        <w:t xml:space="preserve"> </w:t>
      </w:r>
      <w:proofErr w:type="spellStart"/>
      <w:r w:rsidRPr="0095389E">
        <w:rPr>
          <w:rFonts w:ascii="Liberation Serif" w:hAnsi="Liberation Serif" w:cs="Liberation Serif"/>
          <w:kern w:val="1"/>
          <w:sz w:val="24"/>
          <w:szCs w:val="24"/>
          <w:lang w:val="en-GB"/>
        </w:rPr>
        <w:t>равнобедренного</w:t>
      </w:r>
      <w:proofErr w:type="spellEnd"/>
      <w:r w:rsidRPr="0095389E">
        <w:rPr>
          <w:rFonts w:ascii="Liberation Serif" w:hAnsi="Liberation Serif" w:cs="Liberation Serif"/>
          <w:kern w:val="1"/>
          <w:sz w:val="24"/>
          <w:szCs w:val="24"/>
          <w:lang w:val="en-GB"/>
        </w:rPr>
        <w:t xml:space="preserve"> </w:t>
      </w:r>
      <w:proofErr w:type="spellStart"/>
      <w:r w:rsidRPr="0095389E">
        <w:rPr>
          <w:rFonts w:ascii="Liberation Serif" w:hAnsi="Liberation Serif" w:cs="Liberation Serif"/>
          <w:kern w:val="1"/>
          <w:sz w:val="24"/>
          <w:szCs w:val="24"/>
          <w:lang w:val="en-GB"/>
        </w:rPr>
        <w:t>треугольника</w:t>
      </w:r>
      <w:proofErr w:type="spellEnd"/>
      <w:r>
        <w:rPr>
          <w:rFonts w:ascii="Liberation Serif" w:hAnsi="Liberation Serif" w:cs="Liberation Serif"/>
          <w:kern w:val="1"/>
          <w:sz w:val="24"/>
          <w:szCs w:val="24"/>
          <w:lang w:val="ru-RU"/>
        </w:rPr>
        <w:t>.</w:t>
      </w:r>
    </w:p>
    <w:p w:rsidR="0095389E" w:rsidRDefault="0095389E" w:rsidP="0095389E">
      <w:pPr>
        <w:pStyle w:val="a3"/>
        <w:numPr>
          <w:ilvl w:val="1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ru-RU"/>
        </w:rPr>
      </w:pPr>
      <w:r w:rsidRPr="0095389E">
        <w:rPr>
          <w:rFonts w:ascii="Liberation Serif" w:hAnsi="Liberation Serif" w:cs="Liberation Serif"/>
          <w:kern w:val="1"/>
          <w:sz w:val="24"/>
          <w:szCs w:val="24"/>
          <w:lang w:val="ru-RU"/>
        </w:rPr>
        <w:t>Определение равностороннего треугольника</w:t>
      </w:r>
      <w:r>
        <w:rPr>
          <w:rFonts w:ascii="Liberation Serif" w:hAnsi="Liberation Serif" w:cs="Liberation Serif"/>
          <w:kern w:val="1"/>
          <w:sz w:val="24"/>
          <w:szCs w:val="24"/>
          <w:lang w:val="ru-RU"/>
        </w:rPr>
        <w:t>.</w:t>
      </w:r>
    </w:p>
    <w:p w:rsidR="0095389E" w:rsidRDefault="0095389E" w:rsidP="0095389E">
      <w:pPr>
        <w:pStyle w:val="a3"/>
        <w:numPr>
          <w:ilvl w:val="1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ru-RU"/>
        </w:rPr>
      </w:pPr>
      <w:r w:rsidRPr="0095389E">
        <w:rPr>
          <w:rFonts w:ascii="Liberation Serif" w:hAnsi="Liberation Serif" w:cs="Liberation Serif"/>
          <w:kern w:val="1"/>
          <w:sz w:val="24"/>
          <w:szCs w:val="24"/>
          <w:lang w:val="ru-RU"/>
        </w:rPr>
        <w:t>Определение прямоугольного треугольника</w:t>
      </w:r>
      <w:r>
        <w:rPr>
          <w:rFonts w:ascii="Liberation Serif" w:hAnsi="Liberation Serif" w:cs="Liberation Serif"/>
          <w:kern w:val="1"/>
          <w:sz w:val="24"/>
          <w:szCs w:val="24"/>
          <w:lang w:val="ru-RU"/>
        </w:rPr>
        <w:t>.</w:t>
      </w:r>
    </w:p>
    <w:p w:rsidR="0095389E" w:rsidRDefault="0095389E" w:rsidP="0095389E">
      <w:pPr>
        <w:pStyle w:val="a3"/>
        <w:numPr>
          <w:ilvl w:val="1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ru-RU"/>
        </w:rPr>
      </w:pPr>
      <w:r w:rsidRPr="0095389E">
        <w:rPr>
          <w:rFonts w:ascii="Liberation Serif" w:hAnsi="Liberation Serif" w:cs="Liberation Serif"/>
          <w:kern w:val="1"/>
          <w:sz w:val="24"/>
          <w:szCs w:val="24"/>
          <w:lang w:val="ru-RU"/>
        </w:rPr>
        <w:t>Определение прямоугольного равнобедренного треугольника</w:t>
      </w:r>
      <w:r>
        <w:rPr>
          <w:rFonts w:ascii="Liberation Serif" w:hAnsi="Liberation Serif" w:cs="Liberation Serif"/>
          <w:kern w:val="1"/>
          <w:sz w:val="24"/>
          <w:szCs w:val="24"/>
          <w:lang w:val="ru-RU"/>
        </w:rPr>
        <w:t>.</w:t>
      </w:r>
    </w:p>
    <w:p w:rsidR="0095389E" w:rsidRDefault="0095389E" w:rsidP="0095389E">
      <w:pPr>
        <w:pStyle w:val="a3"/>
        <w:numPr>
          <w:ilvl w:val="1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ru-RU"/>
        </w:rPr>
      </w:pPr>
      <w:r w:rsidRPr="0095389E">
        <w:rPr>
          <w:rFonts w:ascii="Liberation Serif" w:hAnsi="Liberation Serif" w:cs="Liberation Serif"/>
          <w:kern w:val="1"/>
          <w:sz w:val="24"/>
          <w:szCs w:val="24"/>
          <w:lang w:val="ru-RU"/>
        </w:rPr>
        <w:t>Определение прямоугольного обычного треугольника</w:t>
      </w:r>
      <w:r>
        <w:rPr>
          <w:rFonts w:ascii="Liberation Serif" w:hAnsi="Liberation Serif" w:cs="Liberation Serif"/>
          <w:kern w:val="1"/>
          <w:sz w:val="24"/>
          <w:szCs w:val="24"/>
          <w:lang w:val="ru-RU"/>
        </w:rPr>
        <w:t>.</w:t>
      </w:r>
    </w:p>
    <w:p w:rsidR="0095389E" w:rsidRDefault="0095389E" w:rsidP="0095389E">
      <w:pPr>
        <w:pStyle w:val="a3"/>
        <w:numPr>
          <w:ilvl w:val="1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ru-RU"/>
        </w:rPr>
      </w:pPr>
      <w:r w:rsidRPr="0095389E">
        <w:rPr>
          <w:rFonts w:ascii="Liberation Serif" w:hAnsi="Liberation Serif" w:cs="Liberation Serif"/>
          <w:kern w:val="1"/>
          <w:sz w:val="24"/>
          <w:szCs w:val="24"/>
          <w:lang w:val="ru-RU"/>
        </w:rPr>
        <w:t>Определение обычного треугольника</w:t>
      </w:r>
      <w:r>
        <w:rPr>
          <w:rFonts w:ascii="Liberation Serif" w:hAnsi="Liberation Serif" w:cs="Liberation Serif"/>
          <w:kern w:val="1"/>
          <w:sz w:val="24"/>
          <w:szCs w:val="24"/>
          <w:lang w:val="ru-RU"/>
        </w:rPr>
        <w:t>.</w:t>
      </w:r>
    </w:p>
    <w:p w:rsidR="0095389E" w:rsidRDefault="0095389E" w:rsidP="0095389E">
      <w:pPr>
        <w:pStyle w:val="a3"/>
        <w:numPr>
          <w:ilvl w:val="1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ru-RU"/>
        </w:rPr>
      </w:pPr>
      <w:r w:rsidRPr="0095389E">
        <w:rPr>
          <w:rFonts w:ascii="Liberation Serif" w:hAnsi="Liberation Serif" w:cs="Liberation Serif"/>
          <w:kern w:val="1"/>
          <w:sz w:val="24"/>
          <w:szCs w:val="24"/>
          <w:lang w:val="ru-RU"/>
        </w:rPr>
        <w:t>Определение равностороннего</w:t>
      </w:r>
      <w:r>
        <w:rPr>
          <w:rFonts w:ascii="Liberation Serif" w:hAnsi="Liberation Serif" w:cs="Liberation Serif"/>
          <w:kern w:val="1"/>
          <w:sz w:val="24"/>
          <w:szCs w:val="24"/>
          <w:lang w:val="ru-RU"/>
        </w:rPr>
        <w:t xml:space="preserve"> равнобедренного</w:t>
      </w:r>
      <w:r w:rsidRPr="0095389E">
        <w:rPr>
          <w:rFonts w:ascii="Liberation Serif" w:hAnsi="Liberation Serif" w:cs="Liberation Serif"/>
          <w:kern w:val="1"/>
          <w:sz w:val="24"/>
          <w:szCs w:val="24"/>
          <w:lang w:val="ru-RU"/>
        </w:rPr>
        <w:t xml:space="preserve"> треугольника</w:t>
      </w:r>
      <w:r>
        <w:rPr>
          <w:rFonts w:ascii="Liberation Serif" w:hAnsi="Liberation Serif" w:cs="Liberation Serif"/>
          <w:kern w:val="1"/>
          <w:sz w:val="24"/>
          <w:szCs w:val="24"/>
          <w:lang w:val="ru-RU"/>
        </w:rPr>
        <w:t>.</w:t>
      </w:r>
    </w:p>
    <w:p w:rsidR="0095389E" w:rsidRPr="0095389E" w:rsidRDefault="0095389E" w:rsidP="008B2C37">
      <w:pPr>
        <w:pStyle w:val="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Проверка метода </w:t>
      </w:r>
      <w:proofErr w:type="spellStart"/>
      <w:proofErr w:type="gramStart"/>
      <w:r>
        <w:t>getSquare</w:t>
      </w:r>
      <w:proofErr w:type="spellEnd"/>
      <w:r>
        <w:t>(</w:t>
      </w:r>
      <w:proofErr w:type="gramEnd"/>
      <w:r>
        <w:t>).</w:t>
      </w:r>
    </w:p>
    <w:p w:rsidR="0095389E" w:rsidRDefault="0095389E" w:rsidP="0095389E">
      <w:pPr>
        <w:pStyle w:val="a3"/>
        <w:numPr>
          <w:ilvl w:val="1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ru-RU"/>
        </w:rPr>
      </w:pPr>
      <w:r>
        <w:rPr>
          <w:rFonts w:ascii="Liberation Serif" w:hAnsi="Liberation Serif" w:cs="Liberation Serif"/>
          <w:kern w:val="1"/>
          <w:sz w:val="24"/>
          <w:szCs w:val="24"/>
          <w:lang w:val="ru-RU"/>
        </w:rPr>
        <w:t>Расчет площади</w:t>
      </w:r>
      <w:r w:rsidRPr="0095389E">
        <w:rPr>
          <w:rFonts w:ascii="Liberation Serif" w:hAnsi="Liberation Serif" w:cs="Liberation Serif"/>
          <w:kern w:val="1"/>
          <w:sz w:val="24"/>
          <w:szCs w:val="24"/>
          <w:lang w:val="ru-RU"/>
        </w:rPr>
        <w:t xml:space="preserve"> треугольника методом Герона</w:t>
      </w:r>
      <w:r>
        <w:rPr>
          <w:rFonts w:ascii="Liberation Serif" w:hAnsi="Liberation Serif" w:cs="Liberation Serif"/>
          <w:kern w:val="1"/>
          <w:sz w:val="24"/>
          <w:szCs w:val="24"/>
          <w:lang w:val="ru-RU"/>
        </w:rPr>
        <w:t xml:space="preserve"> (применен в приложении) – проверяем корректность реализации формулы в коде.</w:t>
      </w:r>
    </w:p>
    <w:p w:rsidR="0095389E" w:rsidRDefault="0095389E" w:rsidP="0095389E">
      <w:pPr>
        <w:pStyle w:val="a3"/>
        <w:numPr>
          <w:ilvl w:val="1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ru-RU"/>
        </w:rPr>
      </w:pPr>
      <w:r w:rsidRPr="0095389E">
        <w:rPr>
          <w:rFonts w:ascii="Liberation Serif" w:hAnsi="Liberation Serif" w:cs="Liberation Serif"/>
          <w:kern w:val="1"/>
          <w:sz w:val="24"/>
          <w:szCs w:val="24"/>
          <w:lang w:val="ru-RU"/>
        </w:rPr>
        <w:t>Площадь прямоугольного треугольника методом катетов</w:t>
      </w:r>
      <w:r>
        <w:rPr>
          <w:rFonts w:ascii="Liberation Serif" w:hAnsi="Liberation Serif" w:cs="Liberation Serif"/>
          <w:kern w:val="1"/>
          <w:sz w:val="24"/>
          <w:szCs w:val="24"/>
          <w:lang w:val="ru-RU"/>
        </w:rPr>
        <w:t xml:space="preserve"> (дает другую точность).</w:t>
      </w:r>
    </w:p>
    <w:p w:rsidR="0095389E" w:rsidRDefault="0095389E" w:rsidP="0095389E">
      <w:pPr>
        <w:pStyle w:val="a3"/>
        <w:numPr>
          <w:ilvl w:val="1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ru-RU"/>
        </w:rPr>
      </w:pPr>
      <w:r>
        <w:rPr>
          <w:rFonts w:ascii="Liberation Serif" w:hAnsi="Liberation Serif" w:cs="Liberation Serif"/>
          <w:kern w:val="1"/>
          <w:sz w:val="24"/>
          <w:szCs w:val="24"/>
          <w:lang w:val="ru-RU"/>
        </w:rPr>
        <w:t xml:space="preserve">Проверка выдачи исключения для попытки посчитать площадь </w:t>
      </w:r>
      <w:r w:rsidRPr="0095389E">
        <w:rPr>
          <w:rFonts w:ascii="Liberation Serif" w:hAnsi="Liberation Serif" w:cs="Liberation Serif"/>
          <w:kern w:val="1"/>
          <w:sz w:val="24"/>
          <w:szCs w:val="24"/>
          <w:lang w:val="ru-RU"/>
        </w:rPr>
        <w:t>невозможного треугольника</w:t>
      </w:r>
      <w:r>
        <w:rPr>
          <w:rFonts w:ascii="Liberation Serif" w:hAnsi="Liberation Serif" w:cs="Liberation Serif"/>
          <w:kern w:val="1"/>
          <w:sz w:val="24"/>
          <w:szCs w:val="24"/>
          <w:lang w:val="ru-RU"/>
        </w:rPr>
        <w:t>.</w:t>
      </w:r>
    </w:p>
    <w:p w:rsidR="00791547" w:rsidRPr="0095389E" w:rsidRDefault="0095389E" w:rsidP="0095389E">
      <w:pPr>
        <w:pStyle w:val="a3"/>
        <w:numPr>
          <w:ilvl w:val="1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kern w:val="1"/>
          <w:sz w:val="24"/>
          <w:szCs w:val="24"/>
          <w:lang w:val="ru-RU"/>
        </w:rPr>
      </w:pPr>
      <w:r>
        <w:rPr>
          <w:rFonts w:ascii="Liberation Serif" w:hAnsi="Liberation Serif" w:cs="Liberation Serif"/>
          <w:kern w:val="1"/>
          <w:sz w:val="24"/>
          <w:szCs w:val="24"/>
          <w:lang w:val="ru-RU"/>
        </w:rPr>
        <w:t xml:space="preserve">Проверка выдачи исключения для попытки посчитать площадь </w:t>
      </w:r>
      <w:r w:rsidRPr="0095389E">
        <w:rPr>
          <w:rFonts w:ascii="Liberation Serif" w:hAnsi="Liberation Serif" w:cs="Liberation Serif"/>
          <w:kern w:val="1"/>
          <w:sz w:val="24"/>
          <w:szCs w:val="24"/>
          <w:lang w:val="ru-RU"/>
        </w:rPr>
        <w:t>треугольника</w:t>
      </w:r>
      <w:r>
        <w:rPr>
          <w:rFonts w:ascii="Liberation Serif" w:hAnsi="Liberation Serif" w:cs="Liberation Serif"/>
          <w:kern w:val="1"/>
          <w:sz w:val="24"/>
          <w:szCs w:val="24"/>
          <w:lang w:val="ru-RU"/>
        </w:rPr>
        <w:t xml:space="preserve"> с нулевой стороной.</w:t>
      </w:r>
    </w:p>
    <w:sectPr w:rsidR="00791547" w:rsidRPr="0095389E" w:rsidSect="000A1B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396" w:rsidRDefault="00235396" w:rsidP="00516E3E">
      <w:pPr>
        <w:spacing w:after="0" w:line="240" w:lineRule="auto"/>
      </w:pPr>
      <w:r>
        <w:separator/>
      </w:r>
    </w:p>
  </w:endnote>
  <w:endnote w:type="continuationSeparator" w:id="0">
    <w:p w:rsidR="00235396" w:rsidRDefault="00235396" w:rsidP="00516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396" w:rsidRDefault="00235396" w:rsidP="00516E3E">
      <w:pPr>
        <w:spacing w:after="0" w:line="240" w:lineRule="auto"/>
      </w:pPr>
      <w:r>
        <w:separator/>
      </w:r>
    </w:p>
  </w:footnote>
  <w:footnote w:type="continuationSeparator" w:id="0">
    <w:p w:rsidR="00235396" w:rsidRDefault="00235396" w:rsidP="00516E3E">
      <w:pPr>
        <w:spacing w:after="0" w:line="240" w:lineRule="auto"/>
      </w:pPr>
      <w:r>
        <w:continuationSeparator/>
      </w:r>
    </w:p>
  </w:footnote>
  <w:footnote w:id="1">
    <w:p w:rsidR="00516E3E" w:rsidRDefault="00516E3E">
      <w:pPr>
        <w:pStyle w:val="a5"/>
      </w:pPr>
      <w:r>
        <w:rPr>
          <w:rStyle w:val="a7"/>
        </w:rPr>
        <w:footnoteRef/>
      </w:r>
      <w:r>
        <w:t xml:space="preserve"> </w:t>
      </w:r>
      <w:hyperlink r:id="rId1" w:history="1">
        <w:r w:rsidRPr="008B2C37">
          <w:t>http://www.testingeducation.org/conference/wtst3_collard5.pdf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846D6"/>
    <w:multiLevelType w:val="multilevel"/>
    <w:tmpl w:val="B074C3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3912045"/>
    <w:multiLevelType w:val="multilevel"/>
    <w:tmpl w:val="048E2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BFD"/>
    <w:rsid w:val="00071D55"/>
    <w:rsid w:val="000A1BFD"/>
    <w:rsid w:val="00235396"/>
    <w:rsid w:val="003B1365"/>
    <w:rsid w:val="003F505D"/>
    <w:rsid w:val="00516E3E"/>
    <w:rsid w:val="00791547"/>
    <w:rsid w:val="008B2C37"/>
    <w:rsid w:val="0095389E"/>
    <w:rsid w:val="009E0167"/>
    <w:rsid w:val="009F1A54"/>
    <w:rsid w:val="00BD42C3"/>
    <w:rsid w:val="00CF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400C"/>
  <w15:chartTrackingRefBased/>
  <w15:docId w15:val="{635FAE42-287F-428F-B336-2C31F675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38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8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2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D5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538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538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B2C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sid w:val="008B2C37"/>
    <w:rPr>
      <w:color w:val="0563C1" w:themeColor="hyperlink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516E3E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516E3E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516E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stingeducation.org/conference/wtst3_collard5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871B8-B782-469F-A0CB-6B0D768A0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5</cp:revision>
  <dcterms:created xsi:type="dcterms:W3CDTF">2018-12-02T14:28:00Z</dcterms:created>
  <dcterms:modified xsi:type="dcterms:W3CDTF">2018-12-02T18:25:00Z</dcterms:modified>
</cp:coreProperties>
</file>