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9E9ED" w14:textId="2F1CF549" w:rsidR="00DD72C1" w:rsidRPr="002A546E" w:rsidRDefault="00DD72C1" w:rsidP="003737D1">
      <w:pPr>
        <w:pStyle w:val="affffffffffff9"/>
        <w:jc w:val="center"/>
      </w:pPr>
      <w:r w:rsidRPr="002A546E">
        <w:t>Анатацыя</w:t>
      </w:r>
    </w:p>
    <w:p w14:paraId="4FE7574B" w14:textId="77777777" w:rsidR="00DD72C1" w:rsidRDefault="00DD72C1" w:rsidP="0022595D">
      <w:pPr>
        <w:ind w:left="-142" w:right="141" w:firstLine="709"/>
        <w:jc w:val="both"/>
        <w:rPr>
          <w:sz w:val="28"/>
          <w:szCs w:val="28"/>
        </w:rPr>
      </w:pPr>
    </w:p>
    <w:p w14:paraId="2CBF61CB" w14:textId="77777777" w:rsidR="00DD72C1" w:rsidRDefault="00DD72C1" w:rsidP="00995346">
      <w:pPr>
        <w:pStyle w:val="txt"/>
      </w:pPr>
    </w:p>
    <w:p w14:paraId="0932151F" w14:textId="7F034809" w:rsidR="0022595D" w:rsidRPr="005B0F48" w:rsidRDefault="0022595D" w:rsidP="00995346">
      <w:pPr>
        <w:pStyle w:val="txt"/>
        <w:rPr>
          <w:rStyle w:val="21"/>
          <w:b/>
        </w:rPr>
      </w:pPr>
      <w:r w:rsidRPr="005B0F48">
        <w:t>Дыпломны праект распрацаваны на тэму «</w:t>
      </w:r>
      <w:r w:rsidR="004F69A0">
        <w:t>Г</w:t>
      </w:r>
      <w:r w:rsidR="004F69A0" w:rsidRPr="004F69A0">
        <w:t>асцініца на 152 нумары ў г. Мінску</w:t>
      </w:r>
      <w:r w:rsidRPr="005B0F48">
        <w:t>».</w:t>
      </w:r>
    </w:p>
    <w:p w14:paraId="61610367" w14:textId="476E1413" w:rsidR="0022595D" w:rsidRPr="005B0F48" w:rsidRDefault="0022595D" w:rsidP="00995346">
      <w:pPr>
        <w:pStyle w:val="txt"/>
        <w:rPr>
          <w:lang w:val="be-BY"/>
        </w:rPr>
      </w:pPr>
      <w:r w:rsidRPr="005B0F48">
        <w:t xml:space="preserve">Аўтар праекту </w:t>
      </w:r>
      <w:r w:rsidRPr="005B0F48">
        <w:rPr>
          <w:lang w:val="be-BY"/>
        </w:rPr>
        <w:t xml:space="preserve">– </w:t>
      </w:r>
      <w:r w:rsidR="00741C9E">
        <w:rPr>
          <w:lang w:val="be-BY"/>
        </w:rPr>
        <w:t>Грыгор</w:t>
      </w:r>
      <w:r w:rsidR="00741C9E" w:rsidRPr="00741C9E">
        <w:t>’</w:t>
      </w:r>
      <w:r w:rsidR="00741C9E">
        <w:t>е</w:t>
      </w:r>
      <w:r w:rsidR="00741C9E" w:rsidRPr="004F69A0">
        <w:t>ў</w:t>
      </w:r>
      <w:r w:rsidR="00741C9E">
        <w:t xml:space="preserve"> Аляксей </w:t>
      </w:r>
      <w:r w:rsidR="00741C9E" w:rsidRPr="00741C9E">
        <w:t>Вітальевіч</w:t>
      </w:r>
      <w:r w:rsidRPr="005B0F48">
        <w:rPr>
          <w:lang w:val="be-BY"/>
        </w:rPr>
        <w:t xml:space="preserve">, студэнт будаўнічнага фукальтэту на кафедры </w:t>
      </w:r>
      <w:r w:rsidRPr="005B0F48">
        <w:t>«</w:t>
      </w:r>
      <w:r w:rsidRPr="005B0F48">
        <w:rPr>
          <w:lang w:val="be-BY"/>
        </w:rPr>
        <w:t>Прамысловае і грамадзянскае будаўніцтва</w:t>
      </w:r>
      <w:r w:rsidRPr="005B0F48">
        <w:t>»</w:t>
      </w:r>
      <w:r w:rsidRPr="005B0F48">
        <w:rPr>
          <w:lang w:val="be-BY"/>
        </w:rPr>
        <w:t xml:space="preserve"> Беларуска-Расійскага універсітэта. </w:t>
      </w:r>
    </w:p>
    <w:p w14:paraId="61CC68A6" w14:textId="62437F61" w:rsidR="0022595D" w:rsidRPr="005B0F48" w:rsidRDefault="0022595D" w:rsidP="00995346">
      <w:pPr>
        <w:pStyle w:val="txt"/>
        <w:rPr>
          <w:lang w:val="be-BY"/>
        </w:rPr>
      </w:pPr>
      <w:r w:rsidRPr="005B0F48">
        <w:rPr>
          <w:lang w:val="be-BY"/>
        </w:rPr>
        <w:t xml:space="preserve">Кіраўнік дыпломнага праекту – </w:t>
      </w:r>
      <w:r w:rsidR="00741C9E" w:rsidRPr="00741C9E">
        <w:rPr>
          <w:lang w:val="be-BY"/>
        </w:rPr>
        <w:t>Міхалькоў Дзмітрый Уладзіміравіч</w:t>
      </w:r>
      <w:r w:rsidRPr="005B0F48">
        <w:rPr>
          <w:lang w:val="be-BY"/>
        </w:rPr>
        <w:t xml:space="preserve">. </w:t>
      </w:r>
    </w:p>
    <w:p w14:paraId="79D78729" w14:textId="77777777" w:rsidR="0022595D" w:rsidRPr="005B0F48" w:rsidRDefault="0022595D" w:rsidP="00995346">
      <w:pPr>
        <w:pStyle w:val="txt"/>
        <w:rPr>
          <w:lang w:val="be-BY"/>
        </w:rPr>
      </w:pPr>
      <w:r w:rsidRPr="005B0F48">
        <w:rPr>
          <w:lang w:val="be-BY"/>
        </w:rPr>
        <w:t>Год распрацоўкі – 202</w:t>
      </w:r>
      <w:r>
        <w:rPr>
          <w:lang w:val="be-BY"/>
        </w:rPr>
        <w:t>1</w:t>
      </w:r>
      <w:r w:rsidRPr="005B0F48">
        <w:rPr>
          <w:lang w:val="be-BY"/>
        </w:rPr>
        <w:t>.</w:t>
      </w:r>
    </w:p>
    <w:p w14:paraId="5C692E72" w14:textId="0424ABF1" w:rsidR="0022595D" w:rsidRPr="00741C9E" w:rsidRDefault="0022595D" w:rsidP="00995346">
      <w:pPr>
        <w:pStyle w:val="txt"/>
        <w:rPr>
          <w:color w:val="FF0000"/>
          <w:lang w:val="be-BY"/>
        </w:rPr>
      </w:pPr>
      <w:r w:rsidRPr="005B0F48">
        <w:rPr>
          <w:lang w:val="be-BY"/>
        </w:rPr>
        <w:t xml:space="preserve">Дыпломны праект складаецца з тлумачальнай </w:t>
      </w:r>
      <w:r>
        <w:rPr>
          <w:lang w:val="be-BY"/>
        </w:rPr>
        <w:t xml:space="preserve">запіскі </w:t>
      </w:r>
      <w:r w:rsidRPr="00A76FA3">
        <w:rPr>
          <w:lang w:val="be-BY"/>
        </w:rPr>
        <w:t xml:space="preserve">на </w:t>
      </w:r>
      <w:r w:rsidR="001D0F92">
        <w:rPr>
          <w:lang w:val="be-BY"/>
        </w:rPr>
        <w:t>148</w:t>
      </w:r>
      <w:r w:rsidRPr="00A76FA3">
        <w:rPr>
          <w:lang w:val="be-BY"/>
        </w:rPr>
        <w:t xml:space="preserve"> </w:t>
      </w:r>
      <w:r w:rsidR="001D0F92">
        <w:rPr>
          <w:lang w:val="be-BY"/>
        </w:rPr>
        <w:t>старонак</w:t>
      </w:r>
      <w:r w:rsidRPr="005B0F48">
        <w:rPr>
          <w:lang w:val="be-BY"/>
        </w:rPr>
        <w:t xml:space="preserve"> і 1</w:t>
      </w:r>
      <w:r w:rsidR="00741C9E">
        <w:rPr>
          <w:lang w:val="be-BY"/>
        </w:rPr>
        <w:t>1</w:t>
      </w:r>
      <w:r w:rsidRPr="005B0F48">
        <w:rPr>
          <w:lang w:val="be-BY"/>
        </w:rPr>
        <w:t xml:space="preserve"> лістоў графічнай часткі. У запіску таксама ўключаны прыклад</w:t>
      </w:r>
      <w:r w:rsidRPr="003F1D4D">
        <w:rPr>
          <w:lang w:val="be-BY"/>
        </w:rPr>
        <w:t>анні і</w:t>
      </w:r>
      <w:r w:rsidRPr="00F76808">
        <w:rPr>
          <w:b/>
          <w:lang w:val="be-BY"/>
        </w:rPr>
        <w:t xml:space="preserve"> </w:t>
      </w:r>
      <w:r w:rsidR="009647F4">
        <w:rPr>
          <w:lang w:val="be-BY"/>
        </w:rPr>
        <w:t>77</w:t>
      </w:r>
      <w:r w:rsidRPr="00A76FA3">
        <w:rPr>
          <w:lang w:val="be-BY"/>
        </w:rPr>
        <w:t xml:space="preserve"> выкарыстаных крыніц літаратуры.</w:t>
      </w:r>
    </w:p>
    <w:p w14:paraId="4A27C3AC" w14:textId="77777777" w:rsidR="0022595D" w:rsidRPr="005B0F48" w:rsidRDefault="0022595D" w:rsidP="00995346">
      <w:pPr>
        <w:pStyle w:val="txt"/>
        <w:rPr>
          <w:lang w:val="be-BY"/>
        </w:rPr>
      </w:pPr>
      <w:r w:rsidRPr="005B0F48">
        <w:rPr>
          <w:lang w:val="be-BY"/>
        </w:rPr>
        <w:t>У архітэктурна-будаўнічнай частцы былі распрацаваныя аб'ёмна-планавальныя і канструктыўныя рашэнні, генеральны план, праведзены цеплатэхнічны разлік вонкавай сцяны і канструкцыі пакрыцця.</w:t>
      </w:r>
    </w:p>
    <w:p w14:paraId="728A8BC7" w14:textId="29A8D0F4" w:rsidR="0022595D" w:rsidRPr="00463580" w:rsidRDefault="0022595D" w:rsidP="00995346">
      <w:pPr>
        <w:pStyle w:val="txt"/>
        <w:rPr>
          <w:color w:val="FF0000"/>
          <w:lang w:val="be-BY"/>
        </w:rPr>
      </w:pPr>
      <w:r w:rsidRPr="005B0F48">
        <w:rPr>
          <w:lang w:val="be-BY"/>
        </w:rPr>
        <w:t xml:space="preserve">Пры выкананні разлікова-канструктыўнай часткі была разлічана і сканструявана маналітная </w:t>
      </w:r>
      <w:r w:rsidRPr="001F5C05">
        <w:rPr>
          <w:lang w:val="be-BY"/>
        </w:rPr>
        <w:t xml:space="preserve">жалезабетонная </w:t>
      </w:r>
      <w:r w:rsidR="00CA61D4" w:rsidRPr="001F5C05">
        <w:rPr>
          <w:lang w:val="be-BY"/>
        </w:rPr>
        <w:t>пл</w:t>
      </w:r>
      <w:r w:rsidR="001F5C05" w:rsidRPr="00B57323">
        <w:rPr>
          <w:lang w:val="be-BY"/>
        </w:rPr>
        <w:t>і</w:t>
      </w:r>
      <w:r w:rsidR="00CA61D4" w:rsidRPr="001F5C05">
        <w:rPr>
          <w:lang w:val="be-BY"/>
        </w:rPr>
        <w:t>та</w:t>
      </w:r>
      <w:r w:rsidR="00741C9E" w:rsidRPr="00741C9E">
        <w:t xml:space="preserve"> </w:t>
      </w:r>
      <w:r w:rsidR="00741C9E">
        <w:rPr>
          <w:lang w:val="be-BY"/>
        </w:rPr>
        <w:t>п</w:t>
      </w:r>
      <w:r w:rsidR="00741C9E" w:rsidRPr="00741C9E">
        <w:rPr>
          <w:lang w:val="be-BY"/>
        </w:rPr>
        <w:t>акрыцця.</w:t>
      </w:r>
    </w:p>
    <w:p w14:paraId="48213985" w14:textId="4F8B1535" w:rsidR="0022595D" w:rsidRPr="00F76808" w:rsidRDefault="0022595D" w:rsidP="00995346">
      <w:pPr>
        <w:pStyle w:val="txt"/>
        <w:rPr>
          <w:b/>
          <w:color w:val="212121"/>
          <w:lang w:val="be-BY"/>
        </w:rPr>
      </w:pPr>
      <w:r w:rsidRPr="005B0F48">
        <w:rPr>
          <w:lang w:val="be-BY"/>
        </w:rPr>
        <w:t>У тэхналагічнай частцы рас</w:t>
      </w:r>
      <w:r>
        <w:rPr>
          <w:lang w:val="be-BY"/>
        </w:rPr>
        <w:t xml:space="preserve">працаваны тэхналагічныя карты </w:t>
      </w:r>
      <w:r w:rsidR="00CB0CA6" w:rsidRPr="00CB0CA6">
        <w:rPr>
          <w:lang w:val="be-BY"/>
        </w:rPr>
        <w:t>прылада апалубкі маналітнага жалезабетоннага перакрыцця</w:t>
      </w:r>
      <w:r w:rsidR="00CB0CA6">
        <w:rPr>
          <w:lang w:val="be-BY"/>
        </w:rPr>
        <w:t xml:space="preserve">, </w:t>
      </w:r>
      <w:r w:rsidR="00CB0CA6" w:rsidRPr="00CB0CA6">
        <w:rPr>
          <w:lang w:val="be-BY"/>
        </w:rPr>
        <w:t>прылада армавання маналітнага жалезабетоннага перакрыцця</w:t>
      </w:r>
      <w:r w:rsidR="00CB0CA6">
        <w:rPr>
          <w:lang w:val="be-BY"/>
        </w:rPr>
        <w:t xml:space="preserve">, </w:t>
      </w:r>
      <w:r w:rsidR="00CB0CA6" w:rsidRPr="00CB0CA6">
        <w:rPr>
          <w:lang w:val="be-BY"/>
        </w:rPr>
        <w:t>бетанаванне маналітнай пліты перакрыцця</w:t>
      </w:r>
      <w:r w:rsidR="00CB0CA6">
        <w:rPr>
          <w:lang w:val="be-BY"/>
        </w:rPr>
        <w:t>.</w:t>
      </w:r>
    </w:p>
    <w:p w14:paraId="3DA87045" w14:textId="77777777" w:rsidR="0022595D" w:rsidRPr="005B0F48" w:rsidRDefault="0022595D" w:rsidP="00995346">
      <w:pPr>
        <w:pStyle w:val="txt"/>
        <w:rPr>
          <w:lang w:val="be-BY"/>
        </w:rPr>
      </w:pPr>
      <w:r w:rsidRPr="005B0F48">
        <w:rPr>
          <w:lang w:val="be-BY"/>
        </w:rPr>
        <w:t>У арганізацыйнай частцы быў распрацаваны праект арганізацыі будаўніцтва ў складзе будгенплана і сеткавага графіка.</w:t>
      </w:r>
    </w:p>
    <w:p w14:paraId="01E7CF74" w14:textId="77777777" w:rsidR="0022595D" w:rsidRPr="005B0F48" w:rsidRDefault="0022595D" w:rsidP="00995346">
      <w:pPr>
        <w:pStyle w:val="txt"/>
        <w:rPr>
          <w:lang w:val="be-BY"/>
        </w:rPr>
      </w:pPr>
      <w:r w:rsidRPr="005B0F48">
        <w:rPr>
          <w:lang w:val="be-BY"/>
        </w:rPr>
        <w:t xml:space="preserve">У эканамічнай частцы былі праведзены фінансавыя разлікі ў цяперашнім узроўні коштаў: лакальны каштарыс на агульнабудаўнічыя працы, аб'ектны каштарыс, зводны каштарысны разлік. </w:t>
      </w:r>
    </w:p>
    <w:p w14:paraId="350E3416" w14:textId="00E35106" w:rsidR="00CA61D4" w:rsidRPr="005B0F48" w:rsidRDefault="00CA61D4" w:rsidP="00995346">
      <w:pPr>
        <w:pStyle w:val="txt"/>
        <w:rPr>
          <w:lang w:val="be-BY"/>
        </w:rPr>
      </w:pPr>
      <w:r>
        <w:rPr>
          <w:lang w:val="be-BY"/>
        </w:rPr>
        <w:t xml:space="preserve">Па ахова працы </w:t>
      </w:r>
      <w:r w:rsidRPr="005B0F48">
        <w:rPr>
          <w:lang w:val="be-BY"/>
        </w:rPr>
        <w:t>была распрацава</w:t>
      </w:r>
      <w:r>
        <w:rPr>
          <w:lang w:val="be-BY"/>
        </w:rPr>
        <w:t xml:space="preserve">на інструкцыя </w:t>
      </w:r>
      <w:r w:rsidR="00741C9E">
        <w:rPr>
          <w:lang w:val="be-BY"/>
        </w:rPr>
        <w:t xml:space="preserve">па ахове працы для </w:t>
      </w:r>
      <w:r>
        <w:rPr>
          <w:lang w:val="be-BY"/>
        </w:rPr>
        <w:t>бетоншчыка</w:t>
      </w:r>
      <w:r w:rsidRPr="005B0F48">
        <w:rPr>
          <w:lang w:val="be-BY"/>
        </w:rPr>
        <w:t>.</w:t>
      </w:r>
    </w:p>
    <w:p w14:paraId="7CF10A81" w14:textId="77777777" w:rsidR="0022595D" w:rsidRPr="005B0F48" w:rsidRDefault="0022595D" w:rsidP="00995346">
      <w:pPr>
        <w:pStyle w:val="txt"/>
        <w:rPr>
          <w:lang w:val="be-BY"/>
        </w:rPr>
      </w:pPr>
      <w:r>
        <w:rPr>
          <w:lang w:val="be-BY"/>
        </w:rPr>
        <w:t xml:space="preserve">У раздзеле "Энерга- </w:t>
      </w:r>
      <w:r w:rsidRPr="005B0F48">
        <w:rPr>
          <w:lang w:val="be-BY"/>
        </w:rPr>
        <w:t>і рэсурсазберажэнне» былі распрацаваны мерапрыемствы: па эканоміі электраэнергіі і цеплавой энергіі.</w:t>
      </w:r>
    </w:p>
    <w:p w14:paraId="462CF7E4" w14:textId="77777777" w:rsidR="0022595D" w:rsidRPr="00DF3D4C" w:rsidRDefault="0022595D" w:rsidP="0022595D">
      <w:pPr>
        <w:rPr>
          <w:rFonts w:eastAsia="Calibri"/>
          <w:b/>
          <w:spacing w:val="-6"/>
          <w:sz w:val="28"/>
          <w:szCs w:val="28"/>
          <w:lang w:val="be-BY" w:eastAsia="en-US"/>
        </w:rPr>
      </w:pPr>
      <w:r w:rsidRPr="005B0F48">
        <w:rPr>
          <w:rFonts w:eastAsia="Calibri"/>
          <w:b/>
          <w:spacing w:val="-6"/>
          <w:sz w:val="28"/>
          <w:szCs w:val="28"/>
          <w:lang w:val="be-BY" w:eastAsia="en-US"/>
        </w:rPr>
        <w:br w:type="page"/>
      </w:r>
    </w:p>
    <w:p w14:paraId="2DC35DB9" w14:textId="27A3A290" w:rsidR="00793A63" w:rsidRPr="002A546E" w:rsidRDefault="00793A63" w:rsidP="00793A63">
      <w:pPr>
        <w:pStyle w:val="affffffffffff9"/>
        <w:jc w:val="center"/>
      </w:pPr>
      <w:r>
        <w:lastRenderedPageBreak/>
        <w:t>Введение</w:t>
      </w:r>
    </w:p>
    <w:p w14:paraId="08E509FA" w14:textId="77777777" w:rsidR="00793A63" w:rsidRDefault="00793A63" w:rsidP="00793A63">
      <w:pPr>
        <w:ind w:left="-142" w:right="141" w:firstLine="709"/>
        <w:jc w:val="both"/>
        <w:rPr>
          <w:sz w:val="28"/>
          <w:szCs w:val="28"/>
        </w:rPr>
      </w:pPr>
    </w:p>
    <w:p w14:paraId="2149CA69" w14:textId="53FEAE97" w:rsidR="00793A63" w:rsidRPr="003E5CDC" w:rsidRDefault="00793A63" w:rsidP="00793A63">
      <w:pPr>
        <w:pStyle w:val="txt"/>
      </w:pPr>
      <w:r w:rsidRPr="003E5CDC">
        <w:t>Тема дипломного проекта: «</w:t>
      </w:r>
      <w:r>
        <w:t>Гостиница на 152 номера в г. Минске»</w:t>
      </w:r>
      <w:r w:rsidRPr="003E5CDC">
        <w:t>.</w:t>
      </w:r>
    </w:p>
    <w:p w14:paraId="26E6ECAC" w14:textId="7E5E2B29" w:rsidR="00793A63" w:rsidRPr="009A16A2" w:rsidRDefault="00793A63" w:rsidP="00793A63">
      <w:pPr>
        <w:pStyle w:val="txt"/>
      </w:pPr>
      <w:r w:rsidRPr="009A16A2">
        <w:t xml:space="preserve">Проектируемое здание представляет собой </w:t>
      </w:r>
      <w:r>
        <w:t>десяти</w:t>
      </w:r>
      <w:r w:rsidRPr="009A16A2">
        <w:t xml:space="preserve">этажное здание с высотой </w:t>
      </w:r>
      <w:r>
        <w:t xml:space="preserve">типового </w:t>
      </w:r>
      <w:r w:rsidRPr="009A16A2">
        <w:t>этажа 3</w:t>
      </w:r>
      <w:r>
        <w:t xml:space="preserve"> </w:t>
      </w:r>
      <w:r w:rsidRPr="009A16A2">
        <w:t>м. На плане здание в прямоугольной форме. Между этажами сообщение организовано</w:t>
      </w:r>
      <w:r>
        <w:t xml:space="preserve"> при помощи лестниц и лифтов.</w:t>
      </w:r>
      <w:r w:rsidRPr="009A16A2">
        <w:br/>
        <w:t>На этажах запроектированы</w:t>
      </w:r>
      <w:r>
        <w:t xml:space="preserve"> все административные помещения</w:t>
      </w:r>
      <w:r w:rsidRPr="00793A63">
        <w:t>.</w:t>
      </w:r>
      <w:r w:rsidRPr="009A16A2">
        <w:br/>
        <w:t xml:space="preserve">Конструктивные особенности данного здания, а именно </w:t>
      </w:r>
      <w:r w:rsidR="00F639E2" w:rsidRPr="009A16A2">
        <w:t>использование</w:t>
      </w:r>
      <w:r w:rsidRPr="009A16A2">
        <w:t xml:space="preserve"> монолитных несущих конструкций </w:t>
      </w:r>
      <w:r w:rsidR="00F639E2">
        <w:t>способствуют созданию любой фор</w:t>
      </w:r>
      <w:r w:rsidRPr="009A16A2">
        <w:t>мы в плане. Данная особенность играет весомую роль при проектировании нетиповых зданий. Также использование монолитного каркаса способствует экономии железобетона вследствие индивидуально расчета конструкций под заданную нагрузку.</w:t>
      </w:r>
      <w:r w:rsidRPr="009A16A2">
        <w:br/>
        <w:t>В технологические особенности здания стоит включить его сложную форму, которая будет оказывать существенное влияние на выбор способов монтажа конструкций и размещение строительной техники.</w:t>
      </w:r>
    </w:p>
    <w:p w14:paraId="041243C0" w14:textId="77777777" w:rsidR="00793A63" w:rsidRDefault="00793A63" w:rsidP="00793A63">
      <w:pPr>
        <w:pStyle w:val="txt"/>
      </w:pPr>
      <w:r w:rsidRPr="009A16A2">
        <w:t>Строительство, являясь материалоемким, трудоемким, капиталоемким, энергоемким и наукоемким производством, содержит в себе решение многих локальных и глобальных проблем, от социальных до экологических.</w:t>
      </w:r>
    </w:p>
    <w:p w14:paraId="4BBDD83E" w14:textId="77777777" w:rsidR="00793A63" w:rsidRDefault="00793A63" w:rsidP="00793A63">
      <w:pPr>
        <w:pStyle w:val="txt"/>
      </w:pPr>
      <w:r w:rsidRPr="009A16A2">
        <w:t xml:space="preserve">У строительных организаций существует насущная потребность в крупных объемах строительно-монтажных работ с привлечением свободных трудовых ресурсов, особенно из числа безработных граждан. </w:t>
      </w:r>
    </w:p>
    <w:p w14:paraId="4D1DA4E7" w14:textId="77777777" w:rsidR="00793A63" w:rsidRDefault="00793A63" w:rsidP="00793A63">
      <w:pPr>
        <w:pStyle w:val="txt"/>
      </w:pPr>
      <w:r w:rsidRPr="009A16A2">
        <w:t xml:space="preserve">В дипломном проекте решается комплекс взаимосвязанных задач по проектированию строительства </w:t>
      </w:r>
      <w:r>
        <w:t>административного</w:t>
      </w:r>
      <w:r w:rsidRPr="009A16A2">
        <w:t xml:space="preserve"> здания и увязки технологических процессов всего периода строительства.</w:t>
      </w:r>
    </w:p>
    <w:p w14:paraId="054C1EB8" w14:textId="77777777" w:rsidR="00793A63" w:rsidRPr="009A16A2" w:rsidRDefault="00793A63" w:rsidP="00793A63">
      <w:pPr>
        <w:pStyle w:val="txt"/>
      </w:pPr>
      <w:r w:rsidRPr="009A16A2">
        <w:t>На этапе проектирования предусмотрено применение современных методов производства строительно-монтажных работ обеспечивающих, создания четкого ритма производства, повышения качества работ и сокращение сроков строительства.</w:t>
      </w:r>
    </w:p>
    <w:p w14:paraId="3773DDC5" w14:textId="77777777" w:rsidR="00793A63" w:rsidRDefault="00793A63">
      <w:pPr>
        <w:rPr>
          <w:b/>
          <w:bCs/>
          <w:sz w:val="28"/>
          <w:szCs w:val="28"/>
        </w:rPr>
      </w:pPr>
      <w:r>
        <w:br w:type="page"/>
      </w:r>
    </w:p>
    <w:p w14:paraId="5CD246E5" w14:textId="5CB218F2" w:rsidR="002439B0" w:rsidRPr="00E50C50" w:rsidRDefault="002439B0" w:rsidP="00891806">
      <w:pPr>
        <w:pStyle w:val="affffffffffff9"/>
      </w:pPr>
      <w:r w:rsidRPr="00E50C50">
        <w:lastRenderedPageBreak/>
        <w:t xml:space="preserve">1 </w:t>
      </w:r>
      <w:r>
        <w:t>Архитектурно-строительный раздел</w:t>
      </w:r>
    </w:p>
    <w:p w14:paraId="09F6B98E" w14:textId="77777777" w:rsidR="002439B0" w:rsidRDefault="002439B0" w:rsidP="00891806">
      <w:pPr>
        <w:pStyle w:val="affffffffffff9"/>
      </w:pPr>
    </w:p>
    <w:p w14:paraId="59392173" w14:textId="77777777" w:rsidR="002439B0" w:rsidRPr="006F57C3" w:rsidRDefault="002439B0" w:rsidP="00891806">
      <w:pPr>
        <w:pStyle w:val="affffffffffff9"/>
      </w:pPr>
      <w:bookmarkStart w:id="0" w:name="_Toc517433925"/>
      <w:r w:rsidRPr="006F57C3">
        <w:t xml:space="preserve">1.1 </w:t>
      </w:r>
      <w:bookmarkEnd w:id="0"/>
      <w:r w:rsidRPr="006F57C3">
        <w:t>Исходные данные</w:t>
      </w:r>
    </w:p>
    <w:p w14:paraId="7FC520B3" w14:textId="77777777" w:rsidR="002439B0" w:rsidRPr="009D4AC3" w:rsidRDefault="002439B0" w:rsidP="00891806">
      <w:pPr>
        <w:pStyle w:val="affffffffffff9"/>
      </w:pPr>
    </w:p>
    <w:p w14:paraId="488470C2" w14:textId="77777777" w:rsidR="002439B0" w:rsidRPr="00DB0A78" w:rsidRDefault="002439B0" w:rsidP="003737D1">
      <w:pPr>
        <w:pStyle w:val="txt"/>
      </w:pPr>
      <w:r w:rsidRPr="00DB0A78">
        <w:t xml:space="preserve">Площадка строительства располагается </w:t>
      </w:r>
      <w:r w:rsidRPr="00DB0A78">
        <w:rPr>
          <w:color w:val="000000"/>
        </w:rPr>
        <w:t>на ул. Грушевской в г. Минск</w:t>
      </w:r>
      <w:r w:rsidRPr="00DB0A78">
        <w:t>, на свободной от застройки территории.</w:t>
      </w:r>
    </w:p>
    <w:p w14:paraId="1BE69487" w14:textId="26F120F1" w:rsidR="002439B0" w:rsidRPr="003E31C8" w:rsidRDefault="002439B0" w:rsidP="003737D1">
      <w:pPr>
        <w:pStyle w:val="txt"/>
        <w:rPr>
          <w:rFonts w:eastAsia="SimSun"/>
        </w:rPr>
      </w:pPr>
      <w:r w:rsidRPr="00DB0A78">
        <w:rPr>
          <w:rFonts w:eastAsia="SimSun"/>
        </w:rPr>
        <w:t xml:space="preserve">Климатический район строительства II-В по </w:t>
      </w:r>
      <w:r w:rsidRPr="000A4AC6">
        <w:rPr>
          <w:rFonts w:eastAsia="SimSun"/>
        </w:rPr>
        <w:t>СНБ 2.04.02-2000[</w:t>
      </w:r>
      <w:r w:rsidR="000A4AC6" w:rsidRPr="000A4AC6">
        <w:rPr>
          <w:rFonts w:eastAsia="SimSun"/>
        </w:rPr>
        <w:t>2</w:t>
      </w:r>
      <w:r w:rsidRPr="000A4AC6">
        <w:rPr>
          <w:rFonts w:eastAsia="SimSun"/>
        </w:rPr>
        <w:t>]</w:t>
      </w:r>
    </w:p>
    <w:p w14:paraId="77DCAE8B" w14:textId="0A51C0E6" w:rsidR="002439B0" w:rsidRPr="00DB0A78" w:rsidRDefault="002439B0" w:rsidP="003737D1">
      <w:pPr>
        <w:pStyle w:val="txt"/>
        <w:rPr>
          <w:rFonts w:eastAsia="SimSun"/>
        </w:rPr>
      </w:pPr>
      <w:r>
        <w:rPr>
          <w:rFonts w:eastAsia="SimSun"/>
        </w:rPr>
        <w:t>В соответствии с</w:t>
      </w:r>
      <w:r w:rsidRPr="00DB0A78">
        <w:rPr>
          <w:rFonts w:eastAsia="SimSun"/>
        </w:rPr>
        <w:t xml:space="preserve"> </w:t>
      </w:r>
      <w:r w:rsidR="000A4AC6">
        <w:rPr>
          <w:rFonts w:eastAsia="Calibri"/>
          <w:spacing w:val="-6"/>
          <w:lang w:val="be-BY" w:eastAsia="en-US"/>
        </w:rPr>
        <w:t>СП 2</w:t>
      </w:r>
      <w:r w:rsidR="000A4AC6" w:rsidRPr="00D1241B">
        <w:rPr>
          <w:rFonts w:eastAsia="Calibri"/>
          <w:spacing w:val="-6"/>
          <w:lang w:eastAsia="en-US"/>
        </w:rPr>
        <w:t>.04.01.2020</w:t>
      </w:r>
      <w:r w:rsidRPr="000A4AC6">
        <w:rPr>
          <w:rFonts w:eastAsia="SimSun"/>
        </w:rPr>
        <w:t>[</w:t>
      </w:r>
      <w:r w:rsidR="000A4AC6" w:rsidRPr="000A4AC6">
        <w:rPr>
          <w:rFonts w:eastAsia="SimSun"/>
        </w:rPr>
        <w:t>1</w:t>
      </w:r>
      <w:r w:rsidRPr="000A4AC6">
        <w:rPr>
          <w:rFonts w:eastAsia="SimSun"/>
        </w:rPr>
        <w:t xml:space="preserve">] </w:t>
      </w:r>
      <w:r w:rsidRPr="00DB0A78">
        <w:rPr>
          <w:rFonts w:eastAsia="SimSun"/>
        </w:rPr>
        <w:t>расчетная температура наружного воздуха составляет минус 2</w:t>
      </w:r>
      <w:r w:rsidRPr="00C04C59">
        <w:rPr>
          <w:rFonts w:eastAsia="SimSun"/>
        </w:rPr>
        <w:t>4</w:t>
      </w:r>
      <w:r w:rsidRPr="00DB0A78">
        <w:rPr>
          <w:rFonts w:eastAsia="SimSun"/>
        </w:rPr>
        <w:sym w:font="Symbol" w:char="00B0"/>
      </w:r>
      <w:r w:rsidRPr="00DB0A78">
        <w:rPr>
          <w:rFonts w:eastAsia="SimSun"/>
        </w:rPr>
        <w:t>С (температура наиболее холодных суток обеспеченностью 0,92).</w:t>
      </w:r>
    </w:p>
    <w:p w14:paraId="682110D7" w14:textId="21C15A99" w:rsidR="002439B0" w:rsidRPr="00DB0A78" w:rsidRDefault="002439B0" w:rsidP="003737D1">
      <w:pPr>
        <w:pStyle w:val="txt"/>
        <w:rPr>
          <w:rFonts w:eastAsia="SimSun"/>
        </w:rPr>
      </w:pPr>
      <w:r w:rsidRPr="00DB0A78">
        <w:rPr>
          <w:rFonts w:eastAsia="SimSun"/>
        </w:rPr>
        <w:t xml:space="preserve">На основании </w:t>
      </w:r>
      <w:r w:rsidR="000A4AC6" w:rsidRPr="000A4AC6">
        <w:rPr>
          <w:lang w:eastAsia="en-US"/>
        </w:rPr>
        <w:t>СН 2.01.05</w:t>
      </w:r>
      <w:r w:rsidRPr="000A4AC6">
        <w:rPr>
          <w:rFonts w:eastAsia="SimSun"/>
        </w:rPr>
        <w:t xml:space="preserve">[3] </w:t>
      </w:r>
      <w:r w:rsidRPr="00DB0A78">
        <w:rPr>
          <w:rFonts w:eastAsia="SimSun"/>
        </w:rPr>
        <w:t>значение ветрового давления принято 21 кг/м2 (0,21 кПа), а нормативное значение веса снегового покрова с</w:t>
      </w:r>
      <w:r w:rsidR="00C40378">
        <w:rPr>
          <w:rFonts w:eastAsia="SimSun"/>
        </w:rPr>
        <w:t xml:space="preserve">оставляет 145 кг/м2 (1,45 кПа) </w:t>
      </w:r>
      <w:r w:rsidRPr="00DB0A78">
        <w:rPr>
          <w:rFonts w:eastAsia="SimSun"/>
        </w:rPr>
        <w:t>для 2а района территории страны. Преобладающие ветры западного направления со средней скоростью ветра до 4 м/сек.</w:t>
      </w:r>
    </w:p>
    <w:p w14:paraId="578FFC2B" w14:textId="00A8DC9D" w:rsidR="002439B0" w:rsidRPr="00DB0A78" w:rsidRDefault="002439B0" w:rsidP="003737D1">
      <w:pPr>
        <w:pStyle w:val="txt"/>
        <w:rPr>
          <w:color w:val="000000"/>
        </w:rPr>
      </w:pPr>
      <w:r w:rsidRPr="00DB0A78">
        <w:rPr>
          <w:color w:val="000000"/>
        </w:rPr>
        <w:t>Основанием фундаментов служат грунты со следующими расчетными характеристиками: глина полутвердая, среднеоднородный, средней прочности ρ= 1,89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0,5кПа, φ=35º, Е=14,4МПа; суглинок прочный полутвердый, средней прочности ρ= 2,15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xml:space="preserve">= 45 кПа, φ=17º, Е=29 МПа; </w:t>
      </w:r>
      <w:r w:rsidRPr="00DB0A78">
        <w:t>песок крупный, средней однородности, средней прочности, водонасыщенный, прочный</w:t>
      </w:r>
      <w:r w:rsidRPr="00DB0A78">
        <w:rPr>
          <w:color w:val="000000"/>
        </w:rPr>
        <w:t xml:space="preserve"> ρ= 2,02 г/см</w:t>
      </w:r>
      <w:r w:rsidRPr="00DB0A78">
        <w:rPr>
          <w:color w:val="000000"/>
          <w:vertAlign w:val="superscript"/>
        </w:rPr>
        <w:t>3</w:t>
      </w:r>
      <w:r w:rsidRPr="00DB0A78">
        <w:rPr>
          <w:color w:val="000000"/>
        </w:rPr>
        <w:t>, с</w:t>
      </w:r>
      <w:r w:rsidRPr="00DB0A78">
        <w:rPr>
          <w:color w:val="000000"/>
          <w:vertAlign w:val="subscript"/>
          <w:lang w:val="en-US"/>
        </w:rPr>
        <w:t>n</w:t>
      </w:r>
      <w:r w:rsidRPr="00DB0A78">
        <w:rPr>
          <w:color w:val="000000"/>
        </w:rPr>
        <w:t xml:space="preserve">= 31 кПа, φ=24º, Е=26,1МПа.   </w:t>
      </w:r>
    </w:p>
    <w:p w14:paraId="49C9E552" w14:textId="77777777" w:rsidR="002439B0" w:rsidRPr="00DB0A78" w:rsidRDefault="002439B0" w:rsidP="003737D1">
      <w:pPr>
        <w:pStyle w:val="txt"/>
      </w:pPr>
      <w:r w:rsidRPr="00DB0A78">
        <w:t xml:space="preserve">Грунтовые воды на площадке строительства не вскрыты. Во влажные периоды года возможно появление верховодки, а также вод спорадического распространения в прослоях песка в супесях пылеватых и моренных. </w:t>
      </w:r>
    </w:p>
    <w:p w14:paraId="616F639D" w14:textId="77777777" w:rsidR="002439B0" w:rsidRPr="009D4AC3" w:rsidRDefault="002439B0" w:rsidP="003737D1">
      <w:pPr>
        <w:pStyle w:val="affffffffffff9"/>
      </w:pPr>
    </w:p>
    <w:p w14:paraId="094D5C4C" w14:textId="77777777" w:rsidR="002439B0" w:rsidRPr="00891806" w:rsidRDefault="002439B0" w:rsidP="00891806">
      <w:pPr>
        <w:pStyle w:val="affffffffffff9"/>
      </w:pPr>
      <w:r w:rsidRPr="00891806">
        <w:t>1.2 Генеральный план</w:t>
      </w:r>
    </w:p>
    <w:p w14:paraId="77DA966A" w14:textId="77777777" w:rsidR="002439B0" w:rsidRPr="00646D88" w:rsidRDefault="002439B0" w:rsidP="003737D1">
      <w:pPr>
        <w:pStyle w:val="affffffffffff9"/>
        <w:rPr>
          <w:color w:val="FF0000"/>
        </w:rPr>
      </w:pPr>
    </w:p>
    <w:p w14:paraId="17C9534D" w14:textId="035E3B6C" w:rsidR="002439B0" w:rsidRPr="00894091" w:rsidRDefault="002439B0" w:rsidP="003737D1">
      <w:pPr>
        <w:pStyle w:val="txt"/>
      </w:pPr>
      <w:r w:rsidRPr="00DB0A78">
        <w:rPr>
          <w:rFonts w:eastAsia="SimSun"/>
        </w:rPr>
        <w:t xml:space="preserve">Генплан разработан на основании </w:t>
      </w:r>
      <w:r w:rsidRPr="00A76FA3">
        <w:t>ТКП 45-3.01-155-2009[</w:t>
      </w:r>
      <w:r w:rsidR="00A76FA3" w:rsidRPr="00A76FA3">
        <w:t>2</w:t>
      </w:r>
      <w:r w:rsidRPr="00A76FA3">
        <w:t>4]</w:t>
      </w:r>
      <w:r w:rsidRPr="00A76FA3">
        <w:rPr>
          <w:bCs/>
        </w:rPr>
        <w:t>.</w:t>
      </w:r>
    </w:p>
    <w:p w14:paraId="218D6EF1" w14:textId="77777777" w:rsidR="002439B0" w:rsidRPr="00DB0A78" w:rsidRDefault="002439B0" w:rsidP="003737D1">
      <w:pPr>
        <w:pStyle w:val="txt"/>
        <w:rPr>
          <w:rFonts w:eastAsia="SimSun"/>
        </w:rPr>
      </w:pPr>
      <w:r w:rsidRPr="00DB0A78">
        <w:rPr>
          <w:rFonts w:eastAsia="SimSun"/>
        </w:rPr>
        <w:t>Компоновка генплана выполнена с учетом специфики рельефа данной местности, рационального использования отведенной территории, санитарных и противопожарных норм.</w:t>
      </w:r>
    </w:p>
    <w:p w14:paraId="49E5CF58" w14:textId="77777777" w:rsidR="002439B0" w:rsidRPr="00DB0A78" w:rsidRDefault="002439B0" w:rsidP="003737D1">
      <w:pPr>
        <w:pStyle w:val="txt"/>
      </w:pPr>
      <w:r w:rsidRPr="00DB0A78">
        <w:t>Генеральный план запроектирован в соответствии с проектом застройки.</w:t>
      </w:r>
    </w:p>
    <w:p w14:paraId="10503ADD" w14:textId="77777777" w:rsidR="002439B0" w:rsidRPr="00DB0A78" w:rsidRDefault="002439B0" w:rsidP="003737D1">
      <w:pPr>
        <w:pStyle w:val="txt"/>
      </w:pPr>
      <w:r w:rsidRPr="00DB0A78">
        <w:t>При строительстве максимально по возможности сохраняются существующие деревья, кроме того, для снижения запыленности воздуха, защиты почвы от ветровой и водной эрозии, обеспечения нормативных санитарно-гигиенических условий на свободной от застройки и твердого покрытия территории, предусмотрено устройство газонов и цветников, посадка кустарника и деревьев лиственных и хвойных пород.</w:t>
      </w:r>
    </w:p>
    <w:p w14:paraId="70EEE63B" w14:textId="6AD504CE" w:rsidR="002439B0" w:rsidRPr="00DB0A78" w:rsidRDefault="002439B0" w:rsidP="003737D1">
      <w:pPr>
        <w:pStyle w:val="txt"/>
        <w:rPr>
          <w:b/>
          <w:bCs/>
        </w:rPr>
      </w:pPr>
      <w:r w:rsidRPr="00DB0A78">
        <w:rPr>
          <w:rFonts w:eastAsia="SimSun"/>
        </w:rPr>
        <w:t>Пешеходные дорожки, площадки и тротуары выполнены из мелкоштучной</w:t>
      </w:r>
      <w:r>
        <w:rPr>
          <w:rFonts w:eastAsia="SimSun"/>
        </w:rPr>
        <w:t xml:space="preserve"> бетонной плитки </w:t>
      </w:r>
      <w:r w:rsidRPr="00A76FA3">
        <w:rPr>
          <w:rFonts w:eastAsia="SimSun"/>
        </w:rPr>
        <w:t>по СТБ 1071-2007[</w:t>
      </w:r>
      <w:r w:rsidR="00A76FA3" w:rsidRPr="00A76FA3">
        <w:rPr>
          <w:rFonts w:eastAsia="SimSun"/>
        </w:rPr>
        <w:t>54</w:t>
      </w:r>
      <w:r w:rsidRPr="00A76FA3">
        <w:rPr>
          <w:rFonts w:eastAsia="SimSun"/>
        </w:rPr>
        <w:t>].</w:t>
      </w:r>
      <w:r w:rsidRPr="00A76FA3">
        <w:rPr>
          <w:b/>
          <w:bCs/>
        </w:rPr>
        <w:t xml:space="preserve">     </w:t>
      </w:r>
    </w:p>
    <w:p w14:paraId="18035D3F" w14:textId="77777777" w:rsidR="002439B0" w:rsidRPr="00DB0A78" w:rsidRDefault="002439B0" w:rsidP="003737D1">
      <w:pPr>
        <w:pStyle w:val="txt"/>
        <w:rPr>
          <w:rFonts w:eastAsia="SimSun"/>
        </w:rPr>
      </w:pPr>
      <w:r w:rsidRPr="00DB0A78">
        <w:rPr>
          <w:rFonts w:eastAsia="SimSun"/>
        </w:rPr>
        <w:t>За относительную отметку 0,000 принят уровень чистого пола первого этажа, что соответствует отм. 109,98 на генплане.</w:t>
      </w:r>
    </w:p>
    <w:p w14:paraId="541CFE72" w14:textId="77777777" w:rsidR="002439B0" w:rsidRPr="00DB0A78" w:rsidRDefault="002439B0" w:rsidP="003737D1">
      <w:pPr>
        <w:pStyle w:val="txt"/>
        <w:rPr>
          <w:rFonts w:eastAsia="SimSun"/>
        </w:rPr>
      </w:pPr>
      <w:r w:rsidRPr="00DB0A78">
        <w:rPr>
          <w:rFonts w:eastAsia="SimSun"/>
        </w:rPr>
        <w:t>Площадка планируется уклонами 3</w:t>
      </w:r>
      <w:r w:rsidRPr="00DB0A78">
        <w:rPr>
          <w:rFonts w:eastAsia="SimSun"/>
          <w:vertAlign w:val="superscript"/>
        </w:rPr>
        <w:t>0</w:t>
      </w:r>
      <w:r w:rsidRPr="00DB0A78">
        <w:rPr>
          <w:rFonts w:eastAsia="SimSun"/>
        </w:rPr>
        <w:t xml:space="preserve"> - 5</w:t>
      </w:r>
      <w:r w:rsidRPr="00DB0A78">
        <w:rPr>
          <w:rFonts w:eastAsia="SimSun"/>
          <w:vertAlign w:val="superscript"/>
        </w:rPr>
        <w:t>0</w:t>
      </w:r>
      <w:r w:rsidRPr="00DB0A78">
        <w:rPr>
          <w:rFonts w:eastAsia="SimSun"/>
        </w:rPr>
        <w:t xml:space="preserve"> для быстрого и организованного сброса воды в водоотводные канавы и пониженные места.</w:t>
      </w:r>
    </w:p>
    <w:p w14:paraId="775A3CF8" w14:textId="77777777" w:rsidR="002439B0" w:rsidRPr="00DB0A78" w:rsidRDefault="002439B0" w:rsidP="003737D1">
      <w:pPr>
        <w:pStyle w:val="txt"/>
        <w:rPr>
          <w:rFonts w:eastAsia="SimSun"/>
        </w:rPr>
      </w:pPr>
      <w:r w:rsidRPr="00DB0A78">
        <w:rPr>
          <w:rFonts w:eastAsia="SimSun"/>
        </w:rPr>
        <w:lastRenderedPageBreak/>
        <w:t>Покрытие</w:t>
      </w:r>
      <w:r w:rsidRPr="000415AA">
        <w:rPr>
          <w:rFonts w:eastAsia="SimSun"/>
        </w:rPr>
        <w:t xml:space="preserve"> </w:t>
      </w:r>
      <w:r>
        <w:rPr>
          <w:rFonts w:eastAsia="SimSun"/>
        </w:rPr>
        <w:t>дорог</w:t>
      </w:r>
      <w:r w:rsidRPr="00DB0A78">
        <w:rPr>
          <w:rFonts w:eastAsia="SimSun"/>
        </w:rPr>
        <w:t xml:space="preserve"> устраивается из асфальтобетона толщиной 6 см на песчаном выравнивающем слое толщиной 20 см и щебеночном основании 15 см.</w:t>
      </w:r>
    </w:p>
    <w:p w14:paraId="5BE1E2F7" w14:textId="77777777" w:rsidR="002439B0" w:rsidRPr="00DB0A78" w:rsidRDefault="002439B0" w:rsidP="003737D1">
      <w:pPr>
        <w:pStyle w:val="txt"/>
      </w:pPr>
      <w:r w:rsidRPr="00DB0A78">
        <w:rPr>
          <w:color w:val="000000"/>
        </w:rPr>
        <w:t>Проектом предусматривается снятие и временное хранение плодородного слоя почвы с учетом последующего использования для благоустройства территории проектируемого.</w:t>
      </w:r>
    </w:p>
    <w:p w14:paraId="03CCF4BA" w14:textId="77777777" w:rsidR="002439B0" w:rsidRPr="00DB0A78" w:rsidRDefault="002439B0" w:rsidP="003737D1">
      <w:pPr>
        <w:pStyle w:val="txt"/>
        <w:rPr>
          <w:b/>
        </w:rPr>
      </w:pPr>
      <w:r w:rsidRPr="00DB0A78">
        <w:rPr>
          <w:color w:val="000000"/>
        </w:rPr>
        <w:t>На земельном участке предусматривается устройство площадки для отдыха с установкой скамеек.</w:t>
      </w:r>
    </w:p>
    <w:p w14:paraId="68D532A0" w14:textId="77777777" w:rsidR="002439B0" w:rsidRPr="00DB0A78" w:rsidRDefault="002439B0" w:rsidP="003737D1">
      <w:pPr>
        <w:pStyle w:val="txt"/>
        <w:rPr>
          <w:rFonts w:eastAsia="SimSun"/>
        </w:rPr>
      </w:pPr>
      <w:r w:rsidRPr="00DB0A78">
        <w:rPr>
          <w:rFonts w:eastAsia="SimSun"/>
        </w:rPr>
        <w:t>Для обеспечения благоприятных санитарно-гигиенических условий проектом предусмотрено устройство твердых беспыльных покрытий и озеленение территории газонами, хвойными и лист</w:t>
      </w:r>
    </w:p>
    <w:p w14:paraId="560400A9" w14:textId="77777777" w:rsidR="002439B0" w:rsidRPr="00DB0A78" w:rsidRDefault="002439B0" w:rsidP="003737D1">
      <w:pPr>
        <w:pStyle w:val="txt"/>
        <w:rPr>
          <w:rFonts w:eastAsia="SimSun"/>
        </w:rPr>
      </w:pPr>
      <w:r w:rsidRPr="00DB0A78">
        <w:rPr>
          <w:rFonts w:eastAsia="SimSun"/>
        </w:rPr>
        <w:t>венными деревьями.</w:t>
      </w:r>
    </w:p>
    <w:p w14:paraId="729A39BE" w14:textId="77777777" w:rsidR="002439B0" w:rsidRDefault="002439B0" w:rsidP="003737D1">
      <w:pPr>
        <w:pStyle w:val="txt"/>
      </w:pPr>
      <w:r w:rsidRPr="00DB0A78">
        <w:t>Технико-экономические показатели генплана приводятся в таблице 1.1.</w:t>
      </w:r>
    </w:p>
    <w:p w14:paraId="21A632E0" w14:textId="77777777" w:rsidR="002439B0" w:rsidRPr="00DB0A78" w:rsidRDefault="002439B0" w:rsidP="002439B0">
      <w:pPr>
        <w:ind w:firstLine="567"/>
        <w:jc w:val="both"/>
        <w:rPr>
          <w:sz w:val="28"/>
          <w:szCs w:val="28"/>
        </w:rPr>
      </w:pPr>
    </w:p>
    <w:p w14:paraId="7FFA70CC" w14:textId="77777777" w:rsidR="002439B0" w:rsidRPr="00417973" w:rsidRDefault="002439B0" w:rsidP="0093292B">
      <w:pPr>
        <w:pStyle w:val="affffffffffffb"/>
      </w:pPr>
      <w:r w:rsidRPr="00417973">
        <w:t xml:space="preserve">Таблица </w:t>
      </w:r>
      <w:r w:rsidRPr="00417973">
        <w:rPr>
          <w:lang w:val="en-US"/>
        </w:rPr>
        <w:t>1</w:t>
      </w:r>
      <w:r w:rsidRPr="00417973">
        <w:t>.1 – ТЭП генплана</w:t>
      </w:r>
    </w:p>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5"/>
        <w:gridCol w:w="1802"/>
        <w:gridCol w:w="1929"/>
      </w:tblGrid>
      <w:tr w:rsidR="002439B0" w:rsidRPr="00891806" w14:paraId="42F86445" w14:textId="77777777" w:rsidTr="0093292B">
        <w:trPr>
          <w:trHeight w:val="238"/>
        </w:trPr>
        <w:tc>
          <w:tcPr>
            <w:tcW w:w="3058" w:type="pct"/>
            <w:shd w:val="clear" w:color="auto" w:fill="auto"/>
            <w:noWrap/>
            <w:vAlign w:val="center"/>
          </w:tcPr>
          <w:p w14:paraId="45C62F81" w14:textId="77777777" w:rsidR="002439B0" w:rsidRPr="00891806" w:rsidRDefault="002439B0" w:rsidP="00891806">
            <w:pPr>
              <w:jc w:val="center"/>
            </w:pPr>
            <w:r w:rsidRPr="00891806">
              <w:t>Наименование показателя</w:t>
            </w:r>
          </w:p>
        </w:tc>
        <w:tc>
          <w:tcPr>
            <w:tcW w:w="938" w:type="pct"/>
            <w:vAlign w:val="center"/>
          </w:tcPr>
          <w:p w14:paraId="5F194932" w14:textId="77777777" w:rsidR="002439B0" w:rsidRPr="00891806" w:rsidRDefault="002439B0" w:rsidP="00891806">
            <w:pPr>
              <w:jc w:val="center"/>
            </w:pPr>
            <w:r w:rsidRPr="00891806">
              <w:t>Ед. изм.</w:t>
            </w:r>
          </w:p>
        </w:tc>
        <w:tc>
          <w:tcPr>
            <w:tcW w:w="1004" w:type="pct"/>
            <w:shd w:val="clear" w:color="auto" w:fill="auto"/>
            <w:noWrap/>
            <w:vAlign w:val="center"/>
          </w:tcPr>
          <w:p w14:paraId="6819DB21" w14:textId="77777777" w:rsidR="002439B0" w:rsidRPr="00891806" w:rsidRDefault="002439B0" w:rsidP="0093292B">
            <w:pPr>
              <w:ind w:right="-108"/>
              <w:jc w:val="center"/>
            </w:pPr>
            <w:r w:rsidRPr="00891806">
              <w:t>Количество</w:t>
            </w:r>
          </w:p>
        </w:tc>
      </w:tr>
      <w:tr w:rsidR="00891806" w:rsidRPr="00891806" w14:paraId="6FBBF100" w14:textId="77777777" w:rsidTr="0093292B">
        <w:trPr>
          <w:trHeight w:val="238"/>
        </w:trPr>
        <w:tc>
          <w:tcPr>
            <w:tcW w:w="3058" w:type="pct"/>
            <w:shd w:val="clear" w:color="auto" w:fill="auto"/>
            <w:noWrap/>
            <w:vAlign w:val="center"/>
          </w:tcPr>
          <w:p w14:paraId="1D6AE606" w14:textId="27EE2B75" w:rsidR="00891806" w:rsidRPr="00891806" w:rsidRDefault="00891806" w:rsidP="00891806">
            <w:pPr>
              <w:jc w:val="center"/>
            </w:pPr>
            <w:r>
              <w:t>1</w:t>
            </w:r>
          </w:p>
        </w:tc>
        <w:tc>
          <w:tcPr>
            <w:tcW w:w="938" w:type="pct"/>
            <w:vAlign w:val="center"/>
          </w:tcPr>
          <w:p w14:paraId="29072D17" w14:textId="4AA01DA9" w:rsidR="00891806" w:rsidRPr="00891806" w:rsidRDefault="00891806" w:rsidP="00891806">
            <w:pPr>
              <w:jc w:val="center"/>
            </w:pPr>
            <w:r>
              <w:t>2</w:t>
            </w:r>
          </w:p>
        </w:tc>
        <w:tc>
          <w:tcPr>
            <w:tcW w:w="1004" w:type="pct"/>
            <w:shd w:val="clear" w:color="auto" w:fill="auto"/>
            <w:noWrap/>
            <w:vAlign w:val="center"/>
          </w:tcPr>
          <w:p w14:paraId="13599BD5" w14:textId="5B7CD9F6" w:rsidR="00891806" w:rsidRPr="00891806" w:rsidRDefault="00891806" w:rsidP="00891806">
            <w:pPr>
              <w:jc w:val="center"/>
            </w:pPr>
            <w:r>
              <w:t>3</w:t>
            </w:r>
          </w:p>
        </w:tc>
      </w:tr>
      <w:tr w:rsidR="002439B0" w:rsidRPr="00A9251D" w14:paraId="214BC26C" w14:textId="77777777" w:rsidTr="0093292B">
        <w:trPr>
          <w:trHeight w:val="238"/>
        </w:trPr>
        <w:tc>
          <w:tcPr>
            <w:tcW w:w="3058" w:type="pct"/>
            <w:shd w:val="clear" w:color="auto" w:fill="auto"/>
            <w:noWrap/>
            <w:vAlign w:val="bottom"/>
          </w:tcPr>
          <w:p w14:paraId="4E2B7864" w14:textId="77777777" w:rsidR="002439B0" w:rsidRPr="00A9251D" w:rsidRDefault="002439B0" w:rsidP="00A246BD">
            <w:pPr>
              <w:rPr>
                <w:sz w:val="24"/>
                <w:szCs w:val="24"/>
              </w:rPr>
            </w:pPr>
            <w:r w:rsidRPr="00A9251D">
              <w:rPr>
                <w:sz w:val="24"/>
                <w:szCs w:val="24"/>
              </w:rPr>
              <w:t>Площадь участка</w:t>
            </w:r>
          </w:p>
        </w:tc>
        <w:tc>
          <w:tcPr>
            <w:tcW w:w="938" w:type="pct"/>
            <w:vAlign w:val="center"/>
          </w:tcPr>
          <w:p w14:paraId="74B67F8C"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18481B4B" w14:textId="77777777" w:rsidR="002439B0" w:rsidRPr="00A9251D" w:rsidRDefault="002439B0" w:rsidP="00A246BD">
            <w:pPr>
              <w:jc w:val="center"/>
              <w:rPr>
                <w:sz w:val="24"/>
                <w:szCs w:val="24"/>
                <w:vertAlign w:val="superscript"/>
              </w:rPr>
            </w:pPr>
            <w:r w:rsidRPr="00A9251D">
              <w:rPr>
                <w:sz w:val="24"/>
                <w:szCs w:val="24"/>
              </w:rPr>
              <w:t>52000</w:t>
            </w:r>
          </w:p>
        </w:tc>
      </w:tr>
      <w:tr w:rsidR="002439B0" w:rsidRPr="00A9251D" w14:paraId="63906CE3" w14:textId="77777777" w:rsidTr="0093292B">
        <w:trPr>
          <w:trHeight w:val="238"/>
        </w:trPr>
        <w:tc>
          <w:tcPr>
            <w:tcW w:w="3058" w:type="pct"/>
            <w:shd w:val="clear" w:color="auto" w:fill="auto"/>
            <w:noWrap/>
            <w:vAlign w:val="bottom"/>
          </w:tcPr>
          <w:p w14:paraId="726E6938" w14:textId="77777777" w:rsidR="002439B0" w:rsidRPr="00A9251D" w:rsidRDefault="002439B0" w:rsidP="00A246BD">
            <w:pPr>
              <w:rPr>
                <w:sz w:val="24"/>
                <w:szCs w:val="24"/>
              </w:rPr>
            </w:pPr>
            <w:r w:rsidRPr="00A9251D">
              <w:rPr>
                <w:sz w:val="24"/>
                <w:szCs w:val="24"/>
              </w:rPr>
              <w:t>Площадь застройки</w:t>
            </w:r>
          </w:p>
        </w:tc>
        <w:tc>
          <w:tcPr>
            <w:tcW w:w="938" w:type="pct"/>
            <w:vAlign w:val="center"/>
          </w:tcPr>
          <w:p w14:paraId="10C78E32"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52A6C996" w14:textId="77777777" w:rsidR="002439B0" w:rsidRPr="00A9251D" w:rsidRDefault="002439B0" w:rsidP="00A246BD">
            <w:pPr>
              <w:jc w:val="center"/>
              <w:rPr>
                <w:sz w:val="24"/>
                <w:szCs w:val="24"/>
              </w:rPr>
            </w:pPr>
            <w:r w:rsidRPr="00A9251D">
              <w:rPr>
                <w:sz w:val="24"/>
                <w:szCs w:val="24"/>
              </w:rPr>
              <w:t>2801,14</w:t>
            </w:r>
          </w:p>
        </w:tc>
      </w:tr>
      <w:tr w:rsidR="002439B0" w:rsidRPr="00A9251D" w14:paraId="0C3A0367" w14:textId="77777777" w:rsidTr="0093292B">
        <w:trPr>
          <w:trHeight w:val="238"/>
        </w:trPr>
        <w:tc>
          <w:tcPr>
            <w:tcW w:w="3058" w:type="pct"/>
            <w:shd w:val="clear" w:color="auto" w:fill="auto"/>
            <w:noWrap/>
            <w:vAlign w:val="bottom"/>
          </w:tcPr>
          <w:p w14:paraId="36AE21CC" w14:textId="77777777" w:rsidR="002439B0" w:rsidRPr="00A9251D" w:rsidRDefault="002439B0" w:rsidP="00A246BD">
            <w:pPr>
              <w:rPr>
                <w:sz w:val="24"/>
                <w:szCs w:val="24"/>
              </w:rPr>
            </w:pPr>
            <w:r w:rsidRPr="00A9251D">
              <w:rPr>
                <w:sz w:val="24"/>
                <w:szCs w:val="24"/>
              </w:rPr>
              <w:t>Площадь озеленения</w:t>
            </w:r>
          </w:p>
        </w:tc>
        <w:tc>
          <w:tcPr>
            <w:tcW w:w="938" w:type="pct"/>
            <w:vAlign w:val="center"/>
          </w:tcPr>
          <w:p w14:paraId="51536713"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bottom"/>
          </w:tcPr>
          <w:p w14:paraId="07A62730" w14:textId="77777777" w:rsidR="002439B0" w:rsidRPr="00A9251D" w:rsidRDefault="002439B0" w:rsidP="00A246BD">
            <w:pPr>
              <w:jc w:val="center"/>
              <w:rPr>
                <w:sz w:val="24"/>
                <w:szCs w:val="24"/>
                <w:vertAlign w:val="superscript"/>
              </w:rPr>
            </w:pPr>
            <w:r w:rsidRPr="00A9251D">
              <w:rPr>
                <w:sz w:val="24"/>
                <w:szCs w:val="24"/>
              </w:rPr>
              <w:t>24173,4</w:t>
            </w:r>
          </w:p>
        </w:tc>
      </w:tr>
      <w:tr w:rsidR="002439B0" w:rsidRPr="00A9251D" w14:paraId="0775F41E" w14:textId="77777777" w:rsidTr="0093292B">
        <w:trPr>
          <w:trHeight w:val="238"/>
        </w:trPr>
        <w:tc>
          <w:tcPr>
            <w:tcW w:w="3058" w:type="pct"/>
            <w:shd w:val="clear" w:color="auto" w:fill="auto"/>
            <w:noWrap/>
            <w:vAlign w:val="bottom"/>
          </w:tcPr>
          <w:p w14:paraId="28A14B47" w14:textId="77777777" w:rsidR="002439B0" w:rsidRPr="00A9251D" w:rsidRDefault="002439B0" w:rsidP="00A246BD">
            <w:pPr>
              <w:rPr>
                <w:sz w:val="24"/>
                <w:szCs w:val="24"/>
              </w:rPr>
            </w:pPr>
            <w:r w:rsidRPr="00A9251D">
              <w:rPr>
                <w:sz w:val="24"/>
                <w:szCs w:val="24"/>
              </w:rPr>
              <w:t>Площадь твердого покрытия</w:t>
            </w:r>
          </w:p>
        </w:tc>
        <w:tc>
          <w:tcPr>
            <w:tcW w:w="938" w:type="pct"/>
            <w:vAlign w:val="center"/>
          </w:tcPr>
          <w:p w14:paraId="4ED1B9DC" w14:textId="77777777" w:rsidR="002439B0" w:rsidRPr="00A9251D" w:rsidRDefault="002439B0" w:rsidP="00A246BD">
            <w:pPr>
              <w:jc w:val="center"/>
              <w:rPr>
                <w:sz w:val="24"/>
                <w:szCs w:val="24"/>
              </w:rPr>
            </w:pPr>
            <w:r w:rsidRPr="00A9251D">
              <w:rPr>
                <w:sz w:val="24"/>
                <w:szCs w:val="24"/>
              </w:rPr>
              <w:t>м</w:t>
            </w:r>
            <w:r w:rsidRPr="00A9251D">
              <w:rPr>
                <w:sz w:val="24"/>
                <w:szCs w:val="24"/>
                <w:vertAlign w:val="superscript"/>
              </w:rPr>
              <w:t>2</w:t>
            </w:r>
          </w:p>
        </w:tc>
        <w:tc>
          <w:tcPr>
            <w:tcW w:w="1004" w:type="pct"/>
            <w:shd w:val="clear" w:color="auto" w:fill="auto"/>
            <w:noWrap/>
            <w:vAlign w:val="center"/>
          </w:tcPr>
          <w:p w14:paraId="5ED4094F" w14:textId="77777777" w:rsidR="002439B0" w:rsidRPr="00A9251D" w:rsidRDefault="002439B0" w:rsidP="00A246BD">
            <w:pPr>
              <w:jc w:val="center"/>
              <w:rPr>
                <w:sz w:val="24"/>
                <w:szCs w:val="24"/>
                <w:vertAlign w:val="superscript"/>
              </w:rPr>
            </w:pPr>
            <w:r w:rsidRPr="00A9251D">
              <w:rPr>
                <w:sz w:val="24"/>
                <w:szCs w:val="24"/>
              </w:rPr>
              <w:t>9463,9</w:t>
            </w:r>
          </w:p>
        </w:tc>
      </w:tr>
      <w:tr w:rsidR="002439B0" w:rsidRPr="00A9251D" w14:paraId="15BC4E6E" w14:textId="77777777" w:rsidTr="0093292B">
        <w:trPr>
          <w:trHeight w:val="238"/>
        </w:trPr>
        <w:tc>
          <w:tcPr>
            <w:tcW w:w="3058" w:type="pct"/>
            <w:shd w:val="clear" w:color="auto" w:fill="auto"/>
            <w:noWrap/>
            <w:vAlign w:val="bottom"/>
          </w:tcPr>
          <w:p w14:paraId="5322E343"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застр</w:t>
            </w:r>
            <w:r w:rsidRPr="00A9251D">
              <w:rPr>
                <w:i/>
                <w:sz w:val="24"/>
                <w:szCs w:val="24"/>
              </w:rPr>
              <w:t xml:space="preserve"> = S</w:t>
            </w:r>
            <w:r w:rsidRPr="00A9251D">
              <w:rPr>
                <w:i/>
                <w:sz w:val="24"/>
                <w:szCs w:val="24"/>
                <w:vertAlign w:val="subscript"/>
              </w:rPr>
              <w:t xml:space="preserve"> застр</w:t>
            </w:r>
            <w:r w:rsidRPr="00A9251D">
              <w:rPr>
                <w:i/>
                <w:sz w:val="24"/>
                <w:szCs w:val="24"/>
              </w:rPr>
              <w:t xml:space="preserve"> / S</w:t>
            </w:r>
            <w:r w:rsidRPr="00A9251D">
              <w:rPr>
                <w:i/>
                <w:sz w:val="24"/>
                <w:szCs w:val="24"/>
                <w:vertAlign w:val="subscript"/>
              </w:rPr>
              <w:t xml:space="preserve"> уч</w:t>
            </w:r>
          </w:p>
        </w:tc>
        <w:tc>
          <w:tcPr>
            <w:tcW w:w="938" w:type="pct"/>
          </w:tcPr>
          <w:p w14:paraId="7C755C4D" w14:textId="77777777" w:rsidR="002439B0" w:rsidRPr="00A9251D" w:rsidRDefault="002439B0" w:rsidP="00A246BD">
            <w:pPr>
              <w:jc w:val="center"/>
              <w:rPr>
                <w:sz w:val="24"/>
                <w:szCs w:val="24"/>
              </w:rPr>
            </w:pPr>
          </w:p>
        </w:tc>
        <w:tc>
          <w:tcPr>
            <w:tcW w:w="1004" w:type="pct"/>
            <w:shd w:val="clear" w:color="auto" w:fill="auto"/>
            <w:noWrap/>
            <w:vAlign w:val="bottom"/>
          </w:tcPr>
          <w:p w14:paraId="3D62E372" w14:textId="77777777" w:rsidR="002439B0" w:rsidRPr="00A9251D" w:rsidRDefault="002439B0" w:rsidP="00A246BD">
            <w:pPr>
              <w:jc w:val="center"/>
              <w:rPr>
                <w:sz w:val="24"/>
                <w:szCs w:val="24"/>
              </w:rPr>
            </w:pPr>
            <w:r w:rsidRPr="00A9251D">
              <w:rPr>
                <w:sz w:val="24"/>
                <w:szCs w:val="24"/>
              </w:rPr>
              <w:t>0,05</w:t>
            </w:r>
          </w:p>
        </w:tc>
      </w:tr>
      <w:tr w:rsidR="002439B0" w:rsidRPr="00A9251D" w14:paraId="711F494B" w14:textId="77777777" w:rsidTr="0093292B">
        <w:trPr>
          <w:trHeight w:val="238"/>
        </w:trPr>
        <w:tc>
          <w:tcPr>
            <w:tcW w:w="3058" w:type="pct"/>
            <w:shd w:val="clear" w:color="auto" w:fill="auto"/>
            <w:noWrap/>
            <w:vAlign w:val="bottom"/>
          </w:tcPr>
          <w:p w14:paraId="74198668"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озел</w:t>
            </w:r>
            <w:r w:rsidRPr="00A9251D">
              <w:rPr>
                <w:i/>
                <w:sz w:val="24"/>
                <w:szCs w:val="24"/>
              </w:rPr>
              <w:t xml:space="preserve"> = S </w:t>
            </w:r>
            <w:r w:rsidRPr="00A9251D">
              <w:rPr>
                <w:i/>
                <w:sz w:val="24"/>
                <w:szCs w:val="24"/>
                <w:vertAlign w:val="subscript"/>
              </w:rPr>
              <w:t>озел</w:t>
            </w:r>
            <w:r w:rsidRPr="00A9251D">
              <w:rPr>
                <w:i/>
                <w:sz w:val="24"/>
                <w:szCs w:val="24"/>
              </w:rPr>
              <w:t xml:space="preserve">  / S </w:t>
            </w:r>
            <w:r w:rsidRPr="00A9251D">
              <w:rPr>
                <w:i/>
                <w:sz w:val="24"/>
                <w:szCs w:val="24"/>
                <w:vertAlign w:val="subscript"/>
              </w:rPr>
              <w:t>уч</w:t>
            </w:r>
          </w:p>
        </w:tc>
        <w:tc>
          <w:tcPr>
            <w:tcW w:w="938" w:type="pct"/>
          </w:tcPr>
          <w:p w14:paraId="124649AE" w14:textId="77777777" w:rsidR="002439B0" w:rsidRPr="00A9251D" w:rsidRDefault="002439B0" w:rsidP="00A246BD">
            <w:pPr>
              <w:jc w:val="center"/>
              <w:rPr>
                <w:sz w:val="24"/>
                <w:szCs w:val="24"/>
              </w:rPr>
            </w:pPr>
          </w:p>
        </w:tc>
        <w:tc>
          <w:tcPr>
            <w:tcW w:w="1004" w:type="pct"/>
            <w:shd w:val="clear" w:color="auto" w:fill="auto"/>
            <w:noWrap/>
            <w:vAlign w:val="bottom"/>
          </w:tcPr>
          <w:p w14:paraId="2D856277" w14:textId="77777777" w:rsidR="002439B0" w:rsidRPr="00A9251D" w:rsidRDefault="002439B0" w:rsidP="00A246BD">
            <w:pPr>
              <w:jc w:val="center"/>
              <w:rPr>
                <w:sz w:val="24"/>
                <w:szCs w:val="24"/>
              </w:rPr>
            </w:pPr>
            <w:r w:rsidRPr="00A9251D">
              <w:rPr>
                <w:sz w:val="24"/>
                <w:szCs w:val="24"/>
              </w:rPr>
              <w:t>0,11</w:t>
            </w:r>
          </w:p>
        </w:tc>
      </w:tr>
      <w:tr w:rsidR="002439B0" w:rsidRPr="00A9251D" w14:paraId="6EAE2463" w14:textId="77777777" w:rsidTr="0093292B">
        <w:trPr>
          <w:trHeight w:val="238"/>
        </w:trPr>
        <w:tc>
          <w:tcPr>
            <w:tcW w:w="3058" w:type="pct"/>
            <w:shd w:val="clear" w:color="auto" w:fill="auto"/>
            <w:noWrap/>
            <w:vAlign w:val="bottom"/>
          </w:tcPr>
          <w:p w14:paraId="584BA8D2" w14:textId="77777777" w:rsidR="002439B0" w:rsidRPr="00A9251D" w:rsidRDefault="002439B0" w:rsidP="00A246BD">
            <w:pPr>
              <w:rPr>
                <w:i/>
                <w:sz w:val="24"/>
                <w:szCs w:val="24"/>
              </w:rPr>
            </w:pPr>
            <w:r w:rsidRPr="00A9251D">
              <w:rPr>
                <w:i/>
                <w:sz w:val="24"/>
                <w:szCs w:val="24"/>
              </w:rPr>
              <w:t xml:space="preserve">К </w:t>
            </w:r>
            <w:r w:rsidRPr="00A9251D">
              <w:rPr>
                <w:i/>
                <w:sz w:val="24"/>
                <w:szCs w:val="24"/>
                <w:vertAlign w:val="subscript"/>
              </w:rPr>
              <w:t>тв. покр</w:t>
            </w:r>
            <w:r w:rsidRPr="00A9251D">
              <w:rPr>
                <w:i/>
                <w:sz w:val="24"/>
                <w:szCs w:val="24"/>
              </w:rPr>
              <w:t xml:space="preserve">.= </w:t>
            </w:r>
            <w:r w:rsidRPr="00A9251D">
              <w:rPr>
                <w:i/>
                <w:sz w:val="24"/>
                <w:szCs w:val="24"/>
                <w:lang w:val="en-US"/>
              </w:rPr>
              <w:t>S</w:t>
            </w:r>
            <w:r w:rsidRPr="00A9251D">
              <w:rPr>
                <w:i/>
                <w:sz w:val="24"/>
                <w:szCs w:val="24"/>
              </w:rPr>
              <w:t xml:space="preserve"> </w:t>
            </w:r>
            <w:r w:rsidRPr="00A9251D">
              <w:rPr>
                <w:i/>
                <w:sz w:val="24"/>
                <w:szCs w:val="24"/>
                <w:vertAlign w:val="subscript"/>
              </w:rPr>
              <w:t>тв. покр.</w:t>
            </w:r>
            <w:r w:rsidRPr="00A9251D">
              <w:rPr>
                <w:i/>
                <w:sz w:val="24"/>
                <w:szCs w:val="24"/>
              </w:rPr>
              <w:t xml:space="preserve"> / </w:t>
            </w:r>
            <w:r w:rsidRPr="00A9251D">
              <w:rPr>
                <w:i/>
                <w:sz w:val="24"/>
                <w:szCs w:val="24"/>
                <w:lang w:val="en-US"/>
              </w:rPr>
              <w:t>S</w:t>
            </w:r>
            <w:r w:rsidRPr="00A9251D">
              <w:rPr>
                <w:i/>
                <w:sz w:val="24"/>
                <w:szCs w:val="24"/>
              </w:rPr>
              <w:t xml:space="preserve"> </w:t>
            </w:r>
            <w:r w:rsidRPr="00A9251D">
              <w:rPr>
                <w:i/>
                <w:sz w:val="24"/>
                <w:szCs w:val="24"/>
                <w:vertAlign w:val="subscript"/>
              </w:rPr>
              <w:t>уч</w:t>
            </w:r>
          </w:p>
        </w:tc>
        <w:tc>
          <w:tcPr>
            <w:tcW w:w="938" w:type="pct"/>
          </w:tcPr>
          <w:p w14:paraId="699873C0" w14:textId="77777777" w:rsidR="002439B0" w:rsidRPr="00A9251D" w:rsidRDefault="002439B0" w:rsidP="00A246BD">
            <w:pPr>
              <w:jc w:val="center"/>
              <w:rPr>
                <w:sz w:val="24"/>
                <w:szCs w:val="24"/>
              </w:rPr>
            </w:pPr>
          </w:p>
        </w:tc>
        <w:tc>
          <w:tcPr>
            <w:tcW w:w="1004" w:type="pct"/>
            <w:shd w:val="clear" w:color="auto" w:fill="auto"/>
            <w:noWrap/>
            <w:vAlign w:val="bottom"/>
          </w:tcPr>
          <w:p w14:paraId="189D896F" w14:textId="77777777" w:rsidR="002439B0" w:rsidRPr="00A9251D" w:rsidRDefault="002439B0" w:rsidP="00A246BD">
            <w:pPr>
              <w:jc w:val="center"/>
              <w:rPr>
                <w:sz w:val="24"/>
                <w:szCs w:val="24"/>
              </w:rPr>
            </w:pPr>
            <w:r w:rsidRPr="00A9251D">
              <w:rPr>
                <w:sz w:val="24"/>
                <w:szCs w:val="24"/>
              </w:rPr>
              <w:t>0,18</w:t>
            </w:r>
          </w:p>
        </w:tc>
      </w:tr>
    </w:tbl>
    <w:p w14:paraId="29B6EB98" w14:textId="77777777" w:rsidR="002439B0" w:rsidRPr="00905A45" w:rsidRDefault="002439B0" w:rsidP="002439B0">
      <w:pPr>
        <w:tabs>
          <w:tab w:val="left" w:pos="0"/>
        </w:tabs>
        <w:jc w:val="both"/>
        <w:rPr>
          <w:color w:val="FF0000"/>
          <w:sz w:val="28"/>
          <w:szCs w:val="28"/>
          <w:lang w:val="en-US"/>
        </w:rPr>
      </w:pPr>
    </w:p>
    <w:p w14:paraId="6978E2FC" w14:textId="77777777" w:rsidR="002439B0" w:rsidRPr="003621D4" w:rsidRDefault="002439B0" w:rsidP="0093292B">
      <w:pPr>
        <w:pStyle w:val="affffffffffffb"/>
      </w:pPr>
      <w:r w:rsidRPr="003621D4">
        <w:t>Таблица 1.2 – Экспликация генплана</w:t>
      </w:r>
    </w:p>
    <w:tbl>
      <w:tblPr>
        <w:tblW w:w="4874" w:type="pct"/>
        <w:tblLook w:val="0000" w:firstRow="0" w:lastRow="0" w:firstColumn="0" w:lastColumn="0" w:noHBand="0" w:noVBand="0"/>
      </w:tblPr>
      <w:tblGrid>
        <w:gridCol w:w="1189"/>
        <w:gridCol w:w="8417"/>
      </w:tblGrid>
      <w:tr w:rsidR="002439B0" w:rsidRPr="0093292B" w14:paraId="2E496539"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5DA8C34C" w14:textId="77777777" w:rsidR="002439B0" w:rsidRPr="0093292B" w:rsidRDefault="002439B0" w:rsidP="00A246BD">
            <w:pPr>
              <w:jc w:val="center"/>
            </w:pPr>
            <w:r w:rsidRPr="0093292B">
              <w:t>№  п/п</w:t>
            </w:r>
          </w:p>
        </w:tc>
        <w:tc>
          <w:tcPr>
            <w:tcW w:w="4381" w:type="pct"/>
            <w:tcBorders>
              <w:top w:val="single" w:sz="4" w:space="0" w:color="auto"/>
              <w:left w:val="nil"/>
              <w:bottom w:val="single" w:sz="4" w:space="0" w:color="auto"/>
              <w:right w:val="single" w:sz="4" w:space="0" w:color="auto"/>
            </w:tcBorders>
            <w:shd w:val="clear" w:color="auto" w:fill="auto"/>
            <w:vAlign w:val="center"/>
          </w:tcPr>
          <w:p w14:paraId="2E592E13" w14:textId="77777777" w:rsidR="002439B0" w:rsidRPr="0093292B" w:rsidRDefault="002439B0" w:rsidP="00A246BD">
            <w:pPr>
              <w:jc w:val="center"/>
            </w:pPr>
            <w:r w:rsidRPr="0093292B">
              <w:t>Наименование показателя</w:t>
            </w:r>
          </w:p>
        </w:tc>
      </w:tr>
      <w:tr w:rsidR="00891806" w:rsidRPr="001202FD" w14:paraId="48E32863" w14:textId="77777777" w:rsidTr="001202FD">
        <w:trPr>
          <w:trHeight w:val="57"/>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6592919" w14:textId="2D3D56B2" w:rsidR="00891806" w:rsidRPr="001202FD" w:rsidRDefault="00891806" w:rsidP="001202FD">
            <w:pPr>
              <w:jc w:val="center"/>
            </w:pPr>
            <w:r w:rsidRPr="001202FD">
              <w:t>1</w:t>
            </w:r>
          </w:p>
        </w:tc>
        <w:tc>
          <w:tcPr>
            <w:tcW w:w="4381" w:type="pct"/>
            <w:tcBorders>
              <w:top w:val="single" w:sz="4" w:space="0" w:color="auto"/>
              <w:left w:val="nil"/>
              <w:bottom w:val="single" w:sz="4" w:space="0" w:color="auto"/>
              <w:right w:val="single" w:sz="4" w:space="0" w:color="auto"/>
            </w:tcBorders>
            <w:shd w:val="clear" w:color="auto" w:fill="auto"/>
            <w:vAlign w:val="center"/>
          </w:tcPr>
          <w:p w14:paraId="258A6220" w14:textId="2F15D33D" w:rsidR="00891806" w:rsidRPr="001202FD" w:rsidRDefault="00891806" w:rsidP="001202FD">
            <w:pPr>
              <w:jc w:val="center"/>
            </w:pPr>
            <w:r w:rsidRPr="001202FD">
              <w:t>2</w:t>
            </w:r>
          </w:p>
        </w:tc>
      </w:tr>
      <w:tr w:rsidR="002439B0" w:rsidRPr="003621D4" w14:paraId="3907FDC8"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50BCF8C6" w14:textId="77777777" w:rsidR="002439B0" w:rsidRPr="003621D4" w:rsidRDefault="002439B0" w:rsidP="00A246BD">
            <w:pPr>
              <w:jc w:val="center"/>
              <w:rPr>
                <w:sz w:val="24"/>
                <w:szCs w:val="24"/>
              </w:rPr>
            </w:pPr>
            <w:r w:rsidRPr="003621D4">
              <w:rPr>
                <w:sz w:val="24"/>
                <w:szCs w:val="24"/>
              </w:rPr>
              <w:t>1</w:t>
            </w:r>
          </w:p>
        </w:tc>
        <w:tc>
          <w:tcPr>
            <w:tcW w:w="4381" w:type="pct"/>
            <w:tcBorders>
              <w:top w:val="single" w:sz="4" w:space="0" w:color="auto"/>
              <w:left w:val="nil"/>
              <w:bottom w:val="single" w:sz="4" w:space="0" w:color="auto"/>
              <w:right w:val="single" w:sz="4" w:space="0" w:color="auto"/>
            </w:tcBorders>
            <w:shd w:val="clear" w:color="auto" w:fill="auto"/>
            <w:vAlign w:val="center"/>
          </w:tcPr>
          <w:p w14:paraId="7CA09F30" w14:textId="77777777" w:rsidR="002439B0" w:rsidRPr="003621D4" w:rsidRDefault="002439B0" w:rsidP="00891806">
            <w:pPr>
              <w:rPr>
                <w:sz w:val="24"/>
                <w:szCs w:val="24"/>
                <w:lang w:val="pl-PL"/>
              </w:rPr>
            </w:pPr>
            <w:r w:rsidRPr="003621D4">
              <w:rPr>
                <w:sz w:val="24"/>
                <w:szCs w:val="24"/>
              </w:rPr>
              <w:t>Гостиница на 152 номера</w:t>
            </w:r>
          </w:p>
        </w:tc>
      </w:tr>
      <w:tr w:rsidR="002439B0" w:rsidRPr="003621D4" w14:paraId="7E45C56E"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29FB98D" w14:textId="77777777" w:rsidR="002439B0" w:rsidRPr="003621D4" w:rsidRDefault="002439B0" w:rsidP="00A246BD">
            <w:pPr>
              <w:jc w:val="center"/>
              <w:rPr>
                <w:sz w:val="24"/>
                <w:szCs w:val="24"/>
              </w:rPr>
            </w:pPr>
            <w:r w:rsidRPr="003621D4">
              <w:rPr>
                <w:sz w:val="24"/>
                <w:szCs w:val="24"/>
              </w:rPr>
              <w:t>2</w:t>
            </w:r>
          </w:p>
        </w:tc>
        <w:tc>
          <w:tcPr>
            <w:tcW w:w="4381" w:type="pct"/>
            <w:tcBorders>
              <w:top w:val="single" w:sz="4" w:space="0" w:color="auto"/>
              <w:left w:val="nil"/>
              <w:bottom w:val="single" w:sz="4" w:space="0" w:color="auto"/>
              <w:right w:val="single" w:sz="4" w:space="0" w:color="auto"/>
            </w:tcBorders>
            <w:shd w:val="clear" w:color="auto" w:fill="auto"/>
            <w:vAlign w:val="center"/>
          </w:tcPr>
          <w:p w14:paraId="449E0C2C" w14:textId="77777777" w:rsidR="002439B0" w:rsidRPr="003621D4" w:rsidRDefault="002439B0" w:rsidP="00891806">
            <w:pPr>
              <w:rPr>
                <w:sz w:val="24"/>
                <w:szCs w:val="24"/>
              </w:rPr>
            </w:pPr>
            <w:r w:rsidRPr="003621D4">
              <w:rPr>
                <w:sz w:val="24"/>
                <w:szCs w:val="24"/>
              </w:rPr>
              <w:t>Магазин</w:t>
            </w:r>
          </w:p>
        </w:tc>
      </w:tr>
      <w:tr w:rsidR="002439B0" w:rsidRPr="003621D4" w14:paraId="2C50DE51" w14:textId="77777777" w:rsidTr="0093292B">
        <w:trPr>
          <w:trHeight w:val="293"/>
        </w:trPr>
        <w:tc>
          <w:tcPr>
            <w:tcW w:w="619" w:type="pct"/>
            <w:tcBorders>
              <w:top w:val="nil"/>
              <w:left w:val="single" w:sz="4" w:space="0" w:color="auto"/>
              <w:bottom w:val="single" w:sz="4" w:space="0" w:color="auto"/>
              <w:right w:val="single" w:sz="4" w:space="0" w:color="auto"/>
            </w:tcBorders>
            <w:shd w:val="clear" w:color="auto" w:fill="auto"/>
            <w:vAlign w:val="center"/>
          </w:tcPr>
          <w:p w14:paraId="55B40ED0" w14:textId="77777777" w:rsidR="002439B0" w:rsidRPr="003621D4" w:rsidRDefault="002439B0" w:rsidP="00A246BD">
            <w:pPr>
              <w:jc w:val="center"/>
              <w:rPr>
                <w:sz w:val="24"/>
                <w:szCs w:val="24"/>
              </w:rPr>
            </w:pPr>
            <w:r w:rsidRPr="003621D4">
              <w:rPr>
                <w:sz w:val="24"/>
                <w:szCs w:val="24"/>
              </w:rPr>
              <w:t>3</w:t>
            </w:r>
          </w:p>
        </w:tc>
        <w:tc>
          <w:tcPr>
            <w:tcW w:w="4381" w:type="pct"/>
            <w:tcBorders>
              <w:top w:val="nil"/>
              <w:left w:val="nil"/>
              <w:bottom w:val="single" w:sz="4" w:space="0" w:color="auto"/>
              <w:right w:val="single" w:sz="4" w:space="0" w:color="auto"/>
            </w:tcBorders>
            <w:shd w:val="clear" w:color="auto" w:fill="auto"/>
            <w:vAlign w:val="center"/>
          </w:tcPr>
          <w:p w14:paraId="77A91328" w14:textId="77777777" w:rsidR="002439B0" w:rsidRPr="003621D4" w:rsidRDefault="002439B0" w:rsidP="00891806">
            <w:pPr>
              <w:rPr>
                <w:sz w:val="24"/>
                <w:szCs w:val="24"/>
              </w:rPr>
            </w:pPr>
            <w:r w:rsidRPr="003621D4">
              <w:rPr>
                <w:sz w:val="24"/>
                <w:szCs w:val="24"/>
              </w:rPr>
              <w:t>Жилое здание</w:t>
            </w:r>
          </w:p>
        </w:tc>
      </w:tr>
      <w:tr w:rsidR="002439B0" w:rsidRPr="003621D4" w14:paraId="4AAD9433" w14:textId="77777777" w:rsidTr="0093292B">
        <w:trPr>
          <w:trHeight w:val="293"/>
        </w:trPr>
        <w:tc>
          <w:tcPr>
            <w:tcW w:w="619" w:type="pct"/>
            <w:tcBorders>
              <w:top w:val="nil"/>
              <w:left w:val="single" w:sz="4" w:space="0" w:color="auto"/>
              <w:bottom w:val="single" w:sz="4" w:space="0" w:color="auto"/>
              <w:right w:val="single" w:sz="4" w:space="0" w:color="auto"/>
            </w:tcBorders>
            <w:shd w:val="clear" w:color="auto" w:fill="auto"/>
            <w:vAlign w:val="center"/>
          </w:tcPr>
          <w:p w14:paraId="356D9BC6" w14:textId="77777777" w:rsidR="002439B0" w:rsidRPr="003621D4" w:rsidRDefault="002439B0" w:rsidP="00A246BD">
            <w:pPr>
              <w:jc w:val="center"/>
              <w:rPr>
                <w:sz w:val="24"/>
                <w:szCs w:val="24"/>
              </w:rPr>
            </w:pPr>
            <w:r w:rsidRPr="003621D4">
              <w:rPr>
                <w:sz w:val="24"/>
                <w:szCs w:val="24"/>
              </w:rPr>
              <w:t>4</w:t>
            </w:r>
          </w:p>
        </w:tc>
        <w:tc>
          <w:tcPr>
            <w:tcW w:w="4381" w:type="pct"/>
            <w:tcBorders>
              <w:top w:val="nil"/>
              <w:left w:val="nil"/>
              <w:bottom w:val="single" w:sz="4" w:space="0" w:color="auto"/>
              <w:right w:val="single" w:sz="4" w:space="0" w:color="auto"/>
            </w:tcBorders>
            <w:shd w:val="clear" w:color="auto" w:fill="auto"/>
            <w:vAlign w:val="center"/>
          </w:tcPr>
          <w:p w14:paraId="48FDC64F" w14:textId="77777777" w:rsidR="002439B0" w:rsidRPr="003621D4" w:rsidRDefault="002439B0" w:rsidP="00891806">
            <w:pPr>
              <w:rPr>
                <w:sz w:val="24"/>
                <w:szCs w:val="24"/>
              </w:rPr>
            </w:pPr>
            <w:r w:rsidRPr="003621D4">
              <w:rPr>
                <w:sz w:val="24"/>
                <w:szCs w:val="24"/>
              </w:rPr>
              <w:t>Жилое здание</w:t>
            </w:r>
          </w:p>
        </w:tc>
      </w:tr>
      <w:tr w:rsidR="002439B0" w:rsidRPr="003621D4" w14:paraId="4C07E851"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001B37A8" w14:textId="77777777" w:rsidR="002439B0" w:rsidRPr="003621D4" w:rsidRDefault="002439B0" w:rsidP="00A246BD">
            <w:pPr>
              <w:jc w:val="center"/>
              <w:rPr>
                <w:sz w:val="24"/>
                <w:szCs w:val="24"/>
              </w:rPr>
            </w:pPr>
            <w:r w:rsidRPr="003621D4">
              <w:rPr>
                <w:sz w:val="24"/>
                <w:szCs w:val="24"/>
              </w:rPr>
              <w:t>5</w:t>
            </w:r>
          </w:p>
        </w:tc>
        <w:tc>
          <w:tcPr>
            <w:tcW w:w="4381" w:type="pct"/>
            <w:tcBorders>
              <w:top w:val="single" w:sz="4" w:space="0" w:color="auto"/>
              <w:left w:val="nil"/>
              <w:bottom w:val="single" w:sz="4" w:space="0" w:color="auto"/>
              <w:right w:val="single" w:sz="4" w:space="0" w:color="auto"/>
            </w:tcBorders>
            <w:shd w:val="clear" w:color="auto" w:fill="auto"/>
            <w:vAlign w:val="center"/>
          </w:tcPr>
          <w:p w14:paraId="2F32D451" w14:textId="77777777" w:rsidR="002439B0" w:rsidRPr="003621D4" w:rsidRDefault="002439B0" w:rsidP="00891806">
            <w:pPr>
              <w:rPr>
                <w:sz w:val="24"/>
                <w:szCs w:val="24"/>
              </w:rPr>
            </w:pPr>
            <w:r w:rsidRPr="003621D4">
              <w:rPr>
                <w:sz w:val="24"/>
                <w:szCs w:val="24"/>
              </w:rPr>
              <w:t>Офисный центр</w:t>
            </w:r>
          </w:p>
        </w:tc>
      </w:tr>
      <w:tr w:rsidR="002439B0" w:rsidRPr="003621D4" w14:paraId="38E9796A"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66838D3" w14:textId="77777777" w:rsidR="002439B0" w:rsidRPr="003621D4" w:rsidRDefault="002439B0" w:rsidP="00A246BD">
            <w:pPr>
              <w:jc w:val="center"/>
              <w:rPr>
                <w:sz w:val="24"/>
                <w:szCs w:val="24"/>
              </w:rPr>
            </w:pPr>
            <w:r w:rsidRPr="003621D4">
              <w:rPr>
                <w:sz w:val="24"/>
                <w:szCs w:val="24"/>
              </w:rPr>
              <w:t>6</w:t>
            </w:r>
          </w:p>
        </w:tc>
        <w:tc>
          <w:tcPr>
            <w:tcW w:w="4381" w:type="pct"/>
            <w:tcBorders>
              <w:top w:val="single" w:sz="4" w:space="0" w:color="auto"/>
              <w:left w:val="nil"/>
              <w:bottom w:val="single" w:sz="4" w:space="0" w:color="auto"/>
              <w:right w:val="single" w:sz="4" w:space="0" w:color="auto"/>
            </w:tcBorders>
            <w:shd w:val="clear" w:color="auto" w:fill="auto"/>
            <w:vAlign w:val="center"/>
          </w:tcPr>
          <w:p w14:paraId="4758E8D8" w14:textId="77777777" w:rsidR="002439B0" w:rsidRPr="003621D4" w:rsidRDefault="002439B0" w:rsidP="00891806">
            <w:pPr>
              <w:rPr>
                <w:sz w:val="24"/>
                <w:szCs w:val="24"/>
              </w:rPr>
            </w:pPr>
            <w:r w:rsidRPr="003621D4">
              <w:rPr>
                <w:sz w:val="24"/>
                <w:szCs w:val="24"/>
              </w:rPr>
              <w:t>Жилое здание</w:t>
            </w:r>
          </w:p>
        </w:tc>
      </w:tr>
      <w:tr w:rsidR="002439B0" w:rsidRPr="003621D4" w14:paraId="24AAA291"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FE3B444" w14:textId="77777777" w:rsidR="002439B0" w:rsidRPr="003621D4" w:rsidRDefault="002439B0" w:rsidP="00A246BD">
            <w:pPr>
              <w:jc w:val="center"/>
              <w:rPr>
                <w:sz w:val="24"/>
                <w:szCs w:val="24"/>
              </w:rPr>
            </w:pPr>
            <w:r w:rsidRPr="003621D4">
              <w:rPr>
                <w:sz w:val="24"/>
                <w:szCs w:val="24"/>
              </w:rPr>
              <w:t>7</w:t>
            </w:r>
          </w:p>
        </w:tc>
        <w:tc>
          <w:tcPr>
            <w:tcW w:w="4381" w:type="pct"/>
            <w:tcBorders>
              <w:top w:val="single" w:sz="4" w:space="0" w:color="auto"/>
              <w:left w:val="nil"/>
              <w:bottom w:val="single" w:sz="4" w:space="0" w:color="auto"/>
              <w:right w:val="single" w:sz="4" w:space="0" w:color="auto"/>
            </w:tcBorders>
            <w:shd w:val="clear" w:color="auto" w:fill="auto"/>
            <w:vAlign w:val="center"/>
          </w:tcPr>
          <w:p w14:paraId="0D878FF7" w14:textId="77777777" w:rsidR="002439B0" w:rsidRPr="003621D4" w:rsidRDefault="002439B0" w:rsidP="00891806">
            <w:pPr>
              <w:rPr>
                <w:sz w:val="24"/>
                <w:szCs w:val="24"/>
              </w:rPr>
            </w:pPr>
            <w:r w:rsidRPr="003621D4">
              <w:rPr>
                <w:sz w:val="24"/>
                <w:szCs w:val="24"/>
              </w:rPr>
              <w:t>Жилое здание</w:t>
            </w:r>
          </w:p>
        </w:tc>
      </w:tr>
      <w:tr w:rsidR="002439B0" w:rsidRPr="003621D4" w14:paraId="57C301F4"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412B521E" w14:textId="77777777" w:rsidR="002439B0" w:rsidRPr="003621D4" w:rsidRDefault="002439B0" w:rsidP="00A246BD">
            <w:pPr>
              <w:jc w:val="center"/>
              <w:rPr>
                <w:sz w:val="24"/>
                <w:szCs w:val="24"/>
              </w:rPr>
            </w:pPr>
            <w:r w:rsidRPr="003621D4">
              <w:rPr>
                <w:sz w:val="24"/>
                <w:szCs w:val="24"/>
              </w:rPr>
              <w:t>8</w:t>
            </w:r>
          </w:p>
        </w:tc>
        <w:tc>
          <w:tcPr>
            <w:tcW w:w="4381" w:type="pct"/>
            <w:tcBorders>
              <w:top w:val="single" w:sz="4" w:space="0" w:color="auto"/>
              <w:left w:val="nil"/>
              <w:bottom w:val="single" w:sz="4" w:space="0" w:color="auto"/>
              <w:right w:val="single" w:sz="4" w:space="0" w:color="auto"/>
            </w:tcBorders>
            <w:shd w:val="clear" w:color="auto" w:fill="auto"/>
            <w:vAlign w:val="center"/>
          </w:tcPr>
          <w:p w14:paraId="35FA20A4" w14:textId="77777777" w:rsidR="002439B0" w:rsidRPr="003621D4" w:rsidRDefault="002439B0" w:rsidP="00891806">
            <w:pPr>
              <w:rPr>
                <w:sz w:val="24"/>
                <w:szCs w:val="24"/>
              </w:rPr>
            </w:pPr>
            <w:r w:rsidRPr="003621D4">
              <w:rPr>
                <w:sz w:val="24"/>
                <w:szCs w:val="24"/>
              </w:rPr>
              <w:t>Школа</w:t>
            </w:r>
          </w:p>
        </w:tc>
      </w:tr>
      <w:tr w:rsidR="002439B0" w:rsidRPr="003621D4" w14:paraId="0A0D27AC"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6F2EC754" w14:textId="77777777" w:rsidR="002439B0" w:rsidRPr="003621D4" w:rsidRDefault="002439B0" w:rsidP="00A246BD">
            <w:pPr>
              <w:jc w:val="center"/>
              <w:rPr>
                <w:sz w:val="24"/>
                <w:szCs w:val="24"/>
              </w:rPr>
            </w:pPr>
            <w:r w:rsidRPr="003621D4">
              <w:rPr>
                <w:sz w:val="24"/>
                <w:szCs w:val="24"/>
              </w:rPr>
              <w:t>9</w:t>
            </w:r>
          </w:p>
        </w:tc>
        <w:tc>
          <w:tcPr>
            <w:tcW w:w="4381" w:type="pct"/>
            <w:tcBorders>
              <w:top w:val="single" w:sz="4" w:space="0" w:color="auto"/>
              <w:left w:val="nil"/>
              <w:bottom w:val="single" w:sz="4" w:space="0" w:color="auto"/>
              <w:right w:val="single" w:sz="4" w:space="0" w:color="auto"/>
            </w:tcBorders>
            <w:shd w:val="clear" w:color="auto" w:fill="auto"/>
            <w:vAlign w:val="center"/>
          </w:tcPr>
          <w:p w14:paraId="70A1CB9D" w14:textId="77777777" w:rsidR="002439B0" w:rsidRPr="003621D4" w:rsidRDefault="002439B0" w:rsidP="00891806">
            <w:pPr>
              <w:rPr>
                <w:sz w:val="24"/>
                <w:szCs w:val="24"/>
              </w:rPr>
            </w:pPr>
            <w:r w:rsidRPr="003621D4">
              <w:rPr>
                <w:sz w:val="24"/>
                <w:szCs w:val="24"/>
              </w:rPr>
              <w:t>Жилое здание</w:t>
            </w:r>
          </w:p>
        </w:tc>
      </w:tr>
      <w:tr w:rsidR="002439B0" w:rsidRPr="003621D4" w14:paraId="543CD9F4"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35B798AC" w14:textId="77777777" w:rsidR="002439B0" w:rsidRPr="003621D4" w:rsidRDefault="002439B0" w:rsidP="00A246BD">
            <w:pPr>
              <w:jc w:val="center"/>
              <w:rPr>
                <w:sz w:val="24"/>
                <w:szCs w:val="24"/>
              </w:rPr>
            </w:pPr>
            <w:r w:rsidRPr="003621D4">
              <w:rPr>
                <w:sz w:val="24"/>
                <w:szCs w:val="24"/>
              </w:rPr>
              <w:t>10</w:t>
            </w:r>
          </w:p>
        </w:tc>
        <w:tc>
          <w:tcPr>
            <w:tcW w:w="4381" w:type="pct"/>
            <w:tcBorders>
              <w:top w:val="single" w:sz="4" w:space="0" w:color="auto"/>
              <w:left w:val="nil"/>
              <w:bottom w:val="single" w:sz="4" w:space="0" w:color="auto"/>
              <w:right w:val="single" w:sz="4" w:space="0" w:color="auto"/>
            </w:tcBorders>
            <w:shd w:val="clear" w:color="auto" w:fill="auto"/>
            <w:vAlign w:val="center"/>
          </w:tcPr>
          <w:p w14:paraId="5F68D83F" w14:textId="77777777" w:rsidR="002439B0" w:rsidRPr="003621D4" w:rsidRDefault="002439B0" w:rsidP="00891806">
            <w:pPr>
              <w:rPr>
                <w:sz w:val="24"/>
                <w:szCs w:val="24"/>
              </w:rPr>
            </w:pPr>
            <w:r w:rsidRPr="003621D4">
              <w:rPr>
                <w:sz w:val="24"/>
                <w:szCs w:val="24"/>
              </w:rPr>
              <w:t>Жилое здание</w:t>
            </w:r>
          </w:p>
        </w:tc>
      </w:tr>
      <w:tr w:rsidR="002439B0" w:rsidRPr="003621D4" w14:paraId="29357818" w14:textId="77777777" w:rsidTr="0093292B">
        <w:trPr>
          <w:trHeight w:val="293"/>
        </w:trPr>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14:paraId="3D824327" w14:textId="77777777" w:rsidR="002439B0" w:rsidRPr="003621D4" w:rsidRDefault="002439B0" w:rsidP="00A246BD">
            <w:pPr>
              <w:jc w:val="center"/>
              <w:rPr>
                <w:sz w:val="24"/>
                <w:szCs w:val="24"/>
              </w:rPr>
            </w:pPr>
            <w:r w:rsidRPr="003621D4">
              <w:rPr>
                <w:sz w:val="24"/>
                <w:szCs w:val="24"/>
              </w:rPr>
              <w:t>11</w:t>
            </w:r>
          </w:p>
        </w:tc>
        <w:tc>
          <w:tcPr>
            <w:tcW w:w="4381" w:type="pct"/>
            <w:tcBorders>
              <w:top w:val="single" w:sz="4" w:space="0" w:color="auto"/>
              <w:left w:val="nil"/>
              <w:bottom w:val="single" w:sz="4" w:space="0" w:color="auto"/>
              <w:right w:val="single" w:sz="4" w:space="0" w:color="auto"/>
            </w:tcBorders>
            <w:shd w:val="clear" w:color="auto" w:fill="auto"/>
            <w:vAlign w:val="center"/>
          </w:tcPr>
          <w:p w14:paraId="4956FD05" w14:textId="77777777" w:rsidR="002439B0" w:rsidRPr="003621D4" w:rsidRDefault="002439B0" w:rsidP="00891806">
            <w:pPr>
              <w:rPr>
                <w:sz w:val="24"/>
                <w:szCs w:val="24"/>
              </w:rPr>
            </w:pPr>
            <w:r w:rsidRPr="003621D4">
              <w:rPr>
                <w:sz w:val="24"/>
                <w:szCs w:val="24"/>
              </w:rPr>
              <w:t>Жилое здание</w:t>
            </w:r>
          </w:p>
        </w:tc>
      </w:tr>
    </w:tbl>
    <w:p w14:paraId="034CEAF1" w14:textId="77777777" w:rsidR="002439B0" w:rsidRPr="00905A45" w:rsidRDefault="002439B0" w:rsidP="002439B0">
      <w:pPr>
        <w:ind w:firstLine="709"/>
        <w:contextualSpacing/>
        <w:jc w:val="both"/>
        <w:rPr>
          <w:b/>
          <w:color w:val="FF0000"/>
          <w:sz w:val="28"/>
          <w:szCs w:val="28"/>
        </w:rPr>
      </w:pPr>
    </w:p>
    <w:p w14:paraId="38DDD833" w14:textId="77777777" w:rsidR="002439B0" w:rsidRPr="005326CB" w:rsidRDefault="002439B0" w:rsidP="003737D1">
      <w:pPr>
        <w:pStyle w:val="txt"/>
      </w:pPr>
      <w:r w:rsidRPr="005326CB">
        <w:t xml:space="preserve">  Расчёт чёрных отметок:        </w:t>
      </w:r>
    </w:p>
    <w:p w14:paraId="6928E906" w14:textId="119B5745" w:rsidR="002439B0" w:rsidRPr="005326CB" w:rsidRDefault="001202FD" w:rsidP="001202FD">
      <w:pPr>
        <w:pStyle w:val="txt"/>
        <w:tabs>
          <w:tab w:val="left" w:pos="3544"/>
          <w:tab w:val="left" w:pos="8789"/>
        </w:tabs>
      </w:pPr>
      <w:r>
        <w:tab/>
      </w:r>
      <w:r w:rsidR="002439B0" w:rsidRPr="005326CB">
        <w:t>Нч. = Нмл.г.+</w:t>
      </w:r>
      <w:r w:rsidR="002439B0" w:rsidRPr="005326CB">
        <w:rPr>
          <w:lang w:val="en-US"/>
        </w:rPr>
        <w:t>h</w:t>
      </w:r>
      <w:r w:rsidR="002439B0" w:rsidRPr="005326CB">
        <w:sym w:font="Symbol" w:char="F0D7"/>
      </w:r>
      <w:r w:rsidR="002439B0" w:rsidRPr="005326CB">
        <w:t>(</w:t>
      </w:r>
      <w:r w:rsidR="002439B0" w:rsidRPr="005326CB">
        <w:rPr>
          <w:lang w:val="en-US"/>
        </w:rPr>
        <w:t>m</w:t>
      </w:r>
      <w:r w:rsidR="002439B0" w:rsidRPr="005326CB">
        <w:t>/</w:t>
      </w:r>
      <w:r w:rsidR="002439B0" w:rsidRPr="005326CB">
        <w:rPr>
          <w:lang w:val="en-US"/>
        </w:rPr>
        <w:t>d</w:t>
      </w:r>
      <w:r>
        <w:t>)</w:t>
      </w:r>
      <w:r>
        <w:tab/>
        <w:t>(1.1)</w:t>
      </w:r>
      <w:r w:rsidR="002439B0" w:rsidRPr="005326CB">
        <w:t xml:space="preserve"> </w:t>
      </w:r>
      <w:r>
        <w:t xml:space="preserve">где: </w:t>
      </w:r>
      <w:r w:rsidR="002439B0" w:rsidRPr="005326CB">
        <w:t>Нч - черная отметка, м;</w:t>
      </w:r>
    </w:p>
    <w:p w14:paraId="6180714E" w14:textId="77777777" w:rsidR="002439B0" w:rsidRPr="005326CB" w:rsidRDefault="002439B0" w:rsidP="003737D1">
      <w:pPr>
        <w:pStyle w:val="txt"/>
      </w:pPr>
      <w:r w:rsidRPr="005326CB">
        <w:t>Нмл.г - отметка младшей горизонтали, м;</w:t>
      </w:r>
    </w:p>
    <w:p w14:paraId="1787AD48" w14:textId="77777777" w:rsidR="002439B0" w:rsidRPr="005326CB" w:rsidRDefault="002439B0" w:rsidP="003737D1">
      <w:pPr>
        <w:pStyle w:val="txt"/>
      </w:pPr>
      <w:r w:rsidRPr="005326CB">
        <w:rPr>
          <w:lang w:val="en-US"/>
        </w:rPr>
        <w:t>h</w:t>
      </w:r>
      <w:r w:rsidRPr="005326CB">
        <w:t xml:space="preserve"> - высота сечения рельефа;</w:t>
      </w:r>
    </w:p>
    <w:p w14:paraId="4B0F64DE" w14:textId="77777777" w:rsidR="002439B0" w:rsidRPr="005326CB" w:rsidRDefault="002439B0" w:rsidP="003737D1">
      <w:pPr>
        <w:pStyle w:val="txt"/>
      </w:pPr>
      <w:r w:rsidRPr="005326CB">
        <w:rPr>
          <w:lang w:val="en-US"/>
        </w:rPr>
        <w:t>m</w:t>
      </w:r>
      <w:r w:rsidRPr="005326CB">
        <w:t xml:space="preserve"> - расстояние от младшей горизонтали до необходимой точи;</w:t>
      </w:r>
    </w:p>
    <w:p w14:paraId="289D7DF4" w14:textId="77777777" w:rsidR="002439B0" w:rsidRPr="005326CB" w:rsidRDefault="002439B0" w:rsidP="003737D1">
      <w:pPr>
        <w:pStyle w:val="txt"/>
      </w:pPr>
      <w:r w:rsidRPr="005326CB">
        <w:rPr>
          <w:lang w:val="en-US"/>
        </w:rPr>
        <w:t>d</w:t>
      </w:r>
      <w:r w:rsidRPr="005326CB">
        <w:t xml:space="preserve"> - расстояние по перпендикуляру между горизонталями.</w:t>
      </w:r>
    </w:p>
    <w:p w14:paraId="3CF5C34C" w14:textId="77777777" w:rsidR="002439B0" w:rsidRPr="005326CB" w:rsidRDefault="002439B0" w:rsidP="003737D1">
      <w:pPr>
        <w:pStyle w:val="txt"/>
      </w:pPr>
      <w:r w:rsidRPr="005326CB">
        <w:lastRenderedPageBreak/>
        <w:t>Н1=110,00+0,5</w:t>
      </w:r>
      <w:r w:rsidRPr="005326CB">
        <w:sym w:font="Symbol" w:char="F0D7"/>
      </w:r>
      <w:r w:rsidRPr="005326CB">
        <w:t>(114,62/125,45=110,45м;</w:t>
      </w:r>
    </w:p>
    <w:p w14:paraId="3B52034A" w14:textId="77777777" w:rsidR="002439B0" w:rsidRPr="005326CB" w:rsidRDefault="002439B0" w:rsidP="003737D1">
      <w:pPr>
        <w:pStyle w:val="txt"/>
      </w:pPr>
      <w:r w:rsidRPr="005326CB">
        <w:t>Н2=110,00+0,5</w:t>
      </w:r>
      <w:r w:rsidRPr="005326CB">
        <w:sym w:font="Symbol" w:char="F0D7"/>
      </w:r>
      <w:r w:rsidRPr="005326CB">
        <w:t xml:space="preserve"> (85,9/134,9)=110,31м;</w:t>
      </w:r>
    </w:p>
    <w:p w14:paraId="54550F10" w14:textId="77777777" w:rsidR="002439B0" w:rsidRPr="005326CB" w:rsidRDefault="002439B0" w:rsidP="003737D1">
      <w:pPr>
        <w:pStyle w:val="txt"/>
      </w:pPr>
      <w:r w:rsidRPr="005326CB">
        <w:t>Н3=110,00+0,5</w:t>
      </w:r>
      <w:r w:rsidRPr="005326CB">
        <w:sym w:font="Symbol" w:char="F0D7"/>
      </w:r>
      <w:r w:rsidRPr="005326CB">
        <w:t xml:space="preserve"> (0,45/128,6)=110,00м;</w:t>
      </w:r>
    </w:p>
    <w:p w14:paraId="5E2FC934" w14:textId="77777777" w:rsidR="002439B0" w:rsidRPr="005326CB" w:rsidRDefault="002439B0" w:rsidP="003737D1">
      <w:pPr>
        <w:pStyle w:val="txt"/>
      </w:pPr>
      <w:r w:rsidRPr="005326CB">
        <w:t>Н4=109,00+0,5</w:t>
      </w:r>
      <w:r w:rsidRPr="005326CB">
        <w:sym w:font="Symbol" w:char="F0D7"/>
      </w:r>
      <w:r w:rsidRPr="005326CB">
        <w:t xml:space="preserve"> (3,59/4,14)=109,93м;</w:t>
      </w:r>
    </w:p>
    <w:p w14:paraId="6A46BB69" w14:textId="77777777" w:rsidR="002439B0" w:rsidRPr="005326CB" w:rsidRDefault="002439B0" w:rsidP="003737D1">
      <w:pPr>
        <w:pStyle w:val="txt"/>
      </w:pPr>
      <w:r w:rsidRPr="005326CB">
        <w:t>Н5=110,50+0,5</w:t>
      </w:r>
      <w:r w:rsidRPr="005326CB">
        <w:sym w:font="Symbol" w:char="F0D7"/>
      </w:r>
      <w:r w:rsidRPr="005326CB">
        <w:t>(1/50)=110,60м;</w:t>
      </w:r>
    </w:p>
    <w:p w14:paraId="36909E16" w14:textId="77777777" w:rsidR="002439B0" w:rsidRPr="005326CB" w:rsidRDefault="002439B0" w:rsidP="003737D1">
      <w:pPr>
        <w:pStyle w:val="txt"/>
      </w:pPr>
      <w:r w:rsidRPr="005326CB">
        <w:t>Н6=109,00+0,5</w:t>
      </w:r>
      <w:r w:rsidRPr="005326CB">
        <w:sym w:font="Symbol" w:char="F0D7"/>
      </w:r>
      <w:r w:rsidRPr="005326CB">
        <w:t>(4,4/73)=109,80м;</w:t>
      </w:r>
    </w:p>
    <w:p w14:paraId="650D7DE5" w14:textId="77777777" w:rsidR="002439B0" w:rsidRPr="005326CB" w:rsidRDefault="002439B0" w:rsidP="003737D1">
      <w:pPr>
        <w:pStyle w:val="txt"/>
      </w:pPr>
      <w:r w:rsidRPr="005326CB">
        <w:t>Н7=110,00+0,5</w:t>
      </w:r>
      <w:r w:rsidRPr="005326CB">
        <w:sym w:font="Symbol" w:char="F0D7"/>
      </w:r>
      <w:r w:rsidRPr="005326CB">
        <w:t>(0,32/95)=110,00м;</w:t>
      </w:r>
    </w:p>
    <w:p w14:paraId="51A3941B" w14:textId="77777777" w:rsidR="002439B0" w:rsidRPr="005326CB" w:rsidRDefault="002439B0" w:rsidP="003737D1">
      <w:pPr>
        <w:pStyle w:val="txt"/>
      </w:pPr>
      <w:r w:rsidRPr="005326CB">
        <w:t>Н8=110,00+0,5</w:t>
      </w:r>
      <w:r w:rsidRPr="005326CB">
        <w:sym w:font="Symbol" w:char="F0D7"/>
      </w:r>
      <w:r w:rsidRPr="005326CB">
        <w:t>(1,62/95)=110,01м;</w:t>
      </w:r>
    </w:p>
    <w:p w14:paraId="0B75A874" w14:textId="77777777" w:rsidR="002439B0" w:rsidRPr="005326CB" w:rsidRDefault="002439B0" w:rsidP="003737D1">
      <w:pPr>
        <w:pStyle w:val="txt"/>
      </w:pPr>
      <w:r w:rsidRPr="005326CB">
        <w:t xml:space="preserve">Расчёт красных отметок: </w:t>
      </w:r>
    </w:p>
    <w:p w14:paraId="3BCC190C" w14:textId="13913437" w:rsidR="002439B0" w:rsidRPr="005326CB" w:rsidRDefault="002439B0" w:rsidP="003737D1">
      <w:pPr>
        <w:pStyle w:val="txt"/>
      </w:pPr>
    </w:p>
    <w:p w14:paraId="6770778D" w14:textId="15C764FC" w:rsidR="001202FD" w:rsidRDefault="001202FD" w:rsidP="001202FD">
      <w:pPr>
        <w:pStyle w:val="txt"/>
        <w:tabs>
          <w:tab w:val="left" w:pos="4678"/>
          <w:tab w:val="left" w:pos="8789"/>
        </w:tabs>
      </w:pPr>
      <w:r w:rsidRPr="00793A63">
        <w:tab/>
      </w:r>
      <w:r w:rsidR="002439B0" w:rsidRPr="005326CB">
        <w:rPr>
          <w:lang w:val="en-US"/>
        </w:rPr>
        <w:t>H</w:t>
      </w:r>
      <w:r w:rsidR="002439B0" w:rsidRPr="005326CB">
        <w:rPr>
          <w:vertAlign w:val="subscript"/>
        </w:rPr>
        <w:t>кр</w:t>
      </w:r>
      <w:r w:rsidR="002439B0" w:rsidRPr="005326CB">
        <w:t>=</w:t>
      </w:r>
      <w:r w:rsidR="002439B0" w:rsidRPr="005326CB">
        <w:rPr>
          <w:lang w:val="en-US"/>
        </w:rPr>
        <w:t>H</w:t>
      </w:r>
      <w:r w:rsidR="002439B0" w:rsidRPr="005326CB">
        <w:rPr>
          <w:vertAlign w:val="subscript"/>
        </w:rPr>
        <w:t>кр</w:t>
      </w:r>
      <w:r w:rsidR="002439B0" w:rsidRPr="005326CB">
        <w:rPr>
          <w:vertAlign w:val="superscript"/>
          <w:lang w:val="en-US"/>
        </w:rPr>
        <w:t>max</w:t>
      </w:r>
      <w:r w:rsidR="002439B0" w:rsidRPr="005326CB">
        <w:t>-</w:t>
      </w:r>
      <w:r w:rsidR="002439B0" w:rsidRPr="005326CB">
        <w:rPr>
          <w:lang w:val="en-US"/>
        </w:rPr>
        <w:t>i</w:t>
      </w:r>
      <w:r w:rsidR="002439B0" w:rsidRPr="005326CB">
        <w:sym w:font="Symbol" w:char="F0D7"/>
      </w:r>
      <w:r w:rsidR="002439B0" w:rsidRPr="005326CB">
        <w:rPr>
          <w:lang w:val="en-US"/>
        </w:rPr>
        <w:t>l</w:t>
      </w:r>
      <w:r w:rsidR="002439B0" w:rsidRPr="005326CB">
        <w:tab/>
        <w:t xml:space="preserve"> (1.2)</w:t>
      </w:r>
    </w:p>
    <w:p w14:paraId="1D79E1A7" w14:textId="77777777" w:rsidR="001202FD" w:rsidRDefault="001202FD" w:rsidP="001202FD">
      <w:pPr>
        <w:pStyle w:val="txt"/>
        <w:tabs>
          <w:tab w:val="left" w:pos="4678"/>
          <w:tab w:val="left" w:pos="8789"/>
        </w:tabs>
      </w:pPr>
    </w:p>
    <w:p w14:paraId="63103899" w14:textId="11256F83" w:rsidR="002439B0" w:rsidRPr="005326CB" w:rsidRDefault="001202FD" w:rsidP="001202FD">
      <w:pPr>
        <w:pStyle w:val="txt"/>
        <w:tabs>
          <w:tab w:val="left" w:pos="4678"/>
          <w:tab w:val="left" w:pos="8789"/>
        </w:tabs>
        <w:ind w:left="0" w:firstLine="0"/>
      </w:pPr>
      <w:r>
        <w:t>где:</w:t>
      </w:r>
      <w:r w:rsidR="002439B0" w:rsidRPr="005326CB">
        <w:t xml:space="preserve"> </w:t>
      </w:r>
      <w:r w:rsidR="002439B0" w:rsidRPr="005326CB">
        <w:rPr>
          <w:lang w:val="en-US"/>
        </w:rPr>
        <w:t>H</w:t>
      </w:r>
      <w:r w:rsidR="002439B0" w:rsidRPr="005326CB">
        <w:rPr>
          <w:vertAlign w:val="subscript"/>
        </w:rPr>
        <w:t>кр</w:t>
      </w:r>
      <w:r w:rsidR="002439B0" w:rsidRPr="005326CB">
        <w:t>- необходимая красная отметка, м;</w:t>
      </w:r>
    </w:p>
    <w:p w14:paraId="00582352" w14:textId="1D3A608B" w:rsidR="002439B0" w:rsidRPr="005326CB" w:rsidRDefault="002439B0" w:rsidP="003737D1">
      <w:pPr>
        <w:pStyle w:val="txt"/>
      </w:pPr>
      <w:r w:rsidRPr="005326CB">
        <w:rPr>
          <w:lang w:val="en-US"/>
        </w:rPr>
        <w:t>H</w:t>
      </w:r>
      <w:r w:rsidRPr="005326CB">
        <w:rPr>
          <w:vertAlign w:val="subscript"/>
        </w:rPr>
        <w:t>кр</w:t>
      </w:r>
      <w:r w:rsidRPr="005326CB">
        <w:rPr>
          <w:vertAlign w:val="superscript"/>
          <w:lang w:val="en-US"/>
        </w:rPr>
        <w:t>max</w:t>
      </w:r>
      <w:r w:rsidRPr="005326CB">
        <w:rPr>
          <w:vertAlign w:val="superscript"/>
        </w:rPr>
        <w:t xml:space="preserve"> </w:t>
      </w:r>
      <w:r w:rsidRPr="005326CB">
        <w:t>- старшая красная отметка, м;</w:t>
      </w:r>
    </w:p>
    <w:p w14:paraId="504FBD2E" w14:textId="6D9E3DC0" w:rsidR="002439B0" w:rsidRPr="005326CB" w:rsidRDefault="002439B0" w:rsidP="003737D1">
      <w:pPr>
        <w:pStyle w:val="txt"/>
      </w:pPr>
      <w:r w:rsidRPr="005326CB">
        <w:rPr>
          <w:lang w:val="en-US"/>
        </w:rPr>
        <w:t>i</w:t>
      </w:r>
      <w:r w:rsidRPr="005326CB">
        <w:t xml:space="preserve"> - уклон спланированной поверхности, </w:t>
      </w:r>
      <w:r w:rsidRPr="005326CB">
        <w:rPr>
          <w:lang w:val="en-US"/>
        </w:rPr>
        <w:t>i</w:t>
      </w:r>
      <w:r w:rsidRPr="005326CB">
        <w:t>=0.004;</w:t>
      </w:r>
    </w:p>
    <w:p w14:paraId="1E1976FD" w14:textId="0B713860" w:rsidR="002439B0" w:rsidRPr="005326CB" w:rsidRDefault="002439B0" w:rsidP="003737D1">
      <w:pPr>
        <w:pStyle w:val="txt"/>
      </w:pPr>
      <w:r w:rsidRPr="005326CB">
        <w:rPr>
          <w:lang w:val="en-US"/>
        </w:rPr>
        <w:t>l</w:t>
      </w:r>
      <w:r w:rsidRPr="005326CB">
        <w:t xml:space="preserve"> - длина стороны здания, м.</w:t>
      </w:r>
    </w:p>
    <w:p w14:paraId="51F691A4" w14:textId="77777777" w:rsidR="002439B0" w:rsidRPr="005326CB" w:rsidRDefault="002439B0" w:rsidP="003737D1">
      <w:pPr>
        <w:pStyle w:val="txt"/>
      </w:pPr>
      <w:r w:rsidRPr="005326CB">
        <w:t>Принимаем Н</w:t>
      </w:r>
      <w:r w:rsidRPr="005326CB">
        <w:rPr>
          <w:vertAlign w:val="subscript"/>
        </w:rPr>
        <w:t>ч</w:t>
      </w:r>
      <w:r w:rsidRPr="005326CB">
        <w:rPr>
          <w:vertAlign w:val="superscript"/>
          <w:lang w:val="en-US"/>
        </w:rPr>
        <w:t>max</w:t>
      </w:r>
      <w:r w:rsidRPr="005326CB">
        <w:t xml:space="preserve"> = Н</w:t>
      </w:r>
      <w:r w:rsidRPr="005326CB">
        <w:rPr>
          <w:vertAlign w:val="subscript"/>
        </w:rPr>
        <w:t xml:space="preserve">красн. </w:t>
      </w:r>
      <w:r w:rsidRPr="005326CB">
        <w:t>=110,45м, тогда:</w:t>
      </w:r>
    </w:p>
    <w:p w14:paraId="7B3E1039" w14:textId="77777777" w:rsidR="002439B0" w:rsidRPr="005326CB" w:rsidRDefault="002439B0" w:rsidP="003737D1">
      <w:pPr>
        <w:pStyle w:val="txt"/>
      </w:pPr>
      <w:r w:rsidRPr="005326CB">
        <w:t>Н1=110,45м;</w:t>
      </w:r>
    </w:p>
    <w:p w14:paraId="17015E22" w14:textId="77777777" w:rsidR="002439B0" w:rsidRPr="005326CB" w:rsidRDefault="002439B0" w:rsidP="003737D1">
      <w:pPr>
        <w:pStyle w:val="txt"/>
      </w:pPr>
      <w:r w:rsidRPr="005326CB">
        <w:t>Н2=110,45-0,004</w:t>
      </w:r>
      <w:r w:rsidRPr="005326CB">
        <w:sym w:font="Symbol" w:char="F0D7"/>
      </w:r>
      <w:r w:rsidRPr="005326CB">
        <w:t>50=110,25м;</w:t>
      </w:r>
    </w:p>
    <w:p w14:paraId="2A8508E8" w14:textId="77777777" w:rsidR="002439B0" w:rsidRPr="005326CB" w:rsidRDefault="002439B0" w:rsidP="003737D1">
      <w:pPr>
        <w:pStyle w:val="txt"/>
      </w:pPr>
      <w:r w:rsidRPr="005326CB">
        <w:t>Н3=110,25-0,003</w:t>
      </w:r>
      <w:r w:rsidRPr="005326CB">
        <w:sym w:font="Symbol" w:char="F0D7"/>
      </w:r>
      <w:r w:rsidRPr="005326CB">
        <w:t>90=109,98м;</w:t>
      </w:r>
    </w:p>
    <w:p w14:paraId="4CB37BDB" w14:textId="77777777" w:rsidR="002439B0" w:rsidRPr="005326CB" w:rsidRDefault="002439B0" w:rsidP="003737D1">
      <w:pPr>
        <w:pStyle w:val="txt"/>
      </w:pPr>
      <w:r w:rsidRPr="005326CB">
        <w:t>Н4=109,98+(0,003</w:t>
      </w:r>
      <w:r w:rsidRPr="005326CB">
        <w:sym w:font="Symbol" w:char="F0D7"/>
      </w:r>
      <w:r w:rsidRPr="005326CB">
        <w:t>9+0,004</w:t>
      </w:r>
      <w:r w:rsidRPr="005326CB">
        <w:sym w:font="Symbol" w:char="F0D7"/>
      </w:r>
      <w:r w:rsidRPr="005326CB">
        <w:t>7)=110,03м;</w:t>
      </w:r>
    </w:p>
    <w:p w14:paraId="1CA356A7" w14:textId="77777777" w:rsidR="002439B0" w:rsidRPr="005326CB" w:rsidRDefault="002439B0" w:rsidP="003737D1">
      <w:pPr>
        <w:pStyle w:val="txt"/>
      </w:pPr>
      <w:r w:rsidRPr="005326CB">
        <w:t>Н5=110,03-0,003</w:t>
      </w:r>
      <w:r w:rsidRPr="005326CB">
        <w:sym w:font="Symbol" w:char="F0D7"/>
      </w:r>
      <w:r w:rsidRPr="005326CB">
        <w:t>27=109,95м;</w:t>
      </w:r>
    </w:p>
    <w:p w14:paraId="41401331" w14:textId="77777777" w:rsidR="002439B0" w:rsidRPr="005326CB" w:rsidRDefault="002439B0" w:rsidP="003737D1">
      <w:pPr>
        <w:pStyle w:val="txt"/>
      </w:pPr>
      <w:r w:rsidRPr="005326CB">
        <w:t>Н6=109,95+0,004</w:t>
      </w:r>
      <w:r w:rsidRPr="005326CB">
        <w:sym w:font="Symbol" w:char="F0D7"/>
      </w:r>
      <w:r w:rsidRPr="005326CB">
        <w:t>30,5=110,07м;</w:t>
      </w:r>
    </w:p>
    <w:p w14:paraId="522D266D" w14:textId="77777777" w:rsidR="002439B0" w:rsidRPr="005326CB" w:rsidRDefault="002439B0" w:rsidP="003737D1">
      <w:pPr>
        <w:pStyle w:val="txt"/>
      </w:pPr>
      <w:r w:rsidRPr="005326CB">
        <w:t>Н7=110,03+0,004</w:t>
      </w:r>
      <w:r w:rsidRPr="005326CB">
        <w:sym w:font="Symbol" w:char="F0D7"/>
      </w:r>
      <w:r w:rsidRPr="005326CB">
        <w:t>30,5=110,15м;</w:t>
      </w:r>
    </w:p>
    <w:p w14:paraId="29280575" w14:textId="77777777" w:rsidR="002439B0" w:rsidRPr="005326CB" w:rsidRDefault="002439B0" w:rsidP="003737D1">
      <w:pPr>
        <w:pStyle w:val="txt"/>
      </w:pPr>
      <w:r w:rsidRPr="005326CB">
        <w:t>Н8=110,45-0,003</w:t>
      </w:r>
      <w:r w:rsidRPr="005326CB">
        <w:sym w:font="Symbol" w:char="F0D7"/>
      </w:r>
      <w:r w:rsidRPr="005326CB">
        <w:t>90=110,18м;</w:t>
      </w:r>
    </w:p>
    <w:p w14:paraId="7F661585" w14:textId="77777777" w:rsidR="002439B0" w:rsidRPr="00E50C50" w:rsidRDefault="002439B0" w:rsidP="003737D1">
      <w:pPr>
        <w:pStyle w:val="txt"/>
        <w:rPr>
          <w:b/>
        </w:rPr>
      </w:pPr>
    </w:p>
    <w:p w14:paraId="0A547C1E" w14:textId="77777777" w:rsidR="002439B0" w:rsidRPr="00E50C50" w:rsidRDefault="002439B0" w:rsidP="003737D1">
      <w:pPr>
        <w:pStyle w:val="affffffffffff9"/>
      </w:pPr>
      <w:r w:rsidRPr="00E50C50">
        <w:t>1.3 Объёмно-планировочное решение</w:t>
      </w:r>
    </w:p>
    <w:p w14:paraId="662A347B" w14:textId="77777777" w:rsidR="002439B0" w:rsidRDefault="002439B0" w:rsidP="003737D1">
      <w:pPr>
        <w:pStyle w:val="affffffffffff9"/>
      </w:pPr>
    </w:p>
    <w:p w14:paraId="7C2C4B9D" w14:textId="77777777" w:rsidR="002439B0" w:rsidRDefault="002439B0" w:rsidP="003737D1">
      <w:pPr>
        <w:pStyle w:val="txt"/>
      </w:pPr>
      <w:r>
        <w:t>При разработке проектного решения учтены требования по организации</w:t>
      </w:r>
      <w:r w:rsidRPr="00016431">
        <w:t xml:space="preserve"> </w:t>
      </w:r>
      <w:r>
        <w:t>общественных учреждений:</w:t>
      </w:r>
    </w:p>
    <w:p w14:paraId="4A5DCCAE" w14:textId="77777777" w:rsidR="002439B0" w:rsidRDefault="002439B0" w:rsidP="003737D1">
      <w:pPr>
        <w:pStyle w:val="txt"/>
      </w:pPr>
      <w:r>
        <w:t>- создана рациональная, функционально обоснованная организация внутреннего пространства, учитывающая назначение помещений, поточность и характер технологических процессов;</w:t>
      </w:r>
    </w:p>
    <w:p w14:paraId="0B8218CA" w14:textId="77777777" w:rsidR="002439B0" w:rsidRDefault="002439B0" w:rsidP="003737D1">
      <w:pPr>
        <w:pStyle w:val="txt"/>
      </w:pPr>
      <w:r>
        <w:t>- соблюдены санитарно-гигиенические требования;</w:t>
      </w:r>
    </w:p>
    <w:p w14:paraId="18FDAE3D" w14:textId="77777777" w:rsidR="002439B0" w:rsidRDefault="002439B0" w:rsidP="003737D1">
      <w:pPr>
        <w:pStyle w:val="txt"/>
      </w:pPr>
      <w:r>
        <w:t xml:space="preserve">- обеспечены оптимальные пространственные параметры (величина </w:t>
      </w:r>
      <w:r>
        <w:rPr>
          <w:bCs/>
        </w:rPr>
        <w:t xml:space="preserve">и </w:t>
      </w:r>
      <w:r>
        <w:t>форма помещений, размеры производственных коридоров, наличие и размеры проходов между различными видами оборудования и мебели);</w:t>
      </w:r>
    </w:p>
    <w:p w14:paraId="57121E1E" w14:textId="77777777" w:rsidR="002439B0" w:rsidRDefault="002439B0" w:rsidP="003737D1">
      <w:pPr>
        <w:pStyle w:val="txt"/>
      </w:pPr>
      <w:r>
        <w:t>- организована рациональная технологическая горизонтальная и вертикальная взаимосвязь между функциональными группами помещений;</w:t>
      </w:r>
    </w:p>
    <w:p w14:paraId="6D1A5B6F" w14:textId="77777777" w:rsidR="002439B0" w:rsidRDefault="002439B0" w:rsidP="003737D1">
      <w:pPr>
        <w:pStyle w:val="txt"/>
      </w:pPr>
      <w:r>
        <w:t xml:space="preserve">- соблюден принцип поточности. </w:t>
      </w:r>
    </w:p>
    <w:p w14:paraId="273298CD" w14:textId="77777777" w:rsidR="002439B0" w:rsidRDefault="002439B0" w:rsidP="003737D1">
      <w:pPr>
        <w:pStyle w:val="txt"/>
      </w:pPr>
      <w:r>
        <w:rPr>
          <w:bCs/>
        </w:rPr>
        <w:t>Объемно - планировочное решение по проектированию гостиничного комплекса определено:</w:t>
      </w:r>
    </w:p>
    <w:p w14:paraId="5B1CC477" w14:textId="77777777" w:rsidR="002439B0" w:rsidRDefault="002439B0" w:rsidP="003737D1">
      <w:pPr>
        <w:pStyle w:val="txt"/>
      </w:pPr>
      <w:r>
        <w:lastRenderedPageBreak/>
        <w:t>- функциональным назначением блоков комплекса (состав помещений, их площадь, высота, взаимосвязь и группировка, технологические потоки, санитарно - гигиенические требования производства);</w:t>
      </w:r>
    </w:p>
    <w:p w14:paraId="79A9FAD2" w14:textId="77777777" w:rsidR="002439B0" w:rsidRDefault="002439B0" w:rsidP="003737D1">
      <w:pPr>
        <w:pStyle w:val="txt"/>
      </w:pPr>
      <w:r>
        <w:t>- градостроительными и природно-климатическими факторами (конфигурация и величина участка строительства, его ориентация по странам света и к господствующим ветрам, рельеф, климатический район строительства, характер окружающей застройки и природной среды, связь с транспортными магистралями, улицами, проездами);</w:t>
      </w:r>
    </w:p>
    <w:p w14:paraId="09083238" w14:textId="77777777" w:rsidR="002439B0" w:rsidRDefault="002439B0" w:rsidP="003737D1">
      <w:pPr>
        <w:pStyle w:val="txt"/>
      </w:pPr>
      <w:r>
        <w:t>- архитектурно - художественными задачами (художественный образ здания в соответствии с его месторасположением в условиях городской застройки, необходимость создания единой архитектурной композиции);</w:t>
      </w:r>
    </w:p>
    <w:p w14:paraId="1A7B3F6D" w14:textId="77777777" w:rsidR="002439B0" w:rsidRDefault="002439B0" w:rsidP="003737D1">
      <w:pPr>
        <w:pStyle w:val="txt"/>
      </w:pPr>
      <w:r>
        <w:t>- экономическими требованиями (эффективное использование площади и объема зданий, сокращение площади коммуникационных, технических и прочих вспомогательных помещений).</w:t>
      </w:r>
    </w:p>
    <w:p w14:paraId="053CEB1A" w14:textId="77777777" w:rsidR="002439B0" w:rsidRDefault="002439B0" w:rsidP="003737D1">
      <w:pPr>
        <w:pStyle w:val="txt"/>
      </w:pPr>
      <w:r>
        <w:t>В дипломном проекте рассматривается проектирование гостиницы.</w:t>
      </w:r>
    </w:p>
    <w:p w14:paraId="0D140842" w14:textId="77777777" w:rsidR="002439B0" w:rsidRDefault="002439B0" w:rsidP="003737D1">
      <w:pPr>
        <w:pStyle w:val="txt"/>
      </w:pPr>
      <w:r w:rsidRPr="00B05F3A">
        <w:t xml:space="preserve">Здание оснащено системами приточно-вытяжного вентилирования, холодного и горячего водоснабжения, центрального отопления, канализации, электроснабжения. </w:t>
      </w:r>
    </w:p>
    <w:p w14:paraId="548D8E36" w14:textId="77777777" w:rsidR="002439B0" w:rsidRPr="00B05F3A" w:rsidRDefault="002439B0" w:rsidP="002439B0">
      <w:pPr>
        <w:pStyle w:val="af5"/>
        <w:ind w:firstLine="709"/>
        <w:rPr>
          <w:szCs w:val="28"/>
        </w:rPr>
      </w:pPr>
    </w:p>
    <w:p w14:paraId="55959D56" w14:textId="77777777" w:rsidR="002439B0" w:rsidRPr="005326CB" w:rsidRDefault="002439B0" w:rsidP="0093292B">
      <w:pPr>
        <w:pStyle w:val="affffffffffffb"/>
      </w:pPr>
      <w:r w:rsidRPr="005326CB">
        <w:t xml:space="preserve">Таблица 1.3 – Экспликация помещений </w:t>
      </w:r>
    </w:p>
    <w:tbl>
      <w:tblPr>
        <w:tblStyle w:val="af8"/>
        <w:tblW w:w="0" w:type="auto"/>
        <w:tblLook w:val="04A0" w:firstRow="1" w:lastRow="0" w:firstColumn="1" w:lastColumn="0" w:noHBand="0" w:noVBand="1"/>
      </w:tblPr>
      <w:tblGrid>
        <w:gridCol w:w="1553"/>
        <w:gridCol w:w="6210"/>
        <w:gridCol w:w="1843"/>
      </w:tblGrid>
      <w:tr w:rsidR="002439B0" w:rsidRPr="0093292B" w14:paraId="597D9FF6" w14:textId="77777777" w:rsidTr="0093292B">
        <w:tc>
          <w:tcPr>
            <w:tcW w:w="1553" w:type="dxa"/>
            <w:vAlign w:val="center"/>
          </w:tcPr>
          <w:p w14:paraId="67C1BF69" w14:textId="77777777" w:rsidR="002439B0" w:rsidRPr="0093292B" w:rsidRDefault="002439B0" w:rsidP="00A246BD">
            <w:pPr>
              <w:jc w:val="center"/>
            </w:pPr>
            <w:r w:rsidRPr="0093292B">
              <w:t>Номер помещения</w:t>
            </w:r>
          </w:p>
        </w:tc>
        <w:tc>
          <w:tcPr>
            <w:tcW w:w="6210" w:type="dxa"/>
            <w:vAlign w:val="center"/>
          </w:tcPr>
          <w:p w14:paraId="0ED910D0" w14:textId="77777777" w:rsidR="002439B0" w:rsidRPr="0093292B" w:rsidRDefault="002439B0" w:rsidP="00A246BD">
            <w:pPr>
              <w:jc w:val="center"/>
            </w:pPr>
            <w:r w:rsidRPr="0093292B">
              <w:t>Наименование</w:t>
            </w:r>
          </w:p>
        </w:tc>
        <w:tc>
          <w:tcPr>
            <w:tcW w:w="1843" w:type="dxa"/>
            <w:vAlign w:val="center"/>
          </w:tcPr>
          <w:p w14:paraId="3866C418" w14:textId="77777777" w:rsidR="002439B0" w:rsidRPr="0093292B" w:rsidRDefault="002439B0" w:rsidP="00A246BD">
            <w:pPr>
              <w:jc w:val="center"/>
            </w:pPr>
            <w:r w:rsidRPr="0093292B">
              <w:t>Площадь, м</w:t>
            </w:r>
            <w:r w:rsidRPr="0093292B">
              <w:rPr>
                <w:vertAlign w:val="superscript"/>
              </w:rPr>
              <w:t>2</w:t>
            </w:r>
          </w:p>
        </w:tc>
      </w:tr>
      <w:tr w:rsidR="002439B0" w:rsidRPr="0093292B" w14:paraId="7802C9F8" w14:textId="77777777" w:rsidTr="0093292B">
        <w:tc>
          <w:tcPr>
            <w:tcW w:w="1553" w:type="dxa"/>
            <w:vAlign w:val="center"/>
          </w:tcPr>
          <w:p w14:paraId="436E9900" w14:textId="77777777" w:rsidR="002439B0" w:rsidRPr="0093292B" w:rsidRDefault="002439B0" w:rsidP="00A246BD">
            <w:pPr>
              <w:jc w:val="center"/>
            </w:pPr>
            <w:r w:rsidRPr="0093292B">
              <w:t>1</w:t>
            </w:r>
          </w:p>
        </w:tc>
        <w:tc>
          <w:tcPr>
            <w:tcW w:w="6210" w:type="dxa"/>
            <w:vAlign w:val="center"/>
          </w:tcPr>
          <w:p w14:paraId="04F07FC7" w14:textId="77777777" w:rsidR="002439B0" w:rsidRPr="0093292B" w:rsidRDefault="002439B0" w:rsidP="00A246BD">
            <w:pPr>
              <w:jc w:val="center"/>
            </w:pPr>
            <w:r w:rsidRPr="0093292B">
              <w:t>2</w:t>
            </w:r>
          </w:p>
        </w:tc>
        <w:tc>
          <w:tcPr>
            <w:tcW w:w="1843" w:type="dxa"/>
            <w:vAlign w:val="center"/>
          </w:tcPr>
          <w:p w14:paraId="1962A28D" w14:textId="77777777" w:rsidR="002439B0" w:rsidRPr="0093292B" w:rsidRDefault="002439B0" w:rsidP="00A246BD">
            <w:pPr>
              <w:jc w:val="center"/>
            </w:pPr>
            <w:r w:rsidRPr="0093292B">
              <w:t>3</w:t>
            </w:r>
          </w:p>
        </w:tc>
      </w:tr>
      <w:tr w:rsidR="002439B0" w:rsidRPr="00E50C50" w14:paraId="2D956EC5" w14:textId="77777777" w:rsidTr="0093292B">
        <w:tc>
          <w:tcPr>
            <w:tcW w:w="9606" w:type="dxa"/>
            <w:gridSpan w:val="3"/>
            <w:vAlign w:val="center"/>
          </w:tcPr>
          <w:p w14:paraId="1E0B2BA1" w14:textId="77777777" w:rsidR="002439B0" w:rsidRPr="00E50C50" w:rsidRDefault="002439B0" w:rsidP="00A246BD">
            <w:pPr>
              <w:jc w:val="center"/>
              <w:rPr>
                <w:sz w:val="24"/>
                <w:szCs w:val="24"/>
              </w:rPr>
            </w:pPr>
            <w:r w:rsidRPr="00E50C50">
              <w:rPr>
                <w:sz w:val="24"/>
                <w:szCs w:val="24"/>
              </w:rPr>
              <w:t>На отметке 0,000</w:t>
            </w:r>
          </w:p>
        </w:tc>
      </w:tr>
      <w:tr w:rsidR="002439B0" w:rsidRPr="00E50C50" w14:paraId="07C96EB1" w14:textId="77777777" w:rsidTr="0093292B">
        <w:tc>
          <w:tcPr>
            <w:tcW w:w="1553" w:type="dxa"/>
            <w:vAlign w:val="center"/>
          </w:tcPr>
          <w:p w14:paraId="58C746A5" w14:textId="77777777" w:rsidR="002439B0" w:rsidRPr="00E50C50" w:rsidRDefault="002439B0" w:rsidP="00A246BD">
            <w:pPr>
              <w:jc w:val="center"/>
              <w:rPr>
                <w:sz w:val="24"/>
                <w:szCs w:val="24"/>
              </w:rPr>
            </w:pPr>
            <w:r w:rsidRPr="00E50C50">
              <w:rPr>
                <w:sz w:val="24"/>
                <w:szCs w:val="24"/>
              </w:rPr>
              <w:t>1</w:t>
            </w:r>
          </w:p>
        </w:tc>
        <w:tc>
          <w:tcPr>
            <w:tcW w:w="6210" w:type="dxa"/>
            <w:vAlign w:val="center"/>
          </w:tcPr>
          <w:p w14:paraId="6FEE01ED" w14:textId="77777777" w:rsidR="002439B0" w:rsidRPr="00E50C50" w:rsidRDefault="002439B0" w:rsidP="00A246BD">
            <w:pPr>
              <w:rPr>
                <w:sz w:val="24"/>
                <w:szCs w:val="24"/>
              </w:rPr>
            </w:pPr>
            <w:r>
              <w:rPr>
                <w:sz w:val="24"/>
                <w:szCs w:val="24"/>
              </w:rPr>
              <w:t>Лифтовой холл</w:t>
            </w:r>
          </w:p>
        </w:tc>
        <w:tc>
          <w:tcPr>
            <w:tcW w:w="1843" w:type="dxa"/>
            <w:vAlign w:val="center"/>
          </w:tcPr>
          <w:p w14:paraId="18CCE712" w14:textId="77777777" w:rsidR="002439B0" w:rsidRPr="00775462" w:rsidRDefault="002439B0" w:rsidP="00A246BD">
            <w:pPr>
              <w:jc w:val="center"/>
              <w:rPr>
                <w:sz w:val="24"/>
                <w:szCs w:val="24"/>
                <w:lang w:val="pl-PL"/>
              </w:rPr>
            </w:pPr>
            <w:r>
              <w:rPr>
                <w:sz w:val="24"/>
                <w:szCs w:val="24"/>
              </w:rPr>
              <w:t>38</w:t>
            </w:r>
            <w:r>
              <w:rPr>
                <w:sz w:val="24"/>
                <w:szCs w:val="24"/>
                <w:lang w:val="pl-PL"/>
              </w:rPr>
              <w:t>,06</w:t>
            </w:r>
          </w:p>
        </w:tc>
      </w:tr>
      <w:tr w:rsidR="002439B0" w:rsidRPr="00E50C50" w14:paraId="3E953516" w14:textId="77777777" w:rsidTr="0093292B">
        <w:tc>
          <w:tcPr>
            <w:tcW w:w="1553" w:type="dxa"/>
            <w:vAlign w:val="center"/>
          </w:tcPr>
          <w:p w14:paraId="55A824E9" w14:textId="77777777" w:rsidR="002439B0" w:rsidRPr="00E50C50" w:rsidRDefault="002439B0" w:rsidP="00A246BD">
            <w:pPr>
              <w:jc w:val="center"/>
              <w:rPr>
                <w:sz w:val="24"/>
                <w:szCs w:val="24"/>
              </w:rPr>
            </w:pPr>
            <w:r w:rsidRPr="00E50C50">
              <w:rPr>
                <w:sz w:val="24"/>
                <w:szCs w:val="24"/>
              </w:rPr>
              <w:t>2</w:t>
            </w:r>
          </w:p>
        </w:tc>
        <w:tc>
          <w:tcPr>
            <w:tcW w:w="6210" w:type="dxa"/>
            <w:vAlign w:val="center"/>
          </w:tcPr>
          <w:p w14:paraId="2E9CE9B8" w14:textId="77777777" w:rsidR="002439B0" w:rsidRPr="00E50C50" w:rsidRDefault="002439B0" w:rsidP="00A246BD">
            <w:pPr>
              <w:rPr>
                <w:sz w:val="24"/>
                <w:szCs w:val="24"/>
              </w:rPr>
            </w:pPr>
            <w:r>
              <w:rPr>
                <w:sz w:val="24"/>
                <w:szCs w:val="24"/>
              </w:rPr>
              <w:t>Касса по продаже авиа и жд билетов</w:t>
            </w:r>
          </w:p>
        </w:tc>
        <w:tc>
          <w:tcPr>
            <w:tcW w:w="1843" w:type="dxa"/>
            <w:vAlign w:val="center"/>
          </w:tcPr>
          <w:p w14:paraId="54BF00F9" w14:textId="77777777" w:rsidR="002439B0" w:rsidRPr="00775462" w:rsidRDefault="002439B0" w:rsidP="00A246BD">
            <w:pPr>
              <w:jc w:val="center"/>
              <w:rPr>
                <w:sz w:val="24"/>
                <w:szCs w:val="24"/>
                <w:lang w:val="pl-PL"/>
              </w:rPr>
            </w:pPr>
            <w:r>
              <w:rPr>
                <w:sz w:val="24"/>
                <w:szCs w:val="24"/>
                <w:lang w:val="pl-PL"/>
              </w:rPr>
              <w:t>2628</w:t>
            </w:r>
          </w:p>
        </w:tc>
      </w:tr>
      <w:tr w:rsidR="002439B0" w:rsidRPr="00E50C50" w14:paraId="061C6FC1" w14:textId="77777777" w:rsidTr="0093292B">
        <w:tc>
          <w:tcPr>
            <w:tcW w:w="1553" w:type="dxa"/>
            <w:vAlign w:val="center"/>
          </w:tcPr>
          <w:p w14:paraId="7D2264A8" w14:textId="77777777" w:rsidR="002439B0" w:rsidRPr="00E50C50" w:rsidRDefault="002439B0" w:rsidP="00A246BD">
            <w:pPr>
              <w:jc w:val="center"/>
              <w:rPr>
                <w:sz w:val="24"/>
                <w:szCs w:val="24"/>
              </w:rPr>
            </w:pPr>
            <w:r w:rsidRPr="00E50C50">
              <w:rPr>
                <w:sz w:val="24"/>
                <w:szCs w:val="24"/>
              </w:rPr>
              <w:t>3</w:t>
            </w:r>
          </w:p>
        </w:tc>
        <w:tc>
          <w:tcPr>
            <w:tcW w:w="6210" w:type="dxa"/>
            <w:vAlign w:val="center"/>
          </w:tcPr>
          <w:p w14:paraId="2B7C6ECE" w14:textId="77777777" w:rsidR="002439B0" w:rsidRPr="00E50C50" w:rsidRDefault="002439B0" w:rsidP="00A246BD">
            <w:pPr>
              <w:rPr>
                <w:sz w:val="24"/>
                <w:szCs w:val="24"/>
              </w:rPr>
            </w:pPr>
            <w:r>
              <w:rPr>
                <w:sz w:val="24"/>
                <w:szCs w:val="24"/>
              </w:rPr>
              <w:t>Электрощитки</w:t>
            </w:r>
          </w:p>
        </w:tc>
        <w:tc>
          <w:tcPr>
            <w:tcW w:w="1843" w:type="dxa"/>
            <w:vAlign w:val="center"/>
          </w:tcPr>
          <w:p w14:paraId="5FB38C5B" w14:textId="77777777" w:rsidR="002439B0" w:rsidRPr="00775462" w:rsidRDefault="002439B0" w:rsidP="00A246BD">
            <w:pPr>
              <w:jc w:val="center"/>
              <w:rPr>
                <w:sz w:val="24"/>
                <w:szCs w:val="24"/>
                <w:lang w:val="pl-PL"/>
              </w:rPr>
            </w:pPr>
            <w:r>
              <w:rPr>
                <w:sz w:val="24"/>
                <w:szCs w:val="24"/>
                <w:lang w:val="pl-PL"/>
              </w:rPr>
              <w:t>2,35</w:t>
            </w:r>
          </w:p>
        </w:tc>
      </w:tr>
      <w:tr w:rsidR="002439B0" w:rsidRPr="00E50C50" w14:paraId="0A9E0405" w14:textId="77777777" w:rsidTr="0093292B">
        <w:tc>
          <w:tcPr>
            <w:tcW w:w="1553" w:type="dxa"/>
            <w:vAlign w:val="center"/>
          </w:tcPr>
          <w:p w14:paraId="0BF7F9C9" w14:textId="77777777" w:rsidR="002439B0" w:rsidRPr="00E50C50" w:rsidRDefault="002439B0" w:rsidP="00A246BD">
            <w:pPr>
              <w:jc w:val="center"/>
              <w:rPr>
                <w:sz w:val="24"/>
                <w:szCs w:val="24"/>
              </w:rPr>
            </w:pPr>
            <w:r w:rsidRPr="00E50C50">
              <w:rPr>
                <w:sz w:val="24"/>
                <w:szCs w:val="24"/>
              </w:rPr>
              <w:t>4</w:t>
            </w:r>
          </w:p>
        </w:tc>
        <w:tc>
          <w:tcPr>
            <w:tcW w:w="6210" w:type="dxa"/>
            <w:vAlign w:val="center"/>
          </w:tcPr>
          <w:p w14:paraId="4336501D" w14:textId="77777777" w:rsidR="002439B0" w:rsidRPr="00E50C50" w:rsidRDefault="002439B0" w:rsidP="00A246BD">
            <w:pPr>
              <w:rPr>
                <w:sz w:val="24"/>
                <w:szCs w:val="24"/>
              </w:rPr>
            </w:pPr>
            <w:r>
              <w:rPr>
                <w:sz w:val="24"/>
                <w:szCs w:val="24"/>
              </w:rPr>
              <w:t>Парикмахерская</w:t>
            </w:r>
          </w:p>
        </w:tc>
        <w:tc>
          <w:tcPr>
            <w:tcW w:w="1843" w:type="dxa"/>
            <w:vAlign w:val="center"/>
          </w:tcPr>
          <w:p w14:paraId="15AC35F0" w14:textId="77777777" w:rsidR="002439B0" w:rsidRPr="00775462" w:rsidRDefault="002439B0" w:rsidP="00A246BD">
            <w:pPr>
              <w:jc w:val="center"/>
              <w:rPr>
                <w:sz w:val="24"/>
                <w:szCs w:val="24"/>
                <w:lang w:val="pl-PL"/>
              </w:rPr>
            </w:pPr>
            <w:r>
              <w:rPr>
                <w:sz w:val="24"/>
                <w:szCs w:val="24"/>
                <w:lang w:val="pl-PL"/>
              </w:rPr>
              <w:t>19,79</w:t>
            </w:r>
          </w:p>
        </w:tc>
      </w:tr>
      <w:tr w:rsidR="002439B0" w:rsidRPr="00E50C50" w14:paraId="798A4526" w14:textId="77777777" w:rsidTr="0093292B">
        <w:tc>
          <w:tcPr>
            <w:tcW w:w="1553" w:type="dxa"/>
            <w:vAlign w:val="center"/>
          </w:tcPr>
          <w:p w14:paraId="6B0CE065" w14:textId="77777777" w:rsidR="002439B0" w:rsidRPr="00E50C50" w:rsidRDefault="002439B0" w:rsidP="00A246BD">
            <w:pPr>
              <w:jc w:val="center"/>
              <w:rPr>
                <w:sz w:val="24"/>
                <w:szCs w:val="24"/>
              </w:rPr>
            </w:pPr>
            <w:r w:rsidRPr="00E50C50">
              <w:rPr>
                <w:sz w:val="24"/>
                <w:szCs w:val="24"/>
              </w:rPr>
              <w:t>5</w:t>
            </w:r>
          </w:p>
        </w:tc>
        <w:tc>
          <w:tcPr>
            <w:tcW w:w="6210" w:type="dxa"/>
            <w:vAlign w:val="center"/>
          </w:tcPr>
          <w:p w14:paraId="680985D0" w14:textId="77777777" w:rsidR="002439B0" w:rsidRPr="00E50C50" w:rsidRDefault="002439B0" w:rsidP="00A246BD">
            <w:pPr>
              <w:rPr>
                <w:sz w:val="24"/>
                <w:szCs w:val="24"/>
              </w:rPr>
            </w:pPr>
            <w:r>
              <w:rPr>
                <w:sz w:val="24"/>
                <w:szCs w:val="24"/>
              </w:rPr>
              <w:t>Экскурсовод</w:t>
            </w:r>
          </w:p>
        </w:tc>
        <w:tc>
          <w:tcPr>
            <w:tcW w:w="1843" w:type="dxa"/>
            <w:vAlign w:val="center"/>
          </w:tcPr>
          <w:p w14:paraId="505F77F8" w14:textId="77777777" w:rsidR="002439B0" w:rsidRPr="00775462" w:rsidRDefault="002439B0" w:rsidP="00A246BD">
            <w:pPr>
              <w:jc w:val="center"/>
              <w:rPr>
                <w:sz w:val="24"/>
                <w:szCs w:val="24"/>
                <w:lang w:val="pl-PL"/>
              </w:rPr>
            </w:pPr>
            <w:r>
              <w:rPr>
                <w:sz w:val="24"/>
                <w:szCs w:val="24"/>
                <w:lang w:val="pl-PL"/>
              </w:rPr>
              <w:t>21,84</w:t>
            </w:r>
          </w:p>
        </w:tc>
      </w:tr>
      <w:tr w:rsidR="002439B0" w:rsidRPr="00E50C50" w14:paraId="4B501656" w14:textId="77777777" w:rsidTr="0093292B">
        <w:tc>
          <w:tcPr>
            <w:tcW w:w="1553" w:type="dxa"/>
            <w:vAlign w:val="center"/>
          </w:tcPr>
          <w:p w14:paraId="488BBDC3" w14:textId="77777777" w:rsidR="002439B0" w:rsidRPr="00E50C50" w:rsidRDefault="002439B0" w:rsidP="00A246BD">
            <w:pPr>
              <w:jc w:val="center"/>
              <w:rPr>
                <w:sz w:val="24"/>
                <w:szCs w:val="24"/>
              </w:rPr>
            </w:pPr>
            <w:r w:rsidRPr="00E50C50">
              <w:rPr>
                <w:sz w:val="24"/>
                <w:szCs w:val="24"/>
              </w:rPr>
              <w:t>6</w:t>
            </w:r>
          </w:p>
        </w:tc>
        <w:tc>
          <w:tcPr>
            <w:tcW w:w="6210" w:type="dxa"/>
            <w:vAlign w:val="center"/>
          </w:tcPr>
          <w:p w14:paraId="33FBBE87"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5BC90EF8" w14:textId="77777777" w:rsidR="002439B0" w:rsidRPr="00775462" w:rsidRDefault="002439B0" w:rsidP="00A246BD">
            <w:pPr>
              <w:jc w:val="center"/>
              <w:rPr>
                <w:sz w:val="24"/>
                <w:szCs w:val="24"/>
                <w:lang w:val="pl-PL"/>
              </w:rPr>
            </w:pPr>
            <w:r>
              <w:rPr>
                <w:sz w:val="24"/>
                <w:szCs w:val="24"/>
                <w:lang w:val="pl-PL"/>
              </w:rPr>
              <w:t>3,09</w:t>
            </w:r>
          </w:p>
        </w:tc>
      </w:tr>
      <w:tr w:rsidR="002439B0" w:rsidRPr="00E50C50" w14:paraId="3660421C" w14:textId="77777777" w:rsidTr="0093292B">
        <w:tc>
          <w:tcPr>
            <w:tcW w:w="1553" w:type="dxa"/>
            <w:vAlign w:val="center"/>
          </w:tcPr>
          <w:p w14:paraId="5A75BDB4" w14:textId="77777777" w:rsidR="002439B0" w:rsidRPr="00E50C50" w:rsidRDefault="002439B0" w:rsidP="00A246BD">
            <w:pPr>
              <w:jc w:val="center"/>
              <w:rPr>
                <w:sz w:val="24"/>
                <w:szCs w:val="24"/>
              </w:rPr>
            </w:pPr>
            <w:r w:rsidRPr="00E50C50">
              <w:rPr>
                <w:sz w:val="24"/>
                <w:szCs w:val="24"/>
              </w:rPr>
              <w:t>7</w:t>
            </w:r>
          </w:p>
        </w:tc>
        <w:tc>
          <w:tcPr>
            <w:tcW w:w="6210" w:type="dxa"/>
            <w:vAlign w:val="center"/>
          </w:tcPr>
          <w:p w14:paraId="71FB81C6"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58AE6B89" w14:textId="77777777" w:rsidR="002439B0" w:rsidRPr="00775462" w:rsidRDefault="002439B0" w:rsidP="00A246BD">
            <w:pPr>
              <w:jc w:val="center"/>
              <w:rPr>
                <w:sz w:val="24"/>
                <w:szCs w:val="24"/>
                <w:lang w:val="pl-PL"/>
              </w:rPr>
            </w:pPr>
            <w:r>
              <w:rPr>
                <w:sz w:val="24"/>
                <w:szCs w:val="24"/>
                <w:lang w:val="pl-PL"/>
              </w:rPr>
              <w:t>1,90</w:t>
            </w:r>
          </w:p>
        </w:tc>
      </w:tr>
      <w:tr w:rsidR="002439B0" w:rsidRPr="00E50C50" w14:paraId="44F8A570" w14:textId="77777777" w:rsidTr="0093292B">
        <w:tc>
          <w:tcPr>
            <w:tcW w:w="1553" w:type="dxa"/>
            <w:vAlign w:val="center"/>
          </w:tcPr>
          <w:p w14:paraId="25D4EFC2" w14:textId="77777777" w:rsidR="002439B0" w:rsidRPr="00E50C50" w:rsidRDefault="002439B0" w:rsidP="00A246BD">
            <w:pPr>
              <w:jc w:val="center"/>
              <w:rPr>
                <w:sz w:val="24"/>
                <w:szCs w:val="24"/>
              </w:rPr>
            </w:pPr>
            <w:r w:rsidRPr="00E50C50">
              <w:rPr>
                <w:sz w:val="24"/>
                <w:szCs w:val="24"/>
              </w:rPr>
              <w:t>8</w:t>
            </w:r>
          </w:p>
        </w:tc>
        <w:tc>
          <w:tcPr>
            <w:tcW w:w="6210" w:type="dxa"/>
            <w:vAlign w:val="center"/>
          </w:tcPr>
          <w:p w14:paraId="74FEB92B" w14:textId="77777777" w:rsidR="002439B0" w:rsidRPr="00E50C50" w:rsidRDefault="002439B0" w:rsidP="00A246BD">
            <w:pPr>
              <w:rPr>
                <w:sz w:val="24"/>
                <w:szCs w:val="24"/>
              </w:rPr>
            </w:pPr>
            <w:r>
              <w:rPr>
                <w:sz w:val="24"/>
                <w:szCs w:val="24"/>
              </w:rPr>
              <w:t>Тамбур</w:t>
            </w:r>
          </w:p>
        </w:tc>
        <w:tc>
          <w:tcPr>
            <w:tcW w:w="1843" w:type="dxa"/>
            <w:vAlign w:val="center"/>
          </w:tcPr>
          <w:p w14:paraId="6B12A2B3" w14:textId="77777777" w:rsidR="002439B0" w:rsidRPr="00775462" w:rsidRDefault="002439B0" w:rsidP="00A246BD">
            <w:pPr>
              <w:jc w:val="center"/>
              <w:rPr>
                <w:sz w:val="24"/>
                <w:szCs w:val="24"/>
                <w:lang w:val="pl-PL"/>
              </w:rPr>
            </w:pPr>
            <w:r>
              <w:rPr>
                <w:sz w:val="24"/>
                <w:szCs w:val="24"/>
                <w:lang w:val="pl-PL"/>
              </w:rPr>
              <w:t>5,10</w:t>
            </w:r>
          </w:p>
        </w:tc>
      </w:tr>
      <w:tr w:rsidR="002439B0" w:rsidRPr="00E50C50" w14:paraId="1BE14AB2" w14:textId="77777777" w:rsidTr="0093292B">
        <w:tc>
          <w:tcPr>
            <w:tcW w:w="1553" w:type="dxa"/>
            <w:vAlign w:val="center"/>
          </w:tcPr>
          <w:p w14:paraId="11EF8FA2" w14:textId="77777777" w:rsidR="002439B0" w:rsidRPr="00E50C50" w:rsidRDefault="002439B0" w:rsidP="00A246BD">
            <w:pPr>
              <w:jc w:val="center"/>
              <w:rPr>
                <w:sz w:val="24"/>
                <w:szCs w:val="24"/>
              </w:rPr>
            </w:pPr>
            <w:r w:rsidRPr="00E50C50">
              <w:rPr>
                <w:sz w:val="24"/>
                <w:szCs w:val="24"/>
              </w:rPr>
              <w:t>9</w:t>
            </w:r>
          </w:p>
        </w:tc>
        <w:tc>
          <w:tcPr>
            <w:tcW w:w="6210" w:type="dxa"/>
            <w:vAlign w:val="center"/>
          </w:tcPr>
          <w:p w14:paraId="2E65FA71"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19458A8F" w14:textId="77777777" w:rsidR="002439B0" w:rsidRPr="00775462" w:rsidRDefault="002439B0" w:rsidP="00A246BD">
            <w:pPr>
              <w:jc w:val="center"/>
              <w:rPr>
                <w:sz w:val="24"/>
                <w:szCs w:val="24"/>
                <w:lang w:val="pl-PL"/>
              </w:rPr>
            </w:pPr>
            <w:r>
              <w:rPr>
                <w:sz w:val="24"/>
                <w:szCs w:val="24"/>
                <w:lang w:val="pl-PL"/>
              </w:rPr>
              <w:t>1,90</w:t>
            </w:r>
          </w:p>
        </w:tc>
      </w:tr>
      <w:tr w:rsidR="002439B0" w:rsidRPr="00E50C50" w14:paraId="646ED07A" w14:textId="77777777" w:rsidTr="0093292B">
        <w:tc>
          <w:tcPr>
            <w:tcW w:w="1553" w:type="dxa"/>
            <w:vAlign w:val="center"/>
          </w:tcPr>
          <w:p w14:paraId="2CFB51BA" w14:textId="77777777" w:rsidR="002439B0" w:rsidRPr="00E50C50" w:rsidRDefault="002439B0" w:rsidP="00A246BD">
            <w:pPr>
              <w:jc w:val="center"/>
              <w:rPr>
                <w:sz w:val="24"/>
                <w:szCs w:val="24"/>
              </w:rPr>
            </w:pPr>
            <w:r w:rsidRPr="00E50C50">
              <w:rPr>
                <w:sz w:val="24"/>
                <w:szCs w:val="24"/>
              </w:rPr>
              <w:t>10</w:t>
            </w:r>
          </w:p>
        </w:tc>
        <w:tc>
          <w:tcPr>
            <w:tcW w:w="6210" w:type="dxa"/>
            <w:vAlign w:val="center"/>
          </w:tcPr>
          <w:p w14:paraId="407B15DA"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4D021866" w14:textId="77777777" w:rsidR="002439B0" w:rsidRPr="00775462" w:rsidRDefault="002439B0" w:rsidP="00A246BD">
            <w:pPr>
              <w:jc w:val="center"/>
              <w:rPr>
                <w:sz w:val="24"/>
                <w:szCs w:val="24"/>
                <w:lang w:val="pl-PL"/>
              </w:rPr>
            </w:pPr>
            <w:r>
              <w:rPr>
                <w:sz w:val="24"/>
                <w:szCs w:val="24"/>
                <w:lang w:val="pl-PL"/>
              </w:rPr>
              <w:t>3,09</w:t>
            </w:r>
          </w:p>
        </w:tc>
      </w:tr>
      <w:tr w:rsidR="002439B0" w:rsidRPr="00E50C50" w14:paraId="66B23670" w14:textId="77777777" w:rsidTr="0093292B">
        <w:tc>
          <w:tcPr>
            <w:tcW w:w="1553" w:type="dxa"/>
            <w:vAlign w:val="center"/>
          </w:tcPr>
          <w:p w14:paraId="0A40C6D8" w14:textId="77777777" w:rsidR="002439B0" w:rsidRPr="00E50C50" w:rsidRDefault="002439B0" w:rsidP="00A246BD">
            <w:pPr>
              <w:jc w:val="center"/>
              <w:rPr>
                <w:sz w:val="24"/>
                <w:szCs w:val="24"/>
              </w:rPr>
            </w:pPr>
            <w:r w:rsidRPr="00E50C50">
              <w:rPr>
                <w:sz w:val="24"/>
                <w:szCs w:val="24"/>
              </w:rPr>
              <w:t>11</w:t>
            </w:r>
          </w:p>
        </w:tc>
        <w:tc>
          <w:tcPr>
            <w:tcW w:w="6210" w:type="dxa"/>
            <w:vAlign w:val="center"/>
          </w:tcPr>
          <w:p w14:paraId="7218FCDF" w14:textId="77777777" w:rsidR="002439B0" w:rsidRPr="00E50C50" w:rsidRDefault="002439B0" w:rsidP="00A246BD">
            <w:pPr>
              <w:rPr>
                <w:sz w:val="24"/>
                <w:szCs w:val="24"/>
              </w:rPr>
            </w:pPr>
            <w:r>
              <w:rPr>
                <w:sz w:val="24"/>
                <w:szCs w:val="24"/>
              </w:rPr>
              <w:t>Турагенство</w:t>
            </w:r>
          </w:p>
        </w:tc>
        <w:tc>
          <w:tcPr>
            <w:tcW w:w="1843" w:type="dxa"/>
            <w:vAlign w:val="center"/>
          </w:tcPr>
          <w:p w14:paraId="43A9DDE3" w14:textId="77777777" w:rsidR="002439B0" w:rsidRPr="00775462" w:rsidRDefault="002439B0" w:rsidP="00A246BD">
            <w:pPr>
              <w:jc w:val="center"/>
              <w:rPr>
                <w:sz w:val="24"/>
                <w:szCs w:val="24"/>
                <w:lang w:val="pl-PL"/>
              </w:rPr>
            </w:pPr>
            <w:r>
              <w:rPr>
                <w:sz w:val="24"/>
                <w:szCs w:val="24"/>
                <w:lang w:val="pl-PL"/>
              </w:rPr>
              <w:t>45,93</w:t>
            </w:r>
          </w:p>
        </w:tc>
      </w:tr>
      <w:tr w:rsidR="002439B0" w:rsidRPr="00E50C50" w14:paraId="4140B7EA" w14:textId="77777777" w:rsidTr="0093292B">
        <w:tc>
          <w:tcPr>
            <w:tcW w:w="1553" w:type="dxa"/>
            <w:vAlign w:val="center"/>
          </w:tcPr>
          <w:p w14:paraId="5DDF52E2" w14:textId="77777777" w:rsidR="002439B0" w:rsidRPr="00E50C50" w:rsidRDefault="002439B0" w:rsidP="00A246BD">
            <w:pPr>
              <w:jc w:val="center"/>
              <w:rPr>
                <w:sz w:val="24"/>
                <w:szCs w:val="24"/>
              </w:rPr>
            </w:pPr>
            <w:r w:rsidRPr="00E50C50">
              <w:rPr>
                <w:sz w:val="24"/>
                <w:szCs w:val="24"/>
              </w:rPr>
              <w:t>12</w:t>
            </w:r>
          </w:p>
        </w:tc>
        <w:tc>
          <w:tcPr>
            <w:tcW w:w="6210" w:type="dxa"/>
            <w:vAlign w:val="center"/>
          </w:tcPr>
          <w:p w14:paraId="5B7B8D07" w14:textId="77777777" w:rsidR="002439B0" w:rsidRPr="00E50C50" w:rsidRDefault="002439B0" w:rsidP="00A246BD">
            <w:pPr>
              <w:rPr>
                <w:sz w:val="24"/>
                <w:szCs w:val="24"/>
              </w:rPr>
            </w:pPr>
            <w:r>
              <w:rPr>
                <w:sz w:val="24"/>
                <w:szCs w:val="24"/>
              </w:rPr>
              <w:t>Парикмахерская</w:t>
            </w:r>
          </w:p>
        </w:tc>
        <w:tc>
          <w:tcPr>
            <w:tcW w:w="1843" w:type="dxa"/>
            <w:vAlign w:val="center"/>
          </w:tcPr>
          <w:p w14:paraId="2DDE3915" w14:textId="77777777" w:rsidR="002439B0" w:rsidRPr="00775462" w:rsidRDefault="002439B0" w:rsidP="00A246BD">
            <w:pPr>
              <w:jc w:val="center"/>
              <w:rPr>
                <w:sz w:val="24"/>
                <w:szCs w:val="24"/>
                <w:lang w:val="pl-PL"/>
              </w:rPr>
            </w:pPr>
            <w:r>
              <w:rPr>
                <w:sz w:val="24"/>
                <w:szCs w:val="24"/>
                <w:lang w:val="pl-PL"/>
              </w:rPr>
              <w:t>19,56</w:t>
            </w:r>
          </w:p>
        </w:tc>
      </w:tr>
      <w:tr w:rsidR="002439B0" w:rsidRPr="00E50C50" w14:paraId="2AAD7F83" w14:textId="77777777" w:rsidTr="0093292B">
        <w:tc>
          <w:tcPr>
            <w:tcW w:w="1553" w:type="dxa"/>
            <w:vAlign w:val="center"/>
          </w:tcPr>
          <w:p w14:paraId="6ADC6B50" w14:textId="77777777" w:rsidR="002439B0" w:rsidRPr="00E50C50" w:rsidRDefault="002439B0" w:rsidP="00A246BD">
            <w:pPr>
              <w:jc w:val="center"/>
              <w:rPr>
                <w:sz w:val="24"/>
                <w:szCs w:val="24"/>
              </w:rPr>
            </w:pPr>
            <w:r w:rsidRPr="00E50C50">
              <w:rPr>
                <w:sz w:val="24"/>
                <w:szCs w:val="24"/>
              </w:rPr>
              <w:t>13</w:t>
            </w:r>
          </w:p>
        </w:tc>
        <w:tc>
          <w:tcPr>
            <w:tcW w:w="6210" w:type="dxa"/>
            <w:vAlign w:val="center"/>
          </w:tcPr>
          <w:p w14:paraId="250DDE11"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200CEB59" w14:textId="77777777" w:rsidR="002439B0" w:rsidRPr="00775462" w:rsidRDefault="002439B0" w:rsidP="00A246BD">
            <w:pPr>
              <w:jc w:val="center"/>
              <w:rPr>
                <w:sz w:val="24"/>
                <w:szCs w:val="24"/>
                <w:lang w:val="pl-PL"/>
              </w:rPr>
            </w:pPr>
            <w:r>
              <w:rPr>
                <w:sz w:val="24"/>
                <w:szCs w:val="24"/>
                <w:lang w:val="pl-PL"/>
              </w:rPr>
              <w:t>3,10</w:t>
            </w:r>
          </w:p>
        </w:tc>
      </w:tr>
      <w:tr w:rsidR="002439B0" w:rsidRPr="00E50C50" w14:paraId="7ED1117F" w14:textId="77777777" w:rsidTr="0093292B">
        <w:tc>
          <w:tcPr>
            <w:tcW w:w="1553" w:type="dxa"/>
            <w:vAlign w:val="center"/>
          </w:tcPr>
          <w:p w14:paraId="5D0197AF" w14:textId="77777777" w:rsidR="002439B0" w:rsidRPr="00E50C50" w:rsidRDefault="002439B0" w:rsidP="00A246BD">
            <w:pPr>
              <w:jc w:val="center"/>
              <w:rPr>
                <w:sz w:val="24"/>
                <w:szCs w:val="24"/>
              </w:rPr>
            </w:pPr>
            <w:r w:rsidRPr="00E50C50">
              <w:rPr>
                <w:sz w:val="24"/>
                <w:szCs w:val="24"/>
              </w:rPr>
              <w:t>14</w:t>
            </w:r>
          </w:p>
        </w:tc>
        <w:tc>
          <w:tcPr>
            <w:tcW w:w="6210" w:type="dxa"/>
            <w:vAlign w:val="center"/>
          </w:tcPr>
          <w:p w14:paraId="2124FF46" w14:textId="77777777" w:rsidR="002439B0" w:rsidRPr="00E50C50" w:rsidRDefault="002439B0" w:rsidP="00A246BD">
            <w:pPr>
              <w:rPr>
                <w:sz w:val="24"/>
                <w:szCs w:val="24"/>
              </w:rPr>
            </w:pPr>
            <w:r>
              <w:rPr>
                <w:sz w:val="24"/>
                <w:szCs w:val="24"/>
              </w:rPr>
              <w:t>Служебное помещение</w:t>
            </w:r>
          </w:p>
        </w:tc>
        <w:tc>
          <w:tcPr>
            <w:tcW w:w="1843" w:type="dxa"/>
            <w:vAlign w:val="center"/>
          </w:tcPr>
          <w:p w14:paraId="2361ED15" w14:textId="77777777" w:rsidR="002439B0" w:rsidRPr="00775462" w:rsidRDefault="002439B0" w:rsidP="00A246BD">
            <w:pPr>
              <w:jc w:val="center"/>
              <w:rPr>
                <w:sz w:val="24"/>
                <w:szCs w:val="24"/>
                <w:lang w:val="pl-PL"/>
              </w:rPr>
            </w:pPr>
            <w:r>
              <w:rPr>
                <w:sz w:val="24"/>
                <w:szCs w:val="24"/>
                <w:lang w:val="pl-PL"/>
              </w:rPr>
              <w:t>29,20</w:t>
            </w:r>
          </w:p>
        </w:tc>
      </w:tr>
      <w:tr w:rsidR="002439B0" w:rsidRPr="00E50C50" w14:paraId="5AB9BD3D" w14:textId="77777777" w:rsidTr="0093292B">
        <w:tc>
          <w:tcPr>
            <w:tcW w:w="1553" w:type="dxa"/>
            <w:vAlign w:val="center"/>
          </w:tcPr>
          <w:p w14:paraId="3599314B" w14:textId="77777777" w:rsidR="002439B0" w:rsidRPr="00E50C50" w:rsidRDefault="002439B0" w:rsidP="00A246BD">
            <w:pPr>
              <w:jc w:val="center"/>
              <w:rPr>
                <w:sz w:val="24"/>
                <w:szCs w:val="24"/>
              </w:rPr>
            </w:pPr>
            <w:r w:rsidRPr="00E50C50">
              <w:rPr>
                <w:sz w:val="24"/>
                <w:szCs w:val="24"/>
              </w:rPr>
              <w:t>15</w:t>
            </w:r>
          </w:p>
        </w:tc>
        <w:tc>
          <w:tcPr>
            <w:tcW w:w="6210" w:type="dxa"/>
            <w:vAlign w:val="center"/>
          </w:tcPr>
          <w:p w14:paraId="5104E356" w14:textId="77777777" w:rsidR="002439B0" w:rsidRPr="00E50C50" w:rsidRDefault="002439B0" w:rsidP="00A246BD">
            <w:pPr>
              <w:rPr>
                <w:sz w:val="24"/>
                <w:szCs w:val="24"/>
              </w:rPr>
            </w:pPr>
            <w:r>
              <w:rPr>
                <w:sz w:val="24"/>
                <w:szCs w:val="24"/>
              </w:rPr>
              <w:t>Аптека</w:t>
            </w:r>
          </w:p>
        </w:tc>
        <w:tc>
          <w:tcPr>
            <w:tcW w:w="1843" w:type="dxa"/>
            <w:vAlign w:val="center"/>
          </w:tcPr>
          <w:p w14:paraId="439232F5" w14:textId="77777777" w:rsidR="002439B0" w:rsidRPr="00775462" w:rsidRDefault="002439B0" w:rsidP="00A246BD">
            <w:pPr>
              <w:jc w:val="center"/>
              <w:rPr>
                <w:sz w:val="24"/>
                <w:szCs w:val="24"/>
                <w:lang w:val="pl-PL"/>
              </w:rPr>
            </w:pPr>
            <w:r>
              <w:rPr>
                <w:sz w:val="24"/>
                <w:szCs w:val="24"/>
                <w:lang w:val="pl-PL"/>
              </w:rPr>
              <w:t>20,13</w:t>
            </w:r>
          </w:p>
        </w:tc>
      </w:tr>
      <w:tr w:rsidR="002439B0" w:rsidRPr="00E50C50" w14:paraId="473DACD9" w14:textId="77777777" w:rsidTr="0093292B">
        <w:tc>
          <w:tcPr>
            <w:tcW w:w="1553" w:type="dxa"/>
            <w:vAlign w:val="center"/>
          </w:tcPr>
          <w:p w14:paraId="229DBE01" w14:textId="77777777" w:rsidR="002439B0" w:rsidRPr="00E50C50" w:rsidRDefault="002439B0" w:rsidP="00A246BD">
            <w:pPr>
              <w:jc w:val="center"/>
              <w:rPr>
                <w:sz w:val="24"/>
                <w:szCs w:val="24"/>
              </w:rPr>
            </w:pPr>
            <w:r w:rsidRPr="00E50C50">
              <w:rPr>
                <w:sz w:val="24"/>
                <w:szCs w:val="24"/>
              </w:rPr>
              <w:t>16</w:t>
            </w:r>
          </w:p>
        </w:tc>
        <w:tc>
          <w:tcPr>
            <w:tcW w:w="6210" w:type="dxa"/>
            <w:vAlign w:val="center"/>
          </w:tcPr>
          <w:p w14:paraId="188EF4F9" w14:textId="77777777" w:rsidR="002439B0" w:rsidRPr="00E50C50" w:rsidRDefault="002439B0" w:rsidP="00A246BD">
            <w:pPr>
              <w:rPr>
                <w:sz w:val="24"/>
                <w:szCs w:val="24"/>
              </w:rPr>
            </w:pPr>
            <w:r>
              <w:rPr>
                <w:sz w:val="24"/>
                <w:szCs w:val="24"/>
              </w:rPr>
              <w:t>Регистратура</w:t>
            </w:r>
          </w:p>
        </w:tc>
        <w:tc>
          <w:tcPr>
            <w:tcW w:w="1843" w:type="dxa"/>
            <w:vAlign w:val="center"/>
          </w:tcPr>
          <w:p w14:paraId="3F58A84F" w14:textId="77777777" w:rsidR="002439B0" w:rsidRPr="00775462" w:rsidRDefault="002439B0" w:rsidP="00A246BD">
            <w:pPr>
              <w:jc w:val="center"/>
              <w:rPr>
                <w:sz w:val="24"/>
                <w:szCs w:val="24"/>
                <w:lang w:val="pl-PL"/>
              </w:rPr>
            </w:pPr>
            <w:r>
              <w:rPr>
                <w:sz w:val="24"/>
                <w:szCs w:val="24"/>
                <w:lang w:val="pl-PL"/>
              </w:rPr>
              <w:t>5,54</w:t>
            </w:r>
          </w:p>
        </w:tc>
      </w:tr>
      <w:tr w:rsidR="002439B0" w:rsidRPr="00E50C50" w14:paraId="5B343FCC" w14:textId="77777777" w:rsidTr="001202FD">
        <w:trPr>
          <w:trHeight w:val="358"/>
        </w:trPr>
        <w:tc>
          <w:tcPr>
            <w:tcW w:w="1553" w:type="dxa"/>
            <w:vAlign w:val="center"/>
          </w:tcPr>
          <w:p w14:paraId="241CEBFB" w14:textId="77777777" w:rsidR="002439B0" w:rsidRPr="00E50C50" w:rsidRDefault="002439B0" w:rsidP="00A246BD">
            <w:pPr>
              <w:jc w:val="center"/>
              <w:rPr>
                <w:sz w:val="24"/>
                <w:szCs w:val="24"/>
              </w:rPr>
            </w:pPr>
            <w:r w:rsidRPr="00E50C50">
              <w:rPr>
                <w:sz w:val="24"/>
                <w:szCs w:val="24"/>
              </w:rPr>
              <w:t>17</w:t>
            </w:r>
          </w:p>
        </w:tc>
        <w:tc>
          <w:tcPr>
            <w:tcW w:w="6210" w:type="dxa"/>
            <w:vAlign w:val="center"/>
          </w:tcPr>
          <w:p w14:paraId="0495CC49" w14:textId="77777777" w:rsidR="002439B0" w:rsidRPr="00E50C50" w:rsidRDefault="002439B0" w:rsidP="00A246BD">
            <w:pPr>
              <w:rPr>
                <w:sz w:val="24"/>
                <w:szCs w:val="24"/>
              </w:rPr>
            </w:pPr>
            <w:r>
              <w:rPr>
                <w:sz w:val="24"/>
                <w:szCs w:val="24"/>
              </w:rPr>
              <w:t>Тамбур</w:t>
            </w:r>
          </w:p>
        </w:tc>
        <w:tc>
          <w:tcPr>
            <w:tcW w:w="1843" w:type="dxa"/>
            <w:vAlign w:val="center"/>
          </w:tcPr>
          <w:p w14:paraId="01CAC6AB" w14:textId="77777777" w:rsidR="002439B0" w:rsidRPr="00775462" w:rsidRDefault="002439B0" w:rsidP="00A246BD">
            <w:pPr>
              <w:jc w:val="center"/>
              <w:rPr>
                <w:sz w:val="24"/>
                <w:szCs w:val="24"/>
                <w:lang w:val="pl-PL"/>
              </w:rPr>
            </w:pPr>
            <w:r>
              <w:rPr>
                <w:sz w:val="24"/>
                <w:szCs w:val="24"/>
                <w:lang w:val="pl-PL"/>
              </w:rPr>
              <w:t>9,46</w:t>
            </w:r>
          </w:p>
        </w:tc>
      </w:tr>
      <w:tr w:rsidR="002439B0" w:rsidRPr="00E50C50" w14:paraId="135F3730" w14:textId="77777777" w:rsidTr="001202FD">
        <w:trPr>
          <w:trHeight w:val="347"/>
        </w:trPr>
        <w:tc>
          <w:tcPr>
            <w:tcW w:w="1553" w:type="dxa"/>
            <w:vAlign w:val="center"/>
          </w:tcPr>
          <w:p w14:paraId="7E805F5B" w14:textId="77777777" w:rsidR="002439B0" w:rsidRPr="00E50C50" w:rsidRDefault="002439B0" w:rsidP="00A246BD">
            <w:pPr>
              <w:jc w:val="center"/>
              <w:rPr>
                <w:sz w:val="24"/>
                <w:szCs w:val="24"/>
              </w:rPr>
            </w:pPr>
            <w:r w:rsidRPr="00E50C50">
              <w:rPr>
                <w:sz w:val="24"/>
                <w:szCs w:val="24"/>
              </w:rPr>
              <w:t>18</w:t>
            </w:r>
          </w:p>
        </w:tc>
        <w:tc>
          <w:tcPr>
            <w:tcW w:w="6210" w:type="dxa"/>
            <w:vAlign w:val="center"/>
          </w:tcPr>
          <w:p w14:paraId="1DD72CA2" w14:textId="77777777" w:rsidR="002439B0" w:rsidRPr="00E50C50" w:rsidRDefault="002439B0" w:rsidP="00A246BD">
            <w:pPr>
              <w:rPr>
                <w:sz w:val="24"/>
                <w:szCs w:val="24"/>
              </w:rPr>
            </w:pPr>
            <w:r>
              <w:rPr>
                <w:sz w:val="24"/>
                <w:szCs w:val="24"/>
              </w:rPr>
              <w:t>Коридор</w:t>
            </w:r>
          </w:p>
        </w:tc>
        <w:tc>
          <w:tcPr>
            <w:tcW w:w="1843" w:type="dxa"/>
            <w:vAlign w:val="center"/>
          </w:tcPr>
          <w:p w14:paraId="62D7FF04" w14:textId="77777777" w:rsidR="002439B0" w:rsidRPr="00775462" w:rsidRDefault="002439B0" w:rsidP="00A246BD">
            <w:pPr>
              <w:jc w:val="center"/>
              <w:rPr>
                <w:sz w:val="24"/>
                <w:szCs w:val="24"/>
                <w:lang w:val="pl-PL"/>
              </w:rPr>
            </w:pPr>
            <w:r>
              <w:rPr>
                <w:sz w:val="24"/>
                <w:szCs w:val="24"/>
                <w:lang w:val="pl-PL"/>
              </w:rPr>
              <w:t>114,14</w:t>
            </w:r>
          </w:p>
        </w:tc>
      </w:tr>
      <w:tr w:rsidR="002439B0" w:rsidRPr="00E50C50" w14:paraId="079F01FF" w14:textId="77777777" w:rsidTr="001202FD">
        <w:trPr>
          <w:trHeight w:val="352"/>
        </w:trPr>
        <w:tc>
          <w:tcPr>
            <w:tcW w:w="1553" w:type="dxa"/>
            <w:vAlign w:val="center"/>
          </w:tcPr>
          <w:p w14:paraId="46D4F425" w14:textId="77777777" w:rsidR="002439B0" w:rsidRPr="00E50C50" w:rsidRDefault="002439B0" w:rsidP="00A246BD">
            <w:pPr>
              <w:jc w:val="center"/>
              <w:rPr>
                <w:sz w:val="24"/>
                <w:szCs w:val="24"/>
              </w:rPr>
            </w:pPr>
            <w:r w:rsidRPr="00E50C50">
              <w:rPr>
                <w:sz w:val="24"/>
                <w:szCs w:val="24"/>
              </w:rPr>
              <w:t>19</w:t>
            </w:r>
          </w:p>
        </w:tc>
        <w:tc>
          <w:tcPr>
            <w:tcW w:w="6210" w:type="dxa"/>
            <w:vAlign w:val="center"/>
          </w:tcPr>
          <w:p w14:paraId="72A702C2" w14:textId="77777777" w:rsidR="002439B0" w:rsidRPr="00E50C50" w:rsidRDefault="002439B0" w:rsidP="00A246BD">
            <w:pPr>
              <w:rPr>
                <w:sz w:val="24"/>
                <w:szCs w:val="24"/>
              </w:rPr>
            </w:pPr>
            <w:r>
              <w:rPr>
                <w:sz w:val="24"/>
                <w:szCs w:val="24"/>
              </w:rPr>
              <w:t>Вестибюль</w:t>
            </w:r>
          </w:p>
        </w:tc>
        <w:tc>
          <w:tcPr>
            <w:tcW w:w="1843" w:type="dxa"/>
            <w:vAlign w:val="center"/>
          </w:tcPr>
          <w:p w14:paraId="0C21CC15" w14:textId="77777777" w:rsidR="002439B0" w:rsidRPr="00775462" w:rsidRDefault="002439B0" w:rsidP="00A246BD">
            <w:pPr>
              <w:jc w:val="center"/>
              <w:rPr>
                <w:sz w:val="24"/>
                <w:szCs w:val="24"/>
                <w:lang w:val="pl-PL"/>
              </w:rPr>
            </w:pPr>
            <w:r>
              <w:rPr>
                <w:sz w:val="24"/>
                <w:szCs w:val="24"/>
                <w:lang w:val="pl-PL"/>
              </w:rPr>
              <w:t>37,80</w:t>
            </w:r>
          </w:p>
        </w:tc>
      </w:tr>
      <w:tr w:rsidR="002439B0" w:rsidRPr="00E50C50" w14:paraId="7AABDA13" w14:textId="77777777" w:rsidTr="001202FD">
        <w:trPr>
          <w:trHeight w:val="341"/>
        </w:trPr>
        <w:tc>
          <w:tcPr>
            <w:tcW w:w="1553" w:type="dxa"/>
            <w:vAlign w:val="center"/>
          </w:tcPr>
          <w:p w14:paraId="7A1C483C" w14:textId="77777777" w:rsidR="002439B0" w:rsidRPr="00E50C50" w:rsidRDefault="002439B0" w:rsidP="00A246BD">
            <w:pPr>
              <w:jc w:val="center"/>
              <w:rPr>
                <w:sz w:val="24"/>
                <w:szCs w:val="24"/>
              </w:rPr>
            </w:pPr>
            <w:r w:rsidRPr="00E50C50">
              <w:rPr>
                <w:sz w:val="24"/>
                <w:szCs w:val="24"/>
              </w:rPr>
              <w:t>20</w:t>
            </w:r>
          </w:p>
        </w:tc>
        <w:tc>
          <w:tcPr>
            <w:tcW w:w="6210" w:type="dxa"/>
            <w:vAlign w:val="center"/>
          </w:tcPr>
          <w:p w14:paraId="2A0C1345" w14:textId="77777777" w:rsidR="002439B0" w:rsidRPr="00E50C50" w:rsidRDefault="002439B0" w:rsidP="00A246BD">
            <w:pPr>
              <w:rPr>
                <w:sz w:val="24"/>
                <w:szCs w:val="24"/>
              </w:rPr>
            </w:pPr>
            <w:r>
              <w:rPr>
                <w:sz w:val="24"/>
                <w:szCs w:val="24"/>
              </w:rPr>
              <w:t>Охрана</w:t>
            </w:r>
          </w:p>
        </w:tc>
        <w:tc>
          <w:tcPr>
            <w:tcW w:w="1843" w:type="dxa"/>
            <w:vAlign w:val="center"/>
          </w:tcPr>
          <w:p w14:paraId="2C4C0014" w14:textId="77777777" w:rsidR="002439B0" w:rsidRPr="00775462" w:rsidRDefault="002439B0" w:rsidP="00A246BD">
            <w:pPr>
              <w:jc w:val="center"/>
              <w:rPr>
                <w:sz w:val="24"/>
                <w:szCs w:val="24"/>
                <w:lang w:val="pl-PL"/>
              </w:rPr>
            </w:pPr>
            <w:r>
              <w:rPr>
                <w:sz w:val="24"/>
                <w:szCs w:val="24"/>
                <w:lang w:val="pl-PL"/>
              </w:rPr>
              <w:t>4,12</w:t>
            </w:r>
          </w:p>
        </w:tc>
      </w:tr>
      <w:tr w:rsidR="002439B0" w:rsidRPr="00E50C50" w14:paraId="684BC46D" w14:textId="77777777" w:rsidTr="001202FD">
        <w:trPr>
          <w:trHeight w:val="346"/>
        </w:trPr>
        <w:tc>
          <w:tcPr>
            <w:tcW w:w="1553" w:type="dxa"/>
            <w:vAlign w:val="center"/>
          </w:tcPr>
          <w:p w14:paraId="2DDA10CD" w14:textId="77777777" w:rsidR="002439B0" w:rsidRPr="00E50C50" w:rsidRDefault="002439B0" w:rsidP="00A246BD">
            <w:pPr>
              <w:jc w:val="center"/>
              <w:rPr>
                <w:sz w:val="24"/>
                <w:szCs w:val="24"/>
              </w:rPr>
            </w:pPr>
            <w:r w:rsidRPr="00E50C50">
              <w:rPr>
                <w:sz w:val="24"/>
                <w:szCs w:val="24"/>
              </w:rPr>
              <w:t>21</w:t>
            </w:r>
          </w:p>
        </w:tc>
        <w:tc>
          <w:tcPr>
            <w:tcW w:w="6210" w:type="dxa"/>
            <w:vAlign w:val="center"/>
          </w:tcPr>
          <w:p w14:paraId="21C352BB" w14:textId="77777777" w:rsidR="002439B0" w:rsidRPr="00E50C50" w:rsidRDefault="002439B0" w:rsidP="00A246BD">
            <w:pPr>
              <w:rPr>
                <w:sz w:val="24"/>
                <w:szCs w:val="24"/>
              </w:rPr>
            </w:pPr>
            <w:r>
              <w:rPr>
                <w:sz w:val="24"/>
                <w:szCs w:val="24"/>
              </w:rPr>
              <w:t>Лифтовой зал</w:t>
            </w:r>
          </w:p>
        </w:tc>
        <w:tc>
          <w:tcPr>
            <w:tcW w:w="1843" w:type="dxa"/>
            <w:vAlign w:val="center"/>
          </w:tcPr>
          <w:p w14:paraId="5D4983A2" w14:textId="77777777" w:rsidR="002439B0" w:rsidRPr="00775462" w:rsidRDefault="002439B0" w:rsidP="00A246BD">
            <w:pPr>
              <w:jc w:val="center"/>
              <w:rPr>
                <w:sz w:val="24"/>
                <w:szCs w:val="24"/>
                <w:lang w:val="pl-PL"/>
              </w:rPr>
            </w:pPr>
            <w:r>
              <w:rPr>
                <w:sz w:val="24"/>
                <w:szCs w:val="24"/>
                <w:lang w:val="pl-PL"/>
              </w:rPr>
              <w:t>63,06</w:t>
            </w:r>
          </w:p>
        </w:tc>
      </w:tr>
    </w:tbl>
    <w:p w14:paraId="52940D81" w14:textId="6D46D71D" w:rsidR="0093292B" w:rsidRPr="0093292B" w:rsidRDefault="0093292B">
      <w:pPr>
        <w:rPr>
          <w:lang w:val="pl-PL"/>
        </w:rPr>
      </w:pPr>
    </w:p>
    <w:p w14:paraId="1DD8B00F" w14:textId="77777777" w:rsidR="001202FD" w:rsidRDefault="001202FD" w:rsidP="0093292B">
      <w:pPr>
        <w:pStyle w:val="affffffffffffb"/>
      </w:pPr>
    </w:p>
    <w:p w14:paraId="197DDA9F" w14:textId="4CA2D52B" w:rsidR="0093292B" w:rsidRDefault="0093292B" w:rsidP="0093292B">
      <w:pPr>
        <w:pStyle w:val="affffffffffffb"/>
      </w:pPr>
      <w:r>
        <w:lastRenderedPageBreak/>
        <w:t>Окончание таблицы 1.3</w:t>
      </w:r>
    </w:p>
    <w:tbl>
      <w:tblPr>
        <w:tblStyle w:val="af8"/>
        <w:tblW w:w="0" w:type="auto"/>
        <w:tblLook w:val="04A0" w:firstRow="1" w:lastRow="0" w:firstColumn="1" w:lastColumn="0" w:noHBand="0" w:noVBand="1"/>
      </w:tblPr>
      <w:tblGrid>
        <w:gridCol w:w="1546"/>
        <w:gridCol w:w="7"/>
        <w:gridCol w:w="6210"/>
        <w:gridCol w:w="1843"/>
      </w:tblGrid>
      <w:tr w:rsidR="0093292B" w:rsidRPr="0093292B" w14:paraId="297C0B1B" w14:textId="77777777" w:rsidTr="0037310B">
        <w:tc>
          <w:tcPr>
            <w:tcW w:w="1553" w:type="dxa"/>
            <w:gridSpan w:val="2"/>
            <w:vAlign w:val="center"/>
          </w:tcPr>
          <w:p w14:paraId="72D22BE1" w14:textId="5A2F49CB" w:rsidR="0093292B" w:rsidRPr="0093292B" w:rsidRDefault="0093292B" w:rsidP="0093292B">
            <w:pPr>
              <w:jc w:val="center"/>
            </w:pPr>
            <w:r w:rsidRPr="0093292B">
              <w:t>1</w:t>
            </w:r>
          </w:p>
        </w:tc>
        <w:tc>
          <w:tcPr>
            <w:tcW w:w="6210" w:type="dxa"/>
            <w:vAlign w:val="center"/>
          </w:tcPr>
          <w:p w14:paraId="03EA493C" w14:textId="4EB28FEF" w:rsidR="0093292B" w:rsidRPr="0093292B" w:rsidRDefault="0093292B" w:rsidP="0093292B">
            <w:pPr>
              <w:jc w:val="center"/>
            </w:pPr>
            <w:r w:rsidRPr="0093292B">
              <w:t>2</w:t>
            </w:r>
          </w:p>
        </w:tc>
        <w:tc>
          <w:tcPr>
            <w:tcW w:w="1843" w:type="dxa"/>
            <w:vAlign w:val="center"/>
          </w:tcPr>
          <w:p w14:paraId="4E0824E4" w14:textId="47825295" w:rsidR="0093292B" w:rsidRPr="0093292B" w:rsidRDefault="0093292B" w:rsidP="0093292B">
            <w:pPr>
              <w:jc w:val="center"/>
            </w:pPr>
            <w:r w:rsidRPr="0093292B">
              <w:t>3</w:t>
            </w:r>
          </w:p>
        </w:tc>
      </w:tr>
      <w:tr w:rsidR="002439B0" w:rsidRPr="00E50C50" w14:paraId="0A7C81EF" w14:textId="77777777" w:rsidTr="0037310B">
        <w:tc>
          <w:tcPr>
            <w:tcW w:w="1553" w:type="dxa"/>
            <w:gridSpan w:val="2"/>
            <w:vAlign w:val="center"/>
          </w:tcPr>
          <w:p w14:paraId="3DBB7CFD" w14:textId="77777777" w:rsidR="002439B0" w:rsidRPr="00E50C50" w:rsidRDefault="002439B0" w:rsidP="00A246BD">
            <w:pPr>
              <w:jc w:val="center"/>
              <w:rPr>
                <w:sz w:val="24"/>
                <w:szCs w:val="24"/>
              </w:rPr>
            </w:pPr>
            <w:r w:rsidRPr="00E50C50">
              <w:rPr>
                <w:sz w:val="24"/>
                <w:szCs w:val="24"/>
              </w:rPr>
              <w:t>22</w:t>
            </w:r>
          </w:p>
        </w:tc>
        <w:tc>
          <w:tcPr>
            <w:tcW w:w="6210" w:type="dxa"/>
            <w:vAlign w:val="center"/>
          </w:tcPr>
          <w:p w14:paraId="5CB6C542" w14:textId="77777777" w:rsidR="002439B0" w:rsidRPr="00E50C50" w:rsidRDefault="002439B0" w:rsidP="00A246BD">
            <w:pPr>
              <w:rPr>
                <w:sz w:val="24"/>
                <w:szCs w:val="24"/>
              </w:rPr>
            </w:pPr>
            <w:r>
              <w:rPr>
                <w:sz w:val="24"/>
                <w:szCs w:val="24"/>
              </w:rPr>
              <w:t>Гардероб</w:t>
            </w:r>
          </w:p>
        </w:tc>
        <w:tc>
          <w:tcPr>
            <w:tcW w:w="1843" w:type="dxa"/>
            <w:vAlign w:val="center"/>
          </w:tcPr>
          <w:p w14:paraId="6ABA5C86" w14:textId="77777777" w:rsidR="002439B0" w:rsidRPr="0093292B" w:rsidRDefault="002439B0" w:rsidP="00A246BD">
            <w:pPr>
              <w:jc w:val="center"/>
              <w:rPr>
                <w:sz w:val="24"/>
                <w:szCs w:val="24"/>
              </w:rPr>
            </w:pPr>
            <w:r w:rsidRPr="0093292B">
              <w:rPr>
                <w:sz w:val="24"/>
                <w:szCs w:val="24"/>
              </w:rPr>
              <w:t>6,70</w:t>
            </w:r>
          </w:p>
        </w:tc>
      </w:tr>
      <w:tr w:rsidR="002439B0" w:rsidRPr="00E50C50" w14:paraId="1455DBD3" w14:textId="77777777" w:rsidTr="0037310B">
        <w:tc>
          <w:tcPr>
            <w:tcW w:w="1546" w:type="dxa"/>
            <w:vAlign w:val="center"/>
          </w:tcPr>
          <w:p w14:paraId="5FC7F2F1" w14:textId="77777777" w:rsidR="002439B0" w:rsidRPr="00E50C50" w:rsidRDefault="002439B0" w:rsidP="00A246BD">
            <w:pPr>
              <w:jc w:val="center"/>
              <w:rPr>
                <w:sz w:val="24"/>
                <w:szCs w:val="24"/>
              </w:rPr>
            </w:pPr>
            <w:r w:rsidRPr="00E50C50">
              <w:rPr>
                <w:sz w:val="24"/>
                <w:szCs w:val="24"/>
              </w:rPr>
              <w:t>23</w:t>
            </w:r>
          </w:p>
        </w:tc>
        <w:tc>
          <w:tcPr>
            <w:tcW w:w="6217" w:type="dxa"/>
            <w:gridSpan w:val="2"/>
            <w:vAlign w:val="center"/>
          </w:tcPr>
          <w:p w14:paraId="14BFF39A" w14:textId="77777777" w:rsidR="002439B0" w:rsidRPr="00E50C50" w:rsidRDefault="002439B0" w:rsidP="00A246BD">
            <w:pPr>
              <w:rPr>
                <w:sz w:val="24"/>
                <w:szCs w:val="24"/>
              </w:rPr>
            </w:pPr>
            <w:r>
              <w:rPr>
                <w:sz w:val="24"/>
                <w:szCs w:val="24"/>
              </w:rPr>
              <w:t>Тамбур</w:t>
            </w:r>
          </w:p>
        </w:tc>
        <w:tc>
          <w:tcPr>
            <w:tcW w:w="1843" w:type="dxa"/>
            <w:vAlign w:val="center"/>
          </w:tcPr>
          <w:p w14:paraId="22F10B93" w14:textId="77777777" w:rsidR="002439B0" w:rsidRPr="005326CB" w:rsidRDefault="002439B0" w:rsidP="00A246BD">
            <w:pPr>
              <w:jc w:val="center"/>
              <w:rPr>
                <w:sz w:val="24"/>
                <w:szCs w:val="24"/>
              </w:rPr>
            </w:pPr>
            <w:r w:rsidRPr="005326CB">
              <w:rPr>
                <w:sz w:val="24"/>
                <w:szCs w:val="24"/>
              </w:rPr>
              <w:t>9,46</w:t>
            </w:r>
          </w:p>
        </w:tc>
      </w:tr>
      <w:tr w:rsidR="002439B0" w:rsidRPr="00E50C50" w14:paraId="3757B08C" w14:textId="77777777" w:rsidTr="0037310B">
        <w:tc>
          <w:tcPr>
            <w:tcW w:w="1546" w:type="dxa"/>
            <w:vAlign w:val="center"/>
          </w:tcPr>
          <w:p w14:paraId="3CDEE3D3" w14:textId="77777777" w:rsidR="002439B0" w:rsidRPr="00E50C50" w:rsidRDefault="002439B0" w:rsidP="00A246BD">
            <w:pPr>
              <w:jc w:val="center"/>
              <w:rPr>
                <w:sz w:val="24"/>
                <w:szCs w:val="24"/>
              </w:rPr>
            </w:pPr>
            <w:r w:rsidRPr="00E50C50">
              <w:rPr>
                <w:sz w:val="24"/>
                <w:szCs w:val="24"/>
              </w:rPr>
              <w:t>24</w:t>
            </w:r>
          </w:p>
        </w:tc>
        <w:tc>
          <w:tcPr>
            <w:tcW w:w="6217" w:type="dxa"/>
            <w:gridSpan w:val="2"/>
            <w:vAlign w:val="center"/>
          </w:tcPr>
          <w:p w14:paraId="4DD6FC01" w14:textId="77777777" w:rsidR="002439B0" w:rsidRDefault="002439B0" w:rsidP="00A246BD">
            <w:pPr>
              <w:rPr>
                <w:sz w:val="24"/>
                <w:szCs w:val="24"/>
              </w:rPr>
            </w:pPr>
            <w:r>
              <w:rPr>
                <w:sz w:val="24"/>
                <w:szCs w:val="24"/>
              </w:rPr>
              <w:t>Кабинет главного инженера</w:t>
            </w:r>
          </w:p>
        </w:tc>
        <w:tc>
          <w:tcPr>
            <w:tcW w:w="1843" w:type="dxa"/>
            <w:vAlign w:val="center"/>
          </w:tcPr>
          <w:p w14:paraId="4B8E90D9" w14:textId="77777777" w:rsidR="002439B0" w:rsidRPr="005326CB" w:rsidRDefault="002439B0" w:rsidP="00A246BD">
            <w:pPr>
              <w:jc w:val="center"/>
              <w:rPr>
                <w:sz w:val="24"/>
                <w:szCs w:val="24"/>
              </w:rPr>
            </w:pPr>
            <w:r w:rsidRPr="005326CB">
              <w:rPr>
                <w:sz w:val="24"/>
                <w:szCs w:val="24"/>
              </w:rPr>
              <w:t>18,27</w:t>
            </w:r>
          </w:p>
        </w:tc>
      </w:tr>
      <w:tr w:rsidR="002439B0" w:rsidRPr="00E50C50" w14:paraId="0766256C" w14:textId="77777777" w:rsidTr="0037310B">
        <w:tc>
          <w:tcPr>
            <w:tcW w:w="1546" w:type="dxa"/>
            <w:vAlign w:val="center"/>
          </w:tcPr>
          <w:p w14:paraId="3A1CAAEC" w14:textId="77777777" w:rsidR="002439B0" w:rsidRPr="00E50C50" w:rsidRDefault="002439B0" w:rsidP="00A246BD">
            <w:pPr>
              <w:jc w:val="center"/>
              <w:rPr>
                <w:sz w:val="24"/>
                <w:szCs w:val="24"/>
              </w:rPr>
            </w:pPr>
            <w:r w:rsidRPr="00E50C50">
              <w:rPr>
                <w:sz w:val="24"/>
                <w:szCs w:val="24"/>
              </w:rPr>
              <w:t>25</w:t>
            </w:r>
          </w:p>
        </w:tc>
        <w:tc>
          <w:tcPr>
            <w:tcW w:w="6217" w:type="dxa"/>
            <w:gridSpan w:val="2"/>
            <w:vAlign w:val="center"/>
          </w:tcPr>
          <w:p w14:paraId="78D6052F" w14:textId="77777777" w:rsidR="002439B0" w:rsidRPr="00E50C50" w:rsidRDefault="002439B0" w:rsidP="00A246BD">
            <w:pPr>
              <w:rPr>
                <w:sz w:val="24"/>
                <w:szCs w:val="24"/>
              </w:rPr>
            </w:pPr>
            <w:r>
              <w:rPr>
                <w:sz w:val="24"/>
                <w:szCs w:val="24"/>
              </w:rPr>
              <w:t>Секретарь</w:t>
            </w:r>
          </w:p>
        </w:tc>
        <w:tc>
          <w:tcPr>
            <w:tcW w:w="1843" w:type="dxa"/>
            <w:vAlign w:val="center"/>
          </w:tcPr>
          <w:p w14:paraId="4591DA07" w14:textId="77777777" w:rsidR="002439B0" w:rsidRPr="005326CB" w:rsidRDefault="002439B0" w:rsidP="00A246BD">
            <w:pPr>
              <w:jc w:val="center"/>
              <w:rPr>
                <w:sz w:val="24"/>
                <w:szCs w:val="24"/>
              </w:rPr>
            </w:pPr>
            <w:r w:rsidRPr="005326CB">
              <w:rPr>
                <w:sz w:val="24"/>
                <w:szCs w:val="24"/>
              </w:rPr>
              <w:t>18,47</w:t>
            </w:r>
          </w:p>
        </w:tc>
      </w:tr>
      <w:tr w:rsidR="002439B0" w:rsidRPr="00E50C50" w14:paraId="2D12E6C8" w14:textId="77777777" w:rsidTr="0037310B">
        <w:tc>
          <w:tcPr>
            <w:tcW w:w="1546" w:type="dxa"/>
            <w:vAlign w:val="center"/>
          </w:tcPr>
          <w:p w14:paraId="74B662C5" w14:textId="77777777" w:rsidR="002439B0" w:rsidRPr="00E50C50" w:rsidRDefault="002439B0" w:rsidP="00A246BD">
            <w:pPr>
              <w:jc w:val="center"/>
              <w:rPr>
                <w:sz w:val="24"/>
                <w:szCs w:val="24"/>
              </w:rPr>
            </w:pPr>
            <w:r w:rsidRPr="00E50C50">
              <w:rPr>
                <w:sz w:val="24"/>
                <w:szCs w:val="24"/>
              </w:rPr>
              <w:t>26</w:t>
            </w:r>
          </w:p>
        </w:tc>
        <w:tc>
          <w:tcPr>
            <w:tcW w:w="6217" w:type="dxa"/>
            <w:gridSpan w:val="2"/>
            <w:vAlign w:val="center"/>
          </w:tcPr>
          <w:p w14:paraId="13F804CC" w14:textId="77777777" w:rsidR="002439B0" w:rsidRPr="00E50C50" w:rsidRDefault="002439B0" w:rsidP="00A246BD">
            <w:pPr>
              <w:rPr>
                <w:sz w:val="24"/>
                <w:szCs w:val="24"/>
              </w:rPr>
            </w:pPr>
            <w:r>
              <w:rPr>
                <w:sz w:val="24"/>
                <w:szCs w:val="24"/>
              </w:rPr>
              <w:t>Камера хранения</w:t>
            </w:r>
          </w:p>
        </w:tc>
        <w:tc>
          <w:tcPr>
            <w:tcW w:w="1843" w:type="dxa"/>
            <w:vAlign w:val="center"/>
          </w:tcPr>
          <w:p w14:paraId="2CDCC8DF" w14:textId="77777777" w:rsidR="002439B0" w:rsidRPr="005326CB" w:rsidRDefault="002439B0" w:rsidP="00A246BD">
            <w:pPr>
              <w:jc w:val="center"/>
              <w:rPr>
                <w:sz w:val="24"/>
                <w:szCs w:val="24"/>
              </w:rPr>
            </w:pPr>
            <w:r w:rsidRPr="005326CB">
              <w:rPr>
                <w:sz w:val="24"/>
                <w:szCs w:val="24"/>
              </w:rPr>
              <w:t>32,66</w:t>
            </w:r>
          </w:p>
        </w:tc>
      </w:tr>
      <w:tr w:rsidR="002439B0" w:rsidRPr="00E50C50" w14:paraId="696F3DC9" w14:textId="77777777" w:rsidTr="0037310B">
        <w:tc>
          <w:tcPr>
            <w:tcW w:w="1546" w:type="dxa"/>
            <w:vAlign w:val="center"/>
          </w:tcPr>
          <w:p w14:paraId="492C6358" w14:textId="77777777" w:rsidR="002439B0" w:rsidRPr="00E50C50" w:rsidRDefault="002439B0" w:rsidP="00A246BD">
            <w:pPr>
              <w:jc w:val="center"/>
              <w:rPr>
                <w:sz w:val="24"/>
                <w:szCs w:val="24"/>
              </w:rPr>
            </w:pPr>
            <w:r w:rsidRPr="00E50C50">
              <w:rPr>
                <w:sz w:val="24"/>
                <w:szCs w:val="24"/>
              </w:rPr>
              <w:t>27</w:t>
            </w:r>
          </w:p>
        </w:tc>
        <w:tc>
          <w:tcPr>
            <w:tcW w:w="6217" w:type="dxa"/>
            <w:gridSpan w:val="2"/>
            <w:vAlign w:val="center"/>
          </w:tcPr>
          <w:p w14:paraId="46EBF4E5" w14:textId="77777777" w:rsidR="002439B0" w:rsidRPr="00E50C50" w:rsidRDefault="002439B0" w:rsidP="00A246BD">
            <w:pPr>
              <w:rPr>
                <w:sz w:val="24"/>
                <w:szCs w:val="24"/>
              </w:rPr>
            </w:pPr>
            <w:r>
              <w:rPr>
                <w:sz w:val="24"/>
                <w:szCs w:val="24"/>
              </w:rPr>
              <w:t>Кабинет директора</w:t>
            </w:r>
          </w:p>
        </w:tc>
        <w:tc>
          <w:tcPr>
            <w:tcW w:w="1843" w:type="dxa"/>
            <w:vAlign w:val="center"/>
          </w:tcPr>
          <w:p w14:paraId="651ECB6F" w14:textId="77777777" w:rsidR="002439B0" w:rsidRPr="00775462" w:rsidRDefault="002439B0" w:rsidP="00A246BD">
            <w:pPr>
              <w:jc w:val="center"/>
              <w:rPr>
                <w:sz w:val="24"/>
                <w:szCs w:val="24"/>
                <w:lang w:val="pl-PL"/>
              </w:rPr>
            </w:pPr>
            <w:r>
              <w:rPr>
                <w:sz w:val="24"/>
                <w:szCs w:val="24"/>
                <w:lang w:val="pl-PL"/>
              </w:rPr>
              <w:t>17,59</w:t>
            </w:r>
          </w:p>
        </w:tc>
      </w:tr>
      <w:tr w:rsidR="002439B0" w:rsidRPr="00E50C50" w14:paraId="472EF3E7" w14:textId="77777777" w:rsidTr="0037310B">
        <w:tc>
          <w:tcPr>
            <w:tcW w:w="1546" w:type="dxa"/>
            <w:vAlign w:val="center"/>
          </w:tcPr>
          <w:p w14:paraId="6BA22767" w14:textId="77777777" w:rsidR="002439B0" w:rsidRPr="00E50C50" w:rsidRDefault="002439B0" w:rsidP="00A246BD">
            <w:pPr>
              <w:jc w:val="center"/>
              <w:rPr>
                <w:sz w:val="24"/>
                <w:szCs w:val="24"/>
              </w:rPr>
            </w:pPr>
            <w:r w:rsidRPr="00E50C50">
              <w:rPr>
                <w:sz w:val="24"/>
                <w:szCs w:val="24"/>
              </w:rPr>
              <w:t>28</w:t>
            </w:r>
          </w:p>
        </w:tc>
        <w:tc>
          <w:tcPr>
            <w:tcW w:w="6217" w:type="dxa"/>
            <w:gridSpan w:val="2"/>
            <w:vAlign w:val="center"/>
          </w:tcPr>
          <w:p w14:paraId="46CE7D06" w14:textId="77777777" w:rsidR="002439B0" w:rsidRPr="00E50C50" w:rsidRDefault="002439B0" w:rsidP="00A246BD">
            <w:pPr>
              <w:rPr>
                <w:sz w:val="24"/>
                <w:szCs w:val="24"/>
              </w:rPr>
            </w:pPr>
            <w:r>
              <w:rPr>
                <w:sz w:val="24"/>
                <w:szCs w:val="24"/>
              </w:rPr>
              <w:t>Бухгалтерия</w:t>
            </w:r>
          </w:p>
        </w:tc>
        <w:tc>
          <w:tcPr>
            <w:tcW w:w="1843" w:type="dxa"/>
            <w:vAlign w:val="center"/>
          </w:tcPr>
          <w:p w14:paraId="7A9F2A84" w14:textId="77777777" w:rsidR="002439B0" w:rsidRPr="00775462" w:rsidRDefault="002439B0" w:rsidP="00A246BD">
            <w:pPr>
              <w:jc w:val="center"/>
              <w:rPr>
                <w:sz w:val="24"/>
                <w:szCs w:val="24"/>
                <w:lang w:val="pl-PL"/>
              </w:rPr>
            </w:pPr>
            <w:r>
              <w:rPr>
                <w:sz w:val="24"/>
                <w:szCs w:val="24"/>
                <w:lang w:val="pl-PL"/>
              </w:rPr>
              <w:t>28,67</w:t>
            </w:r>
          </w:p>
        </w:tc>
      </w:tr>
      <w:tr w:rsidR="002439B0" w:rsidRPr="00E50C50" w14:paraId="19D634E9" w14:textId="77777777" w:rsidTr="0037310B">
        <w:tc>
          <w:tcPr>
            <w:tcW w:w="1546" w:type="dxa"/>
            <w:vAlign w:val="center"/>
          </w:tcPr>
          <w:p w14:paraId="6F4FB8C3" w14:textId="77777777" w:rsidR="002439B0" w:rsidRPr="00E50C50" w:rsidRDefault="002439B0" w:rsidP="00A246BD">
            <w:pPr>
              <w:jc w:val="center"/>
              <w:rPr>
                <w:sz w:val="24"/>
                <w:szCs w:val="24"/>
              </w:rPr>
            </w:pPr>
            <w:r w:rsidRPr="00E50C50">
              <w:rPr>
                <w:sz w:val="24"/>
                <w:szCs w:val="24"/>
              </w:rPr>
              <w:t>29</w:t>
            </w:r>
          </w:p>
        </w:tc>
        <w:tc>
          <w:tcPr>
            <w:tcW w:w="6217" w:type="dxa"/>
            <w:gridSpan w:val="2"/>
            <w:vAlign w:val="center"/>
          </w:tcPr>
          <w:p w14:paraId="606FF47E" w14:textId="77777777" w:rsidR="002439B0" w:rsidRPr="00E50C50" w:rsidRDefault="002439B0" w:rsidP="00A246BD">
            <w:pPr>
              <w:rPr>
                <w:sz w:val="24"/>
                <w:szCs w:val="24"/>
              </w:rPr>
            </w:pPr>
            <w:r>
              <w:rPr>
                <w:sz w:val="24"/>
                <w:szCs w:val="24"/>
              </w:rPr>
              <w:t>Прихожая</w:t>
            </w:r>
          </w:p>
        </w:tc>
        <w:tc>
          <w:tcPr>
            <w:tcW w:w="1843" w:type="dxa"/>
            <w:vAlign w:val="center"/>
          </w:tcPr>
          <w:p w14:paraId="42037617" w14:textId="77777777" w:rsidR="002439B0" w:rsidRPr="00BB056F" w:rsidRDefault="002439B0" w:rsidP="00A246BD">
            <w:pPr>
              <w:jc w:val="center"/>
              <w:rPr>
                <w:sz w:val="24"/>
                <w:szCs w:val="24"/>
                <w:lang w:val="pl-PL"/>
              </w:rPr>
            </w:pPr>
            <w:r>
              <w:rPr>
                <w:sz w:val="24"/>
                <w:szCs w:val="24"/>
                <w:lang w:val="pl-PL"/>
              </w:rPr>
              <w:t>3,42</w:t>
            </w:r>
          </w:p>
        </w:tc>
      </w:tr>
      <w:tr w:rsidR="002439B0" w:rsidRPr="00E50C50" w14:paraId="263F2D49" w14:textId="77777777" w:rsidTr="0037310B">
        <w:tc>
          <w:tcPr>
            <w:tcW w:w="1546" w:type="dxa"/>
            <w:vAlign w:val="center"/>
          </w:tcPr>
          <w:p w14:paraId="49B89F58" w14:textId="77777777" w:rsidR="002439B0" w:rsidRPr="00E50C50" w:rsidRDefault="002439B0" w:rsidP="00A246BD">
            <w:pPr>
              <w:jc w:val="center"/>
              <w:rPr>
                <w:sz w:val="24"/>
                <w:szCs w:val="24"/>
              </w:rPr>
            </w:pPr>
            <w:r w:rsidRPr="00E50C50">
              <w:rPr>
                <w:sz w:val="24"/>
                <w:szCs w:val="24"/>
              </w:rPr>
              <w:t>30</w:t>
            </w:r>
          </w:p>
        </w:tc>
        <w:tc>
          <w:tcPr>
            <w:tcW w:w="6217" w:type="dxa"/>
            <w:gridSpan w:val="2"/>
            <w:vAlign w:val="center"/>
          </w:tcPr>
          <w:p w14:paraId="4AC5BE7F" w14:textId="77777777" w:rsidR="002439B0" w:rsidRPr="00E50C50" w:rsidRDefault="002439B0" w:rsidP="00A246BD">
            <w:pPr>
              <w:rPr>
                <w:sz w:val="24"/>
                <w:szCs w:val="24"/>
              </w:rPr>
            </w:pPr>
            <w:r>
              <w:rPr>
                <w:sz w:val="24"/>
                <w:szCs w:val="24"/>
              </w:rPr>
              <w:t>Санитарный узел</w:t>
            </w:r>
          </w:p>
        </w:tc>
        <w:tc>
          <w:tcPr>
            <w:tcW w:w="1843" w:type="dxa"/>
            <w:vAlign w:val="center"/>
          </w:tcPr>
          <w:p w14:paraId="1F29EB93" w14:textId="77777777" w:rsidR="002439B0" w:rsidRPr="00BB056F" w:rsidRDefault="002439B0" w:rsidP="00A246BD">
            <w:pPr>
              <w:jc w:val="center"/>
              <w:rPr>
                <w:sz w:val="24"/>
                <w:szCs w:val="24"/>
                <w:lang w:val="pl-PL"/>
              </w:rPr>
            </w:pPr>
            <w:r>
              <w:rPr>
                <w:sz w:val="24"/>
                <w:szCs w:val="24"/>
                <w:lang w:val="pl-PL"/>
              </w:rPr>
              <w:t>3,10</w:t>
            </w:r>
          </w:p>
        </w:tc>
      </w:tr>
      <w:tr w:rsidR="002439B0" w:rsidRPr="00E50C50" w14:paraId="369BDAF6" w14:textId="77777777" w:rsidTr="0037310B">
        <w:tc>
          <w:tcPr>
            <w:tcW w:w="1546" w:type="dxa"/>
            <w:vAlign w:val="center"/>
          </w:tcPr>
          <w:p w14:paraId="60B91CEA" w14:textId="77777777" w:rsidR="002439B0" w:rsidRPr="00E50C50" w:rsidRDefault="002439B0" w:rsidP="00A246BD">
            <w:pPr>
              <w:jc w:val="center"/>
              <w:rPr>
                <w:sz w:val="24"/>
                <w:szCs w:val="24"/>
              </w:rPr>
            </w:pPr>
            <w:r w:rsidRPr="00E50C50">
              <w:rPr>
                <w:sz w:val="24"/>
                <w:szCs w:val="24"/>
              </w:rPr>
              <w:t>31</w:t>
            </w:r>
          </w:p>
        </w:tc>
        <w:tc>
          <w:tcPr>
            <w:tcW w:w="6217" w:type="dxa"/>
            <w:gridSpan w:val="2"/>
            <w:vAlign w:val="center"/>
          </w:tcPr>
          <w:p w14:paraId="38971D37" w14:textId="77777777" w:rsidR="002439B0" w:rsidRPr="00E50C50" w:rsidRDefault="002439B0" w:rsidP="00A246BD">
            <w:pPr>
              <w:rPr>
                <w:sz w:val="24"/>
                <w:szCs w:val="24"/>
              </w:rPr>
            </w:pPr>
            <w:r>
              <w:rPr>
                <w:sz w:val="24"/>
                <w:szCs w:val="24"/>
              </w:rPr>
              <w:t>Химчистка</w:t>
            </w:r>
          </w:p>
        </w:tc>
        <w:tc>
          <w:tcPr>
            <w:tcW w:w="1843" w:type="dxa"/>
            <w:vAlign w:val="center"/>
          </w:tcPr>
          <w:p w14:paraId="1848A984" w14:textId="77777777" w:rsidR="002439B0" w:rsidRPr="00BB056F" w:rsidRDefault="002439B0" w:rsidP="00A246BD">
            <w:pPr>
              <w:jc w:val="center"/>
              <w:rPr>
                <w:sz w:val="24"/>
                <w:szCs w:val="24"/>
                <w:lang w:val="pl-PL"/>
              </w:rPr>
            </w:pPr>
            <w:r>
              <w:rPr>
                <w:sz w:val="24"/>
                <w:szCs w:val="24"/>
                <w:lang w:val="pl-PL"/>
              </w:rPr>
              <w:t>11,36</w:t>
            </w:r>
          </w:p>
        </w:tc>
      </w:tr>
      <w:tr w:rsidR="002439B0" w:rsidRPr="00E50C50" w14:paraId="1DC560A5" w14:textId="77777777" w:rsidTr="0037310B">
        <w:tc>
          <w:tcPr>
            <w:tcW w:w="1546" w:type="dxa"/>
            <w:vAlign w:val="center"/>
          </w:tcPr>
          <w:p w14:paraId="142BD714" w14:textId="77777777" w:rsidR="002439B0" w:rsidRPr="00E50C50" w:rsidRDefault="002439B0" w:rsidP="00A246BD">
            <w:pPr>
              <w:jc w:val="center"/>
              <w:rPr>
                <w:sz w:val="24"/>
                <w:szCs w:val="24"/>
              </w:rPr>
            </w:pPr>
            <w:r w:rsidRPr="00E50C50">
              <w:rPr>
                <w:sz w:val="24"/>
                <w:szCs w:val="24"/>
              </w:rPr>
              <w:t>32</w:t>
            </w:r>
          </w:p>
        </w:tc>
        <w:tc>
          <w:tcPr>
            <w:tcW w:w="6217" w:type="dxa"/>
            <w:gridSpan w:val="2"/>
            <w:vAlign w:val="center"/>
          </w:tcPr>
          <w:p w14:paraId="70E6C738" w14:textId="77777777" w:rsidR="002439B0" w:rsidRPr="00E50C50" w:rsidRDefault="002439B0" w:rsidP="00A246BD">
            <w:pPr>
              <w:rPr>
                <w:sz w:val="24"/>
                <w:szCs w:val="24"/>
              </w:rPr>
            </w:pPr>
            <w:r>
              <w:rPr>
                <w:sz w:val="24"/>
                <w:szCs w:val="24"/>
              </w:rPr>
              <w:t>Помещение главной горничной</w:t>
            </w:r>
          </w:p>
        </w:tc>
        <w:tc>
          <w:tcPr>
            <w:tcW w:w="1843" w:type="dxa"/>
            <w:vAlign w:val="center"/>
          </w:tcPr>
          <w:p w14:paraId="6075AEF2" w14:textId="77777777" w:rsidR="002439B0" w:rsidRPr="00BB056F" w:rsidRDefault="002439B0" w:rsidP="00A246BD">
            <w:pPr>
              <w:jc w:val="center"/>
              <w:rPr>
                <w:sz w:val="24"/>
                <w:szCs w:val="24"/>
                <w:lang w:val="pl-PL"/>
              </w:rPr>
            </w:pPr>
            <w:r>
              <w:rPr>
                <w:sz w:val="24"/>
                <w:szCs w:val="24"/>
                <w:lang w:val="pl-PL"/>
              </w:rPr>
              <w:t>21,40</w:t>
            </w:r>
          </w:p>
        </w:tc>
      </w:tr>
      <w:tr w:rsidR="002439B0" w:rsidRPr="00E50C50" w14:paraId="37D109BB" w14:textId="77777777" w:rsidTr="0037310B">
        <w:tc>
          <w:tcPr>
            <w:tcW w:w="1546" w:type="dxa"/>
            <w:vAlign w:val="center"/>
          </w:tcPr>
          <w:p w14:paraId="38194E8B" w14:textId="77777777" w:rsidR="002439B0" w:rsidRPr="00E50C50" w:rsidRDefault="002439B0" w:rsidP="00A246BD">
            <w:pPr>
              <w:jc w:val="center"/>
              <w:rPr>
                <w:sz w:val="24"/>
                <w:szCs w:val="24"/>
              </w:rPr>
            </w:pPr>
            <w:r w:rsidRPr="00E50C50">
              <w:rPr>
                <w:sz w:val="24"/>
                <w:szCs w:val="24"/>
              </w:rPr>
              <w:t>33</w:t>
            </w:r>
          </w:p>
        </w:tc>
        <w:tc>
          <w:tcPr>
            <w:tcW w:w="6217" w:type="dxa"/>
            <w:gridSpan w:val="2"/>
            <w:vAlign w:val="center"/>
          </w:tcPr>
          <w:p w14:paraId="3DE6F19A" w14:textId="77777777" w:rsidR="002439B0" w:rsidRPr="00E50C50" w:rsidRDefault="002439B0" w:rsidP="00A246BD">
            <w:pPr>
              <w:rPr>
                <w:sz w:val="24"/>
                <w:szCs w:val="24"/>
              </w:rPr>
            </w:pPr>
            <w:r>
              <w:rPr>
                <w:sz w:val="24"/>
                <w:szCs w:val="24"/>
              </w:rPr>
              <w:t>Хоз. кладовая</w:t>
            </w:r>
          </w:p>
        </w:tc>
        <w:tc>
          <w:tcPr>
            <w:tcW w:w="1843" w:type="dxa"/>
            <w:vAlign w:val="center"/>
          </w:tcPr>
          <w:p w14:paraId="5FCF893E" w14:textId="77777777" w:rsidR="002439B0" w:rsidRPr="00BB056F" w:rsidRDefault="002439B0" w:rsidP="00A246BD">
            <w:pPr>
              <w:jc w:val="center"/>
              <w:rPr>
                <w:sz w:val="24"/>
                <w:szCs w:val="24"/>
                <w:lang w:val="pl-PL"/>
              </w:rPr>
            </w:pPr>
            <w:r>
              <w:rPr>
                <w:sz w:val="24"/>
                <w:szCs w:val="24"/>
                <w:lang w:val="pl-PL"/>
              </w:rPr>
              <w:t>2,35</w:t>
            </w:r>
          </w:p>
        </w:tc>
      </w:tr>
      <w:tr w:rsidR="002439B0" w:rsidRPr="00E50C50" w14:paraId="0152AE09" w14:textId="77777777" w:rsidTr="0037310B">
        <w:tc>
          <w:tcPr>
            <w:tcW w:w="1546" w:type="dxa"/>
            <w:vAlign w:val="center"/>
          </w:tcPr>
          <w:p w14:paraId="696F2E96" w14:textId="77777777" w:rsidR="002439B0" w:rsidRPr="00E50C50" w:rsidRDefault="002439B0" w:rsidP="00A246BD">
            <w:pPr>
              <w:jc w:val="center"/>
              <w:rPr>
                <w:sz w:val="24"/>
                <w:szCs w:val="24"/>
              </w:rPr>
            </w:pPr>
            <w:r w:rsidRPr="00E50C50">
              <w:rPr>
                <w:sz w:val="24"/>
                <w:szCs w:val="24"/>
              </w:rPr>
              <w:t>34</w:t>
            </w:r>
          </w:p>
        </w:tc>
        <w:tc>
          <w:tcPr>
            <w:tcW w:w="6217" w:type="dxa"/>
            <w:gridSpan w:val="2"/>
            <w:vAlign w:val="center"/>
          </w:tcPr>
          <w:p w14:paraId="695B20A8" w14:textId="77777777" w:rsidR="002439B0" w:rsidRPr="00E50C50" w:rsidRDefault="002439B0" w:rsidP="00A246BD">
            <w:pPr>
              <w:rPr>
                <w:sz w:val="24"/>
                <w:szCs w:val="24"/>
              </w:rPr>
            </w:pPr>
            <w:r>
              <w:rPr>
                <w:sz w:val="24"/>
                <w:szCs w:val="24"/>
              </w:rPr>
              <w:t>Кладовая грязного белья</w:t>
            </w:r>
          </w:p>
        </w:tc>
        <w:tc>
          <w:tcPr>
            <w:tcW w:w="1843" w:type="dxa"/>
            <w:vAlign w:val="center"/>
          </w:tcPr>
          <w:p w14:paraId="6800CA02" w14:textId="77777777" w:rsidR="002439B0" w:rsidRPr="00BB056F" w:rsidRDefault="002439B0" w:rsidP="00A246BD">
            <w:pPr>
              <w:jc w:val="center"/>
              <w:rPr>
                <w:sz w:val="24"/>
                <w:szCs w:val="24"/>
                <w:lang w:val="pl-PL"/>
              </w:rPr>
            </w:pPr>
            <w:r>
              <w:rPr>
                <w:sz w:val="24"/>
                <w:szCs w:val="24"/>
                <w:lang w:val="pl-PL"/>
              </w:rPr>
              <w:t>13,32</w:t>
            </w:r>
          </w:p>
        </w:tc>
      </w:tr>
      <w:tr w:rsidR="002439B0" w:rsidRPr="00E50C50" w14:paraId="502494C9" w14:textId="77777777" w:rsidTr="0037310B">
        <w:tc>
          <w:tcPr>
            <w:tcW w:w="1546" w:type="dxa"/>
            <w:vAlign w:val="center"/>
          </w:tcPr>
          <w:p w14:paraId="5BEB33AF" w14:textId="77777777" w:rsidR="002439B0" w:rsidRPr="00E50C50" w:rsidRDefault="002439B0" w:rsidP="00A246BD">
            <w:pPr>
              <w:jc w:val="center"/>
              <w:rPr>
                <w:sz w:val="24"/>
                <w:szCs w:val="24"/>
              </w:rPr>
            </w:pPr>
            <w:r w:rsidRPr="00E50C50">
              <w:rPr>
                <w:sz w:val="24"/>
                <w:szCs w:val="24"/>
              </w:rPr>
              <w:t>35</w:t>
            </w:r>
          </w:p>
        </w:tc>
        <w:tc>
          <w:tcPr>
            <w:tcW w:w="6217" w:type="dxa"/>
            <w:gridSpan w:val="2"/>
            <w:vAlign w:val="center"/>
          </w:tcPr>
          <w:p w14:paraId="692AA50D" w14:textId="77777777" w:rsidR="002439B0" w:rsidRPr="00E50C50" w:rsidRDefault="002439B0" w:rsidP="00A246BD">
            <w:pPr>
              <w:rPr>
                <w:sz w:val="24"/>
                <w:szCs w:val="24"/>
              </w:rPr>
            </w:pPr>
            <w:r>
              <w:rPr>
                <w:sz w:val="24"/>
                <w:szCs w:val="24"/>
              </w:rPr>
              <w:t>Помещение кладовщика</w:t>
            </w:r>
          </w:p>
        </w:tc>
        <w:tc>
          <w:tcPr>
            <w:tcW w:w="1843" w:type="dxa"/>
            <w:vAlign w:val="center"/>
          </w:tcPr>
          <w:p w14:paraId="240ADF48" w14:textId="77777777" w:rsidR="002439B0" w:rsidRPr="00BB056F" w:rsidRDefault="002439B0" w:rsidP="00A246BD">
            <w:pPr>
              <w:jc w:val="center"/>
              <w:rPr>
                <w:sz w:val="24"/>
                <w:szCs w:val="24"/>
                <w:lang w:val="pl-PL"/>
              </w:rPr>
            </w:pPr>
            <w:r>
              <w:rPr>
                <w:sz w:val="24"/>
                <w:szCs w:val="24"/>
                <w:lang w:val="pl-PL"/>
              </w:rPr>
              <w:t>13,32</w:t>
            </w:r>
          </w:p>
        </w:tc>
      </w:tr>
      <w:tr w:rsidR="002439B0" w:rsidRPr="00E50C50" w14:paraId="4A24CF37" w14:textId="77777777" w:rsidTr="0037310B">
        <w:tc>
          <w:tcPr>
            <w:tcW w:w="1546" w:type="dxa"/>
            <w:vAlign w:val="center"/>
          </w:tcPr>
          <w:p w14:paraId="266CD5BD" w14:textId="77777777" w:rsidR="002439B0" w:rsidRPr="00E50C50" w:rsidRDefault="002439B0" w:rsidP="00A246BD">
            <w:pPr>
              <w:jc w:val="center"/>
              <w:rPr>
                <w:sz w:val="24"/>
                <w:szCs w:val="24"/>
              </w:rPr>
            </w:pPr>
            <w:r>
              <w:rPr>
                <w:sz w:val="24"/>
                <w:szCs w:val="24"/>
              </w:rPr>
              <w:t>36</w:t>
            </w:r>
          </w:p>
        </w:tc>
        <w:tc>
          <w:tcPr>
            <w:tcW w:w="6217" w:type="dxa"/>
            <w:gridSpan w:val="2"/>
            <w:vAlign w:val="center"/>
          </w:tcPr>
          <w:p w14:paraId="38506AA9" w14:textId="77777777" w:rsidR="002439B0" w:rsidRPr="00E50C50" w:rsidRDefault="002439B0" w:rsidP="00A246BD">
            <w:pPr>
              <w:rPr>
                <w:sz w:val="24"/>
                <w:szCs w:val="24"/>
              </w:rPr>
            </w:pPr>
            <w:r>
              <w:rPr>
                <w:sz w:val="24"/>
                <w:szCs w:val="24"/>
              </w:rPr>
              <w:t>Кладовая грязного белья</w:t>
            </w:r>
          </w:p>
        </w:tc>
        <w:tc>
          <w:tcPr>
            <w:tcW w:w="1843" w:type="dxa"/>
            <w:vAlign w:val="center"/>
          </w:tcPr>
          <w:p w14:paraId="00189550" w14:textId="77777777" w:rsidR="002439B0" w:rsidRPr="00BB056F" w:rsidRDefault="002439B0" w:rsidP="00A246BD">
            <w:pPr>
              <w:jc w:val="center"/>
              <w:rPr>
                <w:sz w:val="24"/>
                <w:szCs w:val="24"/>
                <w:lang w:val="pl-PL"/>
              </w:rPr>
            </w:pPr>
            <w:r>
              <w:rPr>
                <w:sz w:val="24"/>
                <w:szCs w:val="24"/>
                <w:lang w:val="pl-PL"/>
              </w:rPr>
              <w:t>12,74</w:t>
            </w:r>
          </w:p>
        </w:tc>
      </w:tr>
      <w:tr w:rsidR="002439B0" w:rsidRPr="00E50C50" w14:paraId="7787257C" w14:textId="77777777" w:rsidTr="0037310B">
        <w:tc>
          <w:tcPr>
            <w:tcW w:w="1546" w:type="dxa"/>
            <w:vAlign w:val="center"/>
          </w:tcPr>
          <w:p w14:paraId="012E50D2" w14:textId="77777777" w:rsidR="002439B0" w:rsidRPr="00E50C50" w:rsidRDefault="002439B0" w:rsidP="00A246BD">
            <w:pPr>
              <w:jc w:val="center"/>
              <w:rPr>
                <w:sz w:val="24"/>
                <w:szCs w:val="24"/>
              </w:rPr>
            </w:pPr>
            <w:r>
              <w:rPr>
                <w:sz w:val="24"/>
                <w:szCs w:val="24"/>
              </w:rPr>
              <w:t>37</w:t>
            </w:r>
          </w:p>
        </w:tc>
        <w:tc>
          <w:tcPr>
            <w:tcW w:w="6217" w:type="dxa"/>
            <w:gridSpan w:val="2"/>
            <w:vAlign w:val="center"/>
          </w:tcPr>
          <w:p w14:paraId="68DF2F40" w14:textId="77777777" w:rsidR="002439B0" w:rsidRPr="00E50C50" w:rsidRDefault="002439B0" w:rsidP="00A246BD">
            <w:pPr>
              <w:rPr>
                <w:sz w:val="24"/>
                <w:szCs w:val="24"/>
              </w:rPr>
            </w:pPr>
            <w:r>
              <w:rPr>
                <w:sz w:val="24"/>
                <w:szCs w:val="24"/>
              </w:rPr>
              <w:t>Лифтовой холл</w:t>
            </w:r>
          </w:p>
        </w:tc>
        <w:tc>
          <w:tcPr>
            <w:tcW w:w="1843" w:type="dxa"/>
            <w:vAlign w:val="center"/>
          </w:tcPr>
          <w:p w14:paraId="55249579" w14:textId="77777777" w:rsidR="002439B0" w:rsidRPr="00BB056F" w:rsidRDefault="002439B0" w:rsidP="00A246BD">
            <w:pPr>
              <w:jc w:val="center"/>
              <w:rPr>
                <w:sz w:val="24"/>
                <w:szCs w:val="24"/>
                <w:lang w:val="pl-PL"/>
              </w:rPr>
            </w:pPr>
            <w:r>
              <w:rPr>
                <w:sz w:val="24"/>
                <w:szCs w:val="24"/>
                <w:lang w:val="pl-PL"/>
              </w:rPr>
              <w:t>35,79</w:t>
            </w:r>
          </w:p>
        </w:tc>
      </w:tr>
      <w:tr w:rsidR="002439B0" w:rsidRPr="00E50C50" w14:paraId="5F48C083" w14:textId="77777777" w:rsidTr="0037310B">
        <w:tc>
          <w:tcPr>
            <w:tcW w:w="9606" w:type="dxa"/>
            <w:gridSpan w:val="4"/>
            <w:vAlign w:val="center"/>
          </w:tcPr>
          <w:p w14:paraId="16B600C8" w14:textId="77777777" w:rsidR="002439B0" w:rsidRPr="005546BF" w:rsidRDefault="002439B0" w:rsidP="00A246BD">
            <w:pPr>
              <w:jc w:val="center"/>
              <w:rPr>
                <w:sz w:val="24"/>
                <w:szCs w:val="24"/>
                <w:lang w:val="pl-PL"/>
              </w:rPr>
            </w:pPr>
            <w:r>
              <w:rPr>
                <w:sz w:val="24"/>
                <w:szCs w:val="24"/>
              </w:rPr>
              <w:t>На отметке +3</w:t>
            </w:r>
            <w:r>
              <w:rPr>
                <w:sz w:val="24"/>
                <w:szCs w:val="24"/>
                <w:lang w:val="pl-PL"/>
              </w:rPr>
              <w:t>.900</w:t>
            </w:r>
          </w:p>
        </w:tc>
      </w:tr>
      <w:tr w:rsidR="002439B0" w:rsidRPr="00E50C50" w14:paraId="780F58D2" w14:textId="77777777" w:rsidTr="0037310B">
        <w:tc>
          <w:tcPr>
            <w:tcW w:w="1546" w:type="dxa"/>
            <w:vAlign w:val="center"/>
          </w:tcPr>
          <w:p w14:paraId="050E42DA" w14:textId="77777777" w:rsidR="002439B0" w:rsidRPr="005546BF" w:rsidRDefault="002439B0" w:rsidP="00A246BD">
            <w:pPr>
              <w:jc w:val="center"/>
              <w:rPr>
                <w:sz w:val="24"/>
                <w:szCs w:val="24"/>
                <w:lang w:val="pl-PL"/>
              </w:rPr>
            </w:pPr>
            <w:r>
              <w:rPr>
                <w:sz w:val="24"/>
                <w:szCs w:val="24"/>
                <w:lang w:val="pl-PL"/>
              </w:rPr>
              <w:t>38</w:t>
            </w:r>
          </w:p>
        </w:tc>
        <w:tc>
          <w:tcPr>
            <w:tcW w:w="6217" w:type="dxa"/>
            <w:gridSpan w:val="2"/>
            <w:vAlign w:val="center"/>
          </w:tcPr>
          <w:p w14:paraId="0F274FD5" w14:textId="77777777" w:rsidR="002439B0" w:rsidRDefault="002439B0" w:rsidP="00A246BD">
            <w:pPr>
              <w:rPr>
                <w:sz w:val="24"/>
                <w:szCs w:val="24"/>
              </w:rPr>
            </w:pPr>
            <w:r>
              <w:rPr>
                <w:sz w:val="24"/>
                <w:szCs w:val="24"/>
              </w:rPr>
              <w:t>Лифтовой холл</w:t>
            </w:r>
          </w:p>
        </w:tc>
        <w:tc>
          <w:tcPr>
            <w:tcW w:w="1843" w:type="dxa"/>
            <w:vAlign w:val="center"/>
          </w:tcPr>
          <w:p w14:paraId="722E5F6A" w14:textId="77777777" w:rsidR="002439B0" w:rsidRDefault="002439B0" w:rsidP="00A246BD">
            <w:pPr>
              <w:jc w:val="center"/>
              <w:rPr>
                <w:sz w:val="24"/>
                <w:szCs w:val="24"/>
                <w:lang w:val="pl-PL"/>
              </w:rPr>
            </w:pPr>
            <w:r>
              <w:rPr>
                <w:sz w:val="24"/>
                <w:szCs w:val="24"/>
                <w:lang w:val="pl-PL"/>
              </w:rPr>
              <w:t>38,11</w:t>
            </w:r>
          </w:p>
        </w:tc>
      </w:tr>
      <w:tr w:rsidR="002439B0" w:rsidRPr="00E50C50" w14:paraId="761778C7" w14:textId="77777777" w:rsidTr="0037310B">
        <w:tc>
          <w:tcPr>
            <w:tcW w:w="1546" w:type="dxa"/>
            <w:vAlign w:val="center"/>
          </w:tcPr>
          <w:p w14:paraId="7FCF5F1B" w14:textId="77777777" w:rsidR="002439B0" w:rsidRPr="005546BF" w:rsidRDefault="002439B0" w:rsidP="00A246BD">
            <w:pPr>
              <w:jc w:val="center"/>
              <w:rPr>
                <w:sz w:val="24"/>
                <w:szCs w:val="24"/>
                <w:lang w:val="pl-PL"/>
              </w:rPr>
            </w:pPr>
            <w:r>
              <w:rPr>
                <w:sz w:val="24"/>
                <w:szCs w:val="24"/>
                <w:lang w:val="pl-PL"/>
              </w:rPr>
              <w:t>39</w:t>
            </w:r>
          </w:p>
        </w:tc>
        <w:tc>
          <w:tcPr>
            <w:tcW w:w="6217" w:type="dxa"/>
            <w:gridSpan w:val="2"/>
            <w:vAlign w:val="center"/>
          </w:tcPr>
          <w:p w14:paraId="51808186" w14:textId="77777777" w:rsidR="002439B0" w:rsidRPr="003125F9" w:rsidRDefault="002439B0" w:rsidP="00A246BD">
            <w:pPr>
              <w:rPr>
                <w:sz w:val="24"/>
                <w:szCs w:val="24"/>
              </w:rPr>
            </w:pPr>
            <w:r>
              <w:rPr>
                <w:sz w:val="24"/>
                <w:szCs w:val="24"/>
              </w:rPr>
              <w:t>Двухместный номер</w:t>
            </w:r>
          </w:p>
        </w:tc>
        <w:tc>
          <w:tcPr>
            <w:tcW w:w="1843" w:type="dxa"/>
            <w:vAlign w:val="center"/>
          </w:tcPr>
          <w:p w14:paraId="49F5CF1D" w14:textId="77777777" w:rsidR="002439B0" w:rsidRDefault="002439B0" w:rsidP="00A246BD">
            <w:pPr>
              <w:jc w:val="center"/>
              <w:rPr>
                <w:sz w:val="24"/>
                <w:szCs w:val="24"/>
                <w:lang w:val="pl-PL"/>
              </w:rPr>
            </w:pPr>
            <w:r>
              <w:rPr>
                <w:sz w:val="24"/>
                <w:szCs w:val="24"/>
                <w:lang w:val="pl-PL"/>
              </w:rPr>
              <w:t>25,76</w:t>
            </w:r>
          </w:p>
        </w:tc>
      </w:tr>
      <w:tr w:rsidR="002439B0" w:rsidRPr="00E50C50" w14:paraId="723AE067" w14:textId="77777777" w:rsidTr="0037310B">
        <w:tc>
          <w:tcPr>
            <w:tcW w:w="1546" w:type="dxa"/>
            <w:vAlign w:val="center"/>
          </w:tcPr>
          <w:p w14:paraId="7D81640C" w14:textId="77777777" w:rsidR="002439B0" w:rsidRPr="005546BF" w:rsidRDefault="002439B0" w:rsidP="00A246BD">
            <w:pPr>
              <w:jc w:val="center"/>
              <w:rPr>
                <w:sz w:val="24"/>
                <w:szCs w:val="24"/>
                <w:lang w:val="pl-PL"/>
              </w:rPr>
            </w:pPr>
            <w:r>
              <w:rPr>
                <w:sz w:val="24"/>
                <w:szCs w:val="24"/>
                <w:lang w:val="pl-PL"/>
              </w:rPr>
              <w:t>40</w:t>
            </w:r>
          </w:p>
        </w:tc>
        <w:tc>
          <w:tcPr>
            <w:tcW w:w="6217" w:type="dxa"/>
            <w:gridSpan w:val="2"/>
            <w:vAlign w:val="center"/>
          </w:tcPr>
          <w:p w14:paraId="67E82701" w14:textId="77777777" w:rsidR="002439B0" w:rsidRDefault="002439B0" w:rsidP="00A246BD">
            <w:pPr>
              <w:rPr>
                <w:sz w:val="24"/>
                <w:szCs w:val="24"/>
              </w:rPr>
            </w:pPr>
            <w:r>
              <w:rPr>
                <w:sz w:val="24"/>
                <w:szCs w:val="24"/>
              </w:rPr>
              <w:t>Двухместный номер</w:t>
            </w:r>
          </w:p>
        </w:tc>
        <w:tc>
          <w:tcPr>
            <w:tcW w:w="1843" w:type="dxa"/>
            <w:vAlign w:val="center"/>
          </w:tcPr>
          <w:p w14:paraId="502D3AF0" w14:textId="77777777" w:rsidR="002439B0" w:rsidRDefault="002439B0" w:rsidP="00A246BD">
            <w:pPr>
              <w:jc w:val="center"/>
              <w:rPr>
                <w:sz w:val="24"/>
                <w:szCs w:val="24"/>
                <w:lang w:val="pl-PL"/>
              </w:rPr>
            </w:pPr>
            <w:r>
              <w:rPr>
                <w:sz w:val="24"/>
                <w:szCs w:val="24"/>
                <w:lang w:val="pl-PL"/>
              </w:rPr>
              <w:t>24,36</w:t>
            </w:r>
          </w:p>
        </w:tc>
      </w:tr>
      <w:tr w:rsidR="002439B0" w:rsidRPr="00E50C50" w14:paraId="2668708A" w14:textId="77777777" w:rsidTr="0037310B">
        <w:tc>
          <w:tcPr>
            <w:tcW w:w="1546" w:type="dxa"/>
            <w:vAlign w:val="center"/>
          </w:tcPr>
          <w:p w14:paraId="57BFB9BD" w14:textId="77777777" w:rsidR="002439B0" w:rsidRPr="005546BF" w:rsidRDefault="002439B0" w:rsidP="00A246BD">
            <w:pPr>
              <w:jc w:val="center"/>
              <w:rPr>
                <w:sz w:val="24"/>
                <w:szCs w:val="24"/>
                <w:lang w:val="pl-PL"/>
              </w:rPr>
            </w:pPr>
            <w:r>
              <w:rPr>
                <w:sz w:val="24"/>
                <w:szCs w:val="24"/>
                <w:lang w:val="pl-PL"/>
              </w:rPr>
              <w:t>41</w:t>
            </w:r>
          </w:p>
        </w:tc>
        <w:tc>
          <w:tcPr>
            <w:tcW w:w="6217" w:type="dxa"/>
            <w:gridSpan w:val="2"/>
            <w:vAlign w:val="center"/>
          </w:tcPr>
          <w:p w14:paraId="71457E45" w14:textId="77777777" w:rsidR="002439B0" w:rsidRDefault="002439B0" w:rsidP="00A246BD">
            <w:pPr>
              <w:rPr>
                <w:sz w:val="24"/>
                <w:szCs w:val="24"/>
              </w:rPr>
            </w:pPr>
            <w:r>
              <w:rPr>
                <w:sz w:val="24"/>
                <w:szCs w:val="24"/>
              </w:rPr>
              <w:t>Двухместный номер</w:t>
            </w:r>
          </w:p>
        </w:tc>
        <w:tc>
          <w:tcPr>
            <w:tcW w:w="1843" w:type="dxa"/>
            <w:vAlign w:val="center"/>
          </w:tcPr>
          <w:p w14:paraId="120A0B84" w14:textId="77777777" w:rsidR="002439B0" w:rsidRDefault="002439B0" w:rsidP="00A246BD">
            <w:pPr>
              <w:jc w:val="center"/>
              <w:rPr>
                <w:sz w:val="24"/>
                <w:szCs w:val="24"/>
                <w:lang w:val="pl-PL"/>
              </w:rPr>
            </w:pPr>
            <w:r>
              <w:rPr>
                <w:sz w:val="24"/>
                <w:szCs w:val="24"/>
                <w:lang w:val="pl-PL"/>
              </w:rPr>
              <w:t>24,93</w:t>
            </w:r>
          </w:p>
        </w:tc>
      </w:tr>
      <w:tr w:rsidR="002439B0" w:rsidRPr="00E50C50" w14:paraId="6EB377CB" w14:textId="77777777" w:rsidTr="0037310B">
        <w:tc>
          <w:tcPr>
            <w:tcW w:w="1546" w:type="dxa"/>
            <w:vAlign w:val="center"/>
          </w:tcPr>
          <w:p w14:paraId="0FB230B5" w14:textId="77777777" w:rsidR="002439B0" w:rsidRDefault="002439B0" w:rsidP="00A246BD">
            <w:pPr>
              <w:jc w:val="center"/>
              <w:rPr>
                <w:sz w:val="24"/>
                <w:szCs w:val="24"/>
                <w:lang w:val="pl-PL"/>
              </w:rPr>
            </w:pPr>
            <w:r>
              <w:rPr>
                <w:sz w:val="24"/>
                <w:szCs w:val="24"/>
                <w:lang w:val="pl-PL"/>
              </w:rPr>
              <w:t>42</w:t>
            </w:r>
          </w:p>
        </w:tc>
        <w:tc>
          <w:tcPr>
            <w:tcW w:w="6217" w:type="dxa"/>
            <w:gridSpan w:val="2"/>
            <w:vAlign w:val="center"/>
          </w:tcPr>
          <w:p w14:paraId="420349AC" w14:textId="77777777" w:rsidR="002439B0" w:rsidRDefault="002439B0" w:rsidP="00A246BD">
            <w:pPr>
              <w:rPr>
                <w:sz w:val="24"/>
                <w:szCs w:val="24"/>
              </w:rPr>
            </w:pPr>
            <w:r>
              <w:rPr>
                <w:sz w:val="24"/>
                <w:szCs w:val="24"/>
              </w:rPr>
              <w:t>Двухместный номер</w:t>
            </w:r>
          </w:p>
        </w:tc>
        <w:tc>
          <w:tcPr>
            <w:tcW w:w="1843" w:type="dxa"/>
            <w:vAlign w:val="center"/>
          </w:tcPr>
          <w:p w14:paraId="132E34FD" w14:textId="77777777" w:rsidR="002439B0" w:rsidRDefault="002439B0" w:rsidP="00A246BD">
            <w:pPr>
              <w:jc w:val="center"/>
              <w:rPr>
                <w:sz w:val="24"/>
                <w:szCs w:val="24"/>
                <w:lang w:val="pl-PL"/>
              </w:rPr>
            </w:pPr>
            <w:r>
              <w:rPr>
                <w:sz w:val="24"/>
                <w:szCs w:val="24"/>
                <w:lang w:val="pl-PL"/>
              </w:rPr>
              <w:t>24,28</w:t>
            </w:r>
          </w:p>
        </w:tc>
      </w:tr>
      <w:tr w:rsidR="002439B0" w:rsidRPr="00E50C50" w14:paraId="6BF3C9F1" w14:textId="77777777" w:rsidTr="0037310B">
        <w:tc>
          <w:tcPr>
            <w:tcW w:w="1546" w:type="dxa"/>
            <w:vAlign w:val="center"/>
          </w:tcPr>
          <w:p w14:paraId="76079530" w14:textId="77777777" w:rsidR="002439B0" w:rsidRDefault="002439B0" w:rsidP="00A246BD">
            <w:pPr>
              <w:jc w:val="center"/>
              <w:rPr>
                <w:sz w:val="24"/>
                <w:szCs w:val="24"/>
                <w:lang w:val="pl-PL"/>
              </w:rPr>
            </w:pPr>
            <w:r>
              <w:rPr>
                <w:sz w:val="24"/>
                <w:szCs w:val="24"/>
                <w:lang w:val="pl-PL"/>
              </w:rPr>
              <w:t>43</w:t>
            </w:r>
          </w:p>
        </w:tc>
        <w:tc>
          <w:tcPr>
            <w:tcW w:w="6217" w:type="dxa"/>
            <w:gridSpan w:val="2"/>
            <w:vAlign w:val="center"/>
          </w:tcPr>
          <w:p w14:paraId="1BF348C0" w14:textId="77777777" w:rsidR="002439B0" w:rsidRDefault="002439B0" w:rsidP="00A246BD">
            <w:pPr>
              <w:rPr>
                <w:sz w:val="24"/>
                <w:szCs w:val="24"/>
              </w:rPr>
            </w:pPr>
            <w:r>
              <w:rPr>
                <w:sz w:val="24"/>
                <w:szCs w:val="24"/>
              </w:rPr>
              <w:t>Двухместный номер</w:t>
            </w:r>
          </w:p>
        </w:tc>
        <w:tc>
          <w:tcPr>
            <w:tcW w:w="1843" w:type="dxa"/>
            <w:vAlign w:val="center"/>
          </w:tcPr>
          <w:p w14:paraId="5F3AC065" w14:textId="77777777" w:rsidR="002439B0" w:rsidRDefault="002439B0" w:rsidP="00A246BD">
            <w:pPr>
              <w:jc w:val="center"/>
              <w:rPr>
                <w:sz w:val="24"/>
                <w:szCs w:val="24"/>
                <w:lang w:val="pl-PL"/>
              </w:rPr>
            </w:pPr>
            <w:r>
              <w:rPr>
                <w:sz w:val="24"/>
                <w:szCs w:val="24"/>
                <w:lang w:val="pl-PL"/>
              </w:rPr>
              <w:t>24,17</w:t>
            </w:r>
          </w:p>
        </w:tc>
      </w:tr>
      <w:tr w:rsidR="002439B0" w:rsidRPr="00E50C50" w14:paraId="78E909BF" w14:textId="77777777" w:rsidTr="0037310B">
        <w:tc>
          <w:tcPr>
            <w:tcW w:w="1546" w:type="dxa"/>
            <w:vAlign w:val="center"/>
          </w:tcPr>
          <w:p w14:paraId="029707EF" w14:textId="77777777" w:rsidR="002439B0" w:rsidRDefault="002439B0" w:rsidP="00A246BD">
            <w:pPr>
              <w:jc w:val="center"/>
              <w:rPr>
                <w:sz w:val="24"/>
                <w:szCs w:val="24"/>
                <w:lang w:val="pl-PL"/>
              </w:rPr>
            </w:pPr>
            <w:r>
              <w:rPr>
                <w:sz w:val="24"/>
                <w:szCs w:val="24"/>
                <w:lang w:val="pl-PL"/>
              </w:rPr>
              <w:t>44</w:t>
            </w:r>
          </w:p>
        </w:tc>
        <w:tc>
          <w:tcPr>
            <w:tcW w:w="6217" w:type="dxa"/>
            <w:gridSpan w:val="2"/>
            <w:vAlign w:val="center"/>
          </w:tcPr>
          <w:p w14:paraId="77180628" w14:textId="77777777" w:rsidR="002439B0" w:rsidRDefault="002439B0" w:rsidP="00A246BD">
            <w:pPr>
              <w:rPr>
                <w:sz w:val="24"/>
                <w:szCs w:val="24"/>
              </w:rPr>
            </w:pPr>
            <w:r>
              <w:rPr>
                <w:sz w:val="24"/>
                <w:szCs w:val="24"/>
              </w:rPr>
              <w:t>Двухместный номер</w:t>
            </w:r>
          </w:p>
        </w:tc>
        <w:tc>
          <w:tcPr>
            <w:tcW w:w="1843" w:type="dxa"/>
            <w:vAlign w:val="center"/>
          </w:tcPr>
          <w:p w14:paraId="6FB11E6C" w14:textId="77777777" w:rsidR="002439B0" w:rsidRDefault="002439B0" w:rsidP="00A246BD">
            <w:pPr>
              <w:jc w:val="center"/>
              <w:rPr>
                <w:sz w:val="24"/>
                <w:szCs w:val="24"/>
                <w:lang w:val="pl-PL"/>
              </w:rPr>
            </w:pPr>
            <w:r>
              <w:rPr>
                <w:sz w:val="24"/>
                <w:szCs w:val="24"/>
                <w:lang w:val="pl-PL"/>
              </w:rPr>
              <w:t>28,63</w:t>
            </w:r>
          </w:p>
        </w:tc>
      </w:tr>
      <w:tr w:rsidR="002439B0" w:rsidRPr="00E50C50" w14:paraId="6BCE5BAA" w14:textId="77777777" w:rsidTr="0037310B">
        <w:tc>
          <w:tcPr>
            <w:tcW w:w="1546" w:type="dxa"/>
            <w:vAlign w:val="center"/>
          </w:tcPr>
          <w:p w14:paraId="1F27CF9D" w14:textId="77777777" w:rsidR="002439B0" w:rsidRDefault="002439B0" w:rsidP="00A246BD">
            <w:pPr>
              <w:jc w:val="center"/>
              <w:rPr>
                <w:sz w:val="24"/>
                <w:szCs w:val="24"/>
                <w:lang w:val="pl-PL"/>
              </w:rPr>
            </w:pPr>
            <w:r>
              <w:rPr>
                <w:sz w:val="24"/>
                <w:szCs w:val="24"/>
                <w:lang w:val="pl-PL"/>
              </w:rPr>
              <w:t>45</w:t>
            </w:r>
          </w:p>
        </w:tc>
        <w:tc>
          <w:tcPr>
            <w:tcW w:w="6217" w:type="dxa"/>
            <w:gridSpan w:val="2"/>
            <w:vAlign w:val="center"/>
          </w:tcPr>
          <w:p w14:paraId="55546AD0" w14:textId="77777777" w:rsidR="002439B0" w:rsidRDefault="002439B0" w:rsidP="00A246BD">
            <w:pPr>
              <w:rPr>
                <w:sz w:val="24"/>
                <w:szCs w:val="24"/>
              </w:rPr>
            </w:pPr>
            <w:r>
              <w:rPr>
                <w:sz w:val="24"/>
                <w:szCs w:val="24"/>
              </w:rPr>
              <w:t>Одноместный номер</w:t>
            </w:r>
          </w:p>
        </w:tc>
        <w:tc>
          <w:tcPr>
            <w:tcW w:w="1843" w:type="dxa"/>
            <w:vAlign w:val="center"/>
          </w:tcPr>
          <w:p w14:paraId="229290EB" w14:textId="77777777" w:rsidR="002439B0" w:rsidRDefault="002439B0" w:rsidP="00A246BD">
            <w:pPr>
              <w:jc w:val="center"/>
              <w:rPr>
                <w:sz w:val="24"/>
                <w:szCs w:val="24"/>
                <w:lang w:val="pl-PL"/>
              </w:rPr>
            </w:pPr>
            <w:r>
              <w:rPr>
                <w:sz w:val="24"/>
                <w:szCs w:val="24"/>
                <w:lang w:val="pl-PL"/>
              </w:rPr>
              <w:t>17,91</w:t>
            </w:r>
          </w:p>
        </w:tc>
      </w:tr>
      <w:tr w:rsidR="002439B0" w:rsidRPr="00E50C50" w14:paraId="1430247B" w14:textId="77777777" w:rsidTr="0037310B">
        <w:tc>
          <w:tcPr>
            <w:tcW w:w="1546" w:type="dxa"/>
            <w:vAlign w:val="center"/>
          </w:tcPr>
          <w:p w14:paraId="669F6FDB" w14:textId="77777777" w:rsidR="002439B0" w:rsidRDefault="002439B0" w:rsidP="00A246BD">
            <w:pPr>
              <w:jc w:val="center"/>
              <w:rPr>
                <w:sz w:val="24"/>
                <w:szCs w:val="24"/>
                <w:lang w:val="pl-PL"/>
              </w:rPr>
            </w:pPr>
            <w:r>
              <w:rPr>
                <w:sz w:val="24"/>
                <w:szCs w:val="24"/>
                <w:lang w:val="pl-PL"/>
              </w:rPr>
              <w:t>46</w:t>
            </w:r>
          </w:p>
        </w:tc>
        <w:tc>
          <w:tcPr>
            <w:tcW w:w="6217" w:type="dxa"/>
            <w:gridSpan w:val="2"/>
            <w:vAlign w:val="center"/>
          </w:tcPr>
          <w:p w14:paraId="0D93225E" w14:textId="77777777" w:rsidR="002439B0" w:rsidRDefault="002439B0" w:rsidP="00A246BD">
            <w:pPr>
              <w:rPr>
                <w:sz w:val="24"/>
                <w:szCs w:val="24"/>
              </w:rPr>
            </w:pPr>
            <w:r>
              <w:rPr>
                <w:sz w:val="24"/>
                <w:szCs w:val="24"/>
              </w:rPr>
              <w:t>Одноместный номер</w:t>
            </w:r>
          </w:p>
        </w:tc>
        <w:tc>
          <w:tcPr>
            <w:tcW w:w="1843" w:type="dxa"/>
            <w:vAlign w:val="center"/>
          </w:tcPr>
          <w:p w14:paraId="609A22A6" w14:textId="77777777" w:rsidR="002439B0" w:rsidRDefault="002439B0" w:rsidP="00A246BD">
            <w:pPr>
              <w:jc w:val="center"/>
              <w:rPr>
                <w:sz w:val="24"/>
                <w:szCs w:val="24"/>
                <w:lang w:val="pl-PL"/>
              </w:rPr>
            </w:pPr>
            <w:r>
              <w:rPr>
                <w:sz w:val="24"/>
                <w:szCs w:val="24"/>
                <w:lang w:val="pl-PL"/>
              </w:rPr>
              <w:t>17,89</w:t>
            </w:r>
          </w:p>
        </w:tc>
      </w:tr>
      <w:tr w:rsidR="002439B0" w:rsidRPr="00E50C50" w14:paraId="27C70A59" w14:textId="77777777" w:rsidTr="0037310B">
        <w:tc>
          <w:tcPr>
            <w:tcW w:w="1546" w:type="dxa"/>
            <w:vAlign w:val="center"/>
          </w:tcPr>
          <w:p w14:paraId="15F444EC" w14:textId="77777777" w:rsidR="002439B0" w:rsidRDefault="002439B0" w:rsidP="00A246BD">
            <w:pPr>
              <w:jc w:val="center"/>
              <w:rPr>
                <w:sz w:val="24"/>
                <w:szCs w:val="24"/>
                <w:lang w:val="pl-PL"/>
              </w:rPr>
            </w:pPr>
            <w:r>
              <w:rPr>
                <w:sz w:val="24"/>
                <w:szCs w:val="24"/>
                <w:lang w:val="pl-PL"/>
              </w:rPr>
              <w:t>47</w:t>
            </w:r>
          </w:p>
        </w:tc>
        <w:tc>
          <w:tcPr>
            <w:tcW w:w="6217" w:type="dxa"/>
            <w:gridSpan w:val="2"/>
            <w:vAlign w:val="center"/>
          </w:tcPr>
          <w:p w14:paraId="5704DB17" w14:textId="77777777" w:rsidR="002439B0" w:rsidRDefault="002439B0" w:rsidP="00A246BD">
            <w:pPr>
              <w:rPr>
                <w:sz w:val="24"/>
                <w:szCs w:val="24"/>
              </w:rPr>
            </w:pPr>
            <w:r>
              <w:rPr>
                <w:sz w:val="24"/>
                <w:szCs w:val="24"/>
              </w:rPr>
              <w:t>Трехместный номер</w:t>
            </w:r>
          </w:p>
        </w:tc>
        <w:tc>
          <w:tcPr>
            <w:tcW w:w="1843" w:type="dxa"/>
            <w:vAlign w:val="center"/>
          </w:tcPr>
          <w:p w14:paraId="7055D486" w14:textId="77777777" w:rsidR="002439B0" w:rsidRDefault="002439B0" w:rsidP="00A246BD">
            <w:pPr>
              <w:jc w:val="center"/>
              <w:rPr>
                <w:sz w:val="24"/>
                <w:szCs w:val="24"/>
                <w:lang w:val="pl-PL"/>
              </w:rPr>
            </w:pPr>
            <w:r>
              <w:rPr>
                <w:sz w:val="24"/>
                <w:szCs w:val="24"/>
                <w:lang w:val="pl-PL"/>
              </w:rPr>
              <w:t>28,49</w:t>
            </w:r>
          </w:p>
        </w:tc>
      </w:tr>
      <w:tr w:rsidR="002439B0" w:rsidRPr="00E50C50" w14:paraId="6F8BA7E5" w14:textId="77777777" w:rsidTr="0037310B">
        <w:tc>
          <w:tcPr>
            <w:tcW w:w="1546" w:type="dxa"/>
            <w:vAlign w:val="center"/>
          </w:tcPr>
          <w:p w14:paraId="19E4C0F1" w14:textId="77777777" w:rsidR="002439B0" w:rsidRDefault="002439B0" w:rsidP="00A246BD">
            <w:pPr>
              <w:jc w:val="center"/>
              <w:rPr>
                <w:sz w:val="24"/>
                <w:szCs w:val="24"/>
                <w:lang w:val="pl-PL"/>
              </w:rPr>
            </w:pPr>
            <w:r>
              <w:rPr>
                <w:sz w:val="24"/>
                <w:szCs w:val="24"/>
                <w:lang w:val="pl-PL"/>
              </w:rPr>
              <w:t>48</w:t>
            </w:r>
          </w:p>
        </w:tc>
        <w:tc>
          <w:tcPr>
            <w:tcW w:w="6217" w:type="dxa"/>
            <w:gridSpan w:val="2"/>
            <w:vAlign w:val="center"/>
          </w:tcPr>
          <w:p w14:paraId="77CA9166" w14:textId="77777777" w:rsidR="002439B0" w:rsidRDefault="002439B0" w:rsidP="00A246BD">
            <w:pPr>
              <w:rPr>
                <w:sz w:val="24"/>
                <w:szCs w:val="24"/>
              </w:rPr>
            </w:pPr>
            <w:r>
              <w:rPr>
                <w:sz w:val="24"/>
                <w:szCs w:val="24"/>
              </w:rPr>
              <w:t>Одноместный номер</w:t>
            </w:r>
          </w:p>
        </w:tc>
        <w:tc>
          <w:tcPr>
            <w:tcW w:w="1843" w:type="dxa"/>
            <w:vAlign w:val="center"/>
          </w:tcPr>
          <w:p w14:paraId="3138EA92" w14:textId="77777777" w:rsidR="002439B0" w:rsidRDefault="002439B0" w:rsidP="00A246BD">
            <w:pPr>
              <w:jc w:val="center"/>
              <w:rPr>
                <w:sz w:val="24"/>
                <w:szCs w:val="24"/>
                <w:lang w:val="pl-PL"/>
              </w:rPr>
            </w:pPr>
            <w:r>
              <w:rPr>
                <w:sz w:val="24"/>
                <w:szCs w:val="24"/>
                <w:lang w:val="pl-PL"/>
              </w:rPr>
              <w:t>20,18</w:t>
            </w:r>
          </w:p>
        </w:tc>
      </w:tr>
      <w:tr w:rsidR="002439B0" w:rsidRPr="00E50C50" w14:paraId="2BA94DDA" w14:textId="77777777" w:rsidTr="0037310B">
        <w:tc>
          <w:tcPr>
            <w:tcW w:w="1546" w:type="dxa"/>
            <w:vAlign w:val="center"/>
          </w:tcPr>
          <w:p w14:paraId="5BB4F99F" w14:textId="77777777" w:rsidR="002439B0" w:rsidRDefault="002439B0" w:rsidP="00A246BD">
            <w:pPr>
              <w:jc w:val="center"/>
              <w:rPr>
                <w:sz w:val="24"/>
                <w:szCs w:val="24"/>
                <w:lang w:val="pl-PL"/>
              </w:rPr>
            </w:pPr>
            <w:r>
              <w:rPr>
                <w:sz w:val="24"/>
                <w:szCs w:val="24"/>
                <w:lang w:val="pl-PL"/>
              </w:rPr>
              <w:t>49</w:t>
            </w:r>
          </w:p>
        </w:tc>
        <w:tc>
          <w:tcPr>
            <w:tcW w:w="6217" w:type="dxa"/>
            <w:gridSpan w:val="2"/>
            <w:vAlign w:val="center"/>
          </w:tcPr>
          <w:p w14:paraId="48D9254C" w14:textId="77777777" w:rsidR="002439B0" w:rsidRDefault="002439B0" w:rsidP="00A246BD">
            <w:pPr>
              <w:rPr>
                <w:sz w:val="24"/>
                <w:szCs w:val="24"/>
              </w:rPr>
            </w:pPr>
            <w:r>
              <w:rPr>
                <w:sz w:val="24"/>
                <w:szCs w:val="24"/>
              </w:rPr>
              <w:t>Одноместный номер</w:t>
            </w:r>
          </w:p>
        </w:tc>
        <w:tc>
          <w:tcPr>
            <w:tcW w:w="1843" w:type="dxa"/>
            <w:vAlign w:val="center"/>
          </w:tcPr>
          <w:p w14:paraId="4D78BAF6" w14:textId="77777777" w:rsidR="002439B0" w:rsidRDefault="002439B0" w:rsidP="00A246BD">
            <w:pPr>
              <w:jc w:val="center"/>
              <w:rPr>
                <w:sz w:val="24"/>
                <w:szCs w:val="24"/>
                <w:lang w:val="pl-PL"/>
              </w:rPr>
            </w:pPr>
            <w:r>
              <w:rPr>
                <w:sz w:val="24"/>
                <w:szCs w:val="24"/>
                <w:lang w:val="pl-PL"/>
              </w:rPr>
              <w:t>20,18</w:t>
            </w:r>
          </w:p>
        </w:tc>
      </w:tr>
      <w:tr w:rsidR="002439B0" w:rsidRPr="00E50C50" w14:paraId="36118EFF" w14:textId="77777777" w:rsidTr="0037310B">
        <w:tc>
          <w:tcPr>
            <w:tcW w:w="1546" w:type="dxa"/>
            <w:vAlign w:val="center"/>
          </w:tcPr>
          <w:p w14:paraId="191C7FE9" w14:textId="77777777" w:rsidR="002439B0" w:rsidRDefault="002439B0" w:rsidP="00A246BD">
            <w:pPr>
              <w:jc w:val="center"/>
              <w:rPr>
                <w:sz w:val="24"/>
                <w:szCs w:val="24"/>
                <w:lang w:val="pl-PL"/>
              </w:rPr>
            </w:pPr>
            <w:r>
              <w:rPr>
                <w:sz w:val="24"/>
                <w:szCs w:val="24"/>
                <w:lang w:val="pl-PL"/>
              </w:rPr>
              <w:t>50</w:t>
            </w:r>
          </w:p>
        </w:tc>
        <w:tc>
          <w:tcPr>
            <w:tcW w:w="6217" w:type="dxa"/>
            <w:gridSpan w:val="2"/>
            <w:vAlign w:val="center"/>
          </w:tcPr>
          <w:p w14:paraId="7563CDB5" w14:textId="77777777" w:rsidR="002439B0" w:rsidRDefault="002439B0" w:rsidP="00A246BD">
            <w:pPr>
              <w:rPr>
                <w:sz w:val="24"/>
                <w:szCs w:val="24"/>
              </w:rPr>
            </w:pPr>
            <w:r>
              <w:rPr>
                <w:sz w:val="24"/>
                <w:szCs w:val="24"/>
              </w:rPr>
              <w:t>Коридор</w:t>
            </w:r>
          </w:p>
        </w:tc>
        <w:tc>
          <w:tcPr>
            <w:tcW w:w="1843" w:type="dxa"/>
            <w:vAlign w:val="center"/>
          </w:tcPr>
          <w:p w14:paraId="10D77E36" w14:textId="77777777" w:rsidR="002439B0" w:rsidRDefault="002439B0" w:rsidP="00A246BD">
            <w:pPr>
              <w:jc w:val="center"/>
              <w:rPr>
                <w:sz w:val="24"/>
                <w:szCs w:val="24"/>
                <w:lang w:val="pl-PL"/>
              </w:rPr>
            </w:pPr>
            <w:r>
              <w:rPr>
                <w:sz w:val="24"/>
                <w:szCs w:val="24"/>
                <w:lang w:val="pl-PL"/>
              </w:rPr>
              <w:t>120,41</w:t>
            </w:r>
          </w:p>
        </w:tc>
      </w:tr>
      <w:tr w:rsidR="002439B0" w:rsidRPr="00E50C50" w14:paraId="0B74DCF7" w14:textId="77777777" w:rsidTr="0037310B">
        <w:tc>
          <w:tcPr>
            <w:tcW w:w="1546" w:type="dxa"/>
            <w:vAlign w:val="center"/>
          </w:tcPr>
          <w:p w14:paraId="5AA79B03" w14:textId="77777777" w:rsidR="002439B0" w:rsidRDefault="002439B0" w:rsidP="00A246BD">
            <w:pPr>
              <w:jc w:val="center"/>
              <w:rPr>
                <w:sz w:val="24"/>
                <w:szCs w:val="24"/>
                <w:lang w:val="pl-PL"/>
              </w:rPr>
            </w:pPr>
            <w:r>
              <w:rPr>
                <w:sz w:val="24"/>
                <w:szCs w:val="24"/>
                <w:lang w:val="pl-PL"/>
              </w:rPr>
              <w:t>51</w:t>
            </w:r>
          </w:p>
        </w:tc>
        <w:tc>
          <w:tcPr>
            <w:tcW w:w="6217" w:type="dxa"/>
            <w:gridSpan w:val="2"/>
            <w:vAlign w:val="center"/>
          </w:tcPr>
          <w:p w14:paraId="6AF29BC7" w14:textId="77777777" w:rsidR="002439B0" w:rsidRDefault="002439B0" w:rsidP="00A246BD">
            <w:pPr>
              <w:rPr>
                <w:sz w:val="24"/>
                <w:szCs w:val="24"/>
              </w:rPr>
            </w:pPr>
            <w:r>
              <w:rPr>
                <w:sz w:val="24"/>
                <w:szCs w:val="24"/>
              </w:rPr>
              <w:t>Трехместный номер</w:t>
            </w:r>
          </w:p>
        </w:tc>
        <w:tc>
          <w:tcPr>
            <w:tcW w:w="1843" w:type="dxa"/>
            <w:vAlign w:val="center"/>
          </w:tcPr>
          <w:p w14:paraId="784F0B63" w14:textId="77777777" w:rsidR="002439B0" w:rsidRDefault="002439B0" w:rsidP="00A246BD">
            <w:pPr>
              <w:jc w:val="center"/>
              <w:rPr>
                <w:sz w:val="24"/>
                <w:szCs w:val="24"/>
                <w:lang w:val="pl-PL"/>
              </w:rPr>
            </w:pPr>
            <w:r>
              <w:rPr>
                <w:sz w:val="24"/>
                <w:szCs w:val="24"/>
                <w:lang w:val="pl-PL"/>
              </w:rPr>
              <w:t>46,3</w:t>
            </w:r>
          </w:p>
        </w:tc>
      </w:tr>
      <w:tr w:rsidR="002439B0" w:rsidRPr="00E50C50" w14:paraId="73FE7261" w14:textId="77777777" w:rsidTr="0037310B">
        <w:tc>
          <w:tcPr>
            <w:tcW w:w="1546" w:type="dxa"/>
            <w:vAlign w:val="center"/>
          </w:tcPr>
          <w:p w14:paraId="1D4D96EC" w14:textId="77777777" w:rsidR="002439B0" w:rsidRDefault="002439B0" w:rsidP="00A246BD">
            <w:pPr>
              <w:jc w:val="center"/>
              <w:rPr>
                <w:sz w:val="24"/>
                <w:szCs w:val="24"/>
                <w:lang w:val="pl-PL"/>
              </w:rPr>
            </w:pPr>
            <w:r>
              <w:rPr>
                <w:sz w:val="24"/>
                <w:szCs w:val="24"/>
                <w:lang w:val="pl-PL"/>
              </w:rPr>
              <w:t>52</w:t>
            </w:r>
          </w:p>
        </w:tc>
        <w:tc>
          <w:tcPr>
            <w:tcW w:w="6217" w:type="dxa"/>
            <w:gridSpan w:val="2"/>
            <w:vAlign w:val="center"/>
          </w:tcPr>
          <w:p w14:paraId="44A38F23" w14:textId="77777777" w:rsidR="002439B0" w:rsidRDefault="002439B0" w:rsidP="00A246BD">
            <w:pPr>
              <w:rPr>
                <w:sz w:val="24"/>
                <w:szCs w:val="24"/>
              </w:rPr>
            </w:pPr>
            <w:r>
              <w:rPr>
                <w:sz w:val="24"/>
                <w:szCs w:val="24"/>
              </w:rPr>
              <w:t>Одноместный номер</w:t>
            </w:r>
          </w:p>
        </w:tc>
        <w:tc>
          <w:tcPr>
            <w:tcW w:w="1843" w:type="dxa"/>
            <w:vAlign w:val="center"/>
          </w:tcPr>
          <w:p w14:paraId="51B6FC6B" w14:textId="77777777" w:rsidR="002439B0" w:rsidRDefault="002439B0" w:rsidP="00A246BD">
            <w:pPr>
              <w:jc w:val="center"/>
              <w:rPr>
                <w:sz w:val="24"/>
                <w:szCs w:val="24"/>
                <w:lang w:val="pl-PL"/>
              </w:rPr>
            </w:pPr>
            <w:r>
              <w:rPr>
                <w:sz w:val="24"/>
                <w:szCs w:val="24"/>
                <w:lang w:val="pl-PL"/>
              </w:rPr>
              <w:t>14,69</w:t>
            </w:r>
          </w:p>
        </w:tc>
      </w:tr>
      <w:tr w:rsidR="002439B0" w:rsidRPr="00E50C50" w14:paraId="26678E42" w14:textId="77777777" w:rsidTr="0037310B">
        <w:tc>
          <w:tcPr>
            <w:tcW w:w="1546" w:type="dxa"/>
            <w:vAlign w:val="center"/>
          </w:tcPr>
          <w:p w14:paraId="0376E775" w14:textId="77777777" w:rsidR="002439B0" w:rsidRDefault="002439B0" w:rsidP="00A246BD">
            <w:pPr>
              <w:jc w:val="center"/>
              <w:rPr>
                <w:sz w:val="24"/>
                <w:szCs w:val="24"/>
                <w:lang w:val="pl-PL"/>
              </w:rPr>
            </w:pPr>
            <w:r>
              <w:rPr>
                <w:sz w:val="24"/>
                <w:szCs w:val="24"/>
                <w:lang w:val="pl-PL"/>
              </w:rPr>
              <w:t>53</w:t>
            </w:r>
          </w:p>
        </w:tc>
        <w:tc>
          <w:tcPr>
            <w:tcW w:w="6217" w:type="dxa"/>
            <w:gridSpan w:val="2"/>
            <w:vAlign w:val="center"/>
          </w:tcPr>
          <w:p w14:paraId="039A1C7E" w14:textId="77777777" w:rsidR="002439B0" w:rsidRDefault="002439B0" w:rsidP="00A246BD">
            <w:pPr>
              <w:rPr>
                <w:sz w:val="24"/>
                <w:szCs w:val="24"/>
              </w:rPr>
            </w:pPr>
            <w:r>
              <w:rPr>
                <w:sz w:val="24"/>
                <w:szCs w:val="24"/>
              </w:rPr>
              <w:t>Одноместный номер</w:t>
            </w:r>
          </w:p>
        </w:tc>
        <w:tc>
          <w:tcPr>
            <w:tcW w:w="1843" w:type="dxa"/>
            <w:vAlign w:val="center"/>
          </w:tcPr>
          <w:p w14:paraId="4A43CEF6" w14:textId="77777777" w:rsidR="002439B0" w:rsidRDefault="002439B0" w:rsidP="00A246BD">
            <w:pPr>
              <w:jc w:val="center"/>
              <w:rPr>
                <w:sz w:val="24"/>
                <w:szCs w:val="24"/>
                <w:lang w:val="pl-PL"/>
              </w:rPr>
            </w:pPr>
            <w:r>
              <w:rPr>
                <w:sz w:val="24"/>
                <w:szCs w:val="24"/>
                <w:lang w:val="pl-PL"/>
              </w:rPr>
              <w:t>14,84</w:t>
            </w:r>
          </w:p>
        </w:tc>
      </w:tr>
      <w:tr w:rsidR="002439B0" w:rsidRPr="00E50C50" w14:paraId="3A9D9101" w14:textId="77777777" w:rsidTr="0037310B">
        <w:tc>
          <w:tcPr>
            <w:tcW w:w="1546" w:type="dxa"/>
            <w:vAlign w:val="center"/>
          </w:tcPr>
          <w:p w14:paraId="6DC93A1D" w14:textId="77777777" w:rsidR="002439B0" w:rsidRDefault="002439B0" w:rsidP="00A246BD">
            <w:pPr>
              <w:jc w:val="center"/>
              <w:rPr>
                <w:sz w:val="24"/>
                <w:szCs w:val="24"/>
                <w:lang w:val="pl-PL"/>
              </w:rPr>
            </w:pPr>
            <w:r>
              <w:rPr>
                <w:sz w:val="24"/>
                <w:szCs w:val="24"/>
                <w:lang w:val="pl-PL"/>
              </w:rPr>
              <w:t>54</w:t>
            </w:r>
          </w:p>
        </w:tc>
        <w:tc>
          <w:tcPr>
            <w:tcW w:w="6217" w:type="dxa"/>
            <w:gridSpan w:val="2"/>
            <w:vAlign w:val="center"/>
          </w:tcPr>
          <w:p w14:paraId="5BC756F4" w14:textId="77777777" w:rsidR="002439B0" w:rsidRDefault="002439B0" w:rsidP="00A246BD">
            <w:pPr>
              <w:rPr>
                <w:sz w:val="24"/>
                <w:szCs w:val="24"/>
              </w:rPr>
            </w:pPr>
            <w:r>
              <w:rPr>
                <w:sz w:val="24"/>
                <w:szCs w:val="24"/>
              </w:rPr>
              <w:t>Двухместный номер</w:t>
            </w:r>
          </w:p>
        </w:tc>
        <w:tc>
          <w:tcPr>
            <w:tcW w:w="1843" w:type="dxa"/>
            <w:vAlign w:val="center"/>
          </w:tcPr>
          <w:p w14:paraId="095FC88D" w14:textId="77777777" w:rsidR="002439B0" w:rsidRDefault="002439B0" w:rsidP="00A246BD">
            <w:pPr>
              <w:jc w:val="center"/>
              <w:rPr>
                <w:sz w:val="24"/>
                <w:szCs w:val="24"/>
                <w:lang w:val="pl-PL"/>
              </w:rPr>
            </w:pPr>
            <w:r>
              <w:rPr>
                <w:sz w:val="24"/>
                <w:szCs w:val="24"/>
                <w:lang w:val="pl-PL"/>
              </w:rPr>
              <w:t>33,91</w:t>
            </w:r>
          </w:p>
        </w:tc>
      </w:tr>
      <w:tr w:rsidR="002439B0" w:rsidRPr="00E50C50" w14:paraId="14371ED6" w14:textId="77777777" w:rsidTr="0037310B">
        <w:tc>
          <w:tcPr>
            <w:tcW w:w="1546" w:type="dxa"/>
            <w:vAlign w:val="center"/>
          </w:tcPr>
          <w:p w14:paraId="49D0ADA7" w14:textId="77777777" w:rsidR="002439B0" w:rsidRDefault="002439B0" w:rsidP="00A246BD">
            <w:pPr>
              <w:jc w:val="center"/>
              <w:rPr>
                <w:sz w:val="24"/>
                <w:szCs w:val="24"/>
                <w:lang w:val="pl-PL"/>
              </w:rPr>
            </w:pPr>
            <w:r>
              <w:rPr>
                <w:sz w:val="24"/>
                <w:szCs w:val="24"/>
                <w:lang w:val="pl-PL"/>
              </w:rPr>
              <w:t>55</w:t>
            </w:r>
          </w:p>
        </w:tc>
        <w:tc>
          <w:tcPr>
            <w:tcW w:w="6217" w:type="dxa"/>
            <w:gridSpan w:val="2"/>
            <w:vAlign w:val="center"/>
          </w:tcPr>
          <w:p w14:paraId="65A2B4C9" w14:textId="77777777" w:rsidR="002439B0" w:rsidRDefault="002439B0" w:rsidP="00A246BD">
            <w:pPr>
              <w:rPr>
                <w:sz w:val="24"/>
                <w:szCs w:val="24"/>
              </w:rPr>
            </w:pPr>
            <w:r>
              <w:rPr>
                <w:sz w:val="24"/>
                <w:szCs w:val="24"/>
              </w:rPr>
              <w:t>Двухместный номер</w:t>
            </w:r>
          </w:p>
        </w:tc>
        <w:tc>
          <w:tcPr>
            <w:tcW w:w="1843" w:type="dxa"/>
            <w:vAlign w:val="center"/>
          </w:tcPr>
          <w:p w14:paraId="2DFE6A0C" w14:textId="77777777" w:rsidR="002439B0" w:rsidRDefault="002439B0" w:rsidP="00A246BD">
            <w:pPr>
              <w:jc w:val="center"/>
              <w:rPr>
                <w:sz w:val="24"/>
                <w:szCs w:val="24"/>
                <w:lang w:val="pl-PL"/>
              </w:rPr>
            </w:pPr>
            <w:r>
              <w:rPr>
                <w:sz w:val="24"/>
                <w:szCs w:val="24"/>
                <w:lang w:val="pl-PL"/>
              </w:rPr>
              <w:t>21,03</w:t>
            </w:r>
          </w:p>
        </w:tc>
      </w:tr>
      <w:tr w:rsidR="002439B0" w:rsidRPr="00E50C50" w14:paraId="7DDF7C35" w14:textId="77777777" w:rsidTr="0037310B">
        <w:tc>
          <w:tcPr>
            <w:tcW w:w="1546" w:type="dxa"/>
            <w:vAlign w:val="center"/>
          </w:tcPr>
          <w:p w14:paraId="21A6AE5E" w14:textId="77777777" w:rsidR="002439B0" w:rsidRDefault="002439B0" w:rsidP="00A246BD">
            <w:pPr>
              <w:jc w:val="center"/>
              <w:rPr>
                <w:sz w:val="24"/>
                <w:szCs w:val="24"/>
                <w:lang w:val="pl-PL"/>
              </w:rPr>
            </w:pPr>
            <w:r>
              <w:rPr>
                <w:sz w:val="24"/>
                <w:szCs w:val="24"/>
                <w:lang w:val="pl-PL"/>
              </w:rPr>
              <w:t>56</w:t>
            </w:r>
          </w:p>
        </w:tc>
        <w:tc>
          <w:tcPr>
            <w:tcW w:w="6217" w:type="dxa"/>
            <w:gridSpan w:val="2"/>
            <w:vAlign w:val="center"/>
          </w:tcPr>
          <w:p w14:paraId="127C0F96" w14:textId="77777777" w:rsidR="002439B0" w:rsidRDefault="002439B0" w:rsidP="00A246BD">
            <w:pPr>
              <w:rPr>
                <w:sz w:val="24"/>
                <w:szCs w:val="24"/>
              </w:rPr>
            </w:pPr>
            <w:r>
              <w:rPr>
                <w:sz w:val="24"/>
                <w:szCs w:val="24"/>
              </w:rPr>
              <w:t>Двухместный номер</w:t>
            </w:r>
          </w:p>
        </w:tc>
        <w:tc>
          <w:tcPr>
            <w:tcW w:w="1843" w:type="dxa"/>
            <w:vAlign w:val="center"/>
          </w:tcPr>
          <w:p w14:paraId="3C6EB340" w14:textId="77777777" w:rsidR="002439B0" w:rsidRDefault="002439B0" w:rsidP="00A246BD">
            <w:pPr>
              <w:jc w:val="center"/>
              <w:rPr>
                <w:sz w:val="24"/>
                <w:szCs w:val="24"/>
                <w:lang w:val="pl-PL"/>
              </w:rPr>
            </w:pPr>
            <w:r>
              <w:rPr>
                <w:sz w:val="24"/>
                <w:szCs w:val="24"/>
                <w:lang w:val="pl-PL"/>
              </w:rPr>
              <w:t>21,33</w:t>
            </w:r>
          </w:p>
        </w:tc>
      </w:tr>
      <w:tr w:rsidR="002439B0" w:rsidRPr="00E50C50" w14:paraId="5E4B60A9" w14:textId="77777777" w:rsidTr="0037310B">
        <w:tc>
          <w:tcPr>
            <w:tcW w:w="1546" w:type="dxa"/>
            <w:vAlign w:val="center"/>
          </w:tcPr>
          <w:p w14:paraId="01ACF4EB" w14:textId="77777777" w:rsidR="002439B0" w:rsidRDefault="002439B0" w:rsidP="00A246BD">
            <w:pPr>
              <w:jc w:val="center"/>
              <w:rPr>
                <w:sz w:val="24"/>
                <w:szCs w:val="24"/>
                <w:lang w:val="pl-PL"/>
              </w:rPr>
            </w:pPr>
            <w:r>
              <w:rPr>
                <w:sz w:val="24"/>
                <w:szCs w:val="24"/>
                <w:lang w:val="pl-PL"/>
              </w:rPr>
              <w:t>57</w:t>
            </w:r>
          </w:p>
        </w:tc>
        <w:tc>
          <w:tcPr>
            <w:tcW w:w="6217" w:type="dxa"/>
            <w:gridSpan w:val="2"/>
            <w:vAlign w:val="center"/>
          </w:tcPr>
          <w:p w14:paraId="633C91FE" w14:textId="77777777" w:rsidR="002439B0" w:rsidRDefault="002439B0" w:rsidP="00A246BD">
            <w:pPr>
              <w:rPr>
                <w:sz w:val="24"/>
                <w:szCs w:val="24"/>
              </w:rPr>
            </w:pPr>
            <w:r>
              <w:rPr>
                <w:sz w:val="24"/>
                <w:szCs w:val="24"/>
              </w:rPr>
              <w:t>Двухместный номер</w:t>
            </w:r>
          </w:p>
        </w:tc>
        <w:tc>
          <w:tcPr>
            <w:tcW w:w="1843" w:type="dxa"/>
            <w:vAlign w:val="center"/>
          </w:tcPr>
          <w:p w14:paraId="25B9A714" w14:textId="77777777" w:rsidR="002439B0" w:rsidRDefault="002439B0" w:rsidP="00A246BD">
            <w:pPr>
              <w:jc w:val="center"/>
              <w:rPr>
                <w:sz w:val="24"/>
                <w:szCs w:val="24"/>
                <w:lang w:val="pl-PL"/>
              </w:rPr>
            </w:pPr>
            <w:r>
              <w:rPr>
                <w:sz w:val="24"/>
                <w:szCs w:val="24"/>
                <w:lang w:val="pl-PL"/>
              </w:rPr>
              <w:t>29,35</w:t>
            </w:r>
          </w:p>
        </w:tc>
      </w:tr>
      <w:tr w:rsidR="002439B0" w:rsidRPr="00E50C50" w14:paraId="57D41848" w14:textId="77777777" w:rsidTr="0037310B">
        <w:tc>
          <w:tcPr>
            <w:tcW w:w="1546" w:type="dxa"/>
            <w:vAlign w:val="center"/>
          </w:tcPr>
          <w:p w14:paraId="0CC82EA8" w14:textId="77777777" w:rsidR="002439B0" w:rsidRDefault="002439B0" w:rsidP="00A246BD">
            <w:pPr>
              <w:jc w:val="center"/>
              <w:rPr>
                <w:sz w:val="24"/>
                <w:szCs w:val="24"/>
                <w:lang w:val="pl-PL"/>
              </w:rPr>
            </w:pPr>
            <w:r>
              <w:rPr>
                <w:sz w:val="24"/>
                <w:szCs w:val="24"/>
                <w:lang w:val="pl-PL"/>
              </w:rPr>
              <w:t>58</w:t>
            </w:r>
          </w:p>
        </w:tc>
        <w:tc>
          <w:tcPr>
            <w:tcW w:w="6217" w:type="dxa"/>
            <w:gridSpan w:val="2"/>
            <w:vAlign w:val="center"/>
          </w:tcPr>
          <w:p w14:paraId="76B28EC9" w14:textId="77777777" w:rsidR="002439B0" w:rsidRDefault="002439B0" w:rsidP="00A246BD">
            <w:pPr>
              <w:rPr>
                <w:sz w:val="24"/>
                <w:szCs w:val="24"/>
              </w:rPr>
            </w:pPr>
            <w:r>
              <w:rPr>
                <w:sz w:val="24"/>
                <w:szCs w:val="24"/>
              </w:rPr>
              <w:t>Лифтовой холл</w:t>
            </w:r>
          </w:p>
        </w:tc>
        <w:tc>
          <w:tcPr>
            <w:tcW w:w="1843" w:type="dxa"/>
            <w:vAlign w:val="center"/>
          </w:tcPr>
          <w:p w14:paraId="3B1CB838" w14:textId="77777777" w:rsidR="002439B0" w:rsidRPr="003125F9" w:rsidRDefault="002439B0" w:rsidP="00A246BD">
            <w:pPr>
              <w:jc w:val="center"/>
              <w:rPr>
                <w:sz w:val="24"/>
                <w:szCs w:val="24"/>
                <w:lang w:val="pl-PL"/>
              </w:rPr>
            </w:pPr>
            <w:r>
              <w:rPr>
                <w:sz w:val="24"/>
                <w:szCs w:val="24"/>
              </w:rPr>
              <w:t>15</w:t>
            </w:r>
            <w:r>
              <w:rPr>
                <w:sz w:val="24"/>
                <w:szCs w:val="24"/>
                <w:lang w:val="pl-PL"/>
              </w:rPr>
              <w:t>,17</w:t>
            </w:r>
          </w:p>
        </w:tc>
      </w:tr>
      <w:tr w:rsidR="002439B0" w:rsidRPr="00E50C50" w14:paraId="2861C246" w14:textId="77777777" w:rsidTr="0037310B">
        <w:tc>
          <w:tcPr>
            <w:tcW w:w="1546" w:type="dxa"/>
            <w:vAlign w:val="center"/>
          </w:tcPr>
          <w:p w14:paraId="7EB4571F" w14:textId="77777777" w:rsidR="002439B0" w:rsidRDefault="002439B0" w:rsidP="00A246BD">
            <w:pPr>
              <w:jc w:val="center"/>
              <w:rPr>
                <w:sz w:val="24"/>
                <w:szCs w:val="24"/>
                <w:lang w:val="pl-PL"/>
              </w:rPr>
            </w:pPr>
            <w:r>
              <w:rPr>
                <w:sz w:val="24"/>
                <w:szCs w:val="24"/>
                <w:lang w:val="pl-PL"/>
              </w:rPr>
              <w:t>59</w:t>
            </w:r>
          </w:p>
        </w:tc>
        <w:tc>
          <w:tcPr>
            <w:tcW w:w="6217" w:type="dxa"/>
            <w:gridSpan w:val="2"/>
            <w:vAlign w:val="center"/>
          </w:tcPr>
          <w:p w14:paraId="677F3FB6" w14:textId="77777777" w:rsidR="002439B0" w:rsidRDefault="002439B0" w:rsidP="00A246BD">
            <w:pPr>
              <w:rPr>
                <w:sz w:val="24"/>
                <w:szCs w:val="24"/>
              </w:rPr>
            </w:pPr>
            <w:r>
              <w:rPr>
                <w:sz w:val="24"/>
                <w:szCs w:val="24"/>
              </w:rPr>
              <w:t>Двухместный номер</w:t>
            </w:r>
          </w:p>
        </w:tc>
        <w:tc>
          <w:tcPr>
            <w:tcW w:w="1843" w:type="dxa"/>
            <w:vAlign w:val="center"/>
          </w:tcPr>
          <w:p w14:paraId="17BC2846" w14:textId="77777777" w:rsidR="002439B0" w:rsidRDefault="002439B0" w:rsidP="00A246BD">
            <w:pPr>
              <w:jc w:val="center"/>
              <w:rPr>
                <w:sz w:val="24"/>
                <w:szCs w:val="24"/>
                <w:lang w:val="pl-PL"/>
              </w:rPr>
            </w:pPr>
            <w:r>
              <w:rPr>
                <w:sz w:val="24"/>
                <w:szCs w:val="24"/>
                <w:lang w:val="pl-PL"/>
              </w:rPr>
              <w:t>22,66</w:t>
            </w:r>
          </w:p>
        </w:tc>
      </w:tr>
    </w:tbl>
    <w:p w14:paraId="4966BDC9" w14:textId="77777777" w:rsidR="002439B0" w:rsidRPr="0093292B" w:rsidRDefault="002439B0" w:rsidP="0093292B">
      <w:pPr>
        <w:pStyle w:val="affffffffffff9"/>
      </w:pPr>
    </w:p>
    <w:p w14:paraId="058BB75E" w14:textId="77777777" w:rsidR="002439B0" w:rsidRPr="0093292B" w:rsidRDefault="002439B0" w:rsidP="0093292B">
      <w:pPr>
        <w:pStyle w:val="affffffffffff9"/>
      </w:pPr>
      <w:r w:rsidRPr="0093292B">
        <w:t>1.4 Конструктивные решения</w:t>
      </w:r>
    </w:p>
    <w:p w14:paraId="5C06417A" w14:textId="77777777" w:rsidR="002439B0" w:rsidRPr="0093292B" w:rsidRDefault="002439B0" w:rsidP="0093292B">
      <w:pPr>
        <w:pStyle w:val="affffffffffff9"/>
      </w:pPr>
    </w:p>
    <w:p w14:paraId="770AC53A" w14:textId="77777777" w:rsidR="002439B0" w:rsidRPr="00EC04E9" w:rsidRDefault="002439B0" w:rsidP="00F76808">
      <w:pPr>
        <w:pStyle w:val="txt"/>
      </w:pPr>
      <w:r>
        <w:t>Десятиэтажное з</w:t>
      </w:r>
      <w:r w:rsidRPr="00EC04E9">
        <w:t>дание</w:t>
      </w:r>
      <w:r>
        <w:t xml:space="preserve"> с каркасом из монолитного железобетона.</w:t>
      </w:r>
      <w:r w:rsidRPr="00EC04E9">
        <w:t xml:space="preserve"> Высота этажа </w:t>
      </w:r>
      <w:r>
        <w:t xml:space="preserve"> первого этажа</w:t>
      </w:r>
      <w:r w:rsidRPr="00EC04E9">
        <w:t xml:space="preserve">– </w:t>
      </w:r>
      <w:r>
        <w:t>3</w:t>
      </w:r>
      <w:r w:rsidRPr="00B05F3A">
        <w:t>,9</w:t>
      </w:r>
      <w:r>
        <w:t xml:space="preserve"> </w:t>
      </w:r>
      <w:r w:rsidRPr="00EC04E9">
        <w:t>м,</w:t>
      </w:r>
      <w:r>
        <w:t xml:space="preserve"> типовых этажей – 3.0 м</w:t>
      </w:r>
      <w:r w:rsidRPr="00EC04E9">
        <w:t xml:space="preserve"> размеры в Осях:</w:t>
      </w:r>
    </w:p>
    <w:p w14:paraId="733D2F17" w14:textId="77777777" w:rsidR="002439B0" w:rsidRPr="00EC04E9" w:rsidRDefault="002439B0" w:rsidP="00F76808">
      <w:pPr>
        <w:pStyle w:val="txt"/>
      </w:pPr>
      <w:r w:rsidRPr="00EC04E9">
        <w:t>- по осям: 1-1</w:t>
      </w:r>
      <w:r w:rsidRPr="00B05F3A">
        <w:t>3</w:t>
      </w:r>
      <w:r w:rsidRPr="00EC04E9">
        <w:t xml:space="preserve"> – </w:t>
      </w:r>
      <w:r w:rsidRPr="00B05F3A">
        <w:t>60</w:t>
      </w:r>
      <w:r>
        <w:t xml:space="preserve"> </w:t>
      </w:r>
      <w:r w:rsidRPr="00EC04E9">
        <w:t>м;</w:t>
      </w:r>
    </w:p>
    <w:p w14:paraId="0D446A4A" w14:textId="77777777" w:rsidR="002439B0" w:rsidRPr="00EC04E9" w:rsidRDefault="002439B0" w:rsidP="00F76808">
      <w:pPr>
        <w:pStyle w:val="txt"/>
      </w:pPr>
      <w:r w:rsidRPr="00EC04E9">
        <w:t>- по осям: А-</w:t>
      </w:r>
      <w:r>
        <w:t>Г</w:t>
      </w:r>
      <w:r w:rsidRPr="00EC04E9">
        <w:t xml:space="preserve"> – </w:t>
      </w:r>
      <w:r>
        <w:t xml:space="preserve">14.2 </w:t>
      </w:r>
      <w:r w:rsidRPr="00EC04E9">
        <w:t>м.</w:t>
      </w:r>
    </w:p>
    <w:p w14:paraId="14AE3FC6" w14:textId="77777777" w:rsidR="002439B0" w:rsidRPr="00EC04E9" w:rsidRDefault="002439B0" w:rsidP="00F76808">
      <w:pPr>
        <w:pStyle w:val="txt"/>
        <w:rPr>
          <w:iCs/>
        </w:rPr>
      </w:pPr>
      <w:r w:rsidRPr="00EC04E9">
        <w:rPr>
          <w:iCs/>
        </w:rPr>
        <w:lastRenderedPageBreak/>
        <w:t xml:space="preserve">Конструктивно представляет собой </w:t>
      </w:r>
      <w:r>
        <w:rPr>
          <w:iCs/>
        </w:rPr>
        <w:t>каркасное здание</w:t>
      </w:r>
      <w:r w:rsidRPr="00EC04E9">
        <w:rPr>
          <w:iCs/>
        </w:rPr>
        <w:t xml:space="preserve"> со штучным заполнением наружных стен</w:t>
      </w:r>
      <w:r>
        <w:rPr>
          <w:iCs/>
        </w:rPr>
        <w:t xml:space="preserve"> из газосиликатных блоков 300 мм.</w:t>
      </w:r>
    </w:p>
    <w:p w14:paraId="7BD14CD1" w14:textId="77777777" w:rsidR="002439B0" w:rsidRDefault="002439B0" w:rsidP="002439B0">
      <w:pPr>
        <w:ind w:firstLine="567"/>
        <w:contextualSpacing/>
        <w:jc w:val="both"/>
        <w:rPr>
          <w:sz w:val="28"/>
          <w:szCs w:val="28"/>
        </w:rPr>
      </w:pPr>
    </w:p>
    <w:p w14:paraId="277CEF7B" w14:textId="77777777" w:rsidR="002439B0" w:rsidRPr="00853C3C" w:rsidRDefault="002439B0" w:rsidP="003737D1">
      <w:pPr>
        <w:pStyle w:val="affffffffffff9"/>
      </w:pPr>
      <w:r w:rsidRPr="00853C3C">
        <w:t xml:space="preserve">1.4.1 </w:t>
      </w:r>
      <w:r>
        <w:t>Фундаменты</w:t>
      </w:r>
    </w:p>
    <w:p w14:paraId="7EFBF767" w14:textId="77777777" w:rsidR="002439B0" w:rsidRPr="00456CD6" w:rsidRDefault="002439B0" w:rsidP="00F76808">
      <w:pPr>
        <w:pStyle w:val="txt"/>
      </w:pPr>
      <w:r w:rsidRPr="00456CD6">
        <w:t>Проектом предусмотрено устройство монолитн</w:t>
      </w:r>
      <w:r>
        <w:t>ой фундаментной</w:t>
      </w:r>
      <w:r w:rsidRPr="00456CD6">
        <w:t xml:space="preserve"> </w:t>
      </w:r>
      <w:r>
        <w:t>плиты</w:t>
      </w:r>
      <w:r w:rsidRPr="00456CD6">
        <w:t>. Армирование фундаментов осуществляется сварными арматурными каркасами и вязаными сетками, а также отдельными стержнями без использования сварочных соединений на строительной площадке.</w:t>
      </w:r>
    </w:p>
    <w:p w14:paraId="234F33B0" w14:textId="77777777" w:rsidR="002439B0" w:rsidRPr="00456CD6" w:rsidRDefault="002439B0" w:rsidP="00F76808">
      <w:pPr>
        <w:pStyle w:val="txt"/>
      </w:pPr>
      <w:r w:rsidRPr="00456CD6">
        <w:t>Низ подошвы фундамента залегает на отметке -</w:t>
      </w:r>
      <w:r>
        <w:t>3,20</w:t>
      </w:r>
      <w:r w:rsidRPr="00456CD6">
        <w:t>0 м. После монтажа инженерных коммуникаций все отверстия в стенах тщательно заделываются бетоном С12/15. Поверхности бетонных элементов, соприкасающиеся с грунтом окрасить битумно-полимерным составом общей толщиной 4 мм. Гид</w:t>
      </w:r>
      <w:r>
        <w:t>ро</w:t>
      </w:r>
      <w:r w:rsidRPr="00456CD6">
        <w:t>изоляция по всем наружным стенам выполняется укладкой двух слоев гидроизола, склеенных сплошным слоем нефтебитумной мастики по слою цементного раствора состава 1:2, толщиной 20 мм. Вертикальная гидроизоляция стен со стороны грунта выполняется из битумно-полимерных составов путем нанесения их на изолируемую поверхность толщиной не менее 4</w:t>
      </w:r>
      <w:r>
        <w:t xml:space="preserve"> </w:t>
      </w:r>
      <w:r w:rsidRPr="00456CD6">
        <w:t>мм.</w:t>
      </w:r>
    </w:p>
    <w:p w14:paraId="307EB7C9" w14:textId="77777777" w:rsidR="002439B0" w:rsidRDefault="002439B0" w:rsidP="002439B0">
      <w:pPr>
        <w:tabs>
          <w:tab w:val="left" w:pos="142"/>
          <w:tab w:val="left" w:pos="1815"/>
        </w:tabs>
        <w:rPr>
          <w:sz w:val="28"/>
          <w:szCs w:val="28"/>
        </w:rPr>
      </w:pPr>
    </w:p>
    <w:p w14:paraId="085D737D" w14:textId="77777777" w:rsidR="002439B0" w:rsidRPr="00853C3C" w:rsidRDefault="002439B0" w:rsidP="000472F9">
      <w:pPr>
        <w:pStyle w:val="affffffffffff9"/>
        <w:rPr>
          <w:spacing w:val="4"/>
          <w:sz w:val="32"/>
        </w:rPr>
      </w:pPr>
      <w:r w:rsidRPr="00853C3C">
        <w:t xml:space="preserve">1.4.2 </w:t>
      </w:r>
      <w:r>
        <w:t>Стены</w:t>
      </w:r>
    </w:p>
    <w:p w14:paraId="0424313F" w14:textId="482E1718" w:rsidR="002439B0" w:rsidRPr="00456CD6" w:rsidRDefault="002439B0" w:rsidP="00F76808">
      <w:pPr>
        <w:pStyle w:val="txt"/>
      </w:pPr>
      <w:r w:rsidRPr="00A6082A">
        <w:t xml:space="preserve">Конструктивно </w:t>
      </w:r>
      <w:r>
        <w:t xml:space="preserve">здание каркасное </w:t>
      </w:r>
      <w:r w:rsidRPr="00A6082A">
        <w:t>со штучным заполнением наружных стен, с армированием этого заполнения через три ряда кладки.</w:t>
      </w:r>
    </w:p>
    <w:p w14:paraId="7B81DF27" w14:textId="65D3A7F8" w:rsidR="002439B0" w:rsidRDefault="002439B0" w:rsidP="00F76808">
      <w:pPr>
        <w:pStyle w:val="txt"/>
      </w:pPr>
      <w:r w:rsidRPr="00456CD6">
        <w:t xml:space="preserve">Вертикальные несущие конструкции цоколя здания - </w:t>
      </w:r>
      <w:r>
        <w:t>стены</w:t>
      </w:r>
      <w:r w:rsidRPr="00456CD6">
        <w:t xml:space="preserve">, выполняются из </w:t>
      </w:r>
      <w:r>
        <w:t>монолитного железобетона</w:t>
      </w:r>
      <w:r w:rsidRPr="00456CD6">
        <w:t xml:space="preserve">. Рабочие швы бетонирования выполнять по низу перекрытий. </w:t>
      </w:r>
    </w:p>
    <w:p w14:paraId="405ACDE2" w14:textId="3EAD9CE8" w:rsidR="002439B0" w:rsidRDefault="002439B0" w:rsidP="00F76808">
      <w:pPr>
        <w:pStyle w:val="txt"/>
        <w:rPr>
          <w:spacing w:val="5"/>
        </w:rPr>
      </w:pPr>
      <w:r w:rsidRPr="00BF41A0">
        <w:rPr>
          <w:spacing w:val="5"/>
        </w:rPr>
        <w:t xml:space="preserve">Конструкция наружных стены здания запроектирована из </w:t>
      </w:r>
      <w:r>
        <w:rPr>
          <w:spacing w:val="5"/>
        </w:rPr>
        <w:t>газосиликат</w:t>
      </w:r>
      <w:r w:rsidRPr="00995346">
        <w:rPr>
          <w:spacing w:val="5"/>
        </w:rPr>
        <w:t xml:space="preserve">ных блоков 300мм по </w:t>
      </w:r>
      <w:r w:rsidR="00FA080B" w:rsidRPr="00A76FA3">
        <w:t>ГОСТ EN 14063-1-2015</w:t>
      </w:r>
      <w:r w:rsidRPr="00995346">
        <w:rPr>
          <w:spacing w:val="5"/>
        </w:rPr>
        <w:t>[6</w:t>
      </w:r>
      <w:r w:rsidR="00FA080B" w:rsidRPr="00FA080B">
        <w:rPr>
          <w:spacing w:val="5"/>
        </w:rPr>
        <w:t>9</w:t>
      </w:r>
      <w:r w:rsidRPr="00995346">
        <w:rPr>
          <w:spacing w:val="5"/>
        </w:rPr>
        <w:t>], утеплителя из плит минеральной ваты по СТБ 1995-2009[</w:t>
      </w:r>
      <w:r w:rsidR="00A76FA3" w:rsidRPr="00995346">
        <w:rPr>
          <w:spacing w:val="5"/>
        </w:rPr>
        <w:t>11</w:t>
      </w:r>
      <w:r w:rsidRPr="00995346">
        <w:rPr>
          <w:spacing w:val="5"/>
        </w:rPr>
        <w:t>], отделочный слой выполнен из декоративной шту</w:t>
      </w:r>
      <w:r>
        <w:rPr>
          <w:spacing w:val="5"/>
        </w:rPr>
        <w:t>катурки.</w:t>
      </w:r>
    </w:p>
    <w:p w14:paraId="76993489" w14:textId="77777777" w:rsidR="002439B0" w:rsidRPr="00BF41A0" w:rsidRDefault="002439B0" w:rsidP="00F76808">
      <w:pPr>
        <w:pStyle w:val="txt"/>
        <w:rPr>
          <w:spacing w:val="5"/>
        </w:rPr>
      </w:pPr>
      <w:r w:rsidRPr="00BF41A0">
        <w:rPr>
          <w:spacing w:val="5"/>
        </w:rPr>
        <w:t>Борозды, ниши, отверстия выполняются в процессе возведения кладки. Отверстия</w:t>
      </w:r>
      <w:r>
        <w:rPr>
          <w:spacing w:val="5"/>
        </w:rPr>
        <w:t xml:space="preserve"> </w:t>
      </w:r>
      <w:r w:rsidRPr="00BF41A0">
        <w:rPr>
          <w:spacing w:val="5"/>
        </w:rPr>
        <w:t>длиной менее 600 мм перекрываются арматурой диаметром 12 S500 с перепуском за грань отверстия на 250 мм (по одному стержню на 100 мм толщины стены). Отверстия более 600 мм перекрываются перемычками. Отверстия в панелях перекрытия и стенах для пропуска сантехнических коммуникаций и стояков электропроводки должны быть герметизированы в пределах каждого этажа (заделать цементным раствором с очесами).</w:t>
      </w:r>
    </w:p>
    <w:p w14:paraId="6E815903" w14:textId="32452D5E" w:rsidR="002439B0" w:rsidRPr="00BF41A0" w:rsidRDefault="002439B0" w:rsidP="00F76808">
      <w:pPr>
        <w:pStyle w:val="txt"/>
        <w:rPr>
          <w:spacing w:val="5"/>
        </w:rPr>
      </w:pPr>
      <w:r w:rsidRPr="00BF41A0">
        <w:rPr>
          <w:spacing w:val="5"/>
        </w:rPr>
        <w:t>Витражи спроектированы по индивидуальным про</w:t>
      </w:r>
      <w:r>
        <w:rPr>
          <w:spacing w:val="5"/>
        </w:rPr>
        <w:t>ектам согласно СТБ 1609-2006</w:t>
      </w:r>
      <w:r w:rsidRPr="00A76FA3">
        <w:rPr>
          <w:spacing w:val="5"/>
        </w:rPr>
        <w:t xml:space="preserve">[8]. </w:t>
      </w:r>
      <w:r w:rsidRPr="00BF41A0">
        <w:rPr>
          <w:spacing w:val="5"/>
        </w:rPr>
        <w:t xml:space="preserve">Двери приняты согласно </w:t>
      </w:r>
      <w:r w:rsidRPr="00DB63C5">
        <w:rPr>
          <w:spacing w:val="5"/>
        </w:rPr>
        <w:t>СТБ 2433-2015</w:t>
      </w:r>
      <w:r w:rsidRPr="00A76FA3">
        <w:rPr>
          <w:spacing w:val="5"/>
        </w:rPr>
        <w:t>[</w:t>
      </w:r>
      <w:r w:rsidR="00A76FA3" w:rsidRPr="00A76FA3">
        <w:rPr>
          <w:spacing w:val="5"/>
        </w:rPr>
        <w:t>16</w:t>
      </w:r>
      <w:r w:rsidRPr="00A76FA3">
        <w:rPr>
          <w:spacing w:val="5"/>
        </w:rPr>
        <w:t>].</w:t>
      </w:r>
    </w:p>
    <w:p w14:paraId="7340C1FF" w14:textId="77777777" w:rsidR="002439B0" w:rsidRDefault="002439B0" w:rsidP="00F76808">
      <w:pPr>
        <w:pStyle w:val="txt"/>
        <w:rPr>
          <w:spacing w:val="5"/>
        </w:rPr>
      </w:pPr>
      <w:r w:rsidRPr="00BF41A0">
        <w:rPr>
          <w:spacing w:val="5"/>
        </w:rPr>
        <w:t>Все металлические элементы и детали крепления защитить от коррозии путем нанесения лакокрасочного покрытия: грунт ГФ-021 (1 слой), эмаль ПФ-133 (3 слоя).</w:t>
      </w:r>
    </w:p>
    <w:p w14:paraId="165F41DC" w14:textId="30FC894A" w:rsidR="002439B0" w:rsidRDefault="002439B0" w:rsidP="002439B0">
      <w:pPr>
        <w:tabs>
          <w:tab w:val="left" w:pos="142"/>
          <w:tab w:val="left" w:pos="3225"/>
        </w:tabs>
        <w:ind w:firstLine="709"/>
        <w:jc w:val="both"/>
        <w:rPr>
          <w:spacing w:val="5"/>
          <w:sz w:val="28"/>
          <w:szCs w:val="28"/>
        </w:rPr>
      </w:pPr>
    </w:p>
    <w:p w14:paraId="632BA8D5" w14:textId="1336622B" w:rsidR="0093292B" w:rsidRDefault="0093292B" w:rsidP="002439B0">
      <w:pPr>
        <w:tabs>
          <w:tab w:val="left" w:pos="142"/>
          <w:tab w:val="left" w:pos="3225"/>
        </w:tabs>
        <w:ind w:firstLine="709"/>
        <w:jc w:val="both"/>
        <w:rPr>
          <w:spacing w:val="5"/>
          <w:sz w:val="28"/>
          <w:szCs w:val="28"/>
        </w:rPr>
      </w:pPr>
    </w:p>
    <w:p w14:paraId="2860BD3A" w14:textId="6EF41BA7" w:rsidR="0093292B" w:rsidRDefault="0093292B" w:rsidP="002439B0">
      <w:pPr>
        <w:tabs>
          <w:tab w:val="left" w:pos="142"/>
          <w:tab w:val="left" w:pos="3225"/>
        </w:tabs>
        <w:ind w:firstLine="709"/>
        <w:jc w:val="both"/>
        <w:rPr>
          <w:spacing w:val="5"/>
          <w:sz w:val="28"/>
          <w:szCs w:val="28"/>
        </w:rPr>
      </w:pPr>
    </w:p>
    <w:p w14:paraId="25D5B6A1" w14:textId="77777777" w:rsidR="0093292B" w:rsidRPr="00BF41A0" w:rsidRDefault="0093292B" w:rsidP="002439B0">
      <w:pPr>
        <w:tabs>
          <w:tab w:val="left" w:pos="142"/>
          <w:tab w:val="left" w:pos="3225"/>
        </w:tabs>
        <w:ind w:firstLine="709"/>
        <w:jc w:val="both"/>
        <w:rPr>
          <w:spacing w:val="5"/>
          <w:sz w:val="28"/>
          <w:szCs w:val="28"/>
        </w:rPr>
      </w:pPr>
    </w:p>
    <w:p w14:paraId="5F6E4FE4" w14:textId="77777777" w:rsidR="002439B0" w:rsidRPr="00AB47B5" w:rsidRDefault="002439B0" w:rsidP="0093292B">
      <w:pPr>
        <w:pStyle w:val="affffffffffffb"/>
      </w:pPr>
      <w:bookmarkStart w:id="1" w:name="_Toc517433928"/>
      <w:r w:rsidRPr="00AB47B5">
        <w:lastRenderedPageBreak/>
        <w:t>Таблица 1.4 - Спецификация перемычек</w:t>
      </w:r>
      <w:r w:rsidRPr="00AB47B5">
        <w:tab/>
      </w:r>
    </w:p>
    <w:tbl>
      <w:tblPr>
        <w:tblW w:w="9791" w:type="dxa"/>
        <w:tblInd w:w="-147" w:type="dxa"/>
        <w:tblLayout w:type="fixed"/>
        <w:tblCellMar>
          <w:left w:w="0" w:type="dxa"/>
          <w:right w:w="0" w:type="dxa"/>
        </w:tblCellMar>
        <w:tblLook w:val="0000" w:firstRow="0" w:lastRow="0" w:firstColumn="0" w:lastColumn="0" w:noHBand="0" w:noVBand="0"/>
      </w:tblPr>
      <w:tblGrid>
        <w:gridCol w:w="993"/>
        <w:gridCol w:w="1994"/>
        <w:gridCol w:w="3109"/>
        <w:gridCol w:w="10"/>
        <w:gridCol w:w="1276"/>
        <w:gridCol w:w="1559"/>
        <w:gridCol w:w="850"/>
      </w:tblGrid>
      <w:tr w:rsidR="002439B0" w:rsidRPr="00AB47B5" w14:paraId="093C205C" w14:textId="77777777" w:rsidTr="00C558DF">
        <w:trPr>
          <w:trHeight w:val="701"/>
        </w:trPr>
        <w:tc>
          <w:tcPr>
            <w:tcW w:w="993" w:type="dxa"/>
            <w:tcBorders>
              <w:top w:val="single" w:sz="4" w:space="0" w:color="auto"/>
              <w:left w:val="single" w:sz="4" w:space="0" w:color="auto"/>
              <w:right w:val="single" w:sz="4" w:space="0" w:color="auto"/>
            </w:tcBorders>
            <w:shd w:val="clear" w:color="auto" w:fill="FFFFFF"/>
            <w:vAlign w:val="center"/>
          </w:tcPr>
          <w:p w14:paraId="25FBB5CC" w14:textId="77777777" w:rsidR="002439B0" w:rsidRPr="00AB47B5" w:rsidRDefault="002439B0" w:rsidP="00A246BD">
            <w:pPr>
              <w:ind w:right="20"/>
              <w:jc w:val="center"/>
              <w:rPr>
                <w:lang w:eastAsia="pl-PL"/>
              </w:rPr>
            </w:pPr>
            <w:r w:rsidRPr="00AB47B5">
              <w:rPr>
                <w:lang w:eastAsia="pl-PL"/>
              </w:rPr>
              <w:t>Позиция</w:t>
            </w:r>
          </w:p>
        </w:tc>
        <w:tc>
          <w:tcPr>
            <w:tcW w:w="1994" w:type="dxa"/>
            <w:tcBorders>
              <w:top w:val="single" w:sz="4" w:space="0" w:color="auto"/>
              <w:left w:val="single" w:sz="4" w:space="0" w:color="auto"/>
              <w:right w:val="single" w:sz="4" w:space="0" w:color="auto"/>
            </w:tcBorders>
            <w:shd w:val="clear" w:color="auto" w:fill="FFFFFF"/>
            <w:vAlign w:val="center"/>
          </w:tcPr>
          <w:p w14:paraId="447A1007" w14:textId="77777777" w:rsidR="002439B0" w:rsidRPr="00AB47B5" w:rsidRDefault="002439B0" w:rsidP="00A246BD">
            <w:pPr>
              <w:ind w:right="20"/>
              <w:jc w:val="center"/>
              <w:rPr>
                <w:lang w:eastAsia="pl-PL"/>
              </w:rPr>
            </w:pPr>
            <w:r w:rsidRPr="00AB47B5">
              <w:t>Обозначение</w:t>
            </w:r>
          </w:p>
        </w:tc>
        <w:tc>
          <w:tcPr>
            <w:tcW w:w="3119" w:type="dxa"/>
            <w:gridSpan w:val="2"/>
            <w:tcBorders>
              <w:top w:val="single" w:sz="4" w:space="0" w:color="auto"/>
              <w:left w:val="single" w:sz="4" w:space="0" w:color="auto"/>
              <w:right w:val="single" w:sz="4" w:space="0" w:color="auto"/>
            </w:tcBorders>
            <w:shd w:val="clear" w:color="auto" w:fill="FFFFFF"/>
            <w:vAlign w:val="center"/>
          </w:tcPr>
          <w:p w14:paraId="19C5A9DF" w14:textId="77777777" w:rsidR="002439B0" w:rsidRPr="00AB47B5" w:rsidRDefault="002439B0" w:rsidP="00A246BD">
            <w:pPr>
              <w:ind w:right="20"/>
              <w:jc w:val="center"/>
              <w:rPr>
                <w:lang w:eastAsia="pl-PL"/>
              </w:rPr>
            </w:pPr>
            <w:r w:rsidRPr="00AB47B5">
              <w:t>Наименование</w:t>
            </w:r>
          </w:p>
        </w:tc>
        <w:tc>
          <w:tcPr>
            <w:tcW w:w="1276" w:type="dxa"/>
            <w:tcBorders>
              <w:top w:val="single" w:sz="4" w:space="0" w:color="auto"/>
              <w:left w:val="single" w:sz="4" w:space="0" w:color="auto"/>
              <w:right w:val="single" w:sz="4" w:space="0" w:color="auto"/>
            </w:tcBorders>
            <w:shd w:val="clear" w:color="auto" w:fill="FFFFFF"/>
            <w:vAlign w:val="center"/>
          </w:tcPr>
          <w:p w14:paraId="4F1294DF" w14:textId="77777777" w:rsidR="002439B0" w:rsidRPr="00AB47B5" w:rsidRDefault="002439B0" w:rsidP="00A246BD">
            <w:pPr>
              <w:ind w:right="20"/>
              <w:jc w:val="center"/>
              <w:rPr>
                <w:lang w:eastAsia="pl-PL"/>
              </w:rPr>
            </w:pPr>
            <w:r w:rsidRPr="00AB47B5">
              <w:rPr>
                <w:lang w:eastAsia="pl-PL"/>
              </w:rPr>
              <w:t>Количество</w:t>
            </w:r>
          </w:p>
        </w:tc>
        <w:tc>
          <w:tcPr>
            <w:tcW w:w="1559" w:type="dxa"/>
            <w:tcBorders>
              <w:top w:val="single" w:sz="4" w:space="0" w:color="auto"/>
              <w:left w:val="single" w:sz="4" w:space="0" w:color="auto"/>
              <w:right w:val="single" w:sz="4" w:space="0" w:color="auto"/>
            </w:tcBorders>
            <w:shd w:val="clear" w:color="auto" w:fill="FFFFFF"/>
            <w:vAlign w:val="center"/>
          </w:tcPr>
          <w:p w14:paraId="16E60615" w14:textId="77777777" w:rsidR="002439B0" w:rsidRPr="00AB47B5" w:rsidRDefault="002439B0" w:rsidP="00A246BD">
            <w:pPr>
              <w:ind w:right="20"/>
              <w:jc w:val="center"/>
              <w:rPr>
                <w:lang w:eastAsia="pl-PL"/>
              </w:rPr>
            </w:pPr>
            <w:r w:rsidRPr="00AB47B5">
              <w:rPr>
                <w:lang w:eastAsia="pl-PL"/>
              </w:rPr>
              <w:t>Масса</w:t>
            </w:r>
          </w:p>
          <w:p w14:paraId="118409A8" w14:textId="77777777" w:rsidR="002439B0" w:rsidRPr="00AB47B5" w:rsidRDefault="002439B0" w:rsidP="00A246BD">
            <w:pPr>
              <w:ind w:right="20"/>
              <w:jc w:val="center"/>
              <w:rPr>
                <w:lang w:eastAsia="pl-PL"/>
              </w:rPr>
            </w:pPr>
            <w:r w:rsidRPr="00AB47B5">
              <w:rPr>
                <w:lang w:eastAsia="pl-PL"/>
              </w:rPr>
              <w:t xml:space="preserve"> 1 ед., кг</w:t>
            </w:r>
          </w:p>
        </w:tc>
        <w:tc>
          <w:tcPr>
            <w:tcW w:w="850" w:type="dxa"/>
            <w:tcBorders>
              <w:top w:val="single" w:sz="4" w:space="0" w:color="auto"/>
              <w:left w:val="single" w:sz="4" w:space="0" w:color="auto"/>
              <w:right w:val="single" w:sz="4" w:space="0" w:color="auto"/>
            </w:tcBorders>
            <w:shd w:val="clear" w:color="auto" w:fill="FFFFFF"/>
            <w:vAlign w:val="center"/>
          </w:tcPr>
          <w:p w14:paraId="11732416" w14:textId="77777777" w:rsidR="002439B0" w:rsidRPr="00AB47B5" w:rsidRDefault="002439B0" w:rsidP="00A246BD">
            <w:pPr>
              <w:ind w:right="20"/>
              <w:jc w:val="center"/>
              <w:rPr>
                <w:lang w:eastAsia="pl-PL"/>
              </w:rPr>
            </w:pPr>
            <w:r w:rsidRPr="00AB47B5">
              <w:t>Прим.</w:t>
            </w:r>
          </w:p>
        </w:tc>
      </w:tr>
      <w:tr w:rsidR="002439B0" w:rsidRPr="00AB47B5" w14:paraId="0867FD07"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2B21E05" w14:textId="77777777" w:rsidR="002439B0" w:rsidRPr="00AB47B5" w:rsidRDefault="002439B0" w:rsidP="00A246BD">
            <w:pPr>
              <w:ind w:right="20"/>
              <w:jc w:val="center"/>
              <w:rPr>
                <w:lang w:eastAsia="pl-PL"/>
              </w:rPr>
            </w:pPr>
            <w:r w:rsidRPr="00AB47B5">
              <w:rPr>
                <w:lang w:eastAsia="pl-PL"/>
              </w:rPr>
              <w:t>1</w:t>
            </w:r>
          </w:p>
        </w:tc>
        <w:tc>
          <w:tcPr>
            <w:tcW w:w="1994" w:type="dxa"/>
            <w:tcBorders>
              <w:top w:val="single" w:sz="4" w:space="0" w:color="auto"/>
              <w:left w:val="single" w:sz="4" w:space="0" w:color="auto"/>
              <w:bottom w:val="single" w:sz="4" w:space="0" w:color="auto"/>
              <w:right w:val="single" w:sz="4" w:space="0" w:color="auto"/>
            </w:tcBorders>
            <w:shd w:val="clear" w:color="auto" w:fill="FFFFFF"/>
            <w:vAlign w:val="center"/>
          </w:tcPr>
          <w:p w14:paraId="66369349" w14:textId="77777777" w:rsidR="002439B0" w:rsidRPr="00AB47B5" w:rsidRDefault="002439B0" w:rsidP="00A246BD">
            <w:pPr>
              <w:ind w:right="20"/>
              <w:jc w:val="center"/>
              <w:rPr>
                <w:lang w:eastAsia="pl-PL"/>
              </w:rPr>
            </w:pPr>
            <w:r w:rsidRPr="00AB47B5">
              <w:rPr>
                <w:lang w:eastAsia="pl-PL"/>
              </w:rPr>
              <w:t>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6BD3FD2" w14:textId="77777777" w:rsidR="002439B0" w:rsidRPr="00AB47B5" w:rsidRDefault="002439B0" w:rsidP="00A246BD">
            <w:pPr>
              <w:ind w:right="20"/>
              <w:jc w:val="center"/>
              <w:rPr>
                <w:lang w:eastAsia="pl-PL"/>
              </w:rPr>
            </w:pPr>
            <w:r w:rsidRPr="00AB47B5">
              <w:rPr>
                <w:lang w:eastAsia="pl-PL"/>
              </w:rPr>
              <w:t>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35462F23" w14:textId="77777777" w:rsidR="002439B0" w:rsidRPr="00AB47B5" w:rsidRDefault="002439B0" w:rsidP="00A246BD">
            <w:pPr>
              <w:ind w:right="20"/>
              <w:jc w:val="center"/>
              <w:rPr>
                <w:lang w:eastAsia="pl-PL"/>
              </w:rPr>
            </w:pPr>
            <w:r w:rsidRPr="00AB47B5">
              <w:rPr>
                <w:lang w:eastAsia="pl-PL"/>
              </w:rPr>
              <w:t>4</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608B0F01" w14:textId="77777777" w:rsidR="002439B0" w:rsidRPr="00AB47B5" w:rsidRDefault="002439B0" w:rsidP="00A246BD">
            <w:pPr>
              <w:ind w:right="20"/>
              <w:jc w:val="center"/>
              <w:rPr>
                <w:lang w:eastAsia="pl-PL"/>
              </w:rPr>
            </w:pPr>
            <w:r w:rsidRPr="00AB47B5">
              <w:rPr>
                <w:lang w:eastAsia="pl-PL"/>
              </w:rPr>
              <w:t>5</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1CB8988" w14:textId="77777777" w:rsidR="002439B0" w:rsidRPr="00AB47B5" w:rsidRDefault="002439B0" w:rsidP="00A246BD">
            <w:pPr>
              <w:ind w:right="20"/>
              <w:jc w:val="center"/>
              <w:rPr>
                <w:lang w:eastAsia="pl-PL"/>
              </w:rPr>
            </w:pPr>
            <w:r w:rsidRPr="00AB47B5">
              <w:rPr>
                <w:lang w:eastAsia="pl-PL"/>
              </w:rPr>
              <w:t>6</w:t>
            </w:r>
          </w:p>
        </w:tc>
      </w:tr>
      <w:tr w:rsidR="002439B0" w:rsidRPr="00AB47B5" w14:paraId="3D6997E1"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862A81F" w14:textId="77777777" w:rsidR="002439B0" w:rsidRPr="00AB47B5" w:rsidRDefault="002439B0" w:rsidP="00A246BD">
            <w:pPr>
              <w:ind w:right="20"/>
              <w:jc w:val="center"/>
              <w:rPr>
                <w:sz w:val="24"/>
                <w:szCs w:val="24"/>
                <w:lang w:eastAsia="pl-PL"/>
              </w:rPr>
            </w:pPr>
            <w:r w:rsidRPr="00AB47B5">
              <w:rPr>
                <w:sz w:val="24"/>
                <w:szCs w:val="24"/>
                <w:lang w:eastAsia="pl-PL"/>
              </w:rPr>
              <w:t>1</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1BD8780B"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5A81FC1C" w14:textId="77777777" w:rsidR="002439B0" w:rsidRPr="00AB47B5" w:rsidRDefault="002439B0" w:rsidP="00A246BD">
            <w:pPr>
              <w:ind w:right="20"/>
              <w:jc w:val="center"/>
              <w:rPr>
                <w:sz w:val="24"/>
                <w:szCs w:val="24"/>
                <w:lang w:eastAsia="pl-PL"/>
              </w:rPr>
            </w:pPr>
            <w:r w:rsidRPr="00AB47B5">
              <w:rPr>
                <w:spacing w:val="-6"/>
                <w:sz w:val="24"/>
                <w:szCs w:val="24"/>
                <w:lang w:eastAsia="en-US"/>
              </w:rPr>
              <w:t>ПБ180.30-18-3,5Я1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7B1AE44" w14:textId="77777777" w:rsidR="002439B0" w:rsidRPr="00AB47B5" w:rsidRDefault="002439B0" w:rsidP="00A246BD">
            <w:pPr>
              <w:ind w:right="20"/>
              <w:jc w:val="center"/>
              <w:rPr>
                <w:sz w:val="24"/>
                <w:szCs w:val="24"/>
                <w:lang w:eastAsia="pl-PL"/>
              </w:rPr>
            </w:pPr>
            <w:r w:rsidRPr="00AB47B5">
              <w:rPr>
                <w:spacing w:val="-6"/>
                <w:sz w:val="24"/>
                <w:szCs w:val="24"/>
                <w:lang w:eastAsia="en-US"/>
              </w:rPr>
              <w:t>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677365B" w14:textId="77777777" w:rsidR="002439B0" w:rsidRPr="00AB47B5" w:rsidRDefault="002439B0" w:rsidP="00A246BD">
            <w:pPr>
              <w:ind w:right="20"/>
              <w:jc w:val="center"/>
              <w:rPr>
                <w:sz w:val="24"/>
                <w:szCs w:val="24"/>
                <w:lang w:val="en-US" w:eastAsia="pl-PL"/>
              </w:rPr>
            </w:pPr>
            <w:r w:rsidRPr="00AB47B5">
              <w:rPr>
                <w:sz w:val="24"/>
                <w:szCs w:val="24"/>
                <w:lang w:val="en-US" w:eastAsia="pl-PL"/>
              </w:rPr>
              <w:t>95,2</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266CF7C2" w14:textId="77777777" w:rsidR="002439B0" w:rsidRPr="00AB47B5" w:rsidRDefault="002439B0" w:rsidP="00A246BD">
            <w:pPr>
              <w:ind w:right="20"/>
              <w:jc w:val="center"/>
              <w:rPr>
                <w:sz w:val="24"/>
                <w:szCs w:val="24"/>
                <w:lang w:eastAsia="pl-PL"/>
              </w:rPr>
            </w:pPr>
          </w:p>
        </w:tc>
      </w:tr>
      <w:tr w:rsidR="002439B0" w:rsidRPr="00AB47B5" w14:paraId="391FBFE4"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6F47ABE" w14:textId="77777777" w:rsidR="002439B0" w:rsidRPr="00AB47B5" w:rsidRDefault="002439B0" w:rsidP="00A246BD">
            <w:pPr>
              <w:ind w:right="20"/>
              <w:jc w:val="center"/>
              <w:rPr>
                <w:sz w:val="24"/>
                <w:szCs w:val="24"/>
                <w:lang w:eastAsia="pl-PL"/>
              </w:rPr>
            </w:pPr>
            <w:r w:rsidRPr="00AB47B5">
              <w:rPr>
                <w:sz w:val="24"/>
                <w:szCs w:val="24"/>
                <w:lang w:eastAsia="pl-PL"/>
              </w:rPr>
              <w:t>2</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3C1582FF"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204F3E6A" w14:textId="77777777" w:rsidR="002439B0" w:rsidRPr="00AB47B5" w:rsidRDefault="002439B0" w:rsidP="00A246BD">
            <w:pPr>
              <w:ind w:right="20"/>
              <w:jc w:val="center"/>
              <w:rPr>
                <w:sz w:val="24"/>
                <w:szCs w:val="24"/>
                <w:lang w:eastAsia="pl-PL"/>
              </w:rPr>
            </w:pPr>
            <w:r w:rsidRPr="00AB47B5">
              <w:rPr>
                <w:spacing w:val="-6"/>
                <w:sz w:val="24"/>
                <w:szCs w:val="24"/>
                <w:lang w:eastAsia="en-US"/>
              </w:rPr>
              <w:t>ПБ200.30-18-3,5Я1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B1A30D1" w14:textId="77777777" w:rsidR="002439B0" w:rsidRPr="00AB47B5" w:rsidRDefault="002439B0" w:rsidP="00A246BD">
            <w:pPr>
              <w:ind w:right="20"/>
              <w:jc w:val="center"/>
              <w:rPr>
                <w:sz w:val="24"/>
                <w:szCs w:val="24"/>
                <w:lang w:eastAsia="pl-PL"/>
              </w:rPr>
            </w:pPr>
            <w:r w:rsidRPr="00AB47B5">
              <w:rPr>
                <w:spacing w:val="-6"/>
                <w:sz w:val="24"/>
                <w:szCs w:val="24"/>
                <w:lang w:val="en-US" w:eastAsia="en-US"/>
              </w:rPr>
              <w:t>128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56CF8044" w14:textId="77777777" w:rsidR="002439B0" w:rsidRPr="00AB47B5" w:rsidRDefault="002439B0" w:rsidP="00A246BD">
            <w:pPr>
              <w:ind w:right="20"/>
              <w:jc w:val="center"/>
              <w:rPr>
                <w:sz w:val="24"/>
                <w:szCs w:val="24"/>
                <w:lang w:eastAsia="pl-PL"/>
              </w:rPr>
            </w:pPr>
            <w:r w:rsidRPr="00AB47B5">
              <w:rPr>
                <w:spacing w:val="-6"/>
                <w:sz w:val="24"/>
                <w:szCs w:val="24"/>
                <w:lang w:eastAsia="en-US"/>
              </w:rPr>
              <w:t>111,9</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1788F56" w14:textId="77777777" w:rsidR="002439B0" w:rsidRPr="00AB47B5" w:rsidRDefault="002439B0" w:rsidP="00A246BD">
            <w:pPr>
              <w:ind w:right="20"/>
              <w:jc w:val="center"/>
              <w:rPr>
                <w:sz w:val="24"/>
                <w:szCs w:val="24"/>
                <w:lang w:eastAsia="pl-PL"/>
              </w:rPr>
            </w:pPr>
          </w:p>
        </w:tc>
      </w:tr>
      <w:tr w:rsidR="002439B0" w:rsidRPr="00AB47B5" w14:paraId="0C752137"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2116C2A" w14:textId="77777777" w:rsidR="002439B0" w:rsidRPr="00AB47B5" w:rsidRDefault="002439B0" w:rsidP="00A246BD">
            <w:pPr>
              <w:ind w:right="20"/>
              <w:jc w:val="center"/>
              <w:rPr>
                <w:sz w:val="24"/>
                <w:szCs w:val="24"/>
                <w:lang w:eastAsia="pl-PL"/>
              </w:rPr>
            </w:pPr>
            <w:r w:rsidRPr="00AB47B5">
              <w:rPr>
                <w:sz w:val="24"/>
                <w:szCs w:val="24"/>
                <w:lang w:eastAsia="pl-PL"/>
              </w:rPr>
              <w:t>3</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416F5509" w14:textId="77777777" w:rsidR="002439B0" w:rsidRPr="00AB47B5" w:rsidRDefault="002439B0" w:rsidP="00A246BD">
            <w:pPr>
              <w:ind w:right="20"/>
              <w:jc w:val="center"/>
              <w:rPr>
                <w:sz w:val="24"/>
                <w:szCs w:val="24"/>
                <w:lang w:eastAsia="pl-PL"/>
              </w:rPr>
            </w:pPr>
            <w:r w:rsidRPr="00AB47B5">
              <w:rPr>
                <w:spacing w:val="-6"/>
                <w:sz w:val="24"/>
                <w:szCs w:val="24"/>
                <w:lang w:eastAsia="en-US"/>
              </w:rPr>
              <w:t>Б1.038.1-3.02</w:t>
            </w:r>
          </w:p>
        </w:tc>
        <w:tc>
          <w:tcPr>
            <w:tcW w:w="3119" w:type="dxa"/>
            <w:gridSpan w:val="2"/>
            <w:tcBorders>
              <w:top w:val="single" w:sz="4" w:space="0" w:color="auto"/>
              <w:left w:val="single" w:sz="4" w:space="0" w:color="auto"/>
              <w:bottom w:val="single" w:sz="4" w:space="0" w:color="auto"/>
              <w:right w:val="single" w:sz="4" w:space="0" w:color="auto"/>
            </w:tcBorders>
            <w:shd w:val="clear" w:color="auto" w:fill="FFFFFF"/>
          </w:tcPr>
          <w:p w14:paraId="671E0293" w14:textId="77777777" w:rsidR="002439B0" w:rsidRPr="00AB47B5" w:rsidRDefault="002439B0" w:rsidP="00A246BD">
            <w:pPr>
              <w:ind w:right="20"/>
              <w:jc w:val="center"/>
              <w:rPr>
                <w:sz w:val="24"/>
                <w:szCs w:val="24"/>
                <w:lang w:eastAsia="pl-PL"/>
              </w:rPr>
            </w:pPr>
            <w:r w:rsidRPr="00AB47B5">
              <w:rPr>
                <w:spacing w:val="-6"/>
                <w:sz w:val="24"/>
                <w:szCs w:val="24"/>
                <w:lang w:eastAsia="en-US"/>
              </w:rPr>
              <w:t>ПБ220.30-18-3,5Я1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0555A61C" w14:textId="77777777" w:rsidR="002439B0" w:rsidRPr="00AB47B5" w:rsidRDefault="002439B0" w:rsidP="00A246BD">
            <w:pPr>
              <w:ind w:right="20"/>
              <w:jc w:val="center"/>
              <w:rPr>
                <w:sz w:val="24"/>
                <w:szCs w:val="24"/>
                <w:lang w:eastAsia="pl-PL"/>
              </w:rPr>
            </w:pPr>
            <w:r w:rsidRPr="00AB47B5">
              <w:rPr>
                <w:spacing w:val="-6"/>
                <w:sz w:val="24"/>
                <w:szCs w:val="24"/>
                <w:lang w:val="en-US" w:eastAsia="en-US"/>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1D23871" w14:textId="77777777" w:rsidR="002439B0" w:rsidRPr="00AB47B5" w:rsidRDefault="002439B0" w:rsidP="00A246BD">
            <w:pPr>
              <w:ind w:right="20"/>
              <w:jc w:val="center"/>
              <w:rPr>
                <w:sz w:val="24"/>
                <w:szCs w:val="24"/>
                <w:lang w:eastAsia="pl-PL"/>
              </w:rPr>
            </w:pPr>
            <w:r w:rsidRPr="00AB47B5">
              <w:rPr>
                <w:spacing w:val="-6"/>
                <w:sz w:val="24"/>
                <w:szCs w:val="24"/>
                <w:lang w:eastAsia="en-US"/>
              </w:rPr>
              <w:t>1</w:t>
            </w:r>
            <w:r w:rsidRPr="00AB47B5">
              <w:rPr>
                <w:spacing w:val="-6"/>
                <w:sz w:val="24"/>
                <w:szCs w:val="24"/>
                <w:lang w:val="en-US" w:eastAsia="en-US"/>
              </w:rPr>
              <w:t>2</w:t>
            </w:r>
            <w:r w:rsidRPr="00AB47B5">
              <w:rPr>
                <w:spacing w:val="-6"/>
                <w:sz w:val="24"/>
                <w:szCs w:val="24"/>
                <w:lang w:eastAsia="en-US"/>
              </w:rPr>
              <w:t>0,2</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8CC30B3" w14:textId="77777777" w:rsidR="002439B0" w:rsidRPr="00AB47B5" w:rsidRDefault="002439B0" w:rsidP="00A246BD">
            <w:pPr>
              <w:ind w:right="20"/>
              <w:jc w:val="center"/>
              <w:rPr>
                <w:sz w:val="24"/>
                <w:szCs w:val="24"/>
                <w:lang w:eastAsia="pl-PL"/>
              </w:rPr>
            </w:pPr>
          </w:p>
        </w:tc>
      </w:tr>
      <w:tr w:rsidR="002439B0" w:rsidRPr="00AB47B5" w14:paraId="2D1510C2"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4F141676" w14:textId="77777777" w:rsidR="002439B0" w:rsidRPr="00AB47B5" w:rsidRDefault="002439B0" w:rsidP="00A246BD">
            <w:pPr>
              <w:ind w:right="20"/>
              <w:jc w:val="center"/>
              <w:rPr>
                <w:sz w:val="24"/>
                <w:szCs w:val="24"/>
                <w:lang w:eastAsia="pl-PL"/>
              </w:rPr>
            </w:pPr>
            <w:r w:rsidRPr="00AB47B5">
              <w:rPr>
                <w:sz w:val="24"/>
                <w:szCs w:val="24"/>
                <w:lang w:eastAsia="pl-PL"/>
              </w:rPr>
              <w:t>4</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50AE868E"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526CDFAF"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ПБ240.30-18-3,5Я1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5CE1E35"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81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3F69A4BB"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149,3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2E16CBB" w14:textId="77777777" w:rsidR="002439B0" w:rsidRPr="00AB47B5" w:rsidRDefault="002439B0" w:rsidP="00A246BD">
            <w:pPr>
              <w:ind w:right="20"/>
              <w:jc w:val="center"/>
              <w:rPr>
                <w:sz w:val="24"/>
                <w:szCs w:val="24"/>
                <w:lang w:eastAsia="pl-PL"/>
              </w:rPr>
            </w:pPr>
          </w:p>
        </w:tc>
      </w:tr>
      <w:tr w:rsidR="002439B0" w:rsidRPr="00AB47B5" w14:paraId="0F3D42F5"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1C30BF9D" w14:textId="77777777" w:rsidR="002439B0" w:rsidRPr="00AB47B5" w:rsidRDefault="002439B0" w:rsidP="00A246BD">
            <w:pPr>
              <w:ind w:right="20"/>
              <w:jc w:val="center"/>
              <w:rPr>
                <w:sz w:val="24"/>
                <w:szCs w:val="24"/>
                <w:lang w:eastAsia="pl-PL"/>
              </w:rPr>
            </w:pPr>
            <w:r w:rsidRPr="00AB47B5">
              <w:rPr>
                <w:sz w:val="24"/>
                <w:szCs w:val="24"/>
                <w:lang w:eastAsia="pl-PL"/>
              </w:rPr>
              <w:t>5</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1533BB69"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7CA968A8"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ПБ140.10-18-3,5Я1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20FA1C"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208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E27A810" w14:textId="77777777" w:rsidR="002439B0" w:rsidRPr="00AB47B5" w:rsidRDefault="002439B0" w:rsidP="00A246BD">
            <w:pPr>
              <w:ind w:right="20"/>
              <w:jc w:val="center"/>
              <w:rPr>
                <w:spacing w:val="-6"/>
                <w:sz w:val="24"/>
                <w:szCs w:val="24"/>
                <w:lang w:val="en-US" w:eastAsia="en-US"/>
              </w:rPr>
            </w:pPr>
            <w:r w:rsidRPr="00AB47B5">
              <w:rPr>
                <w:spacing w:val="-6"/>
                <w:sz w:val="24"/>
                <w:szCs w:val="24"/>
                <w:lang w:val="en-US" w:eastAsia="en-US"/>
              </w:rPr>
              <w:t>69,3</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26747E0" w14:textId="77777777" w:rsidR="002439B0" w:rsidRPr="00AB47B5" w:rsidRDefault="002439B0" w:rsidP="00A246BD">
            <w:pPr>
              <w:ind w:right="20"/>
              <w:jc w:val="center"/>
              <w:rPr>
                <w:sz w:val="24"/>
                <w:szCs w:val="24"/>
                <w:lang w:eastAsia="pl-PL"/>
              </w:rPr>
            </w:pPr>
          </w:p>
        </w:tc>
      </w:tr>
      <w:tr w:rsidR="002439B0" w:rsidRPr="00AB47B5" w14:paraId="40996DD8"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3C3E57AB" w14:textId="77777777" w:rsidR="002439B0" w:rsidRPr="00AB47B5" w:rsidRDefault="002439B0" w:rsidP="00A246BD">
            <w:pPr>
              <w:ind w:right="20"/>
              <w:jc w:val="center"/>
              <w:rPr>
                <w:sz w:val="24"/>
                <w:szCs w:val="24"/>
                <w:lang w:eastAsia="pl-PL"/>
              </w:rPr>
            </w:pPr>
            <w:r w:rsidRPr="00AB47B5">
              <w:rPr>
                <w:sz w:val="24"/>
                <w:szCs w:val="24"/>
                <w:lang w:eastAsia="pl-PL"/>
              </w:rPr>
              <w:t>6</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3EB60A78"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68BC8524"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ПБ170.10-18-3,5Я1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34CB755"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16</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5121F804" w14:textId="77777777" w:rsidR="002439B0" w:rsidRPr="00AB47B5" w:rsidRDefault="002439B0" w:rsidP="00A246BD">
            <w:pPr>
              <w:ind w:right="20"/>
              <w:jc w:val="center"/>
              <w:rPr>
                <w:spacing w:val="-6"/>
                <w:sz w:val="24"/>
                <w:szCs w:val="24"/>
                <w:lang w:val="en-US" w:eastAsia="en-US"/>
              </w:rPr>
            </w:pPr>
            <w:r w:rsidRPr="00AB47B5">
              <w:rPr>
                <w:spacing w:val="-6"/>
                <w:sz w:val="24"/>
                <w:szCs w:val="24"/>
                <w:lang w:eastAsia="en-US"/>
              </w:rPr>
              <w:t>78</w:t>
            </w:r>
            <w:r w:rsidRPr="00AB47B5">
              <w:rPr>
                <w:spacing w:val="-6"/>
                <w:sz w:val="24"/>
                <w:szCs w:val="24"/>
                <w:lang w:val="en-US" w:eastAsia="en-US"/>
              </w:rPr>
              <w:t>,1</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1F349DE0" w14:textId="77777777" w:rsidR="002439B0" w:rsidRPr="00AB47B5" w:rsidRDefault="002439B0" w:rsidP="00A246BD">
            <w:pPr>
              <w:ind w:right="20"/>
              <w:jc w:val="center"/>
              <w:rPr>
                <w:sz w:val="24"/>
                <w:szCs w:val="24"/>
                <w:lang w:eastAsia="pl-PL"/>
              </w:rPr>
            </w:pPr>
          </w:p>
        </w:tc>
      </w:tr>
      <w:tr w:rsidR="002439B0" w:rsidRPr="00AB47B5" w14:paraId="7FAF4473" w14:textId="77777777" w:rsidTr="00C558DF">
        <w:trPr>
          <w:trHeight w:val="284"/>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5917DEA5" w14:textId="77777777" w:rsidR="002439B0" w:rsidRPr="00AB47B5" w:rsidRDefault="002439B0" w:rsidP="00A246BD">
            <w:pPr>
              <w:ind w:right="20"/>
              <w:jc w:val="center"/>
              <w:rPr>
                <w:sz w:val="24"/>
                <w:szCs w:val="24"/>
                <w:lang w:eastAsia="pl-PL"/>
              </w:rPr>
            </w:pPr>
            <w:r w:rsidRPr="00AB47B5">
              <w:rPr>
                <w:sz w:val="24"/>
                <w:szCs w:val="24"/>
                <w:lang w:eastAsia="pl-PL"/>
              </w:rPr>
              <w:t>7</w:t>
            </w:r>
          </w:p>
        </w:tc>
        <w:tc>
          <w:tcPr>
            <w:tcW w:w="1994" w:type="dxa"/>
            <w:tcBorders>
              <w:top w:val="single" w:sz="4" w:space="0" w:color="auto"/>
              <w:left w:val="single" w:sz="4" w:space="0" w:color="auto"/>
              <w:bottom w:val="single" w:sz="4" w:space="0" w:color="auto"/>
              <w:right w:val="single" w:sz="4" w:space="0" w:color="auto"/>
            </w:tcBorders>
            <w:shd w:val="clear" w:color="auto" w:fill="FFFFFF"/>
          </w:tcPr>
          <w:p w14:paraId="03C53E5B"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Б1.038.1-3.02</w:t>
            </w:r>
          </w:p>
        </w:tc>
        <w:tc>
          <w:tcPr>
            <w:tcW w:w="3109" w:type="dxa"/>
            <w:tcBorders>
              <w:top w:val="single" w:sz="4" w:space="0" w:color="auto"/>
              <w:left w:val="single" w:sz="4" w:space="0" w:color="auto"/>
              <w:bottom w:val="single" w:sz="4" w:space="0" w:color="auto"/>
              <w:right w:val="single" w:sz="4" w:space="0" w:color="auto"/>
            </w:tcBorders>
            <w:shd w:val="clear" w:color="auto" w:fill="FFFFFF"/>
          </w:tcPr>
          <w:p w14:paraId="40F5D771"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ПБ120.10-18-3,5Я1</w:t>
            </w:r>
          </w:p>
        </w:tc>
        <w:tc>
          <w:tcPr>
            <w:tcW w:w="128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256CE3D" w14:textId="77777777" w:rsidR="002439B0" w:rsidRPr="00AB47B5" w:rsidRDefault="002439B0" w:rsidP="00A246BD">
            <w:pPr>
              <w:ind w:right="20"/>
              <w:jc w:val="center"/>
              <w:rPr>
                <w:spacing w:val="-6"/>
                <w:sz w:val="24"/>
                <w:szCs w:val="24"/>
                <w:lang w:eastAsia="en-US"/>
              </w:rPr>
            </w:pPr>
            <w:r w:rsidRPr="00AB47B5">
              <w:rPr>
                <w:spacing w:val="-6"/>
                <w:sz w:val="24"/>
                <w:szCs w:val="24"/>
                <w:lang w:eastAsia="en-US"/>
              </w:rPr>
              <w:t>68</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732B8E0" w14:textId="77777777" w:rsidR="002439B0" w:rsidRPr="00AB47B5" w:rsidRDefault="002439B0" w:rsidP="00A246BD">
            <w:pPr>
              <w:ind w:right="20"/>
              <w:jc w:val="center"/>
              <w:rPr>
                <w:spacing w:val="-6"/>
                <w:sz w:val="24"/>
                <w:szCs w:val="24"/>
                <w:lang w:val="en-US" w:eastAsia="en-US"/>
              </w:rPr>
            </w:pPr>
            <w:r w:rsidRPr="00AB47B5">
              <w:rPr>
                <w:spacing w:val="-6"/>
                <w:sz w:val="24"/>
                <w:szCs w:val="24"/>
                <w:lang w:val="en-US" w:eastAsia="en-US"/>
              </w:rPr>
              <w:t>65,4</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FEB447C" w14:textId="77777777" w:rsidR="002439B0" w:rsidRPr="00AB47B5" w:rsidRDefault="002439B0" w:rsidP="00A246BD">
            <w:pPr>
              <w:ind w:right="20"/>
              <w:jc w:val="center"/>
              <w:rPr>
                <w:sz w:val="24"/>
                <w:szCs w:val="24"/>
                <w:lang w:eastAsia="pl-PL"/>
              </w:rPr>
            </w:pPr>
          </w:p>
        </w:tc>
      </w:tr>
    </w:tbl>
    <w:p w14:paraId="01E1F647" w14:textId="77777777" w:rsidR="002439B0" w:rsidRDefault="002439B0" w:rsidP="002439B0">
      <w:pPr>
        <w:pStyle w:val="2fe"/>
        <w:shd w:val="clear" w:color="auto" w:fill="auto"/>
        <w:spacing w:after="160" w:line="240" w:lineRule="auto"/>
        <w:ind w:firstLine="567"/>
        <w:contextualSpacing/>
        <w:rPr>
          <w:rFonts w:ascii="Times New Roman" w:hAnsi="Times New Roman"/>
          <w:b w:val="0"/>
          <w:color w:val="FF0000"/>
          <w:sz w:val="24"/>
          <w:szCs w:val="24"/>
        </w:rPr>
      </w:pPr>
    </w:p>
    <w:p w14:paraId="54B1B711" w14:textId="77777777" w:rsidR="002439B0" w:rsidRPr="00AB47B5" w:rsidRDefault="002439B0" w:rsidP="002439B0">
      <w:pPr>
        <w:pStyle w:val="2fe"/>
        <w:shd w:val="clear" w:color="auto" w:fill="auto"/>
        <w:spacing w:after="160" w:line="240" w:lineRule="auto"/>
        <w:ind w:firstLine="567"/>
        <w:contextualSpacing/>
        <w:rPr>
          <w:rFonts w:ascii="Times New Roman" w:hAnsi="Times New Roman"/>
          <w:b w:val="0"/>
          <w:sz w:val="24"/>
          <w:szCs w:val="24"/>
        </w:rPr>
      </w:pPr>
      <w:r w:rsidRPr="00AB47B5">
        <w:rPr>
          <w:rFonts w:ascii="Times New Roman" w:hAnsi="Times New Roman"/>
          <w:b w:val="0"/>
          <w:sz w:val="24"/>
          <w:szCs w:val="24"/>
        </w:rPr>
        <w:t>Таблица 1.5 Ведомость перемычек</w:t>
      </w:r>
    </w:p>
    <w:tbl>
      <w:tblPr>
        <w:tblStyle w:val="af8"/>
        <w:tblW w:w="9781" w:type="dxa"/>
        <w:tblInd w:w="-34" w:type="dxa"/>
        <w:tblLook w:val="04A0" w:firstRow="1" w:lastRow="0" w:firstColumn="1" w:lastColumn="0" w:noHBand="0" w:noVBand="1"/>
      </w:tblPr>
      <w:tblGrid>
        <w:gridCol w:w="1691"/>
        <w:gridCol w:w="2846"/>
        <w:gridCol w:w="1842"/>
        <w:gridCol w:w="3402"/>
      </w:tblGrid>
      <w:tr w:rsidR="002439B0" w:rsidRPr="00891806" w14:paraId="68697FDC" w14:textId="77777777" w:rsidTr="00891806">
        <w:trPr>
          <w:trHeight w:val="387"/>
        </w:trPr>
        <w:tc>
          <w:tcPr>
            <w:tcW w:w="1691" w:type="dxa"/>
            <w:vAlign w:val="center"/>
          </w:tcPr>
          <w:p w14:paraId="7644D56D" w14:textId="77777777" w:rsidR="002439B0" w:rsidRPr="00891806" w:rsidRDefault="002439B0" w:rsidP="00891806">
            <w:pPr>
              <w:pStyle w:val="txt"/>
              <w:ind w:left="0" w:firstLine="0"/>
              <w:jc w:val="center"/>
              <w:rPr>
                <w:sz w:val="20"/>
                <w:szCs w:val="20"/>
              </w:rPr>
            </w:pPr>
            <w:r w:rsidRPr="00891806">
              <w:rPr>
                <w:sz w:val="20"/>
                <w:szCs w:val="20"/>
              </w:rPr>
              <w:t>Марка позиции</w:t>
            </w:r>
          </w:p>
        </w:tc>
        <w:tc>
          <w:tcPr>
            <w:tcW w:w="2846" w:type="dxa"/>
            <w:vAlign w:val="center"/>
          </w:tcPr>
          <w:p w14:paraId="49BCAB1C" w14:textId="77777777" w:rsidR="002439B0" w:rsidRPr="00891806" w:rsidRDefault="002439B0" w:rsidP="00891806">
            <w:pPr>
              <w:pStyle w:val="txt"/>
              <w:ind w:left="0" w:firstLine="0"/>
              <w:jc w:val="center"/>
              <w:rPr>
                <w:sz w:val="20"/>
                <w:szCs w:val="20"/>
              </w:rPr>
            </w:pPr>
            <w:r w:rsidRPr="00891806">
              <w:rPr>
                <w:sz w:val="20"/>
                <w:szCs w:val="20"/>
              </w:rPr>
              <w:t>Схема сечения</w:t>
            </w:r>
          </w:p>
        </w:tc>
        <w:tc>
          <w:tcPr>
            <w:tcW w:w="1842" w:type="dxa"/>
            <w:vAlign w:val="center"/>
          </w:tcPr>
          <w:p w14:paraId="65FD3C64" w14:textId="77777777" w:rsidR="002439B0" w:rsidRPr="00891806" w:rsidRDefault="002439B0" w:rsidP="00891806">
            <w:pPr>
              <w:pStyle w:val="txt"/>
              <w:ind w:left="0" w:firstLine="0"/>
              <w:jc w:val="center"/>
              <w:rPr>
                <w:sz w:val="20"/>
                <w:szCs w:val="20"/>
              </w:rPr>
            </w:pPr>
            <w:r w:rsidRPr="00891806">
              <w:rPr>
                <w:sz w:val="20"/>
                <w:szCs w:val="20"/>
              </w:rPr>
              <w:t>Марка позиции</w:t>
            </w:r>
          </w:p>
        </w:tc>
        <w:tc>
          <w:tcPr>
            <w:tcW w:w="3402" w:type="dxa"/>
            <w:vAlign w:val="center"/>
          </w:tcPr>
          <w:p w14:paraId="3F02C5C2" w14:textId="77777777" w:rsidR="002439B0" w:rsidRPr="00891806" w:rsidRDefault="002439B0" w:rsidP="00891806">
            <w:pPr>
              <w:pStyle w:val="txt"/>
              <w:ind w:left="0" w:firstLine="0"/>
              <w:jc w:val="center"/>
              <w:rPr>
                <w:sz w:val="20"/>
                <w:szCs w:val="20"/>
              </w:rPr>
            </w:pPr>
            <w:r w:rsidRPr="00891806">
              <w:rPr>
                <w:sz w:val="20"/>
                <w:szCs w:val="20"/>
              </w:rPr>
              <w:t>Схема сечения</w:t>
            </w:r>
          </w:p>
        </w:tc>
      </w:tr>
      <w:tr w:rsidR="002439B0" w:rsidRPr="00891806" w14:paraId="5AB5178D" w14:textId="77777777" w:rsidTr="00C558DF">
        <w:trPr>
          <w:trHeight w:val="66"/>
        </w:trPr>
        <w:tc>
          <w:tcPr>
            <w:tcW w:w="1691" w:type="dxa"/>
            <w:vAlign w:val="center"/>
          </w:tcPr>
          <w:p w14:paraId="325B19B4" w14:textId="77777777" w:rsidR="002439B0" w:rsidRPr="00891806" w:rsidRDefault="002439B0" w:rsidP="00C558DF">
            <w:pPr>
              <w:pStyle w:val="2fe"/>
              <w:shd w:val="clear" w:color="auto" w:fill="auto"/>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1</w:t>
            </w:r>
          </w:p>
        </w:tc>
        <w:tc>
          <w:tcPr>
            <w:tcW w:w="2846" w:type="dxa"/>
            <w:vAlign w:val="center"/>
          </w:tcPr>
          <w:p w14:paraId="6BF5CEC0" w14:textId="77777777" w:rsidR="002439B0" w:rsidRPr="00891806" w:rsidRDefault="002439B0" w:rsidP="00C558DF">
            <w:pPr>
              <w:pStyle w:val="2fe"/>
              <w:shd w:val="clear" w:color="auto" w:fill="auto"/>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2</w:t>
            </w:r>
          </w:p>
        </w:tc>
        <w:tc>
          <w:tcPr>
            <w:tcW w:w="1842" w:type="dxa"/>
            <w:vAlign w:val="center"/>
          </w:tcPr>
          <w:p w14:paraId="50099D13" w14:textId="77777777" w:rsidR="002439B0" w:rsidRPr="00891806" w:rsidRDefault="002439B0" w:rsidP="00C558DF">
            <w:pPr>
              <w:pStyle w:val="2fe"/>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1</w:t>
            </w:r>
          </w:p>
        </w:tc>
        <w:tc>
          <w:tcPr>
            <w:tcW w:w="3402" w:type="dxa"/>
            <w:vAlign w:val="center"/>
          </w:tcPr>
          <w:p w14:paraId="1BDBCF86" w14:textId="77777777" w:rsidR="002439B0" w:rsidRPr="00891806" w:rsidRDefault="002439B0" w:rsidP="00C558DF">
            <w:pPr>
              <w:pStyle w:val="2fe"/>
              <w:spacing w:after="160" w:line="240" w:lineRule="auto"/>
              <w:ind w:firstLine="0"/>
              <w:contextualSpacing/>
              <w:jc w:val="center"/>
              <w:rPr>
                <w:rFonts w:ascii="Times New Roman" w:hAnsi="Times New Roman"/>
                <w:b w:val="0"/>
                <w:sz w:val="20"/>
                <w:szCs w:val="20"/>
              </w:rPr>
            </w:pPr>
            <w:r w:rsidRPr="00891806">
              <w:rPr>
                <w:rFonts w:ascii="Times New Roman" w:hAnsi="Times New Roman"/>
                <w:b w:val="0"/>
                <w:sz w:val="20"/>
                <w:szCs w:val="20"/>
              </w:rPr>
              <w:t>2</w:t>
            </w:r>
          </w:p>
        </w:tc>
      </w:tr>
      <w:tr w:rsidR="002439B0" w:rsidRPr="00AB47B5" w14:paraId="4BEEE694" w14:textId="77777777" w:rsidTr="00620AB1">
        <w:trPr>
          <w:trHeight w:val="1943"/>
        </w:trPr>
        <w:tc>
          <w:tcPr>
            <w:tcW w:w="1691" w:type="dxa"/>
            <w:vAlign w:val="center"/>
          </w:tcPr>
          <w:p w14:paraId="70556E30"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ПР-1</w:t>
            </w:r>
          </w:p>
        </w:tc>
        <w:tc>
          <w:tcPr>
            <w:tcW w:w="2846" w:type="dxa"/>
            <w:vAlign w:val="center"/>
          </w:tcPr>
          <w:p w14:paraId="18710BD8"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7E600484" wp14:editId="449A405A">
                  <wp:extent cx="1410134" cy="1103768"/>
                  <wp:effectExtent l="0" t="0" r="0" b="1270"/>
                  <wp:docPr id="27" name="Рисунок 27" descr="C:\YandexDisk\Скриншоты\2021-05-31_07-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YandexDisk\Скриншоты\2021-05-31_07-30-2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095" cy="1160095"/>
                          </a:xfrm>
                          <a:prstGeom prst="rect">
                            <a:avLst/>
                          </a:prstGeom>
                          <a:noFill/>
                          <a:ln>
                            <a:noFill/>
                          </a:ln>
                        </pic:spPr>
                      </pic:pic>
                    </a:graphicData>
                  </a:graphic>
                </wp:inline>
              </w:drawing>
            </w:r>
          </w:p>
        </w:tc>
        <w:tc>
          <w:tcPr>
            <w:tcW w:w="1842" w:type="dxa"/>
            <w:vAlign w:val="center"/>
          </w:tcPr>
          <w:p w14:paraId="43E0203B"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ПР-5</w:t>
            </w:r>
          </w:p>
        </w:tc>
        <w:tc>
          <w:tcPr>
            <w:tcW w:w="3402" w:type="dxa"/>
            <w:vAlign w:val="center"/>
          </w:tcPr>
          <w:p w14:paraId="08414B35"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6CA39509" wp14:editId="5A995A07">
                  <wp:extent cx="1192833" cy="1276116"/>
                  <wp:effectExtent l="0" t="0" r="7620" b="635"/>
                  <wp:docPr id="7" name="Рисунок 7" descr="C:\YandexDisk\Скриншоты\2021-05-31_07-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YandexDisk\Скриншоты\2021-05-31_07-32-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066" cy="1309529"/>
                          </a:xfrm>
                          <a:prstGeom prst="rect">
                            <a:avLst/>
                          </a:prstGeom>
                          <a:noFill/>
                          <a:ln>
                            <a:noFill/>
                          </a:ln>
                        </pic:spPr>
                      </pic:pic>
                    </a:graphicData>
                  </a:graphic>
                </wp:inline>
              </w:drawing>
            </w:r>
          </w:p>
        </w:tc>
      </w:tr>
      <w:tr w:rsidR="002439B0" w:rsidRPr="00AB47B5" w14:paraId="1C0A0B93" w14:textId="77777777" w:rsidTr="00620AB1">
        <w:trPr>
          <w:trHeight w:val="1180"/>
        </w:trPr>
        <w:tc>
          <w:tcPr>
            <w:tcW w:w="1691" w:type="dxa"/>
            <w:vAlign w:val="center"/>
          </w:tcPr>
          <w:p w14:paraId="271089B1"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ПР-2</w:t>
            </w:r>
          </w:p>
        </w:tc>
        <w:tc>
          <w:tcPr>
            <w:tcW w:w="2846" w:type="dxa"/>
            <w:vAlign w:val="center"/>
          </w:tcPr>
          <w:p w14:paraId="407F218B"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noProof/>
                <w:spacing w:val="-6"/>
                <w:sz w:val="24"/>
                <w:szCs w:val="24"/>
              </w:rPr>
              <w:drawing>
                <wp:inline distT="0" distB="0" distL="0" distR="0" wp14:anchorId="481F9DC7" wp14:editId="7FF4AFF5">
                  <wp:extent cx="1275448" cy="1003334"/>
                  <wp:effectExtent l="0" t="0" r="1270" b="6350"/>
                  <wp:docPr id="28" name="Рисунок 28" descr="C:\YandexDisk\Скриншоты\2021-05-31_07-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YandexDisk\Скриншоты\2021-05-31_07-30-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2062" cy="1016403"/>
                          </a:xfrm>
                          <a:prstGeom prst="rect">
                            <a:avLst/>
                          </a:prstGeom>
                          <a:noFill/>
                          <a:ln>
                            <a:noFill/>
                          </a:ln>
                        </pic:spPr>
                      </pic:pic>
                    </a:graphicData>
                  </a:graphic>
                </wp:inline>
              </w:drawing>
            </w:r>
          </w:p>
        </w:tc>
        <w:tc>
          <w:tcPr>
            <w:tcW w:w="1842" w:type="dxa"/>
            <w:vAlign w:val="center"/>
          </w:tcPr>
          <w:p w14:paraId="6836ADF5"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ПР-6</w:t>
            </w:r>
          </w:p>
        </w:tc>
        <w:tc>
          <w:tcPr>
            <w:tcW w:w="3402" w:type="dxa"/>
            <w:vAlign w:val="center"/>
          </w:tcPr>
          <w:p w14:paraId="14BC6F64"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690F53F2" wp14:editId="0C145431">
                  <wp:extent cx="1049378" cy="1128286"/>
                  <wp:effectExtent l="0" t="0" r="0" b="0"/>
                  <wp:docPr id="11" name="Рисунок 11" descr="C:\YandexDisk\Скриншоты\2021-05-31_07-3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YandexDisk\Скриншоты\2021-05-31_07-32-4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511" cy="1139181"/>
                          </a:xfrm>
                          <a:prstGeom prst="rect">
                            <a:avLst/>
                          </a:prstGeom>
                          <a:noFill/>
                          <a:ln>
                            <a:noFill/>
                          </a:ln>
                        </pic:spPr>
                      </pic:pic>
                    </a:graphicData>
                  </a:graphic>
                </wp:inline>
              </w:drawing>
            </w:r>
          </w:p>
        </w:tc>
      </w:tr>
      <w:tr w:rsidR="002439B0" w:rsidRPr="00AB47B5" w14:paraId="797069C4" w14:textId="77777777" w:rsidTr="00620AB1">
        <w:trPr>
          <w:trHeight w:val="1363"/>
        </w:trPr>
        <w:tc>
          <w:tcPr>
            <w:tcW w:w="1691" w:type="dxa"/>
            <w:vAlign w:val="center"/>
          </w:tcPr>
          <w:p w14:paraId="486ABB60"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ПР-3</w:t>
            </w:r>
          </w:p>
        </w:tc>
        <w:tc>
          <w:tcPr>
            <w:tcW w:w="2846" w:type="dxa"/>
            <w:vAlign w:val="center"/>
          </w:tcPr>
          <w:p w14:paraId="41A33BD3"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02EE9726" wp14:editId="16293AE3">
                  <wp:extent cx="1279442" cy="1041539"/>
                  <wp:effectExtent l="0" t="0" r="0" b="6350"/>
                  <wp:docPr id="4" name="Рисунок 4" descr="C:\YandexDisk\Скриншоты\2021-05-31_07-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YandexDisk\Скриншоты\2021-05-31_07-31-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535" cy="1070920"/>
                          </a:xfrm>
                          <a:prstGeom prst="rect">
                            <a:avLst/>
                          </a:prstGeom>
                          <a:noFill/>
                          <a:ln>
                            <a:noFill/>
                          </a:ln>
                        </pic:spPr>
                      </pic:pic>
                    </a:graphicData>
                  </a:graphic>
                </wp:inline>
              </w:drawing>
            </w:r>
          </w:p>
        </w:tc>
        <w:tc>
          <w:tcPr>
            <w:tcW w:w="1842" w:type="dxa"/>
            <w:vAlign w:val="center"/>
          </w:tcPr>
          <w:p w14:paraId="2E3AE159"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ПР-7</w:t>
            </w:r>
          </w:p>
        </w:tc>
        <w:tc>
          <w:tcPr>
            <w:tcW w:w="3402" w:type="dxa"/>
            <w:vAlign w:val="center"/>
          </w:tcPr>
          <w:p w14:paraId="23E3E90D"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46C4E524" wp14:editId="0A977C49">
                  <wp:extent cx="1122677" cy="1208763"/>
                  <wp:effectExtent l="0" t="0" r="1905" b="0"/>
                  <wp:docPr id="13" name="Рисунок 13" descr="C:\YandexDisk\Скриншоты\2021-05-31_07-3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YandexDisk\Скриншоты\2021-05-31_07-33-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2817" cy="1241214"/>
                          </a:xfrm>
                          <a:prstGeom prst="rect">
                            <a:avLst/>
                          </a:prstGeom>
                          <a:noFill/>
                          <a:ln>
                            <a:noFill/>
                          </a:ln>
                        </pic:spPr>
                      </pic:pic>
                    </a:graphicData>
                  </a:graphic>
                </wp:inline>
              </w:drawing>
            </w:r>
          </w:p>
        </w:tc>
      </w:tr>
      <w:tr w:rsidR="002439B0" w:rsidRPr="00AB47B5" w14:paraId="3ACE0932" w14:textId="77777777" w:rsidTr="00620AB1">
        <w:trPr>
          <w:trHeight w:val="571"/>
        </w:trPr>
        <w:tc>
          <w:tcPr>
            <w:tcW w:w="1691" w:type="dxa"/>
            <w:vAlign w:val="center"/>
          </w:tcPr>
          <w:p w14:paraId="6896806F"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sz w:val="24"/>
                <w:szCs w:val="24"/>
              </w:rPr>
              <w:t>ПР-4</w:t>
            </w:r>
          </w:p>
        </w:tc>
        <w:tc>
          <w:tcPr>
            <w:tcW w:w="2846" w:type="dxa"/>
            <w:vAlign w:val="center"/>
          </w:tcPr>
          <w:p w14:paraId="70CA0274"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r w:rsidRPr="00AB47B5">
              <w:rPr>
                <w:rFonts w:ascii="Times New Roman" w:hAnsi="Times New Roman"/>
                <w:b w:val="0"/>
                <w:noProof/>
                <w:sz w:val="24"/>
                <w:szCs w:val="24"/>
              </w:rPr>
              <w:drawing>
                <wp:inline distT="0" distB="0" distL="0" distR="0" wp14:anchorId="7087A6B4" wp14:editId="1F132B59">
                  <wp:extent cx="1219338" cy="978001"/>
                  <wp:effectExtent l="0" t="0" r="0" b="0"/>
                  <wp:docPr id="5" name="Рисунок 5" descr="C:\YandexDisk\Скриншоты\2021-05-31_07-3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YandexDisk\Скриншоты\2021-05-31_07-31-4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3621" cy="1029561"/>
                          </a:xfrm>
                          <a:prstGeom prst="rect">
                            <a:avLst/>
                          </a:prstGeom>
                          <a:noFill/>
                          <a:ln>
                            <a:noFill/>
                          </a:ln>
                        </pic:spPr>
                      </pic:pic>
                    </a:graphicData>
                  </a:graphic>
                </wp:inline>
              </w:drawing>
            </w:r>
          </w:p>
        </w:tc>
        <w:tc>
          <w:tcPr>
            <w:tcW w:w="1842" w:type="dxa"/>
            <w:vAlign w:val="center"/>
          </w:tcPr>
          <w:p w14:paraId="10CD1E12"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p>
        </w:tc>
        <w:tc>
          <w:tcPr>
            <w:tcW w:w="3402" w:type="dxa"/>
            <w:vAlign w:val="center"/>
          </w:tcPr>
          <w:p w14:paraId="28074AD1" w14:textId="77777777" w:rsidR="002439B0" w:rsidRPr="00AB47B5" w:rsidRDefault="002439B0" w:rsidP="00A246BD">
            <w:pPr>
              <w:pStyle w:val="2fe"/>
              <w:shd w:val="clear" w:color="auto" w:fill="auto"/>
              <w:spacing w:after="160" w:line="240" w:lineRule="auto"/>
              <w:contextualSpacing/>
              <w:jc w:val="center"/>
              <w:rPr>
                <w:rFonts w:ascii="Times New Roman" w:hAnsi="Times New Roman"/>
                <w:b w:val="0"/>
                <w:sz w:val="24"/>
                <w:szCs w:val="24"/>
              </w:rPr>
            </w:pPr>
          </w:p>
        </w:tc>
      </w:tr>
    </w:tbl>
    <w:p w14:paraId="0D4391C4" w14:textId="77777777" w:rsidR="002439B0" w:rsidRPr="00905A45" w:rsidRDefault="002439B0" w:rsidP="002439B0">
      <w:pPr>
        <w:tabs>
          <w:tab w:val="num" w:pos="0"/>
        </w:tabs>
        <w:ind w:firstLine="567"/>
        <w:contextualSpacing/>
        <w:jc w:val="both"/>
        <w:rPr>
          <w:color w:val="FF0000"/>
          <w:sz w:val="28"/>
          <w:szCs w:val="28"/>
        </w:rPr>
      </w:pPr>
    </w:p>
    <w:p w14:paraId="743BD46E" w14:textId="417F1D3C" w:rsidR="002439B0" w:rsidRDefault="002439B0" w:rsidP="002439B0">
      <w:pPr>
        <w:tabs>
          <w:tab w:val="left" w:pos="142"/>
          <w:tab w:val="left" w:pos="3225"/>
        </w:tabs>
        <w:ind w:firstLine="709"/>
        <w:jc w:val="both"/>
        <w:rPr>
          <w:color w:val="FF0000"/>
          <w:sz w:val="28"/>
          <w:szCs w:val="28"/>
        </w:rPr>
      </w:pPr>
    </w:p>
    <w:p w14:paraId="44915ADE" w14:textId="33084BB4" w:rsidR="00620AB1" w:rsidRDefault="00620AB1" w:rsidP="002439B0">
      <w:pPr>
        <w:tabs>
          <w:tab w:val="left" w:pos="142"/>
          <w:tab w:val="left" w:pos="3225"/>
        </w:tabs>
        <w:ind w:firstLine="709"/>
        <w:jc w:val="both"/>
        <w:rPr>
          <w:color w:val="FF0000"/>
          <w:sz w:val="28"/>
          <w:szCs w:val="28"/>
        </w:rPr>
      </w:pPr>
    </w:p>
    <w:p w14:paraId="604D00D8" w14:textId="4230968F" w:rsidR="00620AB1" w:rsidRDefault="00620AB1" w:rsidP="002439B0">
      <w:pPr>
        <w:tabs>
          <w:tab w:val="left" w:pos="142"/>
          <w:tab w:val="left" w:pos="3225"/>
        </w:tabs>
        <w:ind w:firstLine="709"/>
        <w:jc w:val="both"/>
        <w:rPr>
          <w:color w:val="FF0000"/>
          <w:sz w:val="28"/>
          <w:szCs w:val="28"/>
        </w:rPr>
      </w:pPr>
    </w:p>
    <w:p w14:paraId="774BCE66" w14:textId="77777777" w:rsidR="00C558DF" w:rsidRDefault="00C558DF" w:rsidP="002439B0">
      <w:pPr>
        <w:tabs>
          <w:tab w:val="left" w:pos="142"/>
          <w:tab w:val="left" w:pos="3225"/>
        </w:tabs>
        <w:ind w:firstLine="709"/>
        <w:jc w:val="both"/>
        <w:rPr>
          <w:sz w:val="24"/>
          <w:szCs w:val="24"/>
        </w:rPr>
      </w:pPr>
    </w:p>
    <w:p w14:paraId="3651840F" w14:textId="38E9AAD7" w:rsidR="002439B0" w:rsidRPr="007E6D6D" w:rsidRDefault="002439B0" w:rsidP="00C558DF">
      <w:pPr>
        <w:pStyle w:val="affffffffffffb"/>
      </w:pPr>
      <w:r w:rsidRPr="007E6D6D">
        <w:lastRenderedPageBreak/>
        <w:t>Таблица 1.6 - Спецификация заполнения проемов</w:t>
      </w:r>
    </w:p>
    <w:tbl>
      <w:tblPr>
        <w:tblStyle w:val="af8"/>
        <w:tblW w:w="0" w:type="auto"/>
        <w:tblLayout w:type="fixed"/>
        <w:tblLook w:val="04A0" w:firstRow="1" w:lastRow="0" w:firstColumn="1" w:lastColumn="0" w:noHBand="0" w:noVBand="1"/>
      </w:tblPr>
      <w:tblGrid>
        <w:gridCol w:w="988"/>
        <w:gridCol w:w="1842"/>
        <w:gridCol w:w="2552"/>
        <w:gridCol w:w="2059"/>
        <w:gridCol w:w="1236"/>
        <w:gridCol w:w="1070"/>
      </w:tblGrid>
      <w:tr w:rsidR="002439B0" w:rsidRPr="005D3B85" w14:paraId="5565866E" w14:textId="77777777" w:rsidTr="00C558DF">
        <w:trPr>
          <w:trHeight w:val="562"/>
        </w:trPr>
        <w:tc>
          <w:tcPr>
            <w:tcW w:w="988" w:type="dxa"/>
            <w:vAlign w:val="center"/>
          </w:tcPr>
          <w:p w14:paraId="70441647" w14:textId="77777777" w:rsidR="002439B0" w:rsidRPr="005D3B85" w:rsidRDefault="002439B0" w:rsidP="00A246BD">
            <w:pPr>
              <w:tabs>
                <w:tab w:val="left" w:pos="142"/>
                <w:tab w:val="left" w:pos="3225"/>
              </w:tabs>
              <w:jc w:val="center"/>
            </w:pPr>
            <w:r w:rsidRPr="005D3B85">
              <w:rPr>
                <w:lang w:eastAsia="pl-PL"/>
              </w:rPr>
              <w:t>Позиция</w:t>
            </w:r>
          </w:p>
        </w:tc>
        <w:tc>
          <w:tcPr>
            <w:tcW w:w="1842" w:type="dxa"/>
            <w:vAlign w:val="center"/>
          </w:tcPr>
          <w:p w14:paraId="7F179208" w14:textId="77777777" w:rsidR="002439B0" w:rsidRPr="005D3B85" w:rsidRDefault="002439B0" w:rsidP="00A246BD">
            <w:pPr>
              <w:tabs>
                <w:tab w:val="left" w:pos="142"/>
                <w:tab w:val="left" w:pos="3225"/>
              </w:tabs>
              <w:jc w:val="center"/>
            </w:pPr>
            <w:r w:rsidRPr="005D3B85">
              <w:t>Обозначение</w:t>
            </w:r>
          </w:p>
        </w:tc>
        <w:tc>
          <w:tcPr>
            <w:tcW w:w="2552" w:type="dxa"/>
            <w:vAlign w:val="center"/>
          </w:tcPr>
          <w:p w14:paraId="464A4101" w14:textId="77777777" w:rsidR="002439B0" w:rsidRPr="005D3B85" w:rsidRDefault="002439B0" w:rsidP="00A246BD">
            <w:pPr>
              <w:tabs>
                <w:tab w:val="left" w:pos="142"/>
                <w:tab w:val="left" w:pos="3225"/>
              </w:tabs>
              <w:jc w:val="center"/>
            </w:pPr>
            <w:r w:rsidRPr="005D3B85">
              <w:t>Наименование</w:t>
            </w:r>
          </w:p>
        </w:tc>
        <w:tc>
          <w:tcPr>
            <w:tcW w:w="2059" w:type="dxa"/>
            <w:vAlign w:val="center"/>
          </w:tcPr>
          <w:p w14:paraId="29ACA632" w14:textId="77777777" w:rsidR="002439B0" w:rsidRPr="005D3B85" w:rsidRDefault="002439B0" w:rsidP="00A246BD">
            <w:pPr>
              <w:tabs>
                <w:tab w:val="left" w:pos="142"/>
                <w:tab w:val="left" w:pos="3225"/>
              </w:tabs>
              <w:jc w:val="center"/>
            </w:pPr>
            <w:r w:rsidRPr="005D3B85">
              <w:rPr>
                <w:lang w:eastAsia="pl-PL"/>
              </w:rPr>
              <w:t>Всего</w:t>
            </w:r>
          </w:p>
        </w:tc>
        <w:tc>
          <w:tcPr>
            <w:tcW w:w="1236" w:type="dxa"/>
            <w:vAlign w:val="center"/>
          </w:tcPr>
          <w:p w14:paraId="5F70960B" w14:textId="77777777" w:rsidR="002439B0" w:rsidRPr="005D3B85" w:rsidRDefault="002439B0" w:rsidP="00A246BD">
            <w:pPr>
              <w:ind w:right="20"/>
              <w:jc w:val="center"/>
              <w:rPr>
                <w:lang w:eastAsia="pl-PL"/>
              </w:rPr>
            </w:pPr>
            <w:r w:rsidRPr="005D3B85">
              <w:rPr>
                <w:lang w:eastAsia="pl-PL"/>
              </w:rPr>
              <w:t>Масса</w:t>
            </w:r>
          </w:p>
          <w:p w14:paraId="7D390194" w14:textId="77777777" w:rsidR="002439B0" w:rsidRPr="005D3B85" w:rsidRDefault="002439B0" w:rsidP="00A246BD">
            <w:pPr>
              <w:tabs>
                <w:tab w:val="left" w:pos="142"/>
                <w:tab w:val="left" w:pos="3225"/>
              </w:tabs>
              <w:jc w:val="center"/>
            </w:pPr>
            <w:r w:rsidRPr="005D3B85">
              <w:rPr>
                <w:lang w:eastAsia="pl-PL"/>
              </w:rPr>
              <w:t>1 ед., кг</w:t>
            </w:r>
          </w:p>
        </w:tc>
        <w:tc>
          <w:tcPr>
            <w:tcW w:w="1070" w:type="dxa"/>
            <w:vAlign w:val="center"/>
          </w:tcPr>
          <w:p w14:paraId="0EFE85F3" w14:textId="77777777" w:rsidR="002439B0" w:rsidRPr="005D3B85" w:rsidRDefault="002439B0" w:rsidP="00A246BD">
            <w:pPr>
              <w:tabs>
                <w:tab w:val="left" w:pos="142"/>
                <w:tab w:val="left" w:pos="3225"/>
              </w:tabs>
              <w:jc w:val="center"/>
            </w:pPr>
            <w:r w:rsidRPr="005D3B85">
              <w:t>Прим.</w:t>
            </w:r>
          </w:p>
        </w:tc>
      </w:tr>
      <w:tr w:rsidR="002439B0" w:rsidRPr="005D3B85" w14:paraId="194945F1" w14:textId="77777777" w:rsidTr="00C558DF">
        <w:tc>
          <w:tcPr>
            <w:tcW w:w="988" w:type="dxa"/>
            <w:vAlign w:val="center"/>
          </w:tcPr>
          <w:p w14:paraId="32E30AEB" w14:textId="77777777" w:rsidR="002439B0" w:rsidRPr="005D3B85" w:rsidRDefault="002439B0" w:rsidP="00A246BD">
            <w:pPr>
              <w:tabs>
                <w:tab w:val="left" w:pos="142"/>
                <w:tab w:val="left" w:pos="3225"/>
              </w:tabs>
              <w:jc w:val="center"/>
            </w:pPr>
            <w:r w:rsidRPr="005D3B85">
              <w:rPr>
                <w:lang w:eastAsia="pl-PL"/>
              </w:rPr>
              <w:t>1</w:t>
            </w:r>
          </w:p>
        </w:tc>
        <w:tc>
          <w:tcPr>
            <w:tcW w:w="1842" w:type="dxa"/>
            <w:vAlign w:val="center"/>
          </w:tcPr>
          <w:p w14:paraId="4B26B4DC" w14:textId="77777777" w:rsidR="002439B0" w:rsidRPr="005D3B85" w:rsidRDefault="002439B0" w:rsidP="00A246BD">
            <w:pPr>
              <w:tabs>
                <w:tab w:val="left" w:pos="142"/>
                <w:tab w:val="left" w:pos="3225"/>
              </w:tabs>
              <w:jc w:val="center"/>
            </w:pPr>
            <w:r w:rsidRPr="005D3B85">
              <w:rPr>
                <w:lang w:eastAsia="pl-PL"/>
              </w:rPr>
              <w:t>2</w:t>
            </w:r>
          </w:p>
        </w:tc>
        <w:tc>
          <w:tcPr>
            <w:tcW w:w="2552" w:type="dxa"/>
            <w:vAlign w:val="center"/>
          </w:tcPr>
          <w:p w14:paraId="26F52D72" w14:textId="77777777" w:rsidR="002439B0" w:rsidRPr="005D3B85" w:rsidRDefault="002439B0" w:rsidP="00A246BD">
            <w:pPr>
              <w:tabs>
                <w:tab w:val="left" w:pos="142"/>
                <w:tab w:val="left" w:pos="3225"/>
              </w:tabs>
              <w:jc w:val="center"/>
            </w:pPr>
            <w:r w:rsidRPr="005D3B85">
              <w:rPr>
                <w:lang w:eastAsia="pl-PL"/>
              </w:rPr>
              <w:t>3</w:t>
            </w:r>
          </w:p>
        </w:tc>
        <w:tc>
          <w:tcPr>
            <w:tcW w:w="2059" w:type="dxa"/>
            <w:vAlign w:val="center"/>
          </w:tcPr>
          <w:p w14:paraId="26DD39DE" w14:textId="77777777" w:rsidR="002439B0" w:rsidRPr="005D3B85" w:rsidRDefault="002439B0" w:rsidP="00A246BD">
            <w:pPr>
              <w:tabs>
                <w:tab w:val="left" w:pos="142"/>
                <w:tab w:val="left" w:pos="3225"/>
              </w:tabs>
              <w:jc w:val="center"/>
            </w:pPr>
            <w:r w:rsidRPr="005D3B85">
              <w:rPr>
                <w:lang w:eastAsia="pl-PL"/>
              </w:rPr>
              <w:t>4</w:t>
            </w:r>
          </w:p>
        </w:tc>
        <w:tc>
          <w:tcPr>
            <w:tcW w:w="1236" w:type="dxa"/>
            <w:vAlign w:val="center"/>
          </w:tcPr>
          <w:p w14:paraId="1001D01E" w14:textId="77777777" w:rsidR="002439B0" w:rsidRPr="005D3B85" w:rsidRDefault="002439B0" w:rsidP="00A246BD">
            <w:pPr>
              <w:tabs>
                <w:tab w:val="left" w:pos="142"/>
                <w:tab w:val="left" w:pos="3225"/>
              </w:tabs>
              <w:jc w:val="center"/>
            </w:pPr>
            <w:r w:rsidRPr="005D3B85">
              <w:rPr>
                <w:lang w:eastAsia="pl-PL"/>
              </w:rPr>
              <w:t>5</w:t>
            </w:r>
          </w:p>
        </w:tc>
        <w:tc>
          <w:tcPr>
            <w:tcW w:w="1070" w:type="dxa"/>
            <w:vAlign w:val="center"/>
          </w:tcPr>
          <w:p w14:paraId="3099D9E7" w14:textId="77777777" w:rsidR="002439B0" w:rsidRPr="005D3B85" w:rsidRDefault="002439B0" w:rsidP="00A246BD">
            <w:pPr>
              <w:tabs>
                <w:tab w:val="left" w:pos="142"/>
                <w:tab w:val="left" w:pos="3225"/>
              </w:tabs>
              <w:jc w:val="center"/>
            </w:pPr>
            <w:r w:rsidRPr="005D3B85">
              <w:rPr>
                <w:lang w:eastAsia="pl-PL"/>
              </w:rPr>
              <w:t>6</w:t>
            </w:r>
          </w:p>
        </w:tc>
      </w:tr>
      <w:tr w:rsidR="002439B0" w:rsidRPr="005D3B85" w14:paraId="29C36725" w14:textId="77777777" w:rsidTr="00C558DF">
        <w:tc>
          <w:tcPr>
            <w:tcW w:w="9747" w:type="dxa"/>
            <w:gridSpan w:val="6"/>
          </w:tcPr>
          <w:p w14:paraId="2B0CEBEB"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 xml:space="preserve">Витражи </w:t>
            </w:r>
          </w:p>
        </w:tc>
      </w:tr>
      <w:tr w:rsidR="002439B0" w:rsidRPr="005D3B85" w14:paraId="5D305023" w14:textId="77777777" w:rsidTr="00C558DF">
        <w:tc>
          <w:tcPr>
            <w:tcW w:w="988" w:type="dxa"/>
            <w:vAlign w:val="center"/>
          </w:tcPr>
          <w:p w14:paraId="4858C8F0" w14:textId="77777777" w:rsidR="002439B0" w:rsidRPr="005D3B85" w:rsidRDefault="002439B0" w:rsidP="00A246BD">
            <w:pPr>
              <w:tabs>
                <w:tab w:val="left" w:pos="142"/>
                <w:tab w:val="left" w:pos="3225"/>
              </w:tabs>
              <w:jc w:val="center"/>
              <w:rPr>
                <w:sz w:val="24"/>
                <w:szCs w:val="24"/>
              </w:rPr>
            </w:pPr>
            <w:r w:rsidRPr="005D3B85">
              <w:rPr>
                <w:sz w:val="24"/>
                <w:szCs w:val="24"/>
              </w:rPr>
              <w:t>В</w:t>
            </w:r>
            <w:r w:rsidRPr="005D3B85">
              <w:rPr>
                <w:sz w:val="24"/>
                <w:szCs w:val="24"/>
                <w:lang w:val="en-US"/>
              </w:rPr>
              <w:t>-</w:t>
            </w:r>
            <w:r w:rsidRPr="005D3B85">
              <w:rPr>
                <w:sz w:val="24"/>
                <w:szCs w:val="24"/>
              </w:rPr>
              <w:t>1</w:t>
            </w:r>
          </w:p>
        </w:tc>
        <w:tc>
          <w:tcPr>
            <w:tcW w:w="1842" w:type="dxa"/>
          </w:tcPr>
          <w:p w14:paraId="11217881"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4C18B41F" w14:textId="77777777" w:rsidR="002439B0" w:rsidRPr="005D3B85" w:rsidRDefault="002439B0" w:rsidP="00A246BD">
            <w:pPr>
              <w:tabs>
                <w:tab w:val="left" w:pos="142"/>
                <w:tab w:val="left" w:pos="3225"/>
              </w:tabs>
              <w:jc w:val="center"/>
              <w:rPr>
                <w:sz w:val="24"/>
                <w:szCs w:val="24"/>
              </w:rPr>
            </w:pPr>
            <w:r w:rsidRPr="005D3B85">
              <w:rPr>
                <w:iCs/>
                <w:sz w:val="24"/>
                <w:szCs w:val="24"/>
              </w:rPr>
              <w:t>ОФ 36.116-АРСП1</w:t>
            </w:r>
          </w:p>
        </w:tc>
        <w:tc>
          <w:tcPr>
            <w:tcW w:w="2059" w:type="dxa"/>
            <w:vAlign w:val="center"/>
          </w:tcPr>
          <w:p w14:paraId="6AC2D922"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w:t>
            </w:r>
          </w:p>
        </w:tc>
        <w:tc>
          <w:tcPr>
            <w:tcW w:w="1236" w:type="dxa"/>
          </w:tcPr>
          <w:p w14:paraId="5010DF5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78,1</w:t>
            </w:r>
          </w:p>
        </w:tc>
        <w:tc>
          <w:tcPr>
            <w:tcW w:w="1070" w:type="dxa"/>
          </w:tcPr>
          <w:p w14:paraId="32540AD5" w14:textId="77777777" w:rsidR="002439B0" w:rsidRPr="005D3B85" w:rsidRDefault="002439B0" w:rsidP="00A246BD">
            <w:pPr>
              <w:tabs>
                <w:tab w:val="left" w:pos="142"/>
                <w:tab w:val="left" w:pos="3225"/>
              </w:tabs>
              <w:jc w:val="center"/>
              <w:rPr>
                <w:sz w:val="24"/>
                <w:szCs w:val="24"/>
              </w:rPr>
            </w:pPr>
          </w:p>
        </w:tc>
      </w:tr>
      <w:tr w:rsidR="002439B0" w:rsidRPr="005D3B85" w14:paraId="33ECA080" w14:textId="77777777" w:rsidTr="00C558DF">
        <w:tc>
          <w:tcPr>
            <w:tcW w:w="988" w:type="dxa"/>
            <w:vAlign w:val="center"/>
          </w:tcPr>
          <w:p w14:paraId="217F48DA" w14:textId="77777777" w:rsidR="002439B0" w:rsidRPr="005D3B85" w:rsidRDefault="002439B0" w:rsidP="00A246BD">
            <w:pPr>
              <w:tabs>
                <w:tab w:val="left" w:pos="142"/>
                <w:tab w:val="left" w:pos="3225"/>
              </w:tabs>
              <w:jc w:val="center"/>
              <w:rPr>
                <w:sz w:val="24"/>
                <w:szCs w:val="24"/>
              </w:rPr>
            </w:pPr>
            <w:r w:rsidRPr="005D3B85">
              <w:rPr>
                <w:sz w:val="24"/>
                <w:szCs w:val="24"/>
              </w:rPr>
              <w:t>В-2</w:t>
            </w:r>
          </w:p>
        </w:tc>
        <w:tc>
          <w:tcPr>
            <w:tcW w:w="1842" w:type="dxa"/>
          </w:tcPr>
          <w:p w14:paraId="2B1A898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41A813E" w14:textId="77777777" w:rsidR="002439B0" w:rsidRPr="005D3B85" w:rsidRDefault="002439B0" w:rsidP="00A246BD">
            <w:pPr>
              <w:tabs>
                <w:tab w:val="left" w:pos="142"/>
                <w:tab w:val="left" w:pos="3225"/>
              </w:tabs>
              <w:jc w:val="center"/>
              <w:rPr>
                <w:sz w:val="24"/>
                <w:szCs w:val="24"/>
              </w:rPr>
            </w:pPr>
            <w:r w:rsidRPr="005D3B85">
              <w:rPr>
                <w:iCs/>
                <w:sz w:val="24"/>
                <w:szCs w:val="24"/>
              </w:rPr>
              <w:t>ОФ 36.54-АРСП1</w:t>
            </w:r>
          </w:p>
        </w:tc>
        <w:tc>
          <w:tcPr>
            <w:tcW w:w="2059" w:type="dxa"/>
            <w:vAlign w:val="center"/>
          </w:tcPr>
          <w:p w14:paraId="77DCFDC3"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3</w:t>
            </w:r>
          </w:p>
        </w:tc>
        <w:tc>
          <w:tcPr>
            <w:tcW w:w="1236" w:type="dxa"/>
          </w:tcPr>
          <w:p w14:paraId="740024A9"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62,9</w:t>
            </w:r>
          </w:p>
        </w:tc>
        <w:tc>
          <w:tcPr>
            <w:tcW w:w="1070" w:type="dxa"/>
          </w:tcPr>
          <w:p w14:paraId="448B6D4B" w14:textId="77777777" w:rsidR="002439B0" w:rsidRPr="005D3B85" w:rsidRDefault="002439B0" w:rsidP="00A246BD">
            <w:pPr>
              <w:tabs>
                <w:tab w:val="left" w:pos="142"/>
                <w:tab w:val="left" w:pos="3225"/>
              </w:tabs>
              <w:jc w:val="center"/>
              <w:rPr>
                <w:sz w:val="24"/>
                <w:szCs w:val="24"/>
              </w:rPr>
            </w:pPr>
          </w:p>
        </w:tc>
      </w:tr>
      <w:tr w:rsidR="002439B0" w:rsidRPr="005D3B85" w14:paraId="3AFAA8F2" w14:textId="77777777" w:rsidTr="00C558DF">
        <w:tc>
          <w:tcPr>
            <w:tcW w:w="988" w:type="dxa"/>
            <w:vAlign w:val="center"/>
          </w:tcPr>
          <w:p w14:paraId="17D62891" w14:textId="77777777" w:rsidR="002439B0" w:rsidRPr="005D3B85" w:rsidRDefault="002439B0" w:rsidP="00A246BD">
            <w:pPr>
              <w:tabs>
                <w:tab w:val="left" w:pos="142"/>
                <w:tab w:val="left" w:pos="3225"/>
              </w:tabs>
              <w:jc w:val="center"/>
              <w:rPr>
                <w:sz w:val="24"/>
                <w:szCs w:val="24"/>
              </w:rPr>
            </w:pPr>
            <w:r w:rsidRPr="005D3B85">
              <w:rPr>
                <w:sz w:val="24"/>
                <w:szCs w:val="24"/>
              </w:rPr>
              <w:t>В</w:t>
            </w:r>
            <w:r w:rsidRPr="005D3B85">
              <w:rPr>
                <w:sz w:val="24"/>
                <w:szCs w:val="24"/>
                <w:lang w:val="en-US"/>
              </w:rPr>
              <w:t>-</w:t>
            </w:r>
            <w:r w:rsidRPr="005D3B85">
              <w:rPr>
                <w:sz w:val="24"/>
                <w:szCs w:val="24"/>
              </w:rPr>
              <w:t>3</w:t>
            </w:r>
          </w:p>
        </w:tc>
        <w:tc>
          <w:tcPr>
            <w:tcW w:w="1842" w:type="dxa"/>
          </w:tcPr>
          <w:p w14:paraId="0DDF02E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F7EB1DB" w14:textId="77777777" w:rsidR="002439B0" w:rsidRPr="005D3B85" w:rsidRDefault="002439B0" w:rsidP="00A246BD">
            <w:pPr>
              <w:tabs>
                <w:tab w:val="left" w:pos="142"/>
                <w:tab w:val="left" w:pos="3225"/>
              </w:tabs>
              <w:jc w:val="center"/>
              <w:rPr>
                <w:iCs/>
                <w:sz w:val="24"/>
                <w:szCs w:val="24"/>
              </w:rPr>
            </w:pPr>
            <w:r w:rsidRPr="005D3B85">
              <w:rPr>
                <w:iCs/>
                <w:sz w:val="24"/>
                <w:szCs w:val="24"/>
              </w:rPr>
              <w:t>ОФ 36.120-АРСП1</w:t>
            </w:r>
          </w:p>
        </w:tc>
        <w:tc>
          <w:tcPr>
            <w:tcW w:w="2059" w:type="dxa"/>
            <w:vAlign w:val="center"/>
          </w:tcPr>
          <w:p w14:paraId="7A79EDE8"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32A8C4D5"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72,6</w:t>
            </w:r>
          </w:p>
        </w:tc>
        <w:tc>
          <w:tcPr>
            <w:tcW w:w="1070" w:type="dxa"/>
          </w:tcPr>
          <w:p w14:paraId="0F93FA6C" w14:textId="77777777" w:rsidR="002439B0" w:rsidRPr="005D3B85" w:rsidRDefault="002439B0" w:rsidP="00A246BD">
            <w:pPr>
              <w:tabs>
                <w:tab w:val="left" w:pos="142"/>
                <w:tab w:val="left" w:pos="3225"/>
              </w:tabs>
              <w:jc w:val="center"/>
              <w:rPr>
                <w:sz w:val="24"/>
                <w:szCs w:val="24"/>
              </w:rPr>
            </w:pPr>
          </w:p>
        </w:tc>
      </w:tr>
      <w:tr w:rsidR="002439B0" w:rsidRPr="005D3B85" w14:paraId="09F46D9D" w14:textId="77777777" w:rsidTr="00C558DF">
        <w:tc>
          <w:tcPr>
            <w:tcW w:w="988" w:type="dxa"/>
            <w:vAlign w:val="center"/>
          </w:tcPr>
          <w:p w14:paraId="3D303018" w14:textId="77777777" w:rsidR="002439B0" w:rsidRPr="005D3B85" w:rsidRDefault="002439B0" w:rsidP="00A246BD">
            <w:pPr>
              <w:tabs>
                <w:tab w:val="left" w:pos="142"/>
                <w:tab w:val="left" w:pos="3225"/>
              </w:tabs>
              <w:jc w:val="center"/>
              <w:rPr>
                <w:sz w:val="24"/>
                <w:szCs w:val="24"/>
              </w:rPr>
            </w:pPr>
            <w:r w:rsidRPr="005D3B85">
              <w:rPr>
                <w:sz w:val="24"/>
                <w:szCs w:val="24"/>
              </w:rPr>
              <w:t>В-4</w:t>
            </w:r>
          </w:p>
        </w:tc>
        <w:tc>
          <w:tcPr>
            <w:tcW w:w="1842" w:type="dxa"/>
          </w:tcPr>
          <w:p w14:paraId="7CB1DCE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4E75C352" w14:textId="77777777" w:rsidR="002439B0" w:rsidRPr="005D3B85" w:rsidRDefault="002439B0" w:rsidP="00A246BD">
            <w:pPr>
              <w:tabs>
                <w:tab w:val="left" w:pos="142"/>
                <w:tab w:val="left" w:pos="3225"/>
              </w:tabs>
              <w:jc w:val="center"/>
              <w:rPr>
                <w:iCs/>
                <w:sz w:val="24"/>
                <w:szCs w:val="24"/>
              </w:rPr>
            </w:pPr>
            <w:r w:rsidRPr="005D3B85">
              <w:rPr>
                <w:iCs/>
                <w:sz w:val="24"/>
                <w:szCs w:val="24"/>
              </w:rPr>
              <w:t>ОФ 36.25-АРСП1</w:t>
            </w:r>
          </w:p>
        </w:tc>
        <w:tc>
          <w:tcPr>
            <w:tcW w:w="2059" w:type="dxa"/>
            <w:vAlign w:val="center"/>
          </w:tcPr>
          <w:p w14:paraId="16D2FC6E"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4</w:t>
            </w:r>
          </w:p>
        </w:tc>
        <w:tc>
          <w:tcPr>
            <w:tcW w:w="1236" w:type="dxa"/>
          </w:tcPr>
          <w:p w14:paraId="372AC10F"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58,4</w:t>
            </w:r>
          </w:p>
        </w:tc>
        <w:tc>
          <w:tcPr>
            <w:tcW w:w="1070" w:type="dxa"/>
          </w:tcPr>
          <w:p w14:paraId="7E3D1FA8" w14:textId="77777777" w:rsidR="002439B0" w:rsidRPr="005D3B85" w:rsidRDefault="002439B0" w:rsidP="00A246BD">
            <w:pPr>
              <w:tabs>
                <w:tab w:val="left" w:pos="142"/>
                <w:tab w:val="left" w:pos="3225"/>
              </w:tabs>
              <w:jc w:val="center"/>
              <w:rPr>
                <w:sz w:val="24"/>
                <w:szCs w:val="24"/>
              </w:rPr>
            </w:pPr>
          </w:p>
        </w:tc>
      </w:tr>
      <w:tr w:rsidR="002439B0" w:rsidRPr="005D3B85" w14:paraId="0FB59131" w14:textId="77777777" w:rsidTr="00C558DF">
        <w:tc>
          <w:tcPr>
            <w:tcW w:w="988" w:type="dxa"/>
            <w:vAlign w:val="center"/>
          </w:tcPr>
          <w:p w14:paraId="011DE400" w14:textId="77777777" w:rsidR="002439B0" w:rsidRPr="005D3B85" w:rsidRDefault="002439B0" w:rsidP="00A246BD">
            <w:pPr>
              <w:tabs>
                <w:tab w:val="left" w:pos="142"/>
                <w:tab w:val="left" w:pos="3225"/>
              </w:tabs>
              <w:jc w:val="center"/>
              <w:rPr>
                <w:sz w:val="24"/>
                <w:szCs w:val="24"/>
              </w:rPr>
            </w:pPr>
            <w:r w:rsidRPr="005D3B85">
              <w:rPr>
                <w:sz w:val="24"/>
                <w:szCs w:val="24"/>
              </w:rPr>
              <w:t>В-5</w:t>
            </w:r>
          </w:p>
        </w:tc>
        <w:tc>
          <w:tcPr>
            <w:tcW w:w="1842" w:type="dxa"/>
          </w:tcPr>
          <w:p w14:paraId="72C07DC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5DA755AD" w14:textId="77777777" w:rsidR="002439B0" w:rsidRPr="005D3B85" w:rsidRDefault="002439B0" w:rsidP="00A246BD">
            <w:pPr>
              <w:tabs>
                <w:tab w:val="left" w:pos="142"/>
                <w:tab w:val="left" w:pos="3225"/>
              </w:tabs>
              <w:jc w:val="center"/>
              <w:rPr>
                <w:iCs/>
                <w:sz w:val="24"/>
                <w:szCs w:val="24"/>
              </w:rPr>
            </w:pPr>
            <w:r w:rsidRPr="005D3B85">
              <w:rPr>
                <w:iCs/>
                <w:sz w:val="24"/>
                <w:szCs w:val="24"/>
              </w:rPr>
              <w:t>ОФ 36.16-АРСП1</w:t>
            </w:r>
          </w:p>
        </w:tc>
        <w:tc>
          <w:tcPr>
            <w:tcW w:w="2059" w:type="dxa"/>
            <w:vAlign w:val="center"/>
          </w:tcPr>
          <w:p w14:paraId="778EAD61"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379E52C8"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41,5</w:t>
            </w:r>
          </w:p>
        </w:tc>
        <w:tc>
          <w:tcPr>
            <w:tcW w:w="1070" w:type="dxa"/>
          </w:tcPr>
          <w:p w14:paraId="4FDA95E7" w14:textId="77777777" w:rsidR="002439B0" w:rsidRPr="005D3B85" w:rsidRDefault="002439B0" w:rsidP="00A246BD">
            <w:pPr>
              <w:tabs>
                <w:tab w:val="left" w:pos="142"/>
                <w:tab w:val="left" w:pos="3225"/>
              </w:tabs>
              <w:jc w:val="center"/>
              <w:rPr>
                <w:sz w:val="24"/>
                <w:szCs w:val="24"/>
              </w:rPr>
            </w:pPr>
          </w:p>
        </w:tc>
      </w:tr>
      <w:tr w:rsidR="002439B0" w:rsidRPr="005D3B85" w14:paraId="0716AA4B" w14:textId="77777777" w:rsidTr="00C558DF">
        <w:tc>
          <w:tcPr>
            <w:tcW w:w="988" w:type="dxa"/>
            <w:vAlign w:val="center"/>
          </w:tcPr>
          <w:p w14:paraId="438FC936" w14:textId="77777777" w:rsidR="002439B0" w:rsidRPr="005D3B85" w:rsidRDefault="002439B0" w:rsidP="00A246BD">
            <w:pPr>
              <w:tabs>
                <w:tab w:val="left" w:pos="142"/>
                <w:tab w:val="left" w:pos="3225"/>
              </w:tabs>
              <w:jc w:val="center"/>
              <w:rPr>
                <w:sz w:val="24"/>
                <w:szCs w:val="24"/>
              </w:rPr>
            </w:pPr>
            <w:r w:rsidRPr="005D3B85">
              <w:rPr>
                <w:sz w:val="24"/>
                <w:szCs w:val="24"/>
              </w:rPr>
              <w:t>В-6</w:t>
            </w:r>
          </w:p>
        </w:tc>
        <w:tc>
          <w:tcPr>
            <w:tcW w:w="1842" w:type="dxa"/>
          </w:tcPr>
          <w:p w14:paraId="7E26F03C"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36DB22E9" w14:textId="77777777" w:rsidR="002439B0" w:rsidRPr="005D3B85" w:rsidRDefault="002439B0" w:rsidP="00A246BD">
            <w:pPr>
              <w:tabs>
                <w:tab w:val="left" w:pos="142"/>
                <w:tab w:val="left" w:pos="3225"/>
              </w:tabs>
              <w:jc w:val="center"/>
              <w:rPr>
                <w:iCs/>
                <w:sz w:val="24"/>
                <w:szCs w:val="24"/>
              </w:rPr>
            </w:pPr>
            <w:r w:rsidRPr="005D3B85">
              <w:rPr>
                <w:iCs/>
                <w:sz w:val="24"/>
                <w:szCs w:val="24"/>
              </w:rPr>
              <w:t>ОФ 36.90-АРСП1</w:t>
            </w:r>
          </w:p>
        </w:tc>
        <w:tc>
          <w:tcPr>
            <w:tcW w:w="2059" w:type="dxa"/>
            <w:vAlign w:val="center"/>
          </w:tcPr>
          <w:p w14:paraId="0FD71AE4"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w:t>
            </w:r>
          </w:p>
        </w:tc>
        <w:tc>
          <w:tcPr>
            <w:tcW w:w="1236" w:type="dxa"/>
          </w:tcPr>
          <w:p w14:paraId="4A2F52ED"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68,7</w:t>
            </w:r>
          </w:p>
        </w:tc>
        <w:tc>
          <w:tcPr>
            <w:tcW w:w="1070" w:type="dxa"/>
          </w:tcPr>
          <w:p w14:paraId="148D2D7C" w14:textId="77777777" w:rsidR="002439B0" w:rsidRPr="005D3B85" w:rsidRDefault="002439B0" w:rsidP="00A246BD">
            <w:pPr>
              <w:tabs>
                <w:tab w:val="left" w:pos="142"/>
                <w:tab w:val="left" w:pos="3225"/>
              </w:tabs>
              <w:jc w:val="center"/>
              <w:rPr>
                <w:sz w:val="24"/>
                <w:szCs w:val="24"/>
              </w:rPr>
            </w:pPr>
          </w:p>
        </w:tc>
      </w:tr>
      <w:tr w:rsidR="002439B0" w:rsidRPr="005D3B85" w14:paraId="71CDCF8C" w14:textId="77777777" w:rsidTr="00C558DF">
        <w:tc>
          <w:tcPr>
            <w:tcW w:w="988" w:type="dxa"/>
            <w:vAlign w:val="center"/>
          </w:tcPr>
          <w:p w14:paraId="0B8FB439" w14:textId="77777777" w:rsidR="002439B0" w:rsidRPr="005D3B85" w:rsidRDefault="002439B0" w:rsidP="00A246BD">
            <w:pPr>
              <w:tabs>
                <w:tab w:val="left" w:pos="142"/>
                <w:tab w:val="left" w:pos="3225"/>
              </w:tabs>
              <w:jc w:val="center"/>
              <w:rPr>
                <w:sz w:val="24"/>
                <w:szCs w:val="24"/>
              </w:rPr>
            </w:pPr>
            <w:r w:rsidRPr="005D3B85">
              <w:rPr>
                <w:sz w:val="24"/>
                <w:szCs w:val="24"/>
              </w:rPr>
              <w:t>В-7</w:t>
            </w:r>
          </w:p>
        </w:tc>
        <w:tc>
          <w:tcPr>
            <w:tcW w:w="1842" w:type="dxa"/>
          </w:tcPr>
          <w:p w14:paraId="2301B24B"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1321BAF2" w14:textId="77777777" w:rsidR="002439B0" w:rsidRPr="005D3B85" w:rsidRDefault="002439B0" w:rsidP="00A246BD">
            <w:pPr>
              <w:tabs>
                <w:tab w:val="left" w:pos="142"/>
                <w:tab w:val="left" w:pos="3225"/>
              </w:tabs>
              <w:jc w:val="center"/>
              <w:rPr>
                <w:iCs/>
                <w:sz w:val="24"/>
                <w:szCs w:val="24"/>
              </w:rPr>
            </w:pPr>
            <w:r w:rsidRPr="005D3B85">
              <w:rPr>
                <w:iCs/>
                <w:sz w:val="24"/>
                <w:szCs w:val="24"/>
              </w:rPr>
              <w:t>ОФ 27.19-АРСП1</w:t>
            </w:r>
          </w:p>
        </w:tc>
        <w:tc>
          <w:tcPr>
            <w:tcW w:w="2059" w:type="dxa"/>
            <w:vAlign w:val="center"/>
          </w:tcPr>
          <w:p w14:paraId="100D8546"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71BE7A1C"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37,4</w:t>
            </w:r>
          </w:p>
        </w:tc>
        <w:tc>
          <w:tcPr>
            <w:tcW w:w="1070" w:type="dxa"/>
          </w:tcPr>
          <w:p w14:paraId="335F8067" w14:textId="77777777" w:rsidR="002439B0" w:rsidRPr="005D3B85" w:rsidRDefault="002439B0" w:rsidP="00A246BD">
            <w:pPr>
              <w:tabs>
                <w:tab w:val="left" w:pos="142"/>
                <w:tab w:val="left" w:pos="3225"/>
              </w:tabs>
              <w:jc w:val="center"/>
              <w:rPr>
                <w:sz w:val="24"/>
                <w:szCs w:val="24"/>
              </w:rPr>
            </w:pPr>
          </w:p>
        </w:tc>
      </w:tr>
      <w:tr w:rsidR="002439B0" w:rsidRPr="005D3B85" w14:paraId="1C7F288C" w14:textId="77777777" w:rsidTr="00C558DF">
        <w:tc>
          <w:tcPr>
            <w:tcW w:w="988" w:type="dxa"/>
            <w:vAlign w:val="center"/>
          </w:tcPr>
          <w:p w14:paraId="7FA02FC8" w14:textId="77777777" w:rsidR="002439B0" w:rsidRPr="005D3B85" w:rsidRDefault="002439B0" w:rsidP="00A246BD">
            <w:pPr>
              <w:tabs>
                <w:tab w:val="left" w:pos="142"/>
                <w:tab w:val="left" w:pos="3225"/>
              </w:tabs>
              <w:jc w:val="center"/>
              <w:rPr>
                <w:sz w:val="24"/>
                <w:szCs w:val="24"/>
              </w:rPr>
            </w:pPr>
            <w:r w:rsidRPr="005D3B85">
              <w:rPr>
                <w:sz w:val="24"/>
                <w:szCs w:val="24"/>
              </w:rPr>
              <w:t>В-8</w:t>
            </w:r>
          </w:p>
        </w:tc>
        <w:tc>
          <w:tcPr>
            <w:tcW w:w="1842" w:type="dxa"/>
          </w:tcPr>
          <w:p w14:paraId="3F560AA9"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2E3CABC" w14:textId="77777777" w:rsidR="002439B0" w:rsidRPr="005D3B85" w:rsidRDefault="002439B0" w:rsidP="00A246BD">
            <w:pPr>
              <w:tabs>
                <w:tab w:val="left" w:pos="142"/>
                <w:tab w:val="left" w:pos="3225"/>
              </w:tabs>
              <w:jc w:val="center"/>
              <w:rPr>
                <w:iCs/>
                <w:sz w:val="24"/>
                <w:szCs w:val="24"/>
              </w:rPr>
            </w:pPr>
            <w:r w:rsidRPr="005D3B85">
              <w:rPr>
                <w:iCs/>
                <w:sz w:val="24"/>
                <w:szCs w:val="24"/>
              </w:rPr>
              <w:t>ОФ 27.54-АРСП1</w:t>
            </w:r>
          </w:p>
        </w:tc>
        <w:tc>
          <w:tcPr>
            <w:tcW w:w="2059" w:type="dxa"/>
            <w:vAlign w:val="center"/>
          </w:tcPr>
          <w:p w14:paraId="57E58A3A"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BF4BD8C"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64,8</w:t>
            </w:r>
          </w:p>
        </w:tc>
        <w:tc>
          <w:tcPr>
            <w:tcW w:w="1070" w:type="dxa"/>
          </w:tcPr>
          <w:p w14:paraId="17185B9C" w14:textId="77777777" w:rsidR="002439B0" w:rsidRPr="005D3B85" w:rsidRDefault="002439B0" w:rsidP="00A246BD">
            <w:pPr>
              <w:tabs>
                <w:tab w:val="left" w:pos="142"/>
                <w:tab w:val="left" w:pos="3225"/>
              </w:tabs>
              <w:jc w:val="center"/>
              <w:rPr>
                <w:sz w:val="24"/>
                <w:szCs w:val="24"/>
              </w:rPr>
            </w:pPr>
          </w:p>
        </w:tc>
      </w:tr>
      <w:tr w:rsidR="002439B0" w:rsidRPr="005D3B85" w14:paraId="31A52BBB" w14:textId="77777777" w:rsidTr="00C558DF">
        <w:tc>
          <w:tcPr>
            <w:tcW w:w="988" w:type="dxa"/>
            <w:vAlign w:val="center"/>
          </w:tcPr>
          <w:p w14:paraId="5543312A" w14:textId="77777777" w:rsidR="002439B0" w:rsidRPr="005D3B85" w:rsidRDefault="002439B0" w:rsidP="00A246BD">
            <w:pPr>
              <w:tabs>
                <w:tab w:val="left" w:pos="142"/>
                <w:tab w:val="left" w:pos="3225"/>
              </w:tabs>
              <w:jc w:val="center"/>
              <w:rPr>
                <w:sz w:val="24"/>
                <w:szCs w:val="24"/>
              </w:rPr>
            </w:pPr>
            <w:r w:rsidRPr="005D3B85">
              <w:rPr>
                <w:sz w:val="24"/>
                <w:szCs w:val="24"/>
              </w:rPr>
              <w:t>В-9</w:t>
            </w:r>
          </w:p>
        </w:tc>
        <w:tc>
          <w:tcPr>
            <w:tcW w:w="1842" w:type="dxa"/>
          </w:tcPr>
          <w:p w14:paraId="0DC1FBD7"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5E729F1" w14:textId="77777777" w:rsidR="002439B0" w:rsidRPr="005D3B85" w:rsidRDefault="002439B0" w:rsidP="00A246BD">
            <w:pPr>
              <w:tabs>
                <w:tab w:val="left" w:pos="142"/>
                <w:tab w:val="left" w:pos="3225"/>
              </w:tabs>
              <w:jc w:val="center"/>
              <w:rPr>
                <w:iCs/>
                <w:sz w:val="24"/>
                <w:szCs w:val="24"/>
              </w:rPr>
            </w:pPr>
            <w:r w:rsidRPr="005D3B85">
              <w:rPr>
                <w:iCs/>
                <w:sz w:val="24"/>
                <w:szCs w:val="24"/>
              </w:rPr>
              <w:t>ОФ 27.60-АРСП1</w:t>
            </w:r>
          </w:p>
        </w:tc>
        <w:tc>
          <w:tcPr>
            <w:tcW w:w="2059" w:type="dxa"/>
            <w:vAlign w:val="center"/>
          </w:tcPr>
          <w:p w14:paraId="7040DD49"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03763874"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69,1</w:t>
            </w:r>
          </w:p>
        </w:tc>
        <w:tc>
          <w:tcPr>
            <w:tcW w:w="1070" w:type="dxa"/>
          </w:tcPr>
          <w:p w14:paraId="6960623A" w14:textId="77777777" w:rsidR="002439B0" w:rsidRPr="005D3B85" w:rsidRDefault="002439B0" w:rsidP="00A246BD">
            <w:pPr>
              <w:tabs>
                <w:tab w:val="left" w:pos="142"/>
                <w:tab w:val="left" w:pos="3225"/>
              </w:tabs>
              <w:jc w:val="center"/>
              <w:rPr>
                <w:sz w:val="24"/>
                <w:szCs w:val="24"/>
              </w:rPr>
            </w:pPr>
          </w:p>
        </w:tc>
      </w:tr>
      <w:tr w:rsidR="002439B0" w:rsidRPr="005D3B85" w14:paraId="56F29385" w14:textId="77777777" w:rsidTr="00C558DF">
        <w:tc>
          <w:tcPr>
            <w:tcW w:w="988" w:type="dxa"/>
            <w:vAlign w:val="center"/>
          </w:tcPr>
          <w:p w14:paraId="288B648D" w14:textId="77777777" w:rsidR="002439B0" w:rsidRPr="005D3B85" w:rsidRDefault="002439B0" w:rsidP="00A246BD">
            <w:pPr>
              <w:tabs>
                <w:tab w:val="left" w:pos="142"/>
                <w:tab w:val="left" w:pos="3225"/>
              </w:tabs>
              <w:jc w:val="center"/>
              <w:rPr>
                <w:sz w:val="24"/>
                <w:szCs w:val="24"/>
              </w:rPr>
            </w:pPr>
            <w:r w:rsidRPr="005D3B85">
              <w:rPr>
                <w:sz w:val="24"/>
                <w:szCs w:val="24"/>
              </w:rPr>
              <w:t>В-10</w:t>
            </w:r>
          </w:p>
        </w:tc>
        <w:tc>
          <w:tcPr>
            <w:tcW w:w="1842" w:type="dxa"/>
          </w:tcPr>
          <w:p w14:paraId="069D30DF"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57687E9A" w14:textId="77777777" w:rsidR="002439B0" w:rsidRPr="005D3B85" w:rsidRDefault="002439B0" w:rsidP="00A246BD">
            <w:pPr>
              <w:tabs>
                <w:tab w:val="left" w:pos="142"/>
                <w:tab w:val="left" w:pos="3225"/>
              </w:tabs>
              <w:jc w:val="center"/>
              <w:rPr>
                <w:iCs/>
                <w:sz w:val="24"/>
                <w:szCs w:val="24"/>
              </w:rPr>
            </w:pPr>
            <w:r w:rsidRPr="005D3B85">
              <w:rPr>
                <w:iCs/>
                <w:sz w:val="24"/>
                <w:szCs w:val="24"/>
              </w:rPr>
              <w:t>ОФ 27.55-АРСП1</w:t>
            </w:r>
          </w:p>
        </w:tc>
        <w:tc>
          <w:tcPr>
            <w:tcW w:w="2059" w:type="dxa"/>
            <w:vAlign w:val="center"/>
          </w:tcPr>
          <w:p w14:paraId="5ECDBE7F"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6120533"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65,4</w:t>
            </w:r>
          </w:p>
        </w:tc>
        <w:tc>
          <w:tcPr>
            <w:tcW w:w="1070" w:type="dxa"/>
          </w:tcPr>
          <w:p w14:paraId="4C5E410E" w14:textId="77777777" w:rsidR="002439B0" w:rsidRPr="005D3B85" w:rsidRDefault="002439B0" w:rsidP="00A246BD">
            <w:pPr>
              <w:tabs>
                <w:tab w:val="left" w:pos="142"/>
                <w:tab w:val="left" w:pos="3225"/>
              </w:tabs>
              <w:jc w:val="center"/>
              <w:rPr>
                <w:sz w:val="24"/>
                <w:szCs w:val="24"/>
              </w:rPr>
            </w:pPr>
          </w:p>
        </w:tc>
      </w:tr>
      <w:tr w:rsidR="002439B0" w:rsidRPr="005D3B85" w14:paraId="54B08B28" w14:textId="77777777" w:rsidTr="00C558DF">
        <w:tc>
          <w:tcPr>
            <w:tcW w:w="988" w:type="dxa"/>
            <w:vAlign w:val="center"/>
          </w:tcPr>
          <w:p w14:paraId="33124290" w14:textId="77777777" w:rsidR="002439B0" w:rsidRPr="005D3B85" w:rsidRDefault="002439B0" w:rsidP="00A246BD">
            <w:pPr>
              <w:tabs>
                <w:tab w:val="left" w:pos="142"/>
                <w:tab w:val="left" w:pos="3225"/>
              </w:tabs>
              <w:jc w:val="center"/>
              <w:rPr>
                <w:sz w:val="24"/>
                <w:szCs w:val="24"/>
              </w:rPr>
            </w:pPr>
            <w:r w:rsidRPr="005D3B85">
              <w:rPr>
                <w:sz w:val="24"/>
                <w:szCs w:val="24"/>
              </w:rPr>
              <w:t>В-11</w:t>
            </w:r>
          </w:p>
        </w:tc>
        <w:tc>
          <w:tcPr>
            <w:tcW w:w="1842" w:type="dxa"/>
          </w:tcPr>
          <w:p w14:paraId="5E9061B5"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64013CF6" w14:textId="77777777" w:rsidR="002439B0" w:rsidRPr="005D3B85" w:rsidRDefault="002439B0" w:rsidP="00A246BD">
            <w:pPr>
              <w:tabs>
                <w:tab w:val="left" w:pos="142"/>
                <w:tab w:val="left" w:pos="3225"/>
              </w:tabs>
              <w:jc w:val="center"/>
              <w:rPr>
                <w:iCs/>
                <w:sz w:val="24"/>
                <w:szCs w:val="24"/>
              </w:rPr>
            </w:pPr>
            <w:r w:rsidRPr="005D3B85">
              <w:rPr>
                <w:iCs/>
                <w:sz w:val="24"/>
                <w:szCs w:val="24"/>
              </w:rPr>
              <w:t>ОФ 27.16-АРСП1</w:t>
            </w:r>
          </w:p>
        </w:tc>
        <w:tc>
          <w:tcPr>
            <w:tcW w:w="2059" w:type="dxa"/>
            <w:vAlign w:val="center"/>
          </w:tcPr>
          <w:p w14:paraId="1E8C8BE6"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9</w:t>
            </w:r>
          </w:p>
        </w:tc>
        <w:tc>
          <w:tcPr>
            <w:tcW w:w="1236" w:type="dxa"/>
          </w:tcPr>
          <w:p w14:paraId="10DFCAED"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36,5</w:t>
            </w:r>
          </w:p>
        </w:tc>
        <w:tc>
          <w:tcPr>
            <w:tcW w:w="1070" w:type="dxa"/>
          </w:tcPr>
          <w:p w14:paraId="7478ADCD" w14:textId="77777777" w:rsidR="002439B0" w:rsidRPr="005D3B85" w:rsidRDefault="002439B0" w:rsidP="00A246BD">
            <w:pPr>
              <w:tabs>
                <w:tab w:val="left" w:pos="142"/>
                <w:tab w:val="left" w:pos="3225"/>
              </w:tabs>
              <w:jc w:val="center"/>
              <w:rPr>
                <w:sz w:val="24"/>
                <w:szCs w:val="24"/>
              </w:rPr>
            </w:pPr>
          </w:p>
        </w:tc>
      </w:tr>
      <w:tr w:rsidR="002439B0" w:rsidRPr="005D3B85" w14:paraId="528CBF49" w14:textId="77777777" w:rsidTr="00C558DF">
        <w:tc>
          <w:tcPr>
            <w:tcW w:w="988" w:type="dxa"/>
            <w:vAlign w:val="center"/>
          </w:tcPr>
          <w:p w14:paraId="13D756C6" w14:textId="77777777" w:rsidR="002439B0" w:rsidRPr="005D3B85" w:rsidRDefault="002439B0" w:rsidP="00A246BD">
            <w:pPr>
              <w:tabs>
                <w:tab w:val="left" w:pos="142"/>
                <w:tab w:val="left" w:pos="3225"/>
              </w:tabs>
              <w:jc w:val="center"/>
              <w:rPr>
                <w:sz w:val="24"/>
                <w:szCs w:val="24"/>
              </w:rPr>
            </w:pPr>
            <w:r w:rsidRPr="005D3B85">
              <w:rPr>
                <w:sz w:val="24"/>
                <w:szCs w:val="24"/>
              </w:rPr>
              <w:t>В-12</w:t>
            </w:r>
          </w:p>
        </w:tc>
        <w:tc>
          <w:tcPr>
            <w:tcW w:w="1842" w:type="dxa"/>
          </w:tcPr>
          <w:p w14:paraId="4728AA38" w14:textId="77777777" w:rsidR="002439B0" w:rsidRPr="005D3B85" w:rsidRDefault="002439B0" w:rsidP="00A246BD">
            <w:pPr>
              <w:tabs>
                <w:tab w:val="left" w:pos="142"/>
                <w:tab w:val="left" w:pos="3225"/>
              </w:tabs>
              <w:jc w:val="center"/>
              <w:rPr>
                <w:sz w:val="24"/>
                <w:szCs w:val="24"/>
              </w:rPr>
            </w:pPr>
            <w:r w:rsidRPr="005D3B85">
              <w:rPr>
                <w:sz w:val="24"/>
                <w:szCs w:val="24"/>
              </w:rPr>
              <w:t>СТБ 1609-2006</w:t>
            </w:r>
          </w:p>
        </w:tc>
        <w:tc>
          <w:tcPr>
            <w:tcW w:w="2552" w:type="dxa"/>
            <w:vAlign w:val="center"/>
          </w:tcPr>
          <w:p w14:paraId="7E16FA56" w14:textId="77777777" w:rsidR="002439B0" w:rsidRPr="005D3B85" w:rsidRDefault="002439B0" w:rsidP="00A246BD">
            <w:pPr>
              <w:tabs>
                <w:tab w:val="left" w:pos="142"/>
                <w:tab w:val="left" w:pos="3225"/>
              </w:tabs>
              <w:jc w:val="center"/>
              <w:rPr>
                <w:iCs/>
                <w:sz w:val="24"/>
                <w:szCs w:val="24"/>
              </w:rPr>
            </w:pPr>
            <w:r w:rsidRPr="005D3B85">
              <w:rPr>
                <w:iCs/>
                <w:sz w:val="24"/>
                <w:szCs w:val="24"/>
              </w:rPr>
              <w:t>ОФ 27.26-АРСП1</w:t>
            </w:r>
          </w:p>
        </w:tc>
        <w:tc>
          <w:tcPr>
            <w:tcW w:w="2059" w:type="dxa"/>
            <w:vAlign w:val="center"/>
          </w:tcPr>
          <w:p w14:paraId="528EA6D5" w14:textId="77777777" w:rsidR="002439B0" w:rsidRPr="005D3B85" w:rsidRDefault="002439B0" w:rsidP="00A246BD">
            <w:pPr>
              <w:tabs>
                <w:tab w:val="left" w:pos="142"/>
                <w:tab w:val="left" w:pos="3225"/>
              </w:tabs>
              <w:jc w:val="center"/>
              <w:rPr>
                <w:sz w:val="24"/>
                <w:szCs w:val="24"/>
                <w:lang w:eastAsia="pl-PL"/>
              </w:rPr>
            </w:pPr>
            <w:r w:rsidRPr="005D3B85">
              <w:rPr>
                <w:sz w:val="24"/>
                <w:szCs w:val="24"/>
                <w:lang w:eastAsia="pl-PL"/>
              </w:rPr>
              <w:t>18</w:t>
            </w:r>
          </w:p>
        </w:tc>
        <w:tc>
          <w:tcPr>
            <w:tcW w:w="1236" w:type="dxa"/>
          </w:tcPr>
          <w:p w14:paraId="45A3214E"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45,9</w:t>
            </w:r>
          </w:p>
        </w:tc>
        <w:tc>
          <w:tcPr>
            <w:tcW w:w="1070" w:type="dxa"/>
          </w:tcPr>
          <w:p w14:paraId="1E4184B4" w14:textId="77777777" w:rsidR="002439B0" w:rsidRPr="005D3B85" w:rsidRDefault="002439B0" w:rsidP="00A246BD">
            <w:pPr>
              <w:tabs>
                <w:tab w:val="left" w:pos="142"/>
                <w:tab w:val="left" w:pos="3225"/>
              </w:tabs>
              <w:jc w:val="center"/>
              <w:rPr>
                <w:sz w:val="24"/>
                <w:szCs w:val="24"/>
              </w:rPr>
            </w:pPr>
          </w:p>
        </w:tc>
      </w:tr>
      <w:tr w:rsidR="002439B0" w:rsidRPr="005D3B85" w14:paraId="3850B0CA" w14:textId="77777777" w:rsidTr="00C558DF">
        <w:tc>
          <w:tcPr>
            <w:tcW w:w="9747" w:type="dxa"/>
            <w:gridSpan w:val="6"/>
            <w:vAlign w:val="center"/>
          </w:tcPr>
          <w:p w14:paraId="7C9341D0" w14:textId="77777777" w:rsidR="002439B0" w:rsidRPr="005D3B85" w:rsidRDefault="002439B0" w:rsidP="00A246BD">
            <w:pPr>
              <w:tabs>
                <w:tab w:val="left" w:pos="142"/>
                <w:tab w:val="left" w:pos="3225"/>
              </w:tabs>
              <w:jc w:val="center"/>
              <w:rPr>
                <w:sz w:val="24"/>
                <w:szCs w:val="24"/>
              </w:rPr>
            </w:pPr>
            <w:r w:rsidRPr="005D3B85">
              <w:rPr>
                <w:sz w:val="24"/>
                <w:szCs w:val="24"/>
              </w:rPr>
              <w:t>Окна</w:t>
            </w:r>
          </w:p>
        </w:tc>
      </w:tr>
      <w:tr w:rsidR="002439B0" w:rsidRPr="005D3B85" w14:paraId="574E0A72" w14:textId="77777777" w:rsidTr="00C558DF">
        <w:tc>
          <w:tcPr>
            <w:tcW w:w="988" w:type="dxa"/>
            <w:vAlign w:val="center"/>
          </w:tcPr>
          <w:p w14:paraId="0A9B0256" w14:textId="77777777" w:rsidR="002439B0" w:rsidRPr="005D3B85" w:rsidRDefault="002439B0" w:rsidP="00A246BD">
            <w:pPr>
              <w:tabs>
                <w:tab w:val="left" w:pos="142"/>
                <w:tab w:val="left" w:pos="3225"/>
              </w:tabs>
              <w:jc w:val="center"/>
              <w:rPr>
                <w:sz w:val="24"/>
                <w:szCs w:val="24"/>
              </w:rPr>
            </w:pPr>
            <w:r w:rsidRPr="005D3B85">
              <w:rPr>
                <w:sz w:val="24"/>
                <w:szCs w:val="24"/>
              </w:rPr>
              <w:t>ОК-1</w:t>
            </w:r>
          </w:p>
        </w:tc>
        <w:tc>
          <w:tcPr>
            <w:tcW w:w="1842" w:type="dxa"/>
          </w:tcPr>
          <w:p w14:paraId="77B5659F"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05087070" w14:textId="77777777" w:rsidR="002439B0" w:rsidRPr="005D3B85" w:rsidRDefault="002439B0" w:rsidP="00A246BD">
            <w:pPr>
              <w:rPr>
                <w:sz w:val="24"/>
                <w:szCs w:val="24"/>
                <w:u w:val="single"/>
              </w:rPr>
            </w:pPr>
            <w:r w:rsidRPr="005D3B85">
              <w:rPr>
                <w:sz w:val="24"/>
                <w:szCs w:val="24"/>
              </w:rPr>
              <w:t>ОДП2С1810х1360ОС2</w:t>
            </w:r>
          </w:p>
        </w:tc>
        <w:tc>
          <w:tcPr>
            <w:tcW w:w="2059" w:type="dxa"/>
            <w:vAlign w:val="center"/>
          </w:tcPr>
          <w:p w14:paraId="2FCE2CEA" w14:textId="77777777" w:rsidR="002439B0" w:rsidRPr="005D3B85" w:rsidRDefault="002439B0" w:rsidP="00A246BD">
            <w:pPr>
              <w:tabs>
                <w:tab w:val="left" w:pos="142"/>
                <w:tab w:val="left" w:pos="3225"/>
              </w:tabs>
              <w:jc w:val="center"/>
              <w:rPr>
                <w:sz w:val="24"/>
                <w:szCs w:val="24"/>
              </w:rPr>
            </w:pPr>
            <w:r w:rsidRPr="005D3B85">
              <w:rPr>
                <w:sz w:val="24"/>
                <w:szCs w:val="24"/>
              </w:rPr>
              <w:t>8</w:t>
            </w:r>
          </w:p>
        </w:tc>
        <w:tc>
          <w:tcPr>
            <w:tcW w:w="1236" w:type="dxa"/>
          </w:tcPr>
          <w:p w14:paraId="139DD7A4"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23,1</w:t>
            </w:r>
          </w:p>
        </w:tc>
        <w:tc>
          <w:tcPr>
            <w:tcW w:w="1070" w:type="dxa"/>
          </w:tcPr>
          <w:p w14:paraId="29665EC2" w14:textId="77777777" w:rsidR="002439B0" w:rsidRPr="005D3B85" w:rsidRDefault="002439B0" w:rsidP="00A246BD">
            <w:pPr>
              <w:tabs>
                <w:tab w:val="left" w:pos="142"/>
                <w:tab w:val="left" w:pos="3225"/>
              </w:tabs>
              <w:jc w:val="center"/>
              <w:rPr>
                <w:sz w:val="24"/>
                <w:szCs w:val="24"/>
              </w:rPr>
            </w:pPr>
          </w:p>
        </w:tc>
      </w:tr>
      <w:tr w:rsidR="002439B0" w:rsidRPr="005D3B85" w14:paraId="7310C01F" w14:textId="77777777" w:rsidTr="00C558DF">
        <w:tc>
          <w:tcPr>
            <w:tcW w:w="988" w:type="dxa"/>
            <w:vAlign w:val="center"/>
          </w:tcPr>
          <w:p w14:paraId="67F3ACAD" w14:textId="77777777" w:rsidR="002439B0" w:rsidRPr="005D3B85" w:rsidRDefault="002439B0" w:rsidP="00A246BD">
            <w:pPr>
              <w:tabs>
                <w:tab w:val="left" w:pos="142"/>
                <w:tab w:val="left" w:pos="3225"/>
              </w:tabs>
              <w:jc w:val="center"/>
              <w:rPr>
                <w:sz w:val="24"/>
                <w:szCs w:val="24"/>
              </w:rPr>
            </w:pPr>
            <w:r w:rsidRPr="005D3B85">
              <w:rPr>
                <w:sz w:val="24"/>
                <w:szCs w:val="24"/>
              </w:rPr>
              <w:t>ОК-2</w:t>
            </w:r>
          </w:p>
        </w:tc>
        <w:tc>
          <w:tcPr>
            <w:tcW w:w="1842" w:type="dxa"/>
          </w:tcPr>
          <w:p w14:paraId="0A344CF5"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1378F9E5" w14:textId="77777777" w:rsidR="002439B0" w:rsidRPr="005D3B85" w:rsidRDefault="002439B0" w:rsidP="00A246BD">
            <w:pPr>
              <w:tabs>
                <w:tab w:val="left" w:pos="142"/>
                <w:tab w:val="left" w:pos="3225"/>
              </w:tabs>
              <w:rPr>
                <w:iCs/>
                <w:sz w:val="24"/>
                <w:szCs w:val="24"/>
              </w:rPr>
            </w:pPr>
            <w:r w:rsidRPr="005D3B85">
              <w:rPr>
                <w:sz w:val="24"/>
                <w:szCs w:val="24"/>
              </w:rPr>
              <w:t>ОДП2С1810х1510ОС2</w:t>
            </w:r>
          </w:p>
        </w:tc>
        <w:tc>
          <w:tcPr>
            <w:tcW w:w="2059" w:type="dxa"/>
            <w:vAlign w:val="center"/>
          </w:tcPr>
          <w:p w14:paraId="23178416" w14:textId="77777777" w:rsidR="002439B0" w:rsidRPr="005D3B85" w:rsidRDefault="002439B0" w:rsidP="00A246BD">
            <w:pPr>
              <w:tabs>
                <w:tab w:val="left" w:pos="142"/>
                <w:tab w:val="left" w:pos="3225"/>
              </w:tabs>
              <w:jc w:val="center"/>
              <w:rPr>
                <w:sz w:val="24"/>
                <w:szCs w:val="24"/>
              </w:rPr>
            </w:pPr>
            <w:r w:rsidRPr="005D3B85">
              <w:rPr>
                <w:sz w:val="24"/>
                <w:szCs w:val="24"/>
              </w:rPr>
              <w:t>128</w:t>
            </w:r>
          </w:p>
        </w:tc>
        <w:tc>
          <w:tcPr>
            <w:tcW w:w="1236" w:type="dxa"/>
          </w:tcPr>
          <w:p w14:paraId="5832F4D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36,2</w:t>
            </w:r>
          </w:p>
        </w:tc>
        <w:tc>
          <w:tcPr>
            <w:tcW w:w="1070" w:type="dxa"/>
          </w:tcPr>
          <w:p w14:paraId="35E6D1F0" w14:textId="77777777" w:rsidR="002439B0" w:rsidRPr="005D3B85" w:rsidRDefault="002439B0" w:rsidP="00A246BD">
            <w:pPr>
              <w:tabs>
                <w:tab w:val="left" w:pos="142"/>
                <w:tab w:val="left" w:pos="3225"/>
              </w:tabs>
              <w:jc w:val="center"/>
              <w:rPr>
                <w:sz w:val="24"/>
                <w:szCs w:val="24"/>
              </w:rPr>
            </w:pPr>
          </w:p>
        </w:tc>
      </w:tr>
      <w:tr w:rsidR="002439B0" w:rsidRPr="005D3B85" w14:paraId="4C3DC688" w14:textId="77777777" w:rsidTr="00C558DF">
        <w:tc>
          <w:tcPr>
            <w:tcW w:w="988" w:type="dxa"/>
            <w:vAlign w:val="center"/>
          </w:tcPr>
          <w:p w14:paraId="64A76097" w14:textId="77777777" w:rsidR="002439B0" w:rsidRPr="005D3B85" w:rsidRDefault="002439B0" w:rsidP="00A246BD">
            <w:pPr>
              <w:tabs>
                <w:tab w:val="left" w:pos="142"/>
                <w:tab w:val="left" w:pos="3225"/>
              </w:tabs>
              <w:jc w:val="center"/>
              <w:rPr>
                <w:sz w:val="24"/>
                <w:szCs w:val="24"/>
              </w:rPr>
            </w:pPr>
            <w:r w:rsidRPr="005D3B85">
              <w:rPr>
                <w:sz w:val="24"/>
                <w:szCs w:val="24"/>
              </w:rPr>
              <w:t>ОК-3</w:t>
            </w:r>
          </w:p>
        </w:tc>
        <w:tc>
          <w:tcPr>
            <w:tcW w:w="1842" w:type="dxa"/>
          </w:tcPr>
          <w:p w14:paraId="04318076"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7A19EF27" w14:textId="77777777" w:rsidR="002439B0" w:rsidRPr="005D3B85" w:rsidRDefault="002439B0" w:rsidP="00A246BD">
            <w:pPr>
              <w:tabs>
                <w:tab w:val="left" w:pos="142"/>
                <w:tab w:val="left" w:pos="3225"/>
              </w:tabs>
              <w:rPr>
                <w:iCs/>
                <w:sz w:val="24"/>
                <w:szCs w:val="24"/>
              </w:rPr>
            </w:pPr>
            <w:r w:rsidRPr="005D3B85">
              <w:rPr>
                <w:sz w:val="24"/>
                <w:szCs w:val="24"/>
              </w:rPr>
              <w:t>ОДП2С1810х1670ОС2</w:t>
            </w:r>
          </w:p>
        </w:tc>
        <w:tc>
          <w:tcPr>
            <w:tcW w:w="2059" w:type="dxa"/>
            <w:vAlign w:val="center"/>
          </w:tcPr>
          <w:p w14:paraId="4FF8A586" w14:textId="77777777" w:rsidR="002439B0" w:rsidRPr="005D3B85" w:rsidRDefault="002439B0" w:rsidP="00A246BD">
            <w:pPr>
              <w:tabs>
                <w:tab w:val="left" w:pos="142"/>
                <w:tab w:val="left" w:pos="3225"/>
              </w:tabs>
              <w:jc w:val="center"/>
              <w:rPr>
                <w:sz w:val="24"/>
                <w:szCs w:val="24"/>
              </w:rPr>
            </w:pPr>
            <w:r w:rsidRPr="005D3B85">
              <w:rPr>
                <w:sz w:val="24"/>
                <w:szCs w:val="24"/>
              </w:rPr>
              <w:t>1</w:t>
            </w:r>
          </w:p>
        </w:tc>
        <w:tc>
          <w:tcPr>
            <w:tcW w:w="1236" w:type="dxa"/>
          </w:tcPr>
          <w:p w14:paraId="10F2F759"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26,1</w:t>
            </w:r>
          </w:p>
        </w:tc>
        <w:tc>
          <w:tcPr>
            <w:tcW w:w="1070" w:type="dxa"/>
          </w:tcPr>
          <w:p w14:paraId="5407D9DD" w14:textId="77777777" w:rsidR="002439B0" w:rsidRPr="005D3B85" w:rsidRDefault="002439B0" w:rsidP="00A246BD">
            <w:pPr>
              <w:tabs>
                <w:tab w:val="left" w:pos="142"/>
                <w:tab w:val="left" w:pos="3225"/>
              </w:tabs>
              <w:jc w:val="center"/>
              <w:rPr>
                <w:sz w:val="24"/>
                <w:szCs w:val="24"/>
              </w:rPr>
            </w:pPr>
          </w:p>
        </w:tc>
      </w:tr>
      <w:tr w:rsidR="002439B0" w:rsidRPr="005D3B85" w14:paraId="168C4752" w14:textId="77777777" w:rsidTr="00C558DF">
        <w:tc>
          <w:tcPr>
            <w:tcW w:w="988" w:type="dxa"/>
            <w:vAlign w:val="center"/>
          </w:tcPr>
          <w:p w14:paraId="78F621AD" w14:textId="77777777" w:rsidR="002439B0" w:rsidRPr="005D3B85" w:rsidRDefault="002439B0" w:rsidP="00A246BD">
            <w:pPr>
              <w:tabs>
                <w:tab w:val="left" w:pos="142"/>
                <w:tab w:val="left" w:pos="3225"/>
              </w:tabs>
              <w:jc w:val="center"/>
              <w:rPr>
                <w:sz w:val="24"/>
                <w:szCs w:val="24"/>
              </w:rPr>
            </w:pPr>
            <w:r w:rsidRPr="005D3B85">
              <w:rPr>
                <w:sz w:val="24"/>
                <w:szCs w:val="24"/>
              </w:rPr>
              <w:t>ОК-4</w:t>
            </w:r>
          </w:p>
        </w:tc>
        <w:tc>
          <w:tcPr>
            <w:tcW w:w="1842" w:type="dxa"/>
          </w:tcPr>
          <w:p w14:paraId="1576D4A0" w14:textId="77777777" w:rsidR="002439B0" w:rsidRPr="005D3B85" w:rsidRDefault="002439B0" w:rsidP="00A246BD">
            <w:pPr>
              <w:tabs>
                <w:tab w:val="left" w:pos="142"/>
                <w:tab w:val="left" w:pos="3225"/>
              </w:tabs>
              <w:rPr>
                <w:sz w:val="24"/>
                <w:szCs w:val="24"/>
              </w:rPr>
            </w:pPr>
            <w:r w:rsidRPr="005D3B85">
              <w:rPr>
                <w:sz w:val="24"/>
                <w:szCs w:val="24"/>
              </w:rPr>
              <w:t>СТБ 939-2013</w:t>
            </w:r>
          </w:p>
        </w:tc>
        <w:tc>
          <w:tcPr>
            <w:tcW w:w="2552" w:type="dxa"/>
          </w:tcPr>
          <w:p w14:paraId="0AC7AB76" w14:textId="77777777" w:rsidR="002439B0" w:rsidRPr="005D3B85" w:rsidRDefault="002439B0" w:rsidP="00A246BD">
            <w:pPr>
              <w:tabs>
                <w:tab w:val="left" w:pos="142"/>
                <w:tab w:val="left" w:pos="3225"/>
              </w:tabs>
              <w:rPr>
                <w:iCs/>
                <w:sz w:val="24"/>
                <w:szCs w:val="24"/>
              </w:rPr>
            </w:pPr>
            <w:r w:rsidRPr="005D3B85">
              <w:rPr>
                <w:sz w:val="24"/>
                <w:szCs w:val="24"/>
              </w:rPr>
              <w:t>ОДП2С1810х1810ОС2</w:t>
            </w:r>
          </w:p>
        </w:tc>
        <w:tc>
          <w:tcPr>
            <w:tcW w:w="2059" w:type="dxa"/>
            <w:vAlign w:val="center"/>
          </w:tcPr>
          <w:p w14:paraId="29097D39" w14:textId="77777777" w:rsidR="002439B0" w:rsidRPr="005D3B85" w:rsidRDefault="002439B0" w:rsidP="00A246BD">
            <w:pPr>
              <w:tabs>
                <w:tab w:val="left" w:pos="142"/>
                <w:tab w:val="left" w:pos="3225"/>
              </w:tabs>
              <w:jc w:val="center"/>
              <w:rPr>
                <w:sz w:val="24"/>
                <w:szCs w:val="24"/>
              </w:rPr>
            </w:pPr>
            <w:r w:rsidRPr="005D3B85">
              <w:rPr>
                <w:sz w:val="24"/>
                <w:szCs w:val="24"/>
              </w:rPr>
              <w:t>72</w:t>
            </w:r>
          </w:p>
        </w:tc>
        <w:tc>
          <w:tcPr>
            <w:tcW w:w="1236" w:type="dxa"/>
          </w:tcPr>
          <w:p w14:paraId="6C15C5C0" w14:textId="77777777" w:rsidR="002439B0" w:rsidRPr="005D3B85" w:rsidRDefault="002439B0" w:rsidP="00A246BD">
            <w:pPr>
              <w:tabs>
                <w:tab w:val="left" w:pos="142"/>
                <w:tab w:val="left" w:pos="3225"/>
              </w:tabs>
              <w:jc w:val="center"/>
              <w:rPr>
                <w:sz w:val="24"/>
                <w:szCs w:val="24"/>
                <w:lang w:val="pl-PL"/>
              </w:rPr>
            </w:pPr>
            <w:r w:rsidRPr="005D3B85">
              <w:rPr>
                <w:sz w:val="24"/>
                <w:szCs w:val="24"/>
                <w:lang w:val="en-US"/>
              </w:rPr>
              <w:t>31</w:t>
            </w:r>
            <w:r w:rsidRPr="005D3B85">
              <w:rPr>
                <w:sz w:val="24"/>
                <w:szCs w:val="24"/>
                <w:lang w:val="pl-PL"/>
              </w:rPr>
              <w:t>,1</w:t>
            </w:r>
          </w:p>
        </w:tc>
        <w:tc>
          <w:tcPr>
            <w:tcW w:w="1070" w:type="dxa"/>
          </w:tcPr>
          <w:p w14:paraId="1A5052FC" w14:textId="77777777" w:rsidR="002439B0" w:rsidRPr="005D3B85" w:rsidRDefault="002439B0" w:rsidP="00A246BD">
            <w:pPr>
              <w:tabs>
                <w:tab w:val="left" w:pos="142"/>
                <w:tab w:val="left" w:pos="3225"/>
              </w:tabs>
              <w:jc w:val="center"/>
              <w:rPr>
                <w:sz w:val="24"/>
                <w:szCs w:val="24"/>
              </w:rPr>
            </w:pPr>
          </w:p>
        </w:tc>
      </w:tr>
      <w:tr w:rsidR="002439B0" w:rsidRPr="005D3B85" w14:paraId="6689C766" w14:textId="77777777" w:rsidTr="00C558DF">
        <w:tc>
          <w:tcPr>
            <w:tcW w:w="9747" w:type="dxa"/>
            <w:gridSpan w:val="6"/>
            <w:vAlign w:val="center"/>
          </w:tcPr>
          <w:p w14:paraId="1E98C9FE" w14:textId="77777777" w:rsidR="002439B0" w:rsidRPr="005D3B85" w:rsidRDefault="002439B0" w:rsidP="00A246BD">
            <w:pPr>
              <w:tabs>
                <w:tab w:val="left" w:pos="142"/>
                <w:tab w:val="left" w:pos="3225"/>
              </w:tabs>
              <w:jc w:val="center"/>
              <w:rPr>
                <w:sz w:val="24"/>
                <w:szCs w:val="24"/>
              </w:rPr>
            </w:pPr>
            <w:r w:rsidRPr="005D3B85">
              <w:rPr>
                <w:sz w:val="24"/>
                <w:szCs w:val="24"/>
              </w:rPr>
              <w:t>Двери</w:t>
            </w:r>
          </w:p>
        </w:tc>
      </w:tr>
      <w:tr w:rsidR="002439B0" w:rsidRPr="005D3B85" w14:paraId="2116BC8B" w14:textId="77777777" w:rsidTr="00C558DF">
        <w:tc>
          <w:tcPr>
            <w:tcW w:w="988" w:type="dxa"/>
            <w:vAlign w:val="center"/>
          </w:tcPr>
          <w:p w14:paraId="4EB381C0" w14:textId="77777777" w:rsidR="002439B0" w:rsidRPr="005D3B85" w:rsidRDefault="002439B0" w:rsidP="00A246BD">
            <w:pPr>
              <w:tabs>
                <w:tab w:val="left" w:pos="142"/>
                <w:tab w:val="left" w:pos="3225"/>
              </w:tabs>
              <w:jc w:val="center"/>
              <w:rPr>
                <w:sz w:val="24"/>
                <w:szCs w:val="24"/>
              </w:rPr>
            </w:pPr>
            <w:r w:rsidRPr="005D3B85">
              <w:rPr>
                <w:sz w:val="24"/>
                <w:szCs w:val="24"/>
              </w:rPr>
              <w:t>Д1</w:t>
            </w:r>
          </w:p>
        </w:tc>
        <w:tc>
          <w:tcPr>
            <w:tcW w:w="1842" w:type="dxa"/>
            <w:vAlign w:val="center"/>
          </w:tcPr>
          <w:p w14:paraId="57857997"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369683B4" w14:textId="77777777" w:rsidR="002439B0" w:rsidRPr="005D3B85" w:rsidRDefault="002439B0" w:rsidP="00A246BD">
            <w:pPr>
              <w:tabs>
                <w:tab w:val="left" w:pos="142"/>
                <w:tab w:val="left" w:pos="3225"/>
              </w:tabs>
              <w:jc w:val="center"/>
              <w:rPr>
                <w:sz w:val="24"/>
                <w:szCs w:val="24"/>
              </w:rPr>
            </w:pPr>
            <w:r w:rsidRPr="005D3B85">
              <w:rPr>
                <w:iCs/>
                <w:sz w:val="24"/>
                <w:szCs w:val="24"/>
              </w:rPr>
              <w:t>ДВ3 Д Г 21-9</w:t>
            </w:r>
          </w:p>
        </w:tc>
        <w:tc>
          <w:tcPr>
            <w:tcW w:w="2059" w:type="dxa"/>
            <w:vAlign w:val="center"/>
          </w:tcPr>
          <w:p w14:paraId="47474ECE"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208</w:t>
            </w:r>
          </w:p>
        </w:tc>
        <w:tc>
          <w:tcPr>
            <w:tcW w:w="1236" w:type="dxa"/>
          </w:tcPr>
          <w:p w14:paraId="15A71A7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18,5</w:t>
            </w:r>
          </w:p>
        </w:tc>
        <w:tc>
          <w:tcPr>
            <w:tcW w:w="1070" w:type="dxa"/>
          </w:tcPr>
          <w:p w14:paraId="46AE2037" w14:textId="77777777" w:rsidR="002439B0" w:rsidRPr="005D3B85" w:rsidRDefault="002439B0" w:rsidP="00A246BD">
            <w:pPr>
              <w:tabs>
                <w:tab w:val="left" w:pos="142"/>
                <w:tab w:val="left" w:pos="3225"/>
              </w:tabs>
              <w:jc w:val="center"/>
              <w:rPr>
                <w:sz w:val="24"/>
                <w:szCs w:val="24"/>
              </w:rPr>
            </w:pPr>
          </w:p>
        </w:tc>
      </w:tr>
      <w:tr w:rsidR="002439B0" w:rsidRPr="005D3B85" w14:paraId="13F0D4AB" w14:textId="77777777" w:rsidTr="00C558DF">
        <w:tc>
          <w:tcPr>
            <w:tcW w:w="988" w:type="dxa"/>
            <w:vAlign w:val="center"/>
          </w:tcPr>
          <w:p w14:paraId="004BDCD1" w14:textId="77777777" w:rsidR="002439B0" w:rsidRPr="005D3B85" w:rsidRDefault="002439B0" w:rsidP="00A246BD">
            <w:pPr>
              <w:tabs>
                <w:tab w:val="left" w:pos="142"/>
                <w:tab w:val="left" w:pos="3225"/>
              </w:tabs>
              <w:jc w:val="center"/>
              <w:rPr>
                <w:sz w:val="24"/>
                <w:szCs w:val="24"/>
              </w:rPr>
            </w:pPr>
            <w:r w:rsidRPr="005D3B85">
              <w:rPr>
                <w:sz w:val="24"/>
                <w:szCs w:val="24"/>
              </w:rPr>
              <w:t>Д2</w:t>
            </w:r>
          </w:p>
        </w:tc>
        <w:tc>
          <w:tcPr>
            <w:tcW w:w="1842" w:type="dxa"/>
            <w:vAlign w:val="center"/>
          </w:tcPr>
          <w:p w14:paraId="7962F9DE"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65189F7A" w14:textId="77777777" w:rsidR="002439B0" w:rsidRPr="005D3B85" w:rsidRDefault="002439B0" w:rsidP="00A246BD">
            <w:pPr>
              <w:tabs>
                <w:tab w:val="left" w:pos="142"/>
                <w:tab w:val="left" w:pos="3225"/>
              </w:tabs>
              <w:jc w:val="center"/>
              <w:rPr>
                <w:sz w:val="24"/>
                <w:szCs w:val="24"/>
              </w:rPr>
            </w:pPr>
            <w:r w:rsidRPr="005D3B85">
              <w:rPr>
                <w:iCs/>
                <w:sz w:val="24"/>
                <w:szCs w:val="24"/>
              </w:rPr>
              <w:t>ДВ3 Д Г 21-12</w:t>
            </w:r>
          </w:p>
        </w:tc>
        <w:tc>
          <w:tcPr>
            <w:tcW w:w="2059" w:type="dxa"/>
            <w:vAlign w:val="center"/>
          </w:tcPr>
          <w:p w14:paraId="7CAAEDD9"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16</w:t>
            </w:r>
          </w:p>
        </w:tc>
        <w:tc>
          <w:tcPr>
            <w:tcW w:w="1236" w:type="dxa"/>
          </w:tcPr>
          <w:p w14:paraId="4473989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19,7</w:t>
            </w:r>
          </w:p>
        </w:tc>
        <w:tc>
          <w:tcPr>
            <w:tcW w:w="1070" w:type="dxa"/>
          </w:tcPr>
          <w:p w14:paraId="21B0BA89" w14:textId="77777777" w:rsidR="002439B0" w:rsidRPr="005D3B85" w:rsidRDefault="002439B0" w:rsidP="00A246BD">
            <w:pPr>
              <w:tabs>
                <w:tab w:val="left" w:pos="142"/>
                <w:tab w:val="left" w:pos="3225"/>
              </w:tabs>
              <w:jc w:val="center"/>
              <w:rPr>
                <w:sz w:val="24"/>
                <w:szCs w:val="24"/>
              </w:rPr>
            </w:pPr>
          </w:p>
        </w:tc>
      </w:tr>
      <w:tr w:rsidR="002439B0" w:rsidRPr="005D3B85" w14:paraId="099753F7" w14:textId="77777777" w:rsidTr="00C558DF">
        <w:tc>
          <w:tcPr>
            <w:tcW w:w="988" w:type="dxa"/>
            <w:vAlign w:val="center"/>
          </w:tcPr>
          <w:p w14:paraId="191B4EC2" w14:textId="77777777" w:rsidR="002439B0" w:rsidRPr="005D3B85" w:rsidRDefault="002439B0" w:rsidP="00A246BD">
            <w:pPr>
              <w:tabs>
                <w:tab w:val="left" w:pos="142"/>
                <w:tab w:val="left" w:pos="3225"/>
              </w:tabs>
              <w:jc w:val="center"/>
              <w:rPr>
                <w:sz w:val="24"/>
                <w:szCs w:val="24"/>
              </w:rPr>
            </w:pPr>
            <w:r w:rsidRPr="005D3B85">
              <w:rPr>
                <w:sz w:val="24"/>
                <w:szCs w:val="24"/>
              </w:rPr>
              <w:t>Д3</w:t>
            </w:r>
          </w:p>
        </w:tc>
        <w:tc>
          <w:tcPr>
            <w:tcW w:w="1842" w:type="dxa"/>
            <w:vAlign w:val="center"/>
          </w:tcPr>
          <w:p w14:paraId="47A92984"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3FAA79E8" w14:textId="77777777" w:rsidR="002439B0" w:rsidRPr="005D3B85" w:rsidRDefault="002439B0" w:rsidP="00A246BD">
            <w:pPr>
              <w:tabs>
                <w:tab w:val="left" w:pos="142"/>
                <w:tab w:val="left" w:pos="3225"/>
              </w:tabs>
              <w:jc w:val="center"/>
              <w:rPr>
                <w:sz w:val="24"/>
                <w:szCs w:val="24"/>
              </w:rPr>
            </w:pPr>
            <w:r w:rsidRPr="005D3B85">
              <w:rPr>
                <w:iCs/>
                <w:sz w:val="24"/>
                <w:szCs w:val="24"/>
              </w:rPr>
              <w:t>ДВ3 Д Г 21-16</w:t>
            </w:r>
          </w:p>
        </w:tc>
        <w:tc>
          <w:tcPr>
            <w:tcW w:w="2059" w:type="dxa"/>
            <w:vAlign w:val="center"/>
          </w:tcPr>
          <w:p w14:paraId="0A1381AA"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12</w:t>
            </w:r>
          </w:p>
        </w:tc>
        <w:tc>
          <w:tcPr>
            <w:tcW w:w="1236" w:type="dxa"/>
          </w:tcPr>
          <w:p w14:paraId="29621C11"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21,5</w:t>
            </w:r>
          </w:p>
        </w:tc>
        <w:tc>
          <w:tcPr>
            <w:tcW w:w="1070" w:type="dxa"/>
          </w:tcPr>
          <w:p w14:paraId="33DB92B1" w14:textId="77777777" w:rsidR="002439B0" w:rsidRPr="005D3B85" w:rsidRDefault="002439B0" w:rsidP="00A246BD">
            <w:pPr>
              <w:tabs>
                <w:tab w:val="left" w:pos="142"/>
                <w:tab w:val="left" w:pos="3225"/>
              </w:tabs>
              <w:jc w:val="center"/>
              <w:rPr>
                <w:sz w:val="24"/>
                <w:szCs w:val="24"/>
              </w:rPr>
            </w:pPr>
          </w:p>
        </w:tc>
      </w:tr>
      <w:tr w:rsidR="002439B0" w:rsidRPr="005D3B85" w14:paraId="6902CCDD" w14:textId="77777777" w:rsidTr="00C558DF">
        <w:tc>
          <w:tcPr>
            <w:tcW w:w="988" w:type="dxa"/>
            <w:vAlign w:val="center"/>
          </w:tcPr>
          <w:p w14:paraId="0D7CDF09" w14:textId="77777777" w:rsidR="002439B0" w:rsidRPr="005D3B85" w:rsidRDefault="002439B0" w:rsidP="00A246BD">
            <w:pPr>
              <w:tabs>
                <w:tab w:val="left" w:pos="142"/>
                <w:tab w:val="left" w:pos="3225"/>
              </w:tabs>
              <w:jc w:val="center"/>
              <w:rPr>
                <w:sz w:val="24"/>
                <w:szCs w:val="24"/>
              </w:rPr>
            </w:pPr>
            <w:r w:rsidRPr="005D3B85">
              <w:rPr>
                <w:sz w:val="24"/>
                <w:szCs w:val="24"/>
              </w:rPr>
              <w:t>Д4</w:t>
            </w:r>
          </w:p>
        </w:tc>
        <w:tc>
          <w:tcPr>
            <w:tcW w:w="1842" w:type="dxa"/>
            <w:vAlign w:val="center"/>
          </w:tcPr>
          <w:p w14:paraId="0A850782" w14:textId="77777777" w:rsidR="002439B0" w:rsidRPr="005D3B85" w:rsidRDefault="002439B0" w:rsidP="00A246BD">
            <w:pPr>
              <w:tabs>
                <w:tab w:val="left" w:pos="142"/>
                <w:tab w:val="left" w:pos="3225"/>
              </w:tabs>
              <w:jc w:val="center"/>
              <w:rPr>
                <w:sz w:val="24"/>
                <w:szCs w:val="24"/>
              </w:rPr>
            </w:pPr>
            <w:r w:rsidRPr="005D3B85">
              <w:rPr>
                <w:sz w:val="24"/>
                <w:szCs w:val="24"/>
              </w:rPr>
              <w:t>СТБ 2433-2015</w:t>
            </w:r>
          </w:p>
        </w:tc>
        <w:tc>
          <w:tcPr>
            <w:tcW w:w="2552" w:type="dxa"/>
            <w:vAlign w:val="center"/>
          </w:tcPr>
          <w:p w14:paraId="2C7DB249" w14:textId="77777777" w:rsidR="002439B0" w:rsidRPr="005D3B85" w:rsidRDefault="002439B0" w:rsidP="00A246BD">
            <w:pPr>
              <w:tabs>
                <w:tab w:val="left" w:pos="142"/>
                <w:tab w:val="left" w:pos="3225"/>
              </w:tabs>
              <w:jc w:val="center"/>
              <w:rPr>
                <w:sz w:val="24"/>
                <w:szCs w:val="24"/>
              </w:rPr>
            </w:pPr>
            <w:r w:rsidRPr="005D3B85">
              <w:rPr>
                <w:iCs/>
                <w:sz w:val="24"/>
                <w:szCs w:val="24"/>
              </w:rPr>
              <w:t>ДВ3 Д Г 21-7</w:t>
            </w:r>
          </w:p>
        </w:tc>
        <w:tc>
          <w:tcPr>
            <w:tcW w:w="2059" w:type="dxa"/>
            <w:vAlign w:val="center"/>
          </w:tcPr>
          <w:p w14:paraId="6D2D6CDD" w14:textId="77777777" w:rsidR="002439B0" w:rsidRPr="005D3B85" w:rsidRDefault="002439B0" w:rsidP="00A246BD">
            <w:pPr>
              <w:tabs>
                <w:tab w:val="left" w:pos="142"/>
                <w:tab w:val="left" w:pos="3225"/>
              </w:tabs>
              <w:jc w:val="center"/>
              <w:rPr>
                <w:sz w:val="24"/>
                <w:szCs w:val="24"/>
              </w:rPr>
            </w:pPr>
            <w:r w:rsidRPr="005D3B85">
              <w:rPr>
                <w:sz w:val="24"/>
                <w:szCs w:val="24"/>
                <w:lang w:eastAsia="pl-PL"/>
              </w:rPr>
              <w:t>68</w:t>
            </w:r>
          </w:p>
        </w:tc>
        <w:tc>
          <w:tcPr>
            <w:tcW w:w="1236" w:type="dxa"/>
          </w:tcPr>
          <w:p w14:paraId="02B64C08" w14:textId="77777777" w:rsidR="002439B0" w:rsidRPr="005D3B85" w:rsidRDefault="002439B0" w:rsidP="00A246BD">
            <w:pPr>
              <w:tabs>
                <w:tab w:val="left" w:pos="142"/>
                <w:tab w:val="left" w:pos="3225"/>
              </w:tabs>
              <w:jc w:val="center"/>
              <w:rPr>
                <w:sz w:val="24"/>
                <w:szCs w:val="24"/>
                <w:lang w:val="pl-PL"/>
              </w:rPr>
            </w:pPr>
            <w:r w:rsidRPr="005D3B85">
              <w:rPr>
                <w:sz w:val="24"/>
                <w:szCs w:val="24"/>
                <w:lang w:val="pl-PL"/>
              </w:rPr>
              <w:t>16,2</w:t>
            </w:r>
          </w:p>
        </w:tc>
        <w:tc>
          <w:tcPr>
            <w:tcW w:w="1070" w:type="dxa"/>
          </w:tcPr>
          <w:p w14:paraId="268F7832" w14:textId="77777777" w:rsidR="002439B0" w:rsidRPr="005D3B85" w:rsidRDefault="002439B0" w:rsidP="00A246BD">
            <w:pPr>
              <w:tabs>
                <w:tab w:val="left" w:pos="142"/>
                <w:tab w:val="left" w:pos="3225"/>
              </w:tabs>
              <w:jc w:val="center"/>
              <w:rPr>
                <w:sz w:val="24"/>
                <w:szCs w:val="24"/>
              </w:rPr>
            </w:pPr>
          </w:p>
        </w:tc>
      </w:tr>
    </w:tbl>
    <w:p w14:paraId="2B7A1BB2" w14:textId="77777777" w:rsidR="002439B0" w:rsidRPr="00E50C50" w:rsidRDefault="002439B0" w:rsidP="002439B0">
      <w:pPr>
        <w:pStyle w:val="afff2"/>
        <w:spacing w:after="0"/>
        <w:ind w:firstLine="720"/>
        <w:contextualSpacing/>
        <w:rPr>
          <w:rFonts w:ascii="Times New Roman" w:hAnsi="Times New Roman"/>
          <w:b w:val="0"/>
          <w:i w:val="0"/>
        </w:rPr>
      </w:pPr>
    </w:p>
    <w:p w14:paraId="0685343D" w14:textId="77777777" w:rsidR="002439B0" w:rsidRPr="00853C3C" w:rsidRDefault="002439B0" w:rsidP="000472F9">
      <w:pPr>
        <w:pStyle w:val="affffffffffff9"/>
      </w:pPr>
      <w:r w:rsidRPr="00853C3C">
        <w:t xml:space="preserve">1.4.3 </w:t>
      </w:r>
      <w:r>
        <w:t>Перекрытия</w:t>
      </w:r>
    </w:p>
    <w:p w14:paraId="3F31C0F5" w14:textId="77777777" w:rsidR="002439B0" w:rsidRPr="00D21FF4" w:rsidRDefault="002439B0" w:rsidP="00F76808">
      <w:pPr>
        <w:pStyle w:val="txt"/>
      </w:pPr>
      <w:r w:rsidRPr="00D21FF4">
        <w:t xml:space="preserve">Перекрытия - сплошные монолитные, опертые на </w:t>
      </w:r>
      <w:r>
        <w:t>стены</w:t>
      </w:r>
      <w:r w:rsidRPr="00D21FF4">
        <w:t xml:space="preserve">, перекрытия из бетона С30/37 толщиной </w:t>
      </w:r>
      <w:r>
        <w:t>200</w:t>
      </w:r>
      <w:r w:rsidRPr="00D21FF4">
        <w:t xml:space="preserve"> мм. Утепление торцевых участков перекрытия производится - пенополистирольными вкладышами. Армирование перекрытий осуществляется отдельными стержнями без использования сварочных соединений на строительной площадке.</w:t>
      </w:r>
    </w:p>
    <w:p w14:paraId="72C444B4" w14:textId="77777777" w:rsidR="002439B0" w:rsidRPr="00D21FF4" w:rsidRDefault="002439B0" w:rsidP="00F76808">
      <w:pPr>
        <w:pStyle w:val="txt"/>
      </w:pPr>
      <w:r w:rsidRPr="00D21FF4">
        <w:t>Армирование в местах отверстий. Отверстия значительных размеров в железобетонных плитах окаймляются дополнительной арматурой сечением не менее сечения рабочей арматуры (того же направления), которая требуется по расчету плиты как сплошной.</w:t>
      </w:r>
    </w:p>
    <w:p w14:paraId="6E8C9517" w14:textId="77777777" w:rsidR="002439B0" w:rsidRPr="00D21FF4" w:rsidRDefault="002439B0" w:rsidP="00F76808">
      <w:pPr>
        <w:pStyle w:val="txt"/>
      </w:pPr>
      <w:r w:rsidRPr="00D21FF4">
        <w:t>Отверстия (проемы), если это требуется по расчету, обрамляют ребрами, размеры и армирование которых зависят от размеров отверстия, его формы, назначения и</w:t>
      </w:r>
      <w:r>
        <w:t xml:space="preserve"> </w:t>
      </w:r>
      <w:r w:rsidRPr="00D21FF4">
        <w:t>расположения</w:t>
      </w:r>
      <w:r>
        <w:t xml:space="preserve"> в</w:t>
      </w:r>
      <w:r w:rsidRPr="00D21FF4">
        <w:t xml:space="preserve"> плане относительно балок перекрытия.</w:t>
      </w:r>
    </w:p>
    <w:p w14:paraId="22407C2F" w14:textId="77777777" w:rsidR="002439B0" w:rsidRPr="00D21FF4" w:rsidRDefault="002439B0" w:rsidP="00F76808">
      <w:pPr>
        <w:pStyle w:val="txt"/>
      </w:pPr>
      <w:r w:rsidRPr="00D21FF4">
        <w:t>Дополнительная арматура, окаймляющая отверстия, должна быть заведена за края отверстия на длину не менее длины нахлестки.</w:t>
      </w:r>
    </w:p>
    <w:p w14:paraId="1EE8CF0C" w14:textId="77777777" w:rsidR="002439B0" w:rsidRPr="00D21FF4" w:rsidRDefault="002439B0" w:rsidP="00F76808">
      <w:pPr>
        <w:pStyle w:val="txt"/>
      </w:pPr>
      <w:r w:rsidRPr="00D21FF4">
        <w:t>Отпускная прочность бетона и железобетонных конструкций 70% в летнее время</w:t>
      </w:r>
    </w:p>
    <w:p w14:paraId="645BCD22" w14:textId="77777777" w:rsidR="002439B0" w:rsidRPr="00A0758F" w:rsidRDefault="002439B0" w:rsidP="00F76808">
      <w:pPr>
        <w:pStyle w:val="txt"/>
      </w:pPr>
      <w:r w:rsidRPr="00D21FF4">
        <w:t>Экспликация полов приведена в таблице 1.</w:t>
      </w:r>
      <w:r>
        <w:t>7</w:t>
      </w:r>
      <w:r w:rsidRPr="00D21FF4">
        <w:t>.</w:t>
      </w:r>
    </w:p>
    <w:p w14:paraId="30D98006" w14:textId="77777777" w:rsidR="002439B0" w:rsidRDefault="002439B0" w:rsidP="002439B0">
      <w:pPr>
        <w:ind w:firstLine="709"/>
        <w:contextualSpacing/>
        <w:jc w:val="both"/>
        <w:rPr>
          <w:sz w:val="28"/>
          <w:szCs w:val="28"/>
        </w:rPr>
      </w:pPr>
    </w:p>
    <w:p w14:paraId="23112486" w14:textId="77777777" w:rsidR="002439B0" w:rsidRPr="00772CB2" w:rsidRDefault="002439B0" w:rsidP="002439B0">
      <w:pPr>
        <w:tabs>
          <w:tab w:val="left" w:pos="142"/>
        </w:tabs>
        <w:ind w:right="-1" w:firstLine="709"/>
        <w:jc w:val="both"/>
        <w:rPr>
          <w:sz w:val="24"/>
          <w:szCs w:val="24"/>
        </w:rPr>
      </w:pPr>
      <w:r w:rsidRPr="00772CB2">
        <w:rPr>
          <w:sz w:val="24"/>
          <w:szCs w:val="24"/>
        </w:rPr>
        <w:lastRenderedPageBreak/>
        <w:t>Таблица 1.7 – Экспликация полов</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276"/>
        <w:gridCol w:w="2268"/>
        <w:gridCol w:w="3656"/>
        <w:gridCol w:w="993"/>
      </w:tblGrid>
      <w:tr w:rsidR="002439B0" w:rsidRPr="00772CB2" w14:paraId="797D8F81" w14:textId="77777777" w:rsidTr="000472F9">
        <w:trPr>
          <w:trHeight w:val="389"/>
        </w:trPr>
        <w:tc>
          <w:tcPr>
            <w:tcW w:w="1447" w:type="dxa"/>
            <w:vAlign w:val="center"/>
          </w:tcPr>
          <w:p w14:paraId="63B2E0F3" w14:textId="77777777" w:rsidR="002439B0" w:rsidRPr="00772CB2" w:rsidRDefault="002439B0" w:rsidP="00A246BD">
            <w:pPr>
              <w:ind w:left="-108" w:right="-108"/>
              <w:jc w:val="center"/>
            </w:pPr>
            <w:r w:rsidRPr="00772CB2">
              <w:t xml:space="preserve">Наименование или номер </w:t>
            </w:r>
          </w:p>
          <w:p w14:paraId="606CB3ED" w14:textId="77777777" w:rsidR="002439B0" w:rsidRPr="00772CB2" w:rsidRDefault="002439B0" w:rsidP="00A246BD">
            <w:pPr>
              <w:ind w:left="-108" w:right="-108"/>
              <w:jc w:val="center"/>
            </w:pPr>
            <w:r w:rsidRPr="00772CB2">
              <w:t>помещения</w:t>
            </w:r>
          </w:p>
        </w:tc>
        <w:tc>
          <w:tcPr>
            <w:tcW w:w="1276" w:type="dxa"/>
            <w:vAlign w:val="center"/>
          </w:tcPr>
          <w:p w14:paraId="453F6948" w14:textId="77777777" w:rsidR="002439B0" w:rsidRPr="00772CB2" w:rsidRDefault="002439B0" w:rsidP="00A246BD">
            <w:pPr>
              <w:ind w:left="-108" w:right="-108"/>
              <w:jc w:val="center"/>
            </w:pPr>
            <w:r w:rsidRPr="00772CB2">
              <w:t>Тип пола</w:t>
            </w:r>
          </w:p>
        </w:tc>
        <w:tc>
          <w:tcPr>
            <w:tcW w:w="2268" w:type="dxa"/>
            <w:vAlign w:val="center"/>
          </w:tcPr>
          <w:p w14:paraId="2CB6D55C" w14:textId="77777777" w:rsidR="002439B0" w:rsidRPr="00772CB2" w:rsidRDefault="002439B0" w:rsidP="00A246BD">
            <w:pPr>
              <w:ind w:left="-108" w:right="-108"/>
              <w:jc w:val="center"/>
            </w:pPr>
            <w:r w:rsidRPr="00772CB2">
              <w:t>Схема пола или тип пола</w:t>
            </w:r>
          </w:p>
        </w:tc>
        <w:tc>
          <w:tcPr>
            <w:tcW w:w="3656" w:type="dxa"/>
            <w:vAlign w:val="center"/>
          </w:tcPr>
          <w:p w14:paraId="7D23FAF7" w14:textId="77777777" w:rsidR="002439B0" w:rsidRPr="00772CB2" w:rsidRDefault="002439B0" w:rsidP="00A246BD">
            <w:pPr>
              <w:ind w:left="-108" w:right="-108"/>
              <w:jc w:val="center"/>
            </w:pPr>
            <w:r w:rsidRPr="00772CB2">
              <w:t>Данные элементов пола</w:t>
            </w:r>
          </w:p>
          <w:p w14:paraId="685FE00C" w14:textId="77777777" w:rsidR="002439B0" w:rsidRPr="00772CB2" w:rsidRDefault="002439B0" w:rsidP="00A246BD">
            <w:pPr>
              <w:ind w:left="-108" w:right="-108"/>
              <w:jc w:val="center"/>
            </w:pPr>
            <w:r w:rsidRPr="00772CB2">
              <w:t>(толщина основания и др., мм)</w:t>
            </w:r>
          </w:p>
        </w:tc>
        <w:tc>
          <w:tcPr>
            <w:tcW w:w="993" w:type="dxa"/>
            <w:vAlign w:val="center"/>
          </w:tcPr>
          <w:p w14:paraId="41231230" w14:textId="77777777" w:rsidR="002439B0" w:rsidRPr="00772CB2" w:rsidRDefault="002439B0" w:rsidP="00A246BD">
            <w:pPr>
              <w:ind w:left="-108" w:right="-108"/>
              <w:jc w:val="center"/>
              <w:rPr>
                <w:vertAlign w:val="superscript"/>
              </w:rPr>
            </w:pPr>
            <w:r w:rsidRPr="00772CB2">
              <w:t>Площадь, м</w:t>
            </w:r>
            <w:r w:rsidRPr="00772CB2">
              <w:rPr>
                <w:vertAlign w:val="superscript"/>
              </w:rPr>
              <w:t>2</w:t>
            </w:r>
          </w:p>
        </w:tc>
      </w:tr>
      <w:tr w:rsidR="002439B0" w:rsidRPr="00772CB2" w14:paraId="35A657A8" w14:textId="77777777" w:rsidTr="000472F9">
        <w:trPr>
          <w:trHeight w:val="284"/>
        </w:trPr>
        <w:tc>
          <w:tcPr>
            <w:tcW w:w="1447" w:type="dxa"/>
            <w:vAlign w:val="center"/>
          </w:tcPr>
          <w:p w14:paraId="60F7406C" w14:textId="77777777" w:rsidR="002439B0" w:rsidRPr="00772CB2" w:rsidRDefault="002439B0" w:rsidP="00A246BD">
            <w:pPr>
              <w:ind w:left="-108" w:right="-108"/>
              <w:jc w:val="center"/>
            </w:pPr>
            <w:r w:rsidRPr="00772CB2">
              <w:t>1</w:t>
            </w:r>
          </w:p>
        </w:tc>
        <w:tc>
          <w:tcPr>
            <w:tcW w:w="1276" w:type="dxa"/>
            <w:vAlign w:val="center"/>
          </w:tcPr>
          <w:p w14:paraId="086F531E" w14:textId="77777777" w:rsidR="002439B0" w:rsidRPr="00772CB2" w:rsidRDefault="002439B0" w:rsidP="00A246BD">
            <w:pPr>
              <w:ind w:left="-108" w:right="-108"/>
              <w:jc w:val="center"/>
            </w:pPr>
            <w:r w:rsidRPr="00772CB2">
              <w:t>2</w:t>
            </w:r>
          </w:p>
        </w:tc>
        <w:tc>
          <w:tcPr>
            <w:tcW w:w="2268" w:type="dxa"/>
            <w:vAlign w:val="center"/>
          </w:tcPr>
          <w:p w14:paraId="31D45E3F" w14:textId="77777777" w:rsidR="002439B0" w:rsidRPr="00772CB2" w:rsidRDefault="002439B0" w:rsidP="00A246BD">
            <w:pPr>
              <w:ind w:left="-108" w:right="-108"/>
              <w:jc w:val="center"/>
            </w:pPr>
            <w:r w:rsidRPr="00772CB2">
              <w:t>3</w:t>
            </w:r>
          </w:p>
        </w:tc>
        <w:tc>
          <w:tcPr>
            <w:tcW w:w="3656" w:type="dxa"/>
            <w:vAlign w:val="center"/>
          </w:tcPr>
          <w:p w14:paraId="3B306124" w14:textId="77777777" w:rsidR="002439B0" w:rsidRPr="00772CB2" w:rsidRDefault="002439B0" w:rsidP="00A246BD">
            <w:pPr>
              <w:ind w:left="-108" w:right="-108"/>
              <w:jc w:val="center"/>
            </w:pPr>
            <w:r w:rsidRPr="00772CB2">
              <w:t>4</w:t>
            </w:r>
          </w:p>
        </w:tc>
        <w:tc>
          <w:tcPr>
            <w:tcW w:w="993" w:type="dxa"/>
            <w:vAlign w:val="center"/>
          </w:tcPr>
          <w:p w14:paraId="4A0B7C24" w14:textId="77777777" w:rsidR="002439B0" w:rsidRPr="00772CB2" w:rsidRDefault="002439B0" w:rsidP="00A246BD">
            <w:pPr>
              <w:ind w:left="-108" w:right="-108"/>
              <w:jc w:val="center"/>
            </w:pPr>
            <w:r w:rsidRPr="00772CB2">
              <w:t>5</w:t>
            </w:r>
          </w:p>
        </w:tc>
      </w:tr>
      <w:tr w:rsidR="002439B0" w:rsidRPr="00772CB2" w14:paraId="27508FED" w14:textId="77777777" w:rsidTr="000472F9">
        <w:trPr>
          <w:trHeight w:val="284"/>
        </w:trPr>
        <w:tc>
          <w:tcPr>
            <w:tcW w:w="1447" w:type="dxa"/>
          </w:tcPr>
          <w:p w14:paraId="497D950F" w14:textId="77777777" w:rsidR="002439B0" w:rsidRPr="00772CB2" w:rsidRDefault="002439B0" w:rsidP="00A246BD">
            <w:pPr>
              <w:spacing w:line="276" w:lineRule="auto"/>
              <w:ind w:right="-108"/>
              <w:jc w:val="both"/>
            </w:pPr>
            <w:r w:rsidRPr="00772CB2">
              <w:rPr>
                <w:sz w:val="24"/>
                <w:szCs w:val="24"/>
              </w:rPr>
              <w:t>Пол подвала</w:t>
            </w:r>
          </w:p>
        </w:tc>
        <w:tc>
          <w:tcPr>
            <w:tcW w:w="1276" w:type="dxa"/>
          </w:tcPr>
          <w:p w14:paraId="71CC2FCC" w14:textId="77777777" w:rsidR="002439B0" w:rsidRPr="00772CB2" w:rsidRDefault="002439B0" w:rsidP="00A246BD">
            <w:pPr>
              <w:ind w:left="-108" w:right="-108"/>
              <w:jc w:val="center"/>
              <w:rPr>
                <w:sz w:val="24"/>
                <w:szCs w:val="24"/>
              </w:rPr>
            </w:pPr>
            <w:r w:rsidRPr="00772CB2">
              <w:rPr>
                <w:snapToGrid w:val="0"/>
                <w:sz w:val="24"/>
                <w:szCs w:val="24"/>
              </w:rPr>
              <w:t>Плиточный керамический</w:t>
            </w:r>
          </w:p>
        </w:tc>
        <w:tc>
          <w:tcPr>
            <w:tcW w:w="2268" w:type="dxa"/>
            <w:vAlign w:val="center"/>
          </w:tcPr>
          <w:p w14:paraId="41528CA9" w14:textId="77777777" w:rsidR="002439B0" w:rsidRPr="00772CB2" w:rsidRDefault="002439B0" w:rsidP="00A246BD">
            <w:pPr>
              <w:ind w:left="-108" w:right="-108"/>
              <w:jc w:val="center"/>
            </w:pPr>
            <w:r w:rsidRPr="00772CB2">
              <w:object w:dxaOrig="5055" w:dyaOrig="2760" w14:anchorId="6103D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75pt;height:73.45pt" o:ole="">
                  <v:imagedata r:id="rId15" o:title=""/>
                </v:shape>
                <o:OLEObject Type="Embed" ProgID="PBrush" ShapeID="_x0000_i1025" DrawAspect="Content" ObjectID="_1684871928" r:id="rId16"/>
              </w:object>
            </w:r>
          </w:p>
        </w:tc>
        <w:tc>
          <w:tcPr>
            <w:tcW w:w="3656" w:type="dxa"/>
          </w:tcPr>
          <w:p w14:paraId="16EB0A6F" w14:textId="77777777" w:rsidR="002439B0" w:rsidRPr="00772CB2" w:rsidRDefault="002439B0" w:rsidP="00A246BD">
            <w:pPr>
              <w:rPr>
                <w:sz w:val="24"/>
                <w:szCs w:val="24"/>
              </w:rPr>
            </w:pPr>
            <w:r w:rsidRPr="00772CB2">
              <w:rPr>
                <w:sz w:val="24"/>
                <w:szCs w:val="24"/>
              </w:rPr>
              <w:t>1.Плитка половая керамическая–8мм;</w:t>
            </w:r>
          </w:p>
          <w:p w14:paraId="51FC1266" w14:textId="77777777" w:rsidR="002439B0" w:rsidRPr="00772CB2" w:rsidRDefault="002439B0" w:rsidP="00A246BD">
            <w:pPr>
              <w:rPr>
                <w:sz w:val="24"/>
                <w:szCs w:val="24"/>
              </w:rPr>
            </w:pPr>
            <w:r w:rsidRPr="00772CB2">
              <w:rPr>
                <w:sz w:val="24"/>
                <w:szCs w:val="24"/>
              </w:rPr>
              <w:t>2.Клеющий состав</w:t>
            </w:r>
          </w:p>
          <w:p w14:paraId="4E5AB73C" w14:textId="77777777" w:rsidR="002439B0" w:rsidRPr="00772CB2" w:rsidRDefault="002439B0" w:rsidP="00A246BD">
            <w:pPr>
              <w:rPr>
                <w:sz w:val="24"/>
                <w:szCs w:val="24"/>
              </w:rPr>
            </w:pPr>
            <w:r w:rsidRPr="00772CB2">
              <w:rPr>
                <w:sz w:val="24"/>
                <w:szCs w:val="24"/>
              </w:rPr>
              <w:t>3.Цементно-песчаная стяжка-40мм</w:t>
            </w:r>
          </w:p>
          <w:p w14:paraId="09344D05" w14:textId="77777777" w:rsidR="002439B0" w:rsidRPr="00772CB2" w:rsidRDefault="002439B0" w:rsidP="00A246BD">
            <w:pPr>
              <w:rPr>
                <w:sz w:val="24"/>
                <w:szCs w:val="24"/>
              </w:rPr>
            </w:pPr>
            <w:r w:rsidRPr="00772CB2">
              <w:rPr>
                <w:sz w:val="24"/>
                <w:szCs w:val="24"/>
              </w:rPr>
              <w:t>4.Гидроизоляция гидроизол-3мм</w:t>
            </w:r>
          </w:p>
          <w:p w14:paraId="367B7296" w14:textId="77777777" w:rsidR="002439B0" w:rsidRPr="00772CB2" w:rsidRDefault="002439B0" w:rsidP="00A246BD">
            <w:pPr>
              <w:rPr>
                <w:sz w:val="24"/>
                <w:szCs w:val="24"/>
              </w:rPr>
            </w:pPr>
            <w:r w:rsidRPr="00772CB2">
              <w:rPr>
                <w:sz w:val="24"/>
                <w:szCs w:val="24"/>
              </w:rPr>
              <w:t>5.Пароизоляция</w:t>
            </w:r>
          </w:p>
          <w:p w14:paraId="38E7C00E" w14:textId="77777777" w:rsidR="002439B0" w:rsidRPr="00772CB2" w:rsidRDefault="002439B0" w:rsidP="00A246BD">
            <w:pPr>
              <w:rPr>
                <w:sz w:val="24"/>
                <w:szCs w:val="24"/>
              </w:rPr>
            </w:pPr>
            <w:r w:rsidRPr="00772CB2">
              <w:rPr>
                <w:sz w:val="24"/>
                <w:szCs w:val="24"/>
              </w:rPr>
              <w:t>6.Утеплитель пенополистирол 240мм</w:t>
            </w:r>
          </w:p>
          <w:p w14:paraId="2DBFB194" w14:textId="77777777" w:rsidR="002439B0" w:rsidRPr="00772CB2" w:rsidRDefault="002439B0" w:rsidP="00A246BD">
            <w:pPr>
              <w:ind w:right="-108"/>
            </w:pPr>
            <w:r w:rsidRPr="00772CB2">
              <w:rPr>
                <w:sz w:val="24"/>
                <w:szCs w:val="24"/>
              </w:rPr>
              <w:t>7.Фундаментная плита 500мм</w:t>
            </w:r>
          </w:p>
        </w:tc>
        <w:tc>
          <w:tcPr>
            <w:tcW w:w="993" w:type="dxa"/>
            <w:vAlign w:val="center"/>
          </w:tcPr>
          <w:p w14:paraId="2E0C4219" w14:textId="77777777" w:rsidR="002439B0" w:rsidRPr="00772CB2" w:rsidRDefault="002439B0" w:rsidP="00A246BD">
            <w:pPr>
              <w:ind w:left="-108" w:right="-108"/>
              <w:jc w:val="center"/>
            </w:pPr>
          </w:p>
        </w:tc>
      </w:tr>
      <w:tr w:rsidR="002439B0" w:rsidRPr="00772CB2" w14:paraId="3B9B6888" w14:textId="77777777" w:rsidTr="000472F9">
        <w:trPr>
          <w:trHeight w:val="284"/>
        </w:trPr>
        <w:tc>
          <w:tcPr>
            <w:tcW w:w="1447" w:type="dxa"/>
          </w:tcPr>
          <w:p w14:paraId="58AE3E94" w14:textId="77777777" w:rsidR="002439B0" w:rsidRPr="00772CB2" w:rsidRDefault="002439B0" w:rsidP="00A246BD">
            <w:pPr>
              <w:spacing w:line="276" w:lineRule="auto"/>
              <w:ind w:right="-108"/>
              <w:rPr>
                <w:sz w:val="24"/>
                <w:szCs w:val="24"/>
              </w:rPr>
            </w:pPr>
            <w:r w:rsidRPr="00772CB2">
              <w:rPr>
                <w:sz w:val="24"/>
                <w:szCs w:val="24"/>
              </w:rPr>
              <w:t>Санитарные узлы</w:t>
            </w:r>
          </w:p>
        </w:tc>
        <w:tc>
          <w:tcPr>
            <w:tcW w:w="1276" w:type="dxa"/>
          </w:tcPr>
          <w:p w14:paraId="2FA3988C" w14:textId="77777777" w:rsidR="002439B0" w:rsidRPr="00772CB2" w:rsidRDefault="002439B0" w:rsidP="00A246BD">
            <w:pPr>
              <w:ind w:left="-108" w:right="-108"/>
              <w:jc w:val="center"/>
              <w:rPr>
                <w:snapToGrid w:val="0"/>
                <w:sz w:val="24"/>
                <w:szCs w:val="24"/>
              </w:rPr>
            </w:pPr>
            <w:r w:rsidRPr="00772CB2">
              <w:rPr>
                <w:sz w:val="24"/>
                <w:szCs w:val="24"/>
              </w:rPr>
              <w:t>Плиточный керамический</w:t>
            </w:r>
          </w:p>
        </w:tc>
        <w:tc>
          <w:tcPr>
            <w:tcW w:w="2268" w:type="dxa"/>
            <w:vAlign w:val="center"/>
          </w:tcPr>
          <w:p w14:paraId="321FF21A" w14:textId="77777777" w:rsidR="002439B0" w:rsidRPr="00772CB2" w:rsidRDefault="002439B0" w:rsidP="00A246BD">
            <w:pPr>
              <w:ind w:left="-108" w:right="-108"/>
              <w:jc w:val="center"/>
              <w:rPr>
                <w:sz w:val="24"/>
                <w:szCs w:val="24"/>
              </w:rPr>
            </w:pPr>
            <w:r w:rsidRPr="00772CB2">
              <w:rPr>
                <w:sz w:val="24"/>
                <w:szCs w:val="24"/>
              </w:rPr>
              <w:object w:dxaOrig="2155" w:dyaOrig="1701" w14:anchorId="6B05F6FB">
                <v:shape id="_x0000_i1026" type="#_x0000_t75" style="width:102.1pt;height:80.1pt" o:ole="" fillcolor="window">
                  <v:imagedata r:id="rId17" o:title=""/>
                </v:shape>
                <o:OLEObject Type="Embed" ProgID="Word.Picture.8" ShapeID="_x0000_i1026" DrawAspect="Content" ObjectID="_1684871929" r:id="rId18"/>
              </w:object>
            </w:r>
          </w:p>
        </w:tc>
        <w:tc>
          <w:tcPr>
            <w:tcW w:w="3656" w:type="dxa"/>
          </w:tcPr>
          <w:p w14:paraId="0E978E9D" w14:textId="77777777" w:rsidR="002439B0" w:rsidRPr="00772CB2" w:rsidRDefault="002439B0" w:rsidP="00A246BD">
            <w:pPr>
              <w:rPr>
                <w:sz w:val="24"/>
                <w:szCs w:val="24"/>
              </w:rPr>
            </w:pPr>
            <w:r w:rsidRPr="00772CB2">
              <w:rPr>
                <w:sz w:val="24"/>
                <w:szCs w:val="24"/>
              </w:rPr>
              <w:t>1.Плитка половая керамическая – 8 мм;</w:t>
            </w:r>
          </w:p>
          <w:p w14:paraId="6746D53B" w14:textId="77777777" w:rsidR="002439B0" w:rsidRPr="00772CB2" w:rsidRDefault="002439B0" w:rsidP="00A246BD">
            <w:pPr>
              <w:rPr>
                <w:sz w:val="24"/>
                <w:szCs w:val="24"/>
              </w:rPr>
            </w:pPr>
            <w:r w:rsidRPr="00772CB2">
              <w:rPr>
                <w:sz w:val="24"/>
                <w:szCs w:val="24"/>
              </w:rPr>
              <w:t>2.Прослойка из цемент. р-ра – 15 мм;</w:t>
            </w:r>
          </w:p>
          <w:p w14:paraId="236F1B1E" w14:textId="77777777" w:rsidR="002439B0" w:rsidRPr="00772CB2" w:rsidRDefault="002439B0" w:rsidP="00A246BD">
            <w:pPr>
              <w:rPr>
                <w:sz w:val="24"/>
                <w:szCs w:val="24"/>
              </w:rPr>
            </w:pPr>
            <w:r w:rsidRPr="00772CB2">
              <w:rPr>
                <w:sz w:val="24"/>
                <w:szCs w:val="24"/>
              </w:rPr>
              <w:t>3.Стяжка из цементного р-ра – 20 мм;</w:t>
            </w:r>
          </w:p>
          <w:p w14:paraId="787009D7" w14:textId="77777777" w:rsidR="002439B0" w:rsidRPr="00772CB2" w:rsidRDefault="002439B0" w:rsidP="00A246BD">
            <w:pPr>
              <w:rPr>
                <w:sz w:val="24"/>
                <w:szCs w:val="24"/>
              </w:rPr>
            </w:pPr>
            <w:r w:rsidRPr="00772CB2">
              <w:rPr>
                <w:sz w:val="24"/>
                <w:szCs w:val="24"/>
              </w:rPr>
              <w:t xml:space="preserve">4.Гидроизоляция – гидроизол – 3 мм; </w:t>
            </w:r>
          </w:p>
          <w:p w14:paraId="7D3662EE" w14:textId="77777777" w:rsidR="002439B0" w:rsidRPr="00772CB2" w:rsidRDefault="002439B0" w:rsidP="00A246BD">
            <w:pPr>
              <w:rPr>
                <w:sz w:val="24"/>
                <w:szCs w:val="24"/>
              </w:rPr>
            </w:pPr>
            <w:r w:rsidRPr="00772CB2">
              <w:rPr>
                <w:sz w:val="24"/>
                <w:szCs w:val="24"/>
              </w:rPr>
              <w:t>5.Стяжка из цементного р-ра – 20 мм;</w:t>
            </w:r>
          </w:p>
          <w:p w14:paraId="2A7E3EF8" w14:textId="77777777" w:rsidR="002439B0" w:rsidRPr="00772CB2" w:rsidRDefault="002439B0" w:rsidP="00A246BD">
            <w:pPr>
              <w:rPr>
                <w:sz w:val="24"/>
                <w:szCs w:val="24"/>
              </w:rPr>
            </w:pPr>
            <w:r w:rsidRPr="00772CB2">
              <w:rPr>
                <w:sz w:val="24"/>
                <w:szCs w:val="24"/>
              </w:rPr>
              <w:t>6.Плита перекрытия – 200 мм</w:t>
            </w:r>
          </w:p>
        </w:tc>
        <w:tc>
          <w:tcPr>
            <w:tcW w:w="993" w:type="dxa"/>
            <w:vAlign w:val="center"/>
          </w:tcPr>
          <w:p w14:paraId="48428955" w14:textId="77777777" w:rsidR="002439B0" w:rsidRPr="00772CB2" w:rsidRDefault="002439B0" w:rsidP="00A246BD">
            <w:pPr>
              <w:ind w:left="-108" w:right="-108"/>
              <w:jc w:val="center"/>
            </w:pPr>
          </w:p>
        </w:tc>
      </w:tr>
      <w:tr w:rsidR="002439B0" w:rsidRPr="00772CB2" w14:paraId="71283292" w14:textId="77777777" w:rsidTr="000472F9">
        <w:trPr>
          <w:trHeight w:val="284"/>
        </w:trPr>
        <w:tc>
          <w:tcPr>
            <w:tcW w:w="1447" w:type="dxa"/>
          </w:tcPr>
          <w:p w14:paraId="5405FD66" w14:textId="77777777" w:rsidR="002439B0" w:rsidRPr="00772CB2" w:rsidRDefault="002439B0" w:rsidP="00A246BD">
            <w:pPr>
              <w:spacing w:line="276" w:lineRule="auto"/>
              <w:ind w:right="-108"/>
              <w:rPr>
                <w:sz w:val="24"/>
                <w:szCs w:val="24"/>
              </w:rPr>
            </w:pPr>
            <w:r w:rsidRPr="00772CB2">
              <w:rPr>
                <w:sz w:val="24"/>
                <w:szCs w:val="24"/>
              </w:rPr>
              <w:t>Все помещения кроме помещений номеров, санитарных узлов или подвала</w:t>
            </w:r>
          </w:p>
        </w:tc>
        <w:tc>
          <w:tcPr>
            <w:tcW w:w="1276" w:type="dxa"/>
          </w:tcPr>
          <w:p w14:paraId="04D723A6" w14:textId="77777777" w:rsidR="002439B0" w:rsidRPr="00772CB2" w:rsidRDefault="002439B0" w:rsidP="00A246BD">
            <w:pPr>
              <w:ind w:left="-108" w:right="-108"/>
              <w:jc w:val="center"/>
              <w:rPr>
                <w:sz w:val="24"/>
                <w:szCs w:val="24"/>
              </w:rPr>
            </w:pPr>
            <w:r w:rsidRPr="00772CB2">
              <w:rPr>
                <w:sz w:val="24"/>
                <w:szCs w:val="24"/>
              </w:rPr>
              <w:t>Паркетный</w:t>
            </w:r>
          </w:p>
        </w:tc>
        <w:tc>
          <w:tcPr>
            <w:tcW w:w="2268" w:type="dxa"/>
            <w:vAlign w:val="center"/>
          </w:tcPr>
          <w:p w14:paraId="4C7F58DE" w14:textId="77777777" w:rsidR="002439B0" w:rsidRPr="00772CB2" w:rsidRDefault="002439B0" w:rsidP="00A246BD">
            <w:pPr>
              <w:ind w:left="-108" w:right="-108"/>
              <w:jc w:val="center"/>
              <w:rPr>
                <w:sz w:val="24"/>
                <w:szCs w:val="24"/>
              </w:rPr>
            </w:pPr>
            <w:r>
              <w:rPr>
                <w:noProof/>
                <w:sz w:val="24"/>
                <w:szCs w:val="24"/>
              </w:rPr>
              <w:drawing>
                <wp:inline distT="0" distB="0" distL="0" distR="0" wp14:anchorId="3D72B4CC" wp14:editId="748ECA2D">
                  <wp:extent cx="1390336" cy="707666"/>
                  <wp:effectExtent l="0" t="0" r="635" b="0"/>
                  <wp:docPr id="9" name="Рисунок 9" descr="C:\YandexDisk\Скриншоты\2021-04-18_17-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YandexDisk\Скриншоты\2021-04-18_17-56-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7685" cy="711406"/>
                          </a:xfrm>
                          <a:prstGeom prst="rect">
                            <a:avLst/>
                          </a:prstGeom>
                          <a:noFill/>
                          <a:ln>
                            <a:noFill/>
                          </a:ln>
                        </pic:spPr>
                      </pic:pic>
                    </a:graphicData>
                  </a:graphic>
                </wp:inline>
              </w:drawing>
            </w:r>
          </w:p>
        </w:tc>
        <w:tc>
          <w:tcPr>
            <w:tcW w:w="3656" w:type="dxa"/>
          </w:tcPr>
          <w:p w14:paraId="4C811404" w14:textId="77777777" w:rsidR="002439B0" w:rsidRPr="00772CB2" w:rsidRDefault="002439B0" w:rsidP="00A246BD">
            <w:pPr>
              <w:rPr>
                <w:sz w:val="24"/>
                <w:szCs w:val="24"/>
              </w:rPr>
            </w:pPr>
            <w:r w:rsidRPr="00772CB2">
              <w:rPr>
                <w:sz w:val="24"/>
                <w:szCs w:val="24"/>
              </w:rPr>
              <w:t>1.Покрытие из паркетных досок – 27мм</w:t>
            </w:r>
          </w:p>
          <w:p w14:paraId="0EE9AF5A" w14:textId="77777777" w:rsidR="002439B0" w:rsidRPr="00772CB2" w:rsidRDefault="002439B0" w:rsidP="00A246BD">
            <w:pPr>
              <w:rPr>
                <w:sz w:val="24"/>
                <w:szCs w:val="24"/>
              </w:rPr>
            </w:pPr>
            <w:r w:rsidRPr="00772CB2">
              <w:rPr>
                <w:sz w:val="24"/>
                <w:szCs w:val="24"/>
              </w:rPr>
              <w:t>2.Клей для паркета или мастика – 1мм</w:t>
            </w:r>
          </w:p>
          <w:p w14:paraId="35F8D7A1" w14:textId="77777777" w:rsidR="002439B0" w:rsidRPr="00772CB2" w:rsidRDefault="002439B0" w:rsidP="00A246BD">
            <w:pPr>
              <w:rPr>
                <w:sz w:val="24"/>
                <w:szCs w:val="24"/>
              </w:rPr>
            </w:pPr>
            <w:r w:rsidRPr="00772CB2">
              <w:rPr>
                <w:sz w:val="24"/>
                <w:szCs w:val="24"/>
              </w:rPr>
              <w:t>3.Плита перекрытия – 200мм</w:t>
            </w:r>
          </w:p>
        </w:tc>
        <w:tc>
          <w:tcPr>
            <w:tcW w:w="993" w:type="dxa"/>
            <w:vAlign w:val="center"/>
          </w:tcPr>
          <w:p w14:paraId="2674FD5A" w14:textId="77777777" w:rsidR="002439B0" w:rsidRPr="00772CB2" w:rsidRDefault="002439B0" w:rsidP="00A246BD">
            <w:pPr>
              <w:ind w:left="-108" w:right="-108"/>
              <w:jc w:val="center"/>
            </w:pPr>
          </w:p>
        </w:tc>
      </w:tr>
      <w:tr w:rsidR="002439B0" w:rsidRPr="00772CB2" w14:paraId="3D7624C4" w14:textId="77777777" w:rsidTr="000472F9">
        <w:trPr>
          <w:trHeight w:val="284"/>
        </w:trPr>
        <w:tc>
          <w:tcPr>
            <w:tcW w:w="1447" w:type="dxa"/>
          </w:tcPr>
          <w:p w14:paraId="2E28F2D1" w14:textId="77777777" w:rsidR="002439B0" w:rsidRPr="00772CB2" w:rsidRDefault="002439B0" w:rsidP="00A246BD">
            <w:pPr>
              <w:spacing w:line="276" w:lineRule="auto"/>
              <w:ind w:right="-108"/>
              <w:rPr>
                <w:sz w:val="24"/>
                <w:szCs w:val="24"/>
              </w:rPr>
            </w:pPr>
            <w:r w:rsidRPr="00772CB2">
              <w:rPr>
                <w:sz w:val="24"/>
                <w:szCs w:val="24"/>
              </w:rPr>
              <w:t>Номеров</w:t>
            </w:r>
          </w:p>
        </w:tc>
        <w:tc>
          <w:tcPr>
            <w:tcW w:w="1276" w:type="dxa"/>
          </w:tcPr>
          <w:p w14:paraId="73F8056D" w14:textId="77777777" w:rsidR="002439B0" w:rsidRPr="00772CB2" w:rsidRDefault="002439B0" w:rsidP="00A246BD">
            <w:pPr>
              <w:ind w:left="-108" w:right="-108"/>
              <w:jc w:val="center"/>
              <w:rPr>
                <w:sz w:val="24"/>
                <w:szCs w:val="24"/>
              </w:rPr>
            </w:pPr>
            <w:r w:rsidRPr="00772CB2">
              <w:rPr>
                <w:sz w:val="24"/>
                <w:szCs w:val="24"/>
              </w:rPr>
              <w:t>Ламинатный</w:t>
            </w:r>
          </w:p>
        </w:tc>
        <w:tc>
          <w:tcPr>
            <w:tcW w:w="2268" w:type="dxa"/>
            <w:vAlign w:val="center"/>
          </w:tcPr>
          <w:p w14:paraId="0CF52E12" w14:textId="77777777" w:rsidR="002439B0" w:rsidRPr="00772CB2" w:rsidRDefault="002439B0" w:rsidP="00A246BD">
            <w:pPr>
              <w:ind w:left="-108" w:right="-108"/>
              <w:jc w:val="center"/>
              <w:rPr>
                <w:sz w:val="24"/>
                <w:szCs w:val="24"/>
              </w:rPr>
            </w:pPr>
            <w:r>
              <w:rPr>
                <w:noProof/>
                <w:sz w:val="24"/>
                <w:szCs w:val="24"/>
              </w:rPr>
              <w:drawing>
                <wp:inline distT="0" distB="0" distL="0" distR="0" wp14:anchorId="24EF18E9" wp14:editId="039B602A">
                  <wp:extent cx="1441005" cy="706009"/>
                  <wp:effectExtent l="0" t="0" r="6985" b="0"/>
                  <wp:docPr id="10" name="Рисунок 10" descr="C:\YandexDisk\Скриншоты\2021-04-18_18-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YandexDisk\Скриншоты\2021-04-18_18-00-2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63600" cy="717079"/>
                          </a:xfrm>
                          <a:prstGeom prst="rect">
                            <a:avLst/>
                          </a:prstGeom>
                          <a:noFill/>
                          <a:ln>
                            <a:noFill/>
                          </a:ln>
                        </pic:spPr>
                      </pic:pic>
                    </a:graphicData>
                  </a:graphic>
                </wp:inline>
              </w:drawing>
            </w:r>
          </w:p>
        </w:tc>
        <w:tc>
          <w:tcPr>
            <w:tcW w:w="3656" w:type="dxa"/>
          </w:tcPr>
          <w:p w14:paraId="34F52B9A" w14:textId="77777777" w:rsidR="002439B0" w:rsidRPr="00772CB2" w:rsidRDefault="002439B0" w:rsidP="00A246BD">
            <w:pPr>
              <w:rPr>
                <w:sz w:val="24"/>
                <w:szCs w:val="24"/>
              </w:rPr>
            </w:pPr>
            <w:r w:rsidRPr="00772CB2">
              <w:rPr>
                <w:sz w:val="24"/>
                <w:szCs w:val="24"/>
              </w:rPr>
              <w:t>1. Ламинат – 8мм</w:t>
            </w:r>
          </w:p>
          <w:p w14:paraId="3C967C3A" w14:textId="77777777" w:rsidR="002439B0" w:rsidRPr="00772CB2" w:rsidRDefault="002439B0" w:rsidP="00A246BD">
            <w:pPr>
              <w:rPr>
                <w:sz w:val="24"/>
                <w:szCs w:val="24"/>
              </w:rPr>
            </w:pPr>
            <w:r w:rsidRPr="00772CB2">
              <w:rPr>
                <w:sz w:val="24"/>
                <w:szCs w:val="24"/>
              </w:rPr>
              <w:t>2. Подложка – 2мм</w:t>
            </w:r>
          </w:p>
          <w:p w14:paraId="74288945" w14:textId="77777777" w:rsidR="002439B0" w:rsidRPr="00772CB2" w:rsidRDefault="002439B0" w:rsidP="00A246BD">
            <w:pPr>
              <w:rPr>
                <w:sz w:val="24"/>
                <w:szCs w:val="24"/>
              </w:rPr>
            </w:pPr>
            <w:r w:rsidRPr="00772CB2">
              <w:rPr>
                <w:sz w:val="24"/>
                <w:szCs w:val="24"/>
              </w:rPr>
              <w:t>3. Полиэтиленовая пленка – 1 слой</w:t>
            </w:r>
          </w:p>
          <w:p w14:paraId="522711DA" w14:textId="77777777" w:rsidR="002439B0" w:rsidRPr="00772CB2" w:rsidRDefault="002439B0" w:rsidP="00A246BD">
            <w:pPr>
              <w:rPr>
                <w:sz w:val="24"/>
                <w:szCs w:val="24"/>
              </w:rPr>
            </w:pPr>
            <w:r w:rsidRPr="00772CB2">
              <w:rPr>
                <w:sz w:val="24"/>
                <w:szCs w:val="24"/>
              </w:rPr>
              <w:t>4. Стяжка из цементно-песчаного раствора – 20мм</w:t>
            </w:r>
          </w:p>
          <w:p w14:paraId="3FE4C6B7" w14:textId="77777777" w:rsidR="002439B0" w:rsidRPr="00772CB2" w:rsidRDefault="002439B0" w:rsidP="00A246BD">
            <w:pPr>
              <w:rPr>
                <w:sz w:val="24"/>
                <w:szCs w:val="24"/>
              </w:rPr>
            </w:pPr>
            <w:r w:rsidRPr="00772CB2">
              <w:rPr>
                <w:sz w:val="24"/>
                <w:szCs w:val="24"/>
              </w:rPr>
              <w:t>5. Плита перекрытия – 200мм</w:t>
            </w:r>
          </w:p>
        </w:tc>
        <w:tc>
          <w:tcPr>
            <w:tcW w:w="993" w:type="dxa"/>
            <w:vAlign w:val="center"/>
          </w:tcPr>
          <w:p w14:paraId="46A8313F" w14:textId="77777777" w:rsidR="002439B0" w:rsidRPr="00772CB2" w:rsidRDefault="002439B0" w:rsidP="00A246BD">
            <w:pPr>
              <w:ind w:left="-108" w:right="-108"/>
              <w:jc w:val="center"/>
            </w:pPr>
          </w:p>
        </w:tc>
      </w:tr>
    </w:tbl>
    <w:p w14:paraId="786D35BD" w14:textId="77777777" w:rsidR="002439B0" w:rsidRPr="00E50C50" w:rsidRDefault="002439B0" w:rsidP="000472F9">
      <w:pPr>
        <w:pStyle w:val="txt"/>
      </w:pPr>
    </w:p>
    <w:bookmarkEnd w:id="1"/>
    <w:p w14:paraId="50318597" w14:textId="5A4BFF0E" w:rsidR="002439B0" w:rsidRPr="00BD2EFA" w:rsidRDefault="002439B0" w:rsidP="000472F9">
      <w:pPr>
        <w:pStyle w:val="affffffffffff9"/>
      </w:pPr>
      <w:r w:rsidRPr="00BD2EFA">
        <w:t>1.4.</w:t>
      </w:r>
      <w:r w:rsidR="009647F4">
        <w:t>4</w:t>
      </w:r>
      <w:r w:rsidRPr="00BD2EFA">
        <w:t xml:space="preserve"> Кровля</w:t>
      </w:r>
    </w:p>
    <w:p w14:paraId="16DEC5A1" w14:textId="77777777" w:rsidR="002439B0" w:rsidRPr="00CF54E5" w:rsidRDefault="002439B0" w:rsidP="00F76808">
      <w:pPr>
        <w:pStyle w:val="txt"/>
      </w:pPr>
      <w:r w:rsidRPr="00CF54E5">
        <w:t xml:space="preserve">Кровля запроектирована </w:t>
      </w:r>
      <w:r>
        <w:t>плоской из рулонных материалов</w:t>
      </w:r>
      <w:r w:rsidRPr="00CF54E5">
        <w:t xml:space="preserve">. </w:t>
      </w:r>
    </w:p>
    <w:p w14:paraId="7B5067CF" w14:textId="3E9692B3" w:rsidR="002439B0" w:rsidRPr="009E333D" w:rsidRDefault="002439B0" w:rsidP="00F76808">
      <w:pPr>
        <w:pStyle w:val="txt"/>
      </w:pPr>
      <w:r w:rsidRPr="00CF54E5">
        <w:t xml:space="preserve">Кровля запроектирована рулонная с учетом требований строительных норм изложенных в </w:t>
      </w:r>
      <w:r w:rsidR="00A76FA3">
        <w:t>СН 5.08.01-2019</w:t>
      </w:r>
      <w:r w:rsidRPr="00A76FA3">
        <w:t>[1</w:t>
      </w:r>
      <w:r w:rsidR="00620AB1" w:rsidRPr="00A76FA3">
        <w:t>0</w:t>
      </w:r>
      <w:r w:rsidRPr="00A76FA3">
        <w:t>]</w:t>
      </w:r>
    </w:p>
    <w:p w14:paraId="56AB647D" w14:textId="77777777" w:rsidR="002439B0" w:rsidRDefault="002439B0" w:rsidP="00F76808">
      <w:pPr>
        <w:pStyle w:val="txt"/>
      </w:pPr>
      <w:r>
        <w:t xml:space="preserve">Водосток – организованный. </w:t>
      </w:r>
      <w:r w:rsidRPr="00CF54E5">
        <w:rPr>
          <w:spacing w:val="4"/>
        </w:rPr>
        <w:t>В местах примыкания водоизоляционного ковра к парапету устраивается переходный бортик под углом 45</w:t>
      </w:r>
      <w:r w:rsidRPr="00B02218">
        <w:rPr>
          <w:spacing w:val="4"/>
        </w:rPr>
        <w:t>.</w:t>
      </w:r>
      <w:r w:rsidRPr="00CF54E5">
        <w:rPr>
          <w:spacing w:val="4"/>
        </w:rPr>
        <w:t xml:space="preserve"> высотой не менее 100мм из цементно-песчаного раствора марки 50.</w:t>
      </w:r>
      <w:r w:rsidRPr="00CF54E5">
        <w:t xml:space="preserve"> </w:t>
      </w:r>
    </w:p>
    <w:p w14:paraId="083AE5A8" w14:textId="77777777" w:rsidR="002439B0" w:rsidRDefault="002439B0" w:rsidP="00F76808">
      <w:pPr>
        <w:pStyle w:val="txt"/>
      </w:pPr>
      <w:r>
        <w:lastRenderedPageBreak/>
        <w:t>В местах примыкания к парапетам и в местах устройства водоприемных воронок основной водоизоляционный ковер усиливается дополнительными слоями рулонного кровельного материала.</w:t>
      </w:r>
    </w:p>
    <w:p w14:paraId="56891421" w14:textId="77777777" w:rsidR="002439B0" w:rsidRPr="00BD2EFA" w:rsidRDefault="002439B0" w:rsidP="002439B0">
      <w:pPr>
        <w:tabs>
          <w:tab w:val="left" w:pos="142"/>
          <w:tab w:val="left" w:pos="3225"/>
        </w:tabs>
        <w:ind w:firstLine="709"/>
        <w:jc w:val="both"/>
        <w:rPr>
          <w:sz w:val="28"/>
          <w:szCs w:val="28"/>
        </w:rPr>
      </w:pPr>
    </w:p>
    <w:p w14:paraId="63D6155F" w14:textId="4783A43B" w:rsidR="002439B0" w:rsidRPr="00BD2EFA" w:rsidRDefault="002439B0" w:rsidP="000472F9">
      <w:pPr>
        <w:pStyle w:val="affffffffffff9"/>
      </w:pPr>
      <w:r w:rsidRPr="00BD2EFA">
        <w:t>1.4.</w:t>
      </w:r>
      <w:r w:rsidR="009647F4">
        <w:t>5</w:t>
      </w:r>
      <w:r w:rsidRPr="00BD2EFA">
        <w:t xml:space="preserve"> Перегородки</w:t>
      </w:r>
    </w:p>
    <w:p w14:paraId="26FEC01F" w14:textId="77777777" w:rsidR="002439B0" w:rsidRPr="000472F9" w:rsidRDefault="002439B0" w:rsidP="000472F9">
      <w:pPr>
        <w:pStyle w:val="txt"/>
      </w:pPr>
      <w:r w:rsidRPr="000472F9">
        <w:t>Перегородки выполняются из газосиликатных блоков толщиной 100мм на растворе марки М50, с отделкой штукатурным составом из известкового раствора, с последующей отделкой декоративной штукатуркой или оклейкой обоями. В санузлах, моечных и других санитарных помещениях перегородки выполняются из газосиликатных блоков на растворе марки 50 толщиной 100мм, с последующей отделкой керамической глазурованной плиткой.</w:t>
      </w:r>
    </w:p>
    <w:p w14:paraId="161D1A3D" w14:textId="77777777" w:rsidR="002439B0" w:rsidRPr="00BD2EFA" w:rsidRDefault="002439B0" w:rsidP="002439B0">
      <w:pPr>
        <w:tabs>
          <w:tab w:val="left" w:pos="142"/>
          <w:tab w:val="left" w:pos="3225"/>
        </w:tabs>
        <w:ind w:firstLine="709"/>
        <w:jc w:val="both"/>
        <w:rPr>
          <w:sz w:val="28"/>
          <w:szCs w:val="28"/>
        </w:rPr>
      </w:pPr>
    </w:p>
    <w:p w14:paraId="758459BE" w14:textId="0E77EE02" w:rsidR="002439B0" w:rsidRPr="00BD2EFA" w:rsidRDefault="002439B0" w:rsidP="000472F9">
      <w:pPr>
        <w:pStyle w:val="affffffffffff9"/>
      </w:pPr>
      <w:r w:rsidRPr="00BD2EFA">
        <w:t>1.4.</w:t>
      </w:r>
      <w:r w:rsidR="009647F4">
        <w:t xml:space="preserve">6 </w:t>
      </w:r>
      <w:r w:rsidRPr="00BD2EFA">
        <w:t>Наружная и внутренняя отделка</w:t>
      </w:r>
    </w:p>
    <w:p w14:paraId="7173C814" w14:textId="77777777" w:rsidR="002439B0" w:rsidRPr="00BD2EFA" w:rsidRDefault="002439B0" w:rsidP="00F76808">
      <w:pPr>
        <w:pStyle w:val="txt"/>
      </w:pPr>
      <w:r w:rsidRPr="00BD2EFA">
        <w:t>Фасад здания по всей высоте оштукатуривается и окрашивается акриловыми красками для наружных работ.</w:t>
      </w:r>
    </w:p>
    <w:p w14:paraId="01CFA36D" w14:textId="77777777" w:rsidR="002439B0" w:rsidRPr="00BD2EFA" w:rsidRDefault="002439B0" w:rsidP="00F76808">
      <w:pPr>
        <w:pStyle w:val="txt"/>
      </w:pPr>
      <w:r w:rsidRPr="00BD2EFA">
        <w:t xml:space="preserve">Оконные и дверные откосы оштукатуриваются и окрашиваются по цвету фасада. </w:t>
      </w:r>
    </w:p>
    <w:p w14:paraId="15BD3F54" w14:textId="77777777" w:rsidR="002439B0" w:rsidRDefault="002439B0" w:rsidP="00F76808">
      <w:pPr>
        <w:pStyle w:val="txt"/>
      </w:pPr>
      <w:r w:rsidRPr="00BD2EFA">
        <w:t>Внутренние помещения отделываются в зависимости от видов помещений и требований санитарного контроля. Помещения с повышенными требованиями санитарного контроля отделываются плитками и окрашиваются водостойкими красками. Остальные помещения оштукатуриваются известковыми растворами и отделываются декоративными составами или оклеиваются обоями. Потолки подвесные из гипсокартона.</w:t>
      </w:r>
    </w:p>
    <w:p w14:paraId="18332BDF" w14:textId="77777777" w:rsidR="002439B0" w:rsidRDefault="002439B0" w:rsidP="002439B0">
      <w:pPr>
        <w:tabs>
          <w:tab w:val="left" w:pos="142"/>
          <w:tab w:val="left" w:pos="3225"/>
        </w:tabs>
        <w:ind w:firstLine="709"/>
        <w:jc w:val="both"/>
        <w:rPr>
          <w:b/>
          <w:bCs/>
          <w:sz w:val="28"/>
          <w:szCs w:val="28"/>
        </w:rPr>
      </w:pPr>
    </w:p>
    <w:p w14:paraId="7E26D6E2" w14:textId="7ED2EEB1" w:rsidR="002439B0" w:rsidRDefault="002439B0" w:rsidP="000472F9">
      <w:pPr>
        <w:pStyle w:val="affffffffffff9"/>
      </w:pPr>
      <w:r w:rsidRPr="00BD2EFA">
        <w:t>1.4.</w:t>
      </w:r>
      <w:r w:rsidR="009647F4">
        <w:t>7</w:t>
      </w:r>
      <w:r w:rsidRPr="00BD2EFA">
        <w:t xml:space="preserve"> </w:t>
      </w:r>
      <w:r>
        <w:t>Инженерное оборудование</w:t>
      </w:r>
    </w:p>
    <w:p w14:paraId="330EAA3E" w14:textId="77777777" w:rsidR="002439B0" w:rsidRPr="00343F81" w:rsidRDefault="002439B0" w:rsidP="00F76808">
      <w:pPr>
        <w:pStyle w:val="txt"/>
      </w:pPr>
      <w:r w:rsidRPr="00343F81">
        <w:t xml:space="preserve">В проектируемом здании предусмотрено хозяйственно-питьевое водоснабжение от городской сети. </w:t>
      </w:r>
    </w:p>
    <w:p w14:paraId="54A5D607" w14:textId="77777777" w:rsidR="002439B0" w:rsidRPr="00343F81" w:rsidRDefault="002439B0" w:rsidP="00F76808">
      <w:pPr>
        <w:pStyle w:val="txt"/>
      </w:pPr>
      <w:r w:rsidRPr="00343F81">
        <w:t>Канализация – хозяйственно-бытовая с выпуском в городскую сеть.</w:t>
      </w:r>
    </w:p>
    <w:p w14:paraId="7910ABA6" w14:textId="77777777" w:rsidR="002439B0" w:rsidRPr="00343F81" w:rsidRDefault="002439B0" w:rsidP="00F76808">
      <w:pPr>
        <w:pStyle w:val="txt"/>
      </w:pPr>
      <w:r w:rsidRPr="00343F81">
        <w:t>Отопление водное центральное, система однотрубная с чугунными нагревательными приборами типа МС-140. Теплоноситель – вода, с температурой 70-90 ⁰С.</w:t>
      </w:r>
    </w:p>
    <w:p w14:paraId="0F95E8BB" w14:textId="77777777" w:rsidR="002439B0" w:rsidRPr="00343F81" w:rsidRDefault="002439B0" w:rsidP="00F76808">
      <w:pPr>
        <w:pStyle w:val="txt"/>
      </w:pPr>
      <w:r w:rsidRPr="00343F81">
        <w:t>Вентиляция осуществляется при помощи вентблоков.</w:t>
      </w:r>
    </w:p>
    <w:p w14:paraId="050E174B" w14:textId="77777777" w:rsidR="002439B0" w:rsidRPr="00343F81" w:rsidRDefault="002439B0" w:rsidP="00F76808">
      <w:pPr>
        <w:pStyle w:val="txt"/>
      </w:pPr>
      <w:r w:rsidRPr="00343F81">
        <w:t>Горячее водоснабжение осуществляется от внешней сети.</w:t>
      </w:r>
    </w:p>
    <w:p w14:paraId="08A0450F" w14:textId="77777777" w:rsidR="002439B0" w:rsidRPr="00343F81" w:rsidRDefault="002439B0" w:rsidP="00F76808">
      <w:pPr>
        <w:pStyle w:val="txt"/>
      </w:pPr>
      <w:r w:rsidRPr="00343F81">
        <w:t>Слаботоч</w:t>
      </w:r>
      <w:r>
        <w:t>ные устройства – телефон, радио, интернет.</w:t>
      </w:r>
    </w:p>
    <w:p w14:paraId="0785F565" w14:textId="77777777" w:rsidR="002439B0" w:rsidRPr="00343F81" w:rsidRDefault="002439B0" w:rsidP="00F76808">
      <w:pPr>
        <w:pStyle w:val="txt"/>
      </w:pPr>
      <w:r w:rsidRPr="00343F81">
        <w:t xml:space="preserve">Электроосвещение – от внешней сети. Напряжение 380/220 В. Освещение лампами накаливания. </w:t>
      </w:r>
    </w:p>
    <w:p w14:paraId="3923C5DC" w14:textId="77777777" w:rsidR="002439B0" w:rsidRPr="00884349" w:rsidRDefault="002439B0" w:rsidP="00F76808">
      <w:pPr>
        <w:pStyle w:val="txt"/>
      </w:pPr>
      <w:r w:rsidRPr="00343F81">
        <w:t>Санитарно-техническое оборудование – ун</w:t>
      </w:r>
      <w:r>
        <w:t>итазы, умывальники, ванны, душевые кабины.</w:t>
      </w:r>
    </w:p>
    <w:p w14:paraId="2C6A5C2B" w14:textId="77777777" w:rsidR="002439B0" w:rsidRDefault="002439B0" w:rsidP="002439B0">
      <w:pPr>
        <w:shd w:val="clear" w:color="auto" w:fill="FFFFFF"/>
        <w:ind w:right="142" w:firstLine="709"/>
        <w:jc w:val="both"/>
        <w:rPr>
          <w:b/>
          <w:sz w:val="28"/>
          <w:szCs w:val="28"/>
        </w:rPr>
      </w:pPr>
    </w:p>
    <w:p w14:paraId="075EAFE5" w14:textId="732BC146" w:rsidR="002439B0" w:rsidRPr="00B52918" w:rsidRDefault="002439B0" w:rsidP="000472F9">
      <w:pPr>
        <w:pStyle w:val="affffffffffff9"/>
      </w:pPr>
      <w:r w:rsidRPr="00B52918">
        <w:t>1.4.</w:t>
      </w:r>
      <w:r w:rsidR="009647F4">
        <w:t xml:space="preserve">8 </w:t>
      </w:r>
      <w:r w:rsidRPr="00B52918">
        <w:t xml:space="preserve">Теплотехнический расчет </w:t>
      </w:r>
      <w:r>
        <w:t>кровли</w:t>
      </w:r>
    </w:p>
    <w:p w14:paraId="568EA89A" w14:textId="70FF08D4" w:rsidR="002439B0" w:rsidRDefault="002439B0" w:rsidP="00F76808">
      <w:pPr>
        <w:pStyle w:val="txt"/>
      </w:pPr>
      <w:r>
        <w:t>Сопротивление теплопередаче R</w:t>
      </w:r>
      <w:r>
        <w:rPr>
          <w:vertAlign w:val="subscript"/>
        </w:rPr>
        <w:t>т</w:t>
      </w:r>
      <w:r>
        <w:t>, многослойных ограждений с последовательно расположенными слоями, определяем по формуле:</w:t>
      </w:r>
    </w:p>
    <w:p w14:paraId="39E6EF91" w14:textId="198E05C4" w:rsidR="002439B0" w:rsidRDefault="00A76FA3" w:rsidP="00F76808">
      <w:pPr>
        <w:pStyle w:val="txt"/>
      </w:pPr>
      <w:r>
        <w:t xml:space="preserve">                                       </w:t>
      </w:r>
      <w:r w:rsidR="002439B0">
        <w:rPr>
          <w:position w:val="-30"/>
        </w:rPr>
        <w:object w:dxaOrig="3210" w:dyaOrig="825" w14:anchorId="5EE0F996">
          <v:shape id="_x0000_i1027" type="#_x0000_t75" style="width:160.9pt;height:42.6pt" o:ole="">
            <v:imagedata r:id="rId21" o:title=""/>
          </v:shape>
          <o:OLEObject Type="Embed" ProgID="Equation.DSMT4" ShapeID="_x0000_i1027" DrawAspect="Content" ObjectID="_1684871930" r:id="rId22"/>
        </w:object>
      </w:r>
      <w:r w:rsidR="002439B0">
        <w:t xml:space="preserve">     </w:t>
      </w:r>
      <w:r>
        <w:t xml:space="preserve">                             </w:t>
      </w:r>
      <w:r w:rsidR="002439B0">
        <w:t>(1.</w:t>
      </w:r>
      <w:r w:rsidR="00842FC4">
        <w:t>3</w:t>
      </w:r>
      <w:r w:rsidR="002439B0">
        <w:t>)</w:t>
      </w:r>
    </w:p>
    <w:p w14:paraId="6B815C6C" w14:textId="77777777" w:rsidR="002439B0" w:rsidRDefault="002439B0" w:rsidP="00F76808">
      <w:pPr>
        <w:pStyle w:val="txt"/>
      </w:pPr>
      <w:r>
        <w:lastRenderedPageBreak/>
        <w:t xml:space="preserve">где </w:t>
      </w:r>
      <w:r>
        <w:rPr>
          <w:position w:val="-12"/>
        </w:rPr>
        <w:object w:dxaOrig="405" w:dyaOrig="450" w14:anchorId="77D3D9D0">
          <v:shape id="_x0000_i1028" type="#_x0000_t75" style="width:22.05pt;height:22.8pt" o:ole="">
            <v:imagedata r:id="rId23" o:title=""/>
          </v:shape>
          <o:OLEObject Type="Embed" ProgID="Equation.DSMT4" ShapeID="_x0000_i1028" DrawAspect="Content" ObjectID="_1684871931" r:id="rId24"/>
        </w:object>
      </w:r>
      <w:r>
        <w:t xml:space="preserve"> - коэффициент теплоотдачи внутренней поверхности ограждающей конструкции по таблице 6.4 СП 2.04.01-2020;</w:t>
      </w:r>
    </w:p>
    <w:p w14:paraId="5CC397C4" w14:textId="50B88823" w:rsidR="002439B0" w:rsidRDefault="002439B0" w:rsidP="00F76808">
      <w:pPr>
        <w:pStyle w:val="txt"/>
      </w:pPr>
      <w:r>
        <w:rPr>
          <w:position w:val="-12"/>
        </w:rPr>
        <w:object w:dxaOrig="345" w:dyaOrig="360" w14:anchorId="1557F71A">
          <v:shape id="_x0000_i1029" type="#_x0000_t75" style="width:16.9pt;height:18.35pt" o:ole="">
            <v:imagedata r:id="rId25" o:title=""/>
          </v:shape>
          <o:OLEObject Type="Embed" ProgID="Equation.DSMT4" ShapeID="_x0000_i1029" DrawAspect="Content" ObjectID="_1684871932" r:id="rId26"/>
        </w:object>
      </w:r>
      <w:r>
        <w:t xml:space="preserve"> - коэффициент теплоотдачи наружной поверхности ограждающей конструкции по таблице А.1 СП 2.04.01-2020;</w:t>
      </w:r>
    </w:p>
    <w:p w14:paraId="56A20FD8" w14:textId="148D83D6" w:rsidR="002439B0" w:rsidRDefault="002439B0" w:rsidP="00F76808">
      <w:pPr>
        <w:pStyle w:val="txt"/>
      </w:pPr>
      <w:r>
        <w:rPr>
          <w:position w:val="-14"/>
        </w:rPr>
        <w:object w:dxaOrig="510" w:dyaOrig="450" w14:anchorId="6AAF61B5">
          <v:shape id="_x0000_i1030" type="#_x0000_t75" style="width:25.7pt;height:22.8pt" o:ole="">
            <v:imagedata r:id="rId27" o:title=""/>
          </v:shape>
          <o:OLEObject Type="Embed" ProgID="Equation.DSMT4" ShapeID="_x0000_i1030" DrawAspect="Content" ObjectID="_1684871933" r:id="rId28"/>
        </w:object>
      </w:r>
      <w:r>
        <w:t>- термические сопротивления отдельных слоев конструкции, определяемые по формуле:</w:t>
      </w:r>
    </w:p>
    <w:p w14:paraId="2246C2EA" w14:textId="231A3031" w:rsidR="002439B0" w:rsidRDefault="001202FD" w:rsidP="001202FD">
      <w:pPr>
        <w:pStyle w:val="txt"/>
        <w:tabs>
          <w:tab w:val="left" w:pos="4395"/>
          <w:tab w:val="left" w:pos="8789"/>
        </w:tabs>
      </w:pPr>
      <w:r>
        <w:tab/>
      </w:r>
      <w:r w:rsidR="002439B0">
        <w:rPr>
          <w:position w:val="-30"/>
        </w:rPr>
        <w:object w:dxaOrig="1305" w:dyaOrig="810" w14:anchorId="65443E9C">
          <v:shape id="_x0000_i1031" type="#_x0000_t75" style="width:66.1pt;height:42.6pt" o:ole="">
            <v:imagedata r:id="rId29" o:title=""/>
          </v:shape>
          <o:OLEObject Type="Embed" ProgID="Equation.DSMT4" ShapeID="_x0000_i1031" DrawAspect="Content" ObjectID="_1684871934" r:id="rId30"/>
        </w:object>
      </w:r>
      <w:r>
        <w:tab/>
      </w:r>
      <w:r w:rsidR="002439B0">
        <w:t>(1.</w:t>
      </w:r>
      <w:r w:rsidR="00842FC4">
        <w:t>4</w:t>
      </w:r>
      <w:r w:rsidR="002439B0">
        <w:t>)</w:t>
      </w:r>
    </w:p>
    <w:p w14:paraId="0FB03EA3" w14:textId="77777777" w:rsidR="002439B0" w:rsidRDefault="002439B0" w:rsidP="00F76808">
      <w:pPr>
        <w:pStyle w:val="txt"/>
      </w:pPr>
      <w:r>
        <w:t xml:space="preserve">где </w:t>
      </w:r>
      <w:r>
        <w:rPr>
          <w:position w:val="-12"/>
        </w:rPr>
        <w:object w:dxaOrig="525" w:dyaOrig="405" w14:anchorId="0622C90E">
          <v:shape id="_x0000_i1032" type="#_x0000_t75" style="width:27.9pt;height:22.05pt" o:ole="">
            <v:imagedata r:id="rId31" o:title=""/>
          </v:shape>
          <o:OLEObject Type="Embed" ProgID="Equation.DSMT4" ShapeID="_x0000_i1032" DrawAspect="Content" ObjectID="_1684871935" r:id="rId32"/>
        </w:object>
      </w:r>
      <w:r>
        <w:t>- толщина слоя;</w:t>
      </w:r>
    </w:p>
    <w:p w14:paraId="775FAC75" w14:textId="2CEC89A2" w:rsidR="002439B0" w:rsidRDefault="002439B0" w:rsidP="00F76808">
      <w:pPr>
        <w:pStyle w:val="txt"/>
      </w:pPr>
      <w:r>
        <w:rPr>
          <w:position w:val="-12"/>
        </w:rPr>
        <w:object w:dxaOrig="375" w:dyaOrig="480" w14:anchorId="7F87E484">
          <v:shape id="_x0000_i1033" type="#_x0000_t75" style="width:20.55pt;height:22.8pt" o:ole="">
            <v:imagedata r:id="rId33" o:title=""/>
          </v:shape>
          <o:OLEObject Type="Embed" ProgID="Equation.DSMT4" ShapeID="_x0000_i1033" DrawAspect="Content" ObjectID="_1684871936" r:id="rId34"/>
        </w:object>
      </w:r>
      <w:r>
        <w:t>- коэффициент теплопроводности теплоизоляционного слоя ограждающей конструкции в условиях эксплуатации.</w:t>
      </w:r>
    </w:p>
    <w:p w14:paraId="2C67FC04" w14:textId="77777777" w:rsidR="002439B0" w:rsidRPr="00884349" w:rsidRDefault="002439B0" w:rsidP="002439B0">
      <w:pPr>
        <w:ind w:firstLine="567"/>
        <w:jc w:val="both"/>
        <w:rPr>
          <w:sz w:val="24"/>
          <w:szCs w:val="24"/>
        </w:rPr>
      </w:pPr>
    </w:p>
    <w:p w14:paraId="2C3BF481" w14:textId="0A8661DC" w:rsidR="002439B0" w:rsidRPr="00884349" w:rsidRDefault="00860582" w:rsidP="00CF46A4">
      <w:pPr>
        <w:pStyle w:val="affffffffffffb"/>
      </w:pPr>
      <w:r>
        <w:t>Таблица 1.8</w:t>
      </w:r>
      <w:r w:rsidR="002439B0" w:rsidRPr="00884349">
        <w:t xml:space="preserve"> – Физические характеристики слоев покрытия</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24"/>
        <w:gridCol w:w="2569"/>
        <w:gridCol w:w="1317"/>
        <w:gridCol w:w="1420"/>
        <w:gridCol w:w="1836"/>
        <w:gridCol w:w="1701"/>
      </w:tblGrid>
      <w:tr w:rsidR="002439B0" w14:paraId="7557DE38" w14:textId="77777777" w:rsidTr="00C558DF">
        <w:trPr>
          <w:trHeight w:val="793"/>
        </w:trPr>
        <w:tc>
          <w:tcPr>
            <w:tcW w:w="824" w:type="dxa"/>
            <w:tcBorders>
              <w:top w:val="single" w:sz="4" w:space="0" w:color="auto"/>
              <w:left w:val="single" w:sz="4" w:space="0" w:color="auto"/>
              <w:bottom w:val="single" w:sz="4" w:space="0" w:color="auto"/>
              <w:right w:val="single" w:sz="4" w:space="0" w:color="auto"/>
            </w:tcBorders>
            <w:vAlign w:val="center"/>
            <w:hideMark/>
          </w:tcPr>
          <w:p w14:paraId="131FC48B" w14:textId="77777777" w:rsidR="002439B0" w:rsidRDefault="002439B0" w:rsidP="00A246BD">
            <w:pPr>
              <w:jc w:val="center"/>
            </w:pPr>
            <w:r>
              <w:t>Поз</w:t>
            </w:r>
          </w:p>
        </w:tc>
        <w:tc>
          <w:tcPr>
            <w:tcW w:w="2569" w:type="dxa"/>
            <w:tcBorders>
              <w:top w:val="single" w:sz="4" w:space="0" w:color="auto"/>
              <w:left w:val="single" w:sz="4" w:space="0" w:color="auto"/>
              <w:bottom w:val="single" w:sz="4" w:space="0" w:color="auto"/>
              <w:right w:val="single" w:sz="4" w:space="0" w:color="auto"/>
            </w:tcBorders>
            <w:vAlign w:val="center"/>
            <w:hideMark/>
          </w:tcPr>
          <w:p w14:paraId="44C3CD81" w14:textId="77777777" w:rsidR="002439B0" w:rsidRDefault="002439B0" w:rsidP="00A246BD">
            <w:pPr>
              <w:jc w:val="center"/>
            </w:pPr>
            <w:r>
              <w:t>Наименование</w:t>
            </w:r>
          </w:p>
          <w:p w14:paraId="26AFB2DE" w14:textId="77777777" w:rsidR="002439B0" w:rsidRDefault="002439B0" w:rsidP="00A246BD">
            <w:pPr>
              <w:jc w:val="center"/>
            </w:pPr>
            <w:r>
              <w:t>слоев</w:t>
            </w:r>
          </w:p>
        </w:tc>
        <w:tc>
          <w:tcPr>
            <w:tcW w:w="1317" w:type="dxa"/>
            <w:tcBorders>
              <w:top w:val="single" w:sz="4" w:space="0" w:color="auto"/>
              <w:left w:val="single" w:sz="4" w:space="0" w:color="auto"/>
              <w:bottom w:val="single" w:sz="4" w:space="0" w:color="auto"/>
              <w:right w:val="single" w:sz="4" w:space="0" w:color="auto"/>
            </w:tcBorders>
            <w:vAlign w:val="center"/>
            <w:hideMark/>
          </w:tcPr>
          <w:p w14:paraId="3D6DC2CB" w14:textId="77777777" w:rsidR="002439B0" w:rsidRDefault="002439B0" w:rsidP="00A246BD">
            <w:pPr>
              <w:jc w:val="center"/>
            </w:pPr>
            <w:r>
              <w:t>Толщина,</w:t>
            </w:r>
          </w:p>
          <w:p w14:paraId="36D6BEE9" w14:textId="77777777" w:rsidR="002439B0" w:rsidRDefault="002439B0" w:rsidP="00A246BD">
            <w:pPr>
              <w:jc w:val="center"/>
            </w:pPr>
            <w:r>
              <w:rPr>
                <w:position w:val="-12"/>
              </w:rPr>
              <w:object w:dxaOrig="225" w:dyaOrig="285" w14:anchorId="1B569244">
                <v:shape id="_x0000_i1034" type="#_x0000_t75" style="width:12.5pt;height:14.7pt" o:ole="">
                  <v:imagedata r:id="rId35" o:title=""/>
                </v:shape>
                <o:OLEObject Type="Embed" ProgID="Equation.DSMT4" ShapeID="_x0000_i1034" DrawAspect="Content" ObjectID="_1684871937" r:id="rId36"/>
              </w:object>
            </w:r>
            <w:r>
              <w:t>,м</w:t>
            </w:r>
          </w:p>
        </w:tc>
        <w:tc>
          <w:tcPr>
            <w:tcW w:w="1420" w:type="dxa"/>
            <w:tcBorders>
              <w:top w:val="single" w:sz="4" w:space="0" w:color="auto"/>
              <w:left w:val="single" w:sz="4" w:space="0" w:color="auto"/>
              <w:bottom w:val="single" w:sz="4" w:space="0" w:color="auto"/>
              <w:right w:val="single" w:sz="4" w:space="0" w:color="auto"/>
            </w:tcBorders>
            <w:vAlign w:val="center"/>
            <w:hideMark/>
          </w:tcPr>
          <w:p w14:paraId="6766D053" w14:textId="77777777" w:rsidR="002439B0" w:rsidRDefault="002439B0" w:rsidP="00A246BD">
            <w:pPr>
              <w:jc w:val="center"/>
            </w:pPr>
            <w:r>
              <w:t>Плотность</w:t>
            </w:r>
          </w:p>
          <w:p w14:paraId="6E52FEA1" w14:textId="77777777" w:rsidR="002439B0" w:rsidRDefault="002439B0" w:rsidP="00A246BD">
            <w:pPr>
              <w:jc w:val="center"/>
            </w:pPr>
            <w:r>
              <w:t>кг/м3</w:t>
            </w:r>
          </w:p>
        </w:tc>
        <w:tc>
          <w:tcPr>
            <w:tcW w:w="1836" w:type="dxa"/>
            <w:tcBorders>
              <w:top w:val="single" w:sz="4" w:space="0" w:color="auto"/>
              <w:left w:val="single" w:sz="4" w:space="0" w:color="auto"/>
              <w:bottom w:val="single" w:sz="4" w:space="0" w:color="auto"/>
              <w:right w:val="single" w:sz="4" w:space="0" w:color="auto"/>
            </w:tcBorders>
            <w:vAlign w:val="center"/>
            <w:hideMark/>
          </w:tcPr>
          <w:p w14:paraId="00FF57B6" w14:textId="77777777" w:rsidR="002439B0" w:rsidRDefault="002439B0" w:rsidP="00A246BD">
            <w:pPr>
              <w:jc w:val="center"/>
            </w:pPr>
            <w:r>
              <w:t>Коэффициент теплопроводности</w:t>
            </w:r>
          </w:p>
          <w:p w14:paraId="5ED47FE9" w14:textId="77777777" w:rsidR="002439B0" w:rsidRDefault="002439B0" w:rsidP="00A246BD">
            <w:pPr>
              <w:jc w:val="center"/>
            </w:pPr>
            <w:r>
              <w:rPr>
                <w:position w:val="-12"/>
              </w:rPr>
              <w:object w:dxaOrig="285" w:dyaOrig="360" w14:anchorId="63360D59">
                <v:shape id="_x0000_i1035" type="#_x0000_t75" style="width:14.7pt;height:18.35pt" o:ole="">
                  <v:imagedata r:id="rId37" o:title=""/>
                </v:shape>
                <o:OLEObject Type="Embed" ProgID="Equation.DSMT4" ShapeID="_x0000_i1035" DrawAspect="Content" ObjectID="_1684871938" r:id="rId38"/>
              </w:object>
            </w:r>
            <w:r>
              <w:t>, Вт/м</w:t>
            </w:r>
            <w:r>
              <w:sym w:font="Symbol" w:char="F0D7"/>
            </w:r>
            <w:r>
              <w:sym w:font="Symbol" w:char="F0B0"/>
            </w:r>
            <w:r>
              <w:t>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3C0097" w14:textId="77777777" w:rsidR="002439B0" w:rsidRDefault="002439B0" w:rsidP="00A246BD">
            <w:pPr>
              <w:jc w:val="center"/>
            </w:pPr>
            <w:r>
              <w:t>Коэффициент</w:t>
            </w:r>
          </w:p>
          <w:p w14:paraId="2DEF51DC" w14:textId="77777777" w:rsidR="002439B0" w:rsidRDefault="002439B0" w:rsidP="00A246BD">
            <w:pPr>
              <w:jc w:val="center"/>
            </w:pPr>
            <w:r>
              <w:t>теплоусвоения</w:t>
            </w:r>
          </w:p>
          <w:p w14:paraId="512436D1" w14:textId="77777777" w:rsidR="002439B0" w:rsidRDefault="002439B0" w:rsidP="00A246BD">
            <w:pPr>
              <w:jc w:val="center"/>
            </w:pPr>
            <w:r>
              <w:object w:dxaOrig="165" w:dyaOrig="255" w14:anchorId="2BAAF696">
                <v:shape id="_x0000_i1036" type="#_x0000_t75" style="width:8.1pt;height:13.2pt" o:ole="">
                  <v:imagedata r:id="rId39" o:title=""/>
                </v:shape>
                <o:OLEObject Type="Embed" ProgID="Equation.DSMT4" ShapeID="_x0000_i1036" DrawAspect="Content" ObjectID="_1684871939" r:id="rId40"/>
              </w:object>
            </w:r>
            <w:r>
              <w:t>, Вт/м2</w:t>
            </w:r>
            <w:r>
              <w:sym w:font="Symbol" w:char="F0D7"/>
            </w:r>
            <w:r>
              <w:sym w:font="Symbol" w:char="F0B0"/>
            </w:r>
            <w:r>
              <w:t>С</w:t>
            </w:r>
          </w:p>
        </w:tc>
      </w:tr>
      <w:tr w:rsidR="002439B0" w14:paraId="2B84E166" w14:textId="77777777" w:rsidTr="00C558DF">
        <w:trPr>
          <w:trHeight w:val="233"/>
        </w:trPr>
        <w:tc>
          <w:tcPr>
            <w:tcW w:w="824" w:type="dxa"/>
            <w:tcBorders>
              <w:top w:val="single" w:sz="4" w:space="0" w:color="auto"/>
              <w:left w:val="single" w:sz="4" w:space="0" w:color="auto"/>
              <w:bottom w:val="single" w:sz="4" w:space="0" w:color="auto"/>
              <w:right w:val="single" w:sz="4" w:space="0" w:color="auto"/>
            </w:tcBorders>
            <w:vAlign w:val="center"/>
          </w:tcPr>
          <w:p w14:paraId="46F4F292" w14:textId="77777777" w:rsidR="002439B0" w:rsidRPr="00884349" w:rsidRDefault="002439B0" w:rsidP="00A246BD">
            <w:pPr>
              <w:jc w:val="center"/>
              <w:rPr>
                <w:lang w:val="en-US"/>
              </w:rPr>
            </w:pPr>
            <w:r>
              <w:rPr>
                <w:lang w:val="en-US"/>
              </w:rPr>
              <w:t>1</w:t>
            </w:r>
          </w:p>
        </w:tc>
        <w:tc>
          <w:tcPr>
            <w:tcW w:w="2569" w:type="dxa"/>
            <w:tcBorders>
              <w:top w:val="single" w:sz="4" w:space="0" w:color="auto"/>
              <w:left w:val="single" w:sz="4" w:space="0" w:color="auto"/>
              <w:bottom w:val="single" w:sz="4" w:space="0" w:color="auto"/>
              <w:right w:val="single" w:sz="4" w:space="0" w:color="auto"/>
            </w:tcBorders>
            <w:vAlign w:val="center"/>
          </w:tcPr>
          <w:p w14:paraId="3E0A97FE" w14:textId="77777777" w:rsidR="002439B0" w:rsidRPr="00884349" w:rsidRDefault="002439B0" w:rsidP="00A246BD">
            <w:pPr>
              <w:jc w:val="center"/>
              <w:rPr>
                <w:lang w:val="en-US"/>
              </w:rPr>
            </w:pPr>
            <w:r>
              <w:rPr>
                <w:lang w:val="en-US"/>
              </w:rPr>
              <w:t>2</w:t>
            </w:r>
          </w:p>
        </w:tc>
        <w:tc>
          <w:tcPr>
            <w:tcW w:w="1317" w:type="dxa"/>
            <w:tcBorders>
              <w:top w:val="single" w:sz="4" w:space="0" w:color="auto"/>
              <w:left w:val="single" w:sz="4" w:space="0" w:color="auto"/>
              <w:bottom w:val="single" w:sz="4" w:space="0" w:color="auto"/>
              <w:right w:val="single" w:sz="4" w:space="0" w:color="auto"/>
            </w:tcBorders>
            <w:vAlign w:val="center"/>
          </w:tcPr>
          <w:p w14:paraId="3775B3A8" w14:textId="77777777" w:rsidR="002439B0" w:rsidRPr="00884349" w:rsidRDefault="002439B0" w:rsidP="00A246BD">
            <w:pPr>
              <w:jc w:val="center"/>
              <w:rPr>
                <w:lang w:val="en-US"/>
              </w:rPr>
            </w:pPr>
            <w:r>
              <w:rPr>
                <w:lang w:val="en-US"/>
              </w:rPr>
              <w:t>3</w:t>
            </w:r>
          </w:p>
        </w:tc>
        <w:tc>
          <w:tcPr>
            <w:tcW w:w="1420" w:type="dxa"/>
            <w:tcBorders>
              <w:top w:val="single" w:sz="4" w:space="0" w:color="auto"/>
              <w:left w:val="single" w:sz="4" w:space="0" w:color="auto"/>
              <w:bottom w:val="single" w:sz="4" w:space="0" w:color="auto"/>
              <w:right w:val="single" w:sz="4" w:space="0" w:color="auto"/>
            </w:tcBorders>
            <w:vAlign w:val="center"/>
          </w:tcPr>
          <w:p w14:paraId="3979F957" w14:textId="77777777" w:rsidR="002439B0" w:rsidRPr="00884349" w:rsidRDefault="002439B0" w:rsidP="00A246BD">
            <w:pPr>
              <w:jc w:val="center"/>
              <w:rPr>
                <w:lang w:val="en-US"/>
              </w:rPr>
            </w:pPr>
            <w:r>
              <w:rPr>
                <w:lang w:val="en-US"/>
              </w:rPr>
              <w:t>4</w:t>
            </w:r>
          </w:p>
        </w:tc>
        <w:tc>
          <w:tcPr>
            <w:tcW w:w="1836" w:type="dxa"/>
            <w:tcBorders>
              <w:top w:val="single" w:sz="4" w:space="0" w:color="auto"/>
              <w:left w:val="single" w:sz="4" w:space="0" w:color="auto"/>
              <w:bottom w:val="single" w:sz="4" w:space="0" w:color="auto"/>
              <w:right w:val="single" w:sz="4" w:space="0" w:color="auto"/>
            </w:tcBorders>
            <w:vAlign w:val="center"/>
          </w:tcPr>
          <w:p w14:paraId="175F591F" w14:textId="77777777" w:rsidR="002439B0" w:rsidRPr="00884349" w:rsidRDefault="002439B0" w:rsidP="00A246BD">
            <w:pPr>
              <w:jc w:val="center"/>
              <w:rPr>
                <w:lang w:val="en-US"/>
              </w:rPr>
            </w:pPr>
            <w:r>
              <w:rPr>
                <w:lang w:val="en-US"/>
              </w:rPr>
              <w:t>5</w:t>
            </w:r>
          </w:p>
        </w:tc>
        <w:tc>
          <w:tcPr>
            <w:tcW w:w="1701" w:type="dxa"/>
            <w:tcBorders>
              <w:top w:val="single" w:sz="4" w:space="0" w:color="auto"/>
              <w:left w:val="single" w:sz="4" w:space="0" w:color="auto"/>
              <w:bottom w:val="single" w:sz="4" w:space="0" w:color="auto"/>
              <w:right w:val="single" w:sz="4" w:space="0" w:color="auto"/>
            </w:tcBorders>
            <w:vAlign w:val="center"/>
          </w:tcPr>
          <w:p w14:paraId="3FEABDEC" w14:textId="77777777" w:rsidR="002439B0" w:rsidRPr="00884349" w:rsidRDefault="002439B0" w:rsidP="00A246BD">
            <w:pPr>
              <w:jc w:val="center"/>
              <w:rPr>
                <w:lang w:val="en-US"/>
              </w:rPr>
            </w:pPr>
            <w:r>
              <w:rPr>
                <w:lang w:val="en-US"/>
              </w:rPr>
              <w:t>6</w:t>
            </w:r>
          </w:p>
        </w:tc>
      </w:tr>
      <w:tr w:rsidR="002439B0" w14:paraId="7B50649E" w14:textId="77777777" w:rsidTr="00C40378">
        <w:trPr>
          <w:trHeight w:val="711"/>
        </w:trPr>
        <w:tc>
          <w:tcPr>
            <w:tcW w:w="824" w:type="dxa"/>
            <w:tcBorders>
              <w:top w:val="single" w:sz="4" w:space="0" w:color="auto"/>
              <w:left w:val="single" w:sz="4" w:space="0" w:color="auto"/>
              <w:bottom w:val="single" w:sz="4" w:space="0" w:color="auto"/>
              <w:right w:val="single" w:sz="4" w:space="0" w:color="auto"/>
            </w:tcBorders>
            <w:vAlign w:val="center"/>
            <w:hideMark/>
          </w:tcPr>
          <w:p w14:paraId="23C7D7A7" w14:textId="77777777" w:rsidR="002439B0" w:rsidRPr="00884349" w:rsidRDefault="002439B0" w:rsidP="00A246BD">
            <w:pPr>
              <w:jc w:val="center"/>
              <w:rPr>
                <w:sz w:val="24"/>
                <w:szCs w:val="24"/>
              </w:rPr>
            </w:pPr>
            <w:r>
              <w:rPr>
                <w:sz w:val="24"/>
                <w:szCs w:val="24"/>
              </w:rPr>
              <w:t>1</w:t>
            </w:r>
          </w:p>
        </w:tc>
        <w:tc>
          <w:tcPr>
            <w:tcW w:w="2569" w:type="dxa"/>
            <w:tcBorders>
              <w:top w:val="single" w:sz="4" w:space="0" w:color="auto"/>
              <w:left w:val="single" w:sz="4" w:space="0" w:color="auto"/>
              <w:bottom w:val="single" w:sz="4" w:space="0" w:color="auto"/>
              <w:right w:val="single" w:sz="4" w:space="0" w:color="auto"/>
            </w:tcBorders>
            <w:vAlign w:val="center"/>
            <w:hideMark/>
          </w:tcPr>
          <w:p w14:paraId="44A8F417" w14:textId="77777777" w:rsidR="002439B0" w:rsidRPr="00884349" w:rsidRDefault="002439B0" w:rsidP="00C40378">
            <w:pPr>
              <w:rPr>
                <w:sz w:val="24"/>
                <w:szCs w:val="24"/>
              </w:rPr>
            </w:pPr>
            <w:r w:rsidRPr="00884349">
              <w:rPr>
                <w:sz w:val="24"/>
                <w:szCs w:val="24"/>
              </w:rPr>
              <w:t>Монолитная плита перекрытия</w:t>
            </w:r>
          </w:p>
        </w:tc>
        <w:tc>
          <w:tcPr>
            <w:tcW w:w="1317" w:type="dxa"/>
            <w:tcBorders>
              <w:top w:val="single" w:sz="4" w:space="0" w:color="auto"/>
              <w:left w:val="single" w:sz="4" w:space="0" w:color="auto"/>
              <w:bottom w:val="single" w:sz="4" w:space="0" w:color="auto"/>
              <w:right w:val="single" w:sz="4" w:space="0" w:color="auto"/>
            </w:tcBorders>
            <w:vAlign w:val="center"/>
            <w:hideMark/>
          </w:tcPr>
          <w:p w14:paraId="20A8E8B4" w14:textId="77777777" w:rsidR="002439B0" w:rsidRPr="00884349" w:rsidRDefault="002439B0" w:rsidP="00A246BD">
            <w:pPr>
              <w:jc w:val="center"/>
              <w:rPr>
                <w:sz w:val="24"/>
                <w:szCs w:val="24"/>
              </w:rPr>
            </w:pPr>
            <w:r>
              <w:rPr>
                <w:sz w:val="24"/>
                <w:szCs w:val="24"/>
              </w:rPr>
              <w:t>0,3</w:t>
            </w:r>
          </w:p>
        </w:tc>
        <w:tc>
          <w:tcPr>
            <w:tcW w:w="1420" w:type="dxa"/>
            <w:tcBorders>
              <w:top w:val="single" w:sz="4" w:space="0" w:color="auto"/>
              <w:left w:val="single" w:sz="4" w:space="0" w:color="auto"/>
              <w:bottom w:val="single" w:sz="4" w:space="0" w:color="auto"/>
              <w:right w:val="single" w:sz="4" w:space="0" w:color="auto"/>
            </w:tcBorders>
            <w:vAlign w:val="center"/>
            <w:hideMark/>
          </w:tcPr>
          <w:p w14:paraId="0AF40CC6" w14:textId="77777777" w:rsidR="002439B0" w:rsidRPr="00884349" w:rsidRDefault="002439B0" w:rsidP="00A246BD">
            <w:pPr>
              <w:jc w:val="center"/>
              <w:rPr>
                <w:sz w:val="24"/>
                <w:szCs w:val="24"/>
              </w:rPr>
            </w:pPr>
            <w:r w:rsidRPr="00884349">
              <w:rPr>
                <w:sz w:val="24"/>
                <w:szCs w:val="24"/>
              </w:rPr>
              <w:t>2500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4F9AB111" w14:textId="77777777" w:rsidR="002439B0" w:rsidRPr="00884349" w:rsidRDefault="002439B0" w:rsidP="00A246BD">
            <w:pPr>
              <w:jc w:val="center"/>
              <w:rPr>
                <w:sz w:val="24"/>
                <w:szCs w:val="24"/>
              </w:rPr>
            </w:pPr>
            <w:r w:rsidRPr="00884349">
              <w:rPr>
                <w:sz w:val="24"/>
                <w:szCs w:val="24"/>
              </w:rPr>
              <w:t>1,92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87A84C" w14:textId="77777777" w:rsidR="002439B0" w:rsidRPr="00884349" w:rsidRDefault="002439B0" w:rsidP="00A246BD">
            <w:pPr>
              <w:jc w:val="center"/>
              <w:rPr>
                <w:sz w:val="24"/>
                <w:szCs w:val="24"/>
              </w:rPr>
            </w:pPr>
            <w:r w:rsidRPr="00884349">
              <w:rPr>
                <w:sz w:val="24"/>
                <w:szCs w:val="24"/>
              </w:rPr>
              <w:t>17,98</w:t>
            </w:r>
          </w:p>
        </w:tc>
      </w:tr>
      <w:tr w:rsidR="002439B0" w14:paraId="1E685FEA" w14:textId="77777777" w:rsidTr="00C40378">
        <w:trPr>
          <w:trHeight w:val="719"/>
        </w:trPr>
        <w:tc>
          <w:tcPr>
            <w:tcW w:w="824" w:type="dxa"/>
            <w:tcBorders>
              <w:top w:val="single" w:sz="4" w:space="0" w:color="auto"/>
              <w:left w:val="single" w:sz="4" w:space="0" w:color="auto"/>
              <w:bottom w:val="single" w:sz="4" w:space="0" w:color="auto"/>
              <w:right w:val="single" w:sz="4" w:space="0" w:color="auto"/>
            </w:tcBorders>
            <w:vAlign w:val="center"/>
            <w:hideMark/>
          </w:tcPr>
          <w:p w14:paraId="5630E8B9" w14:textId="77777777" w:rsidR="002439B0" w:rsidRPr="00884349" w:rsidRDefault="002439B0" w:rsidP="00A246BD">
            <w:pPr>
              <w:jc w:val="center"/>
              <w:rPr>
                <w:sz w:val="24"/>
                <w:szCs w:val="24"/>
              </w:rPr>
            </w:pPr>
            <w:r w:rsidRPr="00884349">
              <w:rPr>
                <w:sz w:val="24"/>
                <w:szCs w:val="24"/>
              </w:rPr>
              <w:t>2</w:t>
            </w:r>
          </w:p>
        </w:tc>
        <w:tc>
          <w:tcPr>
            <w:tcW w:w="2569" w:type="dxa"/>
            <w:tcBorders>
              <w:top w:val="single" w:sz="4" w:space="0" w:color="auto"/>
              <w:left w:val="single" w:sz="4" w:space="0" w:color="auto"/>
              <w:bottom w:val="single" w:sz="4" w:space="0" w:color="auto"/>
              <w:right w:val="single" w:sz="4" w:space="0" w:color="auto"/>
            </w:tcBorders>
            <w:vAlign w:val="center"/>
            <w:hideMark/>
          </w:tcPr>
          <w:p w14:paraId="2D5CEDA1" w14:textId="77777777" w:rsidR="002439B0" w:rsidRPr="00EC46D4" w:rsidRDefault="002439B0" w:rsidP="00C40378">
            <w:pPr>
              <w:rPr>
                <w:sz w:val="24"/>
                <w:szCs w:val="24"/>
                <w:lang w:val="pl-PL"/>
              </w:rPr>
            </w:pPr>
            <w:r>
              <w:rPr>
                <w:sz w:val="24"/>
                <w:szCs w:val="24"/>
              </w:rPr>
              <w:t xml:space="preserve">Пароизоляционная плетнка </w:t>
            </w:r>
            <w:r>
              <w:rPr>
                <w:sz w:val="24"/>
                <w:szCs w:val="24"/>
                <w:lang w:val="pl-PL"/>
              </w:rPr>
              <w:t>”</w:t>
            </w:r>
            <w:r>
              <w:rPr>
                <w:sz w:val="24"/>
                <w:szCs w:val="24"/>
              </w:rPr>
              <w:t>Технониколь</w:t>
            </w:r>
            <w:r>
              <w:rPr>
                <w:sz w:val="24"/>
                <w:szCs w:val="24"/>
                <w:lang w:val="pl-PL"/>
              </w:rPr>
              <w:t>”</w:t>
            </w:r>
          </w:p>
        </w:tc>
        <w:tc>
          <w:tcPr>
            <w:tcW w:w="1317" w:type="dxa"/>
            <w:tcBorders>
              <w:top w:val="single" w:sz="4" w:space="0" w:color="auto"/>
              <w:left w:val="single" w:sz="4" w:space="0" w:color="auto"/>
              <w:bottom w:val="single" w:sz="4" w:space="0" w:color="auto"/>
              <w:right w:val="single" w:sz="4" w:space="0" w:color="auto"/>
            </w:tcBorders>
            <w:vAlign w:val="center"/>
            <w:hideMark/>
          </w:tcPr>
          <w:p w14:paraId="61150CF5" w14:textId="77777777" w:rsidR="002439B0" w:rsidRPr="00884349" w:rsidRDefault="002439B0" w:rsidP="00A246BD">
            <w:pPr>
              <w:jc w:val="center"/>
              <w:rPr>
                <w:sz w:val="24"/>
                <w:szCs w:val="24"/>
              </w:rPr>
            </w:pPr>
            <w:r w:rsidRPr="00884349">
              <w:rPr>
                <w:sz w:val="24"/>
                <w:szCs w:val="24"/>
              </w:rPr>
              <w:t>0,00</w:t>
            </w:r>
            <w:r>
              <w:rPr>
                <w:sz w:val="24"/>
                <w:szCs w:val="24"/>
              </w:rPr>
              <w:t>1</w:t>
            </w:r>
          </w:p>
        </w:tc>
        <w:tc>
          <w:tcPr>
            <w:tcW w:w="1420" w:type="dxa"/>
            <w:tcBorders>
              <w:top w:val="single" w:sz="4" w:space="0" w:color="auto"/>
              <w:left w:val="single" w:sz="4" w:space="0" w:color="auto"/>
              <w:bottom w:val="single" w:sz="4" w:space="0" w:color="auto"/>
              <w:right w:val="single" w:sz="4" w:space="0" w:color="auto"/>
            </w:tcBorders>
            <w:vAlign w:val="center"/>
            <w:hideMark/>
          </w:tcPr>
          <w:p w14:paraId="7F9EFA2D" w14:textId="77777777" w:rsidR="002439B0" w:rsidRPr="00884349" w:rsidRDefault="002439B0" w:rsidP="00A246BD">
            <w:pPr>
              <w:jc w:val="center"/>
              <w:rPr>
                <w:sz w:val="24"/>
                <w:szCs w:val="24"/>
              </w:rPr>
            </w:pPr>
            <w:r w:rsidRPr="00884349">
              <w:rPr>
                <w:sz w:val="24"/>
                <w:szCs w:val="24"/>
              </w:rPr>
              <w:t>600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0F09520" w14:textId="77777777" w:rsidR="002439B0" w:rsidRPr="00884349" w:rsidRDefault="002439B0" w:rsidP="00A246BD">
            <w:pPr>
              <w:jc w:val="center"/>
              <w:rPr>
                <w:sz w:val="24"/>
                <w:szCs w:val="24"/>
              </w:rPr>
            </w:pPr>
            <w:r w:rsidRPr="00884349">
              <w:rPr>
                <w:sz w:val="24"/>
                <w:szCs w:val="24"/>
              </w:rPr>
              <w:t>0,17</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959B01" w14:textId="77777777" w:rsidR="002439B0" w:rsidRPr="00884349" w:rsidRDefault="002439B0" w:rsidP="00A246BD">
            <w:pPr>
              <w:jc w:val="center"/>
              <w:rPr>
                <w:sz w:val="24"/>
                <w:szCs w:val="24"/>
              </w:rPr>
            </w:pPr>
            <w:r w:rsidRPr="00884349">
              <w:rPr>
                <w:sz w:val="24"/>
                <w:szCs w:val="24"/>
              </w:rPr>
              <w:t>3,53</w:t>
            </w:r>
          </w:p>
        </w:tc>
      </w:tr>
      <w:tr w:rsidR="002439B0" w14:paraId="4FC0DAD5" w14:textId="77777777" w:rsidTr="00C40378">
        <w:trPr>
          <w:trHeight w:val="443"/>
        </w:trPr>
        <w:tc>
          <w:tcPr>
            <w:tcW w:w="824" w:type="dxa"/>
            <w:tcBorders>
              <w:top w:val="single" w:sz="4" w:space="0" w:color="auto"/>
              <w:left w:val="single" w:sz="4" w:space="0" w:color="auto"/>
              <w:bottom w:val="single" w:sz="4" w:space="0" w:color="auto"/>
              <w:right w:val="single" w:sz="4" w:space="0" w:color="auto"/>
            </w:tcBorders>
            <w:vAlign w:val="center"/>
            <w:hideMark/>
          </w:tcPr>
          <w:p w14:paraId="253452E0" w14:textId="77777777" w:rsidR="002439B0" w:rsidRPr="00884349" w:rsidRDefault="002439B0" w:rsidP="00A246BD">
            <w:pPr>
              <w:jc w:val="center"/>
              <w:rPr>
                <w:sz w:val="24"/>
                <w:szCs w:val="24"/>
              </w:rPr>
            </w:pPr>
            <w:r>
              <w:rPr>
                <w:sz w:val="24"/>
                <w:szCs w:val="24"/>
              </w:rPr>
              <w:t>3</w:t>
            </w:r>
          </w:p>
        </w:tc>
        <w:tc>
          <w:tcPr>
            <w:tcW w:w="2569" w:type="dxa"/>
            <w:tcBorders>
              <w:top w:val="single" w:sz="4" w:space="0" w:color="auto"/>
              <w:left w:val="single" w:sz="4" w:space="0" w:color="auto"/>
              <w:bottom w:val="single" w:sz="4" w:space="0" w:color="auto"/>
              <w:right w:val="single" w:sz="4" w:space="0" w:color="auto"/>
            </w:tcBorders>
            <w:vAlign w:val="center"/>
            <w:hideMark/>
          </w:tcPr>
          <w:p w14:paraId="635C1E0F" w14:textId="77777777" w:rsidR="002439B0" w:rsidRPr="00EC46D4" w:rsidRDefault="002439B0" w:rsidP="00C40378">
            <w:pPr>
              <w:rPr>
                <w:sz w:val="24"/>
                <w:szCs w:val="24"/>
              </w:rPr>
            </w:pPr>
            <w:r>
              <w:rPr>
                <w:sz w:val="24"/>
                <w:szCs w:val="24"/>
              </w:rPr>
              <w:t xml:space="preserve">Керамзит </w:t>
            </w:r>
          </w:p>
        </w:tc>
        <w:tc>
          <w:tcPr>
            <w:tcW w:w="1317" w:type="dxa"/>
            <w:tcBorders>
              <w:top w:val="single" w:sz="4" w:space="0" w:color="auto"/>
              <w:left w:val="single" w:sz="4" w:space="0" w:color="auto"/>
              <w:bottom w:val="single" w:sz="4" w:space="0" w:color="auto"/>
              <w:right w:val="single" w:sz="4" w:space="0" w:color="auto"/>
            </w:tcBorders>
            <w:vAlign w:val="center"/>
            <w:hideMark/>
          </w:tcPr>
          <w:p w14:paraId="5FFA189D" w14:textId="77777777" w:rsidR="002439B0" w:rsidRPr="00EC46D4" w:rsidRDefault="002439B0" w:rsidP="00A246BD">
            <w:pPr>
              <w:jc w:val="center"/>
              <w:rPr>
                <w:sz w:val="24"/>
                <w:szCs w:val="24"/>
                <w:lang w:val="pl-PL"/>
              </w:rPr>
            </w:pPr>
            <w:r>
              <w:rPr>
                <w:sz w:val="24"/>
                <w:szCs w:val="24"/>
                <w:lang w:val="pl-PL"/>
              </w:rPr>
              <w:t>0,1</w:t>
            </w:r>
          </w:p>
        </w:tc>
        <w:tc>
          <w:tcPr>
            <w:tcW w:w="1420" w:type="dxa"/>
            <w:tcBorders>
              <w:top w:val="single" w:sz="4" w:space="0" w:color="auto"/>
              <w:left w:val="single" w:sz="4" w:space="0" w:color="auto"/>
              <w:bottom w:val="single" w:sz="4" w:space="0" w:color="auto"/>
              <w:right w:val="single" w:sz="4" w:space="0" w:color="auto"/>
            </w:tcBorders>
            <w:vAlign w:val="center"/>
            <w:hideMark/>
          </w:tcPr>
          <w:p w14:paraId="188F1FD8" w14:textId="77777777" w:rsidR="002439B0" w:rsidRPr="00F34089" w:rsidRDefault="002439B0" w:rsidP="00A246BD">
            <w:pPr>
              <w:jc w:val="center"/>
              <w:rPr>
                <w:sz w:val="24"/>
                <w:szCs w:val="24"/>
                <w:lang w:val="pl-PL"/>
              </w:rPr>
            </w:pPr>
            <w:r>
              <w:rPr>
                <w:sz w:val="24"/>
                <w:szCs w:val="24"/>
                <w:lang w:val="pl-PL"/>
              </w:rPr>
              <w:t>200</w:t>
            </w:r>
          </w:p>
        </w:tc>
        <w:tc>
          <w:tcPr>
            <w:tcW w:w="1836" w:type="dxa"/>
            <w:tcBorders>
              <w:top w:val="single" w:sz="4" w:space="0" w:color="auto"/>
              <w:left w:val="single" w:sz="4" w:space="0" w:color="auto"/>
              <w:bottom w:val="single" w:sz="4" w:space="0" w:color="auto"/>
              <w:right w:val="single" w:sz="4" w:space="0" w:color="auto"/>
            </w:tcBorders>
            <w:vAlign w:val="center"/>
            <w:hideMark/>
          </w:tcPr>
          <w:p w14:paraId="45C56F05" w14:textId="77777777" w:rsidR="002439B0" w:rsidRPr="00F34089" w:rsidRDefault="002439B0" w:rsidP="00A246BD">
            <w:pPr>
              <w:jc w:val="center"/>
              <w:rPr>
                <w:sz w:val="24"/>
                <w:szCs w:val="24"/>
                <w:lang w:val="pl-PL"/>
              </w:rPr>
            </w:pPr>
            <w:r>
              <w:rPr>
                <w:sz w:val="24"/>
                <w:szCs w:val="24"/>
                <w:lang w:val="pl-PL"/>
              </w:rPr>
              <w:t>0,11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40EC95" w14:textId="77777777" w:rsidR="002439B0" w:rsidRPr="00F34089" w:rsidRDefault="002439B0" w:rsidP="00A246BD">
            <w:pPr>
              <w:jc w:val="center"/>
              <w:rPr>
                <w:sz w:val="24"/>
                <w:szCs w:val="24"/>
                <w:lang w:val="pl-PL"/>
              </w:rPr>
            </w:pPr>
            <w:r>
              <w:rPr>
                <w:sz w:val="24"/>
                <w:szCs w:val="24"/>
                <w:lang w:val="pl-PL"/>
              </w:rPr>
              <w:t>1,22</w:t>
            </w:r>
          </w:p>
        </w:tc>
      </w:tr>
      <w:tr w:rsidR="002439B0" w14:paraId="54DEDE2C" w14:textId="77777777" w:rsidTr="00C40378">
        <w:trPr>
          <w:trHeight w:val="652"/>
        </w:trPr>
        <w:tc>
          <w:tcPr>
            <w:tcW w:w="824" w:type="dxa"/>
            <w:tcBorders>
              <w:top w:val="single" w:sz="4" w:space="0" w:color="auto"/>
              <w:left w:val="single" w:sz="4" w:space="0" w:color="auto"/>
              <w:bottom w:val="single" w:sz="4" w:space="0" w:color="auto"/>
              <w:right w:val="single" w:sz="4" w:space="0" w:color="auto"/>
            </w:tcBorders>
          </w:tcPr>
          <w:p w14:paraId="3497FAE4" w14:textId="77777777" w:rsidR="002439B0" w:rsidRPr="00EC46D4" w:rsidRDefault="002439B0" w:rsidP="00A246BD">
            <w:pPr>
              <w:jc w:val="center"/>
              <w:rPr>
                <w:lang w:val="pl-PL"/>
              </w:rPr>
            </w:pPr>
            <w:r>
              <w:rPr>
                <w:sz w:val="24"/>
                <w:szCs w:val="24"/>
                <w:lang w:val="pl-PL"/>
              </w:rPr>
              <w:t>4</w:t>
            </w:r>
          </w:p>
        </w:tc>
        <w:tc>
          <w:tcPr>
            <w:tcW w:w="2569" w:type="dxa"/>
            <w:tcBorders>
              <w:top w:val="single" w:sz="4" w:space="0" w:color="auto"/>
              <w:left w:val="single" w:sz="4" w:space="0" w:color="auto"/>
              <w:bottom w:val="single" w:sz="4" w:space="0" w:color="auto"/>
              <w:right w:val="single" w:sz="4" w:space="0" w:color="auto"/>
            </w:tcBorders>
            <w:vAlign w:val="center"/>
          </w:tcPr>
          <w:p w14:paraId="4580CAAE" w14:textId="77777777" w:rsidR="002439B0" w:rsidRPr="00EC46D4" w:rsidRDefault="002439B0" w:rsidP="00C40378">
            <w:r>
              <w:rPr>
                <w:sz w:val="24"/>
                <w:szCs w:val="24"/>
              </w:rPr>
              <w:t>Теплоизоляция из пенополистирола</w:t>
            </w:r>
          </w:p>
        </w:tc>
        <w:tc>
          <w:tcPr>
            <w:tcW w:w="1317" w:type="dxa"/>
            <w:tcBorders>
              <w:top w:val="single" w:sz="4" w:space="0" w:color="auto"/>
              <w:left w:val="single" w:sz="4" w:space="0" w:color="auto"/>
              <w:bottom w:val="single" w:sz="4" w:space="0" w:color="auto"/>
              <w:right w:val="single" w:sz="4" w:space="0" w:color="auto"/>
            </w:tcBorders>
            <w:vAlign w:val="center"/>
          </w:tcPr>
          <w:p w14:paraId="78EC447B" w14:textId="77777777" w:rsidR="002439B0" w:rsidRDefault="002439B0" w:rsidP="00A246BD">
            <w:pPr>
              <w:jc w:val="center"/>
              <w:rPr>
                <w:lang w:val="en-US"/>
              </w:rPr>
            </w:pPr>
            <w:r w:rsidRPr="00884349">
              <w:rPr>
                <w:sz w:val="24"/>
                <w:szCs w:val="24"/>
              </w:rPr>
              <w:t>х</w:t>
            </w:r>
          </w:p>
        </w:tc>
        <w:tc>
          <w:tcPr>
            <w:tcW w:w="1420" w:type="dxa"/>
            <w:tcBorders>
              <w:top w:val="single" w:sz="4" w:space="0" w:color="auto"/>
              <w:left w:val="single" w:sz="4" w:space="0" w:color="auto"/>
              <w:bottom w:val="single" w:sz="4" w:space="0" w:color="auto"/>
              <w:right w:val="single" w:sz="4" w:space="0" w:color="auto"/>
            </w:tcBorders>
            <w:vAlign w:val="center"/>
          </w:tcPr>
          <w:p w14:paraId="1B0C29A2" w14:textId="77777777" w:rsidR="002439B0" w:rsidRDefault="002439B0" w:rsidP="00A246BD">
            <w:pPr>
              <w:jc w:val="center"/>
              <w:rPr>
                <w:lang w:val="en-US"/>
              </w:rPr>
            </w:pPr>
            <w:r>
              <w:rPr>
                <w:sz w:val="24"/>
                <w:szCs w:val="24"/>
              </w:rPr>
              <w:t>125</w:t>
            </w:r>
          </w:p>
        </w:tc>
        <w:tc>
          <w:tcPr>
            <w:tcW w:w="1836" w:type="dxa"/>
            <w:tcBorders>
              <w:top w:val="single" w:sz="4" w:space="0" w:color="auto"/>
              <w:left w:val="single" w:sz="4" w:space="0" w:color="auto"/>
              <w:bottom w:val="single" w:sz="4" w:space="0" w:color="auto"/>
              <w:right w:val="single" w:sz="4" w:space="0" w:color="auto"/>
            </w:tcBorders>
            <w:vAlign w:val="center"/>
          </w:tcPr>
          <w:p w14:paraId="3CA5E493" w14:textId="77777777" w:rsidR="002439B0" w:rsidRDefault="002439B0" w:rsidP="00A246BD">
            <w:pPr>
              <w:jc w:val="center"/>
              <w:rPr>
                <w:lang w:val="en-US"/>
              </w:rPr>
            </w:pPr>
            <w:r>
              <w:rPr>
                <w:sz w:val="24"/>
                <w:szCs w:val="24"/>
              </w:rPr>
              <w:t>0</w:t>
            </w:r>
            <w:r>
              <w:rPr>
                <w:sz w:val="24"/>
                <w:szCs w:val="24"/>
                <w:lang w:val="pl-PL"/>
              </w:rPr>
              <w:t>,</w:t>
            </w:r>
            <w:r>
              <w:rPr>
                <w:sz w:val="24"/>
                <w:szCs w:val="24"/>
              </w:rPr>
              <w:t>050</w:t>
            </w:r>
          </w:p>
        </w:tc>
        <w:tc>
          <w:tcPr>
            <w:tcW w:w="1701" w:type="dxa"/>
            <w:tcBorders>
              <w:top w:val="single" w:sz="4" w:space="0" w:color="auto"/>
              <w:left w:val="single" w:sz="4" w:space="0" w:color="auto"/>
              <w:bottom w:val="single" w:sz="4" w:space="0" w:color="auto"/>
              <w:right w:val="single" w:sz="4" w:space="0" w:color="auto"/>
            </w:tcBorders>
            <w:vAlign w:val="center"/>
          </w:tcPr>
          <w:p w14:paraId="433EA223" w14:textId="77777777" w:rsidR="002439B0" w:rsidRDefault="002439B0" w:rsidP="00A246BD">
            <w:pPr>
              <w:jc w:val="center"/>
              <w:rPr>
                <w:lang w:val="en-US"/>
              </w:rPr>
            </w:pPr>
            <w:r>
              <w:rPr>
                <w:sz w:val="24"/>
                <w:szCs w:val="24"/>
              </w:rPr>
              <w:t>0,63</w:t>
            </w:r>
          </w:p>
        </w:tc>
      </w:tr>
      <w:tr w:rsidR="002439B0" w14:paraId="6171E9B6" w14:textId="77777777" w:rsidTr="00C40378">
        <w:trPr>
          <w:trHeight w:val="705"/>
        </w:trPr>
        <w:tc>
          <w:tcPr>
            <w:tcW w:w="824" w:type="dxa"/>
            <w:tcBorders>
              <w:top w:val="single" w:sz="4" w:space="0" w:color="auto"/>
              <w:left w:val="single" w:sz="4" w:space="0" w:color="auto"/>
              <w:bottom w:val="single" w:sz="4" w:space="0" w:color="auto"/>
              <w:right w:val="single" w:sz="4" w:space="0" w:color="auto"/>
            </w:tcBorders>
          </w:tcPr>
          <w:p w14:paraId="04FE2670" w14:textId="77777777" w:rsidR="002439B0" w:rsidRPr="00884349" w:rsidRDefault="002439B0" w:rsidP="00A246BD">
            <w:pPr>
              <w:jc w:val="center"/>
              <w:rPr>
                <w:sz w:val="24"/>
                <w:szCs w:val="24"/>
              </w:rPr>
            </w:pPr>
            <w:r>
              <w:rPr>
                <w:sz w:val="24"/>
                <w:szCs w:val="24"/>
              </w:rPr>
              <w:t>5</w:t>
            </w:r>
          </w:p>
        </w:tc>
        <w:tc>
          <w:tcPr>
            <w:tcW w:w="2569" w:type="dxa"/>
            <w:tcBorders>
              <w:top w:val="single" w:sz="4" w:space="0" w:color="auto"/>
              <w:left w:val="single" w:sz="4" w:space="0" w:color="auto"/>
              <w:bottom w:val="single" w:sz="4" w:space="0" w:color="auto"/>
              <w:right w:val="single" w:sz="4" w:space="0" w:color="auto"/>
            </w:tcBorders>
            <w:vAlign w:val="center"/>
          </w:tcPr>
          <w:p w14:paraId="2515521C" w14:textId="77777777" w:rsidR="002439B0" w:rsidRPr="00884349" w:rsidRDefault="002439B0" w:rsidP="00C40378">
            <w:pPr>
              <w:rPr>
                <w:sz w:val="24"/>
                <w:szCs w:val="24"/>
              </w:rPr>
            </w:pPr>
            <w:r>
              <w:rPr>
                <w:sz w:val="24"/>
                <w:szCs w:val="24"/>
              </w:rPr>
              <w:t>Цементно-песчаная стяжка М100</w:t>
            </w:r>
          </w:p>
        </w:tc>
        <w:tc>
          <w:tcPr>
            <w:tcW w:w="1317" w:type="dxa"/>
            <w:tcBorders>
              <w:top w:val="single" w:sz="4" w:space="0" w:color="auto"/>
              <w:left w:val="single" w:sz="4" w:space="0" w:color="auto"/>
              <w:bottom w:val="single" w:sz="4" w:space="0" w:color="auto"/>
              <w:right w:val="single" w:sz="4" w:space="0" w:color="auto"/>
            </w:tcBorders>
            <w:vAlign w:val="center"/>
          </w:tcPr>
          <w:p w14:paraId="3DFBB139" w14:textId="77777777" w:rsidR="002439B0" w:rsidRDefault="002439B0" w:rsidP="00A246BD">
            <w:pPr>
              <w:jc w:val="center"/>
              <w:rPr>
                <w:sz w:val="24"/>
                <w:szCs w:val="24"/>
              </w:rPr>
            </w:pPr>
            <w:r>
              <w:rPr>
                <w:sz w:val="24"/>
                <w:szCs w:val="24"/>
                <w:lang w:val="pl-PL"/>
              </w:rPr>
              <w:t>0,0</w:t>
            </w:r>
            <w:r>
              <w:rPr>
                <w:sz w:val="24"/>
                <w:szCs w:val="24"/>
              </w:rPr>
              <w:t>3</w:t>
            </w:r>
          </w:p>
        </w:tc>
        <w:tc>
          <w:tcPr>
            <w:tcW w:w="1420" w:type="dxa"/>
            <w:tcBorders>
              <w:top w:val="single" w:sz="4" w:space="0" w:color="auto"/>
              <w:left w:val="single" w:sz="4" w:space="0" w:color="auto"/>
              <w:bottom w:val="single" w:sz="4" w:space="0" w:color="auto"/>
              <w:right w:val="single" w:sz="4" w:space="0" w:color="auto"/>
            </w:tcBorders>
            <w:vAlign w:val="center"/>
          </w:tcPr>
          <w:p w14:paraId="7BCAA242" w14:textId="77777777" w:rsidR="002439B0" w:rsidRPr="002712F1" w:rsidRDefault="002439B0" w:rsidP="00A246BD">
            <w:pPr>
              <w:jc w:val="center"/>
              <w:rPr>
                <w:sz w:val="24"/>
                <w:szCs w:val="24"/>
                <w:lang w:val="pl-PL"/>
              </w:rPr>
            </w:pPr>
            <w:r w:rsidRPr="00884349">
              <w:rPr>
                <w:sz w:val="24"/>
                <w:szCs w:val="24"/>
              </w:rPr>
              <w:t>2</w:t>
            </w:r>
            <w:r>
              <w:rPr>
                <w:sz w:val="24"/>
                <w:szCs w:val="24"/>
              </w:rPr>
              <w:t>40</w:t>
            </w:r>
            <w:r>
              <w:rPr>
                <w:sz w:val="24"/>
                <w:szCs w:val="24"/>
                <w:lang w:val="pl-PL"/>
              </w:rPr>
              <w:t>0</w:t>
            </w:r>
          </w:p>
        </w:tc>
        <w:tc>
          <w:tcPr>
            <w:tcW w:w="1836" w:type="dxa"/>
            <w:tcBorders>
              <w:top w:val="single" w:sz="4" w:space="0" w:color="auto"/>
              <w:left w:val="single" w:sz="4" w:space="0" w:color="auto"/>
              <w:bottom w:val="single" w:sz="4" w:space="0" w:color="auto"/>
              <w:right w:val="single" w:sz="4" w:space="0" w:color="auto"/>
            </w:tcBorders>
            <w:vAlign w:val="center"/>
          </w:tcPr>
          <w:p w14:paraId="27BFB3EA" w14:textId="77777777" w:rsidR="002439B0" w:rsidRPr="002712F1" w:rsidRDefault="002439B0" w:rsidP="00A246BD">
            <w:pPr>
              <w:jc w:val="center"/>
              <w:rPr>
                <w:sz w:val="24"/>
                <w:szCs w:val="24"/>
                <w:lang w:val="pl-PL"/>
              </w:rPr>
            </w:pPr>
            <w:r>
              <w:rPr>
                <w:sz w:val="24"/>
                <w:szCs w:val="24"/>
                <w:lang w:val="pl-PL"/>
              </w:rPr>
              <w:t>1,74</w:t>
            </w:r>
          </w:p>
        </w:tc>
        <w:tc>
          <w:tcPr>
            <w:tcW w:w="1701" w:type="dxa"/>
            <w:tcBorders>
              <w:top w:val="single" w:sz="4" w:space="0" w:color="auto"/>
              <w:left w:val="single" w:sz="4" w:space="0" w:color="auto"/>
              <w:bottom w:val="single" w:sz="4" w:space="0" w:color="auto"/>
              <w:right w:val="single" w:sz="4" w:space="0" w:color="auto"/>
            </w:tcBorders>
            <w:vAlign w:val="center"/>
          </w:tcPr>
          <w:p w14:paraId="0065EE41" w14:textId="77777777" w:rsidR="002439B0" w:rsidRPr="002712F1" w:rsidRDefault="002439B0" w:rsidP="00A246BD">
            <w:pPr>
              <w:jc w:val="center"/>
              <w:rPr>
                <w:sz w:val="24"/>
                <w:szCs w:val="24"/>
                <w:lang w:val="pl-PL"/>
              </w:rPr>
            </w:pPr>
            <w:r>
              <w:rPr>
                <w:sz w:val="24"/>
                <w:szCs w:val="24"/>
                <w:lang w:val="pl-PL"/>
              </w:rPr>
              <w:t>16,77</w:t>
            </w:r>
          </w:p>
        </w:tc>
      </w:tr>
      <w:tr w:rsidR="002439B0" w14:paraId="48EF0DA4" w14:textId="77777777" w:rsidTr="00C40378">
        <w:trPr>
          <w:trHeight w:val="1505"/>
        </w:trPr>
        <w:tc>
          <w:tcPr>
            <w:tcW w:w="824" w:type="dxa"/>
            <w:tcBorders>
              <w:top w:val="single" w:sz="4" w:space="0" w:color="auto"/>
              <w:left w:val="single" w:sz="4" w:space="0" w:color="auto"/>
              <w:bottom w:val="single" w:sz="4" w:space="0" w:color="auto"/>
              <w:right w:val="single" w:sz="4" w:space="0" w:color="auto"/>
            </w:tcBorders>
          </w:tcPr>
          <w:p w14:paraId="6A1FCA80" w14:textId="77777777" w:rsidR="002439B0" w:rsidRPr="00E42D41" w:rsidRDefault="002439B0" w:rsidP="00A246BD">
            <w:pPr>
              <w:jc w:val="center"/>
              <w:rPr>
                <w:sz w:val="24"/>
                <w:szCs w:val="24"/>
                <w:lang w:val="pl-PL"/>
              </w:rPr>
            </w:pPr>
            <w:r>
              <w:rPr>
                <w:sz w:val="24"/>
                <w:szCs w:val="24"/>
                <w:lang w:val="pl-PL"/>
              </w:rPr>
              <w:t>6</w:t>
            </w:r>
          </w:p>
        </w:tc>
        <w:tc>
          <w:tcPr>
            <w:tcW w:w="2569" w:type="dxa"/>
            <w:tcBorders>
              <w:top w:val="single" w:sz="4" w:space="0" w:color="auto"/>
              <w:left w:val="single" w:sz="4" w:space="0" w:color="auto"/>
              <w:bottom w:val="single" w:sz="4" w:space="0" w:color="auto"/>
              <w:right w:val="single" w:sz="4" w:space="0" w:color="auto"/>
            </w:tcBorders>
            <w:vAlign w:val="center"/>
          </w:tcPr>
          <w:p w14:paraId="60A8817D" w14:textId="77777777" w:rsidR="002439B0" w:rsidRPr="00EC46D4" w:rsidRDefault="002439B0" w:rsidP="00C40378">
            <w:pPr>
              <w:rPr>
                <w:sz w:val="24"/>
                <w:szCs w:val="24"/>
              </w:rPr>
            </w:pPr>
            <w:r>
              <w:rPr>
                <w:sz w:val="24"/>
                <w:szCs w:val="24"/>
              </w:rPr>
              <w:t xml:space="preserve">Два слоя битумно-полимерного материала </w:t>
            </w:r>
            <w:r w:rsidRPr="00EC46D4">
              <w:rPr>
                <w:sz w:val="24"/>
                <w:szCs w:val="24"/>
              </w:rPr>
              <w:t>”</w:t>
            </w:r>
            <w:r>
              <w:rPr>
                <w:sz w:val="24"/>
                <w:szCs w:val="24"/>
              </w:rPr>
              <w:t>Кровляэласт</w:t>
            </w:r>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p>
        </w:tc>
        <w:tc>
          <w:tcPr>
            <w:tcW w:w="1317" w:type="dxa"/>
            <w:tcBorders>
              <w:top w:val="single" w:sz="4" w:space="0" w:color="auto"/>
              <w:left w:val="single" w:sz="4" w:space="0" w:color="auto"/>
              <w:bottom w:val="single" w:sz="4" w:space="0" w:color="auto"/>
              <w:right w:val="single" w:sz="4" w:space="0" w:color="auto"/>
            </w:tcBorders>
            <w:vAlign w:val="center"/>
          </w:tcPr>
          <w:p w14:paraId="3B7C9551" w14:textId="77777777" w:rsidR="002439B0" w:rsidRDefault="002439B0" w:rsidP="00A246BD">
            <w:pPr>
              <w:jc w:val="center"/>
              <w:rPr>
                <w:sz w:val="24"/>
                <w:szCs w:val="24"/>
              </w:rPr>
            </w:pPr>
            <w:r w:rsidRPr="00884349">
              <w:rPr>
                <w:sz w:val="24"/>
                <w:szCs w:val="24"/>
              </w:rPr>
              <w:t>0,003</w:t>
            </w:r>
          </w:p>
        </w:tc>
        <w:tc>
          <w:tcPr>
            <w:tcW w:w="1420" w:type="dxa"/>
            <w:tcBorders>
              <w:top w:val="single" w:sz="4" w:space="0" w:color="auto"/>
              <w:left w:val="single" w:sz="4" w:space="0" w:color="auto"/>
              <w:bottom w:val="single" w:sz="4" w:space="0" w:color="auto"/>
              <w:right w:val="single" w:sz="4" w:space="0" w:color="auto"/>
            </w:tcBorders>
            <w:vAlign w:val="center"/>
          </w:tcPr>
          <w:p w14:paraId="35791666" w14:textId="77777777" w:rsidR="002439B0" w:rsidRPr="002712F1" w:rsidRDefault="002439B0" w:rsidP="00A246BD">
            <w:pPr>
              <w:jc w:val="center"/>
              <w:rPr>
                <w:sz w:val="24"/>
                <w:szCs w:val="24"/>
                <w:lang w:val="pl-PL"/>
              </w:rPr>
            </w:pPr>
            <w:r>
              <w:rPr>
                <w:sz w:val="24"/>
                <w:szCs w:val="24"/>
                <w:lang w:val="pl-PL"/>
              </w:rPr>
              <w:t>1200</w:t>
            </w:r>
          </w:p>
        </w:tc>
        <w:tc>
          <w:tcPr>
            <w:tcW w:w="1836" w:type="dxa"/>
            <w:tcBorders>
              <w:top w:val="single" w:sz="4" w:space="0" w:color="auto"/>
              <w:left w:val="single" w:sz="4" w:space="0" w:color="auto"/>
              <w:bottom w:val="single" w:sz="4" w:space="0" w:color="auto"/>
              <w:right w:val="single" w:sz="4" w:space="0" w:color="auto"/>
            </w:tcBorders>
            <w:vAlign w:val="center"/>
          </w:tcPr>
          <w:p w14:paraId="015D15F5" w14:textId="77777777" w:rsidR="002439B0" w:rsidRPr="002712F1" w:rsidRDefault="002439B0" w:rsidP="00A246BD">
            <w:pPr>
              <w:jc w:val="center"/>
              <w:rPr>
                <w:sz w:val="24"/>
                <w:szCs w:val="24"/>
                <w:lang w:val="pl-PL"/>
              </w:rPr>
            </w:pPr>
            <w:r>
              <w:rPr>
                <w:sz w:val="24"/>
                <w:szCs w:val="24"/>
                <w:lang w:val="pl-PL"/>
              </w:rPr>
              <w:t>0,22</w:t>
            </w:r>
          </w:p>
        </w:tc>
        <w:tc>
          <w:tcPr>
            <w:tcW w:w="1701" w:type="dxa"/>
            <w:tcBorders>
              <w:top w:val="single" w:sz="4" w:space="0" w:color="auto"/>
              <w:left w:val="single" w:sz="4" w:space="0" w:color="auto"/>
              <w:bottom w:val="single" w:sz="4" w:space="0" w:color="auto"/>
              <w:right w:val="single" w:sz="4" w:space="0" w:color="auto"/>
            </w:tcBorders>
            <w:vAlign w:val="center"/>
          </w:tcPr>
          <w:p w14:paraId="6B2015BE" w14:textId="77777777" w:rsidR="002439B0" w:rsidRPr="002712F1" w:rsidRDefault="002439B0" w:rsidP="00A246BD">
            <w:pPr>
              <w:jc w:val="center"/>
              <w:rPr>
                <w:sz w:val="24"/>
                <w:szCs w:val="24"/>
                <w:lang w:val="pl-PL"/>
              </w:rPr>
            </w:pPr>
            <w:r>
              <w:rPr>
                <w:sz w:val="24"/>
                <w:szCs w:val="24"/>
                <w:lang w:val="pl-PL"/>
              </w:rPr>
              <w:t>5,96</w:t>
            </w:r>
          </w:p>
        </w:tc>
      </w:tr>
    </w:tbl>
    <w:p w14:paraId="15EB1616" w14:textId="77777777" w:rsidR="002439B0" w:rsidRDefault="002439B0" w:rsidP="002439B0">
      <w:pPr>
        <w:ind w:firstLine="567"/>
        <w:jc w:val="both"/>
        <w:rPr>
          <w:sz w:val="28"/>
          <w:szCs w:val="28"/>
        </w:rPr>
      </w:pPr>
    </w:p>
    <w:p w14:paraId="76BB04BC" w14:textId="3CA7482B" w:rsidR="002439B0" w:rsidRDefault="002439B0" w:rsidP="00F76808">
      <w:pPr>
        <w:pStyle w:val="txt"/>
      </w:pPr>
      <w:r>
        <w:t>Определяем термические сопротивления для каждого слоя конструкции по формуле (1.</w:t>
      </w:r>
      <w:r w:rsidR="00A76FA3">
        <w:t>2</w:t>
      </w:r>
      <w:r>
        <w:t>):</w:t>
      </w:r>
    </w:p>
    <w:p w14:paraId="7FB189B8" w14:textId="1CF509B8"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0,2</m:t>
              </m:r>
            </m:num>
            <m:den>
              <m:r>
                <m:rPr>
                  <m:sty m:val="p"/>
                </m:rPr>
                <w:rPr>
                  <w:rFonts w:ascii="Cambria Math" w:hAnsi="Cambria Math"/>
                  <w:sz w:val="26"/>
                  <w:szCs w:val="26"/>
                </w:rPr>
                <m:t>1,92</m:t>
              </m:r>
            </m:den>
          </m:f>
          <m:r>
            <m:rPr>
              <m:sty m:val="p"/>
            </m:rPr>
            <w:rPr>
              <w:rFonts w:ascii="Cambria Math" w:hAnsi="Cambria Math"/>
              <w:sz w:val="26"/>
              <w:szCs w:val="26"/>
            </w:rPr>
            <m:t xml:space="preserve">=0,104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58FD4790" w14:textId="2743F980"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2</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0,001</m:t>
              </m:r>
            </m:num>
            <m:den>
              <m:r>
                <m:rPr>
                  <m:sty m:val="p"/>
                </m:rPr>
                <w:rPr>
                  <w:rFonts w:ascii="Cambria Math" w:hAnsi="Cambria Math"/>
                  <w:sz w:val="26"/>
                  <w:szCs w:val="26"/>
                </w:rPr>
                <m:t>0,17</m:t>
              </m:r>
            </m:den>
          </m:f>
          <m:r>
            <m:rPr>
              <m:sty m:val="p"/>
            </m:rPr>
            <w:rPr>
              <w:rFonts w:ascii="Cambria Math" w:hAnsi="Cambria Math"/>
              <w:sz w:val="26"/>
              <w:szCs w:val="26"/>
            </w:rPr>
            <m:t xml:space="preserve">=0,006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07AF3290" w14:textId="6FA38912"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0,01</m:t>
              </m:r>
            </m:num>
            <m:den>
              <m:r>
                <m:rPr>
                  <m:sty m:val="p"/>
                </m:rPr>
                <w:rPr>
                  <w:rFonts w:ascii="Cambria Math" w:hAnsi="Cambria Math"/>
                  <w:sz w:val="26"/>
                  <w:szCs w:val="26"/>
                </w:rPr>
                <m:t>0,11</m:t>
              </m:r>
            </m:den>
          </m:f>
          <m:r>
            <m:rPr>
              <m:sty m:val="p"/>
            </m:rPr>
            <w:rPr>
              <w:rFonts w:ascii="Cambria Math" w:hAnsi="Cambria Math"/>
              <w:sz w:val="26"/>
              <w:szCs w:val="26"/>
            </w:rPr>
            <m:t xml:space="preserve">=0,091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67336A38" w14:textId="3BC23204"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5</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0,03</m:t>
              </m:r>
            </m:num>
            <m:den>
              <m:r>
                <m:rPr>
                  <m:sty m:val="p"/>
                </m:rPr>
                <w:rPr>
                  <w:rFonts w:ascii="Cambria Math" w:hAnsi="Cambria Math"/>
                  <w:sz w:val="26"/>
                  <w:szCs w:val="26"/>
                </w:rPr>
                <m:t>1,74</m:t>
              </m:r>
            </m:den>
          </m:f>
          <m:r>
            <m:rPr>
              <m:sty m:val="p"/>
            </m:rPr>
            <w:rPr>
              <w:rFonts w:ascii="Cambria Math" w:hAnsi="Cambria Math"/>
              <w:sz w:val="26"/>
              <w:szCs w:val="26"/>
            </w:rPr>
            <m:t xml:space="preserve">=0,017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3A7ED11E" w14:textId="68827B9C"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6</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0,003</m:t>
              </m:r>
            </m:num>
            <m:den>
              <m:r>
                <m:rPr>
                  <m:sty m:val="p"/>
                </m:rPr>
                <w:rPr>
                  <w:rFonts w:ascii="Cambria Math" w:hAnsi="Cambria Math"/>
                  <w:sz w:val="26"/>
                  <w:szCs w:val="26"/>
                </w:rPr>
                <m:t>0,22</m:t>
              </m:r>
            </m:den>
          </m:f>
          <m:r>
            <m:rPr>
              <m:sty m:val="p"/>
            </m:rPr>
            <w:rPr>
              <w:rFonts w:ascii="Cambria Math" w:hAnsi="Cambria Math"/>
              <w:sz w:val="26"/>
              <w:szCs w:val="26"/>
            </w:rPr>
            <m:t xml:space="preserve">=0,013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F76A010" w14:textId="77777777" w:rsidR="002439B0" w:rsidRDefault="002439B0" w:rsidP="00F76808">
      <w:pPr>
        <w:pStyle w:val="txt"/>
      </w:pPr>
      <w:r>
        <w:t>Определим необходимое термическое сопротивление R</w:t>
      </w:r>
      <w:r>
        <w:rPr>
          <w:vertAlign w:val="subscript"/>
        </w:rPr>
        <w:t>.3тр</w:t>
      </w:r>
      <w:r>
        <w:t xml:space="preserve"> принятого утеплителя. Нормативное сопротивление теплопередаче для совмещенных покрытий R</w:t>
      </w:r>
      <w:r>
        <w:rPr>
          <w:vertAlign w:val="subscript"/>
        </w:rPr>
        <w:t>т.норм</w:t>
      </w:r>
      <w:r>
        <w:t xml:space="preserve">= 6,0 </w:t>
      </w:r>
      <w:r>
        <w:rPr>
          <w:position w:val="-10"/>
        </w:rPr>
        <w:object w:dxaOrig="1365" w:dyaOrig="360" w14:anchorId="58C29781">
          <v:shape id="_x0000_i1037" type="#_x0000_t75" style="width:67.6pt;height:18.35pt" o:ole="">
            <v:imagedata r:id="rId41" o:title=""/>
          </v:shape>
          <o:OLEObject Type="Embed" ProgID="Equation.DSMT4" ShapeID="_x0000_i1037" DrawAspect="Content" ObjectID="_1684871940" r:id="rId42"/>
        </w:object>
      </w:r>
      <w:r>
        <w:t>.</w:t>
      </w:r>
    </w:p>
    <w:p w14:paraId="04E78259" w14:textId="77777777" w:rsidR="002439B0" w:rsidRDefault="002439B0" w:rsidP="00F76808">
      <w:pPr>
        <w:pStyle w:val="txt"/>
      </w:pPr>
      <w:r>
        <w:rPr>
          <w:position w:val="-30"/>
        </w:rPr>
        <w:object w:dxaOrig="4515" w:dyaOrig="825" w14:anchorId="3C3B26DA">
          <v:shape id="_x0000_i1038" type="#_x0000_t75" style="width:224.1pt;height:42.6pt" o:ole="">
            <v:imagedata r:id="rId43" o:title=""/>
          </v:shape>
          <o:OLEObject Type="Embed" ProgID="Equation.DSMT4" ShapeID="_x0000_i1038" DrawAspect="Content" ObjectID="_1684871941" r:id="rId44"/>
        </w:object>
      </w:r>
    </w:p>
    <w:p w14:paraId="1315351E" w14:textId="14A5723B"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=6</m:t>
          </m:r>
          <m:r>
            <m:rPr>
              <m:sty m:val="p"/>
            </m:rPr>
            <w:rPr>
              <w:rFonts w:ascii="Cambria Math" w:hAnsi="Cambria Math"/>
              <w:sz w:val="26"/>
              <w:szCs w:val="26"/>
              <w:lang w:val="pl-PL"/>
            </w:rPr>
            <m:t>,0-</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 xml:space="preserve">-0,104-0,006-0,091-0,017-0,013==5,61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2FA37386" w14:textId="77777777" w:rsidR="002439B0" w:rsidRDefault="002439B0" w:rsidP="00F76808">
      <w:pPr>
        <w:pStyle w:val="txt"/>
      </w:pPr>
      <w:r>
        <w:t xml:space="preserve">Определяем толщину утеплителя по найденному значению </w:t>
      </w:r>
      <w:bookmarkStart w:id="2" w:name="MTBlankEqn"/>
      <w:r>
        <w:rPr>
          <w:position w:val="-14"/>
          <w:sz w:val="24"/>
          <w:szCs w:val="24"/>
        </w:rPr>
        <w:object w:dxaOrig="465" w:dyaOrig="375" w14:anchorId="444E3DC1">
          <v:shape id="_x0000_i1039" type="#_x0000_t75" style="width:22.8pt;height:20.55pt" o:ole="">
            <v:imagedata r:id="rId45" o:title=""/>
          </v:shape>
          <o:OLEObject Type="Embed" ProgID="Equation.DSMT4" ShapeID="_x0000_i1039" DrawAspect="Content" ObjectID="_1684871942" r:id="rId46"/>
        </w:object>
      </w:r>
      <w:bookmarkEnd w:id="2"/>
      <w:r>
        <w:t>:</w:t>
      </w:r>
    </w:p>
    <w:p w14:paraId="2C93BB4A" w14:textId="16E59B5C" w:rsidR="002439B0" w:rsidRPr="00C558DF" w:rsidRDefault="00C558DF" w:rsidP="00F76808">
      <w:pPr>
        <w:pStyle w:val="txt"/>
        <w:rPr>
          <w:sz w:val="26"/>
          <w:szCs w:val="26"/>
        </w:rPr>
      </w:pPr>
      <m:oMathPara>
        <m:oMathParaPr>
          <m:jc m:val="left"/>
        </m:oMathParaPr>
        <m:oMath>
          <m:r>
            <m:rPr>
              <m:sty m:val="p"/>
            </m:rPr>
            <w:rPr>
              <w:rFonts w:ascii="Cambria Math" w:hAnsi="Cambria Math"/>
              <w:sz w:val="26"/>
              <w:szCs w:val="26"/>
            </w:rPr>
            <m:t>x=</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∙λ=5</m:t>
          </m:r>
          <m:r>
            <m:rPr>
              <m:sty m:val="p"/>
            </m:rPr>
            <w:rPr>
              <w:rFonts w:ascii="Cambria Math" w:hAnsi="Cambria Math"/>
              <w:sz w:val="26"/>
              <w:szCs w:val="26"/>
              <w:lang w:val="pl-PL"/>
            </w:rPr>
            <m:t>,61∙0,050</m:t>
          </m:r>
          <m:r>
            <m:rPr>
              <m:sty m:val="p"/>
            </m:rPr>
            <w:rPr>
              <w:rFonts w:ascii="Cambria Math" w:hAnsi="Cambria Math"/>
              <w:sz w:val="26"/>
              <w:szCs w:val="26"/>
            </w:rPr>
            <m:t>=0,28 м</m:t>
          </m:r>
        </m:oMath>
      </m:oMathPara>
    </w:p>
    <w:p w14:paraId="3A84D708" w14:textId="77777777" w:rsidR="002439B0" w:rsidRDefault="002439B0" w:rsidP="00F76808">
      <w:pPr>
        <w:pStyle w:val="txt"/>
      </w:pPr>
      <w:r>
        <w:t>Принимаем толщину утеплителя х=300мм.</w:t>
      </w:r>
    </w:p>
    <w:p w14:paraId="153A1CE2" w14:textId="77777777" w:rsidR="002439B0" w:rsidRDefault="002439B0" w:rsidP="00F76808">
      <w:pPr>
        <w:pStyle w:val="txt"/>
      </w:pPr>
      <w:r>
        <w:t>Определяем требуемое сопротивление теплопередаче по формуле:</w:t>
      </w:r>
    </w:p>
    <w:p w14:paraId="5C74CAB1" w14:textId="5AAA83DD" w:rsidR="002439B0" w:rsidRDefault="00A76FA3" w:rsidP="00A76FA3">
      <w:pPr>
        <w:pStyle w:val="txt"/>
        <w:tabs>
          <w:tab w:val="left" w:pos="8789"/>
        </w:tabs>
      </w:pPr>
      <w:r>
        <w:t xml:space="preserve">                                                 </w:t>
      </w:r>
      <w:r w:rsidR="002439B0">
        <w:rPr>
          <w:position w:val="-42"/>
        </w:rPr>
        <w:object w:dxaOrig="2265" w:dyaOrig="960" w14:anchorId="08A3F6AC">
          <v:shape id="_x0000_i1040" type="#_x0000_t75" style="width:114.6pt;height:49.2pt" o:ole="">
            <v:imagedata r:id="rId47" o:title=""/>
          </v:shape>
          <o:OLEObject Type="Embed" ProgID="Equation.DSMT4" ShapeID="_x0000_i1040" DrawAspect="Content" ObjectID="_1684871943" r:id="rId48"/>
        </w:object>
      </w:r>
      <w:r>
        <w:t xml:space="preserve">                                   </w:t>
      </w:r>
      <w:r w:rsidR="002439B0">
        <w:t xml:space="preserve"> (1.</w:t>
      </w:r>
      <w:r w:rsidR="00842FC4">
        <w:t>5</w:t>
      </w:r>
      <w:r w:rsidR="002439B0">
        <w:t>)</w:t>
      </w:r>
    </w:p>
    <w:p w14:paraId="59129E20" w14:textId="77777777" w:rsidR="002439B0" w:rsidRDefault="002439B0" w:rsidP="00F76808">
      <w:pPr>
        <w:pStyle w:val="txt"/>
      </w:pPr>
      <w:r>
        <w:t xml:space="preserve">где </w:t>
      </w:r>
      <w:r>
        <w:rPr>
          <w:position w:val="-6"/>
        </w:rPr>
        <w:object w:dxaOrig="210" w:dyaOrig="240" w14:anchorId="153AEAFF">
          <v:shape id="_x0000_i1041" type="#_x0000_t75" style="width:9.55pt;height:13.2pt" o:ole="" fillcolor="window">
            <v:imagedata r:id="rId49" o:title=""/>
          </v:shape>
          <o:OLEObject Type="Embed" ProgID="Equation.DSMT4" ShapeID="_x0000_i1041" DrawAspect="Content" ObjectID="_1684871944" r:id="rId50"/>
        </w:object>
      </w:r>
      <w:r>
        <w:t xml:space="preserve"> – коэффициент учитывающий положение наружной поверхности ограждающей конструкции по отношению к наружному воздуху;</w:t>
      </w:r>
    </w:p>
    <w:p w14:paraId="3A491F65" w14:textId="7FBE7A10" w:rsidR="002439B0" w:rsidRDefault="002439B0" w:rsidP="00F76808">
      <w:pPr>
        <w:pStyle w:val="txt"/>
      </w:pPr>
      <w:r>
        <w:rPr>
          <w:position w:val="-12"/>
        </w:rPr>
        <w:object w:dxaOrig="255" w:dyaOrig="360" w14:anchorId="1055E932">
          <v:shape id="_x0000_i1042" type="#_x0000_t75" style="width:13.2pt;height:18.35pt" o:ole="" fillcolor="window">
            <v:imagedata r:id="rId51" o:title=""/>
          </v:shape>
          <o:OLEObject Type="Embed" ProgID="Equation.DSMT4" ShapeID="_x0000_i1042" DrawAspect="Content" ObjectID="_1684871945" r:id="rId52"/>
        </w:object>
      </w:r>
      <w:r>
        <w:t xml:space="preserve"> – расчетная температура, </w:t>
      </w:r>
      <w:r>
        <w:rPr>
          <w:vertAlign w:val="superscript"/>
        </w:rPr>
        <w:t>о</w:t>
      </w:r>
      <w:r>
        <w:t xml:space="preserve">С, внутреннего воздуха; </w:t>
      </w:r>
    </w:p>
    <w:p w14:paraId="22464381" w14:textId="1531F73E" w:rsidR="002439B0" w:rsidRDefault="002439B0" w:rsidP="00F76808">
      <w:pPr>
        <w:pStyle w:val="txt"/>
      </w:pPr>
      <w:r>
        <w:rPr>
          <w:position w:val="-12"/>
        </w:rPr>
        <w:object w:dxaOrig="300" w:dyaOrig="360" w14:anchorId="4ADFCB40">
          <v:shape id="_x0000_i1043" type="#_x0000_t75" style="width:14.7pt;height:18.35pt" o:ole="" fillcolor="window">
            <v:imagedata r:id="rId53" o:title=""/>
          </v:shape>
          <o:OLEObject Type="Embed" ProgID="Equation.DSMT4" ShapeID="_x0000_i1043" DrawAspect="Content" ObjectID="_1684871946" r:id="rId54"/>
        </w:object>
      </w:r>
      <w:r>
        <w:t xml:space="preserve">– расчетная температура, </w:t>
      </w:r>
      <w:r>
        <w:rPr>
          <w:vertAlign w:val="superscript"/>
        </w:rPr>
        <w:t>о</w:t>
      </w:r>
      <w:r>
        <w:t>С, наружного воздуха;</w:t>
      </w:r>
    </w:p>
    <w:p w14:paraId="7C986F38" w14:textId="510D9775" w:rsidR="002439B0" w:rsidRDefault="002439B0" w:rsidP="00F76808">
      <w:pPr>
        <w:pStyle w:val="txt"/>
      </w:pPr>
      <w:r>
        <w:rPr>
          <w:position w:val="-12"/>
        </w:rPr>
        <w:object w:dxaOrig="405" w:dyaOrig="360" w14:anchorId="068536E9">
          <v:shape id="_x0000_i1044" type="#_x0000_t75" style="width:22.05pt;height:18.35pt" o:ole="" fillcolor="window">
            <v:imagedata r:id="rId55" o:title=""/>
          </v:shape>
          <o:OLEObject Type="Embed" ProgID="Equation.DSMT4" ShapeID="_x0000_i1044" DrawAspect="Content" ObjectID="_1684871947" r:id="rId56"/>
        </w:object>
      </w:r>
      <w:r>
        <w:t>- нормативный перепад между температурой внутреннего воздуха и температурой внутренней поверхности.</w:t>
      </w:r>
    </w:p>
    <w:p w14:paraId="7EEFC2DB" w14:textId="36D0A56E" w:rsidR="002439B0" w:rsidRDefault="002439B0" w:rsidP="00F76808">
      <w:pPr>
        <w:pStyle w:val="txt"/>
      </w:pPr>
      <w:r>
        <w:t>Определяем требуемое сопротивление теплопередаче по формуле (1.</w:t>
      </w:r>
      <w:r w:rsidR="00842FC4">
        <w:t>5</w:t>
      </w:r>
      <w:r>
        <w:t>):</w:t>
      </w:r>
    </w:p>
    <w:p w14:paraId="4F135427" w14:textId="77777777" w:rsidR="002439B0" w:rsidRDefault="002439B0" w:rsidP="00F76808">
      <w:pPr>
        <w:pStyle w:val="txt"/>
      </w:pPr>
      <w:r>
        <w:rPr>
          <w:position w:val="-28"/>
        </w:rPr>
        <w:object w:dxaOrig="3990" w:dyaOrig="750" w14:anchorId="3F984842">
          <v:shape id="_x0000_i1045" type="#_x0000_t75" style="width:217.45pt;height:42.6pt" o:ole="">
            <v:imagedata r:id="rId57" o:title=""/>
          </v:shape>
          <o:OLEObject Type="Embed" ProgID="Equation.DSMT4" ShapeID="_x0000_i1045" DrawAspect="Content" ObjectID="_1684871948" r:id="rId58"/>
        </w:object>
      </w:r>
    </w:p>
    <w:p w14:paraId="33903B1A" w14:textId="0590E29E" w:rsidR="002439B0" w:rsidRDefault="002439B0" w:rsidP="00F76808">
      <w:pPr>
        <w:pStyle w:val="txt"/>
      </w:pPr>
      <w:r>
        <w:t>Находим сопротивление теплопередаче ограждающей конструкции, подставляя необходимые данные в формулу:</w:t>
      </w:r>
    </w:p>
    <w:p w14:paraId="22528D89" w14:textId="77777777" w:rsidR="00C558DF" w:rsidRPr="00C558DF" w:rsidRDefault="00C558DF" w:rsidP="00F76808">
      <w:pPr>
        <w:pStyle w:val="txt"/>
        <w:rPr>
          <w:sz w:val="24"/>
          <w:szCs w:val="24"/>
        </w:rPr>
      </w:pPr>
    </w:p>
    <w:p w14:paraId="6A208F02" w14:textId="54E02AD0" w:rsidR="002439B0" w:rsidRPr="00C558DF" w:rsidRDefault="00842FC4" w:rsidP="00F76808">
      <w:pPr>
        <w:pStyle w:val="txt"/>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+0,104+0,006+</m:t>
          </m:r>
          <m:f>
            <m:fPr>
              <m:ctrlPr>
                <w:rPr>
                  <w:rFonts w:ascii="Cambria Math" w:hAnsi="Cambria Math"/>
                  <w:sz w:val="26"/>
                  <w:szCs w:val="26"/>
                </w:rPr>
              </m:ctrlPr>
            </m:fPr>
            <m:num>
              <m:r>
                <m:rPr>
                  <m:sty m:val="p"/>
                </m:rPr>
                <w:rPr>
                  <w:rFonts w:ascii="Cambria Math" w:hAnsi="Cambria Math"/>
                  <w:sz w:val="26"/>
                  <w:szCs w:val="26"/>
                </w:rPr>
                <m:t>0</m:t>
              </m:r>
              <m:r>
                <m:rPr>
                  <m:sty m:val="p"/>
                </m:rPr>
                <w:rPr>
                  <w:rFonts w:ascii="Cambria Math" w:hAnsi="Cambria Math"/>
                  <w:sz w:val="26"/>
                  <w:szCs w:val="26"/>
                  <w:lang w:val="pl-PL"/>
                </w:rPr>
                <m:t>,3</m:t>
              </m:r>
            </m:num>
            <m:den>
              <m:r>
                <m:rPr>
                  <m:sty m:val="p"/>
                </m:rPr>
                <w:rPr>
                  <w:rFonts w:ascii="Cambria Math" w:hAnsi="Cambria Math"/>
                  <w:sz w:val="26"/>
                  <w:szCs w:val="26"/>
                </w:rPr>
                <m:t>0,05</m:t>
              </m:r>
            </m:den>
          </m:f>
          <m:r>
            <m:rPr>
              <m:sty m:val="p"/>
            </m:rPr>
            <w:rPr>
              <w:rFonts w:ascii="Cambria Math" w:hAnsi="Cambria Math"/>
              <w:sz w:val="26"/>
              <w:szCs w:val="26"/>
            </w:rPr>
            <m:t>+0,091+0,017+0,013+</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=6,39=</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E1B276D" w14:textId="77777777" w:rsidR="002439B0" w:rsidRPr="00C558DF" w:rsidRDefault="002439B0" w:rsidP="00F76808">
      <w:pPr>
        <w:pStyle w:val="txt"/>
        <w:rPr>
          <w:sz w:val="24"/>
          <w:szCs w:val="24"/>
        </w:rPr>
      </w:pPr>
    </w:p>
    <w:p w14:paraId="72C4696B" w14:textId="77777777" w:rsidR="002439B0" w:rsidRDefault="002439B0" w:rsidP="00F76808">
      <w:pPr>
        <w:pStyle w:val="txt"/>
      </w:pPr>
      <w:r>
        <w:t>Сопротивление теплопередаче ограждающей конструкции R</w:t>
      </w:r>
      <w:r>
        <w:rPr>
          <w:vertAlign w:val="subscript"/>
        </w:rPr>
        <w:t>т</w:t>
      </w:r>
      <w:r>
        <w:t xml:space="preserve"> следует принимать не менее требуемого сопротивления теплопередаче R</w:t>
      </w:r>
      <w:r>
        <w:rPr>
          <w:vertAlign w:val="subscript"/>
        </w:rPr>
        <w:t>т.тр</w:t>
      </w:r>
      <w:r>
        <w:t>, и не менее нормативного сопротивления теплопередаче R</w:t>
      </w:r>
      <w:r>
        <w:rPr>
          <w:vertAlign w:val="subscript"/>
        </w:rPr>
        <w:t>т.норм</w:t>
      </w:r>
      <w:r>
        <w:t>.</w:t>
      </w:r>
    </w:p>
    <w:p w14:paraId="740D3291" w14:textId="77777777" w:rsidR="002439B0" w:rsidRDefault="002439B0" w:rsidP="00F76808">
      <w:pPr>
        <w:pStyle w:val="txt"/>
      </w:pPr>
      <w:r>
        <w:t>Итак, R</w:t>
      </w:r>
      <w:r>
        <w:rPr>
          <w:vertAlign w:val="subscript"/>
        </w:rPr>
        <w:t xml:space="preserve">т.тр </w:t>
      </w:r>
      <w:r>
        <w:t>= 0,80 &lt; R</w:t>
      </w:r>
      <w:r>
        <w:rPr>
          <w:vertAlign w:val="subscript"/>
        </w:rPr>
        <w:t>т</w:t>
      </w:r>
      <w:r>
        <w:t xml:space="preserve"> = 6,39 &gt; R</w:t>
      </w:r>
      <w:r>
        <w:rPr>
          <w:vertAlign w:val="subscript"/>
        </w:rPr>
        <w:t>т.норм</w:t>
      </w:r>
      <w:r>
        <w:t xml:space="preserve">= 6,0 </w:t>
      </w:r>
      <w:r>
        <w:rPr>
          <w:position w:val="-10"/>
        </w:rPr>
        <w:object w:dxaOrig="1365" w:dyaOrig="360" w14:anchorId="5018EDFB">
          <v:shape id="_x0000_i1046" type="#_x0000_t75" style="width:67.6pt;height:18.35pt" o:ole="">
            <v:imagedata r:id="rId41" o:title=""/>
          </v:shape>
          <o:OLEObject Type="Embed" ProgID="Equation.DSMT4" ShapeID="_x0000_i1046" DrawAspect="Content" ObjectID="_1684871949" r:id="rId59"/>
        </w:object>
      </w:r>
      <w:r>
        <w:t>- условие выполняется.</w:t>
      </w:r>
    </w:p>
    <w:p w14:paraId="3959D8E4" w14:textId="77777777" w:rsidR="002439B0" w:rsidRDefault="002439B0" w:rsidP="00F76808">
      <w:pPr>
        <w:pStyle w:val="txt"/>
      </w:pPr>
      <w:r>
        <w:t>Следовательно, толщина утеплителя покрытия проектируемого здания принята верно и составляет х=300мм.</w:t>
      </w:r>
    </w:p>
    <w:p w14:paraId="46E2722D" w14:textId="77777777" w:rsidR="002439B0" w:rsidRPr="00EA11C2" w:rsidRDefault="002439B0" w:rsidP="002439B0">
      <w:pPr>
        <w:ind w:firstLine="567"/>
        <w:jc w:val="both"/>
        <w:rPr>
          <w:sz w:val="28"/>
          <w:szCs w:val="28"/>
        </w:rPr>
      </w:pPr>
    </w:p>
    <w:p w14:paraId="78430FE5" w14:textId="3A8AEC0A" w:rsidR="002439B0" w:rsidRPr="00884349" w:rsidRDefault="002439B0" w:rsidP="002439B0">
      <w:pPr>
        <w:shd w:val="clear" w:color="auto" w:fill="FFFFFF"/>
        <w:ind w:right="142" w:firstLine="709"/>
        <w:jc w:val="both"/>
        <w:rPr>
          <w:b/>
          <w:sz w:val="28"/>
          <w:szCs w:val="28"/>
        </w:rPr>
      </w:pPr>
      <w:r w:rsidRPr="00B52918">
        <w:rPr>
          <w:b/>
          <w:sz w:val="28"/>
          <w:szCs w:val="28"/>
        </w:rPr>
        <w:lastRenderedPageBreak/>
        <w:t>1.4.</w:t>
      </w:r>
      <w:r w:rsidR="009647F4">
        <w:rPr>
          <w:b/>
          <w:sz w:val="28"/>
          <w:szCs w:val="28"/>
        </w:rPr>
        <w:t xml:space="preserve">9 </w:t>
      </w:r>
      <w:r w:rsidRPr="00B52918">
        <w:rPr>
          <w:b/>
          <w:sz w:val="28"/>
          <w:szCs w:val="28"/>
        </w:rPr>
        <w:t xml:space="preserve">Теплотехнический расчет </w:t>
      </w:r>
      <w:r>
        <w:rPr>
          <w:b/>
          <w:sz w:val="28"/>
          <w:szCs w:val="28"/>
        </w:rPr>
        <w:t>наружной стены</w:t>
      </w:r>
    </w:p>
    <w:p w14:paraId="21F989DE" w14:textId="77777777" w:rsidR="00C558DF" w:rsidRDefault="00C558DF" w:rsidP="002439B0">
      <w:pPr>
        <w:ind w:firstLine="567"/>
        <w:jc w:val="both"/>
        <w:rPr>
          <w:sz w:val="28"/>
          <w:szCs w:val="28"/>
        </w:rPr>
      </w:pPr>
    </w:p>
    <w:p w14:paraId="213466A1" w14:textId="274175AE" w:rsidR="002439B0" w:rsidRPr="000472F9" w:rsidRDefault="00860582" w:rsidP="00CF46A4">
      <w:pPr>
        <w:pStyle w:val="affffffffffffb"/>
      </w:pPr>
      <w:r>
        <w:t>Таблица 1.9</w:t>
      </w:r>
      <w:r w:rsidR="002439B0" w:rsidRPr="000472F9">
        <w:t xml:space="preserve"> – Физические характеристики слоев наружной стены</w:t>
      </w:r>
    </w:p>
    <w:tbl>
      <w:tblPr>
        <w:tblW w:w="10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220"/>
        <w:gridCol w:w="1374"/>
        <w:gridCol w:w="1482"/>
        <w:gridCol w:w="2419"/>
        <w:gridCol w:w="1870"/>
      </w:tblGrid>
      <w:tr w:rsidR="002439B0" w14:paraId="59B2BEB6" w14:textId="77777777" w:rsidTr="00F76808">
        <w:trPr>
          <w:trHeight w:val="1084"/>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7251FB83" w14:textId="77777777" w:rsidR="002439B0" w:rsidRDefault="002439B0" w:rsidP="00A246BD">
            <w:pPr>
              <w:jc w:val="center"/>
            </w:pPr>
            <w:r>
              <w:t>Поз</w:t>
            </w:r>
          </w:p>
        </w:tc>
        <w:tc>
          <w:tcPr>
            <w:tcW w:w="2220" w:type="dxa"/>
            <w:tcBorders>
              <w:top w:val="single" w:sz="4" w:space="0" w:color="auto"/>
              <w:left w:val="single" w:sz="4" w:space="0" w:color="auto"/>
              <w:bottom w:val="single" w:sz="4" w:space="0" w:color="auto"/>
              <w:right w:val="single" w:sz="4" w:space="0" w:color="auto"/>
            </w:tcBorders>
            <w:vAlign w:val="center"/>
            <w:hideMark/>
          </w:tcPr>
          <w:p w14:paraId="4E2AC64D" w14:textId="77777777" w:rsidR="002439B0" w:rsidRDefault="002439B0" w:rsidP="00A246BD">
            <w:pPr>
              <w:jc w:val="center"/>
            </w:pPr>
            <w:r>
              <w:t>Наименование слоев</w:t>
            </w:r>
          </w:p>
        </w:tc>
        <w:tc>
          <w:tcPr>
            <w:tcW w:w="1374" w:type="dxa"/>
            <w:tcBorders>
              <w:top w:val="single" w:sz="4" w:space="0" w:color="auto"/>
              <w:left w:val="single" w:sz="4" w:space="0" w:color="auto"/>
              <w:bottom w:val="single" w:sz="4" w:space="0" w:color="auto"/>
              <w:right w:val="single" w:sz="4" w:space="0" w:color="auto"/>
            </w:tcBorders>
            <w:vAlign w:val="center"/>
            <w:hideMark/>
          </w:tcPr>
          <w:p w14:paraId="5A065F99" w14:textId="77777777" w:rsidR="002439B0" w:rsidRDefault="002439B0" w:rsidP="00A246BD">
            <w:pPr>
              <w:jc w:val="center"/>
            </w:pPr>
            <w:r>
              <w:t>Толщина,</w:t>
            </w:r>
          </w:p>
          <w:p w14:paraId="418E5270" w14:textId="77777777" w:rsidR="002439B0" w:rsidRDefault="002439B0" w:rsidP="00A246BD">
            <w:pPr>
              <w:jc w:val="center"/>
            </w:pPr>
            <w:r>
              <w:object w:dxaOrig="210" w:dyaOrig="255" w14:anchorId="676EA680">
                <v:shape id="_x0000_i1047" type="#_x0000_t75" style="width:9.55pt;height:13.2pt" o:ole="">
                  <v:imagedata r:id="rId60" o:title=""/>
                </v:shape>
                <o:OLEObject Type="Embed" ProgID="Equation.3" ShapeID="_x0000_i1047" DrawAspect="Content" ObjectID="_1684871950" r:id="rId61"/>
              </w:object>
            </w:r>
            <w:r>
              <w:t>,м</w:t>
            </w:r>
          </w:p>
        </w:tc>
        <w:tc>
          <w:tcPr>
            <w:tcW w:w="1482" w:type="dxa"/>
            <w:tcBorders>
              <w:top w:val="single" w:sz="4" w:space="0" w:color="auto"/>
              <w:left w:val="single" w:sz="4" w:space="0" w:color="auto"/>
              <w:bottom w:val="single" w:sz="4" w:space="0" w:color="auto"/>
              <w:right w:val="single" w:sz="4" w:space="0" w:color="auto"/>
            </w:tcBorders>
            <w:vAlign w:val="center"/>
            <w:hideMark/>
          </w:tcPr>
          <w:p w14:paraId="0BFD7512" w14:textId="77777777" w:rsidR="002439B0" w:rsidRDefault="002439B0" w:rsidP="00A246BD">
            <w:pPr>
              <w:jc w:val="center"/>
            </w:pPr>
            <w:r>
              <w:t>Плотность</w:t>
            </w:r>
          </w:p>
          <w:p w14:paraId="1580F9F9" w14:textId="77777777" w:rsidR="002439B0" w:rsidRDefault="002439B0" w:rsidP="00A246BD">
            <w:pPr>
              <w:jc w:val="center"/>
            </w:pPr>
            <w:r>
              <w:t>кг/м3</w:t>
            </w:r>
          </w:p>
        </w:tc>
        <w:tc>
          <w:tcPr>
            <w:tcW w:w="2419" w:type="dxa"/>
            <w:tcBorders>
              <w:top w:val="single" w:sz="4" w:space="0" w:color="auto"/>
              <w:left w:val="single" w:sz="4" w:space="0" w:color="auto"/>
              <w:bottom w:val="single" w:sz="4" w:space="0" w:color="auto"/>
              <w:right w:val="single" w:sz="4" w:space="0" w:color="auto"/>
            </w:tcBorders>
            <w:hideMark/>
          </w:tcPr>
          <w:p w14:paraId="10029569" w14:textId="77777777" w:rsidR="002439B0" w:rsidRDefault="002439B0" w:rsidP="00A246BD">
            <w:pPr>
              <w:jc w:val="center"/>
            </w:pPr>
            <w:r>
              <w:t>Коэффициент теплопроводности</w:t>
            </w:r>
          </w:p>
          <w:p w14:paraId="4E2A895A" w14:textId="77777777" w:rsidR="002439B0" w:rsidRDefault="002439B0" w:rsidP="00A246BD">
            <w:pPr>
              <w:jc w:val="center"/>
            </w:pPr>
            <w:r>
              <w:object w:dxaOrig="195" w:dyaOrig="285" w14:anchorId="1AF6610E">
                <v:shape id="_x0000_i1048" type="#_x0000_t75" style="width:9.55pt;height:14.7pt" o:ole="">
                  <v:imagedata r:id="rId62" o:title=""/>
                </v:shape>
                <o:OLEObject Type="Embed" ProgID="Equation.DSMT4" ShapeID="_x0000_i1048" DrawAspect="Content" ObjectID="_1684871951" r:id="rId63"/>
              </w:object>
            </w:r>
            <w:r>
              <w:t>, Вт/м</w:t>
            </w:r>
            <w:r>
              <w:sym w:font="Symbol" w:char="F0D7"/>
            </w:r>
            <w:r>
              <w:sym w:font="Symbol" w:char="F0B0"/>
            </w:r>
            <w:r>
              <w:t>С</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0E421FA" w14:textId="77777777" w:rsidR="002439B0" w:rsidRDefault="002439B0" w:rsidP="00A246BD">
            <w:pPr>
              <w:jc w:val="center"/>
            </w:pPr>
            <w:r>
              <w:t>Коэффициент</w:t>
            </w:r>
          </w:p>
          <w:p w14:paraId="5AF85D51" w14:textId="77777777" w:rsidR="002439B0" w:rsidRDefault="002439B0" w:rsidP="00A246BD">
            <w:pPr>
              <w:jc w:val="center"/>
            </w:pPr>
            <w:r>
              <w:t>теплоусвоения</w:t>
            </w:r>
          </w:p>
          <w:p w14:paraId="0520E30B" w14:textId="77777777" w:rsidR="002439B0" w:rsidRDefault="002439B0" w:rsidP="00A246BD">
            <w:pPr>
              <w:jc w:val="center"/>
            </w:pPr>
            <w:r>
              <w:object w:dxaOrig="165" w:dyaOrig="255" w14:anchorId="78F626C8">
                <v:shape id="_x0000_i1049" type="#_x0000_t75" style="width:8.1pt;height:13.2pt" o:ole="">
                  <v:imagedata r:id="rId39" o:title=""/>
                </v:shape>
                <o:OLEObject Type="Embed" ProgID="Equation.DSMT4" ShapeID="_x0000_i1049" DrawAspect="Content" ObjectID="_1684871952" r:id="rId64"/>
              </w:object>
            </w:r>
            <w:r>
              <w:t>, Вт/м2</w:t>
            </w:r>
            <w:r>
              <w:sym w:font="Symbol" w:char="F0D7"/>
            </w:r>
            <w:r>
              <w:sym w:font="Symbol" w:char="F0B0"/>
            </w:r>
            <w:r>
              <w:t>С</w:t>
            </w:r>
          </w:p>
        </w:tc>
      </w:tr>
      <w:tr w:rsidR="002439B0" w14:paraId="03ED878F"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394B4248" w14:textId="77777777" w:rsidR="002439B0" w:rsidRDefault="002439B0" w:rsidP="00A246BD">
            <w:pPr>
              <w:jc w:val="center"/>
            </w:pPr>
            <w:r>
              <w:t>1</w:t>
            </w:r>
          </w:p>
        </w:tc>
        <w:tc>
          <w:tcPr>
            <w:tcW w:w="2220" w:type="dxa"/>
            <w:tcBorders>
              <w:top w:val="single" w:sz="4" w:space="0" w:color="auto"/>
              <w:left w:val="single" w:sz="4" w:space="0" w:color="auto"/>
              <w:bottom w:val="single" w:sz="4" w:space="0" w:color="auto"/>
              <w:right w:val="single" w:sz="4" w:space="0" w:color="auto"/>
            </w:tcBorders>
            <w:vAlign w:val="center"/>
            <w:hideMark/>
          </w:tcPr>
          <w:p w14:paraId="173A88CB" w14:textId="77777777" w:rsidR="002439B0" w:rsidRDefault="002439B0" w:rsidP="00A246BD">
            <w:pPr>
              <w:jc w:val="center"/>
            </w:pPr>
            <w:r>
              <w:t>2</w:t>
            </w:r>
          </w:p>
        </w:tc>
        <w:tc>
          <w:tcPr>
            <w:tcW w:w="1374" w:type="dxa"/>
            <w:tcBorders>
              <w:top w:val="single" w:sz="4" w:space="0" w:color="auto"/>
              <w:left w:val="single" w:sz="4" w:space="0" w:color="auto"/>
              <w:bottom w:val="single" w:sz="4" w:space="0" w:color="auto"/>
              <w:right w:val="single" w:sz="4" w:space="0" w:color="auto"/>
            </w:tcBorders>
            <w:vAlign w:val="center"/>
            <w:hideMark/>
          </w:tcPr>
          <w:p w14:paraId="3B9E95E9" w14:textId="77777777" w:rsidR="002439B0" w:rsidRDefault="002439B0" w:rsidP="00A246BD">
            <w:pPr>
              <w:jc w:val="center"/>
            </w:pPr>
            <w:r>
              <w:t>3</w:t>
            </w:r>
          </w:p>
        </w:tc>
        <w:tc>
          <w:tcPr>
            <w:tcW w:w="1482" w:type="dxa"/>
            <w:tcBorders>
              <w:top w:val="single" w:sz="4" w:space="0" w:color="auto"/>
              <w:left w:val="single" w:sz="4" w:space="0" w:color="auto"/>
              <w:bottom w:val="single" w:sz="4" w:space="0" w:color="auto"/>
              <w:right w:val="single" w:sz="4" w:space="0" w:color="auto"/>
            </w:tcBorders>
            <w:vAlign w:val="center"/>
            <w:hideMark/>
          </w:tcPr>
          <w:p w14:paraId="4DE9CE08" w14:textId="77777777" w:rsidR="002439B0" w:rsidRDefault="002439B0" w:rsidP="00A246BD">
            <w:pPr>
              <w:jc w:val="center"/>
            </w:pPr>
            <w:r>
              <w:t>4</w:t>
            </w:r>
          </w:p>
        </w:tc>
        <w:tc>
          <w:tcPr>
            <w:tcW w:w="2419" w:type="dxa"/>
            <w:tcBorders>
              <w:top w:val="single" w:sz="4" w:space="0" w:color="auto"/>
              <w:left w:val="single" w:sz="4" w:space="0" w:color="auto"/>
              <w:bottom w:val="single" w:sz="4" w:space="0" w:color="auto"/>
              <w:right w:val="single" w:sz="4" w:space="0" w:color="auto"/>
            </w:tcBorders>
            <w:vAlign w:val="center"/>
            <w:hideMark/>
          </w:tcPr>
          <w:p w14:paraId="1D91E033" w14:textId="77777777" w:rsidR="002439B0" w:rsidRDefault="002439B0" w:rsidP="00A246BD">
            <w:pPr>
              <w:jc w:val="center"/>
            </w:pPr>
            <w:r>
              <w:t>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052CF76" w14:textId="77777777" w:rsidR="002439B0" w:rsidRDefault="002439B0" w:rsidP="00A246BD">
            <w:pPr>
              <w:jc w:val="center"/>
            </w:pPr>
            <w:r>
              <w:t>6</w:t>
            </w:r>
          </w:p>
        </w:tc>
      </w:tr>
      <w:tr w:rsidR="002439B0" w:rsidRPr="000472F9" w14:paraId="7044AB7D"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4A763A70" w14:textId="77777777" w:rsidR="002439B0" w:rsidRPr="000472F9" w:rsidRDefault="002439B0" w:rsidP="00A246BD">
            <w:pPr>
              <w:jc w:val="center"/>
              <w:rPr>
                <w:sz w:val="24"/>
                <w:szCs w:val="24"/>
              </w:rPr>
            </w:pPr>
            <w:r w:rsidRPr="000472F9">
              <w:rPr>
                <w:sz w:val="24"/>
                <w:szCs w:val="24"/>
              </w:rPr>
              <w:t>1</w:t>
            </w:r>
          </w:p>
        </w:tc>
        <w:tc>
          <w:tcPr>
            <w:tcW w:w="2220" w:type="dxa"/>
            <w:tcBorders>
              <w:top w:val="single" w:sz="4" w:space="0" w:color="auto"/>
              <w:left w:val="single" w:sz="4" w:space="0" w:color="auto"/>
              <w:bottom w:val="single" w:sz="4" w:space="0" w:color="auto"/>
              <w:right w:val="single" w:sz="4" w:space="0" w:color="auto"/>
            </w:tcBorders>
            <w:hideMark/>
          </w:tcPr>
          <w:p w14:paraId="34ACB975" w14:textId="77777777" w:rsidR="002439B0" w:rsidRPr="000472F9" w:rsidRDefault="002439B0" w:rsidP="00A246BD">
            <w:pPr>
              <w:rPr>
                <w:sz w:val="24"/>
                <w:szCs w:val="24"/>
              </w:rPr>
            </w:pPr>
            <w:r w:rsidRPr="000472F9">
              <w:rPr>
                <w:sz w:val="24"/>
                <w:szCs w:val="24"/>
              </w:rPr>
              <w:t>Газосиликатные блоки</w:t>
            </w:r>
          </w:p>
        </w:tc>
        <w:tc>
          <w:tcPr>
            <w:tcW w:w="1374" w:type="dxa"/>
            <w:tcBorders>
              <w:top w:val="single" w:sz="4" w:space="0" w:color="auto"/>
              <w:left w:val="single" w:sz="4" w:space="0" w:color="auto"/>
              <w:bottom w:val="single" w:sz="4" w:space="0" w:color="auto"/>
              <w:right w:val="single" w:sz="4" w:space="0" w:color="auto"/>
            </w:tcBorders>
            <w:vAlign w:val="center"/>
            <w:hideMark/>
          </w:tcPr>
          <w:p w14:paraId="61539E3C" w14:textId="77777777" w:rsidR="002439B0" w:rsidRPr="000472F9" w:rsidRDefault="002439B0" w:rsidP="00A246BD">
            <w:pPr>
              <w:jc w:val="center"/>
              <w:rPr>
                <w:sz w:val="24"/>
                <w:szCs w:val="24"/>
              </w:rPr>
            </w:pPr>
            <w:r w:rsidRPr="000472F9">
              <w:rPr>
                <w:sz w:val="24"/>
                <w:szCs w:val="24"/>
              </w:rPr>
              <w:t>0,30</w:t>
            </w:r>
          </w:p>
        </w:tc>
        <w:tc>
          <w:tcPr>
            <w:tcW w:w="1482" w:type="dxa"/>
            <w:tcBorders>
              <w:top w:val="single" w:sz="4" w:space="0" w:color="auto"/>
              <w:left w:val="single" w:sz="4" w:space="0" w:color="auto"/>
              <w:bottom w:val="single" w:sz="4" w:space="0" w:color="auto"/>
              <w:right w:val="single" w:sz="4" w:space="0" w:color="auto"/>
            </w:tcBorders>
            <w:vAlign w:val="center"/>
            <w:hideMark/>
          </w:tcPr>
          <w:p w14:paraId="5FEA50BE" w14:textId="77777777" w:rsidR="002439B0" w:rsidRPr="000472F9" w:rsidRDefault="002439B0" w:rsidP="00A246BD">
            <w:pPr>
              <w:jc w:val="center"/>
              <w:rPr>
                <w:sz w:val="24"/>
                <w:szCs w:val="24"/>
              </w:rPr>
            </w:pPr>
            <w:r w:rsidRPr="000472F9">
              <w:rPr>
                <w:sz w:val="24"/>
                <w:szCs w:val="24"/>
              </w:rPr>
              <w:t>600</w:t>
            </w:r>
          </w:p>
        </w:tc>
        <w:tc>
          <w:tcPr>
            <w:tcW w:w="2419" w:type="dxa"/>
            <w:tcBorders>
              <w:top w:val="single" w:sz="4" w:space="0" w:color="auto"/>
              <w:left w:val="single" w:sz="4" w:space="0" w:color="auto"/>
              <w:bottom w:val="single" w:sz="4" w:space="0" w:color="auto"/>
              <w:right w:val="single" w:sz="4" w:space="0" w:color="auto"/>
            </w:tcBorders>
            <w:vAlign w:val="center"/>
            <w:hideMark/>
          </w:tcPr>
          <w:p w14:paraId="3B2866E9" w14:textId="77777777" w:rsidR="002439B0" w:rsidRPr="000472F9" w:rsidRDefault="002439B0" w:rsidP="00A246BD">
            <w:pPr>
              <w:jc w:val="center"/>
              <w:rPr>
                <w:sz w:val="24"/>
                <w:szCs w:val="24"/>
              </w:rPr>
            </w:pPr>
            <w:r w:rsidRPr="000472F9">
              <w:rPr>
                <w:sz w:val="24"/>
                <w:szCs w:val="24"/>
              </w:rPr>
              <w:t>0,23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00C2FA" w14:textId="77777777" w:rsidR="002439B0" w:rsidRPr="000472F9" w:rsidRDefault="002439B0" w:rsidP="00A246BD">
            <w:pPr>
              <w:jc w:val="center"/>
              <w:rPr>
                <w:sz w:val="24"/>
                <w:szCs w:val="24"/>
              </w:rPr>
            </w:pPr>
            <w:r w:rsidRPr="000472F9">
              <w:rPr>
                <w:sz w:val="24"/>
                <w:szCs w:val="24"/>
              </w:rPr>
              <w:t>4,22</w:t>
            </w:r>
          </w:p>
        </w:tc>
      </w:tr>
      <w:tr w:rsidR="002439B0" w:rsidRPr="000472F9" w14:paraId="46F27A12"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hideMark/>
          </w:tcPr>
          <w:p w14:paraId="1573BCDE" w14:textId="77777777" w:rsidR="002439B0" w:rsidRPr="000472F9" w:rsidRDefault="002439B0" w:rsidP="00A246BD">
            <w:pPr>
              <w:jc w:val="center"/>
              <w:rPr>
                <w:sz w:val="24"/>
                <w:szCs w:val="24"/>
              </w:rPr>
            </w:pPr>
            <w:r w:rsidRPr="000472F9">
              <w:rPr>
                <w:sz w:val="24"/>
                <w:szCs w:val="24"/>
              </w:rPr>
              <w:t>2</w:t>
            </w:r>
          </w:p>
        </w:tc>
        <w:tc>
          <w:tcPr>
            <w:tcW w:w="2220" w:type="dxa"/>
            <w:tcBorders>
              <w:top w:val="single" w:sz="4" w:space="0" w:color="auto"/>
              <w:left w:val="single" w:sz="4" w:space="0" w:color="auto"/>
              <w:bottom w:val="single" w:sz="4" w:space="0" w:color="auto"/>
              <w:right w:val="single" w:sz="4" w:space="0" w:color="auto"/>
            </w:tcBorders>
            <w:hideMark/>
          </w:tcPr>
          <w:p w14:paraId="14215E34" w14:textId="77777777" w:rsidR="002439B0" w:rsidRPr="000472F9" w:rsidRDefault="002439B0" w:rsidP="00A246BD">
            <w:pPr>
              <w:rPr>
                <w:sz w:val="24"/>
                <w:szCs w:val="24"/>
              </w:rPr>
            </w:pPr>
            <w:r w:rsidRPr="000472F9">
              <w:rPr>
                <w:sz w:val="24"/>
                <w:szCs w:val="24"/>
              </w:rPr>
              <w:t>Плита теплоизоляционная минераловатная ТЕХНОВЕНТ ЭКСТРА</w:t>
            </w:r>
          </w:p>
        </w:tc>
        <w:tc>
          <w:tcPr>
            <w:tcW w:w="1374" w:type="dxa"/>
            <w:tcBorders>
              <w:top w:val="single" w:sz="4" w:space="0" w:color="auto"/>
              <w:left w:val="single" w:sz="4" w:space="0" w:color="auto"/>
              <w:bottom w:val="single" w:sz="4" w:space="0" w:color="auto"/>
              <w:right w:val="single" w:sz="4" w:space="0" w:color="auto"/>
            </w:tcBorders>
            <w:vAlign w:val="center"/>
            <w:hideMark/>
          </w:tcPr>
          <w:p w14:paraId="5F27A44A" w14:textId="77777777" w:rsidR="002439B0" w:rsidRPr="000472F9" w:rsidRDefault="002439B0" w:rsidP="00A246BD">
            <w:pPr>
              <w:jc w:val="center"/>
              <w:rPr>
                <w:sz w:val="24"/>
                <w:szCs w:val="24"/>
              </w:rPr>
            </w:pPr>
            <w:r w:rsidRPr="000472F9">
              <w:rPr>
                <w:sz w:val="24"/>
                <w:szCs w:val="24"/>
              </w:rPr>
              <w:t>х</w:t>
            </w:r>
          </w:p>
        </w:tc>
        <w:tc>
          <w:tcPr>
            <w:tcW w:w="1482" w:type="dxa"/>
            <w:tcBorders>
              <w:top w:val="single" w:sz="4" w:space="0" w:color="auto"/>
              <w:left w:val="single" w:sz="4" w:space="0" w:color="auto"/>
              <w:bottom w:val="single" w:sz="4" w:space="0" w:color="auto"/>
              <w:right w:val="single" w:sz="4" w:space="0" w:color="auto"/>
            </w:tcBorders>
            <w:vAlign w:val="center"/>
            <w:hideMark/>
          </w:tcPr>
          <w:p w14:paraId="0ED69BF4" w14:textId="77777777" w:rsidR="002439B0" w:rsidRPr="000472F9" w:rsidRDefault="002439B0" w:rsidP="00A246BD">
            <w:pPr>
              <w:jc w:val="center"/>
              <w:rPr>
                <w:sz w:val="24"/>
                <w:szCs w:val="24"/>
              </w:rPr>
            </w:pPr>
            <w:r w:rsidRPr="000472F9">
              <w:rPr>
                <w:sz w:val="24"/>
                <w:szCs w:val="24"/>
              </w:rPr>
              <w:t>100</w:t>
            </w:r>
          </w:p>
        </w:tc>
        <w:tc>
          <w:tcPr>
            <w:tcW w:w="2419" w:type="dxa"/>
            <w:tcBorders>
              <w:top w:val="single" w:sz="4" w:space="0" w:color="auto"/>
              <w:left w:val="single" w:sz="4" w:space="0" w:color="auto"/>
              <w:bottom w:val="single" w:sz="4" w:space="0" w:color="auto"/>
              <w:right w:val="single" w:sz="4" w:space="0" w:color="auto"/>
            </w:tcBorders>
            <w:vAlign w:val="center"/>
            <w:hideMark/>
          </w:tcPr>
          <w:p w14:paraId="5A2996C9" w14:textId="77777777" w:rsidR="002439B0" w:rsidRPr="000472F9" w:rsidRDefault="002439B0" w:rsidP="00A246BD">
            <w:pPr>
              <w:jc w:val="center"/>
              <w:rPr>
                <w:sz w:val="24"/>
                <w:szCs w:val="24"/>
              </w:rPr>
            </w:pPr>
            <w:r w:rsidRPr="000472F9">
              <w:rPr>
                <w:sz w:val="24"/>
                <w:szCs w:val="24"/>
              </w:rPr>
              <w:t>0,045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8A913D" w14:textId="77777777" w:rsidR="002439B0" w:rsidRPr="000472F9" w:rsidRDefault="002439B0" w:rsidP="00A246BD">
            <w:pPr>
              <w:jc w:val="center"/>
              <w:rPr>
                <w:sz w:val="24"/>
                <w:szCs w:val="24"/>
              </w:rPr>
            </w:pPr>
            <w:r w:rsidRPr="000472F9">
              <w:rPr>
                <w:sz w:val="24"/>
                <w:szCs w:val="24"/>
              </w:rPr>
              <w:t>0,53</w:t>
            </w:r>
          </w:p>
        </w:tc>
      </w:tr>
      <w:tr w:rsidR="002439B0" w:rsidRPr="000472F9" w14:paraId="1AED6DD3" w14:textId="77777777" w:rsidTr="00F76808">
        <w:trPr>
          <w:trHeight w:val="135"/>
          <w:jc w:val="center"/>
        </w:trPr>
        <w:tc>
          <w:tcPr>
            <w:tcW w:w="667" w:type="dxa"/>
            <w:tcBorders>
              <w:top w:val="single" w:sz="4" w:space="0" w:color="auto"/>
              <w:left w:val="single" w:sz="4" w:space="0" w:color="auto"/>
              <w:bottom w:val="single" w:sz="4" w:space="0" w:color="auto"/>
              <w:right w:val="single" w:sz="4" w:space="0" w:color="auto"/>
            </w:tcBorders>
            <w:vAlign w:val="center"/>
          </w:tcPr>
          <w:p w14:paraId="5F41E51F" w14:textId="77777777" w:rsidR="002439B0" w:rsidRPr="000472F9" w:rsidRDefault="002439B0" w:rsidP="00A246BD">
            <w:pPr>
              <w:jc w:val="center"/>
              <w:rPr>
                <w:sz w:val="24"/>
                <w:szCs w:val="24"/>
              </w:rPr>
            </w:pPr>
            <w:r w:rsidRPr="000472F9">
              <w:rPr>
                <w:sz w:val="24"/>
                <w:szCs w:val="24"/>
              </w:rPr>
              <w:t>3</w:t>
            </w:r>
          </w:p>
        </w:tc>
        <w:tc>
          <w:tcPr>
            <w:tcW w:w="2220" w:type="dxa"/>
            <w:tcBorders>
              <w:top w:val="single" w:sz="4" w:space="0" w:color="auto"/>
              <w:left w:val="single" w:sz="4" w:space="0" w:color="auto"/>
              <w:bottom w:val="single" w:sz="4" w:space="0" w:color="auto"/>
              <w:right w:val="single" w:sz="4" w:space="0" w:color="auto"/>
            </w:tcBorders>
          </w:tcPr>
          <w:p w14:paraId="7DFFB544" w14:textId="77777777" w:rsidR="002439B0" w:rsidRPr="000472F9" w:rsidRDefault="002439B0" w:rsidP="00A246BD">
            <w:pPr>
              <w:rPr>
                <w:sz w:val="24"/>
                <w:szCs w:val="24"/>
              </w:rPr>
            </w:pPr>
            <w:r w:rsidRPr="000472F9">
              <w:rPr>
                <w:sz w:val="24"/>
                <w:szCs w:val="24"/>
              </w:rPr>
              <w:t>Защитный слой декоративной штукатурки</w:t>
            </w:r>
          </w:p>
        </w:tc>
        <w:tc>
          <w:tcPr>
            <w:tcW w:w="1374" w:type="dxa"/>
            <w:tcBorders>
              <w:top w:val="single" w:sz="4" w:space="0" w:color="auto"/>
              <w:left w:val="single" w:sz="4" w:space="0" w:color="auto"/>
              <w:bottom w:val="single" w:sz="4" w:space="0" w:color="auto"/>
              <w:right w:val="single" w:sz="4" w:space="0" w:color="auto"/>
            </w:tcBorders>
            <w:vAlign w:val="center"/>
          </w:tcPr>
          <w:p w14:paraId="55D9FE31" w14:textId="77777777" w:rsidR="002439B0" w:rsidRPr="000472F9" w:rsidRDefault="002439B0" w:rsidP="00A246BD">
            <w:pPr>
              <w:jc w:val="center"/>
              <w:rPr>
                <w:sz w:val="24"/>
                <w:szCs w:val="24"/>
              </w:rPr>
            </w:pPr>
            <w:r w:rsidRPr="000472F9">
              <w:rPr>
                <w:sz w:val="24"/>
                <w:szCs w:val="24"/>
              </w:rPr>
              <w:t>0</w:t>
            </w:r>
            <w:r w:rsidRPr="000472F9">
              <w:rPr>
                <w:sz w:val="24"/>
                <w:szCs w:val="24"/>
                <w:lang w:val="pl-PL"/>
              </w:rPr>
              <w:t>,015</w:t>
            </w:r>
          </w:p>
        </w:tc>
        <w:tc>
          <w:tcPr>
            <w:tcW w:w="1482" w:type="dxa"/>
            <w:tcBorders>
              <w:top w:val="single" w:sz="4" w:space="0" w:color="auto"/>
              <w:left w:val="single" w:sz="4" w:space="0" w:color="auto"/>
              <w:bottom w:val="single" w:sz="4" w:space="0" w:color="auto"/>
              <w:right w:val="single" w:sz="4" w:space="0" w:color="auto"/>
            </w:tcBorders>
            <w:vAlign w:val="center"/>
          </w:tcPr>
          <w:p w14:paraId="26F98DD2" w14:textId="77777777" w:rsidR="002439B0" w:rsidRPr="000472F9" w:rsidRDefault="002439B0" w:rsidP="00A246BD">
            <w:pPr>
              <w:jc w:val="center"/>
              <w:rPr>
                <w:sz w:val="24"/>
                <w:szCs w:val="24"/>
              </w:rPr>
            </w:pPr>
            <w:r w:rsidRPr="000472F9">
              <w:rPr>
                <w:sz w:val="24"/>
                <w:szCs w:val="24"/>
              </w:rPr>
              <w:t>1600</w:t>
            </w:r>
          </w:p>
        </w:tc>
        <w:tc>
          <w:tcPr>
            <w:tcW w:w="2419" w:type="dxa"/>
            <w:tcBorders>
              <w:top w:val="single" w:sz="4" w:space="0" w:color="auto"/>
              <w:left w:val="single" w:sz="4" w:space="0" w:color="auto"/>
              <w:bottom w:val="single" w:sz="4" w:space="0" w:color="auto"/>
              <w:right w:val="single" w:sz="4" w:space="0" w:color="auto"/>
            </w:tcBorders>
            <w:vAlign w:val="center"/>
          </w:tcPr>
          <w:p w14:paraId="4EC279F8" w14:textId="77777777" w:rsidR="002439B0" w:rsidRPr="000472F9" w:rsidRDefault="002439B0" w:rsidP="00A246BD">
            <w:pPr>
              <w:jc w:val="center"/>
              <w:rPr>
                <w:sz w:val="24"/>
                <w:szCs w:val="24"/>
                <w:lang w:val="pl-PL"/>
              </w:rPr>
            </w:pPr>
            <w:r w:rsidRPr="000472F9">
              <w:rPr>
                <w:sz w:val="24"/>
                <w:szCs w:val="24"/>
              </w:rPr>
              <w:t>0</w:t>
            </w:r>
            <w:r w:rsidRPr="000472F9">
              <w:rPr>
                <w:sz w:val="24"/>
                <w:szCs w:val="24"/>
                <w:lang w:val="pl-PL"/>
              </w:rPr>
              <w:t>,52</w:t>
            </w:r>
          </w:p>
        </w:tc>
        <w:tc>
          <w:tcPr>
            <w:tcW w:w="1870" w:type="dxa"/>
            <w:tcBorders>
              <w:top w:val="single" w:sz="4" w:space="0" w:color="auto"/>
              <w:left w:val="single" w:sz="4" w:space="0" w:color="auto"/>
              <w:bottom w:val="single" w:sz="4" w:space="0" w:color="auto"/>
              <w:right w:val="single" w:sz="4" w:space="0" w:color="auto"/>
            </w:tcBorders>
            <w:vAlign w:val="center"/>
          </w:tcPr>
          <w:p w14:paraId="15CE0047" w14:textId="77777777" w:rsidR="002439B0" w:rsidRPr="000472F9" w:rsidRDefault="002439B0" w:rsidP="00A246BD">
            <w:pPr>
              <w:jc w:val="center"/>
              <w:rPr>
                <w:sz w:val="24"/>
                <w:szCs w:val="24"/>
              </w:rPr>
            </w:pPr>
            <w:r w:rsidRPr="000472F9">
              <w:rPr>
                <w:sz w:val="24"/>
                <w:szCs w:val="24"/>
                <w:lang w:val="pl-PL"/>
              </w:rPr>
              <w:t>7,0</w:t>
            </w:r>
          </w:p>
        </w:tc>
      </w:tr>
    </w:tbl>
    <w:p w14:paraId="219AFCD0" w14:textId="77777777" w:rsidR="002439B0" w:rsidRDefault="002439B0" w:rsidP="002439B0">
      <w:pPr>
        <w:ind w:firstLine="567"/>
        <w:jc w:val="both"/>
        <w:rPr>
          <w:sz w:val="28"/>
          <w:szCs w:val="28"/>
        </w:rPr>
      </w:pPr>
    </w:p>
    <w:p w14:paraId="51E18423" w14:textId="77777777" w:rsidR="002439B0" w:rsidRDefault="002439B0" w:rsidP="00F76808">
      <w:pPr>
        <w:pStyle w:val="txt"/>
      </w:pPr>
      <w:r>
        <w:t>Определяем термические сопротивления для конструкции:</w:t>
      </w:r>
    </w:p>
    <w:p w14:paraId="539724FB" w14:textId="44664192" w:rsidR="002439B0" w:rsidRPr="00C558DF" w:rsidRDefault="00842FC4"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0,3</m:t>
              </m:r>
            </m:num>
            <m:den>
              <m:r>
                <m:rPr>
                  <m:sty m:val="p"/>
                </m:rPr>
                <w:rPr>
                  <w:rFonts w:ascii="Cambria Math" w:hAnsi="Cambria Math"/>
                  <w:sz w:val="26"/>
                  <w:szCs w:val="26"/>
                </w:rPr>
                <m:t>0,23</m:t>
              </m:r>
            </m:den>
          </m:f>
          <m:r>
            <m:rPr>
              <m:sty m:val="p"/>
            </m:rPr>
            <w:rPr>
              <w:rFonts w:ascii="Cambria Math" w:hAnsi="Cambria Math"/>
              <w:sz w:val="26"/>
              <w:szCs w:val="26"/>
            </w:rPr>
            <m:t xml:space="preserve">=1,3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68728B18" w14:textId="36D7B433" w:rsidR="002439B0" w:rsidRPr="00C558DF" w:rsidRDefault="00842FC4"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3</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0,015</m:t>
              </m:r>
            </m:num>
            <m:den>
              <m:r>
                <m:rPr>
                  <m:sty m:val="p"/>
                </m:rPr>
                <w:rPr>
                  <w:rFonts w:ascii="Cambria Math" w:hAnsi="Cambria Math"/>
                  <w:sz w:val="26"/>
                  <w:szCs w:val="26"/>
                </w:rPr>
                <m:t>0,52</m:t>
              </m:r>
            </m:den>
          </m:f>
          <m:r>
            <m:rPr>
              <m:sty m:val="p"/>
            </m:rPr>
            <w:rPr>
              <w:rFonts w:ascii="Cambria Math" w:hAnsi="Cambria Math"/>
              <w:sz w:val="26"/>
              <w:szCs w:val="26"/>
            </w:rPr>
            <m:t>=0</m:t>
          </m:r>
          <m:r>
            <m:rPr>
              <m:sty m:val="p"/>
            </m:rPr>
            <w:rPr>
              <w:rFonts w:ascii="Cambria Math" w:hAnsi="Cambria Math"/>
              <w:sz w:val="26"/>
              <w:szCs w:val="26"/>
              <w:lang w:val="pl-PL"/>
            </w:rPr>
            <m:t>,02</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0D4F16BA" w14:textId="77777777" w:rsidR="002439B0" w:rsidRDefault="002439B0" w:rsidP="00F76808">
      <w:pPr>
        <w:pStyle w:val="txt"/>
      </w:pPr>
      <w:r>
        <w:t>Определим необходимое термическое сопротивление R</w:t>
      </w:r>
      <w:r>
        <w:rPr>
          <w:vertAlign w:val="subscript"/>
        </w:rPr>
        <w:t>.2тр</w:t>
      </w:r>
      <w:r>
        <w:t xml:space="preserve"> принятого утеплителя. Нормативное сопротивление теплопередаче для совмещенных покрытий R</w:t>
      </w:r>
      <w:r>
        <w:rPr>
          <w:vertAlign w:val="subscript"/>
        </w:rPr>
        <w:t>т.норм</w:t>
      </w:r>
      <w:r>
        <w:t xml:space="preserve">= 2,2 </w:t>
      </w:r>
      <w:r>
        <w:rPr>
          <w:position w:val="-10"/>
        </w:rPr>
        <w:object w:dxaOrig="1365" w:dyaOrig="360" w14:anchorId="163AB88D">
          <v:shape id="_x0000_i1050" type="#_x0000_t75" style="width:67.6pt;height:18.35pt" o:ole="">
            <v:imagedata r:id="rId41" o:title=""/>
          </v:shape>
          <o:OLEObject Type="Embed" ProgID="Equation.DSMT4" ShapeID="_x0000_i1050" DrawAspect="Content" ObjectID="_1684871953" r:id="rId65"/>
        </w:object>
      </w:r>
      <w:r>
        <w:t>.</w:t>
      </w:r>
    </w:p>
    <w:p w14:paraId="2E278C7A" w14:textId="77777777" w:rsidR="002439B0" w:rsidRDefault="002439B0" w:rsidP="00F76808">
      <w:pPr>
        <w:pStyle w:val="txt"/>
      </w:pPr>
      <w:r>
        <w:rPr>
          <w:position w:val="-30"/>
        </w:rPr>
        <w:object w:dxaOrig="4515" w:dyaOrig="825" w14:anchorId="65C6B04B">
          <v:shape id="_x0000_i1051" type="#_x0000_t75" style="width:224.1pt;height:42.6pt" o:ole="">
            <v:imagedata r:id="rId43" o:title=""/>
          </v:shape>
          <o:OLEObject Type="Embed" ProgID="Equation.DSMT4" ShapeID="_x0000_i1051" DrawAspect="Content" ObjectID="_1684871954" r:id="rId66"/>
        </w:object>
      </w:r>
    </w:p>
    <w:p w14:paraId="3E44F2EC" w14:textId="4CF16E58" w:rsidR="002439B0" w:rsidRPr="00C558DF" w:rsidRDefault="00842FC4" w:rsidP="00C558DF">
      <w:pPr>
        <w:pStyle w:val="txt"/>
        <w:ind w:left="566" w:firstLine="850"/>
        <w:rPr>
          <w:sz w:val="26"/>
          <w:szCs w:val="26"/>
        </w:rPr>
      </w:pPr>
      <m:oMathPara>
        <m:oMathParaPr>
          <m:jc m:val="left"/>
        </m:oMathParaP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=2</m:t>
          </m:r>
          <m:r>
            <m:rPr>
              <m:sty m:val="p"/>
            </m:rPr>
            <w:rPr>
              <w:rFonts w:ascii="Cambria Math" w:hAnsi="Cambria Math"/>
              <w:sz w:val="26"/>
              <w:szCs w:val="26"/>
              <w:lang w:val="pl-PL"/>
            </w:rPr>
            <m:t>,2-</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8,7</m:t>
              </m:r>
            </m:den>
          </m:f>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23</m:t>
              </m:r>
            </m:den>
          </m:f>
          <m:r>
            <m:rPr>
              <m:sty m:val="p"/>
            </m:rPr>
            <w:rPr>
              <w:rFonts w:ascii="Cambria Math" w:hAnsi="Cambria Math"/>
              <w:sz w:val="26"/>
              <w:szCs w:val="26"/>
            </w:rPr>
            <m:t>-1</m:t>
          </m:r>
          <m:r>
            <m:rPr>
              <m:sty m:val="p"/>
            </m:rPr>
            <w:rPr>
              <w:rFonts w:ascii="Cambria Math" w:hAnsi="Cambria Math"/>
              <w:sz w:val="26"/>
              <w:szCs w:val="26"/>
              <w:lang w:val="pl-PL"/>
            </w:rPr>
            <m:t>,3</m:t>
          </m:r>
          <m:r>
            <m:rPr>
              <m:sty m:val="p"/>
            </m:rPr>
            <w:rPr>
              <w:rFonts w:ascii="Cambria Math" w:hAnsi="Cambria Math"/>
              <w:sz w:val="26"/>
              <w:szCs w:val="26"/>
            </w:rPr>
            <m:t xml:space="preserve">-0,02=0,72 </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76280FF6" w14:textId="77777777" w:rsidR="002439B0" w:rsidRDefault="002439B0" w:rsidP="00F76808">
      <w:pPr>
        <w:pStyle w:val="txt"/>
      </w:pPr>
      <w:r>
        <w:t xml:space="preserve">Определяем толщину утеплителя по найденному значению </w:t>
      </w:r>
      <w:r>
        <w:rPr>
          <w:position w:val="-14"/>
          <w:sz w:val="24"/>
          <w:szCs w:val="24"/>
        </w:rPr>
        <w:object w:dxaOrig="465" w:dyaOrig="375" w14:anchorId="12661A7F">
          <v:shape id="_x0000_i1052" type="#_x0000_t75" style="width:22.8pt;height:20.55pt" o:ole="">
            <v:imagedata r:id="rId45" o:title=""/>
          </v:shape>
          <o:OLEObject Type="Embed" ProgID="Equation.DSMT4" ShapeID="_x0000_i1052" DrawAspect="Content" ObjectID="_1684871955" r:id="rId67"/>
        </w:object>
      </w:r>
      <w:r>
        <w:t>:</w:t>
      </w:r>
    </w:p>
    <w:p w14:paraId="79F95476" w14:textId="00044F79" w:rsidR="002439B0" w:rsidRPr="00C558DF" w:rsidRDefault="00C558DF" w:rsidP="00C558DF">
      <w:pPr>
        <w:pStyle w:val="txt"/>
        <w:ind w:left="566" w:firstLine="850"/>
        <w:rPr>
          <w:sz w:val="26"/>
          <w:szCs w:val="26"/>
        </w:rPr>
      </w:pPr>
      <m:oMathPara>
        <m:oMathParaPr>
          <m:jc m:val="left"/>
        </m:oMathParaPr>
        <m:oMath>
          <m:r>
            <m:rPr>
              <m:sty m:val="p"/>
            </m:rPr>
            <w:rPr>
              <w:rFonts w:ascii="Cambria Math" w:hAnsi="Cambria Math"/>
              <w:sz w:val="26"/>
              <w:szCs w:val="26"/>
            </w:rPr>
            <m:t>x=</m:t>
          </m:r>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1тр</m:t>
              </m:r>
            </m:sub>
          </m:sSub>
          <m:r>
            <m:rPr>
              <m:sty m:val="p"/>
            </m:rPr>
            <w:rPr>
              <w:rFonts w:ascii="Cambria Math" w:hAnsi="Cambria Math"/>
              <w:sz w:val="26"/>
              <w:szCs w:val="26"/>
            </w:rPr>
            <m:t>∙λ=0</m:t>
          </m:r>
          <m:r>
            <m:rPr>
              <m:sty m:val="p"/>
            </m:rPr>
            <w:rPr>
              <w:rFonts w:ascii="Cambria Math" w:hAnsi="Cambria Math"/>
              <w:sz w:val="26"/>
              <w:szCs w:val="26"/>
              <w:lang w:val="pl-PL"/>
            </w:rPr>
            <m:t>,72∙0,045</m:t>
          </m:r>
          <m:r>
            <m:rPr>
              <m:sty m:val="p"/>
            </m:rPr>
            <w:rPr>
              <w:rFonts w:ascii="Cambria Math" w:hAnsi="Cambria Math"/>
              <w:sz w:val="26"/>
              <w:szCs w:val="26"/>
            </w:rPr>
            <m:t>=0,0324 м=32</m:t>
          </m:r>
          <m:r>
            <m:rPr>
              <m:sty m:val="p"/>
            </m:rPr>
            <w:rPr>
              <w:rFonts w:ascii="Cambria Math" w:hAnsi="Cambria Math"/>
              <w:sz w:val="26"/>
              <w:szCs w:val="26"/>
              <w:lang w:val="pl-PL"/>
            </w:rPr>
            <m:t>,4</m:t>
          </m:r>
          <m:r>
            <m:rPr>
              <m:sty m:val="p"/>
            </m:rPr>
            <w:rPr>
              <w:rFonts w:ascii="Cambria Math" w:hAnsi="Cambria Math"/>
              <w:sz w:val="26"/>
              <w:szCs w:val="26"/>
            </w:rPr>
            <m:t>мм</m:t>
          </m:r>
        </m:oMath>
      </m:oMathPara>
    </w:p>
    <w:p w14:paraId="6D2A3C0F" w14:textId="77777777" w:rsidR="002439B0" w:rsidRPr="00FE481C" w:rsidRDefault="002439B0" w:rsidP="00F76808">
      <w:pPr>
        <w:pStyle w:val="txt"/>
        <w:rPr>
          <w:i/>
        </w:rPr>
      </w:pPr>
      <w:r>
        <w:t>Принимаем толщину утеплителя в 35мм.</w:t>
      </w:r>
    </w:p>
    <w:p w14:paraId="084EFBC5" w14:textId="651DB704" w:rsidR="002439B0" w:rsidRDefault="002439B0" w:rsidP="00F76808">
      <w:pPr>
        <w:pStyle w:val="txt"/>
      </w:pPr>
      <w:r>
        <w:t>Определяем требуемое сопротивление теплопередаче по формуле:</w:t>
      </w:r>
    </w:p>
    <w:p w14:paraId="40031328" w14:textId="77777777" w:rsidR="001202FD" w:rsidRDefault="001202FD" w:rsidP="00F76808">
      <w:pPr>
        <w:pStyle w:val="txt"/>
      </w:pPr>
    </w:p>
    <w:p w14:paraId="591D72D5" w14:textId="3FF1C8E1" w:rsidR="002439B0" w:rsidRDefault="001202FD" w:rsidP="001202FD">
      <w:pPr>
        <w:pStyle w:val="txt"/>
        <w:tabs>
          <w:tab w:val="left" w:pos="4253"/>
          <w:tab w:val="left" w:pos="8789"/>
        </w:tabs>
      </w:pPr>
      <w:r>
        <w:tab/>
      </w:r>
      <w:r w:rsidR="002439B0">
        <w:rPr>
          <w:position w:val="-42"/>
        </w:rPr>
        <w:object w:dxaOrig="2265" w:dyaOrig="960" w14:anchorId="7213272A">
          <v:shape id="_x0000_i1053" type="#_x0000_t75" style="width:114.6pt;height:49.2pt" o:ole="">
            <v:imagedata r:id="rId47" o:title=""/>
          </v:shape>
          <o:OLEObject Type="Embed" ProgID="Equation.DSMT4" ShapeID="_x0000_i1053" DrawAspect="Content" ObjectID="_1684871956" r:id="rId68"/>
        </w:object>
      </w:r>
      <w:r w:rsidR="00F76808">
        <w:tab/>
      </w:r>
      <w:r w:rsidR="002439B0">
        <w:t>(1.</w:t>
      </w:r>
      <w:r w:rsidR="00842FC4">
        <w:t>6</w:t>
      </w:r>
      <w:r w:rsidR="002439B0">
        <w:t>)</w:t>
      </w:r>
    </w:p>
    <w:p w14:paraId="59CB2D0B" w14:textId="77777777" w:rsidR="002439B0" w:rsidRDefault="002439B0" w:rsidP="00F76808">
      <w:pPr>
        <w:pStyle w:val="txt"/>
      </w:pPr>
    </w:p>
    <w:p w14:paraId="628BECC4" w14:textId="77777777" w:rsidR="002439B0" w:rsidRDefault="002439B0" w:rsidP="00F76808">
      <w:pPr>
        <w:pStyle w:val="txt"/>
      </w:pPr>
      <w:r>
        <w:t xml:space="preserve">где </w:t>
      </w:r>
      <w:r>
        <w:rPr>
          <w:position w:val="-6"/>
        </w:rPr>
        <w:object w:dxaOrig="210" w:dyaOrig="240" w14:anchorId="63D27CD4">
          <v:shape id="_x0000_i1054" type="#_x0000_t75" style="width:9.55pt;height:13.2pt" o:ole="" fillcolor="window">
            <v:imagedata r:id="rId49" o:title=""/>
          </v:shape>
          <o:OLEObject Type="Embed" ProgID="Equation.DSMT4" ShapeID="_x0000_i1054" DrawAspect="Content" ObjectID="_1684871957" r:id="rId69"/>
        </w:object>
      </w:r>
      <w:r>
        <w:t xml:space="preserve"> – коэффициент учитывающий положение наружной поверхности ограждающей конструкции по отношению к наружному воздуху;</w:t>
      </w:r>
    </w:p>
    <w:p w14:paraId="2D06F904" w14:textId="77777777" w:rsidR="002439B0" w:rsidRDefault="002439B0" w:rsidP="00F76808">
      <w:pPr>
        <w:pStyle w:val="txt"/>
      </w:pPr>
      <w:r>
        <w:t xml:space="preserve">       </w:t>
      </w:r>
      <w:r>
        <w:rPr>
          <w:position w:val="-12"/>
        </w:rPr>
        <w:object w:dxaOrig="255" w:dyaOrig="360" w14:anchorId="1D0BB38C">
          <v:shape id="_x0000_i1055" type="#_x0000_t75" style="width:13.2pt;height:18.35pt" o:ole="" fillcolor="window">
            <v:imagedata r:id="rId51" o:title=""/>
          </v:shape>
          <o:OLEObject Type="Embed" ProgID="Equation.DSMT4" ShapeID="_x0000_i1055" DrawAspect="Content" ObjectID="_1684871958" r:id="rId70"/>
        </w:object>
      </w:r>
      <w:r>
        <w:t xml:space="preserve"> – расчетная температура, </w:t>
      </w:r>
      <w:r>
        <w:rPr>
          <w:vertAlign w:val="superscript"/>
        </w:rPr>
        <w:t>о</w:t>
      </w:r>
      <w:r>
        <w:t xml:space="preserve">С, внутреннего воздуха; </w:t>
      </w:r>
    </w:p>
    <w:p w14:paraId="7F8BD1CF" w14:textId="77777777" w:rsidR="002439B0" w:rsidRDefault="002439B0" w:rsidP="00F76808">
      <w:pPr>
        <w:pStyle w:val="txt"/>
      </w:pPr>
      <w:r>
        <w:t xml:space="preserve">       </w:t>
      </w:r>
      <w:r>
        <w:rPr>
          <w:position w:val="-12"/>
        </w:rPr>
        <w:object w:dxaOrig="300" w:dyaOrig="360" w14:anchorId="64F3D63A">
          <v:shape id="_x0000_i1056" type="#_x0000_t75" style="width:14.7pt;height:18.35pt" o:ole="" fillcolor="window">
            <v:imagedata r:id="rId53" o:title=""/>
          </v:shape>
          <o:OLEObject Type="Embed" ProgID="Equation.DSMT4" ShapeID="_x0000_i1056" DrawAspect="Content" ObjectID="_1684871959" r:id="rId71"/>
        </w:object>
      </w:r>
      <w:r>
        <w:t xml:space="preserve">– расчетная температура, </w:t>
      </w:r>
      <w:r>
        <w:rPr>
          <w:vertAlign w:val="superscript"/>
        </w:rPr>
        <w:t>о</w:t>
      </w:r>
      <w:r>
        <w:t>С, наружного воздуха;</w:t>
      </w:r>
    </w:p>
    <w:p w14:paraId="31FCFDB8" w14:textId="77777777" w:rsidR="002439B0" w:rsidRDefault="002439B0" w:rsidP="00F76808">
      <w:pPr>
        <w:pStyle w:val="txt"/>
      </w:pPr>
      <w:r>
        <w:lastRenderedPageBreak/>
        <w:t xml:space="preserve">       </w:t>
      </w:r>
      <w:r>
        <w:rPr>
          <w:position w:val="-12"/>
        </w:rPr>
        <w:object w:dxaOrig="405" w:dyaOrig="360" w14:anchorId="796E5D23">
          <v:shape id="_x0000_i1057" type="#_x0000_t75" style="width:22.05pt;height:18.35pt" o:ole="" fillcolor="window">
            <v:imagedata r:id="rId55" o:title=""/>
          </v:shape>
          <o:OLEObject Type="Embed" ProgID="Equation.DSMT4" ShapeID="_x0000_i1057" DrawAspect="Content" ObjectID="_1684871960" r:id="rId72"/>
        </w:object>
      </w:r>
      <w:r>
        <w:t>- нормативный перепад между температурой внутреннего воздуха и температурой внутренней поверхности.</w:t>
      </w:r>
    </w:p>
    <w:p w14:paraId="519E37B6" w14:textId="41126EDD" w:rsidR="002439B0" w:rsidRDefault="002439B0" w:rsidP="00F76808">
      <w:pPr>
        <w:pStyle w:val="txt"/>
      </w:pPr>
      <w:r>
        <w:t>Определяем требуемое сопротивление теплопередаче по формуле (1.</w:t>
      </w:r>
      <w:r w:rsidR="00842FC4">
        <w:t>6</w:t>
      </w:r>
      <w:r>
        <w:t>):</w:t>
      </w:r>
    </w:p>
    <w:p w14:paraId="3DCC1FFA" w14:textId="77777777" w:rsidR="002439B0" w:rsidRDefault="002439B0" w:rsidP="00F76808">
      <w:pPr>
        <w:pStyle w:val="txt"/>
      </w:pPr>
      <w:r>
        <w:rPr>
          <w:position w:val="-28"/>
        </w:rPr>
        <w:object w:dxaOrig="3990" w:dyaOrig="750" w14:anchorId="19F80167">
          <v:shape id="_x0000_i1058" type="#_x0000_t75" style="width:217.45pt;height:42.6pt" o:ole="">
            <v:imagedata r:id="rId57" o:title=""/>
          </v:shape>
          <o:OLEObject Type="Embed" ProgID="Equation.DSMT4" ShapeID="_x0000_i1058" DrawAspect="Content" ObjectID="_1684871961" r:id="rId73"/>
        </w:object>
      </w:r>
    </w:p>
    <w:p w14:paraId="5AF39202" w14:textId="77777777" w:rsidR="002439B0" w:rsidRDefault="002439B0" w:rsidP="00F76808">
      <w:pPr>
        <w:pStyle w:val="txt"/>
      </w:pPr>
      <w:r>
        <w:t>Находим сопротивление теплопередаче ограждающей конструкции, подставляя необходимые данные в формулу:</w:t>
      </w:r>
    </w:p>
    <w:p w14:paraId="4D354EE9" w14:textId="3C0AE940" w:rsidR="002439B0" w:rsidRPr="00C558DF" w:rsidRDefault="00842FC4" w:rsidP="00C558DF">
      <w:pPr>
        <w:pStyle w:val="txt"/>
        <w:ind w:left="566" w:firstLine="850"/>
        <w:rPr>
          <w:sz w:val="26"/>
          <w:szCs w:val="26"/>
          <w:lang w:val="pl-PL"/>
        </w:rPr>
      </w:pPr>
      <m:oMathPara>
        <m:oMathParaPr>
          <m:jc m:val="left"/>
        </m:oMathParaPr>
        <m:oMath>
          <m:sSub>
            <m:sSubPr>
              <m:ctrlPr>
                <w:rPr>
                  <w:rFonts w:ascii="Cambria Math" w:hAnsi="Cambria Math"/>
                  <w:sz w:val="26"/>
                  <w:szCs w:val="26"/>
                  <w:lang w:val="pl-PL"/>
                </w:rPr>
              </m:ctrlPr>
            </m:sSubPr>
            <m:e>
              <m:r>
                <m:rPr>
                  <m:sty m:val="p"/>
                </m:rPr>
                <w:rPr>
                  <w:rFonts w:ascii="Cambria Math" w:hAnsi="Cambria Math"/>
                  <w:sz w:val="26"/>
                  <w:szCs w:val="26"/>
                  <w:lang w:val="pl-PL"/>
                </w:rPr>
                <m:t>R</m:t>
              </m:r>
            </m:e>
            <m:sub>
              <m:r>
                <m:rPr>
                  <m:sty m:val="p"/>
                </m:rPr>
                <w:rPr>
                  <w:rFonts w:ascii="Cambria Math" w:hAnsi="Cambria Math"/>
                  <w:sz w:val="26"/>
                  <w:szCs w:val="26"/>
                </w:rPr>
                <m:t>m</m:t>
              </m:r>
            </m:sub>
          </m:sSub>
          <m:r>
            <m:rPr>
              <m:sty m:val="p"/>
            </m:rPr>
            <w:rPr>
              <w:rFonts w:ascii="Cambria Math" w:hAnsi="Cambria Math"/>
              <w:sz w:val="26"/>
              <w:szCs w:val="26"/>
              <w:lang w:val="pl-PL"/>
            </w:rPr>
            <m:t>=</m:t>
          </m:r>
          <m:f>
            <m:fPr>
              <m:ctrlPr>
                <w:rPr>
                  <w:rFonts w:ascii="Cambria Math" w:hAnsi="Cambria Math"/>
                  <w:sz w:val="26"/>
                  <w:szCs w:val="26"/>
                  <w:lang w:val="pl-PL"/>
                </w:rPr>
              </m:ctrlPr>
            </m:fPr>
            <m:num>
              <m:r>
                <m:rPr>
                  <m:sty m:val="p"/>
                </m:rPr>
                <w:rPr>
                  <w:rFonts w:ascii="Cambria Math" w:hAnsi="Cambria Math"/>
                  <w:sz w:val="26"/>
                  <w:szCs w:val="26"/>
                  <w:lang w:val="pl-PL"/>
                </w:rPr>
                <m:t>1</m:t>
              </m:r>
            </m:num>
            <m:den>
              <m:r>
                <m:rPr>
                  <m:sty m:val="p"/>
                </m:rPr>
                <w:rPr>
                  <w:rFonts w:ascii="Cambria Math" w:hAnsi="Cambria Math"/>
                  <w:sz w:val="26"/>
                  <w:szCs w:val="26"/>
                  <w:lang w:val="pl-PL"/>
                </w:rPr>
                <m:t>8,7</m:t>
              </m:r>
            </m:den>
          </m:f>
          <m:r>
            <m:rPr>
              <m:sty m:val="p"/>
            </m:rPr>
            <w:rPr>
              <w:rFonts w:ascii="Cambria Math" w:hAnsi="Cambria Math"/>
              <w:sz w:val="26"/>
              <w:szCs w:val="26"/>
              <w:lang w:val="pl-PL"/>
            </w:rPr>
            <m:t>+1,3+0,02+</m:t>
          </m:r>
          <m:f>
            <m:fPr>
              <m:ctrlPr>
                <w:rPr>
                  <w:rFonts w:ascii="Cambria Math" w:hAnsi="Cambria Math"/>
                  <w:sz w:val="26"/>
                  <w:szCs w:val="26"/>
                  <w:lang w:val="pl-PL"/>
                </w:rPr>
              </m:ctrlPr>
            </m:fPr>
            <m:num>
              <m:r>
                <m:rPr>
                  <m:sty m:val="p"/>
                </m:rPr>
                <w:rPr>
                  <w:rFonts w:ascii="Cambria Math" w:hAnsi="Cambria Math"/>
                  <w:sz w:val="26"/>
                  <w:szCs w:val="26"/>
                  <w:lang w:val="pl-PL"/>
                </w:rPr>
                <m:t>0,035</m:t>
              </m:r>
            </m:num>
            <m:den>
              <m:r>
                <m:rPr>
                  <m:sty m:val="p"/>
                </m:rPr>
                <w:rPr>
                  <w:rFonts w:ascii="Cambria Math" w:hAnsi="Cambria Math"/>
                  <w:sz w:val="26"/>
                  <w:szCs w:val="26"/>
                  <w:lang w:val="pl-PL"/>
                </w:rPr>
                <m:t>0,045</m:t>
              </m:r>
            </m:den>
          </m:f>
          <m:r>
            <m:rPr>
              <m:sty m:val="p"/>
            </m:rPr>
            <w:rPr>
              <w:rFonts w:ascii="Cambria Math" w:hAnsi="Cambria Math"/>
              <w:sz w:val="26"/>
              <w:szCs w:val="26"/>
              <w:lang w:val="pl-PL"/>
            </w:rPr>
            <m:t>+</m:t>
          </m:r>
          <m:f>
            <m:fPr>
              <m:ctrlPr>
                <w:rPr>
                  <w:rFonts w:ascii="Cambria Math" w:hAnsi="Cambria Math"/>
                  <w:sz w:val="26"/>
                  <w:szCs w:val="26"/>
                  <w:lang w:val="pl-PL"/>
                </w:rPr>
              </m:ctrlPr>
            </m:fPr>
            <m:num>
              <m:r>
                <m:rPr>
                  <m:sty m:val="p"/>
                </m:rPr>
                <w:rPr>
                  <w:rFonts w:ascii="Cambria Math" w:hAnsi="Cambria Math"/>
                  <w:sz w:val="26"/>
                  <w:szCs w:val="26"/>
                  <w:lang w:val="pl-PL"/>
                </w:rPr>
                <m:t>1</m:t>
              </m:r>
            </m:num>
            <m:den>
              <m:r>
                <m:rPr>
                  <m:sty m:val="p"/>
                </m:rPr>
                <w:rPr>
                  <w:rFonts w:ascii="Cambria Math" w:hAnsi="Cambria Math"/>
                  <w:sz w:val="26"/>
                  <w:szCs w:val="26"/>
                  <w:lang w:val="pl-PL"/>
                </w:rPr>
                <m:t>23</m:t>
              </m:r>
            </m:den>
          </m:f>
          <m:r>
            <m:rPr>
              <m:sty m:val="p"/>
            </m:rPr>
            <w:rPr>
              <w:rFonts w:ascii="Cambria Math" w:hAnsi="Cambria Math"/>
              <w:sz w:val="26"/>
              <w:szCs w:val="26"/>
              <w:lang w:val="pl-PL"/>
            </w:rPr>
            <m:t>=2,256</m:t>
          </m:r>
          <m:d>
            <m:dPr>
              <m:ctrlPr>
                <w:rPr>
                  <w:rFonts w:ascii="Cambria Math" w:hAnsi="Cambria Math"/>
                  <w:sz w:val="26"/>
                  <w:szCs w:val="26"/>
                </w:rPr>
              </m:ctrlPr>
            </m:dPr>
            <m:e>
              <m:f>
                <m:fPr>
                  <m:ctrlPr>
                    <w:rPr>
                      <w:rFonts w:ascii="Cambria Math" w:hAnsi="Cambria Math"/>
                      <w:sz w:val="26"/>
                      <w:szCs w:val="26"/>
                    </w:rPr>
                  </m:ctrlPr>
                </m:fPr>
                <m:num>
                  <m:sSup>
                    <m:sSupPr>
                      <m:ctrlPr>
                        <w:rPr>
                          <w:rFonts w:ascii="Cambria Math" w:hAnsi="Cambria Math"/>
                          <w:sz w:val="26"/>
                          <w:szCs w:val="26"/>
                        </w:rPr>
                      </m:ctrlPr>
                    </m:sSupPr>
                    <m:e>
                      <m:r>
                        <m:rPr>
                          <m:sty m:val="p"/>
                        </m:rPr>
                        <w:rPr>
                          <w:rFonts w:ascii="Cambria Math" w:hAnsi="Cambria Math"/>
                          <w:sz w:val="26"/>
                          <w:szCs w:val="26"/>
                        </w:rPr>
                        <m:t>м</m:t>
                      </m:r>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lang w:val="pl-PL"/>
                    </w:rPr>
                    <m:t>C</m:t>
                  </m:r>
                </m:num>
                <m:den>
                  <m:r>
                    <m:rPr>
                      <m:sty m:val="p"/>
                    </m:rPr>
                    <w:rPr>
                      <w:rFonts w:ascii="Cambria Math" w:hAnsi="Cambria Math"/>
                      <w:sz w:val="26"/>
                      <w:szCs w:val="26"/>
                    </w:rPr>
                    <m:t>Вт</m:t>
                  </m:r>
                </m:den>
              </m:f>
            </m:e>
          </m:d>
        </m:oMath>
      </m:oMathPara>
    </w:p>
    <w:p w14:paraId="112127F9" w14:textId="77777777" w:rsidR="002439B0" w:rsidRDefault="002439B0" w:rsidP="00F76808">
      <w:pPr>
        <w:pStyle w:val="txt"/>
      </w:pPr>
      <w:r>
        <w:t>Сопротивление теплопередаче ограждающей конструкции R</w:t>
      </w:r>
      <w:r>
        <w:rPr>
          <w:vertAlign w:val="subscript"/>
        </w:rPr>
        <w:t>т</w:t>
      </w:r>
      <w:r>
        <w:t xml:space="preserve"> следует принимать не менее требуемого сопротивления теплопередаче R</w:t>
      </w:r>
      <w:r>
        <w:rPr>
          <w:vertAlign w:val="subscript"/>
        </w:rPr>
        <w:t>т.тр</w:t>
      </w:r>
      <w:r>
        <w:t>, и не менее нормативного сопротивления теплопередаче R</w:t>
      </w:r>
      <w:r>
        <w:rPr>
          <w:vertAlign w:val="subscript"/>
        </w:rPr>
        <w:t>т.норм</w:t>
      </w:r>
      <w:r>
        <w:t>.</w:t>
      </w:r>
    </w:p>
    <w:p w14:paraId="40074171" w14:textId="77777777" w:rsidR="002439B0" w:rsidRDefault="002439B0" w:rsidP="00F76808">
      <w:pPr>
        <w:pStyle w:val="txt"/>
      </w:pPr>
      <w:r>
        <w:t>Итак, R</w:t>
      </w:r>
      <w:r>
        <w:rPr>
          <w:vertAlign w:val="subscript"/>
        </w:rPr>
        <w:t xml:space="preserve">т.тр </w:t>
      </w:r>
      <w:r>
        <w:t>= 0,80 &lt; R</w:t>
      </w:r>
      <w:r>
        <w:rPr>
          <w:vertAlign w:val="subscript"/>
        </w:rPr>
        <w:t>т</w:t>
      </w:r>
      <w:r>
        <w:t xml:space="preserve"> = 2,256 &gt; R</w:t>
      </w:r>
      <w:r>
        <w:rPr>
          <w:vertAlign w:val="subscript"/>
        </w:rPr>
        <w:t>т.норм</w:t>
      </w:r>
      <w:r>
        <w:t xml:space="preserve">= </w:t>
      </w:r>
      <w:r w:rsidRPr="005D79DB">
        <w:t>2</w:t>
      </w:r>
      <w:r>
        <w:t>,</w:t>
      </w:r>
      <w:r w:rsidRPr="005D79DB">
        <w:t>2</w:t>
      </w:r>
      <w:r>
        <w:t xml:space="preserve"> </w:t>
      </w:r>
      <w:r>
        <w:rPr>
          <w:position w:val="-10"/>
        </w:rPr>
        <w:object w:dxaOrig="1365" w:dyaOrig="360" w14:anchorId="5A5A7F4B">
          <v:shape id="_x0000_i1059" type="#_x0000_t75" style="width:67.6pt;height:18.35pt" o:ole="">
            <v:imagedata r:id="rId41" o:title=""/>
          </v:shape>
          <o:OLEObject Type="Embed" ProgID="Equation.DSMT4" ShapeID="_x0000_i1059" DrawAspect="Content" ObjectID="_1684871962" r:id="rId74"/>
        </w:object>
      </w:r>
      <w:r>
        <w:t>- условие выполняется.</w:t>
      </w:r>
    </w:p>
    <w:p w14:paraId="7166588D" w14:textId="77777777" w:rsidR="002439B0" w:rsidRPr="00BF25C6" w:rsidRDefault="002439B0" w:rsidP="00F76808">
      <w:pPr>
        <w:pStyle w:val="txt"/>
      </w:pPr>
      <w:r>
        <w:t>Следовательно, толщина утеплителя покрытия проектируемого здания принята верно и составляет х=35мм.</w:t>
      </w:r>
    </w:p>
    <w:p w14:paraId="6D5FE0FD" w14:textId="77777777" w:rsidR="0022595D" w:rsidRDefault="0022595D">
      <w:pPr>
        <w:rPr>
          <w:rFonts w:eastAsia="Calibri"/>
          <w:spacing w:val="-6"/>
          <w:sz w:val="28"/>
          <w:szCs w:val="28"/>
          <w:lang w:eastAsia="en-US"/>
        </w:rPr>
      </w:pPr>
      <w:r>
        <w:rPr>
          <w:rFonts w:eastAsia="Calibri"/>
          <w:spacing w:val="-6"/>
          <w:sz w:val="28"/>
          <w:szCs w:val="28"/>
          <w:lang w:eastAsia="en-US"/>
        </w:rPr>
        <w:br w:type="page"/>
      </w:r>
    </w:p>
    <w:p w14:paraId="75DCE9A1" w14:textId="77777777" w:rsidR="002439B0" w:rsidRPr="00CE36B3" w:rsidRDefault="002439B0" w:rsidP="000472F9">
      <w:pPr>
        <w:pStyle w:val="affffffffffff9"/>
        <w:rPr>
          <w:rFonts w:eastAsia="Calibri"/>
          <w:lang w:eastAsia="en-US"/>
        </w:rPr>
      </w:pPr>
      <w:bookmarkStart w:id="3" w:name="_Hlk70328135"/>
      <w:bookmarkStart w:id="4" w:name="_Hlk70328296"/>
      <w:r w:rsidRPr="00365949">
        <w:rPr>
          <w:rFonts w:eastAsia="Calibri"/>
          <w:lang w:val="be-BY" w:eastAsia="en-US"/>
        </w:rPr>
        <w:lastRenderedPageBreak/>
        <w:t>2 Расчетно – конструктивный раздел</w:t>
      </w:r>
    </w:p>
    <w:bookmarkEnd w:id="3"/>
    <w:p w14:paraId="36FBCD09" w14:textId="77777777" w:rsidR="002439B0" w:rsidRPr="00C56F70" w:rsidRDefault="002439B0" w:rsidP="000472F9">
      <w:pPr>
        <w:pStyle w:val="affffffffffff9"/>
        <w:rPr>
          <w:sz w:val="24"/>
          <w:szCs w:val="24"/>
        </w:rPr>
      </w:pPr>
    </w:p>
    <w:p w14:paraId="0D7CDB01" w14:textId="77777777" w:rsidR="002439B0" w:rsidRDefault="002439B0" w:rsidP="000472F9">
      <w:pPr>
        <w:pStyle w:val="affffffffffff9"/>
      </w:pPr>
      <w:bookmarkStart w:id="5" w:name="_Hlk70328178"/>
      <w:r w:rsidRPr="00365949">
        <w:t>2.1</w:t>
      </w:r>
      <w:r w:rsidRPr="0069614B">
        <w:t xml:space="preserve"> </w:t>
      </w:r>
      <w:r>
        <w:t xml:space="preserve">Расчет и конструирование перекрытия кровли в монолитном </w:t>
      </w:r>
    </w:p>
    <w:p w14:paraId="09EA7DD3" w14:textId="77777777" w:rsidR="002439B0" w:rsidRDefault="002439B0" w:rsidP="000472F9">
      <w:pPr>
        <w:pStyle w:val="affffffffffff9"/>
      </w:pPr>
      <w:r>
        <w:t>железобетоне</w:t>
      </w:r>
    </w:p>
    <w:bookmarkEnd w:id="5"/>
    <w:p w14:paraId="03E9AD92" w14:textId="77777777" w:rsidR="002439B0" w:rsidRPr="00C56F70" w:rsidRDefault="002439B0" w:rsidP="000472F9">
      <w:pPr>
        <w:pStyle w:val="affffffffffff9"/>
        <w:rPr>
          <w:sz w:val="24"/>
          <w:szCs w:val="24"/>
        </w:rPr>
      </w:pPr>
    </w:p>
    <w:p w14:paraId="36B46A12" w14:textId="77777777" w:rsidR="002439B0" w:rsidRDefault="002439B0" w:rsidP="00F76808">
      <w:pPr>
        <w:pStyle w:val="txt"/>
      </w:pPr>
      <w:r>
        <w:t>Дипломный проект выполнен в монолитном железобетонном исполнении</w:t>
      </w:r>
      <w:r>
        <w:rPr>
          <w:spacing w:val="-67"/>
        </w:rPr>
        <w:t xml:space="preserve"> </w:t>
      </w:r>
      <w:r>
        <w:t>и включает в себя расчет и конструирование программным методом монолитного</w:t>
      </w:r>
      <w:r>
        <w:rPr>
          <w:spacing w:val="-1"/>
        </w:rPr>
        <w:t xml:space="preserve"> </w:t>
      </w:r>
      <w:r>
        <w:t>перекрытия.</w:t>
      </w:r>
      <w:r w:rsidRPr="003644BB">
        <w:t xml:space="preserve"> </w:t>
      </w:r>
      <w:r>
        <w:t>Расчет выполняется с применением программ Autodesk Robot Structural</w:t>
      </w:r>
      <w:r>
        <w:rPr>
          <w:spacing w:val="1"/>
        </w:rPr>
        <w:t xml:space="preserve"> </w:t>
      </w:r>
      <w:r>
        <w:t>Analysis Professional 2021 путем интеграции 3D модели проекта из Autodesk</w:t>
      </w:r>
      <w:r>
        <w:rPr>
          <w:spacing w:val="1"/>
        </w:rPr>
        <w:t xml:space="preserve"> </w:t>
      </w:r>
      <w:r>
        <w:t>Revit</w:t>
      </w:r>
      <w:r>
        <w:rPr>
          <w:spacing w:val="-2"/>
        </w:rPr>
        <w:t xml:space="preserve"> </w:t>
      </w:r>
      <w:r>
        <w:t>2021.</w:t>
      </w:r>
      <w:r w:rsidRPr="003644BB">
        <w:t xml:space="preserve"> </w:t>
      </w:r>
      <w:r>
        <w:t>Результаты</w:t>
      </w:r>
      <w:r>
        <w:rPr>
          <w:spacing w:val="1"/>
        </w:rPr>
        <w:t xml:space="preserve"> </w:t>
      </w:r>
      <w:r>
        <w:t>расчета и армирования экспортируются в изначальную модель для формирования</w:t>
      </w:r>
      <w:r>
        <w:rPr>
          <w:spacing w:val="-4"/>
        </w:rPr>
        <w:t xml:space="preserve"> </w:t>
      </w:r>
      <w:r>
        <w:t>необходимых чертежей.</w:t>
      </w:r>
    </w:p>
    <w:p w14:paraId="4255F893" w14:textId="77777777" w:rsidR="002439B0" w:rsidRPr="003644BB" w:rsidRDefault="002439B0" w:rsidP="002439B0">
      <w:pPr>
        <w:pStyle w:val="TableParagraph"/>
        <w:spacing w:line="228" w:lineRule="auto"/>
        <w:ind w:firstLine="709"/>
        <w:jc w:val="both"/>
        <w:rPr>
          <w:sz w:val="24"/>
          <w:szCs w:val="20"/>
        </w:rPr>
      </w:pPr>
    </w:p>
    <w:p w14:paraId="772DF68A" w14:textId="77777777" w:rsidR="002439B0" w:rsidRDefault="002439B0" w:rsidP="00CF46A4">
      <w:pPr>
        <w:pStyle w:val="affffffffffffb"/>
      </w:pPr>
      <w:r>
        <w:t>Таблица</w:t>
      </w:r>
      <w:r>
        <w:rPr>
          <w:spacing w:val="-2"/>
        </w:rPr>
        <w:t xml:space="preserve"> </w:t>
      </w:r>
      <w:r>
        <w:t>2.1</w:t>
      </w:r>
      <w:r>
        <w:rPr>
          <w:spacing w:val="-1"/>
        </w:rPr>
        <w:t xml:space="preserve"> </w:t>
      </w:r>
      <w:r>
        <w:t>–</w:t>
      </w:r>
      <w:r>
        <w:rPr>
          <w:spacing w:val="-1"/>
        </w:rPr>
        <w:t xml:space="preserve"> </w:t>
      </w:r>
      <w:r>
        <w:t>Исходные</w:t>
      </w:r>
      <w:r>
        <w:rPr>
          <w:spacing w:val="-1"/>
        </w:rPr>
        <w:t xml:space="preserve"> </w:t>
      </w:r>
      <w:r>
        <w:t>данные</w:t>
      </w:r>
    </w:p>
    <w:tbl>
      <w:tblPr>
        <w:tblStyle w:val="affffffff5"/>
        <w:tblW w:w="4874" w:type="pct"/>
        <w:tblLook w:val="01E0" w:firstRow="1" w:lastRow="1" w:firstColumn="1" w:lastColumn="1" w:noHBand="0" w:noVBand="0"/>
      </w:tblPr>
      <w:tblGrid>
        <w:gridCol w:w="6912"/>
        <w:gridCol w:w="2694"/>
      </w:tblGrid>
      <w:tr w:rsidR="002439B0" w14:paraId="70D346D0" w14:textId="77777777" w:rsidTr="000472F9">
        <w:trPr>
          <w:trHeight w:val="397"/>
        </w:trPr>
        <w:tc>
          <w:tcPr>
            <w:tcW w:w="3598" w:type="pct"/>
          </w:tcPr>
          <w:p w14:paraId="034B20A5" w14:textId="77777777" w:rsidR="002439B0" w:rsidRPr="003644BB" w:rsidRDefault="002439B0" w:rsidP="00A246BD">
            <w:pPr>
              <w:pStyle w:val="TableParagraph"/>
              <w:spacing w:before="8"/>
              <w:ind w:left="241"/>
              <w:jc w:val="center"/>
              <w:rPr>
                <w:sz w:val="20"/>
                <w:szCs w:val="18"/>
              </w:rPr>
            </w:pPr>
            <w:r w:rsidRPr="003644BB">
              <w:rPr>
                <w:sz w:val="20"/>
                <w:szCs w:val="18"/>
              </w:rPr>
              <w:t>Тип здания</w:t>
            </w:r>
          </w:p>
        </w:tc>
        <w:tc>
          <w:tcPr>
            <w:tcW w:w="1402" w:type="pct"/>
          </w:tcPr>
          <w:p w14:paraId="74300240" w14:textId="77777777" w:rsidR="002439B0" w:rsidRPr="003644BB" w:rsidRDefault="002439B0" w:rsidP="00A246BD">
            <w:pPr>
              <w:pStyle w:val="TableParagraph"/>
              <w:spacing w:before="8"/>
              <w:ind w:left="263"/>
              <w:jc w:val="center"/>
              <w:rPr>
                <w:sz w:val="20"/>
                <w:szCs w:val="18"/>
              </w:rPr>
            </w:pPr>
            <w:r w:rsidRPr="003644BB">
              <w:rPr>
                <w:sz w:val="20"/>
                <w:szCs w:val="18"/>
              </w:rPr>
              <w:t>Гражданское</w:t>
            </w:r>
          </w:p>
        </w:tc>
      </w:tr>
      <w:tr w:rsidR="000472F9" w14:paraId="45B311B4" w14:textId="77777777" w:rsidTr="000472F9">
        <w:trPr>
          <w:trHeight w:val="224"/>
        </w:trPr>
        <w:tc>
          <w:tcPr>
            <w:tcW w:w="3598" w:type="pct"/>
          </w:tcPr>
          <w:p w14:paraId="71FE54F4" w14:textId="2CF7275B" w:rsidR="000472F9" w:rsidRPr="000472F9" w:rsidRDefault="000472F9" w:rsidP="00A246BD">
            <w:pPr>
              <w:pStyle w:val="TableParagraph"/>
              <w:spacing w:before="8"/>
              <w:ind w:left="241"/>
              <w:jc w:val="center"/>
              <w:rPr>
                <w:sz w:val="20"/>
                <w:szCs w:val="18"/>
                <w:lang w:val="pl-PL"/>
              </w:rPr>
            </w:pPr>
            <w:r>
              <w:rPr>
                <w:sz w:val="20"/>
                <w:szCs w:val="18"/>
                <w:lang w:val="pl-PL"/>
              </w:rPr>
              <w:t>1</w:t>
            </w:r>
          </w:p>
        </w:tc>
        <w:tc>
          <w:tcPr>
            <w:tcW w:w="1402" w:type="pct"/>
          </w:tcPr>
          <w:p w14:paraId="450E03C2" w14:textId="18F48FFA" w:rsidR="000472F9" w:rsidRPr="000472F9" w:rsidRDefault="000472F9" w:rsidP="00A246BD">
            <w:pPr>
              <w:pStyle w:val="TableParagraph"/>
              <w:spacing w:before="8"/>
              <w:ind w:left="263"/>
              <w:jc w:val="center"/>
              <w:rPr>
                <w:sz w:val="20"/>
                <w:szCs w:val="18"/>
                <w:lang w:val="pl-PL"/>
              </w:rPr>
            </w:pPr>
            <w:r>
              <w:rPr>
                <w:sz w:val="20"/>
                <w:szCs w:val="18"/>
                <w:lang w:val="pl-PL"/>
              </w:rPr>
              <w:t>2</w:t>
            </w:r>
          </w:p>
        </w:tc>
      </w:tr>
      <w:tr w:rsidR="002439B0" w14:paraId="1EABD274" w14:textId="77777777" w:rsidTr="000472F9">
        <w:trPr>
          <w:trHeight w:val="283"/>
        </w:trPr>
        <w:tc>
          <w:tcPr>
            <w:tcW w:w="3598" w:type="pct"/>
          </w:tcPr>
          <w:p w14:paraId="74508A2D" w14:textId="77777777" w:rsidR="002439B0" w:rsidRPr="006B07A1" w:rsidRDefault="002439B0" w:rsidP="000472F9">
            <w:pPr>
              <w:pStyle w:val="TableParagraph"/>
              <w:spacing w:before="20"/>
              <w:rPr>
                <w:sz w:val="24"/>
              </w:rPr>
            </w:pPr>
            <w:r w:rsidRPr="006B07A1">
              <w:rPr>
                <w:sz w:val="24"/>
              </w:rPr>
              <w:t>Размер здания в</w:t>
            </w:r>
            <w:r w:rsidRPr="006B07A1">
              <w:rPr>
                <w:spacing w:val="-1"/>
                <w:sz w:val="24"/>
              </w:rPr>
              <w:t xml:space="preserve"> </w:t>
            </w:r>
            <w:r w:rsidRPr="006B07A1">
              <w:rPr>
                <w:sz w:val="24"/>
              </w:rPr>
              <w:t>плане</w:t>
            </w:r>
            <w:r w:rsidRPr="006B07A1">
              <w:rPr>
                <w:spacing w:val="-4"/>
                <w:sz w:val="24"/>
              </w:rPr>
              <w:t xml:space="preserve"> </w:t>
            </w:r>
            <w:r w:rsidRPr="006B07A1">
              <w:rPr>
                <w:sz w:val="24"/>
              </w:rPr>
              <w:t>А</w:t>
            </w:r>
            <w:r w:rsidRPr="006B07A1">
              <w:rPr>
                <w:spacing w:val="-1"/>
                <w:sz w:val="24"/>
              </w:rPr>
              <w:t xml:space="preserve"> </w:t>
            </w:r>
            <w:r w:rsidRPr="006B07A1">
              <w:rPr>
                <w:sz w:val="24"/>
              </w:rPr>
              <w:t>х</w:t>
            </w:r>
            <w:r w:rsidRPr="006B07A1">
              <w:rPr>
                <w:spacing w:val="2"/>
                <w:sz w:val="24"/>
              </w:rPr>
              <w:t xml:space="preserve"> </w:t>
            </w:r>
            <w:r w:rsidRPr="006B07A1">
              <w:rPr>
                <w:sz w:val="24"/>
              </w:rPr>
              <w:t>Б</w:t>
            </w:r>
          </w:p>
        </w:tc>
        <w:tc>
          <w:tcPr>
            <w:tcW w:w="1402" w:type="pct"/>
          </w:tcPr>
          <w:p w14:paraId="50D1E0D9" w14:textId="77777777" w:rsidR="002439B0" w:rsidRPr="006B07A1" w:rsidRDefault="002439B0" w:rsidP="000472F9">
            <w:pPr>
              <w:pStyle w:val="TableParagraph"/>
              <w:spacing w:before="20"/>
              <w:ind w:left="263"/>
              <w:jc w:val="center"/>
              <w:rPr>
                <w:sz w:val="24"/>
              </w:rPr>
            </w:pPr>
            <w:r w:rsidRPr="003536DB">
              <w:rPr>
                <w:sz w:val="24"/>
              </w:rPr>
              <w:t>14,2</w:t>
            </w:r>
            <w:r>
              <w:rPr>
                <w:sz w:val="24"/>
              </w:rPr>
              <w:t>х60,0</w:t>
            </w:r>
            <w:r w:rsidRPr="006B07A1">
              <w:rPr>
                <w:sz w:val="24"/>
              </w:rPr>
              <w:t xml:space="preserve"> м</w:t>
            </w:r>
          </w:p>
        </w:tc>
      </w:tr>
      <w:tr w:rsidR="002439B0" w14:paraId="3AF50A7E" w14:textId="77777777" w:rsidTr="000472F9">
        <w:trPr>
          <w:trHeight w:val="283"/>
        </w:trPr>
        <w:tc>
          <w:tcPr>
            <w:tcW w:w="3598" w:type="pct"/>
          </w:tcPr>
          <w:p w14:paraId="40B57C04" w14:textId="77777777" w:rsidR="002439B0" w:rsidRPr="006B07A1" w:rsidRDefault="002439B0" w:rsidP="000472F9">
            <w:pPr>
              <w:pStyle w:val="TableParagraph"/>
              <w:spacing w:before="17"/>
              <w:rPr>
                <w:sz w:val="16"/>
              </w:rPr>
            </w:pPr>
            <w:r w:rsidRPr="006B07A1">
              <w:rPr>
                <w:position w:val="2"/>
                <w:sz w:val="24"/>
              </w:rPr>
              <w:t>Количество</w:t>
            </w:r>
            <w:r w:rsidRPr="006B07A1">
              <w:rPr>
                <w:spacing w:val="-3"/>
                <w:position w:val="2"/>
                <w:sz w:val="24"/>
              </w:rPr>
              <w:t xml:space="preserve"> </w:t>
            </w:r>
            <w:r w:rsidRPr="006B07A1">
              <w:rPr>
                <w:position w:val="2"/>
                <w:sz w:val="24"/>
              </w:rPr>
              <w:t>этажей</w:t>
            </w:r>
            <w:r w:rsidRPr="006B07A1">
              <w:rPr>
                <w:spacing w:val="-1"/>
                <w:position w:val="2"/>
                <w:sz w:val="24"/>
              </w:rPr>
              <w:t xml:space="preserve"> </w:t>
            </w:r>
            <w:r w:rsidRPr="006B07A1">
              <w:rPr>
                <w:position w:val="2"/>
                <w:sz w:val="24"/>
              </w:rPr>
              <w:t>n</w:t>
            </w:r>
            <w:r w:rsidRPr="006B07A1">
              <w:rPr>
                <w:sz w:val="16"/>
              </w:rPr>
              <w:t>1</w:t>
            </w:r>
          </w:p>
        </w:tc>
        <w:tc>
          <w:tcPr>
            <w:tcW w:w="1402" w:type="pct"/>
          </w:tcPr>
          <w:p w14:paraId="0D63710F" w14:textId="77777777" w:rsidR="002439B0" w:rsidRPr="003536DB" w:rsidRDefault="002439B0" w:rsidP="000472F9">
            <w:pPr>
              <w:pStyle w:val="TableParagraph"/>
              <w:spacing w:before="18"/>
              <w:ind w:left="263"/>
              <w:jc w:val="center"/>
              <w:rPr>
                <w:sz w:val="24"/>
                <w:lang w:val="pl-PL"/>
              </w:rPr>
            </w:pPr>
            <w:r>
              <w:rPr>
                <w:sz w:val="24"/>
                <w:lang w:val="pl-PL"/>
              </w:rPr>
              <w:t>10</w:t>
            </w:r>
          </w:p>
        </w:tc>
      </w:tr>
      <w:tr w:rsidR="002439B0" w14:paraId="42468FD2" w14:textId="77777777" w:rsidTr="000472F9">
        <w:trPr>
          <w:trHeight w:val="283"/>
        </w:trPr>
        <w:tc>
          <w:tcPr>
            <w:tcW w:w="3598" w:type="pct"/>
          </w:tcPr>
          <w:p w14:paraId="65A04688" w14:textId="77777777" w:rsidR="002439B0" w:rsidRPr="006B07A1" w:rsidRDefault="002439B0" w:rsidP="000472F9">
            <w:pPr>
              <w:pStyle w:val="TableParagraph"/>
              <w:spacing w:before="17"/>
              <w:rPr>
                <w:sz w:val="16"/>
              </w:rPr>
            </w:pPr>
            <w:r w:rsidRPr="006B07A1">
              <w:rPr>
                <w:position w:val="2"/>
                <w:sz w:val="24"/>
              </w:rPr>
              <w:t>Высота</w:t>
            </w:r>
            <w:r w:rsidRPr="006B07A1">
              <w:rPr>
                <w:spacing w:val="-3"/>
                <w:position w:val="2"/>
                <w:sz w:val="24"/>
              </w:rPr>
              <w:t xml:space="preserve"> </w:t>
            </w:r>
            <w:r w:rsidRPr="006B07A1">
              <w:rPr>
                <w:position w:val="2"/>
                <w:sz w:val="24"/>
              </w:rPr>
              <w:t>этажа</w:t>
            </w:r>
            <w:r w:rsidRPr="006B07A1">
              <w:rPr>
                <w:spacing w:val="-2"/>
                <w:position w:val="2"/>
                <w:sz w:val="24"/>
              </w:rPr>
              <w:t xml:space="preserve"> </w:t>
            </w:r>
            <w:r w:rsidRPr="006B07A1">
              <w:rPr>
                <w:position w:val="2"/>
                <w:sz w:val="24"/>
              </w:rPr>
              <w:t>Н</w:t>
            </w:r>
            <w:r w:rsidRPr="006B07A1">
              <w:rPr>
                <w:sz w:val="16"/>
              </w:rPr>
              <w:t>1</w:t>
            </w:r>
          </w:p>
        </w:tc>
        <w:tc>
          <w:tcPr>
            <w:tcW w:w="1402" w:type="pct"/>
          </w:tcPr>
          <w:p w14:paraId="50BEC98A" w14:textId="77777777" w:rsidR="002439B0" w:rsidRPr="006B07A1" w:rsidRDefault="002439B0" w:rsidP="000472F9">
            <w:pPr>
              <w:pStyle w:val="TableParagraph"/>
              <w:spacing w:before="18"/>
              <w:ind w:left="263"/>
              <w:jc w:val="center"/>
              <w:rPr>
                <w:sz w:val="24"/>
              </w:rPr>
            </w:pPr>
            <w:r>
              <w:rPr>
                <w:sz w:val="24"/>
                <w:lang w:val="pl-PL"/>
              </w:rPr>
              <w:t>3</w:t>
            </w:r>
            <w:r w:rsidRPr="006B07A1">
              <w:rPr>
                <w:spacing w:val="-1"/>
                <w:sz w:val="24"/>
              </w:rPr>
              <w:t xml:space="preserve"> </w:t>
            </w:r>
            <w:r w:rsidRPr="006B07A1">
              <w:rPr>
                <w:sz w:val="24"/>
              </w:rPr>
              <w:t>м</w:t>
            </w:r>
          </w:p>
        </w:tc>
      </w:tr>
      <w:tr w:rsidR="002439B0" w14:paraId="1A3F6C2C" w14:textId="77777777" w:rsidTr="000472F9">
        <w:trPr>
          <w:trHeight w:val="283"/>
        </w:trPr>
        <w:tc>
          <w:tcPr>
            <w:tcW w:w="3598" w:type="pct"/>
          </w:tcPr>
          <w:p w14:paraId="28083937" w14:textId="77777777" w:rsidR="002439B0" w:rsidRPr="006B07A1" w:rsidRDefault="002439B0" w:rsidP="000472F9">
            <w:pPr>
              <w:pStyle w:val="TableParagraph"/>
              <w:spacing w:before="18"/>
              <w:rPr>
                <w:sz w:val="24"/>
              </w:rPr>
            </w:pPr>
            <w:r w:rsidRPr="006B07A1">
              <w:rPr>
                <w:sz w:val="24"/>
              </w:rPr>
              <w:t>Район</w:t>
            </w:r>
            <w:r w:rsidRPr="006B07A1">
              <w:rPr>
                <w:spacing w:val="-2"/>
                <w:sz w:val="24"/>
              </w:rPr>
              <w:t xml:space="preserve"> </w:t>
            </w:r>
            <w:r w:rsidRPr="006B07A1">
              <w:rPr>
                <w:sz w:val="24"/>
              </w:rPr>
              <w:t>строительства</w:t>
            </w:r>
          </w:p>
        </w:tc>
        <w:tc>
          <w:tcPr>
            <w:tcW w:w="1402" w:type="pct"/>
          </w:tcPr>
          <w:p w14:paraId="5E87C939" w14:textId="77777777" w:rsidR="002439B0" w:rsidRPr="00DA3CE1" w:rsidRDefault="002439B0" w:rsidP="000472F9">
            <w:pPr>
              <w:pStyle w:val="TableParagraph"/>
              <w:spacing w:before="18"/>
              <w:ind w:left="263"/>
              <w:jc w:val="center"/>
              <w:rPr>
                <w:sz w:val="24"/>
              </w:rPr>
            </w:pPr>
            <w:r>
              <w:rPr>
                <w:sz w:val="24"/>
              </w:rPr>
              <w:t>г</w:t>
            </w:r>
            <w:r w:rsidRPr="003536DB">
              <w:rPr>
                <w:sz w:val="24"/>
              </w:rPr>
              <w:t>.</w:t>
            </w:r>
            <w:r>
              <w:rPr>
                <w:sz w:val="24"/>
              </w:rPr>
              <w:t>Минск</w:t>
            </w:r>
          </w:p>
        </w:tc>
      </w:tr>
      <w:tr w:rsidR="002439B0" w14:paraId="65B2A26E" w14:textId="77777777" w:rsidTr="000472F9">
        <w:trPr>
          <w:trHeight w:val="283"/>
        </w:trPr>
        <w:tc>
          <w:tcPr>
            <w:tcW w:w="3598" w:type="pct"/>
          </w:tcPr>
          <w:p w14:paraId="0E258D02" w14:textId="77777777" w:rsidR="002439B0" w:rsidRPr="006B07A1" w:rsidRDefault="002439B0" w:rsidP="000472F9">
            <w:pPr>
              <w:pStyle w:val="TableParagraph"/>
              <w:spacing w:before="17"/>
              <w:rPr>
                <w:sz w:val="16"/>
              </w:rPr>
            </w:pPr>
            <w:r w:rsidRPr="006B07A1">
              <w:rPr>
                <w:position w:val="2"/>
                <w:sz w:val="24"/>
              </w:rPr>
              <w:t>Снеговая</w:t>
            </w:r>
            <w:r w:rsidRPr="006B07A1">
              <w:rPr>
                <w:spacing w:val="-2"/>
                <w:position w:val="2"/>
                <w:sz w:val="24"/>
              </w:rPr>
              <w:t xml:space="preserve"> </w:t>
            </w:r>
            <w:r w:rsidRPr="006B07A1">
              <w:rPr>
                <w:position w:val="2"/>
                <w:sz w:val="24"/>
              </w:rPr>
              <w:t>нагрузка</w:t>
            </w:r>
            <w:r w:rsidRPr="006B07A1">
              <w:rPr>
                <w:spacing w:val="-2"/>
                <w:position w:val="2"/>
                <w:sz w:val="24"/>
              </w:rPr>
              <w:t xml:space="preserve"> </w:t>
            </w:r>
            <w:r w:rsidRPr="006B07A1">
              <w:rPr>
                <w:position w:val="2"/>
                <w:sz w:val="24"/>
              </w:rPr>
              <w:t>S</w:t>
            </w:r>
            <w:r w:rsidRPr="006B07A1">
              <w:rPr>
                <w:sz w:val="16"/>
              </w:rPr>
              <w:t>0</w:t>
            </w:r>
          </w:p>
        </w:tc>
        <w:tc>
          <w:tcPr>
            <w:tcW w:w="1402" w:type="pct"/>
          </w:tcPr>
          <w:p w14:paraId="519F41F8" w14:textId="77777777" w:rsidR="002439B0" w:rsidRPr="006B07A1" w:rsidRDefault="002439B0" w:rsidP="000472F9">
            <w:pPr>
              <w:pStyle w:val="TableParagraph"/>
              <w:spacing w:before="18"/>
              <w:ind w:left="263"/>
              <w:jc w:val="center"/>
              <w:rPr>
                <w:sz w:val="24"/>
              </w:rPr>
            </w:pPr>
            <w:r w:rsidRPr="006B07A1">
              <w:rPr>
                <w:sz w:val="24"/>
              </w:rPr>
              <w:t>1</w:t>
            </w:r>
            <w:r w:rsidRPr="003536DB">
              <w:rPr>
                <w:sz w:val="24"/>
              </w:rPr>
              <w:t>,8</w:t>
            </w:r>
            <w:r>
              <w:rPr>
                <w:sz w:val="24"/>
              </w:rPr>
              <w:t>7</w:t>
            </w:r>
            <w:r w:rsidRPr="006B07A1">
              <w:rPr>
                <w:spacing w:val="-1"/>
                <w:sz w:val="24"/>
              </w:rPr>
              <w:t xml:space="preserve"> </w:t>
            </w:r>
            <w:r w:rsidRPr="006B07A1">
              <w:rPr>
                <w:sz w:val="24"/>
              </w:rPr>
              <w:t>кПа</w:t>
            </w:r>
          </w:p>
        </w:tc>
      </w:tr>
    </w:tbl>
    <w:p w14:paraId="110E3FEA" w14:textId="77777777" w:rsidR="002439B0" w:rsidRPr="003644BB" w:rsidRDefault="002439B0" w:rsidP="002439B0">
      <w:pPr>
        <w:ind w:firstLine="709"/>
        <w:contextualSpacing/>
        <w:jc w:val="both"/>
        <w:rPr>
          <w:rFonts w:eastAsia="Calibri"/>
          <w:spacing w:val="-6"/>
          <w:sz w:val="24"/>
          <w:szCs w:val="24"/>
          <w:lang w:eastAsia="en-US"/>
        </w:rPr>
      </w:pPr>
    </w:p>
    <w:p w14:paraId="6AB6A156" w14:textId="77777777" w:rsidR="002439B0" w:rsidRDefault="002439B0" w:rsidP="00CF46A4">
      <w:pPr>
        <w:pStyle w:val="affffffffffffb"/>
      </w:pPr>
      <w:r>
        <w:t>Таблица</w:t>
      </w:r>
      <w:r>
        <w:rPr>
          <w:spacing w:val="-2"/>
        </w:rPr>
        <w:t xml:space="preserve"> </w:t>
      </w:r>
      <w:r>
        <w:t>2.</w:t>
      </w:r>
      <w:r w:rsidRPr="003644BB">
        <w:t>2</w:t>
      </w:r>
      <w:r>
        <w:rPr>
          <w:spacing w:val="-1"/>
        </w:rPr>
        <w:t xml:space="preserve"> </w:t>
      </w:r>
      <w:r>
        <w:t>–</w:t>
      </w:r>
      <w:r>
        <w:rPr>
          <w:spacing w:val="-1"/>
        </w:rPr>
        <w:t xml:space="preserve"> </w:t>
      </w:r>
      <w:r w:rsidRPr="003644BB">
        <w:t xml:space="preserve">Характеристики материалов монолитного варианта </w:t>
      </w:r>
    </w:p>
    <w:tbl>
      <w:tblPr>
        <w:tblStyle w:val="affffffff5"/>
        <w:tblW w:w="5000" w:type="pct"/>
        <w:tblLook w:val="01E0" w:firstRow="1" w:lastRow="1" w:firstColumn="1" w:lastColumn="1" w:noHBand="0" w:noVBand="0"/>
      </w:tblPr>
      <w:tblGrid>
        <w:gridCol w:w="3286"/>
        <w:gridCol w:w="3285"/>
        <w:gridCol w:w="3283"/>
      </w:tblGrid>
      <w:tr w:rsidR="002439B0" w:rsidRPr="000472F9" w14:paraId="5B410E83" w14:textId="77777777" w:rsidTr="00A246BD">
        <w:trPr>
          <w:trHeight w:val="397"/>
        </w:trPr>
        <w:tc>
          <w:tcPr>
            <w:tcW w:w="1667" w:type="pct"/>
          </w:tcPr>
          <w:p w14:paraId="07DAAE34" w14:textId="77777777" w:rsidR="002439B0" w:rsidRPr="000472F9" w:rsidRDefault="002439B0" w:rsidP="00A246BD">
            <w:pPr>
              <w:pStyle w:val="TableParagraph"/>
              <w:spacing w:line="257" w:lineRule="exact"/>
              <w:ind w:firstLine="709"/>
              <w:rPr>
                <w:sz w:val="20"/>
                <w:szCs w:val="18"/>
              </w:rPr>
            </w:pPr>
            <w:r w:rsidRPr="000472F9">
              <w:rPr>
                <w:sz w:val="20"/>
                <w:szCs w:val="18"/>
              </w:rPr>
              <w:t>Конструкция</w:t>
            </w:r>
          </w:p>
        </w:tc>
        <w:tc>
          <w:tcPr>
            <w:tcW w:w="1667" w:type="pct"/>
          </w:tcPr>
          <w:p w14:paraId="6B59B078" w14:textId="77777777" w:rsidR="002439B0" w:rsidRPr="000472F9" w:rsidRDefault="002439B0" w:rsidP="00A246BD">
            <w:pPr>
              <w:pStyle w:val="TableParagraph"/>
              <w:spacing w:line="257" w:lineRule="exact"/>
              <w:ind w:firstLine="709"/>
              <w:rPr>
                <w:sz w:val="20"/>
                <w:szCs w:val="18"/>
              </w:rPr>
            </w:pPr>
            <w:r w:rsidRPr="000472F9">
              <w:rPr>
                <w:sz w:val="20"/>
                <w:szCs w:val="18"/>
              </w:rPr>
              <w:t>Класс</w:t>
            </w:r>
            <w:r w:rsidRPr="000472F9">
              <w:rPr>
                <w:spacing w:val="-3"/>
                <w:sz w:val="20"/>
                <w:szCs w:val="18"/>
              </w:rPr>
              <w:t xml:space="preserve"> </w:t>
            </w:r>
            <w:r w:rsidRPr="000472F9">
              <w:rPr>
                <w:sz w:val="20"/>
                <w:szCs w:val="18"/>
              </w:rPr>
              <w:t>бетона</w:t>
            </w:r>
          </w:p>
        </w:tc>
        <w:tc>
          <w:tcPr>
            <w:tcW w:w="1666" w:type="pct"/>
          </w:tcPr>
          <w:p w14:paraId="6AD3D28B" w14:textId="77777777" w:rsidR="002439B0" w:rsidRPr="000472F9" w:rsidRDefault="002439B0" w:rsidP="00A246BD">
            <w:pPr>
              <w:pStyle w:val="TableParagraph"/>
              <w:spacing w:line="257" w:lineRule="exact"/>
              <w:ind w:firstLine="709"/>
              <w:rPr>
                <w:sz w:val="20"/>
                <w:szCs w:val="18"/>
              </w:rPr>
            </w:pPr>
            <w:r w:rsidRPr="000472F9">
              <w:rPr>
                <w:sz w:val="20"/>
                <w:szCs w:val="18"/>
              </w:rPr>
              <w:t>Класс</w:t>
            </w:r>
            <w:r w:rsidRPr="000472F9">
              <w:rPr>
                <w:spacing w:val="-3"/>
                <w:sz w:val="20"/>
                <w:szCs w:val="18"/>
              </w:rPr>
              <w:t xml:space="preserve"> </w:t>
            </w:r>
            <w:r w:rsidRPr="000472F9">
              <w:rPr>
                <w:sz w:val="20"/>
                <w:szCs w:val="18"/>
              </w:rPr>
              <w:t>рабочей</w:t>
            </w:r>
            <w:r w:rsidRPr="000472F9">
              <w:rPr>
                <w:spacing w:val="-1"/>
                <w:sz w:val="20"/>
                <w:szCs w:val="18"/>
              </w:rPr>
              <w:t xml:space="preserve"> </w:t>
            </w:r>
            <w:r w:rsidRPr="000472F9">
              <w:rPr>
                <w:sz w:val="20"/>
                <w:szCs w:val="18"/>
              </w:rPr>
              <w:t>арматуры</w:t>
            </w:r>
          </w:p>
        </w:tc>
      </w:tr>
      <w:tr w:rsidR="002439B0" w14:paraId="374EFC69" w14:textId="77777777" w:rsidTr="00A246BD">
        <w:trPr>
          <w:trHeight w:val="283"/>
        </w:trPr>
        <w:tc>
          <w:tcPr>
            <w:tcW w:w="1667" w:type="pct"/>
          </w:tcPr>
          <w:p w14:paraId="69D6A6B5" w14:textId="77777777" w:rsidR="002439B0" w:rsidRPr="006B07A1" w:rsidRDefault="002439B0" w:rsidP="00A246BD">
            <w:pPr>
              <w:pStyle w:val="TableParagraph"/>
              <w:spacing w:line="255" w:lineRule="exact"/>
              <w:rPr>
                <w:sz w:val="24"/>
              </w:rPr>
            </w:pPr>
            <w:r w:rsidRPr="006B07A1">
              <w:rPr>
                <w:sz w:val="24"/>
              </w:rPr>
              <w:t>Плита</w:t>
            </w:r>
          </w:p>
        </w:tc>
        <w:tc>
          <w:tcPr>
            <w:tcW w:w="1667" w:type="pct"/>
            <w:vAlign w:val="top"/>
          </w:tcPr>
          <w:p w14:paraId="6AC655E7" w14:textId="77777777" w:rsidR="002439B0" w:rsidRPr="006B07A1" w:rsidRDefault="002439B0" w:rsidP="00A246BD">
            <w:pPr>
              <w:pStyle w:val="TableParagraph"/>
              <w:spacing w:line="255" w:lineRule="exact"/>
              <w:jc w:val="center"/>
              <w:rPr>
                <w:sz w:val="24"/>
              </w:rPr>
            </w:pPr>
            <w:r>
              <w:rPr>
                <w:sz w:val="24"/>
              </w:rPr>
              <w:t>С25/30</w:t>
            </w:r>
          </w:p>
        </w:tc>
        <w:tc>
          <w:tcPr>
            <w:tcW w:w="1666" w:type="pct"/>
            <w:vAlign w:val="top"/>
          </w:tcPr>
          <w:p w14:paraId="55DA6B30" w14:textId="77777777" w:rsidR="002439B0" w:rsidRPr="006B07A1" w:rsidRDefault="002439B0" w:rsidP="00A246BD">
            <w:pPr>
              <w:pStyle w:val="TableParagraph"/>
              <w:spacing w:line="255" w:lineRule="exact"/>
              <w:jc w:val="center"/>
              <w:rPr>
                <w:sz w:val="24"/>
              </w:rPr>
            </w:pPr>
            <w:r w:rsidRPr="006B07A1">
              <w:rPr>
                <w:sz w:val="24"/>
              </w:rPr>
              <w:t>S500</w:t>
            </w:r>
          </w:p>
        </w:tc>
      </w:tr>
    </w:tbl>
    <w:p w14:paraId="6C36182A" w14:textId="77777777" w:rsidR="002439B0" w:rsidRDefault="002439B0" w:rsidP="002439B0">
      <w:pPr>
        <w:ind w:right="142"/>
        <w:contextualSpacing/>
        <w:jc w:val="both"/>
        <w:rPr>
          <w:rFonts w:eastAsia="Calibri"/>
          <w:spacing w:val="-6"/>
          <w:sz w:val="24"/>
          <w:szCs w:val="24"/>
          <w:lang w:eastAsia="en-US"/>
        </w:rPr>
      </w:pPr>
    </w:p>
    <w:p w14:paraId="724A0328" w14:textId="77777777" w:rsidR="002439B0" w:rsidRDefault="002439B0" w:rsidP="007B582B">
      <w:pPr>
        <w:pStyle w:val="affffffffffff9"/>
      </w:pPr>
      <w:bookmarkStart w:id="6" w:name="_Hlk70328252"/>
      <w:r w:rsidRPr="006B07A1">
        <w:t>2.</w:t>
      </w:r>
      <w:r>
        <w:rPr>
          <w:lang w:val="en-GB"/>
        </w:rPr>
        <w:t>2</w:t>
      </w:r>
      <w:r w:rsidRPr="006B07A1">
        <w:t xml:space="preserve"> </w:t>
      </w:r>
      <w:r>
        <w:t>Подсчет</w:t>
      </w:r>
      <w:r>
        <w:rPr>
          <w:spacing w:val="-2"/>
        </w:rPr>
        <w:t xml:space="preserve"> </w:t>
      </w:r>
      <w:r>
        <w:t>нагрузок</w:t>
      </w:r>
      <w:r>
        <w:rPr>
          <w:spacing w:val="-4"/>
        </w:rPr>
        <w:t xml:space="preserve"> </w:t>
      </w:r>
      <w:r>
        <w:t>на</w:t>
      </w:r>
      <w:r>
        <w:rPr>
          <w:spacing w:val="-2"/>
        </w:rPr>
        <w:t xml:space="preserve"> </w:t>
      </w:r>
      <w:r>
        <w:t>плиту</w:t>
      </w:r>
    </w:p>
    <w:p w14:paraId="1C681822" w14:textId="77777777" w:rsidR="002439B0" w:rsidRDefault="002439B0" w:rsidP="002439B0">
      <w:pPr>
        <w:pStyle w:val="TableParagraph"/>
        <w:tabs>
          <w:tab w:val="left" w:pos="1625"/>
        </w:tabs>
        <w:ind w:firstLine="709"/>
        <w:rPr>
          <w:b/>
          <w:sz w:val="28"/>
          <w:lang w:val="en-GB"/>
        </w:rPr>
      </w:pPr>
    </w:p>
    <w:bookmarkEnd w:id="6"/>
    <w:p w14:paraId="60729AE7" w14:textId="77777777" w:rsidR="002439B0" w:rsidRPr="00D903C6" w:rsidRDefault="002439B0" w:rsidP="00CF46A4">
      <w:pPr>
        <w:pStyle w:val="affffffffffffb"/>
        <w:rPr>
          <w:color w:val="FF0000"/>
          <w:sz w:val="16"/>
        </w:rPr>
      </w:pPr>
      <w:r w:rsidRPr="00E9473E">
        <w:t>Таблица</w:t>
      </w:r>
      <w:r w:rsidRPr="00E9473E">
        <w:rPr>
          <w:spacing w:val="-2"/>
        </w:rPr>
        <w:t xml:space="preserve"> </w:t>
      </w:r>
      <w:r w:rsidRPr="00E9473E">
        <w:t>2.3 Нагрузки на плиту покрытия</w:t>
      </w:r>
    </w:p>
    <w:tbl>
      <w:tblPr>
        <w:tblStyle w:val="affffffff5"/>
        <w:tblW w:w="5000" w:type="pct"/>
        <w:tblLook w:val="01E0" w:firstRow="1" w:lastRow="1" w:firstColumn="1" w:lastColumn="1" w:noHBand="0" w:noVBand="0"/>
      </w:tblPr>
      <w:tblGrid>
        <w:gridCol w:w="4220"/>
        <w:gridCol w:w="2126"/>
        <w:gridCol w:w="1133"/>
        <w:gridCol w:w="2375"/>
      </w:tblGrid>
      <w:tr w:rsidR="002439B0" w14:paraId="46DF761D" w14:textId="77777777" w:rsidTr="00A246BD">
        <w:trPr>
          <w:trHeight w:val="227"/>
        </w:trPr>
        <w:tc>
          <w:tcPr>
            <w:tcW w:w="2141" w:type="pct"/>
          </w:tcPr>
          <w:p w14:paraId="27AD85DB" w14:textId="77777777" w:rsidR="002439B0" w:rsidRPr="003644BB" w:rsidRDefault="002439B0" w:rsidP="00A246BD">
            <w:pPr>
              <w:pStyle w:val="TableParagraph"/>
              <w:jc w:val="center"/>
              <w:rPr>
                <w:sz w:val="20"/>
                <w:szCs w:val="20"/>
              </w:rPr>
            </w:pPr>
            <w:r w:rsidRPr="003644BB">
              <w:rPr>
                <w:sz w:val="20"/>
                <w:szCs w:val="20"/>
              </w:rPr>
              <w:t>Вид</w:t>
            </w:r>
            <w:r>
              <w:rPr>
                <w:spacing w:val="-2"/>
                <w:sz w:val="20"/>
                <w:szCs w:val="20"/>
              </w:rPr>
              <w:t xml:space="preserve"> </w:t>
            </w:r>
            <w:r w:rsidRPr="003644BB">
              <w:rPr>
                <w:sz w:val="20"/>
                <w:szCs w:val="20"/>
              </w:rPr>
              <w:t>нагрузки</w:t>
            </w:r>
          </w:p>
        </w:tc>
        <w:tc>
          <w:tcPr>
            <w:tcW w:w="1079" w:type="pct"/>
          </w:tcPr>
          <w:p w14:paraId="46F4F8A7" w14:textId="77777777" w:rsidR="002439B0" w:rsidRPr="003644BB" w:rsidRDefault="002439B0" w:rsidP="00A246BD">
            <w:pPr>
              <w:pStyle w:val="TableParagraph"/>
              <w:spacing w:line="267" w:lineRule="exact"/>
              <w:ind w:left="308"/>
              <w:jc w:val="center"/>
              <w:rPr>
                <w:sz w:val="20"/>
                <w:szCs w:val="20"/>
              </w:rPr>
            </w:pPr>
            <w:r w:rsidRPr="003644BB">
              <w:rPr>
                <w:sz w:val="20"/>
                <w:szCs w:val="20"/>
              </w:rPr>
              <w:t>Нормативная</w:t>
            </w:r>
          </w:p>
          <w:p w14:paraId="3EF3ED31" w14:textId="77777777" w:rsidR="002439B0" w:rsidRPr="003644BB" w:rsidRDefault="002439B0" w:rsidP="00A246BD">
            <w:pPr>
              <w:pStyle w:val="TableParagraph"/>
              <w:spacing w:line="263" w:lineRule="exact"/>
              <w:ind w:left="265"/>
              <w:jc w:val="center"/>
              <w:rPr>
                <w:sz w:val="20"/>
                <w:szCs w:val="20"/>
              </w:rPr>
            </w:pPr>
            <w:r w:rsidRPr="003644BB">
              <w:rPr>
                <w:sz w:val="20"/>
                <w:szCs w:val="20"/>
              </w:rPr>
              <w:t>нагрузка,</w:t>
            </w:r>
            <w:r w:rsidRPr="003644BB">
              <w:rPr>
                <w:spacing w:val="-5"/>
                <w:sz w:val="20"/>
                <w:szCs w:val="20"/>
              </w:rPr>
              <w:t xml:space="preserve"> </w:t>
            </w:r>
            <w:r w:rsidRPr="003644BB">
              <w:rPr>
                <w:sz w:val="20"/>
                <w:szCs w:val="20"/>
              </w:rPr>
              <w:t>кПа</w:t>
            </w:r>
          </w:p>
        </w:tc>
        <w:tc>
          <w:tcPr>
            <w:tcW w:w="575" w:type="pct"/>
          </w:tcPr>
          <w:p w14:paraId="2EDF586E" w14:textId="77777777" w:rsidR="002439B0" w:rsidRPr="003644BB" w:rsidRDefault="002439B0" w:rsidP="00A246BD">
            <w:pPr>
              <w:pStyle w:val="TableParagraph"/>
              <w:spacing w:before="119"/>
              <w:ind w:left="178"/>
              <w:jc w:val="center"/>
              <w:rPr>
                <w:sz w:val="20"/>
                <w:szCs w:val="20"/>
              </w:rPr>
            </w:pPr>
          </w:p>
        </w:tc>
        <w:tc>
          <w:tcPr>
            <w:tcW w:w="1205" w:type="pct"/>
          </w:tcPr>
          <w:p w14:paraId="24395786" w14:textId="14DC789C" w:rsidR="002439B0" w:rsidRPr="003644BB" w:rsidRDefault="002439B0" w:rsidP="00C40378">
            <w:pPr>
              <w:pStyle w:val="TableParagraph"/>
              <w:spacing w:line="267" w:lineRule="exact"/>
              <w:ind w:left="29" w:right="-44"/>
              <w:jc w:val="center"/>
              <w:rPr>
                <w:sz w:val="20"/>
                <w:szCs w:val="20"/>
              </w:rPr>
            </w:pPr>
            <w:r w:rsidRPr="003644BB">
              <w:rPr>
                <w:sz w:val="20"/>
                <w:szCs w:val="20"/>
              </w:rPr>
              <w:t>Расчетная</w:t>
            </w:r>
            <w:r w:rsidRPr="003644BB">
              <w:rPr>
                <w:spacing w:val="-7"/>
                <w:sz w:val="20"/>
                <w:szCs w:val="20"/>
              </w:rPr>
              <w:t xml:space="preserve"> </w:t>
            </w:r>
            <w:r w:rsidRPr="003644BB">
              <w:rPr>
                <w:sz w:val="20"/>
                <w:szCs w:val="20"/>
              </w:rPr>
              <w:t>нагрузка,</w:t>
            </w:r>
            <w:r w:rsidRPr="003644BB">
              <w:rPr>
                <w:spacing w:val="-1"/>
                <w:sz w:val="20"/>
                <w:szCs w:val="20"/>
              </w:rPr>
              <w:t xml:space="preserve"> </w:t>
            </w:r>
            <w:r w:rsidRPr="003644BB">
              <w:rPr>
                <w:sz w:val="20"/>
                <w:szCs w:val="20"/>
              </w:rPr>
              <w:t>кПа</w:t>
            </w:r>
          </w:p>
        </w:tc>
      </w:tr>
      <w:tr w:rsidR="002439B0" w14:paraId="213C405E" w14:textId="77777777" w:rsidTr="00860582">
        <w:trPr>
          <w:trHeight w:val="162"/>
        </w:trPr>
        <w:tc>
          <w:tcPr>
            <w:tcW w:w="2141" w:type="pct"/>
          </w:tcPr>
          <w:p w14:paraId="05C3067D" w14:textId="77777777" w:rsidR="002439B0" w:rsidRPr="003644BB" w:rsidRDefault="002439B0" w:rsidP="00A246BD">
            <w:pPr>
              <w:pStyle w:val="TableParagraph"/>
              <w:jc w:val="center"/>
              <w:rPr>
                <w:sz w:val="20"/>
                <w:szCs w:val="20"/>
              </w:rPr>
            </w:pPr>
            <w:r>
              <w:rPr>
                <w:sz w:val="20"/>
                <w:szCs w:val="20"/>
              </w:rPr>
              <w:t>1</w:t>
            </w:r>
          </w:p>
        </w:tc>
        <w:tc>
          <w:tcPr>
            <w:tcW w:w="1079" w:type="pct"/>
          </w:tcPr>
          <w:p w14:paraId="25DC959F" w14:textId="77777777" w:rsidR="002439B0" w:rsidRPr="003644BB" w:rsidRDefault="002439B0" w:rsidP="00A246BD">
            <w:pPr>
              <w:pStyle w:val="TableParagraph"/>
              <w:spacing w:line="267" w:lineRule="exact"/>
              <w:ind w:left="308"/>
              <w:jc w:val="center"/>
              <w:rPr>
                <w:sz w:val="20"/>
                <w:szCs w:val="20"/>
              </w:rPr>
            </w:pPr>
            <w:r>
              <w:rPr>
                <w:sz w:val="20"/>
                <w:szCs w:val="20"/>
              </w:rPr>
              <w:t>2</w:t>
            </w:r>
          </w:p>
        </w:tc>
        <w:tc>
          <w:tcPr>
            <w:tcW w:w="575" w:type="pct"/>
          </w:tcPr>
          <w:p w14:paraId="1A64AEAF" w14:textId="77777777" w:rsidR="002439B0" w:rsidRPr="003644BB" w:rsidRDefault="002439B0" w:rsidP="00A246BD">
            <w:pPr>
              <w:pStyle w:val="TableParagraph"/>
              <w:spacing w:before="119"/>
              <w:ind w:left="178"/>
              <w:jc w:val="center"/>
              <w:rPr>
                <w:sz w:val="20"/>
                <w:szCs w:val="20"/>
              </w:rPr>
            </w:pPr>
            <w:r>
              <w:rPr>
                <w:sz w:val="20"/>
                <w:szCs w:val="20"/>
              </w:rPr>
              <w:t>3</w:t>
            </w:r>
          </w:p>
        </w:tc>
        <w:tc>
          <w:tcPr>
            <w:tcW w:w="1205" w:type="pct"/>
          </w:tcPr>
          <w:p w14:paraId="238E32B6" w14:textId="77777777" w:rsidR="002439B0" w:rsidRPr="003644BB" w:rsidRDefault="002439B0" w:rsidP="00A246BD">
            <w:pPr>
              <w:pStyle w:val="TableParagraph"/>
              <w:spacing w:line="267" w:lineRule="exact"/>
              <w:ind w:left="29" w:right="-44"/>
              <w:jc w:val="center"/>
              <w:rPr>
                <w:sz w:val="20"/>
                <w:szCs w:val="20"/>
              </w:rPr>
            </w:pPr>
            <w:r>
              <w:rPr>
                <w:sz w:val="20"/>
                <w:szCs w:val="20"/>
              </w:rPr>
              <w:t>4</w:t>
            </w:r>
          </w:p>
        </w:tc>
      </w:tr>
      <w:tr w:rsidR="002439B0" w14:paraId="2EE0E4CC" w14:textId="77777777" w:rsidTr="00A246BD">
        <w:trPr>
          <w:trHeight w:val="283"/>
        </w:trPr>
        <w:tc>
          <w:tcPr>
            <w:tcW w:w="2141" w:type="pct"/>
          </w:tcPr>
          <w:p w14:paraId="1F7E1E3B" w14:textId="77777777" w:rsidR="002439B0" w:rsidRPr="005F6F16" w:rsidRDefault="002439B0" w:rsidP="00A246BD">
            <w:pPr>
              <w:pStyle w:val="TableParagraph"/>
              <w:spacing w:line="258" w:lineRule="exact"/>
              <w:ind w:left="107"/>
              <w:rPr>
                <w:sz w:val="24"/>
                <w:szCs w:val="24"/>
              </w:rPr>
            </w:pPr>
            <w:r w:rsidRPr="005F6F16">
              <w:rPr>
                <w:sz w:val="24"/>
                <w:szCs w:val="24"/>
              </w:rPr>
              <w:t>Постоянная</w:t>
            </w:r>
            <w:r w:rsidRPr="005F6F16">
              <w:rPr>
                <w:spacing w:val="-3"/>
                <w:sz w:val="24"/>
                <w:szCs w:val="24"/>
              </w:rPr>
              <w:t xml:space="preserve"> </w:t>
            </w:r>
            <w:r w:rsidRPr="005F6F16">
              <w:rPr>
                <w:sz w:val="24"/>
                <w:szCs w:val="24"/>
              </w:rPr>
              <w:t>g:</w:t>
            </w:r>
          </w:p>
        </w:tc>
        <w:tc>
          <w:tcPr>
            <w:tcW w:w="1079" w:type="pct"/>
          </w:tcPr>
          <w:p w14:paraId="445A8D3B" w14:textId="77777777" w:rsidR="002439B0" w:rsidRPr="005F6F16" w:rsidRDefault="002439B0" w:rsidP="00A246BD">
            <w:pPr>
              <w:pStyle w:val="TableParagraph"/>
              <w:jc w:val="center"/>
              <w:rPr>
                <w:sz w:val="24"/>
                <w:szCs w:val="24"/>
              </w:rPr>
            </w:pPr>
          </w:p>
        </w:tc>
        <w:tc>
          <w:tcPr>
            <w:tcW w:w="575" w:type="pct"/>
          </w:tcPr>
          <w:p w14:paraId="60E8FB6E" w14:textId="77777777" w:rsidR="002439B0" w:rsidRPr="005F6F16" w:rsidRDefault="002439B0" w:rsidP="00A246BD">
            <w:pPr>
              <w:pStyle w:val="TableParagraph"/>
              <w:jc w:val="center"/>
              <w:rPr>
                <w:sz w:val="24"/>
                <w:szCs w:val="24"/>
              </w:rPr>
            </w:pPr>
          </w:p>
        </w:tc>
        <w:tc>
          <w:tcPr>
            <w:tcW w:w="1205" w:type="pct"/>
          </w:tcPr>
          <w:p w14:paraId="6502937C" w14:textId="77777777" w:rsidR="002439B0" w:rsidRPr="005F6F16" w:rsidRDefault="002439B0" w:rsidP="00A246BD">
            <w:pPr>
              <w:pStyle w:val="TableParagraph"/>
              <w:jc w:val="center"/>
              <w:rPr>
                <w:sz w:val="24"/>
                <w:szCs w:val="24"/>
              </w:rPr>
            </w:pPr>
          </w:p>
        </w:tc>
      </w:tr>
      <w:tr w:rsidR="002439B0" w14:paraId="2B5CAE8A" w14:textId="77777777" w:rsidTr="00A246BD">
        <w:trPr>
          <w:trHeight w:val="576"/>
        </w:trPr>
        <w:tc>
          <w:tcPr>
            <w:tcW w:w="2141" w:type="pct"/>
          </w:tcPr>
          <w:p w14:paraId="04B63D68" w14:textId="77777777" w:rsidR="002439B0" w:rsidRPr="005F6F16" w:rsidRDefault="002439B0" w:rsidP="00A246BD">
            <w:pPr>
              <w:pStyle w:val="TableParagraph"/>
              <w:spacing w:line="256" w:lineRule="exact"/>
              <w:ind w:left="107"/>
              <w:rPr>
                <w:sz w:val="24"/>
                <w:szCs w:val="24"/>
              </w:rPr>
            </w:pPr>
            <w:r w:rsidRPr="005F6F16">
              <w:rPr>
                <w:sz w:val="24"/>
                <w:szCs w:val="24"/>
              </w:rPr>
              <w:t>ж/б</w:t>
            </w:r>
            <w:r w:rsidRPr="005F6F16">
              <w:rPr>
                <w:spacing w:val="-2"/>
                <w:sz w:val="24"/>
                <w:szCs w:val="24"/>
              </w:rPr>
              <w:t xml:space="preserve"> </w:t>
            </w:r>
            <w:r w:rsidRPr="005F6F16">
              <w:rPr>
                <w:sz w:val="24"/>
                <w:szCs w:val="24"/>
              </w:rPr>
              <w:t>плита</w:t>
            </w:r>
            <w:r w:rsidRPr="005F6F16">
              <w:rPr>
                <w:spacing w:val="-2"/>
                <w:sz w:val="24"/>
                <w:szCs w:val="24"/>
              </w:rPr>
              <w:t xml:space="preserve"> </w:t>
            </w:r>
            <w:r w:rsidRPr="005F6F16">
              <w:rPr>
                <w:sz w:val="24"/>
                <w:szCs w:val="24"/>
              </w:rPr>
              <w:t>(t=0,</w:t>
            </w:r>
            <w:r>
              <w:rPr>
                <w:sz w:val="24"/>
                <w:szCs w:val="24"/>
              </w:rPr>
              <w:t>3</w:t>
            </w:r>
            <w:r w:rsidRPr="005F6F16">
              <w:rPr>
                <w:sz w:val="24"/>
                <w:szCs w:val="24"/>
              </w:rPr>
              <w:t>м,</w:t>
            </w:r>
            <w:r w:rsidRPr="005F6F16">
              <w:rPr>
                <w:spacing w:val="-1"/>
                <w:sz w:val="24"/>
                <w:szCs w:val="24"/>
              </w:rPr>
              <w:t xml:space="preserve"> </w:t>
            </w:r>
            <w:r w:rsidRPr="005F6F16">
              <w:rPr>
                <w:sz w:val="24"/>
                <w:szCs w:val="24"/>
              </w:rPr>
              <w:t>ρ=25кН/м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w:t>
            </w:r>
            <w:r>
              <w:rPr>
                <w:sz w:val="24"/>
                <w:szCs w:val="24"/>
              </w:rPr>
              <w:t>3∙25=7</w:t>
            </w:r>
            <w:r w:rsidRPr="005F6F16">
              <w:rPr>
                <w:sz w:val="24"/>
                <w:szCs w:val="24"/>
              </w:rPr>
              <w:t>,</w:t>
            </w:r>
            <w:r>
              <w:rPr>
                <w:sz w:val="24"/>
                <w:szCs w:val="24"/>
              </w:rPr>
              <w:t>5</w:t>
            </w:r>
            <w:r w:rsidRPr="005F6F16">
              <w:rPr>
                <w:spacing w:val="-1"/>
                <w:sz w:val="24"/>
                <w:szCs w:val="24"/>
              </w:rPr>
              <w:t xml:space="preserve"> </w:t>
            </w:r>
            <w:r w:rsidRPr="005F6F16">
              <w:rPr>
                <w:sz w:val="24"/>
                <w:szCs w:val="24"/>
              </w:rPr>
              <w:t>кПа</w:t>
            </w:r>
          </w:p>
        </w:tc>
        <w:tc>
          <w:tcPr>
            <w:tcW w:w="1079" w:type="pct"/>
          </w:tcPr>
          <w:p w14:paraId="5E5E6358" w14:textId="77777777" w:rsidR="002439B0" w:rsidRPr="004A5212" w:rsidRDefault="002439B0" w:rsidP="00A246BD">
            <w:pPr>
              <w:pStyle w:val="TableParagraph"/>
              <w:jc w:val="center"/>
              <w:rPr>
                <w:sz w:val="24"/>
                <w:szCs w:val="24"/>
                <w:lang w:val="pl-PL"/>
              </w:rPr>
            </w:pPr>
            <w:r>
              <w:rPr>
                <w:sz w:val="24"/>
                <w:szCs w:val="24"/>
                <w:lang w:val="pl-PL"/>
              </w:rPr>
              <w:t>7,5</w:t>
            </w:r>
          </w:p>
        </w:tc>
        <w:tc>
          <w:tcPr>
            <w:tcW w:w="575" w:type="pct"/>
          </w:tcPr>
          <w:p w14:paraId="66161962"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78D8AC73" w14:textId="77777777" w:rsidR="002439B0" w:rsidRPr="004A5212" w:rsidRDefault="002439B0" w:rsidP="00A246BD">
            <w:pPr>
              <w:pStyle w:val="TableParagraph"/>
              <w:jc w:val="center"/>
              <w:rPr>
                <w:sz w:val="24"/>
                <w:szCs w:val="24"/>
                <w:lang w:val="pl-PL"/>
              </w:rPr>
            </w:pPr>
            <w:r>
              <w:rPr>
                <w:sz w:val="24"/>
                <w:szCs w:val="24"/>
                <w:lang w:val="pl-PL"/>
              </w:rPr>
              <w:t>10,125</w:t>
            </w:r>
          </w:p>
        </w:tc>
      </w:tr>
      <w:tr w:rsidR="002439B0" w14:paraId="45348588" w14:textId="77777777" w:rsidTr="00A246BD">
        <w:trPr>
          <w:trHeight w:val="768"/>
        </w:trPr>
        <w:tc>
          <w:tcPr>
            <w:tcW w:w="2141" w:type="pct"/>
          </w:tcPr>
          <w:p w14:paraId="1DA0BA3A" w14:textId="77777777" w:rsidR="002439B0" w:rsidRPr="005F6F16" w:rsidRDefault="002439B0" w:rsidP="00A246BD">
            <w:pPr>
              <w:pStyle w:val="TableParagraph"/>
              <w:spacing w:line="256" w:lineRule="exact"/>
              <w:ind w:left="107"/>
              <w:rPr>
                <w:sz w:val="24"/>
                <w:szCs w:val="24"/>
              </w:rPr>
            </w:pPr>
            <w:r w:rsidRPr="005F6F16">
              <w:rPr>
                <w:sz w:val="24"/>
                <w:szCs w:val="24"/>
              </w:rPr>
              <w:t>Пароизоляци</w:t>
            </w:r>
            <w:r>
              <w:rPr>
                <w:sz w:val="24"/>
                <w:szCs w:val="24"/>
              </w:rPr>
              <w:t>онная пленка</w:t>
            </w:r>
            <w:r w:rsidRPr="005F6F16">
              <w:rPr>
                <w:spacing w:val="-2"/>
                <w:sz w:val="24"/>
                <w:szCs w:val="24"/>
              </w:rPr>
              <w:t xml:space="preserve"> </w:t>
            </w:r>
            <w:r w:rsidRPr="00711570">
              <w:rPr>
                <w:spacing w:val="-2"/>
                <w:sz w:val="24"/>
                <w:szCs w:val="24"/>
              </w:rPr>
              <w:t>„</w:t>
            </w:r>
            <w:r>
              <w:rPr>
                <w:spacing w:val="-2"/>
                <w:sz w:val="24"/>
                <w:szCs w:val="24"/>
              </w:rPr>
              <w:t>Технониколь</w:t>
            </w:r>
            <w:r w:rsidRPr="00711570">
              <w:rPr>
                <w:spacing w:val="-2"/>
                <w:sz w:val="24"/>
                <w:szCs w:val="24"/>
              </w:rPr>
              <w:t>”</w:t>
            </w:r>
            <w:r w:rsidRPr="005F6F16">
              <w:rPr>
                <w:spacing w:val="-1"/>
                <w:sz w:val="24"/>
                <w:szCs w:val="24"/>
              </w:rPr>
              <w:t xml:space="preserve"> </w:t>
            </w:r>
            <w:r w:rsidRPr="005F6F16">
              <w:rPr>
                <w:sz w:val="24"/>
                <w:szCs w:val="24"/>
              </w:rPr>
              <w:t>(t=0,003</w:t>
            </w:r>
            <w:r w:rsidRPr="005F6F16">
              <w:rPr>
                <w:spacing w:val="-1"/>
                <w:sz w:val="24"/>
                <w:szCs w:val="24"/>
              </w:rPr>
              <w:t xml:space="preserve"> </w:t>
            </w:r>
            <w:r w:rsidRPr="005F6F16">
              <w:rPr>
                <w:sz w:val="24"/>
                <w:szCs w:val="24"/>
              </w:rPr>
              <w:t>м,</w:t>
            </w:r>
            <w:r w:rsidRPr="005F6F16">
              <w:rPr>
                <w:spacing w:val="-2"/>
                <w:sz w:val="24"/>
                <w:szCs w:val="24"/>
              </w:rPr>
              <w:t xml:space="preserve"> </w:t>
            </w:r>
            <w:r w:rsidRPr="005F6F16">
              <w:rPr>
                <w:sz w:val="24"/>
                <w:szCs w:val="24"/>
              </w:rPr>
              <w:t>ρ=</w:t>
            </w:r>
            <w:r>
              <w:rPr>
                <w:sz w:val="24"/>
                <w:szCs w:val="24"/>
              </w:rPr>
              <w:t>12</w:t>
            </w:r>
            <w:r w:rsidRPr="005F6F16">
              <w:rPr>
                <w:spacing w:val="-2"/>
                <w:sz w:val="24"/>
                <w:szCs w:val="24"/>
              </w:rPr>
              <w:t xml:space="preserve"> </w:t>
            </w:r>
            <w:r w:rsidRPr="005F6F16">
              <w:rPr>
                <w:sz w:val="24"/>
                <w:szCs w:val="24"/>
              </w:rPr>
              <w:t>кН/м3)</w:t>
            </w:r>
            <w:r>
              <w:rPr>
                <w:sz w:val="24"/>
                <w:szCs w:val="24"/>
              </w:rPr>
              <w:t xml:space="preserve"> </w:t>
            </w:r>
            <w:r w:rsidRPr="005F6F16">
              <w:rPr>
                <w:sz w:val="24"/>
                <w:szCs w:val="24"/>
              </w:rPr>
              <w:t>0,003∙</w:t>
            </w:r>
            <w:r>
              <w:rPr>
                <w:sz w:val="24"/>
                <w:szCs w:val="24"/>
              </w:rPr>
              <w:t>12=0,036</w:t>
            </w:r>
            <w:r w:rsidRPr="005F6F16">
              <w:rPr>
                <w:spacing w:val="-1"/>
                <w:sz w:val="24"/>
                <w:szCs w:val="24"/>
              </w:rPr>
              <w:t xml:space="preserve"> </w:t>
            </w:r>
            <w:r w:rsidRPr="005F6F16">
              <w:rPr>
                <w:sz w:val="24"/>
                <w:szCs w:val="24"/>
              </w:rPr>
              <w:t>кПа</w:t>
            </w:r>
          </w:p>
        </w:tc>
        <w:tc>
          <w:tcPr>
            <w:tcW w:w="1079" w:type="pct"/>
          </w:tcPr>
          <w:p w14:paraId="3A151199" w14:textId="77777777" w:rsidR="002439B0" w:rsidRPr="005F6F16" w:rsidRDefault="002439B0" w:rsidP="00A246BD">
            <w:pPr>
              <w:pStyle w:val="TableParagraph"/>
              <w:jc w:val="center"/>
              <w:rPr>
                <w:sz w:val="24"/>
                <w:szCs w:val="24"/>
              </w:rPr>
            </w:pPr>
            <w:r w:rsidRPr="005F6F16">
              <w:rPr>
                <w:sz w:val="24"/>
                <w:szCs w:val="24"/>
              </w:rPr>
              <w:t>0,0</w:t>
            </w:r>
            <w:r>
              <w:rPr>
                <w:sz w:val="24"/>
                <w:szCs w:val="24"/>
              </w:rPr>
              <w:t>36</w:t>
            </w:r>
          </w:p>
        </w:tc>
        <w:tc>
          <w:tcPr>
            <w:tcW w:w="575" w:type="pct"/>
          </w:tcPr>
          <w:p w14:paraId="5550DBD8"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1A0ECF54" w14:textId="77777777" w:rsidR="002439B0" w:rsidRPr="005E03B2" w:rsidRDefault="002439B0" w:rsidP="00A246BD">
            <w:pPr>
              <w:pStyle w:val="TableParagraph"/>
              <w:jc w:val="center"/>
              <w:rPr>
                <w:sz w:val="24"/>
                <w:szCs w:val="24"/>
              </w:rPr>
            </w:pPr>
            <w:r w:rsidRPr="005F6F16">
              <w:rPr>
                <w:sz w:val="24"/>
                <w:szCs w:val="24"/>
              </w:rPr>
              <w:t>0,0</w:t>
            </w:r>
            <w:r>
              <w:rPr>
                <w:sz w:val="24"/>
                <w:szCs w:val="24"/>
              </w:rPr>
              <w:t>486</w:t>
            </w:r>
          </w:p>
        </w:tc>
      </w:tr>
      <w:tr w:rsidR="002439B0" w14:paraId="2AEBFF7D" w14:textId="77777777" w:rsidTr="00A246BD">
        <w:trPr>
          <w:trHeight w:val="576"/>
        </w:trPr>
        <w:tc>
          <w:tcPr>
            <w:tcW w:w="2141" w:type="pct"/>
          </w:tcPr>
          <w:p w14:paraId="0AF39F35" w14:textId="77777777" w:rsidR="002439B0" w:rsidRPr="005F6F16" w:rsidRDefault="002439B0" w:rsidP="00A246BD">
            <w:pPr>
              <w:pStyle w:val="TableParagraph"/>
              <w:spacing w:line="256" w:lineRule="exact"/>
              <w:ind w:left="107"/>
              <w:rPr>
                <w:sz w:val="24"/>
                <w:szCs w:val="24"/>
              </w:rPr>
            </w:pPr>
            <w:r>
              <w:rPr>
                <w:sz w:val="24"/>
                <w:szCs w:val="24"/>
              </w:rPr>
              <w:t>Керамзит(</w:t>
            </w:r>
            <w:r>
              <w:rPr>
                <w:sz w:val="24"/>
                <w:szCs w:val="24"/>
                <w:lang w:val="pl-PL"/>
              </w:rPr>
              <w:t>t</w:t>
            </w:r>
            <w:r w:rsidRPr="00711570">
              <w:rPr>
                <w:sz w:val="24"/>
                <w:szCs w:val="24"/>
              </w:rPr>
              <w:t>=0,1</w:t>
            </w:r>
            <w:r>
              <w:rPr>
                <w:sz w:val="24"/>
                <w:szCs w:val="24"/>
              </w:rPr>
              <w:t xml:space="preserve"> м,</w:t>
            </w:r>
            <w:r w:rsidRPr="00711570">
              <w:rPr>
                <w:sz w:val="24"/>
                <w:szCs w:val="24"/>
              </w:rPr>
              <w:t xml:space="preserve"> </w:t>
            </w:r>
            <w:r w:rsidRPr="005F6F16">
              <w:rPr>
                <w:sz w:val="24"/>
                <w:szCs w:val="24"/>
              </w:rPr>
              <w:t>ρ=</w:t>
            </w:r>
            <w:r>
              <w:rPr>
                <w:sz w:val="24"/>
                <w:szCs w:val="24"/>
              </w:rPr>
              <w:t>2</w:t>
            </w:r>
            <w:r w:rsidRPr="005F6F16">
              <w:rPr>
                <w:spacing w:val="-2"/>
                <w:sz w:val="24"/>
                <w:szCs w:val="24"/>
              </w:rPr>
              <w:t xml:space="preserve"> </w:t>
            </w:r>
            <w:r w:rsidRPr="005F6F16">
              <w:rPr>
                <w:sz w:val="24"/>
                <w:szCs w:val="24"/>
              </w:rPr>
              <w:t>кН/м3</w:t>
            </w:r>
            <w:r>
              <w:rPr>
                <w:sz w:val="24"/>
                <w:szCs w:val="24"/>
              </w:rPr>
              <w:t xml:space="preserve">) </w:t>
            </w:r>
            <w:r w:rsidRPr="00FF6A60">
              <w:rPr>
                <w:sz w:val="24"/>
                <w:szCs w:val="24"/>
              </w:rPr>
              <w:t>0,1</w:t>
            </w:r>
            <w:r w:rsidRPr="005F6F16">
              <w:rPr>
                <w:sz w:val="24"/>
                <w:szCs w:val="24"/>
              </w:rPr>
              <w:t>∙</w:t>
            </w:r>
            <w:r w:rsidRPr="00FF6A60">
              <w:rPr>
                <w:sz w:val="24"/>
                <w:szCs w:val="24"/>
              </w:rPr>
              <w:t>2=</w:t>
            </w:r>
            <w:r>
              <w:rPr>
                <w:sz w:val="24"/>
                <w:szCs w:val="24"/>
              </w:rPr>
              <w:t>0,2 кПа</w:t>
            </w:r>
          </w:p>
        </w:tc>
        <w:tc>
          <w:tcPr>
            <w:tcW w:w="1079" w:type="pct"/>
          </w:tcPr>
          <w:p w14:paraId="3F2F5DD7" w14:textId="77777777" w:rsidR="002439B0" w:rsidRPr="005E03B2" w:rsidRDefault="002439B0" w:rsidP="00A246BD">
            <w:pPr>
              <w:pStyle w:val="TableParagraph"/>
              <w:jc w:val="center"/>
              <w:rPr>
                <w:sz w:val="24"/>
                <w:szCs w:val="24"/>
                <w:lang w:val="en-US"/>
              </w:rPr>
            </w:pPr>
            <w:r>
              <w:rPr>
                <w:sz w:val="24"/>
                <w:szCs w:val="24"/>
              </w:rPr>
              <w:t>0</w:t>
            </w:r>
            <w:r>
              <w:rPr>
                <w:sz w:val="24"/>
                <w:szCs w:val="24"/>
                <w:lang w:val="en-US"/>
              </w:rPr>
              <w:t>,2</w:t>
            </w:r>
          </w:p>
        </w:tc>
        <w:tc>
          <w:tcPr>
            <w:tcW w:w="575" w:type="pct"/>
          </w:tcPr>
          <w:p w14:paraId="172FD3AE" w14:textId="77777777" w:rsidR="002439B0" w:rsidRPr="00711570" w:rsidRDefault="002439B0" w:rsidP="00A246BD">
            <w:pPr>
              <w:pStyle w:val="TableParagraph"/>
              <w:jc w:val="center"/>
              <w:rPr>
                <w:sz w:val="24"/>
                <w:szCs w:val="24"/>
                <w:lang w:val="pl-PL"/>
              </w:rPr>
            </w:pPr>
            <w:r>
              <w:rPr>
                <w:sz w:val="24"/>
                <w:szCs w:val="24"/>
              </w:rPr>
              <w:t>1</w:t>
            </w:r>
            <w:r>
              <w:rPr>
                <w:sz w:val="24"/>
                <w:szCs w:val="24"/>
                <w:lang w:val="pl-PL"/>
              </w:rPr>
              <w:t>,35</w:t>
            </w:r>
          </w:p>
        </w:tc>
        <w:tc>
          <w:tcPr>
            <w:tcW w:w="1205" w:type="pct"/>
          </w:tcPr>
          <w:p w14:paraId="20D87422" w14:textId="77777777" w:rsidR="002439B0" w:rsidRPr="004A5212" w:rsidRDefault="002439B0" w:rsidP="00A246BD">
            <w:pPr>
              <w:pStyle w:val="TableParagraph"/>
              <w:jc w:val="center"/>
              <w:rPr>
                <w:sz w:val="24"/>
                <w:szCs w:val="24"/>
                <w:lang w:val="pl-PL"/>
              </w:rPr>
            </w:pPr>
            <w:r>
              <w:rPr>
                <w:sz w:val="24"/>
                <w:szCs w:val="24"/>
                <w:lang w:val="pl-PL"/>
              </w:rPr>
              <w:t>0.27</w:t>
            </w:r>
          </w:p>
        </w:tc>
      </w:tr>
      <w:tr w:rsidR="002439B0" w14:paraId="4F7D4BB7" w14:textId="77777777" w:rsidTr="00A246BD">
        <w:trPr>
          <w:trHeight w:val="768"/>
        </w:trPr>
        <w:tc>
          <w:tcPr>
            <w:tcW w:w="2141" w:type="pct"/>
          </w:tcPr>
          <w:p w14:paraId="3AB52EA9" w14:textId="77777777" w:rsidR="002439B0" w:rsidRPr="005F6F16" w:rsidRDefault="002439B0" w:rsidP="00A246BD">
            <w:pPr>
              <w:pStyle w:val="TableParagraph"/>
              <w:spacing w:line="256" w:lineRule="exact"/>
              <w:ind w:left="107"/>
              <w:rPr>
                <w:sz w:val="24"/>
                <w:szCs w:val="24"/>
              </w:rPr>
            </w:pPr>
            <w:r>
              <w:rPr>
                <w:sz w:val="24"/>
                <w:szCs w:val="24"/>
              </w:rPr>
              <w:t>Теплоизоляция из пенополистирола</w:t>
            </w:r>
            <w:r w:rsidRPr="005F6F16">
              <w:rPr>
                <w:spacing w:val="-1"/>
                <w:sz w:val="24"/>
                <w:szCs w:val="24"/>
              </w:rPr>
              <w:t xml:space="preserve"> </w:t>
            </w:r>
            <w:r>
              <w:rPr>
                <w:sz w:val="24"/>
                <w:szCs w:val="24"/>
              </w:rPr>
              <w:t>(t=0,2</w:t>
            </w:r>
            <w:r w:rsidRPr="005F6F16">
              <w:rPr>
                <w:sz w:val="24"/>
                <w:szCs w:val="24"/>
              </w:rPr>
              <w:t>м,</w:t>
            </w:r>
            <w:r w:rsidRPr="005F6F16">
              <w:rPr>
                <w:spacing w:val="-1"/>
                <w:sz w:val="24"/>
                <w:szCs w:val="24"/>
              </w:rPr>
              <w:t xml:space="preserve"> </w:t>
            </w:r>
            <w:r>
              <w:rPr>
                <w:sz w:val="24"/>
                <w:szCs w:val="24"/>
              </w:rPr>
              <w:t>ρ=1</w:t>
            </w:r>
            <w:r w:rsidRPr="00711570">
              <w:rPr>
                <w:sz w:val="24"/>
                <w:szCs w:val="24"/>
              </w:rPr>
              <w:t>,25</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w:t>
            </w:r>
            <w:r w:rsidRPr="005F6F16">
              <w:rPr>
                <w:sz w:val="24"/>
                <w:szCs w:val="24"/>
              </w:rPr>
              <w:t>0,2</w:t>
            </w:r>
            <w:r>
              <w:rPr>
                <w:sz w:val="24"/>
                <w:szCs w:val="24"/>
              </w:rPr>
              <w:t>0</w:t>
            </w:r>
            <w:r w:rsidRPr="005F6F16">
              <w:rPr>
                <w:sz w:val="24"/>
                <w:szCs w:val="24"/>
              </w:rPr>
              <w:t>∙0,5=0,1</w:t>
            </w:r>
            <w:r>
              <w:rPr>
                <w:sz w:val="24"/>
                <w:szCs w:val="24"/>
              </w:rPr>
              <w:t>2</w:t>
            </w:r>
            <w:r w:rsidRPr="005F6F16">
              <w:rPr>
                <w:sz w:val="24"/>
                <w:szCs w:val="24"/>
              </w:rPr>
              <w:t>5</w:t>
            </w:r>
            <w:r w:rsidRPr="005F6F16">
              <w:rPr>
                <w:spacing w:val="-1"/>
                <w:sz w:val="24"/>
                <w:szCs w:val="24"/>
              </w:rPr>
              <w:t xml:space="preserve"> </w:t>
            </w:r>
            <w:r w:rsidRPr="005F6F16">
              <w:rPr>
                <w:sz w:val="24"/>
                <w:szCs w:val="24"/>
              </w:rPr>
              <w:t>кПа</w:t>
            </w:r>
          </w:p>
        </w:tc>
        <w:tc>
          <w:tcPr>
            <w:tcW w:w="1079" w:type="pct"/>
          </w:tcPr>
          <w:p w14:paraId="53CBD17A" w14:textId="77777777" w:rsidR="002439B0" w:rsidRPr="005F6F16" w:rsidRDefault="002439B0" w:rsidP="00A246BD">
            <w:pPr>
              <w:pStyle w:val="TableParagraph"/>
              <w:jc w:val="center"/>
              <w:rPr>
                <w:sz w:val="24"/>
                <w:szCs w:val="24"/>
              </w:rPr>
            </w:pPr>
            <w:r w:rsidRPr="005F6F16">
              <w:rPr>
                <w:sz w:val="24"/>
                <w:szCs w:val="24"/>
              </w:rPr>
              <w:t>0,1</w:t>
            </w:r>
          </w:p>
        </w:tc>
        <w:tc>
          <w:tcPr>
            <w:tcW w:w="575" w:type="pct"/>
          </w:tcPr>
          <w:p w14:paraId="4D30051E"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46413AE5" w14:textId="77777777" w:rsidR="002439B0" w:rsidRPr="004A5212" w:rsidRDefault="002439B0" w:rsidP="00A246BD">
            <w:pPr>
              <w:pStyle w:val="TableParagraph"/>
              <w:jc w:val="center"/>
              <w:rPr>
                <w:sz w:val="24"/>
                <w:szCs w:val="24"/>
                <w:lang w:val="pl-PL"/>
              </w:rPr>
            </w:pPr>
            <w:r>
              <w:rPr>
                <w:sz w:val="24"/>
                <w:szCs w:val="24"/>
                <w:lang w:val="pl-PL"/>
              </w:rPr>
              <w:t>0,135</w:t>
            </w:r>
          </w:p>
        </w:tc>
      </w:tr>
      <w:tr w:rsidR="002439B0" w14:paraId="5EDA8F26" w14:textId="77777777" w:rsidTr="00A246BD">
        <w:trPr>
          <w:trHeight w:val="768"/>
        </w:trPr>
        <w:tc>
          <w:tcPr>
            <w:tcW w:w="2141" w:type="pct"/>
          </w:tcPr>
          <w:p w14:paraId="14CE943C" w14:textId="77777777" w:rsidR="002439B0" w:rsidRPr="005F6F16" w:rsidRDefault="002439B0" w:rsidP="00A246BD">
            <w:pPr>
              <w:pStyle w:val="TableParagraph"/>
              <w:spacing w:line="256" w:lineRule="exact"/>
              <w:ind w:left="107"/>
              <w:rPr>
                <w:sz w:val="24"/>
                <w:szCs w:val="24"/>
              </w:rPr>
            </w:pPr>
            <w:r>
              <w:rPr>
                <w:sz w:val="24"/>
                <w:szCs w:val="24"/>
              </w:rPr>
              <w:t>Цементно-песчаная стряжка М100(</w:t>
            </w:r>
            <w:r>
              <w:rPr>
                <w:sz w:val="24"/>
                <w:szCs w:val="24"/>
                <w:lang w:val="pl-PL"/>
              </w:rPr>
              <w:t>t</w:t>
            </w:r>
            <w:r>
              <w:rPr>
                <w:sz w:val="24"/>
                <w:szCs w:val="24"/>
              </w:rPr>
              <w:t>=0,03 м, ρ=24</w:t>
            </w:r>
            <w:r w:rsidRPr="005F6F16">
              <w:rPr>
                <w:spacing w:val="-1"/>
                <w:sz w:val="24"/>
                <w:szCs w:val="24"/>
              </w:rPr>
              <w:t xml:space="preserve"> </w:t>
            </w:r>
            <w:r w:rsidRPr="005F6F16">
              <w:rPr>
                <w:sz w:val="24"/>
                <w:szCs w:val="24"/>
              </w:rPr>
              <w:t>кН/м</w:t>
            </w:r>
            <w:r w:rsidRPr="005F6F16">
              <w:rPr>
                <w:sz w:val="24"/>
                <w:szCs w:val="24"/>
                <w:vertAlign w:val="superscript"/>
              </w:rPr>
              <w:t>3</w:t>
            </w:r>
            <w:r>
              <w:rPr>
                <w:sz w:val="24"/>
                <w:szCs w:val="24"/>
              </w:rPr>
              <w:t xml:space="preserve">) </w:t>
            </w:r>
            <w:r w:rsidRPr="00FF6A60">
              <w:rPr>
                <w:sz w:val="24"/>
                <w:szCs w:val="24"/>
              </w:rPr>
              <w:t>0,03</w:t>
            </w:r>
            <w:r w:rsidRPr="005F6F16">
              <w:rPr>
                <w:sz w:val="24"/>
                <w:szCs w:val="24"/>
              </w:rPr>
              <w:t>∙</w:t>
            </w:r>
            <w:r w:rsidRPr="00FF6A60">
              <w:rPr>
                <w:sz w:val="24"/>
                <w:szCs w:val="24"/>
              </w:rPr>
              <w:t>24=0,72</w:t>
            </w:r>
            <w:r>
              <w:rPr>
                <w:sz w:val="24"/>
                <w:szCs w:val="24"/>
              </w:rPr>
              <w:t xml:space="preserve"> кПа</w:t>
            </w:r>
          </w:p>
        </w:tc>
        <w:tc>
          <w:tcPr>
            <w:tcW w:w="1079" w:type="pct"/>
          </w:tcPr>
          <w:p w14:paraId="541972B9" w14:textId="77777777" w:rsidR="002439B0" w:rsidRPr="00711570" w:rsidRDefault="002439B0" w:rsidP="00A246BD">
            <w:pPr>
              <w:pStyle w:val="TableParagraph"/>
              <w:jc w:val="center"/>
              <w:rPr>
                <w:sz w:val="24"/>
                <w:szCs w:val="24"/>
              </w:rPr>
            </w:pPr>
            <w:r>
              <w:rPr>
                <w:sz w:val="24"/>
                <w:szCs w:val="24"/>
                <w:lang w:val="pl-PL"/>
              </w:rPr>
              <w:t>0,72</w:t>
            </w:r>
          </w:p>
        </w:tc>
        <w:tc>
          <w:tcPr>
            <w:tcW w:w="575" w:type="pct"/>
          </w:tcPr>
          <w:p w14:paraId="6F53147F" w14:textId="77777777" w:rsidR="002439B0" w:rsidRPr="00711570" w:rsidRDefault="002439B0" w:rsidP="00A246BD">
            <w:pPr>
              <w:pStyle w:val="TableParagraph"/>
              <w:jc w:val="center"/>
              <w:rPr>
                <w:sz w:val="24"/>
                <w:szCs w:val="24"/>
                <w:lang w:val="pl-PL"/>
              </w:rPr>
            </w:pPr>
            <w:r>
              <w:rPr>
                <w:sz w:val="24"/>
                <w:szCs w:val="24"/>
              </w:rPr>
              <w:t>1</w:t>
            </w:r>
            <w:r>
              <w:rPr>
                <w:sz w:val="24"/>
                <w:szCs w:val="24"/>
                <w:lang w:val="pl-PL"/>
              </w:rPr>
              <w:t>,35</w:t>
            </w:r>
          </w:p>
        </w:tc>
        <w:tc>
          <w:tcPr>
            <w:tcW w:w="1205" w:type="pct"/>
          </w:tcPr>
          <w:p w14:paraId="61463E8D" w14:textId="77777777" w:rsidR="002439B0" w:rsidRPr="004A5212" w:rsidRDefault="002439B0" w:rsidP="00A246BD">
            <w:pPr>
              <w:pStyle w:val="TableParagraph"/>
              <w:jc w:val="center"/>
              <w:rPr>
                <w:sz w:val="24"/>
                <w:szCs w:val="24"/>
                <w:lang w:val="pl-PL"/>
              </w:rPr>
            </w:pPr>
            <w:r>
              <w:rPr>
                <w:sz w:val="24"/>
                <w:szCs w:val="24"/>
                <w:lang w:val="pl-PL"/>
              </w:rPr>
              <w:t>0,972</w:t>
            </w:r>
          </w:p>
        </w:tc>
      </w:tr>
    </w:tbl>
    <w:p w14:paraId="01B27C2D" w14:textId="77777777" w:rsidR="002439B0" w:rsidRDefault="002439B0" w:rsidP="002439B0"/>
    <w:p w14:paraId="375275E2" w14:textId="77777777" w:rsidR="002439B0" w:rsidRDefault="002439B0" w:rsidP="002439B0"/>
    <w:p w14:paraId="71812708" w14:textId="77777777" w:rsidR="002439B0" w:rsidRDefault="002439B0" w:rsidP="002439B0"/>
    <w:p w14:paraId="02C35D23" w14:textId="77777777" w:rsidR="002439B0" w:rsidRDefault="002439B0" w:rsidP="002439B0"/>
    <w:p w14:paraId="1BD8CBAD" w14:textId="77777777" w:rsidR="002439B0" w:rsidRDefault="002439B0" w:rsidP="00CF46A4">
      <w:pPr>
        <w:pStyle w:val="affffffffffffb"/>
      </w:pPr>
      <w:r w:rsidRPr="00FF6A60">
        <w:lastRenderedPageBreak/>
        <w:t>Окончание таблицы 2.3</w:t>
      </w:r>
    </w:p>
    <w:tbl>
      <w:tblPr>
        <w:tblStyle w:val="affffffff5"/>
        <w:tblW w:w="5000" w:type="pct"/>
        <w:tblLook w:val="01E0" w:firstRow="1" w:lastRow="1" w:firstColumn="1" w:lastColumn="1" w:noHBand="0" w:noVBand="0"/>
      </w:tblPr>
      <w:tblGrid>
        <w:gridCol w:w="4220"/>
        <w:gridCol w:w="2126"/>
        <w:gridCol w:w="1133"/>
        <w:gridCol w:w="2375"/>
      </w:tblGrid>
      <w:tr w:rsidR="00860582" w:rsidRPr="00860582" w14:paraId="73700E3E" w14:textId="77777777" w:rsidTr="00860582">
        <w:trPr>
          <w:trHeight w:val="135"/>
        </w:trPr>
        <w:tc>
          <w:tcPr>
            <w:tcW w:w="2141" w:type="pct"/>
          </w:tcPr>
          <w:p w14:paraId="73E1E700" w14:textId="11A3680F" w:rsidR="00860582" w:rsidRPr="00860582" w:rsidRDefault="00860582" w:rsidP="00860582">
            <w:pPr>
              <w:pStyle w:val="TableParagraph"/>
              <w:spacing w:line="256" w:lineRule="exact"/>
              <w:ind w:left="107"/>
              <w:jc w:val="center"/>
              <w:rPr>
                <w:sz w:val="20"/>
                <w:szCs w:val="20"/>
              </w:rPr>
            </w:pPr>
            <w:r w:rsidRPr="00860582">
              <w:rPr>
                <w:sz w:val="20"/>
                <w:szCs w:val="20"/>
              </w:rPr>
              <w:t>1</w:t>
            </w:r>
          </w:p>
        </w:tc>
        <w:tc>
          <w:tcPr>
            <w:tcW w:w="1079" w:type="pct"/>
          </w:tcPr>
          <w:p w14:paraId="3C67E582" w14:textId="1D6CDC01" w:rsidR="00860582" w:rsidRPr="00860582" w:rsidRDefault="00860582" w:rsidP="00860582">
            <w:pPr>
              <w:pStyle w:val="TableParagraph"/>
              <w:jc w:val="center"/>
              <w:rPr>
                <w:sz w:val="20"/>
                <w:szCs w:val="20"/>
              </w:rPr>
            </w:pPr>
            <w:r w:rsidRPr="00860582">
              <w:rPr>
                <w:sz w:val="20"/>
                <w:szCs w:val="20"/>
              </w:rPr>
              <w:t>2</w:t>
            </w:r>
          </w:p>
        </w:tc>
        <w:tc>
          <w:tcPr>
            <w:tcW w:w="575" w:type="pct"/>
          </w:tcPr>
          <w:p w14:paraId="78DC8577" w14:textId="772E8FD4" w:rsidR="00860582" w:rsidRPr="00860582" w:rsidRDefault="00860582" w:rsidP="00860582">
            <w:pPr>
              <w:pStyle w:val="TableParagraph"/>
              <w:jc w:val="center"/>
              <w:rPr>
                <w:sz w:val="20"/>
                <w:szCs w:val="20"/>
              </w:rPr>
            </w:pPr>
            <w:r w:rsidRPr="00860582">
              <w:rPr>
                <w:sz w:val="20"/>
                <w:szCs w:val="20"/>
              </w:rPr>
              <w:t>3</w:t>
            </w:r>
          </w:p>
        </w:tc>
        <w:tc>
          <w:tcPr>
            <w:tcW w:w="1205" w:type="pct"/>
          </w:tcPr>
          <w:p w14:paraId="3EF90CE2" w14:textId="0F809BA0" w:rsidR="00860582" w:rsidRPr="00860582" w:rsidRDefault="00860582" w:rsidP="00860582">
            <w:pPr>
              <w:pStyle w:val="TableParagraph"/>
              <w:jc w:val="center"/>
              <w:rPr>
                <w:sz w:val="20"/>
                <w:szCs w:val="20"/>
              </w:rPr>
            </w:pPr>
            <w:r w:rsidRPr="00860582">
              <w:rPr>
                <w:sz w:val="20"/>
                <w:szCs w:val="20"/>
              </w:rPr>
              <w:t>4</w:t>
            </w:r>
          </w:p>
        </w:tc>
      </w:tr>
      <w:tr w:rsidR="002439B0" w14:paraId="272CEB09" w14:textId="77777777" w:rsidTr="00A246BD">
        <w:trPr>
          <w:trHeight w:val="1280"/>
        </w:trPr>
        <w:tc>
          <w:tcPr>
            <w:tcW w:w="2141" w:type="pct"/>
          </w:tcPr>
          <w:p w14:paraId="670A7C05" w14:textId="77777777" w:rsidR="002439B0" w:rsidRPr="005F6F16" w:rsidRDefault="002439B0" w:rsidP="00A246BD">
            <w:pPr>
              <w:pStyle w:val="TableParagraph"/>
              <w:spacing w:line="256" w:lineRule="exact"/>
              <w:ind w:left="107"/>
              <w:rPr>
                <w:sz w:val="24"/>
                <w:szCs w:val="24"/>
              </w:rPr>
            </w:pPr>
            <w:r>
              <w:rPr>
                <w:sz w:val="24"/>
                <w:szCs w:val="24"/>
              </w:rPr>
              <w:t xml:space="preserve">Два слоя битумно-полимерного материала </w:t>
            </w:r>
            <w:r w:rsidRPr="00EC46D4">
              <w:rPr>
                <w:sz w:val="24"/>
                <w:szCs w:val="24"/>
              </w:rPr>
              <w:t>”</w:t>
            </w:r>
            <w:r>
              <w:rPr>
                <w:sz w:val="24"/>
                <w:szCs w:val="24"/>
              </w:rPr>
              <w:t>Кровляэласт</w:t>
            </w:r>
            <w:r w:rsidRPr="00EC46D4">
              <w:rPr>
                <w:sz w:val="24"/>
                <w:szCs w:val="24"/>
              </w:rPr>
              <w:t>”</w:t>
            </w:r>
            <w:r>
              <w:rPr>
                <w:sz w:val="24"/>
                <w:szCs w:val="24"/>
              </w:rPr>
              <w:t xml:space="preserve"> К-СТ-БЭ-М</w:t>
            </w:r>
            <w:r w:rsidRPr="00EC46D4">
              <w:rPr>
                <w:sz w:val="24"/>
                <w:szCs w:val="24"/>
              </w:rPr>
              <w:t>/</w:t>
            </w:r>
            <w:r>
              <w:rPr>
                <w:sz w:val="24"/>
                <w:szCs w:val="24"/>
              </w:rPr>
              <w:t>ПП</w:t>
            </w:r>
            <w:r w:rsidRPr="00EC46D4">
              <w:rPr>
                <w:sz w:val="24"/>
                <w:szCs w:val="24"/>
              </w:rPr>
              <w:t xml:space="preserve">-3,5 </w:t>
            </w:r>
            <w:r>
              <w:rPr>
                <w:sz w:val="24"/>
                <w:szCs w:val="24"/>
              </w:rPr>
              <w:t>СТБ 1107-98</w:t>
            </w:r>
            <w:r w:rsidRPr="005F6F16">
              <w:rPr>
                <w:spacing w:val="-2"/>
                <w:sz w:val="24"/>
                <w:szCs w:val="24"/>
              </w:rPr>
              <w:t xml:space="preserve"> </w:t>
            </w:r>
            <w:r w:rsidRPr="005F6F16">
              <w:rPr>
                <w:sz w:val="24"/>
                <w:szCs w:val="24"/>
              </w:rPr>
              <w:t>(t=0,00</w:t>
            </w:r>
            <w:r w:rsidRPr="00711570">
              <w:rPr>
                <w:sz w:val="24"/>
                <w:szCs w:val="24"/>
              </w:rPr>
              <w:t>3</w:t>
            </w:r>
            <w:r w:rsidRPr="005F6F16">
              <w:rPr>
                <w:spacing w:val="-1"/>
                <w:sz w:val="24"/>
                <w:szCs w:val="24"/>
              </w:rPr>
              <w:t xml:space="preserve"> </w:t>
            </w:r>
            <w:r w:rsidRPr="005F6F16">
              <w:rPr>
                <w:sz w:val="24"/>
                <w:szCs w:val="24"/>
              </w:rPr>
              <w:t>м,</w:t>
            </w:r>
            <w:r w:rsidRPr="005F6F16">
              <w:rPr>
                <w:spacing w:val="-1"/>
                <w:sz w:val="24"/>
                <w:szCs w:val="24"/>
              </w:rPr>
              <w:t xml:space="preserve"> </w:t>
            </w:r>
            <w:r w:rsidRPr="005F6F16">
              <w:rPr>
                <w:sz w:val="24"/>
                <w:szCs w:val="24"/>
              </w:rPr>
              <w:t>ρ=</w:t>
            </w:r>
            <w:r>
              <w:rPr>
                <w:sz w:val="24"/>
                <w:szCs w:val="24"/>
              </w:rPr>
              <w:t>12,0</w:t>
            </w:r>
            <w:r w:rsidRPr="005F6F16">
              <w:rPr>
                <w:spacing w:val="-1"/>
                <w:sz w:val="24"/>
                <w:szCs w:val="24"/>
              </w:rPr>
              <w:t xml:space="preserve"> </w:t>
            </w:r>
            <w:r w:rsidRPr="005F6F16">
              <w:rPr>
                <w:sz w:val="24"/>
                <w:szCs w:val="24"/>
              </w:rPr>
              <w:t>кН/м</w:t>
            </w:r>
            <w:r w:rsidRPr="005F6F16">
              <w:rPr>
                <w:sz w:val="24"/>
                <w:szCs w:val="24"/>
                <w:vertAlign w:val="superscript"/>
              </w:rPr>
              <w:t>3</w:t>
            </w:r>
            <w:r w:rsidRPr="005F6F16">
              <w:rPr>
                <w:sz w:val="24"/>
                <w:szCs w:val="24"/>
              </w:rPr>
              <w:t>)</w:t>
            </w:r>
            <w:r>
              <w:rPr>
                <w:sz w:val="24"/>
                <w:szCs w:val="24"/>
              </w:rPr>
              <w:t xml:space="preserve"> 0,003</w:t>
            </w:r>
            <w:r w:rsidRPr="005F6F16">
              <w:rPr>
                <w:sz w:val="24"/>
                <w:szCs w:val="24"/>
              </w:rPr>
              <w:t>∙</w:t>
            </w:r>
            <w:r w:rsidRPr="00FF6A60">
              <w:rPr>
                <w:sz w:val="24"/>
                <w:szCs w:val="24"/>
              </w:rPr>
              <w:t>12</w:t>
            </w:r>
            <w:r w:rsidRPr="005F6F16">
              <w:rPr>
                <w:sz w:val="24"/>
                <w:szCs w:val="24"/>
              </w:rPr>
              <w:t>=0,36</w:t>
            </w:r>
            <w:r w:rsidRPr="005F6F16">
              <w:rPr>
                <w:spacing w:val="-1"/>
                <w:sz w:val="24"/>
                <w:szCs w:val="24"/>
              </w:rPr>
              <w:t xml:space="preserve"> </w:t>
            </w:r>
            <w:r w:rsidRPr="005F6F16">
              <w:rPr>
                <w:sz w:val="24"/>
                <w:szCs w:val="24"/>
              </w:rPr>
              <w:t>кПа</w:t>
            </w:r>
          </w:p>
        </w:tc>
        <w:tc>
          <w:tcPr>
            <w:tcW w:w="1079" w:type="pct"/>
          </w:tcPr>
          <w:p w14:paraId="1844CA4C" w14:textId="77777777" w:rsidR="002439B0" w:rsidRPr="00711570" w:rsidRDefault="002439B0" w:rsidP="00A246BD">
            <w:pPr>
              <w:pStyle w:val="TableParagraph"/>
              <w:jc w:val="center"/>
              <w:rPr>
                <w:sz w:val="24"/>
                <w:szCs w:val="24"/>
                <w:lang w:val="pl-PL"/>
              </w:rPr>
            </w:pPr>
            <w:r w:rsidRPr="005F6F16">
              <w:rPr>
                <w:sz w:val="24"/>
                <w:szCs w:val="24"/>
              </w:rPr>
              <w:t>0,03</w:t>
            </w:r>
            <w:r>
              <w:rPr>
                <w:sz w:val="24"/>
                <w:szCs w:val="24"/>
                <w:lang w:val="pl-PL"/>
              </w:rPr>
              <w:t>6</w:t>
            </w:r>
          </w:p>
        </w:tc>
        <w:tc>
          <w:tcPr>
            <w:tcW w:w="575" w:type="pct"/>
          </w:tcPr>
          <w:p w14:paraId="22119077" w14:textId="77777777" w:rsidR="002439B0" w:rsidRPr="005F6F16" w:rsidRDefault="002439B0" w:rsidP="00A246BD">
            <w:pPr>
              <w:pStyle w:val="TableParagraph"/>
              <w:jc w:val="center"/>
              <w:rPr>
                <w:sz w:val="24"/>
                <w:szCs w:val="24"/>
              </w:rPr>
            </w:pPr>
            <w:r w:rsidRPr="005F6F16">
              <w:rPr>
                <w:sz w:val="24"/>
                <w:szCs w:val="24"/>
              </w:rPr>
              <w:t>1,35</w:t>
            </w:r>
          </w:p>
        </w:tc>
        <w:tc>
          <w:tcPr>
            <w:tcW w:w="1205" w:type="pct"/>
          </w:tcPr>
          <w:p w14:paraId="16DFEA51" w14:textId="77777777" w:rsidR="002439B0" w:rsidRPr="005F6F16" w:rsidRDefault="002439B0" w:rsidP="00A246BD">
            <w:pPr>
              <w:pStyle w:val="TableParagraph"/>
              <w:jc w:val="center"/>
              <w:rPr>
                <w:sz w:val="24"/>
                <w:szCs w:val="24"/>
              </w:rPr>
            </w:pPr>
            <w:r w:rsidRPr="005F6F16">
              <w:rPr>
                <w:sz w:val="24"/>
                <w:szCs w:val="24"/>
              </w:rPr>
              <w:t>0,049</w:t>
            </w:r>
          </w:p>
        </w:tc>
      </w:tr>
      <w:tr w:rsidR="002439B0" w14:paraId="178F726F" w14:textId="77777777" w:rsidTr="00A246BD">
        <w:trPr>
          <w:trHeight w:val="283"/>
        </w:trPr>
        <w:tc>
          <w:tcPr>
            <w:tcW w:w="2141" w:type="pct"/>
          </w:tcPr>
          <w:p w14:paraId="0141884C" w14:textId="77777777" w:rsidR="002439B0" w:rsidRPr="005F6F16" w:rsidRDefault="002439B0" w:rsidP="00A246BD">
            <w:pPr>
              <w:pStyle w:val="TableParagraph"/>
              <w:spacing w:line="256" w:lineRule="exact"/>
              <w:ind w:left="107"/>
              <w:rPr>
                <w:sz w:val="24"/>
                <w:szCs w:val="24"/>
              </w:rPr>
            </w:pPr>
            <w:r w:rsidRPr="005F6F16">
              <w:rPr>
                <w:sz w:val="24"/>
                <w:szCs w:val="24"/>
              </w:rPr>
              <w:t>Итого</w:t>
            </w:r>
            <w:r w:rsidRPr="005F6F16">
              <w:rPr>
                <w:spacing w:val="-1"/>
                <w:sz w:val="24"/>
                <w:szCs w:val="24"/>
              </w:rPr>
              <w:t xml:space="preserve"> </w:t>
            </w:r>
            <w:r w:rsidRPr="005F6F16">
              <w:rPr>
                <w:sz w:val="24"/>
                <w:szCs w:val="24"/>
              </w:rPr>
              <w:t>постоянная:</w:t>
            </w:r>
          </w:p>
        </w:tc>
        <w:tc>
          <w:tcPr>
            <w:tcW w:w="1079" w:type="pct"/>
          </w:tcPr>
          <w:p w14:paraId="4A167EC9" w14:textId="77777777" w:rsidR="002439B0" w:rsidRPr="005E03B2" w:rsidRDefault="002439B0" w:rsidP="00A246BD">
            <w:pPr>
              <w:pStyle w:val="TableParagraph"/>
              <w:jc w:val="center"/>
              <w:rPr>
                <w:sz w:val="24"/>
                <w:szCs w:val="24"/>
                <w:lang w:val="en-US"/>
              </w:rPr>
            </w:pPr>
            <w:r w:rsidRPr="005F6F16">
              <w:rPr>
                <w:position w:val="2"/>
                <w:sz w:val="24"/>
                <w:szCs w:val="24"/>
              </w:rPr>
              <w:t>g</w:t>
            </w:r>
            <w:r w:rsidRPr="005F6F16">
              <w:rPr>
                <w:sz w:val="24"/>
                <w:szCs w:val="24"/>
              </w:rPr>
              <w:t>k</w:t>
            </w:r>
            <w:r w:rsidRPr="005F6F16">
              <w:rPr>
                <w:position w:val="2"/>
                <w:sz w:val="24"/>
                <w:szCs w:val="24"/>
              </w:rPr>
              <w:t>=</w:t>
            </w:r>
            <w:r>
              <w:rPr>
                <w:position w:val="2"/>
                <w:sz w:val="24"/>
                <w:szCs w:val="24"/>
                <w:lang w:val="en-US"/>
              </w:rPr>
              <w:t>8.617</w:t>
            </w:r>
          </w:p>
        </w:tc>
        <w:tc>
          <w:tcPr>
            <w:tcW w:w="575" w:type="pct"/>
          </w:tcPr>
          <w:p w14:paraId="5C0AC12E" w14:textId="77777777" w:rsidR="002439B0" w:rsidRPr="005F6F16" w:rsidRDefault="002439B0" w:rsidP="00A246BD">
            <w:pPr>
              <w:pStyle w:val="TableParagraph"/>
              <w:jc w:val="center"/>
              <w:rPr>
                <w:sz w:val="24"/>
                <w:szCs w:val="24"/>
              </w:rPr>
            </w:pPr>
          </w:p>
        </w:tc>
        <w:tc>
          <w:tcPr>
            <w:tcW w:w="1205" w:type="pct"/>
          </w:tcPr>
          <w:p w14:paraId="23A1F70D" w14:textId="77777777" w:rsidR="002439B0" w:rsidRPr="004A5212" w:rsidRDefault="002439B0" w:rsidP="00A246BD">
            <w:pPr>
              <w:pStyle w:val="TableParagraph"/>
              <w:jc w:val="center"/>
              <w:rPr>
                <w:sz w:val="24"/>
                <w:szCs w:val="24"/>
              </w:rPr>
            </w:pPr>
            <w:r w:rsidRPr="005F6F16">
              <w:rPr>
                <w:position w:val="2"/>
                <w:sz w:val="24"/>
                <w:szCs w:val="24"/>
              </w:rPr>
              <w:t>g</w:t>
            </w:r>
            <w:r w:rsidRPr="005F6F16">
              <w:rPr>
                <w:sz w:val="24"/>
                <w:szCs w:val="24"/>
              </w:rPr>
              <w:t>d</w:t>
            </w:r>
            <w:r w:rsidRPr="005F6F16">
              <w:rPr>
                <w:position w:val="2"/>
                <w:sz w:val="24"/>
                <w:szCs w:val="24"/>
              </w:rPr>
              <w:t>=</w:t>
            </w:r>
            <w:r>
              <w:rPr>
                <w:position w:val="2"/>
                <w:sz w:val="24"/>
                <w:szCs w:val="24"/>
                <w:lang w:val="pl-PL"/>
              </w:rPr>
              <w:t>11.632</w:t>
            </w:r>
          </w:p>
        </w:tc>
      </w:tr>
      <w:tr w:rsidR="002439B0" w14:paraId="764AEB97" w14:textId="77777777" w:rsidTr="00A246BD">
        <w:trPr>
          <w:trHeight w:val="283"/>
        </w:trPr>
        <w:tc>
          <w:tcPr>
            <w:tcW w:w="2141" w:type="pct"/>
          </w:tcPr>
          <w:p w14:paraId="7525D574" w14:textId="77777777" w:rsidR="002439B0" w:rsidRPr="005F6F16" w:rsidRDefault="002439B0" w:rsidP="00A246BD">
            <w:pPr>
              <w:pStyle w:val="TableParagraph"/>
              <w:spacing w:line="268" w:lineRule="exact"/>
              <w:ind w:left="107"/>
              <w:rPr>
                <w:sz w:val="24"/>
                <w:szCs w:val="24"/>
              </w:rPr>
            </w:pPr>
            <w:r w:rsidRPr="005F6F16">
              <w:rPr>
                <w:sz w:val="24"/>
                <w:szCs w:val="24"/>
              </w:rPr>
              <w:t>Переменная</w:t>
            </w:r>
            <w:r w:rsidRPr="005F6F16">
              <w:rPr>
                <w:spacing w:val="-2"/>
                <w:sz w:val="24"/>
                <w:szCs w:val="24"/>
              </w:rPr>
              <w:t xml:space="preserve"> </w:t>
            </w:r>
            <w:r w:rsidRPr="005F6F16">
              <w:rPr>
                <w:sz w:val="24"/>
                <w:szCs w:val="24"/>
              </w:rPr>
              <w:t>q:</w:t>
            </w:r>
            <w:r>
              <w:rPr>
                <w:sz w:val="24"/>
                <w:szCs w:val="24"/>
                <w:lang w:val="en-GB"/>
              </w:rPr>
              <w:t xml:space="preserve"> </w:t>
            </w:r>
            <w:r w:rsidRPr="005F6F16">
              <w:rPr>
                <w:sz w:val="24"/>
                <w:szCs w:val="24"/>
              </w:rPr>
              <w:t>снег</w:t>
            </w:r>
          </w:p>
        </w:tc>
        <w:tc>
          <w:tcPr>
            <w:tcW w:w="1079" w:type="pct"/>
          </w:tcPr>
          <w:p w14:paraId="477AA7C5" w14:textId="77777777" w:rsidR="002439B0" w:rsidRPr="005F6F16" w:rsidRDefault="002439B0" w:rsidP="00A246BD">
            <w:pPr>
              <w:pStyle w:val="TableParagraph"/>
              <w:jc w:val="center"/>
              <w:rPr>
                <w:sz w:val="24"/>
                <w:szCs w:val="24"/>
              </w:rPr>
            </w:pPr>
            <w:r w:rsidRPr="005F6F16">
              <w:rPr>
                <w:sz w:val="24"/>
                <w:szCs w:val="24"/>
              </w:rPr>
              <w:t>1,</w:t>
            </w:r>
            <w:r>
              <w:rPr>
                <w:sz w:val="24"/>
                <w:szCs w:val="24"/>
              </w:rPr>
              <w:t>8</w:t>
            </w:r>
            <w:r>
              <w:rPr>
                <w:sz w:val="24"/>
                <w:szCs w:val="24"/>
                <w:lang w:val="en-GB"/>
              </w:rPr>
              <w:t>7</w:t>
            </w:r>
            <w:r>
              <w:rPr>
                <w:sz w:val="24"/>
                <w:szCs w:val="24"/>
              </w:rPr>
              <w:t>2</w:t>
            </w:r>
          </w:p>
        </w:tc>
        <w:tc>
          <w:tcPr>
            <w:tcW w:w="575" w:type="pct"/>
          </w:tcPr>
          <w:p w14:paraId="4783084F" w14:textId="77777777" w:rsidR="002439B0" w:rsidRPr="005F6F16" w:rsidRDefault="002439B0" w:rsidP="00A246BD">
            <w:pPr>
              <w:pStyle w:val="TableParagraph"/>
              <w:jc w:val="center"/>
              <w:rPr>
                <w:sz w:val="24"/>
                <w:szCs w:val="24"/>
              </w:rPr>
            </w:pPr>
            <w:r w:rsidRPr="005F6F16">
              <w:rPr>
                <w:sz w:val="24"/>
                <w:szCs w:val="24"/>
              </w:rPr>
              <w:t>1,5</w:t>
            </w:r>
          </w:p>
        </w:tc>
        <w:tc>
          <w:tcPr>
            <w:tcW w:w="1205" w:type="pct"/>
          </w:tcPr>
          <w:p w14:paraId="08E28D14" w14:textId="77777777" w:rsidR="002439B0" w:rsidRPr="005F6F16" w:rsidRDefault="002439B0" w:rsidP="00A246BD">
            <w:pPr>
              <w:pStyle w:val="TableParagraph"/>
              <w:jc w:val="center"/>
              <w:rPr>
                <w:sz w:val="24"/>
                <w:szCs w:val="24"/>
              </w:rPr>
            </w:pPr>
            <w:r>
              <w:rPr>
                <w:sz w:val="24"/>
                <w:szCs w:val="24"/>
              </w:rPr>
              <w:t>2,823</w:t>
            </w:r>
          </w:p>
        </w:tc>
      </w:tr>
    </w:tbl>
    <w:p w14:paraId="353779C0" w14:textId="77777777" w:rsidR="00CF46A4" w:rsidRDefault="00CF46A4" w:rsidP="007B582B">
      <w:pPr>
        <w:pStyle w:val="txt"/>
      </w:pPr>
    </w:p>
    <w:p w14:paraId="42E81746" w14:textId="11F6696F" w:rsidR="002439B0" w:rsidRPr="007B582B" w:rsidRDefault="002439B0" w:rsidP="007B582B">
      <w:pPr>
        <w:pStyle w:val="txt"/>
      </w:pPr>
      <w:r w:rsidRPr="007B582B">
        <w:t>Расчет программным комплексом Autodesk Robot Structural Analysis 2021 представлен в приложении А.</w:t>
      </w:r>
    </w:p>
    <w:p w14:paraId="1543BFD8" w14:textId="77777777" w:rsidR="002439B0" w:rsidRDefault="002439B0">
      <w:pPr>
        <w:rPr>
          <w:b/>
          <w:sz w:val="28"/>
          <w:szCs w:val="28"/>
        </w:rPr>
      </w:pPr>
      <w:r>
        <w:rPr>
          <w:b/>
          <w:sz w:val="28"/>
          <w:szCs w:val="28"/>
        </w:rPr>
        <w:br w:type="page"/>
      </w:r>
    </w:p>
    <w:bookmarkEnd w:id="4"/>
    <w:p w14:paraId="6FB99461" w14:textId="77777777" w:rsidR="00A246BD" w:rsidRDefault="00A246BD" w:rsidP="007B582B">
      <w:pPr>
        <w:pStyle w:val="affffffffffff9"/>
      </w:pPr>
      <w:r w:rsidRPr="00507DD9">
        <w:lastRenderedPageBreak/>
        <w:t>3</w:t>
      </w:r>
      <w:r w:rsidRPr="00FF43AB">
        <w:t xml:space="preserve"> </w:t>
      </w:r>
      <w:r w:rsidRPr="00507DD9">
        <w:t>Технологическ</w:t>
      </w:r>
      <w:r>
        <w:t>ий раздел</w:t>
      </w:r>
    </w:p>
    <w:p w14:paraId="3D7E3384" w14:textId="77777777" w:rsidR="00A246BD" w:rsidRPr="00223C9B" w:rsidRDefault="00A246BD" w:rsidP="007B582B">
      <w:pPr>
        <w:pStyle w:val="affffffffffff9"/>
      </w:pPr>
    </w:p>
    <w:p w14:paraId="2D8B268C" w14:textId="77777777" w:rsidR="00A246BD" w:rsidRDefault="00A246BD" w:rsidP="007B582B">
      <w:pPr>
        <w:pStyle w:val="affffffffffff9"/>
        <w:rPr>
          <w:iCs/>
          <w:szCs w:val="24"/>
        </w:rPr>
      </w:pPr>
      <w:bookmarkStart w:id="7" w:name="_Hlk70328325"/>
      <w:r>
        <w:rPr>
          <w:iCs/>
          <w:szCs w:val="24"/>
        </w:rPr>
        <w:t>3.1 Патентный поиск</w:t>
      </w:r>
    </w:p>
    <w:bookmarkEnd w:id="7"/>
    <w:p w14:paraId="4E52894C" w14:textId="77777777" w:rsidR="00A246BD" w:rsidRDefault="00A246BD" w:rsidP="007B582B">
      <w:pPr>
        <w:pStyle w:val="affffffffffff9"/>
        <w:rPr>
          <w:iCs/>
          <w:szCs w:val="24"/>
        </w:rPr>
      </w:pPr>
    </w:p>
    <w:p w14:paraId="4F6A0A8A" w14:textId="77777777" w:rsidR="00A246BD" w:rsidRDefault="00A246BD" w:rsidP="007B582B">
      <w:pPr>
        <w:pStyle w:val="affffffffffff9"/>
        <w:rPr>
          <w:iCs/>
          <w:szCs w:val="24"/>
        </w:rPr>
      </w:pPr>
      <w:bookmarkStart w:id="8" w:name="_Hlk70328355"/>
      <w:r>
        <w:rPr>
          <w:iCs/>
          <w:szCs w:val="24"/>
        </w:rPr>
        <w:t>3.1.1 Рулетка измерительная</w:t>
      </w:r>
    </w:p>
    <w:bookmarkEnd w:id="8"/>
    <w:p w14:paraId="3223397C" w14:textId="77777777" w:rsidR="00A246BD" w:rsidRPr="007B582B" w:rsidRDefault="00A246BD" w:rsidP="007B582B">
      <w:pPr>
        <w:pStyle w:val="txt"/>
      </w:pPr>
      <w:r w:rsidRPr="007B582B">
        <w:t>Патент № 198374</w:t>
      </w:r>
    </w:p>
    <w:p w14:paraId="0C610C5D" w14:textId="77777777" w:rsidR="00A246BD" w:rsidRPr="007B582B" w:rsidRDefault="00A246BD" w:rsidP="007B582B">
      <w:pPr>
        <w:pStyle w:val="txt"/>
      </w:pPr>
      <w:r w:rsidRPr="007B582B">
        <w:t>Россия(RU)</w:t>
      </w:r>
    </w:p>
    <w:p w14:paraId="0223F5C0" w14:textId="77777777" w:rsidR="00A246BD" w:rsidRPr="007B582B" w:rsidRDefault="00A246BD" w:rsidP="007B582B">
      <w:pPr>
        <w:pStyle w:val="txt"/>
      </w:pPr>
      <w:r w:rsidRPr="007B582B">
        <w:t>G01B 3/10</w:t>
      </w:r>
    </w:p>
    <w:p w14:paraId="38976F70" w14:textId="77777777" w:rsidR="00A246BD" w:rsidRPr="007B582B" w:rsidRDefault="00A246BD" w:rsidP="007B582B">
      <w:pPr>
        <w:pStyle w:val="txt"/>
      </w:pPr>
      <w:r w:rsidRPr="007B582B">
        <w:t>Дата начала срока действия патента: 03.04.2020</w:t>
      </w:r>
    </w:p>
    <w:p w14:paraId="249AE75F" w14:textId="77777777" w:rsidR="00A246BD" w:rsidRPr="007B582B" w:rsidRDefault="00A246BD" w:rsidP="007B582B">
      <w:pPr>
        <w:pStyle w:val="txt"/>
      </w:pPr>
      <w:r w:rsidRPr="007B582B">
        <w:t xml:space="preserve">Полезная модель относится к области измерительного инструмента и предназначена для линейных измерений объектов, а также расстояний между объектами. </w:t>
      </w:r>
    </w:p>
    <w:p w14:paraId="65AADD29" w14:textId="77777777" w:rsidR="00A246BD" w:rsidRPr="007B582B" w:rsidRDefault="00A246BD" w:rsidP="007B582B">
      <w:pPr>
        <w:pStyle w:val="txt"/>
      </w:pPr>
      <w:r w:rsidRPr="007B582B">
        <w:t>Измерительная рулетка содержит корпус, измерительную ленту, фиксатор измерительной ленты, держатель с пишущим устройством, держатель вытяжного конца выпускаемой измерительной ленты, при этом держатель вытяжного конца выпускаемой измерительной ленты представляет собой соединительную ось, скрепляющую круглую по форме кромку, с креплением на вытяжном конце выпускаемой измерительной ленты, допускающая вращение на триста шестьдесят градусов по отношению друг к другу. Технический результат - повышение удобства пользования.</w:t>
      </w:r>
    </w:p>
    <w:p w14:paraId="66F349D4" w14:textId="77777777" w:rsidR="00A246BD" w:rsidRPr="0098146B" w:rsidRDefault="00A246BD" w:rsidP="00A246BD">
      <w:pPr>
        <w:ind w:left="-142" w:right="141" w:firstLine="709"/>
        <w:jc w:val="both"/>
        <w:rPr>
          <w:rFonts w:eastAsia="SimSun"/>
          <w:iCs/>
          <w:sz w:val="28"/>
          <w:szCs w:val="24"/>
        </w:rPr>
      </w:pPr>
    </w:p>
    <w:p w14:paraId="1E64455A" w14:textId="77777777" w:rsidR="00A246BD" w:rsidRPr="00632EDE" w:rsidRDefault="00A246BD" w:rsidP="007B582B">
      <w:pPr>
        <w:pStyle w:val="affffffffffff9"/>
        <w:rPr>
          <w:rFonts w:eastAsia="SimSun"/>
        </w:rPr>
      </w:pPr>
      <w:bookmarkStart w:id="9" w:name="_Hlk70328560"/>
      <w:r w:rsidRPr="009342CA">
        <w:rPr>
          <w:rFonts w:eastAsia="SimSun"/>
        </w:rPr>
        <w:t xml:space="preserve">3.1.2 </w:t>
      </w:r>
      <w:r>
        <w:rPr>
          <w:rFonts w:eastAsia="SimSun"/>
        </w:rPr>
        <w:t>Подмости передвижные</w:t>
      </w:r>
    </w:p>
    <w:bookmarkEnd w:id="9"/>
    <w:p w14:paraId="07C5406D" w14:textId="77777777" w:rsidR="00A246BD" w:rsidRPr="00F20892" w:rsidRDefault="00A246BD" w:rsidP="00F76808">
      <w:pPr>
        <w:pStyle w:val="txt"/>
      </w:pPr>
      <w:r>
        <w:t>Патент № 198374</w:t>
      </w:r>
    </w:p>
    <w:p w14:paraId="354547F3" w14:textId="77777777" w:rsidR="00A246BD" w:rsidRPr="00632EDE" w:rsidRDefault="00A246BD" w:rsidP="00F76808">
      <w:pPr>
        <w:pStyle w:val="txt"/>
      </w:pPr>
      <w:r>
        <w:t>Россия(</w:t>
      </w:r>
      <w:r>
        <w:rPr>
          <w:lang w:val="pl-PL"/>
        </w:rPr>
        <w:t>RU</w:t>
      </w:r>
      <w:r>
        <w:t>)</w:t>
      </w:r>
    </w:p>
    <w:p w14:paraId="3DE61184" w14:textId="77777777" w:rsidR="00A246BD" w:rsidRDefault="00A246BD" w:rsidP="00F76808">
      <w:pPr>
        <w:pStyle w:val="txt"/>
      </w:pPr>
      <w:r w:rsidRPr="00ED2C28">
        <w:t>E04G 1/24</w:t>
      </w:r>
    </w:p>
    <w:p w14:paraId="3E3ABF6F" w14:textId="77777777" w:rsidR="00A246BD" w:rsidRPr="00ED2C28" w:rsidRDefault="00A246BD" w:rsidP="00F76808">
      <w:pPr>
        <w:pStyle w:val="txt"/>
      </w:pPr>
      <w:r>
        <w:t>Дата начала срока действия патента</w:t>
      </w:r>
      <w:r w:rsidRPr="00ED2C28">
        <w:t>:</w:t>
      </w:r>
      <w:r>
        <w:t xml:space="preserve"> 04.05.2019</w:t>
      </w:r>
    </w:p>
    <w:p w14:paraId="6ECECDED" w14:textId="77777777" w:rsidR="00A246BD" w:rsidRDefault="00A246BD" w:rsidP="00F76808">
      <w:pPr>
        <w:pStyle w:val="txt"/>
      </w:pPr>
      <w:bookmarkStart w:id="10" w:name="_Hlk70328623"/>
      <w:r w:rsidRPr="00ED2C28">
        <w:t>Изобретение относится к передвижным подмостям и предназначено для проведения строительных и монтажных работ на небольшой высоте</w:t>
      </w:r>
      <w:r>
        <w:t>.</w:t>
      </w:r>
    </w:p>
    <w:p w14:paraId="0EBEFDAE" w14:textId="77777777" w:rsidR="00A246BD" w:rsidRDefault="00A246BD" w:rsidP="00F76808">
      <w:pPr>
        <w:pStyle w:val="txt"/>
      </w:pPr>
      <w:r w:rsidRPr="00ED2C28">
        <w:t>Техническим результатом является снижение времени на перемещение подмостей при проведении работ, обеспечение возможности передвижения подмостей без необходимости рабочему спускаться с рабочей площадки. Технический результат достигается тем, что подмости передвижные содержат закрепленную на раме рабочую площадку, при этом рама снабжена стойками, на которых закреплены опорные колеса, по крайней мере одно из которых снабжено тормозом, при этом тормоз содержит подпружиненный металлический стержень, размещенный вдоль стойки с возможностью упирания в поверхность колеса, при этом средство управления тормозом размещено выше рабочей площадки.</w:t>
      </w:r>
    </w:p>
    <w:p w14:paraId="5016A3FF" w14:textId="77777777" w:rsidR="00A246BD" w:rsidRDefault="00A246BD" w:rsidP="00A246BD">
      <w:pPr>
        <w:suppressAutoHyphens/>
        <w:autoSpaceDE w:val="0"/>
        <w:autoSpaceDN w:val="0"/>
        <w:adjustRightInd w:val="0"/>
        <w:ind w:left="-142" w:right="142" w:firstLine="709"/>
        <w:contextualSpacing/>
        <w:jc w:val="both"/>
        <w:rPr>
          <w:iCs/>
          <w:sz w:val="28"/>
          <w:szCs w:val="24"/>
        </w:rPr>
      </w:pPr>
    </w:p>
    <w:p w14:paraId="0F9E58CA" w14:textId="3FFDA6D4" w:rsidR="00A246BD" w:rsidRDefault="00A246BD" w:rsidP="007B582B">
      <w:pPr>
        <w:pStyle w:val="affffffffffff9"/>
      </w:pPr>
      <w:bookmarkStart w:id="11" w:name="_Hlk70328888"/>
      <w:r>
        <w:t>3.2 Выбор монтажных механизмов для возведения здания</w:t>
      </w:r>
      <w:bookmarkEnd w:id="11"/>
    </w:p>
    <w:p w14:paraId="5CF5158E" w14:textId="77777777" w:rsidR="007B582B" w:rsidRDefault="007B582B" w:rsidP="007B582B">
      <w:pPr>
        <w:pStyle w:val="affffffffffff9"/>
      </w:pPr>
    </w:p>
    <w:p w14:paraId="48C0E71E" w14:textId="77777777" w:rsidR="00A246BD" w:rsidRPr="001209E3" w:rsidRDefault="00A246BD" w:rsidP="00F76808">
      <w:pPr>
        <w:pStyle w:val="txt"/>
        <w:rPr>
          <w:lang w:eastAsia="en-US"/>
        </w:rPr>
      </w:pPr>
      <w:r w:rsidRPr="001209E3">
        <w:rPr>
          <w:lang w:eastAsia="en-US"/>
        </w:rPr>
        <w:t>Подбор монтажного крана осуществляем по основным техническим параметрам, исходя из следующих характеристик:</w:t>
      </w:r>
    </w:p>
    <w:p w14:paraId="2B6F4A68" w14:textId="77777777" w:rsidR="00A246BD" w:rsidRPr="00D96871" w:rsidRDefault="00A246BD" w:rsidP="00F76808">
      <w:pPr>
        <w:pStyle w:val="txt"/>
        <w:rPr>
          <w:lang w:eastAsia="en-US"/>
        </w:rPr>
      </w:pPr>
      <w:r w:rsidRPr="007A6E5A">
        <w:rPr>
          <w:lang w:eastAsia="en-US"/>
        </w:rPr>
        <w:t xml:space="preserve">1. </w:t>
      </w:r>
      <w:r w:rsidRPr="001209E3">
        <w:rPr>
          <w:lang w:eastAsia="en-US"/>
        </w:rPr>
        <w:t xml:space="preserve">Грузоподъемность – </w:t>
      </w:r>
      <w:r w:rsidRPr="001209E3">
        <w:rPr>
          <w:lang w:val="en-US" w:eastAsia="en-US"/>
        </w:rPr>
        <w:t>Q</w:t>
      </w:r>
      <w:r w:rsidRPr="00D96871">
        <w:rPr>
          <w:lang w:eastAsia="en-US"/>
        </w:rPr>
        <w:t>.</w:t>
      </w:r>
    </w:p>
    <w:p w14:paraId="67864FD2" w14:textId="77777777" w:rsidR="00A246BD" w:rsidRPr="00FC135D" w:rsidRDefault="00A246BD" w:rsidP="00F76808">
      <w:pPr>
        <w:pStyle w:val="txt"/>
        <w:rPr>
          <w:lang w:eastAsia="en-US"/>
        </w:rPr>
      </w:pPr>
      <w:r w:rsidRPr="007A6E5A">
        <w:rPr>
          <w:lang w:eastAsia="en-US"/>
        </w:rPr>
        <w:lastRenderedPageBreak/>
        <w:t xml:space="preserve">2. </w:t>
      </w:r>
      <w:r w:rsidRPr="001209E3">
        <w:rPr>
          <w:lang w:eastAsia="en-US"/>
        </w:rPr>
        <w:t xml:space="preserve">Вылет стрелы – </w:t>
      </w:r>
      <w:r w:rsidRPr="001209E3">
        <w:rPr>
          <w:lang w:val="en-US" w:eastAsia="en-US"/>
        </w:rPr>
        <w:t>L</w:t>
      </w:r>
      <w:r w:rsidRPr="001209E3">
        <w:rPr>
          <w:vertAlign w:val="subscript"/>
          <w:lang w:eastAsia="en-US"/>
        </w:rPr>
        <w:t>стр</w:t>
      </w:r>
      <w:r w:rsidRPr="00FC135D">
        <w:rPr>
          <w:lang w:eastAsia="en-US"/>
        </w:rPr>
        <w:t>.</w:t>
      </w:r>
    </w:p>
    <w:p w14:paraId="26B1158A" w14:textId="77777777" w:rsidR="00A246BD" w:rsidRPr="007A6E5A" w:rsidRDefault="00A246BD" w:rsidP="00F76808">
      <w:pPr>
        <w:pStyle w:val="txt"/>
        <w:rPr>
          <w:sz w:val="26"/>
          <w:szCs w:val="26"/>
          <w:lang w:eastAsia="en-US"/>
        </w:rPr>
      </w:pPr>
      <w:r w:rsidRPr="007A6E5A">
        <w:rPr>
          <w:lang w:eastAsia="en-US"/>
        </w:rPr>
        <w:t xml:space="preserve">3. </w:t>
      </w:r>
      <w:r w:rsidRPr="001209E3">
        <w:rPr>
          <w:lang w:eastAsia="en-US"/>
        </w:rPr>
        <w:t>Высота подъема –</w:t>
      </w:r>
      <w:r w:rsidRPr="001209E3">
        <w:rPr>
          <w:sz w:val="26"/>
          <w:szCs w:val="26"/>
          <w:lang w:eastAsia="en-US"/>
        </w:rPr>
        <w:t xml:space="preserve"> </w:t>
      </w:r>
      <w:r w:rsidRPr="001209E3">
        <w:rPr>
          <w:lang w:eastAsia="en-US"/>
        </w:rPr>
        <w:t>Н</w:t>
      </w:r>
      <w:r w:rsidRPr="001209E3">
        <w:rPr>
          <w:vertAlign w:val="subscript"/>
          <w:lang w:eastAsia="en-US"/>
        </w:rPr>
        <w:t>к</w:t>
      </w:r>
      <w:r w:rsidRPr="001209E3">
        <w:rPr>
          <w:lang w:eastAsia="en-US"/>
        </w:rPr>
        <w:t>.</w:t>
      </w:r>
    </w:p>
    <w:p w14:paraId="72941856" w14:textId="37E01AA7" w:rsidR="00A246BD" w:rsidRPr="00B56D4A" w:rsidRDefault="00A246BD" w:rsidP="00F76808">
      <w:pPr>
        <w:pStyle w:val="txt"/>
      </w:pPr>
      <w:r w:rsidRPr="001209E3">
        <w:t>1. Грузоподъемность крана определяется по формуле</w:t>
      </w:r>
      <w:r>
        <w:t xml:space="preserve"> (3.1)</w:t>
      </w:r>
      <w:r w:rsidRPr="001209E3">
        <w:t>:</w:t>
      </w:r>
    </w:p>
    <w:p w14:paraId="367686D7" w14:textId="4B9CC438" w:rsidR="00A246BD" w:rsidRPr="00B56D4A" w:rsidRDefault="008B660B" w:rsidP="00F76808">
      <w:pPr>
        <w:pStyle w:val="txt"/>
      </w:pPr>
      <w:r>
        <w:rPr>
          <w:noProof/>
          <w:position w:val="-12"/>
        </w:rPr>
        <w:drawing>
          <wp:anchor distT="0" distB="0" distL="114300" distR="114300" simplePos="0" relativeHeight="251657728" behindDoc="1" locked="0" layoutInCell="1" allowOverlap="1" wp14:anchorId="38C51445" wp14:editId="402FAEE1">
            <wp:simplePos x="0" y="0"/>
            <wp:positionH relativeFrom="column">
              <wp:posOffset>2584450</wp:posOffset>
            </wp:positionH>
            <wp:positionV relativeFrom="paragraph">
              <wp:posOffset>194786</wp:posOffset>
            </wp:positionV>
            <wp:extent cx="871855" cy="244475"/>
            <wp:effectExtent l="0" t="0" r="4445" b="3175"/>
            <wp:wrapNone/>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anchor>
        </w:drawing>
      </w:r>
    </w:p>
    <w:p w14:paraId="7C1FB9A6" w14:textId="574617A7" w:rsidR="00A246BD" w:rsidRDefault="00C40378" w:rsidP="008B660B">
      <w:pPr>
        <w:pStyle w:val="txt"/>
        <w:tabs>
          <w:tab w:val="left" w:pos="8789"/>
        </w:tabs>
      </w:pPr>
      <w:r>
        <w:t xml:space="preserve">  </w:t>
      </w:r>
      <w:r w:rsidR="008B660B">
        <w:t xml:space="preserve">                                                                                                                </w:t>
      </w:r>
      <w:r w:rsidR="00A246BD">
        <w:t>(3.1</w:t>
      </w:r>
      <w:r w:rsidR="00A246BD" w:rsidRPr="001209E3">
        <w:t>)</w:t>
      </w:r>
    </w:p>
    <w:p w14:paraId="68220372" w14:textId="2608A840" w:rsidR="00A246BD" w:rsidRPr="00B56D4A" w:rsidRDefault="00A246BD" w:rsidP="00F76808">
      <w:pPr>
        <w:pStyle w:val="txt"/>
      </w:pPr>
    </w:p>
    <w:p w14:paraId="7BEB2D36" w14:textId="404A24CC" w:rsidR="00A246BD" w:rsidRPr="00145E48" w:rsidRDefault="00A246BD" w:rsidP="00F76808">
      <w:pPr>
        <w:pStyle w:val="txt"/>
      </w:pPr>
      <w:r w:rsidRPr="001209E3">
        <w:t>где</w:t>
      </w:r>
      <w:r w:rsidR="00C40378">
        <w:t>,</w:t>
      </w:r>
      <w:r w:rsidRPr="001209E3">
        <w:t xml:space="preserve"> </w:t>
      </w:r>
      <w:r w:rsidRPr="001209E3">
        <w:rPr>
          <w:lang w:val="en-US"/>
        </w:rPr>
        <w:t>Q</w:t>
      </w:r>
      <w:r w:rsidRPr="001209E3">
        <w:rPr>
          <w:vertAlign w:val="subscript"/>
        </w:rPr>
        <w:t>э</w:t>
      </w:r>
      <w:r w:rsidRPr="001209E3">
        <w:t xml:space="preserve"> – наибольшая</w:t>
      </w:r>
      <w:r>
        <w:t xml:space="preserve"> масса монтируемого элемента, т</w:t>
      </w:r>
      <w:r w:rsidRPr="00145E48">
        <w:t>;</w:t>
      </w:r>
    </w:p>
    <w:p w14:paraId="08327A0A" w14:textId="089C6E39" w:rsidR="00A246BD" w:rsidRPr="00145E48" w:rsidRDefault="007B582B" w:rsidP="00F76808">
      <w:pPr>
        <w:pStyle w:val="txt"/>
      </w:pPr>
      <w:r>
        <w:t xml:space="preserve">    </w:t>
      </w:r>
      <w:r w:rsidR="00A246BD">
        <w:t xml:space="preserve">  </w:t>
      </w:r>
      <w:r w:rsidR="00C40378">
        <w:t xml:space="preserve">  </w:t>
      </w:r>
      <w:r w:rsidR="00A246BD" w:rsidRPr="001209E3">
        <w:rPr>
          <w:lang w:val="en-US"/>
        </w:rPr>
        <w:t>Q</w:t>
      </w:r>
      <w:r w:rsidR="00A246BD" w:rsidRPr="001209E3">
        <w:rPr>
          <w:vertAlign w:val="subscript"/>
        </w:rPr>
        <w:t xml:space="preserve">с </w:t>
      </w:r>
      <w:r w:rsidR="00A246BD" w:rsidRPr="001209E3">
        <w:t xml:space="preserve">– масса строповочных устройств, т, </w:t>
      </w:r>
      <w:r w:rsidR="00A246BD" w:rsidRPr="001209E3">
        <w:rPr>
          <w:lang w:val="en-US"/>
        </w:rPr>
        <w:t>Q</w:t>
      </w:r>
      <w:r w:rsidR="00A246BD">
        <w:rPr>
          <w:vertAlign w:val="subscript"/>
        </w:rPr>
        <w:t xml:space="preserve">с </w:t>
      </w:r>
      <w:r w:rsidR="00A246BD">
        <w:t>= 0,0292 т.</w:t>
      </w:r>
    </w:p>
    <w:p w14:paraId="13808A35" w14:textId="264E6077" w:rsidR="00A246BD" w:rsidRPr="00145E48" w:rsidRDefault="00A246BD" w:rsidP="00F76808">
      <w:pPr>
        <w:pStyle w:val="txt"/>
      </w:pPr>
    </w:p>
    <w:p w14:paraId="4542CC0D" w14:textId="49404AEA" w:rsidR="00A246BD" w:rsidRPr="001209E3" w:rsidRDefault="00A246BD" w:rsidP="00F76808">
      <w:pPr>
        <w:pStyle w:val="txt"/>
        <w:rPr>
          <w:lang w:eastAsia="en-US"/>
        </w:rPr>
      </w:pPr>
      <w:r w:rsidRPr="001209E3">
        <w:rPr>
          <w:lang w:eastAsia="en-US"/>
        </w:rPr>
        <w:t xml:space="preserve">Применяем строп </w:t>
      </w:r>
      <w:r>
        <w:rPr>
          <w:lang w:eastAsia="en-US"/>
        </w:rPr>
        <w:t>четырехветвевой 4СК-6,3 длиной 4</w:t>
      </w:r>
      <w:r w:rsidRPr="00B56D4A">
        <w:rPr>
          <w:lang w:eastAsia="en-US"/>
        </w:rPr>
        <w:t xml:space="preserve"> </w:t>
      </w:r>
      <w:r w:rsidRPr="001209E3">
        <w:rPr>
          <w:lang w:eastAsia="en-US"/>
        </w:rPr>
        <w:t>м, грузоподъемно</w:t>
      </w:r>
      <w:r>
        <w:rPr>
          <w:lang w:eastAsia="en-US"/>
        </w:rPr>
        <w:t xml:space="preserve">стью </w:t>
      </w:r>
      <w:r w:rsidRPr="00483A78">
        <w:rPr>
          <w:lang w:eastAsia="en-US"/>
        </w:rPr>
        <w:t xml:space="preserve">6,3 </w:t>
      </w:r>
      <w:r w:rsidRPr="001209E3">
        <w:rPr>
          <w:lang w:eastAsia="en-US"/>
        </w:rPr>
        <w:t>т, весом 22</w:t>
      </w:r>
      <w:r w:rsidRPr="00483A78">
        <w:rPr>
          <w:lang w:eastAsia="en-US"/>
        </w:rPr>
        <w:t xml:space="preserve"> </w:t>
      </w:r>
      <w:r w:rsidRPr="001209E3">
        <w:rPr>
          <w:lang w:eastAsia="en-US"/>
        </w:rPr>
        <w:t>кг.</w:t>
      </w:r>
    </w:p>
    <w:p w14:paraId="2E9ADC6D" w14:textId="77777777" w:rsidR="00A246BD" w:rsidRPr="00145E48" w:rsidRDefault="00A246BD" w:rsidP="00F76808">
      <w:pPr>
        <w:pStyle w:val="txt"/>
      </w:pPr>
      <w:r w:rsidRPr="001209E3">
        <w:t>Для бункера с бетонной смесью</w:t>
      </w:r>
      <w:r>
        <w:t xml:space="preserve"> грузоподъемность определяется по формуле (3.2):</w:t>
      </w:r>
    </w:p>
    <w:p w14:paraId="060702F0" w14:textId="697355A4" w:rsidR="00A246BD" w:rsidRPr="00145E48" w:rsidRDefault="008B660B" w:rsidP="00F76808">
      <w:pPr>
        <w:pStyle w:val="txt"/>
      </w:pPr>
      <w:r>
        <w:rPr>
          <w:noProof/>
          <w:position w:val="-12"/>
        </w:rPr>
        <w:drawing>
          <wp:anchor distT="0" distB="0" distL="114300" distR="114300" simplePos="0" relativeHeight="251659776" behindDoc="1" locked="0" layoutInCell="1" allowOverlap="1" wp14:anchorId="76810D88" wp14:editId="570CC708">
            <wp:simplePos x="0" y="0"/>
            <wp:positionH relativeFrom="column">
              <wp:posOffset>2462847</wp:posOffset>
            </wp:positionH>
            <wp:positionV relativeFrom="paragraph">
              <wp:posOffset>151288</wp:posOffset>
            </wp:positionV>
            <wp:extent cx="1424940" cy="244475"/>
            <wp:effectExtent l="0" t="0" r="3810" b="3175"/>
            <wp:wrapNone/>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24940" cy="244475"/>
                    </a:xfrm>
                    <a:prstGeom prst="rect">
                      <a:avLst/>
                    </a:prstGeom>
                    <a:noFill/>
                    <a:ln>
                      <a:noFill/>
                    </a:ln>
                  </pic:spPr>
                </pic:pic>
              </a:graphicData>
            </a:graphic>
          </wp:anchor>
        </w:drawing>
      </w:r>
    </w:p>
    <w:p w14:paraId="560873A6" w14:textId="43DF52AB" w:rsidR="00A246BD" w:rsidRPr="00B0208F" w:rsidRDefault="008B660B" w:rsidP="008B660B">
      <w:pPr>
        <w:pStyle w:val="txt"/>
        <w:tabs>
          <w:tab w:val="left" w:pos="8505"/>
        </w:tabs>
      </w:pPr>
      <w:r>
        <w:tab/>
      </w:r>
      <w:r w:rsidR="00A246BD" w:rsidRPr="001209E3">
        <w:t>(3.2)</w:t>
      </w:r>
    </w:p>
    <w:p w14:paraId="1D498591" w14:textId="77777777" w:rsidR="00A246BD" w:rsidRPr="00B0208F" w:rsidRDefault="00A246BD" w:rsidP="00F76808">
      <w:pPr>
        <w:pStyle w:val="txt"/>
      </w:pPr>
    </w:p>
    <w:p w14:paraId="758E60CA" w14:textId="77777777" w:rsidR="008B660B" w:rsidRDefault="00A246BD" w:rsidP="008B660B">
      <w:pPr>
        <w:pStyle w:val="txt"/>
      </w:pPr>
      <w:r w:rsidRPr="001209E3">
        <w:t xml:space="preserve">где </w:t>
      </w:r>
      <w:r w:rsidRPr="001209E3">
        <w:rPr>
          <w:lang w:val="en-US"/>
        </w:rPr>
        <w:t>V</w:t>
      </w:r>
      <w:r w:rsidRPr="001209E3">
        <w:rPr>
          <w:vertAlign w:val="subscript"/>
        </w:rPr>
        <w:t>бет.</w:t>
      </w:r>
      <w:r w:rsidRPr="001209E3">
        <w:t xml:space="preserve"> – номинальная вместимость бункера, м</w:t>
      </w:r>
      <w:r w:rsidRPr="001209E3">
        <w:rPr>
          <w:vertAlign w:val="superscript"/>
        </w:rPr>
        <w:t>3</w:t>
      </w:r>
      <w:r w:rsidRPr="001209E3">
        <w:t>;</w:t>
      </w:r>
    </w:p>
    <w:p w14:paraId="16B8AB7A" w14:textId="457A07E9" w:rsidR="00A246BD" w:rsidRPr="001209E3" w:rsidRDefault="00A246BD" w:rsidP="008B660B">
      <w:pPr>
        <w:pStyle w:val="txt"/>
      </w:pPr>
      <w:r>
        <w:rPr>
          <w:noProof/>
          <w:position w:val="-12"/>
        </w:rPr>
        <w:drawing>
          <wp:inline distT="0" distB="0" distL="0" distR="0" wp14:anchorId="471BDC94" wp14:editId="12EA018B">
            <wp:extent cx="308610" cy="223520"/>
            <wp:effectExtent l="0" t="0" r="0" b="508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8610" cy="223520"/>
                    </a:xfrm>
                    <a:prstGeom prst="rect">
                      <a:avLst/>
                    </a:prstGeom>
                    <a:noFill/>
                    <a:ln>
                      <a:noFill/>
                    </a:ln>
                  </pic:spPr>
                </pic:pic>
              </a:graphicData>
            </a:graphic>
          </wp:inline>
        </w:drawing>
      </w:r>
      <w:r w:rsidRPr="001209E3">
        <w:t>– о</w:t>
      </w:r>
      <w:r>
        <w:t>бъемная масса бетона, равная 24</w:t>
      </w:r>
      <w:r w:rsidRPr="00B56D4A">
        <w:t>2</w:t>
      </w:r>
      <w:r w:rsidRPr="001209E3">
        <w:t>0 кг/м</w:t>
      </w:r>
      <w:r w:rsidRPr="001209E3">
        <w:rPr>
          <w:vertAlign w:val="superscript"/>
        </w:rPr>
        <w:t>3</w:t>
      </w:r>
      <w:r w:rsidRPr="001209E3">
        <w:t>;</w:t>
      </w:r>
    </w:p>
    <w:p w14:paraId="45972549" w14:textId="2C960A2C" w:rsidR="00A246BD" w:rsidRDefault="00A246BD" w:rsidP="00F76808">
      <w:pPr>
        <w:pStyle w:val="txt"/>
      </w:pPr>
      <w:r w:rsidRPr="001209E3">
        <w:rPr>
          <w:lang w:val="en-US"/>
        </w:rPr>
        <w:t>Q</w:t>
      </w:r>
      <w:r w:rsidRPr="001209E3">
        <w:rPr>
          <w:vertAlign w:val="subscript"/>
        </w:rPr>
        <w:t xml:space="preserve">б </w:t>
      </w:r>
      <w:r w:rsidRPr="001209E3">
        <w:t>– собственная масса бункера, кг.</w:t>
      </w:r>
    </w:p>
    <w:p w14:paraId="527E43AD" w14:textId="77777777" w:rsidR="00A246BD" w:rsidRPr="00B56D4A" w:rsidRDefault="00A246BD" w:rsidP="00F76808">
      <w:pPr>
        <w:pStyle w:val="txt"/>
      </w:pPr>
    </w:p>
    <w:p w14:paraId="50F71BBD" w14:textId="77777777" w:rsidR="00A246BD" w:rsidRPr="001209E3" w:rsidRDefault="00A246BD" w:rsidP="00CF46A4">
      <w:pPr>
        <w:jc w:val="center"/>
        <w:rPr>
          <w:noProof/>
        </w:rPr>
      </w:pPr>
      <w:r w:rsidRPr="00CF46A4">
        <w:rPr>
          <w:noProof/>
        </w:rPr>
        <w:drawing>
          <wp:inline distT="0" distB="0" distL="0" distR="0" wp14:anchorId="3649FAED" wp14:editId="753E84B3">
            <wp:extent cx="3096071" cy="3817483"/>
            <wp:effectExtent l="0" t="0" r="9525" b="0"/>
            <wp:docPr id="454" name="Рисунок 45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02060" cy="3824867"/>
                    </a:xfrm>
                    <a:prstGeom prst="rect">
                      <a:avLst/>
                    </a:prstGeom>
                  </pic:spPr>
                </pic:pic>
              </a:graphicData>
            </a:graphic>
          </wp:inline>
        </w:drawing>
      </w:r>
    </w:p>
    <w:p w14:paraId="32EFFDF9" w14:textId="77777777" w:rsidR="00A246BD" w:rsidRPr="00B56D4A" w:rsidRDefault="00A246BD" w:rsidP="00F76808">
      <w:pPr>
        <w:pStyle w:val="txt"/>
        <w:rPr>
          <w:lang w:val="en-US"/>
        </w:rPr>
      </w:pPr>
    </w:p>
    <w:p w14:paraId="3BEF0AE8" w14:textId="77777777" w:rsidR="00A246BD" w:rsidRPr="00B56D4A" w:rsidRDefault="00A246BD" w:rsidP="00F76808">
      <w:pPr>
        <w:pStyle w:val="txt"/>
        <w:rPr>
          <w:sz w:val="24"/>
        </w:rPr>
      </w:pPr>
      <w:r>
        <w:rPr>
          <w:sz w:val="24"/>
        </w:rPr>
        <w:t>Рисунок 3.3</w:t>
      </w:r>
      <w:r w:rsidRPr="00B56D4A">
        <w:rPr>
          <w:sz w:val="24"/>
        </w:rPr>
        <w:t xml:space="preserve"> –  Выбор монтажного крана</w:t>
      </w:r>
    </w:p>
    <w:p w14:paraId="5C822AC4" w14:textId="77777777" w:rsidR="00A246BD" w:rsidRPr="006A4036" w:rsidRDefault="00A246BD" w:rsidP="00F76808">
      <w:pPr>
        <w:pStyle w:val="txt"/>
        <w:rPr>
          <w:lang w:eastAsia="en-US"/>
        </w:rPr>
      </w:pPr>
    </w:p>
    <w:p w14:paraId="08AF7BCC" w14:textId="77777777" w:rsidR="00A246BD" w:rsidRPr="001209E3" w:rsidRDefault="00A246BD" w:rsidP="00F76808">
      <w:pPr>
        <w:pStyle w:val="txt"/>
      </w:pPr>
      <w:r w:rsidRPr="001209E3">
        <w:t xml:space="preserve">Вертикальная неповоротная бадья для бетона серии БН, также известна как "рюмка" или "колокольчик". Бадья изготавливается из углеродистой стали, </w:t>
      </w:r>
      <w:r w:rsidRPr="001209E3">
        <w:lastRenderedPageBreak/>
        <w:t>имеет воронку для более удобной загрузки раствора и специальный металлический лоток для его выгрузки. В верхней части бадьи имеются два пояса жесткости, выполненные из швеллера.</w:t>
      </w:r>
      <w:r>
        <w:t xml:space="preserve"> </w:t>
      </w:r>
      <w:r w:rsidRPr="001209E3">
        <w:t>В нижней части бадьи для бетона установлен двухчелюстной затвор, выполненный в виде рычага, предназначенный для выгрузки бетона, в т.</w:t>
      </w:r>
      <w:r w:rsidRPr="00B56D4A">
        <w:t xml:space="preserve"> </w:t>
      </w:r>
      <w:r w:rsidRPr="001209E3">
        <w:t xml:space="preserve">ч. порционно. При открытии специального клапана, бетон, под действием собственной массы, поступает в лоток. </w:t>
      </w:r>
    </w:p>
    <w:p w14:paraId="4F2CE560" w14:textId="77777777" w:rsidR="00A246BD" w:rsidRPr="006A4036" w:rsidRDefault="00A246BD" w:rsidP="00A246BD">
      <w:pPr>
        <w:tabs>
          <w:tab w:val="left" w:pos="426"/>
        </w:tabs>
        <w:ind w:firstLine="567"/>
        <w:jc w:val="both"/>
        <w:rPr>
          <w:sz w:val="24"/>
          <w:szCs w:val="28"/>
        </w:rPr>
      </w:pPr>
    </w:p>
    <w:p w14:paraId="08686A6C" w14:textId="6CA2C737" w:rsidR="00A246BD" w:rsidRPr="00CF46A4" w:rsidRDefault="00466FC9" w:rsidP="00CF46A4">
      <w:pPr>
        <w:pStyle w:val="affffffffffffb"/>
      </w:pPr>
      <w:r>
        <w:t>Таблица 3.1</w:t>
      </w:r>
      <w:r w:rsidR="00A246BD" w:rsidRPr="00CF46A4">
        <w:t xml:space="preserve"> – Технические характеристики бадьи БН-2.0</w:t>
      </w:r>
    </w:p>
    <w:tbl>
      <w:tblPr>
        <w:tblStyle w:val="affffffff5"/>
        <w:tblW w:w="5000" w:type="pct"/>
        <w:tblLook w:val="04A0" w:firstRow="1" w:lastRow="0" w:firstColumn="1" w:lastColumn="0" w:noHBand="0" w:noVBand="1"/>
      </w:tblPr>
      <w:tblGrid>
        <w:gridCol w:w="1742"/>
        <w:gridCol w:w="6358"/>
        <w:gridCol w:w="1754"/>
      </w:tblGrid>
      <w:tr w:rsidR="00A246BD" w:rsidRPr="007B582B" w14:paraId="6E6A8288" w14:textId="77777777" w:rsidTr="00A246BD">
        <w:trPr>
          <w:trHeight w:val="283"/>
        </w:trPr>
        <w:tc>
          <w:tcPr>
            <w:tcW w:w="884" w:type="pct"/>
          </w:tcPr>
          <w:p w14:paraId="0341995F" w14:textId="77777777" w:rsidR="00A246BD" w:rsidRPr="007B582B" w:rsidRDefault="00A246BD" w:rsidP="00A246BD">
            <w:pPr>
              <w:jc w:val="center"/>
              <w:rPr>
                <w:sz w:val="20"/>
              </w:rPr>
            </w:pPr>
            <w:r w:rsidRPr="007B582B">
              <w:rPr>
                <w:sz w:val="20"/>
              </w:rPr>
              <w:t>№ п/п</w:t>
            </w:r>
          </w:p>
        </w:tc>
        <w:tc>
          <w:tcPr>
            <w:tcW w:w="3226" w:type="pct"/>
            <w:hideMark/>
          </w:tcPr>
          <w:p w14:paraId="06A58F42" w14:textId="77777777" w:rsidR="00A246BD" w:rsidRPr="007B582B" w:rsidRDefault="00A246BD" w:rsidP="00A246BD">
            <w:pPr>
              <w:jc w:val="center"/>
              <w:rPr>
                <w:sz w:val="20"/>
              </w:rPr>
            </w:pPr>
            <w:r w:rsidRPr="007B582B">
              <w:rPr>
                <w:sz w:val="20"/>
              </w:rPr>
              <w:t>Наименование</w:t>
            </w:r>
          </w:p>
        </w:tc>
        <w:tc>
          <w:tcPr>
            <w:tcW w:w="890" w:type="pct"/>
            <w:hideMark/>
          </w:tcPr>
          <w:p w14:paraId="18757DDF" w14:textId="77777777" w:rsidR="00A246BD" w:rsidRPr="007B582B" w:rsidRDefault="00A246BD" w:rsidP="00A246BD">
            <w:pPr>
              <w:jc w:val="center"/>
              <w:rPr>
                <w:sz w:val="20"/>
              </w:rPr>
            </w:pPr>
            <w:r w:rsidRPr="007B582B">
              <w:rPr>
                <w:sz w:val="20"/>
              </w:rPr>
              <w:t>Значение</w:t>
            </w:r>
          </w:p>
        </w:tc>
      </w:tr>
      <w:tr w:rsidR="00A246BD" w:rsidRPr="007B582B" w14:paraId="6777BE55" w14:textId="77777777" w:rsidTr="00A246BD">
        <w:trPr>
          <w:trHeight w:val="283"/>
        </w:trPr>
        <w:tc>
          <w:tcPr>
            <w:tcW w:w="884" w:type="pct"/>
          </w:tcPr>
          <w:p w14:paraId="071E84A6" w14:textId="77777777" w:rsidR="00A246BD" w:rsidRPr="007B582B" w:rsidRDefault="00A246BD" w:rsidP="00A246BD">
            <w:pPr>
              <w:jc w:val="center"/>
              <w:rPr>
                <w:sz w:val="20"/>
              </w:rPr>
            </w:pPr>
            <w:r w:rsidRPr="007B582B">
              <w:rPr>
                <w:sz w:val="20"/>
              </w:rPr>
              <w:t>1</w:t>
            </w:r>
          </w:p>
        </w:tc>
        <w:tc>
          <w:tcPr>
            <w:tcW w:w="3226" w:type="pct"/>
          </w:tcPr>
          <w:p w14:paraId="38D37918" w14:textId="77777777" w:rsidR="00A246BD" w:rsidRPr="007B582B" w:rsidRDefault="00A246BD" w:rsidP="00A246BD">
            <w:pPr>
              <w:jc w:val="center"/>
              <w:rPr>
                <w:sz w:val="20"/>
              </w:rPr>
            </w:pPr>
            <w:r w:rsidRPr="007B582B">
              <w:rPr>
                <w:sz w:val="20"/>
              </w:rPr>
              <w:t>2</w:t>
            </w:r>
          </w:p>
        </w:tc>
        <w:tc>
          <w:tcPr>
            <w:tcW w:w="890" w:type="pct"/>
          </w:tcPr>
          <w:p w14:paraId="23D96EAE" w14:textId="77777777" w:rsidR="00A246BD" w:rsidRPr="007B582B" w:rsidRDefault="00A246BD" w:rsidP="00A246BD">
            <w:pPr>
              <w:jc w:val="center"/>
              <w:rPr>
                <w:sz w:val="20"/>
              </w:rPr>
            </w:pPr>
            <w:r w:rsidRPr="007B582B">
              <w:rPr>
                <w:sz w:val="20"/>
              </w:rPr>
              <w:t>3</w:t>
            </w:r>
          </w:p>
        </w:tc>
      </w:tr>
      <w:tr w:rsidR="00A246BD" w:rsidRPr="001209E3" w14:paraId="45D58C60" w14:textId="77777777" w:rsidTr="00A246BD">
        <w:trPr>
          <w:trHeight w:val="283"/>
        </w:trPr>
        <w:tc>
          <w:tcPr>
            <w:tcW w:w="884" w:type="pct"/>
          </w:tcPr>
          <w:p w14:paraId="77CDBAC3" w14:textId="77777777" w:rsidR="00A246BD" w:rsidRPr="00B56D4A" w:rsidRDefault="00A246BD" w:rsidP="00A246BD">
            <w:pPr>
              <w:jc w:val="center"/>
            </w:pPr>
            <w:r w:rsidRPr="00B56D4A">
              <w:t>1</w:t>
            </w:r>
          </w:p>
        </w:tc>
        <w:tc>
          <w:tcPr>
            <w:tcW w:w="3226" w:type="pct"/>
            <w:hideMark/>
          </w:tcPr>
          <w:p w14:paraId="2A82BCA8" w14:textId="77777777" w:rsidR="00A246BD" w:rsidRPr="00EC0605" w:rsidRDefault="00A246BD" w:rsidP="00A246BD">
            <w:pPr>
              <w:rPr>
                <w:vertAlign w:val="superscript"/>
              </w:rPr>
            </w:pPr>
            <w:r w:rsidRPr="00EC0605">
              <w:t>Емкость бункера, м</w:t>
            </w:r>
            <w:r w:rsidRPr="00EC0605">
              <w:rPr>
                <w:vertAlign w:val="superscript"/>
              </w:rPr>
              <w:t>3</w:t>
            </w:r>
          </w:p>
        </w:tc>
        <w:tc>
          <w:tcPr>
            <w:tcW w:w="890" w:type="pct"/>
            <w:hideMark/>
          </w:tcPr>
          <w:p w14:paraId="748C4F92" w14:textId="77777777" w:rsidR="00A246BD" w:rsidRPr="00B56D4A" w:rsidRDefault="00A246BD" w:rsidP="00A246BD">
            <w:pPr>
              <w:jc w:val="center"/>
            </w:pPr>
            <w:r>
              <w:t>2</w:t>
            </w:r>
            <w:r>
              <w:rPr>
                <w:lang w:val="en-US"/>
              </w:rPr>
              <w:t>,</w:t>
            </w:r>
            <w:r w:rsidRPr="00B56D4A">
              <w:t>0</w:t>
            </w:r>
          </w:p>
        </w:tc>
      </w:tr>
      <w:tr w:rsidR="00A246BD" w:rsidRPr="001209E3" w14:paraId="57B7920D" w14:textId="77777777" w:rsidTr="00A246BD">
        <w:trPr>
          <w:trHeight w:val="283"/>
        </w:trPr>
        <w:tc>
          <w:tcPr>
            <w:tcW w:w="884" w:type="pct"/>
          </w:tcPr>
          <w:p w14:paraId="2C770DED" w14:textId="77777777" w:rsidR="00A246BD" w:rsidRPr="00B56D4A" w:rsidRDefault="00A246BD" w:rsidP="00A246BD">
            <w:pPr>
              <w:jc w:val="center"/>
            </w:pPr>
            <w:r w:rsidRPr="00B56D4A">
              <w:t>2</w:t>
            </w:r>
          </w:p>
        </w:tc>
        <w:tc>
          <w:tcPr>
            <w:tcW w:w="3226" w:type="pct"/>
            <w:hideMark/>
          </w:tcPr>
          <w:p w14:paraId="6E5E08C6" w14:textId="77777777" w:rsidR="00A246BD" w:rsidRPr="00EC0605" w:rsidRDefault="00A246BD" w:rsidP="00A246BD">
            <w:r w:rsidRPr="00EC0605">
              <w:t>Грузоподьемность, кг</w:t>
            </w:r>
          </w:p>
        </w:tc>
        <w:tc>
          <w:tcPr>
            <w:tcW w:w="890" w:type="pct"/>
            <w:hideMark/>
          </w:tcPr>
          <w:p w14:paraId="28837F4E" w14:textId="77777777" w:rsidR="00A246BD" w:rsidRPr="00B56D4A" w:rsidRDefault="00A246BD" w:rsidP="00A246BD">
            <w:pPr>
              <w:jc w:val="center"/>
            </w:pPr>
            <w:r w:rsidRPr="00B56D4A">
              <w:t>5000</w:t>
            </w:r>
          </w:p>
        </w:tc>
      </w:tr>
      <w:tr w:rsidR="00A246BD" w:rsidRPr="001209E3" w14:paraId="38A54003" w14:textId="77777777" w:rsidTr="00A246BD">
        <w:trPr>
          <w:trHeight w:val="283"/>
        </w:trPr>
        <w:tc>
          <w:tcPr>
            <w:tcW w:w="884" w:type="pct"/>
          </w:tcPr>
          <w:p w14:paraId="386AD7D6" w14:textId="77777777" w:rsidR="00A246BD" w:rsidRPr="00B56D4A" w:rsidRDefault="00A246BD" w:rsidP="00A246BD">
            <w:pPr>
              <w:jc w:val="center"/>
            </w:pPr>
            <w:r w:rsidRPr="00B56D4A">
              <w:t>3</w:t>
            </w:r>
          </w:p>
        </w:tc>
        <w:tc>
          <w:tcPr>
            <w:tcW w:w="3226" w:type="pct"/>
            <w:hideMark/>
          </w:tcPr>
          <w:p w14:paraId="75E701C8" w14:textId="77777777" w:rsidR="00A246BD" w:rsidRPr="00EC0605" w:rsidRDefault="00A246BD" w:rsidP="00A246BD">
            <w:r w:rsidRPr="00EC0605">
              <w:t>Масса, кг</w:t>
            </w:r>
          </w:p>
        </w:tc>
        <w:tc>
          <w:tcPr>
            <w:tcW w:w="890" w:type="pct"/>
            <w:hideMark/>
          </w:tcPr>
          <w:p w14:paraId="3A3C5C14" w14:textId="77777777" w:rsidR="00A246BD" w:rsidRPr="00B56D4A" w:rsidRDefault="00A246BD" w:rsidP="00A246BD">
            <w:pPr>
              <w:jc w:val="center"/>
            </w:pPr>
            <w:r w:rsidRPr="00B56D4A">
              <w:t>340</w:t>
            </w:r>
          </w:p>
        </w:tc>
      </w:tr>
      <w:tr w:rsidR="00A246BD" w:rsidRPr="001209E3" w14:paraId="1F0D9D83" w14:textId="77777777" w:rsidTr="00A246BD">
        <w:trPr>
          <w:trHeight w:val="283"/>
        </w:trPr>
        <w:tc>
          <w:tcPr>
            <w:tcW w:w="5000" w:type="pct"/>
            <w:gridSpan w:val="3"/>
          </w:tcPr>
          <w:p w14:paraId="36957747" w14:textId="77777777" w:rsidR="00A246BD" w:rsidRPr="00B56D4A" w:rsidRDefault="00A246BD" w:rsidP="00A246BD">
            <w:pPr>
              <w:jc w:val="center"/>
            </w:pPr>
            <w:r w:rsidRPr="00B56D4A">
              <w:t>Габаритные размеры, мм</w:t>
            </w:r>
          </w:p>
        </w:tc>
      </w:tr>
      <w:tr w:rsidR="00A246BD" w:rsidRPr="001209E3" w14:paraId="35A0AD61" w14:textId="77777777" w:rsidTr="00A246BD">
        <w:trPr>
          <w:trHeight w:val="283"/>
        </w:trPr>
        <w:tc>
          <w:tcPr>
            <w:tcW w:w="884" w:type="pct"/>
          </w:tcPr>
          <w:p w14:paraId="68605F56" w14:textId="77777777" w:rsidR="00A246BD" w:rsidRPr="00B56D4A" w:rsidRDefault="00A246BD" w:rsidP="00A246BD">
            <w:pPr>
              <w:jc w:val="center"/>
            </w:pPr>
            <w:r w:rsidRPr="00B56D4A">
              <w:t>5</w:t>
            </w:r>
          </w:p>
        </w:tc>
        <w:tc>
          <w:tcPr>
            <w:tcW w:w="3226" w:type="pct"/>
            <w:hideMark/>
          </w:tcPr>
          <w:p w14:paraId="543661A6" w14:textId="77777777" w:rsidR="00A246BD" w:rsidRPr="00EC0605" w:rsidRDefault="00A246BD" w:rsidP="00A246BD">
            <w:pPr>
              <w:rPr>
                <w:lang w:val="en-US"/>
              </w:rPr>
            </w:pPr>
            <w:r w:rsidRPr="00EC0605">
              <w:t xml:space="preserve">Диаметр, </w:t>
            </w:r>
            <w:r w:rsidRPr="00EC0605">
              <w:rPr>
                <w:lang w:val="en-US"/>
              </w:rPr>
              <w:t>D</w:t>
            </w:r>
          </w:p>
        </w:tc>
        <w:tc>
          <w:tcPr>
            <w:tcW w:w="890" w:type="pct"/>
            <w:hideMark/>
          </w:tcPr>
          <w:p w14:paraId="454CFD5D" w14:textId="77777777" w:rsidR="00A246BD" w:rsidRPr="00B56D4A" w:rsidRDefault="00A246BD" w:rsidP="00A246BD">
            <w:pPr>
              <w:jc w:val="center"/>
            </w:pPr>
            <w:r w:rsidRPr="00B56D4A">
              <w:t>1420</w:t>
            </w:r>
          </w:p>
        </w:tc>
      </w:tr>
      <w:tr w:rsidR="00A246BD" w:rsidRPr="001209E3" w14:paraId="646C7F5D" w14:textId="77777777" w:rsidTr="00A246BD">
        <w:trPr>
          <w:trHeight w:val="283"/>
        </w:trPr>
        <w:tc>
          <w:tcPr>
            <w:tcW w:w="884" w:type="pct"/>
          </w:tcPr>
          <w:p w14:paraId="70283ED9" w14:textId="77777777" w:rsidR="00A246BD" w:rsidRPr="00B56D4A" w:rsidRDefault="00A246BD" w:rsidP="00A246BD">
            <w:pPr>
              <w:jc w:val="center"/>
            </w:pPr>
            <w:r w:rsidRPr="00B56D4A">
              <w:t>6</w:t>
            </w:r>
          </w:p>
        </w:tc>
        <w:tc>
          <w:tcPr>
            <w:tcW w:w="3226" w:type="pct"/>
          </w:tcPr>
          <w:p w14:paraId="52FFF827" w14:textId="77777777" w:rsidR="00A246BD" w:rsidRPr="00EC0605" w:rsidRDefault="00A246BD" w:rsidP="00A246BD">
            <w:r w:rsidRPr="00EC0605">
              <w:t>Высота, H</w:t>
            </w:r>
          </w:p>
        </w:tc>
        <w:tc>
          <w:tcPr>
            <w:tcW w:w="890" w:type="pct"/>
          </w:tcPr>
          <w:p w14:paraId="40DFCA9B" w14:textId="77777777" w:rsidR="00A246BD" w:rsidRPr="00B56D4A" w:rsidRDefault="00A246BD" w:rsidP="00A246BD">
            <w:pPr>
              <w:jc w:val="center"/>
            </w:pPr>
            <w:r w:rsidRPr="00B56D4A">
              <w:t>2300</w:t>
            </w:r>
          </w:p>
        </w:tc>
      </w:tr>
    </w:tbl>
    <w:p w14:paraId="315EF192" w14:textId="77777777" w:rsidR="00A246BD" w:rsidRPr="00221D1F" w:rsidRDefault="00A246BD" w:rsidP="00A246BD">
      <w:pPr>
        <w:rPr>
          <w:sz w:val="24"/>
          <w:szCs w:val="24"/>
          <w:lang w:val="en-GB"/>
        </w:rPr>
      </w:pPr>
    </w:p>
    <w:p w14:paraId="22663F43" w14:textId="77777777" w:rsidR="00A246BD" w:rsidRDefault="00A246BD" w:rsidP="00F76808">
      <w:pPr>
        <w:pStyle w:val="txt"/>
      </w:pPr>
      <w:r w:rsidRPr="001209E3">
        <w:t>Определяем массу бункера с бетонной смесью</w:t>
      </w:r>
      <w:r>
        <w:t xml:space="preserve"> по формуле (3.2)</w:t>
      </w:r>
      <w:r w:rsidRPr="001209E3">
        <w:t>:</w:t>
      </w:r>
    </w:p>
    <w:p w14:paraId="4795C348" w14:textId="77777777" w:rsidR="00A246BD" w:rsidRPr="00145E48" w:rsidRDefault="00A246BD" w:rsidP="00F76808">
      <w:pPr>
        <w:pStyle w:val="txt"/>
      </w:pPr>
    </w:p>
    <w:p w14:paraId="5771881B" w14:textId="77777777" w:rsidR="00A246BD" w:rsidRDefault="00A246BD" w:rsidP="00F76808">
      <w:pPr>
        <w:pStyle w:val="txt"/>
      </w:pPr>
      <w:r>
        <w:rPr>
          <w:lang w:val="en-US"/>
        </w:rPr>
        <w:t>Q</w:t>
      </w:r>
      <w:r>
        <w:rPr>
          <w:vertAlign w:val="subscript"/>
        </w:rPr>
        <w:t>э</w:t>
      </w:r>
      <w:r>
        <w:t xml:space="preserve"> = 2,0</w:t>
      </w:r>
      <w:r w:rsidRPr="00824A8F">
        <w:rPr>
          <w:rFonts w:eastAsia="Calibri"/>
          <w:spacing w:val="-6"/>
          <w:lang w:val="be-BY" w:eastAsia="en-US"/>
        </w:rPr>
        <w:t>∙</w:t>
      </w:r>
      <w:r>
        <w:rPr>
          <w:rFonts w:eastAsia="Calibri"/>
          <w:spacing w:val="-6"/>
          <w:lang w:val="be-BY" w:eastAsia="en-US"/>
        </w:rPr>
        <w:t>2,42+0,34 = 5,18</w:t>
      </w:r>
      <w:r>
        <w:t xml:space="preserve"> </w:t>
      </w:r>
      <w:r w:rsidRPr="00145E48">
        <w:t xml:space="preserve"> </w:t>
      </w:r>
      <w:r w:rsidRPr="001209E3">
        <w:t>т</w:t>
      </w:r>
      <w:r>
        <w:t>.</w:t>
      </w:r>
    </w:p>
    <w:p w14:paraId="397F63AD" w14:textId="77777777" w:rsidR="00A246BD" w:rsidRPr="00145E48" w:rsidRDefault="00A246BD" w:rsidP="00F76808">
      <w:pPr>
        <w:pStyle w:val="txt"/>
      </w:pPr>
    </w:p>
    <w:p w14:paraId="671FC4F4" w14:textId="77777777" w:rsidR="00A246BD" w:rsidRPr="00483A78" w:rsidRDefault="00A246BD" w:rsidP="00F76808">
      <w:pPr>
        <w:pStyle w:val="txt"/>
      </w:pPr>
      <w:r w:rsidRPr="001209E3">
        <w:t>Грузоподъемность крана определяется по формуле (3.</w:t>
      </w:r>
      <w:r>
        <w:t>1</w:t>
      </w:r>
      <w:r w:rsidRPr="001209E3">
        <w:t>):</w:t>
      </w:r>
    </w:p>
    <w:p w14:paraId="48D3AE11" w14:textId="77777777" w:rsidR="00A246BD" w:rsidRPr="00483A78" w:rsidRDefault="00A246BD" w:rsidP="00F76808">
      <w:pPr>
        <w:pStyle w:val="txt"/>
      </w:pPr>
    </w:p>
    <w:p w14:paraId="7BC98B74" w14:textId="77777777" w:rsidR="00A246BD" w:rsidRPr="00145E48" w:rsidRDefault="00A246BD" w:rsidP="00F76808">
      <w:pPr>
        <w:pStyle w:val="txt"/>
      </w:pPr>
      <w:r>
        <w:rPr>
          <w:lang w:val="en-US"/>
        </w:rPr>
        <w:t>Q</w:t>
      </w:r>
      <w:r w:rsidRPr="00483A78">
        <w:t xml:space="preserve"> = 5</w:t>
      </w:r>
      <w:r>
        <w:t>,18+0,0292 = 5,21 т.</w:t>
      </w:r>
    </w:p>
    <w:p w14:paraId="7DF7D3B4" w14:textId="77777777" w:rsidR="00A246BD" w:rsidRPr="00483A78" w:rsidRDefault="00A246BD" w:rsidP="00F76808">
      <w:pPr>
        <w:pStyle w:val="txt"/>
      </w:pPr>
    </w:p>
    <w:p w14:paraId="27819641" w14:textId="77777777" w:rsidR="00A246BD" w:rsidRDefault="00A246BD" w:rsidP="00F76808">
      <w:pPr>
        <w:pStyle w:val="txt"/>
      </w:pPr>
      <w:r w:rsidRPr="001209E3">
        <w:t>2. Максимальная высота подъема грузового крюка башенного крана определяется по формуле:</w:t>
      </w:r>
    </w:p>
    <w:p w14:paraId="316E0AD0" w14:textId="77777777" w:rsidR="00A246BD" w:rsidRPr="001B541B" w:rsidRDefault="00A246BD" w:rsidP="00F76808">
      <w:pPr>
        <w:pStyle w:val="txt"/>
        <w:rPr>
          <w:sz w:val="22"/>
        </w:rPr>
      </w:pPr>
    </w:p>
    <w:p w14:paraId="65A1A72D" w14:textId="0DEBBD9A" w:rsidR="00A246BD" w:rsidRDefault="00A246BD" w:rsidP="00F76808">
      <w:pPr>
        <w:pStyle w:val="txt"/>
      </w:pPr>
      <w:r>
        <w:t xml:space="preserve">                      </w:t>
      </w:r>
      <w:r w:rsidRPr="001209E3">
        <w:t xml:space="preserve">,                  </w:t>
      </w:r>
      <w:r>
        <w:t xml:space="preserve">    </w:t>
      </w:r>
      <w:r w:rsidRPr="001209E3">
        <w:t xml:space="preserve">  </w:t>
      </w:r>
      <w:r w:rsidR="008B660B">
        <w:rPr>
          <w:noProof/>
          <w:position w:val="-16"/>
        </w:rPr>
        <w:drawing>
          <wp:inline distT="0" distB="0" distL="0" distR="0" wp14:anchorId="4138699E" wp14:editId="2C38A3EC">
            <wp:extent cx="1626870" cy="27622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26870" cy="276225"/>
                    </a:xfrm>
                    <a:prstGeom prst="rect">
                      <a:avLst/>
                    </a:prstGeom>
                    <a:noFill/>
                    <a:ln>
                      <a:noFill/>
                    </a:ln>
                  </pic:spPr>
                </pic:pic>
              </a:graphicData>
            </a:graphic>
          </wp:inline>
        </w:drawing>
      </w:r>
      <w:r w:rsidRPr="001209E3">
        <w:t xml:space="preserve">   </w:t>
      </w:r>
      <w:r w:rsidR="008B660B">
        <w:t xml:space="preserve">       </w:t>
      </w:r>
      <w:r w:rsidRPr="001209E3">
        <w:t xml:space="preserve">             </w:t>
      </w:r>
      <w:r w:rsidR="00B8629D">
        <w:t xml:space="preserve">            </w:t>
      </w:r>
      <w:r w:rsidRPr="001209E3">
        <w:t>(3.3)</w:t>
      </w:r>
    </w:p>
    <w:p w14:paraId="05974C7B" w14:textId="77777777" w:rsidR="00A246BD" w:rsidRPr="001B541B" w:rsidRDefault="00A246BD" w:rsidP="00F76808">
      <w:pPr>
        <w:pStyle w:val="txt"/>
        <w:rPr>
          <w:sz w:val="22"/>
        </w:rPr>
      </w:pPr>
    </w:p>
    <w:p w14:paraId="185DCA13" w14:textId="77777777" w:rsidR="00A246BD" w:rsidRPr="001209E3" w:rsidRDefault="00A246BD" w:rsidP="00F76808">
      <w:pPr>
        <w:pStyle w:val="txt"/>
        <w:rPr>
          <w:position w:val="-30"/>
        </w:rPr>
      </w:pPr>
      <w:r w:rsidRPr="001209E3">
        <w:rPr>
          <w:position w:val="-30"/>
        </w:rPr>
        <w:t xml:space="preserve">где </w:t>
      </w:r>
      <w:r w:rsidRPr="001209E3">
        <w:rPr>
          <w:position w:val="-30"/>
          <w:lang w:val="en-US"/>
        </w:rPr>
        <w:t>H</w:t>
      </w:r>
      <w:r w:rsidRPr="001209E3">
        <w:rPr>
          <w:position w:val="-30"/>
          <w:vertAlign w:val="subscript"/>
        </w:rPr>
        <w:t>мг</w:t>
      </w:r>
      <w:r w:rsidRPr="001209E3">
        <w:rPr>
          <w:position w:val="-30"/>
        </w:rPr>
        <w:t xml:space="preserve"> – расстояние от уровня стоянки крана до монтажного горизонта, </w:t>
      </w:r>
      <w:r w:rsidRPr="001209E3">
        <w:rPr>
          <w:position w:val="-30"/>
          <w:lang w:val="en-US"/>
        </w:rPr>
        <w:t>H</w:t>
      </w:r>
      <w:r w:rsidRPr="001209E3">
        <w:rPr>
          <w:position w:val="-30"/>
          <w:vertAlign w:val="subscript"/>
        </w:rPr>
        <w:t>мг</w:t>
      </w:r>
      <w:r>
        <w:rPr>
          <w:position w:val="-30"/>
        </w:rPr>
        <w:t xml:space="preserve"> = 34,200</w:t>
      </w:r>
      <w:r w:rsidRPr="001209E3">
        <w:rPr>
          <w:position w:val="-30"/>
        </w:rPr>
        <w:t xml:space="preserve"> м;</w:t>
      </w:r>
    </w:p>
    <w:p w14:paraId="611E0800" w14:textId="77777777" w:rsidR="00A246BD" w:rsidRPr="001209E3" w:rsidRDefault="00A246BD" w:rsidP="00F76808">
      <w:pPr>
        <w:pStyle w:val="txt"/>
        <w:rPr>
          <w:position w:val="-30"/>
        </w:rPr>
      </w:pPr>
      <w:r>
        <w:rPr>
          <w:position w:val="-30"/>
        </w:rPr>
        <w:t xml:space="preserve">       </w:t>
      </w:r>
      <w:r w:rsidRPr="001209E3">
        <w:rPr>
          <w:position w:val="-30"/>
          <w:lang w:val="en-US"/>
        </w:rPr>
        <w:t>a</w:t>
      </w:r>
      <w:r>
        <w:rPr>
          <w:position w:val="-30"/>
        </w:rPr>
        <w:t xml:space="preserve"> </w:t>
      </w:r>
      <w:r w:rsidRPr="001209E3">
        <w:rPr>
          <w:position w:val="-30"/>
        </w:rPr>
        <w:t xml:space="preserve">– расстояние между нижней плоскостью монтируемого элемента и уровнем опоры перед установкой его в проектное положение, </w:t>
      </w:r>
      <w:r w:rsidRPr="001209E3">
        <w:rPr>
          <w:position w:val="-30"/>
          <w:lang w:val="en-US"/>
        </w:rPr>
        <w:t>a</w:t>
      </w:r>
      <w:r>
        <w:rPr>
          <w:position w:val="-30"/>
        </w:rPr>
        <w:t xml:space="preserve"> </w:t>
      </w:r>
      <w:r w:rsidRPr="001209E3">
        <w:rPr>
          <w:position w:val="-30"/>
        </w:rPr>
        <w:t>=</w:t>
      </w:r>
      <w:r>
        <w:rPr>
          <w:position w:val="-30"/>
        </w:rPr>
        <w:t xml:space="preserve"> 0,5</w:t>
      </w:r>
      <w:r w:rsidRPr="001209E3">
        <w:rPr>
          <w:position w:val="-30"/>
        </w:rPr>
        <w:t xml:space="preserve"> м;</w:t>
      </w:r>
    </w:p>
    <w:p w14:paraId="5825E4AE" w14:textId="77777777" w:rsidR="00A246BD" w:rsidRPr="001209E3" w:rsidRDefault="00A246BD" w:rsidP="00F76808">
      <w:pPr>
        <w:pStyle w:val="txt"/>
        <w:rPr>
          <w:position w:val="-30"/>
        </w:rPr>
      </w:pPr>
      <w:r>
        <w:rPr>
          <w:position w:val="-30"/>
        </w:rPr>
        <w:t xml:space="preserve">       </w:t>
      </w:r>
      <w:r w:rsidRPr="001209E3">
        <w:rPr>
          <w:position w:val="-30"/>
          <w:lang w:val="en-US"/>
        </w:rPr>
        <w:t>h</w:t>
      </w:r>
      <w:r w:rsidRPr="001209E3">
        <w:rPr>
          <w:position w:val="-30"/>
          <w:vertAlign w:val="subscript"/>
        </w:rPr>
        <w:t>э</w:t>
      </w:r>
      <w:r w:rsidRPr="001209E3">
        <w:rPr>
          <w:position w:val="-30"/>
        </w:rPr>
        <w:t xml:space="preserve"> – высота элемента в монтируемом положении, м, </w:t>
      </w:r>
      <w:r w:rsidRPr="001209E3">
        <w:rPr>
          <w:position w:val="-30"/>
          <w:lang w:val="en-US"/>
        </w:rPr>
        <w:t>h</w:t>
      </w:r>
      <w:r w:rsidRPr="001209E3">
        <w:rPr>
          <w:position w:val="-30"/>
          <w:vertAlign w:val="subscript"/>
        </w:rPr>
        <w:t>э</w:t>
      </w:r>
      <w:r>
        <w:rPr>
          <w:position w:val="-30"/>
          <w:vertAlign w:val="subscript"/>
        </w:rPr>
        <w:t xml:space="preserve"> </w:t>
      </w:r>
      <w:r w:rsidRPr="001209E3">
        <w:rPr>
          <w:position w:val="-30"/>
        </w:rPr>
        <w:t>=</w:t>
      </w:r>
      <w:r>
        <w:rPr>
          <w:position w:val="-30"/>
        </w:rPr>
        <w:t xml:space="preserve"> </w:t>
      </w:r>
      <w:r w:rsidRPr="001209E3">
        <w:rPr>
          <w:position w:val="-30"/>
        </w:rPr>
        <w:t>2,3 м;</w:t>
      </w:r>
    </w:p>
    <w:p w14:paraId="40C2CAA4" w14:textId="77777777" w:rsidR="00A246BD" w:rsidRDefault="00A246BD" w:rsidP="00F76808">
      <w:pPr>
        <w:pStyle w:val="txt"/>
        <w:rPr>
          <w:position w:val="-30"/>
        </w:rPr>
      </w:pPr>
      <w:r>
        <w:rPr>
          <w:position w:val="-30"/>
        </w:rPr>
        <w:t xml:space="preserve">       </w:t>
      </w:r>
      <w:r w:rsidRPr="001209E3">
        <w:rPr>
          <w:position w:val="-30"/>
          <w:lang w:val="en-US"/>
        </w:rPr>
        <w:t>h</w:t>
      </w:r>
      <w:r w:rsidRPr="001209E3">
        <w:rPr>
          <w:position w:val="-30"/>
          <w:vertAlign w:val="subscript"/>
        </w:rPr>
        <w:t>гу</w:t>
      </w:r>
      <w:r w:rsidRPr="001209E3">
        <w:rPr>
          <w:position w:val="-30"/>
        </w:rPr>
        <w:t xml:space="preserve"> – высота грузозахватного устройства, м, </w:t>
      </w:r>
      <w:r w:rsidRPr="001209E3">
        <w:rPr>
          <w:position w:val="-30"/>
          <w:lang w:val="en-US"/>
        </w:rPr>
        <w:t>h</w:t>
      </w:r>
      <w:r w:rsidRPr="001209E3">
        <w:rPr>
          <w:position w:val="-30"/>
          <w:vertAlign w:val="subscript"/>
        </w:rPr>
        <w:t>гу</w:t>
      </w:r>
      <w:r>
        <w:rPr>
          <w:position w:val="-30"/>
          <w:vertAlign w:val="subscript"/>
        </w:rPr>
        <w:t xml:space="preserve"> </w:t>
      </w:r>
      <w:r>
        <w:rPr>
          <w:position w:val="-30"/>
        </w:rPr>
        <w:t>= 4</w:t>
      </w:r>
      <w:r w:rsidRPr="001209E3">
        <w:rPr>
          <w:position w:val="-30"/>
        </w:rPr>
        <w:t>,0 м.</w:t>
      </w:r>
    </w:p>
    <w:p w14:paraId="0BE4D0D8" w14:textId="77777777" w:rsidR="00A246BD" w:rsidRDefault="00A246BD" w:rsidP="00F76808">
      <w:pPr>
        <w:pStyle w:val="txt"/>
        <w:rPr>
          <w:position w:val="-30"/>
        </w:rPr>
      </w:pPr>
      <w:r w:rsidRPr="001209E3">
        <w:rPr>
          <w:position w:val="-30"/>
        </w:rPr>
        <w:t>Определяем максимальную высоту по формуле (3.3):</w:t>
      </w:r>
    </w:p>
    <w:p w14:paraId="642CAB15" w14:textId="77777777" w:rsidR="00A246BD" w:rsidRPr="001B541B" w:rsidRDefault="00A246BD" w:rsidP="00F76808">
      <w:pPr>
        <w:pStyle w:val="txt"/>
        <w:rPr>
          <w:position w:val="-30"/>
          <w:sz w:val="2"/>
        </w:rPr>
      </w:pPr>
    </w:p>
    <w:p w14:paraId="20AC42CF" w14:textId="77777777" w:rsidR="00A246BD" w:rsidRDefault="00A246BD" w:rsidP="00F76808">
      <w:pPr>
        <w:pStyle w:val="txt"/>
        <w:rPr>
          <w:position w:val="-30"/>
        </w:rPr>
      </w:pPr>
      <w:r>
        <w:rPr>
          <w:position w:val="-30"/>
          <w:lang w:val="en-US"/>
        </w:rPr>
        <w:t>H</w:t>
      </w:r>
      <w:r>
        <w:rPr>
          <w:position w:val="-30"/>
          <w:vertAlign w:val="subscript"/>
        </w:rPr>
        <w:t>к</w:t>
      </w:r>
      <w:r>
        <w:rPr>
          <w:position w:val="-30"/>
        </w:rPr>
        <w:t xml:space="preserve"> = 34,20+0,5+2,3+4,0 = 41</w:t>
      </w:r>
      <w:r w:rsidRPr="0098146B">
        <w:rPr>
          <w:position w:val="-30"/>
        </w:rPr>
        <w:t>,0</w:t>
      </w:r>
      <w:r>
        <w:rPr>
          <w:position w:val="-30"/>
        </w:rPr>
        <w:t xml:space="preserve"> м.</w:t>
      </w:r>
    </w:p>
    <w:p w14:paraId="0B8BD48C" w14:textId="77777777" w:rsidR="00A246BD" w:rsidRPr="001B541B" w:rsidRDefault="00A246BD" w:rsidP="00F76808">
      <w:pPr>
        <w:pStyle w:val="txt"/>
        <w:rPr>
          <w:position w:val="-30"/>
          <w:sz w:val="2"/>
        </w:rPr>
      </w:pPr>
    </w:p>
    <w:p w14:paraId="0E65AE11" w14:textId="77777777" w:rsidR="00A246BD" w:rsidRDefault="00A246BD" w:rsidP="00F76808">
      <w:pPr>
        <w:pStyle w:val="txt"/>
        <w:rPr>
          <w:position w:val="-30"/>
        </w:rPr>
      </w:pPr>
      <w:r w:rsidRPr="001209E3">
        <w:rPr>
          <w:position w:val="-30"/>
        </w:rPr>
        <w:t>3. Вылет стрелы определяется по формуле</w:t>
      </w:r>
      <w:r>
        <w:rPr>
          <w:position w:val="-30"/>
        </w:rPr>
        <w:t xml:space="preserve"> (3.4)</w:t>
      </w:r>
      <w:r w:rsidRPr="001209E3">
        <w:rPr>
          <w:position w:val="-30"/>
        </w:rPr>
        <w:t>:</w:t>
      </w:r>
    </w:p>
    <w:p w14:paraId="6DD38648" w14:textId="77777777" w:rsidR="00A246BD" w:rsidRPr="001B541B" w:rsidRDefault="00A246BD" w:rsidP="00F76808">
      <w:pPr>
        <w:pStyle w:val="txt"/>
        <w:rPr>
          <w:position w:val="-30"/>
          <w:sz w:val="24"/>
        </w:rPr>
      </w:pPr>
    </w:p>
    <w:p w14:paraId="66D37CA1" w14:textId="77777777" w:rsidR="00A246BD" w:rsidRPr="00D35C4F" w:rsidRDefault="00A246BD" w:rsidP="00F76808">
      <w:pPr>
        <w:pStyle w:val="txt"/>
      </w:pPr>
      <w:r>
        <w:t xml:space="preserve">                                                 </w:t>
      </w:r>
      <w:r>
        <w:rPr>
          <w:lang w:val="en-US"/>
        </w:rPr>
        <w:t>L</w:t>
      </w:r>
      <w:r>
        <w:rPr>
          <w:vertAlign w:val="subscript"/>
          <w:lang w:val="en-US"/>
        </w:rPr>
        <w:t>c</w:t>
      </w:r>
      <w:r>
        <w:rPr>
          <w:vertAlign w:val="subscript"/>
        </w:rPr>
        <w:t>тр</w:t>
      </w:r>
      <w:r>
        <w:t xml:space="preserve"> = С+</w:t>
      </w:r>
      <w:r w:rsidRPr="00F10B69">
        <w:rPr>
          <w:color w:val="000000" w:themeColor="text1"/>
          <w:position w:val="-16"/>
        </w:rPr>
        <w:object w:dxaOrig="660" w:dyaOrig="420" w14:anchorId="43FCA1E2">
          <v:shape id="_x0000_i1060" type="#_x0000_t75" style="width:30.1pt;height:22.05pt" o:ole="">
            <v:imagedata r:id="rId80" o:title=""/>
          </v:shape>
          <o:OLEObject Type="Embed" ProgID="Equation.DSMT4" ShapeID="_x0000_i1060" DrawAspect="Content" ObjectID="_1684871963" r:id="rId81"/>
        </w:object>
      </w:r>
      <w:r w:rsidRPr="001209E3">
        <w:t xml:space="preserve">,                        </w:t>
      </w:r>
      <w:r>
        <w:t xml:space="preserve">    </w:t>
      </w:r>
      <w:r w:rsidRPr="001209E3">
        <w:t xml:space="preserve">    </w:t>
      </w:r>
      <w:r>
        <w:t xml:space="preserve">  </w:t>
      </w:r>
      <w:r w:rsidRPr="001209E3">
        <w:t xml:space="preserve">            (3.4)</w:t>
      </w:r>
    </w:p>
    <w:p w14:paraId="5A610BB9" w14:textId="4F9AEF5C" w:rsidR="00A246BD" w:rsidRPr="001209E3" w:rsidRDefault="00A246BD" w:rsidP="00F76808">
      <w:pPr>
        <w:pStyle w:val="txt"/>
        <w:rPr>
          <w:position w:val="-30"/>
        </w:rPr>
      </w:pPr>
      <w:r>
        <w:rPr>
          <w:position w:val="-30"/>
        </w:rPr>
        <w:lastRenderedPageBreak/>
        <w:t>где</w:t>
      </w:r>
      <w:r w:rsidR="007B582B" w:rsidRPr="007B582B">
        <w:rPr>
          <w:position w:val="-30"/>
        </w:rPr>
        <w:t xml:space="preserve"> </w:t>
      </w:r>
      <w:r>
        <w:rPr>
          <w:position w:val="-30"/>
        </w:rPr>
        <w:t>С</w:t>
      </w:r>
      <w:r w:rsidRPr="001209E3">
        <w:rPr>
          <w:position w:val="-30"/>
        </w:rPr>
        <w:t xml:space="preserve"> –</w:t>
      </w:r>
      <w:r>
        <w:rPr>
          <w:position w:val="-30"/>
        </w:rPr>
        <w:t xml:space="preserve"> расстояние от оси крана до крайнего монтируемого элемента</w:t>
      </w:r>
      <w:r w:rsidRPr="001209E3">
        <w:rPr>
          <w:position w:val="-30"/>
        </w:rPr>
        <w:t>, м</w:t>
      </w:r>
      <w:r>
        <w:rPr>
          <w:position w:val="-30"/>
        </w:rPr>
        <w:t>, С=26м</w:t>
      </w:r>
      <w:r w:rsidRPr="001209E3">
        <w:rPr>
          <w:position w:val="-30"/>
        </w:rPr>
        <w:t>;</w:t>
      </w:r>
    </w:p>
    <w:p w14:paraId="027D9A29" w14:textId="77777777" w:rsidR="00B8629D" w:rsidRDefault="00A246BD" w:rsidP="00F76808">
      <w:pPr>
        <w:pStyle w:val="txt"/>
        <w:rPr>
          <w:position w:val="-30"/>
        </w:rPr>
      </w:pPr>
      <w:r w:rsidRPr="001209E3">
        <w:rPr>
          <w:position w:val="-30"/>
        </w:rPr>
        <w:t>∆</w:t>
      </w:r>
      <w:r w:rsidRPr="001209E3">
        <w:rPr>
          <w:position w:val="-30"/>
          <w:lang w:val="en-US"/>
        </w:rPr>
        <w:t>L</w:t>
      </w:r>
      <w:r w:rsidRPr="001209E3">
        <w:rPr>
          <w:position w:val="-30"/>
          <w:vertAlign w:val="subscript"/>
        </w:rPr>
        <w:t>стр</w:t>
      </w:r>
      <w:r w:rsidRPr="001209E3">
        <w:rPr>
          <w:position w:val="-30"/>
        </w:rPr>
        <w:t xml:space="preserve"> – запас вылета стрелы, ∆</w:t>
      </w:r>
      <w:r w:rsidRPr="001209E3">
        <w:rPr>
          <w:position w:val="-30"/>
          <w:lang w:val="en-US"/>
        </w:rPr>
        <w:t>L</w:t>
      </w:r>
      <w:r w:rsidRPr="001209E3">
        <w:rPr>
          <w:position w:val="-30"/>
          <w:vertAlign w:val="subscript"/>
        </w:rPr>
        <w:t>стр</w:t>
      </w:r>
      <w:r w:rsidRPr="001209E3">
        <w:rPr>
          <w:position w:val="-30"/>
        </w:rPr>
        <w:t xml:space="preserve"> =</w:t>
      </w:r>
      <w:r>
        <w:rPr>
          <w:position w:val="-30"/>
        </w:rPr>
        <w:t xml:space="preserve"> 2 м,</w:t>
      </w:r>
    </w:p>
    <w:p w14:paraId="24D2D7D8" w14:textId="5CDC177A" w:rsidR="00A246BD" w:rsidRPr="001B541B" w:rsidRDefault="00A246BD" w:rsidP="00F76808">
      <w:pPr>
        <w:pStyle w:val="txt"/>
        <w:rPr>
          <w:position w:val="-30"/>
          <w:sz w:val="2"/>
        </w:rPr>
      </w:pPr>
      <w:r>
        <w:rPr>
          <w:position w:val="-30"/>
          <w:lang w:val="en-US"/>
        </w:rPr>
        <w:t>L</w:t>
      </w:r>
      <w:r>
        <w:rPr>
          <w:position w:val="-30"/>
          <w:vertAlign w:val="subscript"/>
        </w:rPr>
        <w:t>стр</w:t>
      </w:r>
      <w:r>
        <w:rPr>
          <w:position w:val="-30"/>
        </w:rPr>
        <w:t xml:space="preserve"> = 26 + 2 = 28 м.</w:t>
      </w:r>
    </w:p>
    <w:p w14:paraId="47AF521C" w14:textId="77777777" w:rsidR="00A246BD" w:rsidRPr="001209E3" w:rsidRDefault="00A246BD" w:rsidP="00F76808">
      <w:pPr>
        <w:pStyle w:val="txt"/>
        <w:rPr>
          <w:lang w:eastAsia="en-US"/>
        </w:rPr>
      </w:pPr>
      <w:r w:rsidRPr="001209E3">
        <w:rPr>
          <w:lang w:eastAsia="en-US"/>
        </w:rPr>
        <w:t>Необходимые параметры крана:</w:t>
      </w:r>
    </w:p>
    <w:p w14:paraId="2BEDD171" w14:textId="77777777" w:rsidR="00A246BD" w:rsidRPr="001209E3" w:rsidRDefault="00A246BD" w:rsidP="00F76808">
      <w:pPr>
        <w:pStyle w:val="txt"/>
        <w:rPr>
          <w:lang w:eastAsia="en-US"/>
        </w:rPr>
      </w:pPr>
      <w:r w:rsidRPr="00622F6F">
        <w:rPr>
          <w:lang w:eastAsia="en-US"/>
        </w:rPr>
        <w:t xml:space="preserve">– </w:t>
      </w:r>
      <w:r w:rsidRPr="001209E3">
        <w:rPr>
          <w:lang w:eastAsia="en-US"/>
        </w:rPr>
        <w:t xml:space="preserve">грузоподъемность </w:t>
      </w:r>
      <w:r w:rsidRPr="001209E3">
        <w:rPr>
          <w:lang w:val="en-US" w:eastAsia="en-US"/>
        </w:rPr>
        <w:t>Q</w:t>
      </w:r>
      <w:r>
        <w:rPr>
          <w:lang w:eastAsia="en-US"/>
        </w:rPr>
        <w:t xml:space="preserve"> = 5,21</w:t>
      </w:r>
      <w:r w:rsidRPr="001209E3">
        <w:rPr>
          <w:lang w:eastAsia="en-US"/>
        </w:rPr>
        <w:t xml:space="preserve"> т;</w:t>
      </w:r>
    </w:p>
    <w:p w14:paraId="5D88AAA6" w14:textId="77777777" w:rsidR="00A246BD" w:rsidRPr="001209E3" w:rsidRDefault="00A246BD" w:rsidP="00F76808">
      <w:pPr>
        <w:pStyle w:val="txt"/>
        <w:rPr>
          <w:lang w:eastAsia="en-US"/>
        </w:rPr>
      </w:pPr>
      <w:r w:rsidRPr="00622F6F">
        <w:rPr>
          <w:lang w:eastAsia="en-US"/>
        </w:rPr>
        <w:t xml:space="preserve">– </w:t>
      </w:r>
      <w:r w:rsidRPr="001209E3">
        <w:rPr>
          <w:lang w:eastAsia="en-US"/>
        </w:rPr>
        <w:t>высота подъема грузового крюка Н</w:t>
      </w:r>
      <w:r w:rsidRPr="001209E3">
        <w:rPr>
          <w:vertAlign w:val="subscript"/>
          <w:lang w:eastAsia="en-US"/>
        </w:rPr>
        <w:t>к</w:t>
      </w:r>
      <w:r>
        <w:rPr>
          <w:lang w:eastAsia="en-US"/>
        </w:rPr>
        <w:t xml:space="preserve"> = 41</w:t>
      </w:r>
      <w:r w:rsidRPr="00463373">
        <w:rPr>
          <w:lang w:eastAsia="en-US"/>
        </w:rPr>
        <w:t>,</w:t>
      </w:r>
      <w:r>
        <w:rPr>
          <w:lang w:eastAsia="en-US"/>
        </w:rPr>
        <w:t>0</w:t>
      </w:r>
      <w:r w:rsidRPr="001209E3">
        <w:rPr>
          <w:lang w:eastAsia="en-US"/>
        </w:rPr>
        <w:t xml:space="preserve"> м;</w:t>
      </w:r>
    </w:p>
    <w:p w14:paraId="5F0790E6" w14:textId="77777777" w:rsidR="00A246BD" w:rsidRPr="00F42F4F" w:rsidRDefault="00A246BD" w:rsidP="00F76808">
      <w:pPr>
        <w:pStyle w:val="txt"/>
        <w:rPr>
          <w:lang w:eastAsia="en-US"/>
        </w:rPr>
      </w:pPr>
      <w:r w:rsidRPr="00F42F4F">
        <w:rPr>
          <w:lang w:eastAsia="en-US"/>
        </w:rPr>
        <w:t xml:space="preserve">– </w:t>
      </w:r>
      <w:r w:rsidRPr="001209E3">
        <w:rPr>
          <w:lang w:eastAsia="en-US"/>
        </w:rPr>
        <w:t xml:space="preserve">вылет стрелы </w:t>
      </w:r>
      <w:r w:rsidRPr="001209E3">
        <w:rPr>
          <w:lang w:val="en-US" w:eastAsia="en-US"/>
        </w:rPr>
        <w:t>L</w:t>
      </w:r>
      <w:r w:rsidRPr="001209E3">
        <w:rPr>
          <w:vertAlign w:val="subscript"/>
          <w:lang w:eastAsia="en-US"/>
        </w:rPr>
        <w:t>стр</w:t>
      </w:r>
      <w:r w:rsidRPr="001209E3">
        <w:rPr>
          <w:lang w:eastAsia="en-US"/>
        </w:rPr>
        <w:t xml:space="preserve"> = </w:t>
      </w:r>
      <w:r>
        <w:rPr>
          <w:lang w:eastAsia="en-US"/>
        </w:rPr>
        <w:t>28</w:t>
      </w:r>
      <w:r w:rsidRPr="001209E3">
        <w:rPr>
          <w:lang w:eastAsia="en-US"/>
        </w:rPr>
        <w:t xml:space="preserve"> м.</w:t>
      </w:r>
    </w:p>
    <w:p w14:paraId="404EA54A" w14:textId="77777777" w:rsidR="00A246BD" w:rsidRPr="00F76808" w:rsidRDefault="00A246BD" w:rsidP="00F76808">
      <w:pPr>
        <w:pStyle w:val="txt"/>
        <w:rPr>
          <w:color w:val="000000"/>
          <w:spacing w:val="30"/>
        </w:rPr>
      </w:pPr>
      <w:r w:rsidRPr="00F76808">
        <w:rPr>
          <w:lang w:eastAsia="en-US"/>
        </w:rPr>
        <w:t xml:space="preserve">На основании произведенных расчетов принимаем башенный кран </w:t>
      </w:r>
      <w:r w:rsidRPr="00F76808">
        <w:rPr>
          <w:color w:val="000000"/>
          <w:spacing w:val="30"/>
        </w:rPr>
        <w:t>КБ-674А.5</w:t>
      </w:r>
    </w:p>
    <w:p w14:paraId="2427EAA4" w14:textId="77777777" w:rsidR="00A246BD" w:rsidRPr="00F76808" w:rsidRDefault="00A246BD" w:rsidP="00A246BD"/>
    <w:p w14:paraId="2A61587E" w14:textId="24D9B882" w:rsidR="00A246BD" w:rsidRDefault="00466FC9" w:rsidP="00CF46A4">
      <w:pPr>
        <w:pStyle w:val="affffffffffffb"/>
      </w:pPr>
      <w:r>
        <w:rPr>
          <w:lang w:eastAsia="en-US"/>
        </w:rPr>
        <w:t>Таблица 3.2</w:t>
      </w:r>
      <w:r w:rsidR="00A246BD" w:rsidRPr="00622F6F">
        <w:rPr>
          <w:lang w:eastAsia="en-US"/>
        </w:rPr>
        <w:t xml:space="preserve"> – Технические х</w:t>
      </w:r>
      <w:r w:rsidR="00A246BD">
        <w:rPr>
          <w:lang w:eastAsia="en-US"/>
        </w:rPr>
        <w:t>арактеристики крана</w:t>
      </w:r>
      <w:r w:rsidR="00A246BD" w:rsidRPr="00463373">
        <w:rPr>
          <w:color w:val="000000"/>
          <w:spacing w:val="30"/>
          <w:sz w:val="28"/>
        </w:rPr>
        <w:t xml:space="preserve"> </w:t>
      </w:r>
      <w:r w:rsidR="00A246BD">
        <w:t>КБ-674А.5</w:t>
      </w:r>
    </w:p>
    <w:tbl>
      <w:tblPr>
        <w:tblW w:w="4874" w:type="pct"/>
        <w:jc w:val="center"/>
        <w:tblLook w:val="04A0" w:firstRow="1" w:lastRow="0" w:firstColumn="1" w:lastColumn="0" w:noHBand="0" w:noVBand="1"/>
      </w:tblPr>
      <w:tblGrid>
        <w:gridCol w:w="5203"/>
        <w:gridCol w:w="4403"/>
      </w:tblGrid>
      <w:tr w:rsidR="00A246BD" w:rsidRPr="007B582B" w14:paraId="2C55C316"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3417457" w14:textId="77777777" w:rsidR="00A246BD" w:rsidRPr="007B582B" w:rsidRDefault="00A246BD" w:rsidP="00A246BD">
            <w:pPr>
              <w:jc w:val="center"/>
              <w:rPr>
                <w:bCs/>
              </w:rPr>
            </w:pPr>
            <w:r w:rsidRPr="007B582B">
              <w:rPr>
                <w:bCs/>
              </w:rPr>
              <w:t>Параметры</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11922B8" w14:textId="77777777" w:rsidR="00A246BD" w:rsidRPr="007B582B" w:rsidRDefault="00A246BD" w:rsidP="00A246BD">
            <w:pPr>
              <w:jc w:val="center"/>
              <w:rPr>
                <w:bCs/>
              </w:rPr>
            </w:pPr>
            <w:r w:rsidRPr="007B582B">
              <w:rPr>
                <w:bCs/>
              </w:rPr>
              <w:t>КБ-674А.5</w:t>
            </w:r>
          </w:p>
        </w:tc>
      </w:tr>
      <w:tr w:rsidR="007B582B" w:rsidRPr="007B582B" w14:paraId="6355BCC7" w14:textId="77777777" w:rsidTr="007B582B">
        <w:trPr>
          <w:trHeight w:val="188"/>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4C9143D1" w14:textId="2C55BCB1" w:rsidR="007B582B" w:rsidRPr="007B582B" w:rsidRDefault="007B582B" w:rsidP="00A246BD">
            <w:pPr>
              <w:jc w:val="center"/>
              <w:rPr>
                <w:bCs/>
                <w:lang w:val="pl-PL"/>
              </w:rPr>
            </w:pPr>
            <w:r w:rsidRPr="007B582B">
              <w:rPr>
                <w:bCs/>
                <w:lang w:val="pl-PL"/>
              </w:rPr>
              <w:t>1</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BE38AEE" w14:textId="1C0D332F" w:rsidR="007B582B" w:rsidRPr="007B582B" w:rsidRDefault="007B582B" w:rsidP="00A246BD">
            <w:pPr>
              <w:jc w:val="center"/>
              <w:rPr>
                <w:bCs/>
                <w:lang w:val="pl-PL"/>
              </w:rPr>
            </w:pPr>
            <w:r w:rsidRPr="007B582B">
              <w:rPr>
                <w:bCs/>
                <w:lang w:val="pl-PL"/>
              </w:rPr>
              <w:t>2</w:t>
            </w:r>
          </w:p>
        </w:tc>
      </w:tr>
      <w:tr w:rsidR="00A246BD" w:rsidRPr="0055575A" w14:paraId="0F00CB5D"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129FF73" w14:textId="77777777" w:rsidR="00A246BD" w:rsidRPr="0055575A" w:rsidRDefault="00A246BD" w:rsidP="00A246BD">
            <w:pPr>
              <w:rPr>
                <w:bCs/>
                <w:sz w:val="24"/>
                <w:szCs w:val="24"/>
              </w:rPr>
            </w:pPr>
            <w:r w:rsidRPr="0055575A">
              <w:rPr>
                <w:bCs/>
                <w:sz w:val="24"/>
                <w:szCs w:val="24"/>
              </w:rPr>
              <w:t>Максим.грузовой момент, тс.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339E486" w14:textId="77777777" w:rsidR="00A246BD" w:rsidRPr="0055575A" w:rsidRDefault="00A246BD" w:rsidP="00A246BD">
            <w:pPr>
              <w:jc w:val="center"/>
              <w:rPr>
                <w:bCs/>
                <w:sz w:val="24"/>
                <w:szCs w:val="24"/>
              </w:rPr>
            </w:pPr>
            <w:r>
              <w:rPr>
                <w:bCs/>
                <w:sz w:val="24"/>
                <w:szCs w:val="24"/>
              </w:rPr>
              <w:t>4</w:t>
            </w:r>
            <w:r w:rsidRPr="0055575A">
              <w:rPr>
                <w:bCs/>
                <w:sz w:val="24"/>
                <w:szCs w:val="24"/>
              </w:rPr>
              <w:t>00</w:t>
            </w:r>
          </w:p>
        </w:tc>
      </w:tr>
      <w:tr w:rsidR="00A246BD" w:rsidRPr="0055575A" w14:paraId="3C3B5204"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2C866ACE" w14:textId="77777777" w:rsidR="00A246BD" w:rsidRPr="0055575A" w:rsidRDefault="00A246BD" w:rsidP="00A246BD">
            <w:pPr>
              <w:rPr>
                <w:bCs/>
                <w:sz w:val="24"/>
                <w:szCs w:val="24"/>
              </w:rPr>
            </w:pPr>
            <w:r w:rsidRPr="0055575A">
              <w:rPr>
                <w:bCs/>
                <w:sz w:val="24"/>
                <w:szCs w:val="24"/>
              </w:rPr>
              <w:t>Максим.грузоподъёмность, 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BBC2745" w14:textId="77777777" w:rsidR="00A246BD" w:rsidRPr="00234608" w:rsidRDefault="00A246BD" w:rsidP="00A246BD">
            <w:pPr>
              <w:jc w:val="center"/>
              <w:rPr>
                <w:bCs/>
                <w:sz w:val="24"/>
                <w:szCs w:val="24"/>
                <w:lang w:val="en-US"/>
              </w:rPr>
            </w:pPr>
            <w:r>
              <w:rPr>
                <w:bCs/>
                <w:sz w:val="24"/>
                <w:szCs w:val="24"/>
              </w:rPr>
              <w:t>12</w:t>
            </w:r>
            <w:r>
              <w:rPr>
                <w:bCs/>
                <w:sz w:val="24"/>
                <w:szCs w:val="24"/>
                <w:lang w:val="en-US"/>
              </w:rPr>
              <w:t>,5</w:t>
            </w:r>
          </w:p>
        </w:tc>
      </w:tr>
      <w:tr w:rsidR="00A246BD" w:rsidRPr="0055575A" w14:paraId="5001EC5E"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4AC63606" w14:textId="77777777" w:rsidR="00A246BD" w:rsidRPr="0055575A" w:rsidRDefault="00A246BD" w:rsidP="00A246BD">
            <w:pPr>
              <w:rPr>
                <w:bCs/>
                <w:sz w:val="24"/>
                <w:szCs w:val="24"/>
              </w:rPr>
            </w:pPr>
            <w:r w:rsidRPr="0055575A">
              <w:rPr>
                <w:bCs/>
                <w:sz w:val="24"/>
                <w:szCs w:val="24"/>
              </w:rPr>
              <w:t>Грузоподъёмность при максим.вылете, 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1136477" w14:textId="77777777" w:rsidR="00A246BD" w:rsidRPr="00864BBD" w:rsidRDefault="00A246BD" w:rsidP="00A246BD">
            <w:pPr>
              <w:jc w:val="center"/>
              <w:rPr>
                <w:bCs/>
                <w:sz w:val="24"/>
                <w:szCs w:val="24"/>
                <w:lang w:val="en-US"/>
              </w:rPr>
            </w:pPr>
            <w:r>
              <w:rPr>
                <w:bCs/>
                <w:sz w:val="24"/>
                <w:szCs w:val="24"/>
              </w:rPr>
              <w:t>7</w:t>
            </w:r>
            <w:r>
              <w:rPr>
                <w:bCs/>
                <w:sz w:val="24"/>
                <w:szCs w:val="24"/>
                <w:lang w:val="en-US"/>
              </w:rPr>
              <w:t>,3</w:t>
            </w:r>
          </w:p>
        </w:tc>
      </w:tr>
      <w:tr w:rsidR="00A246BD" w:rsidRPr="0055575A" w14:paraId="71206DA9"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4D5A265" w14:textId="77777777" w:rsidR="00A246BD" w:rsidRPr="0055575A" w:rsidRDefault="00A246BD" w:rsidP="00A246BD">
            <w:pPr>
              <w:rPr>
                <w:bCs/>
                <w:sz w:val="24"/>
                <w:szCs w:val="24"/>
              </w:rPr>
            </w:pPr>
            <w:r w:rsidRPr="0055575A">
              <w:rPr>
                <w:bCs/>
                <w:sz w:val="24"/>
                <w:szCs w:val="24"/>
              </w:rPr>
              <w:t>Вылет при горизонтальной стреле,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42C3EB23" w14:textId="77777777" w:rsidR="00A246BD" w:rsidRPr="0055575A" w:rsidRDefault="00A246BD" w:rsidP="00A246BD">
            <w:pPr>
              <w:jc w:val="center"/>
              <w:rPr>
                <w:bCs/>
                <w:sz w:val="24"/>
                <w:szCs w:val="24"/>
              </w:rPr>
            </w:pPr>
          </w:p>
        </w:tc>
      </w:tr>
      <w:tr w:rsidR="00A246BD" w:rsidRPr="0055575A" w14:paraId="67ECE659"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41BE555" w14:textId="77777777" w:rsidR="00A246BD" w:rsidRPr="0055575A" w:rsidRDefault="00A246BD" w:rsidP="00A246BD">
            <w:pPr>
              <w:rPr>
                <w:bCs/>
                <w:sz w:val="24"/>
                <w:szCs w:val="24"/>
              </w:rPr>
            </w:pPr>
            <w:r w:rsidRPr="0055575A">
              <w:rPr>
                <w:bCs/>
                <w:sz w:val="24"/>
                <w:szCs w:val="24"/>
              </w:rPr>
              <w:t>Максимальный</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3D39A7F3" w14:textId="77777777" w:rsidR="00A246BD" w:rsidRPr="00926658" w:rsidRDefault="00A246BD" w:rsidP="00A246BD">
            <w:pPr>
              <w:jc w:val="center"/>
              <w:rPr>
                <w:bCs/>
                <w:sz w:val="24"/>
                <w:szCs w:val="24"/>
              </w:rPr>
            </w:pPr>
            <w:r>
              <w:rPr>
                <w:bCs/>
                <w:sz w:val="24"/>
                <w:szCs w:val="24"/>
              </w:rPr>
              <w:t>32</w:t>
            </w:r>
          </w:p>
        </w:tc>
      </w:tr>
      <w:tr w:rsidR="00A246BD" w:rsidRPr="0055575A" w14:paraId="7476AF76"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64DD2B5" w14:textId="77777777" w:rsidR="00A246BD" w:rsidRPr="0055575A" w:rsidRDefault="00A246BD" w:rsidP="00A246BD">
            <w:pPr>
              <w:rPr>
                <w:bCs/>
                <w:sz w:val="24"/>
                <w:szCs w:val="24"/>
              </w:rPr>
            </w:pPr>
            <w:r w:rsidRPr="0055575A">
              <w:rPr>
                <w:bCs/>
                <w:sz w:val="24"/>
                <w:szCs w:val="24"/>
              </w:rPr>
              <w:t>Минимальный</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72990C38" w14:textId="77777777" w:rsidR="00A246BD" w:rsidRPr="0055575A" w:rsidRDefault="00A246BD" w:rsidP="00A246BD">
            <w:pPr>
              <w:jc w:val="center"/>
              <w:rPr>
                <w:bCs/>
                <w:sz w:val="24"/>
                <w:szCs w:val="24"/>
              </w:rPr>
            </w:pPr>
            <w:r>
              <w:rPr>
                <w:bCs/>
                <w:sz w:val="24"/>
                <w:szCs w:val="24"/>
              </w:rPr>
              <w:t>3,5</w:t>
            </w:r>
          </w:p>
        </w:tc>
      </w:tr>
      <w:tr w:rsidR="00A246BD" w:rsidRPr="0055575A" w14:paraId="24A239DE"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08362A19" w14:textId="77777777" w:rsidR="00A246BD" w:rsidRPr="0055575A" w:rsidRDefault="00A246BD" w:rsidP="00A246BD">
            <w:pPr>
              <w:rPr>
                <w:bCs/>
                <w:sz w:val="24"/>
                <w:szCs w:val="24"/>
              </w:rPr>
            </w:pPr>
            <w:r w:rsidRPr="0055575A">
              <w:rPr>
                <w:bCs/>
                <w:sz w:val="24"/>
                <w:szCs w:val="24"/>
              </w:rPr>
              <w:t>При максимальной грузоподъёмности</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20F9A7AC" w14:textId="77777777" w:rsidR="00A246BD" w:rsidRPr="0055575A" w:rsidRDefault="00A246BD" w:rsidP="00A246BD">
            <w:pPr>
              <w:jc w:val="center"/>
              <w:rPr>
                <w:bCs/>
                <w:sz w:val="24"/>
                <w:szCs w:val="24"/>
              </w:rPr>
            </w:pPr>
            <w:r>
              <w:rPr>
                <w:bCs/>
                <w:sz w:val="24"/>
                <w:szCs w:val="24"/>
              </w:rPr>
              <w:t>26</w:t>
            </w:r>
          </w:p>
        </w:tc>
      </w:tr>
      <w:tr w:rsidR="00A246BD" w:rsidRPr="0055575A" w14:paraId="51258CFA"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7E92BEF4" w14:textId="77777777" w:rsidR="00A246BD" w:rsidRPr="0055575A" w:rsidRDefault="00A246BD" w:rsidP="00A246BD">
            <w:pPr>
              <w:rPr>
                <w:bCs/>
                <w:sz w:val="24"/>
                <w:szCs w:val="24"/>
              </w:rPr>
            </w:pPr>
            <w:r w:rsidRPr="0055575A">
              <w:rPr>
                <w:bCs/>
                <w:sz w:val="24"/>
                <w:szCs w:val="24"/>
              </w:rPr>
              <w:t>Максимальная высота подъёма</w:t>
            </w:r>
            <w:r w:rsidRPr="00864BBD">
              <w:rPr>
                <w:bCs/>
                <w:sz w:val="24"/>
                <w:szCs w:val="24"/>
              </w:rPr>
              <w:t xml:space="preserve"> </w:t>
            </w:r>
            <w:r>
              <w:rPr>
                <w:bCs/>
                <w:sz w:val="24"/>
                <w:szCs w:val="24"/>
                <w:lang w:val="pl-PL"/>
              </w:rPr>
              <w:t>c</w:t>
            </w:r>
            <w:r w:rsidRPr="00864BBD">
              <w:rPr>
                <w:bCs/>
                <w:sz w:val="24"/>
                <w:szCs w:val="24"/>
              </w:rPr>
              <w:t xml:space="preserve"> </w:t>
            </w:r>
            <w:r>
              <w:rPr>
                <w:bCs/>
                <w:sz w:val="24"/>
                <w:szCs w:val="24"/>
              </w:rPr>
              <w:t>гор стрелой</w:t>
            </w:r>
            <w:r w:rsidRPr="0055575A">
              <w:rPr>
                <w:bCs/>
                <w:sz w:val="24"/>
                <w:szCs w:val="24"/>
              </w:rPr>
              <w:t>, м</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5EB49784" w14:textId="68D40869" w:rsidR="00A246BD" w:rsidRPr="00864BBD" w:rsidRDefault="00466FC9" w:rsidP="00A246BD">
            <w:pPr>
              <w:jc w:val="center"/>
              <w:rPr>
                <w:bCs/>
                <w:sz w:val="24"/>
                <w:szCs w:val="24"/>
                <w:lang w:val="en-US"/>
              </w:rPr>
            </w:pPr>
            <w:r>
              <w:rPr>
                <w:bCs/>
                <w:sz w:val="24"/>
                <w:szCs w:val="24"/>
              </w:rPr>
              <w:t>37,5</w:t>
            </w:r>
          </w:p>
        </w:tc>
      </w:tr>
      <w:tr w:rsidR="00A246BD" w:rsidRPr="0055575A" w14:paraId="5D1BEF5C" w14:textId="77777777" w:rsidTr="007B582B">
        <w:trPr>
          <w:trHeight w:val="283"/>
          <w:jc w:val="center"/>
        </w:trPr>
        <w:tc>
          <w:tcPr>
            <w:tcW w:w="2708" w:type="pct"/>
            <w:tcBorders>
              <w:top w:val="single" w:sz="4" w:space="0" w:color="auto"/>
              <w:left w:val="single" w:sz="4" w:space="0" w:color="auto"/>
              <w:bottom w:val="single" w:sz="4" w:space="0" w:color="auto"/>
              <w:right w:val="single" w:sz="4" w:space="0" w:color="auto"/>
            </w:tcBorders>
            <w:shd w:val="clear" w:color="auto" w:fill="auto"/>
            <w:vAlign w:val="center"/>
          </w:tcPr>
          <w:p w14:paraId="289E2D7C" w14:textId="77777777" w:rsidR="00A246BD" w:rsidRPr="0055575A" w:rsidRDefault="00A246BD" w:rsidP="00A246BD">
            <w:pPr>
              <w:rPr>
                <w:bCs/>
                <w:sz w:val="24"/>
                <w:szCs w:val="24"/>
              </w:rPr>
            </w:pPr>
            <w:r w:rsidRPr="0055575A">
              <w:rPr>
                <w:bCs/>
                <w:sz w:val="24"/>
                <w:szCs w:val="24"/>
              </w:rPr>
              <w:t>Мощность потребления электроэнергии, КВт</w:t>
            </w:r>
          </w:p>
        </w:tc>
        <w:tc>
          <w:tcPr>
            <w:tcW w:w="2292" w:type="pct"/>
            <w:tcBorders>
              <w:top w:val="single" w:sz="4" w:space="0" w:color="auto"/>
              <w:left w:val="single" w:sz="4" w:space="0" w:color="auto"/>
              <w:bottom w:val="single" w:sz="4" w:space="0" w:color="auto"/>
              <w:right w:val="single" w:sz="4" w:space="0" w:color="auto"/>
            </w:tcBorders>
            <w:shd w:val="clear" w:color="auto" w:fill="auto"/>
            <w:vAlign w:val="center"/>
          </w:tcPr>
          <w:p w14:paraId="5743BFA5" w14:textId="77777777" w:rsidR="00A246BD" w:rsidRPr="0055575A" w:rsidRDefault="00A246BD" w:rsidP="00A246BD">
            <w:pPr>
              <w:jc w:val="center"/>
              <w:rPr>
                <w:bCs/>
                <w:sz w:val="24"/>
                <w:szCs w:val="24"/>
              </w:rPr>
            </w:pPr>
            <w:r>
              <w:rPr>
                <w:bCs/>
                <w:sz w:val="24"/>
                <w:szCs w:val="24"/>
              </w:rPr>
              <w:t>147</w:t>
            </w:r>
          </w:p>
        </w:tc>
      </w:tr>
    </w:tbl>
    <w:p w14:paraId="13BA9522" w14:textId="77777777" w:rsidR="00A246BD" w:rsidRPr="00F42F4F" w:rsidRDefault="00A246BD" w:rsidP="00A246BD">
      <w:pPr>
        <w:tabs>
          <w:tab w:val="left" w:pos="675"/>
          <w:tab w:val="left" w:pos="1162"/>
        </w:tabs>
        <w:ind w:left="-142" w:right="141" w:firstLine="709"/>
        <w:jc w:val="both"/>
        <w:rPr>
          <w:szCs w:val="28"/>
          <w:lang w:eastAsia="en-US"/>
        </w:rPr>
      </w:pPr>
    </w:p>
    <w:p w14:paraId="77F804BA" w14:textId="621E2FBB" w:rsidR="00A246BD" w:rsidRDefault="00A246BD" w:rsidP="00A246BD">
      <w:pPr>
        <w:tabs>
          <w:tab w:val="left" w:pos="709"/>
        </w:tabs>
        <w:ind w:left="-142" w:right="141" w:firstLine="709"/>
        <w:jc w:val="center"/>
        <w:rPr>
          <w:szCs w:val="28"/>
        </w:rPr>
      </w:pPr>
      <w:r w:rsidRPr="00864BBD">
        <w:rPr>
          <w:noProof/>
        </w:rPr>
        <w:drawing>
          <wp:inline distT="0" distB="0" distL="0" distR="0" wp14:anchorId="377EEC2D" wp14:editId="447C8555">
            <wp:extent cx="2942110" cy="3412229"/>
            <wp:effectExtent l="0" t="0" r="0" b="0"/>
            <wp:docPr id="30" name="Рисунок 30" descr="C:\Users\aleks\Desktop\5a6dc11dfda9a9b07ea0718ec5966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leks\Desktop\5a6dc11dfda9a9b07ea0718ec5966378.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959691" cy="3432619"/>
                    </a:xfrm>
                    <a:prstGeom prst="rect">
                      <a:avLst/>
                    </a:prstGeom>
                    <a:noFill/>
                    <a:ln>
                      <a:noFill/>
                    </a:ln>
                  </pic:spPr>
                </pic:pic>
              </a:graphicData>
            </a:graphic>
          </wp:inline>
        </w:drawing>
      </w:r>
    </w:p>
    <w:p w14:paraId="3B19F240" w14:textId="77777777" w:rsidR="00CF46A4" w:rsidRPr="00450504" w:rsidRDefault="00CF46A4" w:rsidP="00A246BD">
      <w:pPr>
        <w:tabs>
          <w:tab w:val="left" w:pos="709"/>
        </w:tabs>
        <w:ind w:left="-142" w:right="141" w:firstLine="709"/>
        <w:jc w:val="center"/>
        <w:rPr>
          <w:szCs w:val="28"/>
        </w:rPr>
      </w:pPr>
    </w:p>
    <w:p w14:paraId="00DA4970" w14:textId="77777777" w:rsidR="00A246BD" w:rsidRDefault="00A246BD" w:rsidP="00A246BD">
      <w:pPr>
        <w:tabs>
          <w:tab w:val="left" w:pos="709"/>
        </w:tabs>
        <w:ind w:left="-142" w:right="141" w:firstLine="709"/>
        <w:jc w:val="both"/>
        <w:rPr>
          <w:sz w:val="24"/>
          <w:szCs w:val="28"/>
        </w:rPr>
      </w:pPr>
      <w:r>
        <w:rPr>
          <w:sz w:val="24"/>
          <w:szCs w:val="28"/>
        </w:rPr>
        <w:t>Рисунок 3.5</w:t>
      </w:r>
      <w:r w:rsidRPr="009B11B1">
        <w:rPr>
          <w:sz w:val="24"/>
          <w:szCs w:val="28"/>
        </w:rPr>
        <w:t xml:space="preserve"> –  Грузовая</w:t>
      </w:r>
      <w:r>
        <w:rPr>
          <w:sz w:val="24"/>
          <w:szCs w:val="28"/>
        </w:rPr>
        <w:t xml:space="preserve"> характеристика башенного крана</w:t>
      </w:r>
    </w:p>
    <w:p w14:paraId="020E8BD6" w14:textId="77777777" w:rsidR="00CF46A4" w:rsidRDefault="00CF46A4" w:rsidP="00F76808">
      <w:pPr>
        <w:pStyle w:val="txt"/>
      </w:pPr>
    </w:p>
    <w:p w14:paraId="513FF686" w14:textId="2C924284" w:rsidR="00A246BD" w:rsidRPr="00553EE5" w:rsidRDefault="00A246BD" w:rsidP="00F76808">
      <w:pPr>
        <w:pStyle w:val="txt"/>
      </w:pPr>
      <w:r w:rsidRPr="00553EE5">
        <w:t>4. Определение привязок крана</w:t>
      </w:r>
    </w:p>
    <w:p w14:paraId="1DE14C4C" w14:textId="77777777" w:rsidR="00A246BD" w:rsidRPr="00553EE5" w:rsidRDefault="00A246BD" w:rsidP="00F76808">
      <w:pPr>
        <w:pStyle w:val="txt"/>
        <w:rPr>
          <w:spacing w:val="3"/>
        </w:rPr>
      </w:pPr>
      <w:r w:rsidRPr="00553EE5">
        <w:rPr>
          <w:spacing w:val="3"/>
        </w:rPr>
        <w:t>Поперечная привязка башенного кр</w:t>
      </w:r>
      <w:r>
        <w:rPr>
          <w:spacing w:val="3"/>
        </w:rPr>
        <w:t>ана определяется по формуле (3.5</w:t>
      </w:r>
      <w:r w:rsidRPr="00553EE5">
        <w:rPr>
          <w:spacing w:val="3"/>
        </w:rPr>
        <w:t>):</w:t>
      </w:r>
    </w:p>
    <w:p w14:paraId="6738C7D7" w14:textId="77777777" w:rsidR="00A246BD" w:rsidRPr="00553EE5" w:rsidRDefault="00A246BD" w:rsidP="00F76808">
      <w:pPr>
        <w:pStyle w:val="txt"/>
        <w:rPr>
          <w:spacing w:val="3"/>
        </w:rPr>
      </w:pPr>
    </w:p>
    <w:p w14:paraId="085760D8" w14:textId="0E527386" w:rsidR="00A246BD" w:rsidRDefault="00B8629D" w:rsidP="00B8629D">
      <w:pPr>
        <w:pStyle w:val="txt"/>
        <w:jc w:val="center"/>
        <w:rPr>
          <w:spacing w:val="3"/>
        </w:rPr>
      </w:pPr>
      <w:r>
        <w:rPr>
          <w:spacing w:val="3"/>
        </w:rPr>
        <w:t xml:space="preserve">                                                   </w:t>
      </w:r>
      <w:r w:rsidR="00A246BD" w:rsidRPr="00553EE5">
        <w:rPr>
          <w:spacing w:val="3"/>
        </w:rPr>
        <w:t xml:space="preserve">С = </w:t>
      </w:r>
      <w:r w:rsidR="00A246BD" w:rsidRPr="00553EE5">
        <w:rPr>
          <w:spacing w:val="3"/>
          <w:lang w:val="en-US"/>
        </w:rPr>
        <w:t>R</w:t>
      </w:r>
      <w:r w:rsidR="00A246BD" w:rsidRPr="00553EE5">
        <w:rPr>
          <w:spacing w:val="3"/>
          <w:vertAlign w:val="subscript"/>
        </w:rPr>
        <w:t>пов</w:t>
      </w:r>
      <w:r w:rsidR="00A246BD" w:rsidRPr="00553EE5">
        <w:rPr>
          <w:spacing w:val="3"/>
        </w:rPr>
        <w:t xml:space="preserve"> + </w:t>
      </w:r>
      <w:r w:rsidR="00A246BD" w:rsidRPr="00553EE5">
        <w:rPr>
          <w:spacing w:val="3"/>
          <w:lang w:val="en-US"/>
        </w:rPr>
        <w:t>l</w:t>
      </w:r>
      <w:r w:rsidR="00A246BD" w:rsidRPr="00553EE5">
        <w:rPr>
          <w:spacing w:val="3"/>
          <w:vertAlign w:val="subscript"/>
        </w:rPr>
        <w:t>без</w:t>
      </w:r>
      <w:r w:rsidR="00A246BD" w:rsidRPr="00553EE5">
        <w:rPr>
          <w:spacing w:val="3"/>
        </w:rPr>
        <w:t>,                                      (</w:t>
      </w:r>
      <w:r w:rsidR="00A246BD">
        <w:rPr>
          <w:spacing w:val="3"/>
        </w:rPr>
        <w:t>3</w:t>
      </w:r>
      <w:r w:rsidR="00A246BD" w:rsidRPr="00553EE5">
        <w:rPr>
          <w:spacing w:val="3"/>
        </w:rPr>
        <w:t>.</w:t>
      </w:r>
      <w:r w:rsidR="00A246BD">
        <w:rPr>
          <w:spacing w:val="3"/>
        </w:rPr>
        <w:t>5</w:t>
      </w:r>
      <w:r w:rsidR="00A246BD" w:rsidRPr="00553EE5">
        <w:rPr>
          <w:spacing w:val="3"/>
        </w:rPr>
        <w:t>)</w:t>
      </w:r>
    </w:p>
    <w:p w14:paraId="1B2AFADD" w14:textId="77777777" w:rsidR="00A246BD" w:rsidRPr="00553EE5" w:rsidRDefault="00A246BD" w:rsidP="00F76808">
      <w:pPr>
        <w:pStyle w:val="txt"/>
        <w:rPr>
          <w:spacing w:val="3"/>
        </w:rPr>
      </w:pPr>
    </w:p>
    <w:p w14:paraId="5AE6B332" w14:textId="77777777" w:rsidR="00A246BD" w:rsidRPr="00553EE5" w:rsidRDefault="00A246BD" w:rsidP="00F76808">
      <w:pPr>
        <w:pStyle w:val="txt"/>
        <w:rPr>
          <w:spacing w:val="3"/>
        </w:rPr>
      </w:pPr>
      <w:r w:rsidRPr="00553EE5">
        <w:rPr>
          <w:spacing w:val="3"/>
        </w:rPr>
        <w:t xml:space="preserve">где </w:t>
      </w:r>
      <w:r w:rsidRPr="00553EE5">
        <w:rPr>
          <w:spacing w:val="3"/>
          <w:lang w:val="en-US"/>
        </w:rPr>
        <w:t>R</w:t>
      </w:r>
      <w:r w:rsidRPr="00553EE5">
        <w:rPr>
          <w:spacing w:val="3"/>
          <w:vertAlign w:val="subscript"/>
        </w:rPr>
        <w:t>пов</w:t>
      </w:r>
      <w:r w:rsidRPr="00553EE5">
        <w:rPr>
          <w:spacing w:val="3"/>
        </w:rPr>
        <w:t xml:space="preserve"> = 5,5 м – радиус поворота задней части крана;</w:t>
      </w:r>
    </w:p>
    <w:p w14:paraId="5F7566DE"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без</w:t>
      </w:r>
      <w:r w:rsidRPr="00553EE5">
        <w:rPr>
          <w:spacing w:val="3"/>
        </w:rPr>
        <w:t xml:space="preserve"> = 2 м – безопасное расстояние от наиболее выступающей части здания до задней части крана.</w:t>
      </w:r>
    </w:p>
    <w:p w14:paraId="35F84D75" w14:textId="77777777" w:rsidR="00A246BD" w:rsidRPr="00553EE5" w:rsidRDefault="00A246BD" w:rsidP="00F76808">
      <w:pPr>
        <w:pStyle w:val="txt"/>
        <w:rPr>
          <w:spacing w:val="3"/>
        </w:rPr>
      </w:pPr>
    </w:p>
    <w:p w14:paraId="11C0502F" w14:textId="77777777" w:rsidR="00A246BD" w:rsidRPr="00553EE5" w:rsidRDefault="00A246BD" w:rsidP="00F76808">
      <w:pPr>
        <w:pStyle w:val="txt"/>
        <w:rPr>
          <w:spacing w:val="3"/>
        </w:rPr>
      </w:pPr>
      <w:r w:rsidRPr="00553EE5">
        <w:rPr>
          <w:spacing w:val="3"/>
        </w:rPr>
        <w:t>С = 5,5+2=7,5м.</w:t>
      </w:r>
    </w:p>
    <w:p w14:paraId="19D0C3EA" w14:textId="77777777" w:rsidR="00A246BD" w:rsidRPr="00553EE5" w:rsidRDefault="00A246BD" w:rsidP="00F76808">
      <w:pPr>
        <w:pStyle w:val="txt"/>
        <w:rPr>
          <w:spacing w:val="3"/>
        </w:rPr>
      </w:pPr>
    </w:p>
    <w:p w14:paraId="78F89B41" w14:textId="77777777" w:rsidR="00A246BD" w:rsidRPr="00553EE5" w:rsidRDefault="00A246BD" w:rsidP="00F76808">
      <w:pPr>
        <w:pStyle w:val="txt"/>
        <w:rPr>
          <w:spacing w:val="3"/>
        </w:rPr>
      </w:pPr>
      <w:r w:rsidRPr="00553EE5">
        <w:rPr>
          <w:spacing w:val="3"/>
        </w:rPr>
        <w:t xml:space="preserve">Длина подкрановых путей рассчитывается </w:t>
      </w:r>
      <w:r>
        <w:rPr>
          <w:spacing w:val="3"/>
        </w:rPr>
        <w:t>по формуле (3</w:t>
      </w:r>
      <w:r w:rsidRPr="00553EE5">
        <w:rPr>
          <w:spacing w:val="3"/>
        </w:rPr>
        <w:t>.</w:t>
      </w:r>
      <w:r>
        <w:rPr>
          <w:spacing w:val="3"/>
        </w:rPr>
        <w:t>6</w:t>
      </w:r>
      <w:r w:rsidRPr="00553EE5">
        <w:rPr>
          <w:spacing w:val="3"/>
        </w:rPr>
        <w:t>):</w:t>
      </w:r>
    </w:p>
    <w:p w14:paraId="7469161B" w14:textId="77777777" w:rsidR="00A246BD" w:rsidRPr="00553EE5" w:rsidRDefault="00A246BD" w:rsidP="00F76808">
      <w:pPr>
        <w:pStyle w:val="txt"/>
        <w:rPr>
          <w:spacing w:val="3"/>
        </w:rPr>
      </w:pPr>
    </w:p>
    <w:p w14:paraId="7E81EFA2" w14:textId="3A1174EC" w:rsidR="00A246BD" w:rsidRDefault="00B8629D" w:rsidP="00F76808">
      <w:pPr>
        <w:pStyle w:val="txt"/>
        <w:rPr>
          <w:spacing w:val="3"/>
        </w:rPr>
      </w:pPr>
      <w:r>
        <w:rPr>
          <w:spacing w:val="3"/>
        </w:rPr>
        <w:t xml:space="preserve">                                            </w:t>
      </w:r>
      <w:r w:rsidR="00A246BD" w:rsidRPr="00553EE5">
        <w:rPr>
          <w:bCs/>
          <w:noProof/>
          <w:spacing w:val="3"/>
        </w:rPr>
        <w:drawing>
          <wp:inline distT="0" distB="0" distL="0" distR="0" wp14:anchorId="31780BB6" wp14:editId="65660780">
            <wp:extent cx="2181225" cy="266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181225" cy="266700"/>
                    </a:xfrm>
                    <a:prstGeom prst="rect">
                      <a:avLst/>
                    </a:prstGeom>
                    <a:noFill/>
                    <a:ln>
                      <a:noFill/>
                    </a:ln>
                  </pic:spPr>
                </pic:pic>
              </a:graphicData>
            </a:graphic>
          </wp:inline>
        </w:drawing>
      </w:r>
      <w:r w:rsidR="00A246BD" w:rsidRPr="00553EE5">
        <w:rPr>
          <w:spacing w:val="3"/>
        </w:rPr>
        <w:t xml:space="preserve">   </w:t>
      </w:r>
      <w:r w:rsidR="00A246BD">
        <w:rPr>
          <w:spacing w:val="3"/>
        </w:rPr>
        <w:t xml:space="preserve">                   (3</w:t>
      </w:r>
      <w:r w:rsidR="00A246BD" w:rsidRPr="00553EE5">
        <w:rPr>
          <w:spacing w:val="3"/>
        </w:rPr>
        <w:t>.</w:t>
      </w:r>
      <w:r w:rsidR="00A246BD">
        <w:rPr>
          <w:spacing w:val="3"/>
        </w:rPr>
        <w:t>6</w:t>
      </w:r>
      <w:r w:rsidR="00A246BD" w:rsidRPr="00553EE5">
        <w:rPr>
          <w:spacing w:val="3"/>
        </w:rPr>
        <w:t>)</w:t>
      </w:r>
    </w:p>
    <w:p w14:paraId="4ABF4864" w14:textId="77777777" w:rsidR="00B8629D" w:rsidRPr="00553EE5" w:rsidRDefault="00B8629D" w:rsidP="00F76808">
      <w:pPr>
        <w:pStyle w:val="txt"/>
        <w:rPr>
          <w:spacing w:val="3"/>
        </w:rPr>
      </w:pPr>
    </w:p>
    <w:p w14:paraId="59D3145C" w14:textId="77777777" w:rsidR="00A246BD" w:rsidRPr="00553EE5" w:rsidRDefault="00A246BD" w:rsidP="00F76808">
      <w:pPr>
        <w:pStyle w:val="txt"/>
        <w:rPr>
          <w:spacing w:val="3"/>
        </w:rPr>
      </w:pPr>
      <w:r w:rsidRPr="00553EE5">
        <w:rPr>
          <w:spacing w:val="3"/>
        </w:rPr>
        <w:t xml:space="preserve">где </w:t>
      </w:r>
      <w:r w:rsidRPr="00553EE5">
        <w:rPr>
          <w:spacing w:val="3"/>
          <w:lang w:val="en-US"/>
        </w:rPr>
        <w:t>L</w:t>
      </w:r>
      <w:r w:rsidRPr="00553EE5">
        <w:rPr>
          <w:spacing w:val="3"/>
          <w:vertAlign w:val="subscript"/>
        </w:rPr>
        <w:t>п.п.</w:t>
      </w:r>
      <w:r w:rsidRPr="00553EE5">
        <w:rPr>
          <w:spacing w:val="3"/>
        </w:rPr>
        <w:t xml:space="preserve"> - длина подкрановых путей, м;</w:t>
      </w:r>
    </w:p>
    <w:p w14:paraId="11C0E6A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кр</w:t>
      </w:r>
      <w:r w:rsidRPr="00553EE5">
        <w:rPr>
          <w:spacing w:val="3"/>
        </w:rPr>
        <w:t xml:space="preserve"> – расстояние между крайними стоянками крана, определяемое по чертежу, м;</w:t>
      </w:r>
    </w:p>
    <w:p w14:paraId="305DC80C" w14:textId="77777777" w:rsidR="00A246BD" w:rsidRPr="00553EE5" w:rsidRDefault="00A246BD" w:rsidP="00F76808">
      <w:pPr>
        <w:pStyle w:val="txt"/>
        <w:rPr>
          <w:spacing w:val="3"/>
        </w:rPr>
      </w:pPr>
      <w:r w:rsidRPr="00553EE5">
        <w:rPr>
          <w:spacing w:val="3"/>
          <w:lang w:val="en-US"/>
        </w:rPr>
        <w:t>H</w:t>
      </w:r>
      <w:r w:rsidRPr="00553EE5">
        <w:rPr>
          <w:spacing w:val="3"/>
          <w:vertAlign w:val="subscript"/>
        </w:rPr>
        <w:t xml:space="preserve">кр </w:t>
      </w:r>
      <w:r w:rsidRPr="00553EE5">
        <w:rPr>
          <w:spacing w:val="3"/>
        </w:rPr>
        <w:t>– база крана, м;</w:t>
      </w:r>
    </w:p>
    <w:p w14:paraId="18D0485B"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торм</w:t>
      </w:r>
      <w:r w:rsidRPr="00553EE5">
        <w:rPr>
          <w:spacing w:val="3"/>
        </w:rPr>
        <w:t xml:space="preserve"> – величина тормозного пути крана, принимаемая не менее 1,5 м;</w:t>
      </w:r>
    </w:p>
    <w:p w14:paraId="0974964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туп</w:t>
      </w:r>
      <w:r w:rsidRPr="00553EE5">
        <w:rPr>
          <w:spacing w:val="3"/>
        </w:rPr>
        <w:t xml:space="preserve">  – расстояние от конца рельса до тупиков, равное 0,5 м.</w:t>
      </w:r>
    </w:p>
    <w:p w14:paraId="58B65672" w14:textId="77777777" w:rsidR="00A246BD" w:rsidRPr="00553EE5" w:rsidRDefault="00A246BD" w:rsidP="00F76808">
      <w:pPr>
        <w:pStyle w:val="txt"/>
        <w:rPr>
          <w:bCs/>
          <w:spacing w:val="3"/>
        </w:rPr>
      </w:pPr>
    </w:p>
    <w:p w14:paraId="661F2AC7"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=31+8+2∙0,5+2*1,5=48м</w:t>
      </w:r>
    </w:p>
    <w:p w14:paraId="54B90C8D" w14:textId="77777777" w:rsidR="00A246BD" w:rsidRPr="00553EE5" w:rsidRDefault="00A246BD" w:rsidP="00F76808">
      <w:pPr>
        <w:pStyle w:val="txt"/>
        <w:rPr>
          <w:bCs/>
          <w:spacing w:val="3"/>
        </w:rPr>
      </w:pPr>
    </w:p>
    <w:p w14:paraId="5A236B84" w14:textId="77777777" w:rsidR="00A246BD" w:rsidRPr="00553EE5" w:rsidRDefault="00A246BD" w:rsidP="00F76808">
      <w:pPr>
        <w:pStyle w:val="txt"/>
        <w:rPr>
          <w:spacing w:val="3"/>
        </w:rPr>
      </w:pPr>
      <w:r w:rsidRPr="00553EE5">
        <w:rPr>
          <w:spacing w:val="3"/>
        </w:rPr>
        <w:t>Определяемая длина подкрановых путей корректируется в сторону увеличения с учетом кратности длине полузвена, т. е. 6,25 м. Минимально допустимая длина подкрановых путей составляет два звена (25 м). Таким образом, принятая длина путей должна удовл</w:t>
      </w:r>
      <w:r>
        <w:rPr>
          <w:spacing w:val="3"/>
        </w:rPr>
        <w:t>етворять следующему условию (3</w:t>
      </w:r>
      <w:r w:rsidRPr="00553EE5">
        <w:rPr>
          <w:spacing w:val="3"/>
        </w:rPr>
        <w:t>.</w:t>
      </w:r>
      <w:r>
        <w:rPr>
          <w:spacing w:val="3"/>
        </w:rPr>
        <w:t>7</w:t>
      </w:r>
      <w:r w:rsidRPr="00553EE5">
        <w:rPr>
          <w:spacing w:val="3"/>
        </w:rPr>
        <w:t>):</w:t>
      </w:r>
    </w:p>
    <w:p w14:paraId="1BE08F2E" w14:textId="77777777" w:rsidR="00A246BD" w:rsidRPr="00553EE5" w:rsidRDefault="00A246BD" w:rsidP="00F76808">
      <w:pPr>
        <w:pStyle w:val="txt"/>
        <w:rPr>
          <w:spacing w:val="3"/>
        </w:rPr>
      </w:pPr>
    </w:p>
    <w:p w14:paraId="10E1A497" w14:textId="76D016E0" w:rsidR="00A246BD" w:rsidRPr="00553EE5" w:rsidRDefault="00B8629D" w:rsidP="00F76808">
      <w:pPr>
        <w:pStyle w:val="txt"/>
        <w:rPr>
          <w:spacing w:val="3"/>
        </w:rPr>
      </w:pPr>
      <w:r>
        <w:rPr>
          <w:spacing w:val="3"/>
        </w:rPr>
        <w:t xml:space="preserve">                                             </w:t>
      </w:r>
      <w:r w:rsidR="00A246BD" w:rsidRPr="00553EE5">
        <w:rPr>
          <w:bCs/>
          <w:noProof/>
          <w:spacing w:val="3"/>
        </w:rPr>
        <w:drawing>
          <wp:inline distT="0" distB="0" distL="0" distR="0" wp14:anchorId="163AB728" wp14:editId="65914475">
            <wp:extent cx="1390650" cy="2381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r w:rsidR="00A246BD" w:rsidRPr="00553EE5">
        <w:rPr>
          <w:spacing w:val="3"/>
        </w:rPr>
        <w:t xml:space="preserve">                                       (</w:t>
      </w:r>
      <w:r w:rsidR="00A246BD">
        <w:rPr>
          <w:spacing w:val="3"/>
        </w:rPr>
        <w:t>3</w:t>
      </w:r>
      <w:r w:rsidR="00A246BD" w:rsidRPr="00553EE5">
        <w:rPr>
          <w:spacing w:val="3"/>
        </w:rPr>
        <w:t>.</w:t>
      </w:r>
      <w:r w:rsidR="00A246BD">
        <w:rPr>
          <w:spacing w:val="3"/>
        </w:rPr>
        <w:t>7</w:t>
      </w:r>
      <w:r w:rsidR="00A246BD" w:rsidRPr="00553EE5">
        <w:rPr>
          <w:spacing w:val="3"/>
        </w:rPr>
        <w:t>)</w:t>
      </w:r>
    </w:p>
    <w:p w14:paraId="3B73F645" w14:textId="77777777" w:rsidR="00A246BD" w:rsidRPr="00553EE5" w:rsidRDefault="00A246BD" w:rsidP="00F76808">
      <w:pPr>
        <w:pStyle w:val="txt"/>
        <w:rPr>
          <w:spacing w:val="3"/>
        </w:rPr>
      </w:pPr>
      <w:r w:rsidRPr="00553EE5">
        <w:rPr>
          <w:spacing w:val="3"/>
        </w:rPr>
        <w:t>где 6,25 - длина одного полузвена подкрановых путей, м;</w:t>
      </w:r>
    </w:p>
    <w:p w14:paraId="6ABB7E7E" w14:textId="77777777" w:rsidR="00A246BD" w:rsidRPr="00553EE5" w:rsidRDefault="00A246BD" w:rsidP="00F76808">
      <w:pPr>
        <w:pStyle w:val="txt"/>
        <w:rPr>
          <w:spacing w:val="3"/>
        </w:rPr>
      </w:pPr>
      <w:r w:rsidRPr="00553EE5">
        <w:rPr>
          <w:spacing w:val="3"/>
          <w:lang w:val="en-US"/>
        </w:rPr>
        <w:t>n</w:t>
      </w:r>
      <w:r w:rsidRPr="00553EE5">
        <w:rPr>
          <w:spacing w:val="3"/>
          <w:vertAlign w:val="subscript"/>
        </w:rPr>
        <w:t>зв</w:t>
      </w:r>
      <w:r w:rsidRPr="00553EE5">
        <w:rPr>
          <w:spacing w:val="3"/>
        </w:rPr>
        <w:t xml:space="preserve"> - количество полузвеньев.</w:t>
      </w:r>
    </w:p>
    <w:p w14:paraId="35F0A847" w14:textId="77777777" w:rsidR="00A246BD" w:rsidRPr="00553EE5" w:rsidRDefault="00A246BD" w:rsidP="00F76808">
      <w:pPr>
        <w:pStyle w:val="txt"/>
        <w:rPr>
          <w:spacing w:val="3"/>
        </w:rPr>
      </w:pPr>
    </w:p>
    <w:p w14:paraId="6C7472F9"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=6,25∙8=50 ≥ 25м</w:t>
      </w:r>
    </w:p>
    <w:p w14:paraId="4A6BA9BA" w14:textId="77777777" w:rsidR="00A246BD" w:rsidRPr="00553EE5" w:rsidRDefault="00A246BD" w:rsidP="00F76808">
      <w:pPr>
        <w:pStyle w:val="txt"/>
        <w:rPr>
          <w:spacing w:val="3"/>
        </w:rPr>
      </w:pPr>
    </w:p>
    <w:p w14:paraId="1F5B145F" w14:textId="77777777" w:rsidR="00A246BD" w:rsidRPr="00553EE5" w:rsidRDefault="00A246BD" w:rsidP="00F76808">
      <w:pPr>
        <w:pStyle w:val="txt"/>
        <w:rPr>
          <w:spacing w:val="3"/>
        </w:rPr>
      </w:pPr>
      <w:r w:rsidRPr="00553EE5">
        <w:rPr>
          <w:spacing w:val="3"/>
        </w:rPr>
        <w:t>Расстояние от ограждения подкранового пути до оси ближнего к нему рельса определяют по формуле (1.7):</w:t>
      </w:r>
    </w:p>
    <w:p w14:paraId="04294526" w14:textId="77777777" w:rsidR="00A246BD" w:rsidRPr="00553EE5" w:rsidRDefault="00A246BD" w:rsidP="00F76808">
      <w:pPr>
        <w:pStyle w:val="txt"/>
        <w:rPr>
          <w:spacing w:val="3"/>
        </w:rPr>
      </w:pPr>
    </w:p>
    <w:p w14:paraId="3E4E84F8" w14:textId="36DE6C10" w:rsidR="00A246BD" w:rsidRPr="00553EE5" w:rsidRDefault="00B8629D" w:rsidP="00F76808">
      <w:pPr>
        <w:pStyle w:val="txt"/>
        <w:rPr>
          <w:spacing w:val="3"/>
        </w:rPr>
      </w:pPr>
      <w:r>
        <w:rPr>
          <w:bCs/>
          <w:spacing w:val="3"/>
        </w:rPr>
        <w:t xml:space="preserve">                                            </w:t>
      </w:r>
      <w:r w:rsidR="00A246BD" w:rsidRPr="00553EE5">
        <w:rPr>
          <w:bCs/>
          <w:noProof/>
          <w:spacing w:val="3"/>
        </w:rPr>
        <w:drawing>
          <wp:inline distT="0" distB="0" distL="0" distR="0" wp14:anchorId="10FC2EEC" wp14:editId="35A0D539">
            <wp:extent cx="1819275" cy="2381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819275" cy="238125"/>
                    </a:xfrm>
                    <a:prstGeom prst="rect">
                      <a:avLst/>
                    </a:prstGeom>
                    <a:noFill/>
                    <a:ln>
                      <a:noFill/>
                    </a:ln>
                  </pic:spPr>
                </pic:pic>
              </a:graphicData>
            </a:graphic>
          </wp:inline>
        </w:drawing>
      </w:r>
      <w:r w:rsidR="00A246BD" w:rsidRPr="00553EE5">
        <w:rPr>
          <w:bCs/>
          <w:spacing w:val="3"/>
        </w:rPr>
        <w:t xml:space="preserve">                               (</w:t>
      </w:r>
      <w:r w:rsidR="00A246BD">
        <w:rPr>
          <w:bCs/>
          <w:spacing w:val="3"/>
        </w:rPr>
        <w:t>3.8</w:t>
      </w:r>
      <w:r w:rsidR="00A246BD" w:rsidRPr="00553EE5">
        <w:rPr>
          <w:bCs/>
          <w:spacing w:val="3"/>
        </w:rPr>
        <w:t>)</w:t>
      </w:r>
    </w:p>
    <w:p w14:paraId="654FE07A" w14:textId="77777777" w:rsidR="00A246BD" w:rsidRPr="00553EE5" w:rsidRDefault="00A246BD" w:rsidP="00F76808">
      <w:pPr>
        <w:pStyle w:val="txt"/>
        <w:rPr>
          <w:spacing w:val="3"/>
        </w:rPr>
      </w:pPr>
      <w:r w:rsidRPr="00553EE5">
        <w:rPr>
          <w:spacing w:val="3"/>
        </w:rPr>
        <w:t xml:space="preserve"> Где </w:t>
      </w:r>
      <w:r w:rsidRPr="00553EE5">
        <w:rPr>
          <w:spacing w:val="3"/>
          <w:lang w:val="en-US"/>
        </w:rPr>
        <w:t>b</w:t>
      </w:r>
      <w:r w:rsidRPr="00553EE5">
        <w:rPr>
          <w:spacing w:val="3"/>
          <w:vertAlign w:val="subscript"/>
          <w:lang w:val="en-US"/>
        </w:rPr>
        <w:t>k</w:t>
      </w:r>
      <w:r w:rsidRPr="00553EE5">
        <w:rPr>
          <w:spacing w:val="3"/>
        </w:rPr>
        <w:t xml:space="preserve"> –  ширина колеи крана, м;</w:t>
      </w:r>
    </w:p>
    <w:p w14:paraId="4463A5FA" w14:textId="77777777" w:rsidR="00A246BD" w:rsidRPr="00553EE5" w:rsidRDefault="00A246BD" w:rsidP="00F76808">
      <w:pPr>
        <w:pStyle w:val="txt"/>
        <w:rPr>
          <w:spacing w:val="3"/>
        </w:rPr>
      </w:pPr>
      <w:r w:rsidRPr="00553EE5">
        <w:rPr>
          <w:spacing w:val="3"/>
          <w:lang w:val="en-US"/>
        </w:rPr>
        <w:t>L</w:t>
      </w:r>
      <w:r w:rsidRPr="00553EE5">
        <w:rPr>
          <w:spacing w:val="3"/>
          <w:vertAlign w:val="subscript"/>
        </w:rPr>
        <w:t>без</w:t>
      </w:r>
      <w:r w:rsidRPr="00553EE5">
        <w:rPr>
          <w:spacing w:val="3"/>
        </w:rPr>
        <w:t xml:space="preserve">  – безопасное расстояние, принимается , м.</w:t>
      </w:r>
    </w:p>
    <w:p w14:paraId="3DE332C0" w14:textId="77777777" w:rsidR="00A246BD" w:rsidRPr="00553EE5" w:rsidRDefault="00A246BD" w:rsidP="00F76808">
      <w:pPr>
        <w:pStyle w:val="txt"/>
        <w:rPr>
          <w:bCs/>
          <w:spacing w:val="3"/>
        </w:rPr>
      </w:pPr>
    </w:p>
    <w:p w14:paraId="501EBBCD" w14:textId="77777777" w:rsidR="00A246BD" w:rsidRPr="00553EE5" w:rsidRDefault="00A246BD" w:rsidP="00F76808">
      <w:pPr>
        <w:pStyle w:val="txt"/>
        <w:rPr>
          <w:bCs/>
          <w:spacing w:val="3"/>
        </w:rPr>
      </w:pPr>
      <w:r w:rsidRPr="00553EE5">
        <w:rPr>
          <w:bCs/>
          <w:spacing w:val="3"/>
          <w:lang w:val="en-US"/>
        </w:rPr>
        <w:t>l</w:t>
      </w:r>
      <w:r w:rsidRPr="00553EE5">
        <w:rPr>
          <w:bCs/>
          <w:spacing w:val="3"/>
          <w:vertAlign w:val="subscript"/>
        </w:rPr>
        <w:t>п.л.</w:t>
      </w:r>
      <w:r w:rsidRPr="00553EE5">
        <w:rPr>
          <w:bCs/>
          <w:spacing w:val="3"/>
        </w:rPr>
        <w:t>=(5,5-0,5∙7,5)+0,7=2,45м</w:t>
      </w:r>
    </w:p>
    <w:p w14:paraId="46178F53" w14:textId="77777777" w:rsidR="00A246BD" w:rsidRPr="00553EE5" w:rsidRDefault="00A246BD" w:rsidP="00F76808">
      <w:pPr>
        <w:pStyle w:val="txt"/>
        <w:rPr>
          <w:bCs/>
          <w:spacing w:val="3"/>
        </w:rPr>
      </w:pPr>
    </w:p>
    <w:p w14:paraId="10E2338E" w14:textId="77777777" w:rsidR="00A246BD" w:rsidRPr="00F76808" w:rsidRDefault="00A246BD" w:rsidP="00F76808">
      <w:pPr>
        <w:pStyle w:val="txt"/>
      </w:pPr>
      <w:r w:rsidRPr="00F76808">
        <w:rPr>
          <w:noProof/>
        </w:rPr>
        <w:lastRenderedPageBreak/>
        <w:drawing>
          <wp:inline distT="0" distB="0" distL="0" distR="0" wp14:anchorId="7620BC1A" wp14:editId="60DD2DD3">
            <wp:extent cx="5435915" cy="330271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449392" cy="3310899"/>
                    </a:xfrm>
                    <a:prstGeom prst="rect">
                      <a:avLst/>
                    </a:prstGeom>
                  </pic:spPr>
                </pic:pic>
              </a:graphicData>
            </a:graphic>
          </wp:inline>
        </w:drawing>
      </w:r>
    </w:p>
    <w:p w14:paraId="50E07E3D" w14:textId="77777777" w:rsidR="00A246BD" w:rsidRPr="00F76808" w:rsidRDefault="00A246BD" w:rsidP="00F76808">
      <w:pPr>
        <w:pStyle w:val="txt"/>
      </w:pPr>
    </w:p>
    <w:p w14:paraId="4F57D814" w14:textId="77777777" w:rsidR="00A246BD" w:rsidRPr="00F76808" w:rsidRDefault="00A246BD" w:rsidP="00F76808">
      <w:pPr>
        <w:pStyle w:val="txt"/>
      </w:pPr>
      <w:r w:rsidRPr="00F76808">
        <w:t>Определение зон влияния башенного крана.</w:t>
      </w:r>
    </w:p>
    <w:p w14:paraId="78096302" w14:textId="77777777" w:rsidR="00A246BD" w:rsidRPr="00F76808" w:rsidRDefault="00A246BD" w:rsidP="00F76808">
      <w:pPr>
        <w:pStyle w:val="txt"/>
      </w:pPr>
      <w:r w:rsidRPr="00F76808">
        <w:t>При работе крана на строительстве здания можно выделить следующие опасные зоны:</w:t>
      </w:r>
    </w:p>
    <w:p w14:paraId="1B284B93" w14:textId="77777777" w:rsidR="00A246BD" w:rsidRPr="00F76808" w:rsidRDefault="00A246BD" w:rsidP="00F76808">
      <w:pPr>
        <w:pStyle w:val="txt"/>
      </w:pPr>
      <w:r w:rsidRPr="00F76808">
        <w:t>Опасная зона вблизи строящегося здания (монтажная зона) – 6 м.</w:t>
      </w:r>
    </w:p>
    <w:p w14:paraId="73E80603" w14:textId="77777777" w:rsidR="00A246BD" w:rsidRPr="00F76808" w:rsidRDefault="00A246BD" w:rsidP="00F76808">
      <w:pPr>
        <w:pStyle w:val="txt"/>
      </w:pPr>
      <w:r w:rsidRPr="00F76808">
        <w:t>Рабочая зона крана – Rmax = 26 м – максимальный рабочий вылет стрелы крана.</w:t>
      </w:r>
    </w:p>
    <w:p w14:paraId="273BA976" w14:textId="77777777" w:rsidR="00A246BD" w:rsidRPr="00F76808" w:rsidRDefault="00A246BD" w:rsidP="00F76808">
      <w:pPr>
        <w:pStyle w:val="txt"/>
      </w:pPr>
      <w:r w:rsidRPr="00F76808">
        <w:t>Зона перемещения груза – Rпер = Rmax + 0,5Lmax = 26+9,75/2 = 40 м.</w:t>
      </w:r>
    </w:p>
    <w:p w14:paraId="36E0DDD3" w14:textId="77777777" w:rsidR="00A246BD" w:rsidRPr="00F76808" w:rsidRDefault="00A246BD" w:rsidP="00F76808">
      <w:pPr>
        <w:pStyle w:val="txt"/>
      </w:pPr>
      <w:r w:rsidRPr="00F76808">
        <w:t xml:space="preserve">Опасная зона крана – Rоп = Rпер + lбез = 40+10=40 м. </w:t>
      </w:r>
    </w:p>
    <w:p w14:paraId="6BAAA5D7" w14:textId="77777777" w:rsidR="00A246BD" w:rsidRPr="00F76808" w:rsidRDefault="00A246BD" w:rsidP="00F76808">
      <w:pPr>
        <w:pStyle w:val="txt"/>
      </w:pPr>
      <w:r w:rsidRPr="00F76808">
        <w:t>Опасные зоны дорог, участки подъездов и подходов в пределах указанных зон, где могут находиться люди, не участвующие в совместной с краном работе, осуществляется движение транспортных средств или работа других механизмов, эти зоны на стройгенплане заштриховываются.</w:t>
      </w:r>
    </w:p>
    <w:p w14:paraId="0CA9202C" w14:textId="77777777" w:rsidR="00A246BD" w:rsidRDefault="00A246BD" w:rsidP="00A246BD">
      <w:pPr>
        <w:suppressAutoHyphens/>
        <w:autoSpaceDE w:val="0"/>
        <w:autoSpaceDN w:val="0"/>
        <w:adjustRightInd w:val="0"/>
        <w:ind w:left="-142" w:right="142" w:firstLine="709"/>
        <w:contextualSpacing/>
        <w:jc w:val="both"/>
        <w:rPr>
          <w:b/>
          <w:iCs/>
          <w:sz w:val="28"/>
          <w:szCs w:val="24"/>
        </w:rPr>
      </w:pPr>
    </w:p>
    <w:p w14:paraId="4F43DD39" w14:textId="77777777" w:rsidR="00A246BD" w:rsidRPr="00E94950" w:rsidRDefault="00A246BD" w:rsidP="007B582B">
      <w:pPr>
        <w:pStyle w:val="affffffffffff9"/>
      </w:pPr>
      <w:r>
        <w:t>3.3 Технико-экономическое сравнение вариантов средств механизации (монтажных кранов)</w:t>
      </w:r>
    </w:p>
    <w:bookmarkEnd w:id="10"/>
    <w:p w14:paraId="798AB81C" w14:textId="77777777" w:rsidR="00A246BD" w:rsidRPr="00E94950" w:rsidRDefault="00A246BD" w:rsidP="00A246BD">
      <w:pPr>
        <w:autoSpaceDE w:val="0"/>
        <w:autoSpaceDN w:val="0"/>
        <w:adjustRightInd w:val="0"/>
        <w:ind w:left="-142" w:right="141" w:firstLine="709"/>
        <w:contextualSpacing/>
        <w:jc w:val="both"/>
        <w:rPr>
          <w:b/>
          <w:iCs/>
          <w:sz w:val="28"/>
          <w:szCs w:val="24"/>
        </w:rPr>
      </w:pPr>
    </w:p>
    <w:p w14:paraId="59C5F34C" w14:textId="77777777" w:rsidR="00A246BD" w:rsidRPr="003A1EEA" w:rsidRDefault="00A246BD" w:rsidP="00F76808">
      <w:pPr>
        <w:pStyle w:val="txt"/>
      </w:pPr>
      <w:r w:rsidRPr="00E515E6">
        <w:t>При сравнении вариантов использования кранов разного типа необходимо обеспечить их сопоставимость, равную степень готовности к использованию в одних и тех же условиях, и режимах эксплуатации. Сравним два крана для производст</w:t>
      </w:r>
      <w:r>
        <w:t xml:space="preserve">ва строительно-монтажных работ: башенные краны </w:t>
      </w:r>
      <w:r w:rsidRPr="00E515E6">
        <w:t>КБ</w:t>
      </w:r>
      <w:r>
        <w:t>-674А.5</w:t>
      </w:r>
      <w:r w:rsidRPr="00E515E6">
        <w:t xml:space="preserve"> и </w:t>
      </w:r>
      <w:r>
        <w:rPr>
          <w:color w:val="000000"/>
          <w:spacing w:val="30"/>
        </w:rPr>
        <w:t>КБ-503А.3</w:t>
      </w:r>
      <w:r w:rsidRPr="003A1EEA">
        <w:rPr>
          <w:sz w:val="24"/>
          <w:szCs w:val="24"/>
        </w:rPr>
        <w:t>.</w:t>
      </w:r>
    </w:p>
    <w:p w14:paraId="1A137E75" w14:textId="47DDBA43" w:rsidR="00A246BD" w:rsidRDefault="00A246BD" w:rsidP="00F76808">
      <w:pPr>
        <w:pStyle w:val="txt"/>
      </w:pPr>
      <w:r w:rsidRPr="00E515E6">
        <w:t>Сравниваемые краны приведены в таблице 3</w:t>
      </w:r>
      <w:r>
        <w:t>.</w:t>
      </w:r>
      <w:r w:rsidR="00466FC9">
        <w:t>3</w:t>
      </w:r>
      <w:r w:rsidRPr="00E515E6">
        <w:t>.</w:t>
      </w:r>
    </w:p>
    <w:p w14:paraId="22BBCB5F" w14:textId="6FCA8142" w:rsidR="00CF46A4" w:rsidRDefault="00CF46A4" w:rsidP="00CF46A4">
      <w:pPr>
        <w:pStyle w:val="txt"/>
      </w:pPr>
      <w:r w:rsidRPr="00E515E6">
        <w:t xml:space="preserve">Определим технико-экономические показатели использования сравниваемых кранов на </w:t>
      </w:r>
      <w:r w:rsidRPr="00AC472F">
        <w:t xml:space="preserve">примере монтажа </w:t>
      </w:r>
      <w:r>
        <w:t>стен из газосиликатных блоков и сведём их в таблицу 3.</w:t>
      </w:r>
      <w:r w:rsidR="00466FC9">
        <w:t>4</w:t>
      </w:r>
      <w:r>
        <w:t>.</w:t>
      </w:r>
    </w:p>
    <w:p w14:paraId="692EAE33" w14:textId="77777777" w:rsidR="00CF46A4" w:rsidRPr="00E515E6" w:rsidRDefault="00CF46A4" w:rsidP="00F76808">
      <w:pPr>
        <w:pStyle w:val="txt"/>
      </w:pPr>
    </w:p>
    <w:p w14:paraId="78E70BCB" w14:textId="77777777" w:rsidR="00A246BD" w:rsidRDefault="00A246BD" w:rsidP="00A246BD">
      <w:pPr>
        <w:ind w:left="-142" w:right="141" w:firstLine="709"/>
        <w:jc w:val="both"/>
        <w:rPr>
          <w:sz w:val="28"/>
          <w:szCs w:val="28"/>
        </w:rPr>
      </w:pPr>
    </w:p>
    <w:p w14:paraId="52BC5AEA" w14:textId="38FD1969" w:rsidR="00A246BD" w:rsidRPr="00CF46A4" w:rsidRDefault="00A246BD" w:rsidP="00CF46A4">
      <w:pPr>
        <w:pStyle w:val="affffffffffffb"/>
      </w:pPr>
      <w:r w:rsidRPr="00CF46A4">
        <w:lastRenderedPageBreak/>
        <w:t>Таблица 3.</w:t>
      </w:r>
      <w:r w:rsidR="00466FC9">
        <w:t>3</w:t>
      </w:r>
      <w:r w:rsidRPr="00CF46A4">
        <w:t xml:space="preserve"> – Сравниваемые краны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61"/>
        <w:gridCol w:w="1653"/>
        <w:gridCol w:w="861"/>
        <w:gridCol w:w="2070"/>
        <w:gridCol w:w="877"/>
        <w:gridCol w:w="1226"/>
        <w:gridCol w:w="1346"/>
      </w:tblGrid>
      <w:tr w:rsidR="00A246BD" w:rsidRPr="00E515E6" w14:paraId="3D7B6783" w14:textId="77777777" w:rsidTr="00A246BD">
        <w:tc>
          <w:tcPr>
            <w:tcW w:w="909" w:type="pct"/>
            <w:shd w:val="clear" w:color="auto" w:fill="auto"/>
            <w:vAlign w:val="center"/>
          </w:tcPr>
          <w:p w14:paraId="1EF899B4" w14:textId="77777777" w:rsidR="00A246BD" w:rsidRPr="00BB4E7B" w:rsidRDefault="00A246BD" w:rsidP="00A246BD">
            <w:pPr>
              <w:jc w:val="center"/>
            </w:pPr>
            <w:r w:rsidRPr="00BB4E7B">
              <w:rPr>
                <w:color w:val="000000"/>
                <w:shd w:val="clear" w:color="auto" w:fill="FFFFFF"/>
              </w:rPr>
              <w:t>Марка крана</w:t>
            </w:r>
          </w:p>
        </w:tc>
        <w:tc>
          <w:tcPr>
            <w:tcW w:w="606" w:type="pct"/>
            <w:shd w:val="clear" w:color="auto" w:fill="auto"/>
            <w:vAlign w:val="center"/>
          </w:tcPr>
          <w:p w14:paraId="422D47F0" w14:textId="77777777" w:rsidR="00A246BD" w:rsidRPr="00BB4E7B" w:rsidRDefault="00A246BD" w:rsidP="00A246BD">
            <w:pPr>
              <w:jc w:val="center"/>
            </w:pPr>
            <w:r w:rsidRPr="00BB4E7B">
              <w:t>Грузоподъемность</w:t>
            </w:r>
          </w:p>
          <w:p w14:paraId="5E2D88D8" w14:textId="77777777" w:rsidR="00A246BD" w:rsidRPr="00BB4E7B" w:rsidRDefault="00A246BD" w:rsidP="00A246BD">
            <w:pPr>
              <w:ind w:left="-311" w:firstLine="311"/>
              <w:jc w:val="center"/>
            </w:pPr>
            <w:r w:rsidRPr="00BB4E7B">
              <w:t>Q</w:t>
            </w:r>
            <w:r w:rsidRPr="00BB4E7B">
              <w:rPr>
                <w:vertAlign w:val="subscript"/>
              </w:rPr>
              <w:t>к</w:t>
            </w:r>
            <w:r w:rsidRPr="00BB4E7B">
              <w:t>, т</w:t>
            </w:r>
          </w:p>
        </w:tc>
        <w:tc>
          <w:tcPr>
            <w:tcW w:w="496" w:type="pct"/>
            <w:shd w:val="clear" w:color="auto" w:fill="auto"/>
            <w:vAlign w:val="center"/>
          </w:tcPr>
          <w:p w14:paraId="13E7AB53" w14:textId="77777777" w:rsidR="00A246BD" w:rsidRPr="00BB4E7B" w:rsidRDefault="00A246BD" w:rsidP="00A246BD">
            <w:pPr>
              <w:jc w:val="center"/>
            </w:pPr>
            <w:r w:rsidRPr="00BB4E7B">
              <w:t>Вылет стрелы</w:t>
            </w:r>
          </w:p>
          <w:p w14:paraId="39A4555C" w14:textId="77777777" w:rsidR="00A246BD" w:rsidRPr="00BB4E7B" w:rsidRDefault="00A246BD" w:rsidP="00A246BD">
            <w:pPr>
              <w:jc w:val="center"/>
            </w:pPr>
            <w:r w:rsidRPr="00BB4E7B">
              <w:t>max – min, м</w:t>
            </w:r>
          </w:p>
        </w:tc>
        <w:tc>
          <w:tcPr>
            <w:tcW w:w="1119" w:type="pct"/>
            <w:shd w:val="clear" w:color="auto" w:fill="auto"/>
            <w:vAlign w:val="center"/>
          </w:tcPr>
          <w:p w14:paraId="706B8BD3" w14:textId="77777777" w:rsidR="00A246BD" w:rsidRPr="00BB4E7B" w:rsidRDefault="00A246BD" w:rsidP="00A246BD">
            <w:pPr>
              <w:jc w:val="center"/>
            </w:pPr>
            <w:r w:rsidRPr="00BB4E7B">
              <w:t>Высота подъема крюка Н</w:t>
            </w:r>
            <w:r w:rsidRPr="00BB4E7B">
              <w:rPr>
                <w:vertAlign w:val="subscript"/>
              </w:rPr>
              <w:t>к</w:t>
            </w:r>
            <w:r w:rsidRPr="00BB4E7B">
              <w:t>, м, при максимальной грузоподъемности</w:t>
            </w:r>
          </w:p>
        </w:tc>
        <w:tc>
          <w:tcPr>
            <w:tcW w:w="504" w:type="pct"/>
            <w:shd w:val="clear" w:color="auto" w:fill="auto"/>
            <w:vAlign w:val="center"/>
          </w:tcPr>
          <w:p w14:paraId="68E022F3" w14:textId="77777777" w:rsidR="00A246BD" w:rsidRPr="00BB4E7B" w:rsidRDefault="00A246BD" w:rsidP="00A246BD">
            <w:pPr>
              <w:jc w:val="center"/>
            </w:pPr>
            <w:r w:rsidRPr="00BB4E7B">
              <w:t>Время работы</w:t>
            </w:r>
          </w:p>
          <w:p w14:paraId="79A9A382" w14:textId="77777777" w:rsidR="00A246BD" w:rsidRPr="00BB4E7B" w:rsidRDefault="00A246BD" w:rsidP="00A246BD">
            <w:pPr>
              <w:jc w:val="center"/>
            </w:pPr>
            <w:r w:rsidRPr="00BB4E7B">
              <w:t>крана в году</w:t>
            </w:r>
          </w:p>
          <w:p w14:paraId="7BF2AD41" w14:textId="77777777" w:rsidR="00A246BD" w:rsidRPr="00BB4E7B" w:rsidRDefault="00A246BD" w:rsidP="00A246BD">
            <w:pPr>
              <w:jc w:val="center"/>
            </w:pPr>
            <w:r w:rsidRPr="00BB4E7B">
              <w:t>Т</w:t>
            </w:r>
            <w:r w:rsidRPr="00BB4E7B">
              <w:rPr>
                <w:vertAlign w:val="subscript"/>
              </w:rPr>
              <w:t>год</w:t>
            </w:r>
            <w:r w:rsidRPr="00BB4E7B">
              <w:t>, ч</w:t>
            </w:r>
          </w:p>
        </w:tc>
        <w:tc>
          <w:tcPr>
            <w:tcW w:w="684" w:type="pct"/>
            <w:shd w:val="clear" w:color="auto" w:fill="auto"/>
            <w:vAlign w:val="center"/>
          </w:tcPr>
          <w:p w14:paraId="27EDA0B5" w14:textId="77777777" w:rsidR="00A246BD" w:rsidRPr="00BB4E7B" w:rsidRDefault="00A246BD" w:rsidP="00A246BD">
            <w:pPr>
              <w:jc w:val="center"/>
            </w:pPr>
            <w:r w:rsidRPr="00BB4E7B">
              <w:t>Инвентарная расчетная стоимость</w:t>
            </w:r>
          </w:p>
          <w:p w14:paraId="623B109A" w14:textId="77777777" w:rsidR="00A246BD" w:rsidRPr="00BB4E7B" w:rsidRDefault="00A246BD" w:rsidP="00A246BD">
            <w:pPr>
              <w:jc w:val="center"/>
            </w:pPr>
            <w:r w:rsidRPr="00BB4E7B">
              <w:t>С</w:t>
            </w:r>
            <w:r w:rsidRPr="00BB4E7B">
              <w:rPr>
                <w:vertAlign w:val="subscript"/>
              </w:rPr>
              <w:t>и. р.</w:t>
            </w:r>
            <w:r w:rsidRPr="00BB4E7B">
              <w:t>, руб</w:t>
            </w:r>
          </w:p>
        </w:tc>
        <w:tc>
          <w:tcPr>
            <w:tcW w:w="682" w:type="pct"/>
            <w:shd w:val="clear" w:color="auto" w:fill="auto"/>
            <w:vAlign w:val="center"/>
          </w:tcPr>
          <w:p w14:paraId="0EF8BD6A" w14:textId="77777777" w:rsidR="00A246BD" w:rsidRDefault="00A246BD" w:rsidP="00A246BD">
            <w:pPr>
              <w:jc w:val="center"/>
            </w:pPr>
            <w:r>
              <w:t>Себестоимость машино-смены</w:t>
            </w:r>
          </w:p>
          <w:p w14:paraId="77873A56" w14:textId="77777777" w:rsidR="00A246BD" w:rsidRPr="007B7DDB" w:rsidRDefault="00A246BD" w:rsidP="00A246BD">
            <w:pPr>
              <w:jc w:val="center"/>
            </w:pPr>
            <w:r w:rsidRPr="00BB4E7B">
              <w:t>С</w:t>
            </w:r>
            <w:r w:rsidRPr="00BB4E7B">
              <w:rPr>
                <w:vertAlign w:val="subscript"/>
              </w:rPr>
              <w:t>маш-смен</w:t>
            </w:r>
            <w:r w:rsidRPr="00BB4E7B">
              <w:t>,</w:t>
            </w:r>
          </w:p>
          <w:p w14:paraId="19D5E33D" w14:textId="77777777" w:rsidR="00A246BD" w:rsidRPr="00D30A71" w:rsidRDefault="00A246BD" w:rsidP="00A246BD">
            <w:pPr>
              <w:jc w:val="center"/>
              <w:rPr>
                <w:lang w:val="en-US"/>
              </w:rPr>
            </w:pPr>
            <w:r w:rsidRPr="00BB4E7B">
              <w:t>руб</w:t>
            </w:r>
            <w:r>
              <w:rPr>
                <w:lang w:val="en-US"/>
              </w:rPr>
              <w:t>.</w:t>
            </w:r>
          </w:p>
        </w:tc>
      </w:tr>
      <w:tr w:rsidR="00A246BD" w:rsidRPr="00E515E6" w14:paraId="31E05DF5" w14:textId="77777777" w:rsidTr="00A246BD">
        <w:trPr>
          <w:trHeight w:val="283"/>
        </w:trPr>
        <w:tc>
          <w:tcPr>
            <w:tcW w:w="909" w:type="pct"/>
            <w:shd w:val="clear" w:color="auto" w:fill="auto"/>
          </w:tcPr>
          <w:p w14:paraId="423EE9F3" w14:textId="77777777" w:rsidR="00A246BD" w:rsidRPr="00BB4E7B" w:rsidRDefault="00A246BD" w:rsidP="00A246BD">
            <w:pPr>
              <w:jc w:val="center"/>
            </w:pPr>
            <w:r w:rsidRPr="00BB4E7B">
              <w:t>1</w:t>
            </w:r>
          </w:p>
        </w:tc>
        <w:tc>
          <w:tcPr>
            <w:tcW w:w="606" w:type="pct"/>
            <w:shd w:val="clear" w:color="auto" w:fill="auto"/>
          </w:tcPr>
          <w:p w14:paraId="02A1F58F" w14:textId="77777777" w:rsidR="00A246BD" w:rsidRPr="00BB4E7B" w:rsidRDefault="00A246BD" w:rsidP="00A246BD">
            <w:pPr>
              <w:jc w:val="center"/>
            </w:pPr>
            <w:r w:rsidRPr="00BB4E7B">
              <w:t>2</w:t>
            </w:r>
          </w:p>
        </w:tc>
        <w:tc>
          <w:tcPr>
            <w:tcW w:w="496" w:type="pct"/>
            <w:shd w:val="clear" w:color="auto" w:fill="auto"/>
          </w:tcPr>
          <w:p w14:paraId="1A56201B" w14:textId="77777777" w:rsidR="00A246BD" w:rsidRPr="00BB4E7B" w:rsidRDefault="00A246BD" w:rsidP="00A246BD">
            <w:pPr>
              <w:jc w:val="center"/>
            </w:pPr>
            <w:r w:rsidRPr="00BB4E7B">
              <w:t>3</w:t>
            </w:r>
          </w:p>
        </w:tc>
        <w:tc>
          <w:tcPr>
            <w:tcW w:w="1119" w:type="pct"/>
            <w:shd w:val="clear" w:color="auto" w:fill="auto"/>
          </w:tcPr>
          <w:p w14:paraId="751A6547" w14:textId="77777777" w:rsidR="00A246BD" w:rsidRPr="00BB4E7B" w:rsidRDefault="00A246BD" w:rsidP="00A246BD">
            <w:pPr>
              <w:jc w:val="center"/>
            </w:pPr>
            <w:r w:rsidRPr="00BB4E7B">
              <w:t>4</w:t>
            </w:r>
          </w:p>
        </w:tc>
        <w:tc>
          <w:tcPr>
            <w:tcW w:w="504" w:type="pct"/>
            <w:shd w:val="clear" w:color="auto" w:fill="auto"/>
          </w:tcPr>
          <w:p w14:paraId="10AC51DA" w14:textId="77777777" w:rsidR="00A246BD" w:rsidRPr="00BB4E7B" w:rsidRDefault="00A246BD" w:rsidP="00A246BD">
            <w:pPr>
              <w:jc w:val="center"/>
            </w:pPr>
            <w:r w:rsidRPr="00BB4E7B">
              <w:t>5</w:t>
            </w:r>
          </w:p>
        </w:tc>
        <w:tc>
          <w:tcPr>
            <w:tcW w:w="684" w:type="pct"/>
            <w:shd w:val="clear" w:color="auto" w:fill="auto"/>
          </w:tcPr>
          <w:p w14:paraId="3DCCD1D1" w14:textId="77777777" w:rsidR="00A246BD" w:rsidRPr="00BB4E7B" w:rsidRDefault="00A246BD" w:rsidP="00A246BD">
            <w:pPr>
              <w:jc w:val="center"/>
            </w:pPr>
            <w:r w:rsidRPr="00BB4E7B">
              <w:t>6</w:t>
            </w:r>
          </w:p>
        </w:tc>
        <w:tc>
          <w:tcPr>
            <w:tcW w:w="682" w:type="pct"/>
            <w:shd w:val="clear" w:color="auto" w:fill="auto"/>
          </w:tcPr>
          <w:p w14:paraId="759A0C8C" w14:textId="77777777" w:rsidR="00A246BD" w:rsidRPr="00BB4E7B" w:rsidRDefault="00A246BD" w:rsidP="00A246BD">
            <w:pPr>
              <w:jc w:val="center"/>
            </w:pPr>
            <w:r w:rsidRPr="00BB4E7B">
              <w:t>7</w:t>
            </w:r>
          </w:p>
        </w:tc>
      </w:tr>
      <w:tr w:rsidR="00A246BD" w:rsidRPr="00E515E6" w14:paraId="569947CF" w14:textId="77777777" w:rsidTr="00A246BD">
        <w:trPr>
          <w:trHeight w:val="283"/>
        </w:trPr>
        <w:tc>
          <w:tcPr>
            <w:tcW w:w="909" w:type="pct"/>
            <w:shd w:val="clear" w:color="auto" w:fill="auto"/>
          </w:tcPr>
          <w:p w14:paraId="078146AA" w14:textId="77777777" w:rsidR="00A246BD" w:rsidRPr="00D30A71" w:rsidRDefault="00A246BD" w:rsidP="00A246BD">
            <w:pPr>
              <w:rPr>
                <w:sz w:val="24"/>
              </w:rPr>
            </w:pPr>
            <w:r w:rsidRPr="00D30A71">
              <w:rPr>
                <w:sz w:val="24"/>
              </w:rPr>
              <w:t>КБ-674</w:t>
            </w:r>
          </w:p>
        </w:tc>
        <w:tc>
          <w:tcPr>
            <w:tcW w:w="606" w:type="pct"/>
            <w:shd w:val="clear" w:color="auto" w:fill="auto"/>
            <w:vAlign w:val="center"/>
          </w:tcPr>
          <w:p w14:paraId="0580A640" w14:textId="77777777" w:rsidR="00A246BD" w:rsidRPr="00D30A71" w:rsidRDefault="00A246BD" w:rsidP="00A246BD">
            <w:pPr>
              <w:jc w:val="center"/>
              <w:rPr>
                <w:sz w:val="24"/>
              </w:rPr>
            </w:pPr>
            <w:r w:rsidRPr="00D30A71">
              <w:rPr>
                <w:sz w:val="24"/>
              </w:rPr>
              <w:t>2,5…12,5</w:t>
            </w:r>
          </w:p>
        </w:tc>
        <w:tc>
          <w:tcPr>
            <w:tcW w:w="496" w:type="pct"/>
            <w:shd w:val="clear" w:color="auto" w:fill="auto"/>
            <w:vAlign w:val="center"/>
          </w:tcPr>
          <w:p w14:paraId="3376AB75" w14:textId="1DD5B0AF" w:rsidR="00A246BD" w:rsidRPr="00D30A71" w:rsidRDefault="00466FC9" w:rsidP="00A246BD">
            <w:pPr>
              <w:jc w:val="center"/>
              <w:rPr>
                <w:sz w:val="24"/>
              </w:rPr>
            </w:pPr>
            <w:r>
              <w:rPr>
                <w:sz w:val="24"/>
              </w:rPr>
              <w:t>26</w:t>
            </w:r>
            <w:r w:rsidR="00A246BD" w:rsidRPr="00D30A71">
              <w:rPr>
                <w:sz w:val="24"/>
              </w:rPr>
              <w:t>…4,5</w:t>
            </w:r>
          </w:p>
        </w:tc>
        <w:tc>
          <w:tcPr>
            <w:tcW w:w="1119" w:type="pct"/>
            <w:shd w:val="clear" w:color="auto" w:fill="auto"/>
            <w:vAlign w:val="center"/>
          </w:tcPr>
          <w:p w14:paraId="6A9C88E9" w14:textId="77777777" w:rsidR="00A246BD" w:rsidRPr="00730487" w:rsidRDefault="00A246BD" w:rsidP="00A246BD">
            <w:pPr>
              <w:jc w:val="center"/>
              <w:rPr>
                <w:sz w:val="24"/>
                <w:lang w:val="pl-PL"/>
              </w:rPr>
            </w:pPr>
            <w:r>
              <w:rPr>
                <w:sz w:val="24"/>
                <w:lang w:val="pl-PL"/>
              </w:rPr>
              <w:t>32,2</w:t>
            </w:r>
          </w:p>
        </w:tc>
        <w:tc>
          <w:tcPr>
            <w:tcW w:w="504" w:type="pct"/>
            <w:shd w:val="clear" w:color="auto" w:fill="auto"/>
            <w:vAlign w:val="center"/>
          </w:tcPr>
          <w:p w14:paraId="123D3195" w14:textId="77777777" w:rsidR="00A246BD" w:rsidRPr="00D30A71" w:rsidRDefault="00A246BD" w:rsidP="00A246BD">
            <w:pPr>
              <w:jc w:val="center"/>
              <w:rPr>
                <w:sz w:val="24"/>
              </w:rPr>
            </w:pPr>
            <w:r w:rsidRPr="00D30A71">
              <w:rPr>
                <w:sz w:val="24"/>
              </w:rPr>
              <w:t>3075</w:t>
            </w:r>
          </w:p>
        </w:tc>
        <w:tc>
          <w:tcPr>
            <w:tcW w:w="684" w:type="pct"/>
            <w:shd w:val="clear" w:color="auto" w:fill="auto"/>
            <w:vAlign w:val="center"/>
          </w:tcPr>
          <w:p w14:paraId="50A3D9ED" w14:textId="77777777" w:rsidR="00A246BD" w:rsidRPr="00D30A71" w:rsidRDefault="00A246BD" w:rsidP="00A246BD">
            <w:pPr>
              <w:jc w:val="center"/>
              <w:rPr>
                <w:sz w:val="24"/>
              </w:rPr>
            </w:pPr>
            <w:r w:rsidRPr="00D30A71">
              <w:rPr>
                <w:sz w:val="24"/>
              </w:rPr>
              <w:t>150000</w:t>
            </w:r>
          </w:p>
        </w:tc>
        <w:tc>
          <w:tcPr>
            <w:tcW w:w="682" w:type="pct"/>
            <w:shd w:val="clear" w:color="auto" w:fill="auto"/>
            <w:vAlign w:val="center"/>
          </w:tcPr>
          <w:p w14:paraId="38EC26CD" w14:textId="77777777" w:rsidR="00A246BD" w:rsidRPr="00D30A71" w:rsidRDefault="00A246BD" w:rsidP="00A246BD">
            <w:pPr>
              <w:jc w:val="center"/>
              <w:rPr>
                <w:sz w:val="24"/>
              </w:rPr>
            </w:pPr>
            <w:r w:rsidRPr="00D30A71">
              <w:rPr>
                <w:sz w:val="24"/>
              </w:rPr>
              <w:t>760</w:t>
            </w:r>
          </w:p>
        </w:tc>
      </w:tr>
      <w:tr w:rsidR="00A246BD" w:rsidRPr="00525A95" w14:paraId="5AF00E96" w14:textId="77777777" w:rsidTr="00A246BD">
        <w:trPr>
          <w:trHeight w:val="283"/>
        </w:trPr>
        <w:tc>
          <w:tcPr>
            <w:tcW w:w="909" w:type="pct"/>
            <w:shd w:val="clear" w:color="auto" w:fill="auto"/>
          </w:tcPr>
          <w:p w14:paraId="5164B906" w14:textId="77777777" w:rsidR="00A246BD" w:rsidRPr="00525A95" w:rsidRDefault="00A246BD" w:rsidP="00A246BD">
            <w:pPr>
              <w:rPr>
                <w:sz w:val="24"/>
                <w:szCs w:val="24"/>
              </w:rPr>
            </w:pPr>
            <w:r w:rsidRPr="00525A95">
              <w:rPr>
                <w:color w:val="000000"/>
                <w:spacing w:val="30"/>
                <w:sz w:val="24"/>
                <w:szCs w:val="24"/>
              </w:rPr>
              <w:t>КБ-503А.3</w:t>
            </w:r>
          </w:p>
        </w:tc>
        <w:tc>
          <w:tcPr>
            <w:tcW w:w="606" w:type="pct"/>
            <w:shd w:val="clear" w:color="auto" w:fill="auto"/>
            <w:vAlign w:val="center"/>
          </w:tcPr>
          <w:p w14:paraId="201AF971" w14:textId="77777777" w:rsidR="00A246BD" w:rsidRPr="00525A95" w:rsidRDefault="00A246BD" w:rsidP="00A246BD">
            <w:pPr>
              <w:jc w:val="center"/>
              <w:rPr>
                <w:sz w:val="24"/>
                <w:szCs w:val="24"/>
                <w:lang w:val="pl-PL"/>
              </w:rPr>
            </w:pPr>
            <w:r w:rsidRPr="00525A95">
              <w:rPr>
                <w:sz w:val="24"/>
                <w:szCs w:val="24"/>
              </w:rPr>
              <w:t>5</w:t>
            </w:r>
            <w:r w:rsidRPr="00525A95">
              <w:rPr>
                <w:sz w:val="24"/>
                <w:szCs w:val="24"/>
                <w:lang w:val="pl-PL"/>
              </w:rPr>
              <w:t>..15</w:t>
            </w:r>
          </w:p>
        </w:tc>
        <w:tc>
          <w:tcPr>
            <w:tcW w:w="496" w:type="pct"/>
            <w:shd w:val="clear" w:color="auto" w:fill="auto"/>
            <w:vAlign w:val="center"/>
          </w:tcPr>
          <w:p w14:paraId="45E02ADC" w14:textId="77777777" w:rsidR="00A246BD" w:rsidRPr="00525A95" w:rsidRDefault="00A246BD" w:rsidP="00A246BD">
            <w:pPr>
              <w:jc w:val="center"/>
              <w:rPr>
                <w:sz w:val="24"/>
                <w:szCs w:val="24"/>
                <w:lang w:val="pl-PL"/>
              </w:rPr>
            </w:pPr>
            <w:r w:rsidRPr="00525A95">
              <w:rPr>
                <w:sz w:val="24"/>
                <w:szCs w:val="24"/>
                <w:lang w:val="pl-PL"/>
              </w:rPr>
              <w:t>65</w:t>
            </w:r>
            <w:r w:rsidRPr="00525A95">
              <w:rPr>
                <w:sz w:val="24"/>
                <w:szCs w:val="24"/>
              </w:rPr>
              <w:t>…</w:t>
            </w:r>
            <w:r w:rsidRPr="00525A95">
              <w:rPr>
                <w:sz w:val="24"/>
                <w:szCs w:val="24"/>
                <w:lang w:val="pl-PL"/>
              </w:rPr>
              <w:t>3.2</w:t>
            </w:r>
          </w:p>
        </w:tc>
        <w:tc>
          <w:tcPr>
            <w:tcW w:w="1119" w:type="pct"/>
            <w:shd w:val="clear" w:color="auto" w:fill="auto"/>
            <w:vAlign w:val="center"/>
          </w:tcPr>
          <w:p w14:paraId="43D90659" w14:textId="77777777" w:rsidR="00A246BD" w:rsidRPr="00525A95" w:rsidRDefault="00A246BD" w:rsidP="00A246BD">
            <w:pPr>
              <w:jc w:val="center"/>
              <w:rPr>
                <w:sz w:val="24"/>
                <w:szCs w:val="24"/>
                <w:lang w:val="pl-PL"/>
              </w:rPr>
            </w:pPr>
            <w:r w:rsidRPr="00525A95">
              <w:rPr>
                <w:sz w:val="24"/>
                <w:szCs w:val="24"/>
                <w:lang w:val="pl-PL"/>
              </w:rPr>
              <w:t>36,3</w:t>
            </w:r>
          </w:p>
        </w:tc>
        <w:tc>
          <w:tcPr>
            <w:tcW w:w="504" w:type="pct"/>
            <w:shd w:val="clear" w:color="auto" w:fill="auto"/>
            <w:vAlign w:val="center"/>
          </w:tcPr>
          <w:p w14:paraId="77D568A8" w14:textId="77777777" w:rsidR="00A246BD" w:rsidRPr="00525A95" w:rsidRDefault="00A246BD" w:rsidP="00A246BD">
            <w:pPr>
              <w:jc w:val="center"/>
              <w:rPr>
                <w:sz w:val="24"/>
                <w:szCs w:val="24"/>
              </w:rPr>
            </w:pPr>
            <w:r w:rsidRPr="00525A95">
              <w:rPr>
                <w:sz w:val="24"/>
                <w:szCs w:val="24"/>
              </w:rPr>
              <w:t>3075</w:t>
            </w:r>
          </w:p>
        </w:tc>
        <w:tc>
          <w:tcPr>
            <w:tcW w:w="684" w:type="pct"/>
            <w:shd w:val="clear" w:color="auto" w:fill="auto"/>
            <w:vAlign w:val="center"/>
          </w:tcPr>
          <w:p w14:paraId="511CFD8D" w14:textId="77777777" w:rsidR="00A246BD" w:rsidRPr="00525A95" w:rsidRDefault="00A246BD" w:rsidP="00A246BD">
            <w:pPr>
              <w:jc w:val="center"/>
              <w:rPr>
                <w:sz w:val="24"/>
                <w:szCs w:val="24"/>
              </w:rPr>
            </w:pPr>
            <w:r w:rsidRPr="00525A95">
              <w:rPr>
                <w:sz w:val="24"/>
                <w:szCs w:val="24"/>
              </w:rPr>
              <w:t>140000</w:t>
            </w:r>
          </w:p>
        </w:tc>
        <w:tc>
          <w:tcPr>
            <w:tcW w:w="682" w:type="pct"/>
            <w:shd w:val="clear" w:color="auto" w:fill="auto"/>
            <w:vAlign w:val="center"/>
          </w:tcPr>
          <w:p w14:paraId="6037E243" w14:textId="77777777" w:rsidR="00A246BD" w:rsidRPr="00525A95" w:rsidRDefault="00A246BD" w:rsidP="00A246BD">
            <w:pPr>
              <w:jc w:val="center"/>
              <w:rPr>
                <w:sz w:val="24"/>
                <w:szCs w:val="24"/>
                <w:lang w:val="pl-PL"/>
              </w:rPr>
            </w:pPr>
            <w:r w:rsidRPr="00525A95">
              <w:rPr>
                <w:sz w:val="24"/>
                <w:szCs w:val="24"/>
                <w:lang w:val="pl-PL"/>
              </w:rPr>
              <w:t>1080</w:t>
            </w:r>
          </w:p>
        </w:tc>
      </w:tr>
    </w:tbl>
    <w:p w14:paraId="466C800F" w14:textId="77777777" w:rsidR="00A246BD" w:rsidRPr="00E515E6" w:rsidRDefault="00A246BD" w:rsidP="00A246BD">
      <w:pPr>
        <w:ind w:left="-142" w:right="141" w:firstLine="709"/>
        <w:jc w:val="both"/>
        <w:rPr>
          <w:sz w:val="28"/>
          <w:szCs w:val="28"/>
        </w:rPr>
      </w:pPr>
    </w:p>
    <w:p w14:paraId="15A3BEE8" w14:textId="62F1809C" w:rsidR="00A246BD" w:rsidRPr="00CF46A4" w:rsidRDefault="00466FC9" w:rsidP="00CF46A4">
      <w:pPr>
        <w:pStyle w:val="affffffffffffb"/>
      </w:pPr>
      <w:r>
        <w:t>Таблица 3.4</w:t>
      </w:r>
      <w:r w:rsidR="00A246BD" w:rsidRPr="00CF46A4">
        <w:t xml:space="preserve"> – Сравнение вариантов кранов</w:t>
      </w:r>
    </w:p>
    <w:tbl>
      <w:tblPr>
        <w:tblW w:w="5000" w:type="pct"/>
        <w:jc w:val="center"/>
        <w:tblCellMar>
          <w:left w:w="28" w:type="dxa"/>
          <w:right w:w="28" w:type="dxa"/>
        </w:tblCellMar>
        <w:tblLook w:val="04A0" w:firstRow="1" w:lastRow="0" w:firstColumn="1" w:lastColumn="0" w:noHBand="0" w:noVBand="1"/>
      </w:tblPr>
      <w:tblGrid>
        <w:gridCol w:w="3795"/>
        <w:gridCol w:w="1929"/>
        <w:gridCol w:w="2014"/>
        <w:gridCol w:w="1956"/>
      </w:tblGrid>
      <w:tr w:rsidR="00A246BD" w:rsidRPr="00E515E6" w14:paraId="0A792758" w14:textId="77777777" w:rsidTr="00A246BD">
        <w:trPr>
          <w:trHeight w:val="20"/>
          <w:jc w:val="center"/>
        </w:trPr>
        <w:tc>
          <w:tcPr>
            <w:tcW w:w="19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DF9210" w14:textId="77777777" w:rsidR="00A246BD" w:rsidRPr="00BB4E7B" w:rsidRDefault="00A246BD" w:rsidP="00A246BD">
            <w:pPr>
              <w:jc w:val="center"/>
            </w:pPr>
            <w:r w:rsidRPr="00BB4E7B">
              <w:t>Наименование показателя</w:t>
            </w:r>
          </w:p>
        </w:tc>
        <w:tc>
          <w:tcPr>
            <w:tcW w:w="9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F34A1A" w14:textId="77777777" w:rsidR="00A246BD" w:rsidRPr="00BB4E7B" w:rsidRDefault="00A246BD" w:rsidP="00A246BD">
            <w:pPr>
              <w:jc w:val="center"/>
            </w:pPr>
            <w:r w:rsidRPr="00BB4E7B">
              <w:t>Расчетная формула, обоснование пок</w:t>
            </w:r>
            <w:r>
              <w:t>-ля</w:t>
            </w:r>
          </w:p>
        </w:tc>
        <w:tc>
          <w:tcPr>
            <w:tcW w:w="2048" w:type="pct"/>
            <w:gridSpan w:val="2"/>
            <w:tcBorders>
              <w:top w:val="single" w:sz="4" w:space="0" w:color="auto"/>
              <w:left w:val="nil"/>
              <w:bottom w:val="single" w:sz="4" w:space="0" w:color="auto"/>
              <w:right w:val="single" w:sz="4" w:space="0" w:color="auto"/>
            </w:tcBorders>
            <w:shd w:val="clear" w:color="auto" w:fill="auto"/>
            <w:vAlign w:val="center"/>
            <w:hideMark/>
          </w:tcPr>
          <w:p w14:paraId="0C6E9C91" w14:textId="77777777" w:rsidR="00A246BD" w:rsidRPr="00BB4E7B" w:rsidRDefault="00A246BD" w:rsidP="00A246BD">
            <w:pPr>
              <w:jc w:val="center"/>
            </w:pPr>
            <w:r w:rsidRPr="00BB4E7B">
              <w:t>Применяемый кран</w:t>
            </w:r>
          </w:p>
        </w:tc>
      </w:tr>
      <w:tr w:rsidR="00A246BD" w:rsidRPr="00E515E6" w14:paraId="727DCEA4" w14:textId="77777777" w:rsidTr="00A246BD">
        <w:trPr>
          <w:trHeight w:val="20"/>
          <w:jc w:val="center"/>
        </w:trPr>
        <w:tc>
          <w:tcPr>
            <w:tcW w:w="195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4E70514" w14:textId="77777777" w:rsidR="00A246BD" w:rsidRPr="00BB4E7B" w:rsidRDefault="00A246BD" w:rsidP="00A246BD"/>
        </w:tc>
        <w:tc>
          <w:tcPr>
            <w:tcW w:w="99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BAAD41" w14:textId="77777777" w:rsidR="00A246BD" w:rsidRPr="00BB4E7B" w:rsidRDefault="00A246BD" w:rsidP="00A246BD"/>
        </w:tc>
        <w:tc>
          <w:tcPr>
            <w:tcW w:w="1039" w:type="pct"/>
            <w:tcBorders>
              <w:top w:val="nil"/>
              <w:left w:val="nil"/>
              <w:bottom w:val="single" w:sz="4" w:space="0" w:color="auto"/>
              <w:right w:val="single" w:sz="4" w:space="0" w:color="auto"/>
            </w:tcBorders>
            <w:shd w:val="clear" w:color="auto" w:fill="auto"/>
            <w:vAlign w:val="center"/>
            <w:hideMark/>
          </w:tcPr>
          <w:p w14:paraId="4D955A0C" w14:textId="77777777" w:rsidR="00A246BD" w:rsidRPr="00466FC9" w:rsidRDefault="00A246BD" w:rsidP="00A246BD">
            <w:pPr>
              <w:jc w:val="center"/>
            </w:pPr>
            <w:r>
              <w:t>КБ-674А.5</w:t>
            </w:r>
          </w:p>
        </w:tc>
        <w:tc>
          <w:tcPr>
            <w:tcW w:w="1009" w:type="pct"/>
            <w:tcBorders>
              <w:top w:val="nil"/>
              <w:left w:val="nil"/>
              <w:bottom w:val="single" w:sz="4" w:space="0" w:color="auto"/>
              <w:right w:val="single" w:sz="4" w:space="0" w:color="auto"/>
            </w:tcBorders>
            <w:shd w:val="clear" w:color="auto" w:fill="auto"/>
            <w:vAlign w:val="center"/>
          </w:tcPr>
          <w:p w14:paraId="75AC6A7A" w14:textId="77777777" w:rsidR="00A246BD" w:rsidRPr="00B41AEE" w:rsidRDefault="00A246BD" w:rsidP="00A246BD">
            <w:pPr>
              <w:jc w:val="center"/>
            </w:pPr>
            <w:r>
              <w:t>КБ-503А.3</w:t>
            </w:r>
          </w:p>
        </w:tc>
      </w:tr>
      <w:tr w:rsidR="00A246BD" w:rsidRPr="00E515E6" w14:paraId="082550DC"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vAlign w:val="center"/>
          </w:tcPr>
          <w:p w14:paraId="5F6D6163" w14:textId="77777777" w:rsidR="00A246BD" w:rsidRPr="00BB4E7B" w:rsidRDefault="00A246BD" w:rsidP="00A246BD">
            <w:pPr>
              <w:jc w:val="center"/>
            </w:pPr>
            <w:r w:rsidRPr="00BB4E7B">
              <w:t>1</w:t>
            </w:r>
          </w:p>
        </w:tc>
        <w:tc>
          <w:tcPr>
            <w:tcW w:w="995" w:type="pct"/>
            <w:tcBorders>
              <w:top w:val="nil"/>
              <w:left w:val="nil"/>
              <w:bottom w:val="single" w:sz="4" w:space="0" w:color="auto"/>
              <w:right w:val="single" w:sz="4" w:space="0" w:color="auto"/>
            </w:tcBorders>
            <w:shd w:val="clear" w:color="auto" w:fill="auto"/>
            <w:vAlign w:val="center"/>
          </w:tcPr>
          <w:p w14:paraId="023DFDE4" w14:textId="77777777" w:rsidR="00A246BD" w:rsidRPr="00BB4E7B" w:rsidRDefault="00A246BD" w:rsidP="00A246BD">
            <w:pPr>
              <w:jc w:val="center"/>
            </w:pPr>
            <w:r w:rsidRPr="00BB4E7B">
              <w:t>2</w:t>
            </w:r>
          </w:p>
        </w:tc>
        <w:tc>
          <w:tcPr>
            <w:tcW w:w="1039" w:type="pct"/>
            <w:tcBorders>
              <w:top w:val="single" w:sz="4" w:space="0" w:color="auto"/>
              <w:left w:val="single" w:sz="4" w:space="0" w:color="auto"/>
              <w:bottom w:val="single" w:sz="4" w:space="0" w:color="auto"/>
              <w:right w:val="single" w:sz="4" w:space="0" w:color="auto"/>
            </w:tcBorders>
            <w:shd w:val="clear" w:color="auto" w:fill="auto"/>
            <w:vAlign w:val="center"/>
          </w:tcPr>
          <w:p w14:paraId="1F41CF06" w14:textId="77777777" w:rsidR="00A246BD" w:rsidRPr="00BB4E7B" w:rsidRDefault="00A246BD" w:rsidP="00A246BD">
            <w:pPr>
              <w:jc w:val="center"/>
              <w:rPr>
                <w:color w:val="000000"/>
              </w:rPr>
            </w:pPr>
            <w:r w:rsidRPr="00BB4E7B">
              <w:rPr>
                <w:color w:val="000000"/>
              </w:rPr>
              <w:t>4</w:t>
            </w:r>
          </w:p>
        </w:tc>
        <w:tc>
          <w:tcPr>
            <w:tcW w:w="1009" w:type="pct"/>
            <w:tcBorders>
              <w:top w:val="single" w:sz="4" w:space="0" w:color="auto"/>
              <w:left w:val="nil"/>
              <w:bottom w:val="single" w:sz="4" w:space="0" w:color="auto"/>
              <w:right w:val="single" w:sz="4" w:space="0" w:color="auto"/>
            </w:tcBorders>
            <w:shd w:val="clear" w:color="auto" w:fill="auto"/>
            <w:vAlign w:val="center"/>
          </w:tcPr>
          <w:p w14:paraId="3AAFDFB1" w14:textId="77777777" w:rsidR="00A246BD" w:rsidRPr="00BB4E7B" w:rsidRDefault="00A246BD" w:rsidP="00A246BD">
            <w:pPr>
              <w:jc w:val="center"/>
              <w:rPr>
                <w:color w:val="000000"/>
              </w:rPr>
            </w:pPr>
          </w:p>
        </w:tc>
      </w:tr>
      <w:tr w:rsidR="00A246BD" w:rsidRPr="00E515E6" w14:paraId="61C7683C"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A9BCD4F" w14:textId="77777777" w:rsidR="00A246BD" w:rsidRPr="00D30A71" w:rsidRDefault="00A246BD" w:rsidP="00A246BD">
            <w:pPr>
              <w:rPr>
                <w:sz w:val="24"/>
                <w:szCs w:val="24"/>
              </w:rPr>
            </w:pPr>
            <w:r w:rsidRPr="00D30A71">
              <w:rPr>
                <w:sz w:val="24"/>
                <w:szCs w:val="24"/>
              </w:rPr>
              <w:t>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66200AD1" w14:textId="77777777" w:rsidR="00A246BD" w:rsidRPr="00D30A71" w:rsidRDefault="00A246BD" w:rsidP="00A246BD">
            <w:pPr>
              <w:jc w:val="center"/>
              <w:rPr>
                <w:sz w:val="24"/>
                <w:szCs w:val="24"/>
              </w:rPr>
            </w:pPr>
            <w:r w:rsidRPr="00D30A71">
              <w:rPr>
                <w:sz w:val="24"/>
                <w:szCs w:val="24"/>
              </w:rPr>
              <w:t>–</w:t>
            </w:r>
          </w:p>
        </w:tc>
        <w:tc>
          <w:tcPr>
            <w:tcW w:w="1039" w:type="pct"/>
            <w:tcBorders>
              <w:top w:val="single" w:sz="4" w:space="0" w:color="auto"/>
              <w:left w:val="single" w:sz="4" w:space="0" w:color="auto"/>
              <w:bottom w:val="single" w:sz="4" w:space="0" w:color="auto"/>
              <w:right w:val="single" w:sz="4" w:space="0" w:color="auto"/>
            </w:tcBorders>
            <w:shd w:val="clear" w:color="auto" w:fill="auto"/>
            <w:hideMark/>
          </w:tcPr>
          <w:p w14:paraId="764BD9D3" w14:textId="77777777" w:rsidR="00A246BD" w:rsidRPr="00D30A71" w:rsidRDefault="00A246BD" w:rsidP="00A246BD">
            <w:pPr>
              <w:jc w:val="center"/>
              <w:rPr>
                <w:color w:val="000000"/>
                <w:sz w:val="24"/>
                <w:szCs w:val="24"/>
              </w:rPr>
            </w:pPr>
            <w:r w:rsidRPr="00D30A71">
              <w:rPr>
                <w:color w:val="000000"/>
                <w:sz w:val="24"/>
                <w:szCs w:val="24"/>
              </w:rPr>
              <w:t>1767</w:t>
            </w:r>
          </w:p>
        </w:tc>
        <w:tc>
          <w:tcPr>
            <w:tcW w:w="1009" w:type="pct"/>
            <w:tcBorders>
              <w:top w:val="single" w:sz="4" w:space="0" w:color="auto"/>
              <w:left w:val="nil"/>
              <w:bottom w:val="single" w:sz="4" w:space="0" w:color="auto"/>
              <w:right w:val="single" w:sz="4" w:space="0" w:color="auto"/>
            </w:tcBorders>
            <w:shd w:val="clear" w:color="auto" w:fill="auto"/>
          </w:tcPr>
          <w:p w14:paraId="56F0750D" w14:textId="77777777" w:rsidR="00A246BD" w:rsidRPr="00D30A71" w:rsidRDefault="00A246BD" w:rsidP="00A246BD">
            <w:pPr>
              <w:jc w:val="center"/>
              <w:rPr>
                <w:color w:val="000000"/>
                <w:sz w:val="24"/>
                <w:szCs w:val="24"/>
              </w:rPr>
            </w:pPr>
            <w:r>
              <w:rPr>
                <w:color w:val="000000"/>
                <w:sz w:val="24"/>
                <w:szCs w:val="24"/>
              </w:rPr>
              <w:t>1767</w:t>
            </w:r>
          </w:p>
        </w:tc>
      </w:tr>
      <w:tr w:rsidR="00A246BD" w:rsidRPr="00E515E6" w14:paraId="35E98E03"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39F6B0F2" w14:textId="77777777" w:rsidR="00A246BD" w:rsidRPr="00D30A71" w:rsidRDefault="00A246BD" w:rsidP="00A246BD">
            <w:pPr>
              <w:rPr>
                <w:sz w:val="24"/>
                <w:szCs w:val="24"/>
              </w:rPr>
            </w:pPr>
            <w:r w:rsidRPr="00D30A71">
              <w:rPr>
                <w:sz w:val="24"/>
                <w:szCs w:val="24"/>
              </w:rPr>
              <w:t>Затраты на эксплуатацию строительных машин и механизмов, р.</w:t>
            </w:r>
          </w:p>
        </w:tc>
        <w:tc>
          <w:tcPr>
            <w:tcW w:w="995" w:type="pct"/>
            <w:tcBorders>
              <w:top w:val="nil"/>
              <w:left w:val="nil"/>
              <w:bottom w:val="single" w:sz="4" w:space="0" w:color="auto"/>
              <w:right w:val="single" w:sz="4" w:space="0" w:color="auto"/>
            </w:tcBorders>
            <w:shd w:val="clear" w:color="auto" w:fill="auto"/>
            <w:vAlign w:val="center"/>
            <w:hideMark/>
          </w:tcPr>
          <w:p w14:paraId="47EF0403"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3779C799" w14:textId="77777777" w:rsidR="00A246BD" w:rsidRPr="00D30A71" w:rsidRDefault="00A246BD" w:rsidP="00A246BD">
            <w:pPr>
              <w:jc w:val="center"/>
              <w:rPr>
                <w:color w:val="000000"/>
                <w:sz w:val="24"/>
                <w:szCs w:val="24"/>
              </w:rPr>
            </w:pPr>
            <w:r w:rsidRPr="00D30A71">
              <w:rPr>
                <w:color w:val="000000"/>
                <w:sz w:val="24"/>
                <w:szCs w:val="24"/>
              </w:rPr>
              <w:t>1308</w:t>
            </w:r>
          </w:p>
        </w:tc>
        <w:tc>
          <w:tcPr>
            <w:tcW w:w="1009" w:type="pct"/>
            <w:tcBorders>
              <w:top w:val="nil"/>
              <w:left w:val="nil"/>
              <w:bottom w:val="single" w:sz="4" w:space="0" w:color="auto"/>
              <w:right w:val="single" w:sz="4" w:space="0" w:color="auto"/>
            </w:tcBorders>
            <w:shd w:val="clear" w:color="auto" w:fill="auto"/>
          </w:tcPr>
          <w:p w14:paraId="55EB109F" w14:textId="77777777" w:rsidR="00A246BD" w:rsidRPr="00D30A71" w:rsidRDefault="00A246BD" w:rsidP="00A246BD">
            <w:pPr>
              <w:jc w:val="center"/>
              <w:rPr>
                <w:color w:val="000000"/>
                <w:sz w:val="24"/>
                <w:szCs w:val="24"/>
              </w:rPr>
            </w:pPr>
            <w:r>
              <w:rPr>
                <w:color w:val="000000"/>
                <w:sz w:val="24"/>
                <w:szCs w:val="24"/>
              </w:rPr>
              <w:t>1509</w:t>
            </w:r>
          </w:p>
        </w:tc>
      </w:tr>
      <w:tr w:rsidR="00A246BD" w:rsidRPr="00E515E6" w14:paraId="26E99116"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BF9D24B" w14:textId="77777777" w:rsidR="00A246BD" w:rsidRPr="00D30A71" w:rsidRDefault="00A246BD" w:rsidP="00A246BD">
            <w:pPr>
              <w:rPr>
                <w:sz w:val="24"/>
                <w:szCs w:val="24"/>
              </w:rPr>
            </w:pPr>
            <w:r w:rsidRPr="00D30A71">
              <w:rPr>
                <w:sz w:val="24"/>
                <w:szCs w:val="24"/>
              </w:rPr>
              <w:t>в т. ч. заработная плата рабочих, р.</w:t>
            </w:r>
          </w:p>
        </w:tc>
        <w:tc>
          <w:tcPr>
            <w:tcW w:w="995" w:type="pct"/>
            <w:tcBorders>
              <w:top w:val="nil"/>
              <w:left w:val="nil"/>
              <w:bottom w:val="single" w:sz="4" w:space="0" w:color="auto"/>
              <w:right w:val="single" w:sz="4" w:space="0" w:color="auto"/>
            </w:tcBorders>
            <w:shd w:val="clear" w:color="auto" w:fill="auto"/>
            <w:vAlign w:val="center"/>
            <w:hideMark/>
          </w:tcPr>
          <w:p w14:paraId="1A0572D9"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E139C03" w14:textId="77777777" w:rsidR="00A246BD" w:rsidRPr="00D30A71" w:rsidRDefault="00A246BD" w:rsidP="00A246BD">
            <w:pPr>
              <w:jc w:val="center"/>
              <w:rPr>
                <w:color w:val="000000"/>
                <w:sz w:val="24"/>
                <w:szCs w:val="24"/>
              </w:rPr>
            </w:pPr>
            <w:r w:rsidRPr="00D30A71">
              <w:rPr>
                <w:color w:val="000000"/>
                <w:sz w:val="24"/>
                <w:szCs w:val="24"/>
              </w:rPr>
              <w:t>399</w:t>
            </w:r>
          </w:p>
        </w:tc>
        <w:tc>
          <w:tcPr>
            <w:tcW w:w="1009" w:type="pct"/>
            <w:tcBorders>
              <w:top w:val="nil"/>
              <w:left w:val="nil"/>
              <w:bottom w:val="single" w:sz="4" w:space="0" w:color="auto"/>
              <w:right w:val="single" w:sz="4" w:space="0" w:color="auto"/>
            </w:tcBorders>
            <w:shd w:val="clear" w:color="auto" w:fill="auto"/>
          </w:tcPr>
          <w:p w14:paraId="31550D3C" w14:textId="77777777" w:rsidR="00A246BD" w:rsidRPr="00D30A71" w:rsidRDefault="00A246BD" w:rsidP="00A246BD">
            <w:pPr>
              <w:jc w:val="center"/>
              <w:rPr>
                <w:color w:val="000000"/>
                <w:sz w:val="24"/>
                <w:szCs w:val="24"/>
              </w:rPr>
            </w:pPr>
            <w:r>
              <w:rPr>
                <w:color w:val="000000"/>
                <w:sz w:val="24"/>
                <w:szCs w:val="24"/>
              </w:rPr>
              <w:t>405</w:t>
            </w:r>
          </w:p>
        </w:tc>
      </w:tr>
      <w:tr w:rsidR="00A246BD" w:rsidRPr="00E515E6" w14:paraId="4DFE2CF5"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96FCE1C" w14:textId="77777777" w:rsidR="00A246BD" w:rsidRPr="00D30A71" w:rsidRDefault="00A246BD" w:rsidP="00A246BD">
            <w:pPr>
              <w:rPr>
                <w:sz w:val="24"/>
                <w:szCs w:val="24"/>
              </w:rPr>
            </w:pPr>
            <w:r w:rsidRPr="00D30A71">
              <w:rPr>
                <w:sz w:val="24"/>
                <w:szCs w:val="24"/>
              </w:rPr>
              <w:t>Материалы, р.</w:t>
            </w:r>
          </w:p>
        </w:tc>
        <w:tc>
          <w:tcPr>
            <w:tcW w:w="995" w:type="pct"/>
            <w:tcBorders>
              <w:top w:val="nil"/>
              <w:left w:val="nil"/>
              <w:bottom w:val="single" w:sz="4" w:space="0" w:color="auto"/>
              <w:right w:val="single" w:sz="4" w:space="0" w:color="auto"/>
            </w:tcBorders>
            <w:shd w:val="clear" w:color="auto" w:fill="auto"/>
            <w:vAlign w:val="center"/>
            <w:hideMark/>
          </w:tcPr>
          <w:p w14:paraId="0142EF34"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7FDF47FF" w14:textId="77777777" w:rsidR="00A246BD" w:rsidRPr="00D30A71" w:rsidRDefault="00A246BD" w:rsidP="00A246BD">
            <w:pPr>
              <w:jc w:val="center"/>
              <w:rPr>
                <w:color w:val="000000"/>
                <w:sz w:val="24"/>
                <w:szCs w:val="24"/>
              </w:rPr>
            </w:pPr>
            <w:r w:rsidRPr="00D30A71">
              <w:rPr>
                <w:color w:val="000000"/>
                <w:sz w:val="24"/>
                <w:szCs w:val="24"/>
              </w:rPr>
              <w:t>2556</w:t>
            </w:r>
          </w:p>
        </w:tc>
        <w:tc>
          <w:tcPr>
            <w:tcW w:w="1009" w:type="pct"/>
            <w:tcBorders>
              <w:top w:val="nil"/>
              <w:left w:val="nil"/>
              <w:bottom w:val="single" w:sz="4" w:space="0" w:color="auto"/>
              <w:right w:val="single" w:sz="4" w:space="0" w:color="auto"/>
            </w:tcBorders>
            <w:shd w:val="clear" w:color="auto" w:fill="auto"/>
          </w:tcPr>
          <w:p w14:paraId="33DA04FD" w14:textId="77777777" w:rsidR="00A246BD" w:rsidRPr="00D30A71" w:rsidRDefault="00A246BD" w:rsidP="00A246BD">
            <w:pPr>
              <w:jc w:val="center"/>
              <w:rPr>
                <w:color w:val="000000"/>
                <w:sz w:val="24"/>
                <w:szCs w:val="24"/>
              </w:rPr>
            </w:pPr>
            <w:r>
              <w:rPr>
                <w:color w:val="000000"/>
                <w:sz w:val="24"/>
                <w:szCs w:val="24"/>
              </w:rPr>
              <w:t>2556</w:t>
            </w:r>
          </w:p>
        </w:tc>
      </w:tr>
      <w:tr w:rsidR="00A246BD" w:rsidRPr="00E515E6" w14:paraId="2DA0EF3B"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2B0FA50C" w14:textId="77777777" w:rsidR="00A246BD" w:rsidRPr="00D30A71" w:rsidRDefault="00A246BD" w:rsidP="00A246BD">
            <w:pPr>
              <w:rPr>
                <w:sz w:val="24"/>
                <w:szCs w:val="24"/>
              </w:rPr>
            </w:pPr>
            <w:r w:rsidRPr="00D30A71">
              <w:rPr>
                <w:sz w:val="24"/>
                <w:szCs w:val="24"/>
              </w:rPr>
              <w:t>Транспортные затраты, р.</w:t>
            </w:r>
          </w:p>
        </w:tc>
        <w:tc>
          <w:tcPr>
            <w:tcW w:w="995" w:type="pct"/>
            <w:tcBorders>
              <w:top w:val="nil"/>
              <w:left w:val="nil"/>
              <w:bottom w:val="single" w:sz="4" w:space="0" w:color="auto"/>
              <w:right w:val="single" w:sz="4" w:space="0" w:color="auto"/>
            </w:tcBorders>
            <w:shd w:val="clear" w:color="auto" w:fill="auto"/>
            <w:vAlign w:val="center"/>
            <w:hideMark/>
          </w:tcPr>
          <w:p w14:paraId="123B825F"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0053528" w14:textId="77777777" w:rsidR="00A246BD" w:rsidRPr="00D30A71" w:rsidRDefault="00A246BD" w:rsidP="00A246BD">
            <w:pPr>
              <w:jc w:val="center"/>
              <w:rPr>
                <w:color w:val="000000"/>
                <w:sz w:val="24"/>
                <w:szCs w:val="24"/>
              </w:rPr>
            </w:pPr>
            <w:r w:rsidRPr="00D30A71">
              <w:rPr>
                <w:color w:val="000000"/>
                <w:sz w:val="24"/>
                <w:szCs w:val="24"/>
              </w:rPr>
              <w:t>270</w:t>
            </w:r>
          </w:p>
        </w:tc>
        <w:tc>
          <w:tcPr>
            <w:tcW w:w="1009" w:type="pct"/>
            <w:tcBorders>
              <w:top w:val="nil"/>
              <w:left w:val="nil"/>
              <w:bottom w:val="single" w:sz="4" w:space="0" w:color="auto"/>
              <w:right w:val="single" w:sz="4" w:space="0" w:color="auto"/>
            </w:tcBorders>
            <w:shd w:val="clear" w:color="auto" w:fill="auto"/>
          </w:tcPr>
          <w:p w14:paraId="32D4ED50" w14:textId="77777777" w:rsidR="00A246BD" w:rsidRPr="00D30A71" w:rsidRDefault="00A246BD" w:rsidP="00A246BD">
            <w:pPr>
              <w:jc w:val="center"/>
              <w:rPr>
                <w:color w:val="000000"/>
                <w:sz w:val="24"/>
                <w:szCs w:val="24"/>
              </w:rPr>
            </w:pPr>
            <w:r>
              <w:rPr>
                <w:color w:val="000000"/>
                <w:sz w:val="24"/>
                <w:szCs w:val="24"/>
              </w:rPr>
              <w:t>270</w:t>
            </w:r>
          </w:p>
        </w:tc>
      </w:tr>
      <w:tr w:rsidR="00A246BD" w:rsidRPr="00E515E6" w14:paraId="75F157B3"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20663C2" w14:textId="77777777" w:rsidR="00A246BD" w:rsidRPr="00D30A71" w:rsidRDefault="00A246BD" w:rsidP="00A246BD">
            <w:pPr>
              <w:rPr>
                <w:sz w:val="24"/>
                <w:szCs w:val="24"/>
              </w:rPr>
            </w:pPr>
            <w:r w:rsidRPr="00D30A71">
              <w:rPr>
                <w:sz w:val="24"/>
                <w:szCs w:val="24"/>
              </w:rPr>
              <w:t>ОХР и ОПР, р.</w:t>
            </w:r>
          </w:p>
        </w:tc>
        <w:tc>
          <w:tcPr>
            <w:tcW w:w="995" w:type="pct"/>
            <w:tcBorders>
              <w:top w:val="nil"/>
              <w:left w:val="nil"/>
              <w:bottom w:val="single" w:sz="4" w:space="0" w:color="auto"/>
              <w:right w:val="single" w:sz="4" w:space="0" w:color="auto"/>
            </w:tcBorders>
            <w:shd w:val="clear" w:color="auto" w:fill="auto"/>
            <w:vAlign w:val="center"/>
            <w:hideMark/>
          </w:tcPr>
          <w:p w14:paraId="1A2DBB3B"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67749149" w14:textId="77777777" w:rsidR="00A246BD" w:rsidRPr="00D30A71" w:rsidRDefault="00A246BD" w:rsidP="00A246BD">
            <w:pPr>
              <w:jc w:val="center"/>
              <w:rPr>
                <w:color w:val="000000"/>
                <w:sz w:val="24"/>
                <w:szCs w:val="24"/>
              </w:rPr>
            </w:pPr>
            <w:r w:rsidRPr="00D30A71">
              <w:rPr>
                <w:color w:val="000000"/>
                <w:sz w:val="24"/>
                <w:szCs w:val="24"/>
              </w:rPr>
              <w:t>1236</w:t>
            </w:r>
          </w:p>
        </w:tc>
        <w:tc>
          <w:tcPr>
            <w:tcW w:w="1009" w:type="pct"/>
            <w:tcBorders>
              <w:top w:val="nil"/>
              <w:left w:val="nil"/>
              <w:bottom w:val="single" w:sz="4" w:space="0" w:color="auto"/>
              <w:right w:val="single" w:sz="4" w:space="0" w:color="auto"/>
            </w:tcBorders>
            <w:shd w:val="clear" w:color="auto" w:fill="auto"/>
          </w:tcPr>
          <w:p w14:paraId="7DF688F7" w14:textId="77777777" w:rsidR="00A246BD" w:rsidRPr="00D30A71" w:rsidRDefault="00A246BD" w:rsidP="00A246BD">
            <w:pPr>
              <w:jc w:val="center"/>
              <w:rPr>
                <w:color w:val="000000"/>
                <w:sz w:val="24"/>
                <w:szCs w:val="24"/>
              </w:rPr>
            </w:pPr>
            <w:r>
              <w:rPr>
                <w:color w:val="000000"/>
                <w:sz w:val="24"/>
                <w:szCs w:val="24"/>
              </w:rPr>
              <w:t>1241</w:t>
            </w:r>
          </w:p>
        </w:tc>
      </w:tr>
      <w:tr w:rsidR="00A246BD" w:rsidRPr="00E515E6" w14:paraId="12A4FC1A"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46BE647D" w14:textId="77777777" w:rsidR="00A246BD" w:rsidRPr="00D30A71" w:rsidRDefault="00A246BD" w:rsidP="00A246BD">
            <w:pPr>
              <w:rPr>
                <w:sz w:val="24"/>
                <w:szCs w:val="24"/>
              </w:rPr>
            </w:pPr>
            <w:r w:rsidRPr="00D30A71">
              <w:rPr>
                <w:sz w:val="24"/>
                <w:szCs w:val="24"/>
              </w:rPr>
              <w:t>Итого себестоимость СМР, р.</w:t>
            </w:r>
          </w:p>
        </w:tc>
        <w:tc>
          <w:tcPr>
            <w:tcW w:w="995" w:type="pct"/>
            <w:tcBorders>
              <w:top w:val="nil"/>
              <w:left w:val="nil"/>
              <w:bottom w:val="single" w:sz="4" w:space="0" w:color="auto"/>
              <w:right w:val="single" w:sz="4" w:space="0" w:color="auto"/>
            </w:tcBorders>
            <w:shd w:val="clear" w:color="auto" w:fill="auto"/>
            <w:vAlign w:val="center"/>
            <w:hideMark/>
          </w:tcPr>
          <w:p w14:paraId="1121EFFF"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E00C248" w14:textId="77777777" w:rsidR="00A246BD" w:rsidRPr="00D30A71" w:rsidRDefault="00A246BD" w:rsidP="00A246BD">
            <w:pPr>
              <w:jc w:val="center"/>
              <w:rPr>
                <w:color w:val="000000"/>
                <w:sz w:val="24"/>
                <w:szCs w:val="24"/>
              </w:rPr>
            </w:pPr>
            <w:r w:rsidRPr="00D30A71">
              <w:rPr>
                <w:color w:val="000000"/>
                <w:sz w:val="24"/>
                <w:szCs w:val="24"/>
              </w:rPr>
              <w:t>5901</w:t>
            </w:r>
          </w:p>
        </w:tc>
        <w:tc>
          <w:tcPr>
            <w:tcW w:w="1009" w:type="pct"/>
            <w:tcBorders>
              <w:top w:val="nil"/>
              <w:left w:val="nil"/>
              <w:bottom w:val="single" w:sz="4" w:space="0" w:color="auto"/>
              <w:right w:val="single" w:sz="4" w:space="0" w:color="auto"/>
            </w:tcBorders>
            <w:shd w:val="clear" w:color="auto" w:fill="auto"/>
          </w:tcPr>
          <w:p w14:paraId="5E2A2A48" w14:textId="77777777" w:rsidR="00A246BD" w:rsidRPr="00D30A71" w:rsidRDefault="00A246BD" w:rsidP="00A246BD">
            <w:pPr>
              <w:jc w:val="center"/>
              <w:rPr>
                <w:color w:val="000000"/>
                <w:sz w:val="24"/>
                <w:szCs w:val="24"/>
              </w:rPr>
            </w:pPr>
            <w:r>
              <w:rPr>
                <w:color w:val="000000"/>
                <w:sz w:val="24"/>
                <w:szCs w:val="24"/>
              </w:rPr>
              <w:t>6102</w:t>
            </w:r>
          </w:p>
        </w:tc>
      </w:tr>
      <w:tr w:rsidR="00A246BD" w:rsidRPr="00E515E6" w14:paraId="39153F7B"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683328" w14:textId="77777777" w:rsidR="00A246BD" w:rsidRPr="00D30A71" w:rsidRDefault="00A246BD" w:rsidP="00A246BD">
            <w:pPr>
              <w:rPr>
                <w:sz w:val="24"/>
                <w:szCs w:val="24"/>
              </w:rPr>
            </w:pPr>
            <w:r w:rsidRPr="00D30A71">
              <w:rPr>
                <w:sz w:val="24"/>
                <w:szCs w:val="24"/>
              </w:rPr>
              <w:t>Плановая прибыль, р.</w:t>
            </w:r>
          </w:p>
        </w:tc>
        <w:tc>
          <w:tcPr>
            <w:tcW w:w="995" w:type="pct"/>
            <w:tcBorders>
              <w:top w:val="nil"/>
              <w:left w:val="nil"/>
              <w:bottom w:val="single" w:sz="4" w:space="0" w:color="auto"/>
              <w:right w:val="single" w:sz="4" w:space="0" w:color="auto"/>
            </w:tcBorders>
            <w:shd w:val="clear" w:color="auto" w:fill="auto"/>
            <w:vAlign w:val="center"/>
            <w:hideMark/>
          </w:tcPr>
          <w:p w14:paraId="5E7F6AD5"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59325D65" w14:textId="77777777" w:rsidR="00A246BD" w:rsidRPr="00D30A71" w:rsidRDefault="00A246BD" w:rsidP="00A246BD">
            <w:pPr>
              <w:jc w:val="center"/>
              <w:rPr>
                <w:color w:val="000000"/>
                <w:sz w:val="24"/>
                <w:szCs w:val="24"/>
              </w:rPr>
            </w:pPr>
            <w:r w:rsidRPr="00D30A71">
              <w:rPr>
                <w:color w:val="000000"/>
                <w:sz w:val="24"/>
                <w:szCs w:val="24"/>
              </w:rPr>
              <w:t>1376</w:t>
            </w:r>
          </w:p>
        </w:tc>
        <w:tc>
          <w:tcPr>
            <w:tcW w:w="1009" w:type="pct"/>
            <w:tcBorders>
              <w:top w:val="nil"/>
              <w:left w:val="nil"/>
              <w:bottom w:val="single" w:sz="4" w:space="0" w:color="auto"/>
              <w:right w:val="single" w:sz="4" w:space="0" w:color="auto"/>
            </w:tcBorders>
            <w:shd w:val="clear" w:color="auto" w:fill="auto"/>
          </w:tcPr>
          <w:p w14:paraId="7C35DABB" w14:textId="77777777" w:rsidR="00A246BD" w:rsidRPr="00D30A71" w:rsidRDefault="00A246BD" w:rsidP="00A246BD">
            <w:pPr>
              <w:jc w:val="center"/>
              <w:rPr>
                <w:color w:val="000000"/>
                <w:sz w:val="24"/>
                <w:szCs w:val="24"/>
              </w:rPr>
            </w:pPr>
            <w:r>
              <w:rPr>
                <w:color w:val="000000"/>
                <w:sz w:val="24"/>
                <w:szCs w:val="24"/>
              </w:rPr>
              <w:t>1387</w:t>
            </w:r>
          </w:p>
        </w:tc>
      </w:tr>
      <w:tr w:rsidR="00A246BD" w:rsidRPr="00E515E6" w14:paraId="13CB159C"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F311BC9" w14:textId="77777777" w:rsidR="00A246BD" w:rsidRPr="00D30A71" w:rsidRDefault="00A246BD" w:rsidP="00A246BD">
            <w:pPr>
              <w:rPr>
                <w:sz w:val="24"/>
                <w:szCs w:val="24"/>
              </w:rPr>
            </w:pPr>
            <w:r w:rsidRPr="00D30A71">
              <w:rPr>
                <w:sz w:val="24"/>
                <w:szCs w:val="24"/>
              </w:rPr>
              <w:t>Итого сметная стоимость СМР</w:t>
            </w:r>
          </w:p>
        </w:tc>
        <w:tc>
          <w:tcPr>
            <w:tcW w:w="995" w:type="pct"/>
            <w:tcBorders>
              <w:top w:val="nil"/>
              <w:left w:val="nil"/>
              <w:bottom w:val="single" w:sz="4" w:space="0" w:color="auto"/>
              <w:right w:val="single" w:sz="4" w:space="0" w:color="auto"/>
            </w:tcBorders>
            <w:shd w:val="clear" w:color="auto" w:fill="auto"/>
            <w:vAlign w:val="center"/>
            <w:hideMark/>
          </w:tcPr>
          <w:p w14:paraId="1A03E083"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21C8CA0C" w14:textId="77777777" w:rsidR="00A246BD" w:rsidRPr="00D30A71" w:rsidRDefault="00A246BD" w:rsidP="00A246BD">
            <w:pPr>
              <w:jc w:val="center"/>
              <w:rPr>
                <w:color w:val="000000"/>
                <w:sz w:val="24"/>
                <w:szCs w:val="24"/>
              </w:rPr>
            </w:pPr>
            <w:r w:rsidRPr="00D30A71">
              <w:rPr>
                <w:color w:val="000000"/>
                <w:sz w:val="24"/>
                <w:szCs w:val="24"/>
              </w:rPr>
              <w:t>8513</w:t>
            </w:r>
          </w:p>
        </w:tc>
        <w:tc>
          <w:tcPr>
            <w:tcW w:w="1009" w:type="pct"/>
            <w:tcBorders>
              <w:top w:val="nil"/>
              <w:left w:val="nil"/>
              <w:bottom w:val="single" w:sz="4" w:space="0" w:color="auto"/>
              <w:right w:val="single" w:sz="4" w:space="0" w:color="auto"/>
            </w:tcBorders>
            <w:shd w:val="clear" w:color="auto" w:fill="auto"/>
          </w:tcPr>
          <w:p w14:paraId="2EFBFAA3" w14:textId="77777777" w:rsidR="00A246BD" w:rsidRPr="00D30A71" w:rsidRDefault="00A246BD" w:rsidP="00A246BD">
            <w:pPr>
              <w:jc w:val="center"/>
              <w:rPr>
                <w:color w:val="000000"/>
                <w:sz w:val="24"/>
                <w:szCs w:val="24"/>
              </w:rPr>
            </w:pPr>
            <w:r>
              <w:rPr>
                <w:color w:val="000000"/>
                <w:sz w:val="24"/>
                <w:szCs w:val="24"/>
              </w:rPr>
              <w:t>8730</w:t>
            </w:r>
          </w:p>
        </w:tc>
      </w:tr>
      <w:tr w:rsidR="00A246BD" w:rsidRPr="00E515E6" w14:paraId="5835B308" w14:textId="77777777" w:rsidTr="00A246BD">
        <w:trPr>
          <w:trHeight w:val="34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108C5B4" w14:textId="77777777" w:rsidR="00A246BD" w:rsidRPr="00D30A71" w:rsidRDefault="00A246BD" w:rsidP="00A246BD">
            <w:pPr>
              <w:rPr>
                <w:sz w:val="24"/>
                <w:szCs w:val="24"/>
              </w:rPr>
            </w:pPr>
            <w:r w:rsidRPr="00D30A71">
              <w:rPr>
                <w:sz w:val="24"/>
                <w:szCs w:val="24"/>
              </w:rPr>
              <w:t>Трудоемкость, чел.-час.</w:t>
            </w:r>
          </w:p>
        </w:tc>
        <w:tc>
          <w:tcPr>
            <w:tcW w:w="995" w:type="pct"/>
            <w:tcBorders>
              <w:top w:val="nil"/>
              <w:left w:val="nil"/>
              <w:bottom w:val="single" w:sz="4" w:space="0" w:color="auto"/>
              <w:right w:val="single" w:sz="4" w:space="0" w:color="auto"/>
            </w:tcBorders>
            <w:shd w:val="clear" w:color="auto" w:fill="auto"/>
            <w:vAlign w:val="center"/>
            <w:hideMark/>
          </w:tcPr>
          <w:p w14:paraId="789587E4" w14:textId="77777777" w:rsidR="00A246BD" w:rsidRPr="00D30A71" w:rsidRDefault="00A246BD" w:rsidP="00A246BD">
            <w:pPr>
              <w:jc w:val="center"/>
              <w:rPr>
                <w:sz w:val="24"/>
                <w:szCs w:val="24"/>
              </w:rPr>
            </w:pPr>
            <w:r w:rsidRPr="00D30A71">
              <w:rPr>
                <w:sz w:val="24"/>
                <w:szCs w:val="24"/>
              </w:rPr>
              <w:t>–</w:t>
            </w:r>
          </w:p>
        </w:tc>
        <w:tc>
          <w:tcPr>
            <w:tcW w:w="1039" w:type="pct"/>
            <w:tcBorders>
              <w:top w:val="nil"/>
              <w:left w:val="single" w:sz="4" w:space="0" w:color="auto"/>
              <w:bottom w:val="single" w:sz="4" w:space="0" w:color="auto"/>
              <w:right w:val="single" w:sz="4" w:space="0" w:color="auto"/>
            </w:tcBorders>
            <w:shd w:val="clear" w:color="auto" w:fill="auto"/>
            <w:hideMark/>
          </w:tcPr>
          <w:p w14:paraId="1B8B3FA0" w14:textId="77777777" w:rsidR="00A246BD" w:rsidRPr="007552B1" w:rsidRDefault="00A246BD" w:rsidP="00A246BD">
            <w:pPr>
              <w:jc w:val="center"/>
              <w:rPr>
                <w:color w:val="000000"/>
                <w:sz w:val="24"/>
                <w:szCs w:val="24"/>
              </w:rPr>
            </w:pPr>
            <w:r>
              <w:rPr>
                <w:color w:val="000000"/>
                <w:sz w:val="24"/>
                <w:szCs w:val="24"/>
              </w:rPr>
              <w:t>113,2</w:t>
            </w:r>
          </w:p>
        </w:tc>
        <w:tc>
          <w:tcPr>
            <w:tcW w:w="1009" w:type="pct"/>
            <w:tcBorders>
              <w:top w:val="nil"/>
              <w:left w:val="nil"/>
              <w:bottom w:val="single" w:sz="4" w:space="0" w:color="auto"/>
              <w:right w:val="single" w:sz="4" w:space="0" w:color="auto"/>
            </w:tcBorders>
            <w:shd w:val="clear" w:color="auto" w:fill="auto"/>
          </w:tcPr>
          <w:p w14:paraId="48149219" w14:textId="77777777" w:rsidR="00A246BD" w:rsidRPr="007552B1" w:rsidRDefault="00A246BD" w:rsidP="00A246BD">
            <w:pPr>
              <w:jc w:val="center"/>
              <w:rPr>
                <w:color w:val="000000"/>
                <w:sz w:val="24"/>
                <w:szCs w:val="24"/>
              </w:rPr>
            </w:pPr>
            <w:r>
              <w:rPr>
                <w:color w:val="000000"/>
                <w:sz w:val="24"/>
                <w:szCs w:val="24"/>
              </w:rPr>
              <w:t>113,2</w:t>
            </w:r>
          </w:p>
        </w:tc>
      </w:tr>
      <w:tr w:rsidR="00A246BD" w:rsidRPr="00E515E6" w14:paraId="60F62A3E"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1F220D9A" w14:textId="77777777" w:rsidR="00A246BD" w:rsidRPr="00D30A71" w:rsidRDefault="00A246BD" w:rsidP="00A246BD">
            <w:pPr>
              <w:rPr>
                <w:sz w:val="24"/>
                <w:szCs w:val="24"/>
              </w:rPr>
            </w:pPr>
            <w:r w:rsidRPr="00D30A71">
              <w:rPr>
                <w:sz w:val="24"/>
                <w:szCs w:val="24"/>
              </w:rPr>
              <w:t>Выработка на 1 человеко-день. р.</w:t>
            </w:r>
          </w:p>
        </w:tc>
        <w:tc>
          <w:tcPr>
            <w:tcW w:w="995" w:type="pct"/>
            <w:tcBorders>
              <w:top w:val="nil"/>
              <w:left w:val="nil"/>
              <w:bottom w:val="single" w:sz="4" w:space="0" w:color="auto"/>
              <w:right w:val="single" w:sz="4" w:space="0" w:color="auto"/>
            </w:tcBorders>
            <w:shd w:val="clear" w:color="auto" w:fill="auto"/>
            <w:vAlign w:val="center"/>
            <w:hideMark/>
          </w:tcPr>
          <w:p w14:paraId="7870A2A9" w14:textId="77777777" w:rsidR="00A246BD" w:rsidRPr="00D30A71" w:rsidRDefault="00A246BD" w:rsidP="00A246BD">
            <w:pPr>
              <w:jc w:val="center"/>
              <w:rPr>
                <w:sz w:val="24"/>
                <w:szCs w:val="24"/>
              </w:rPr>
            </w:pPr>
            <w:r w:rsidRPr="00D30A71">
              <w:rPr>
                <w:position w:val="-34"/>
                <w:sz w:val="24"/>
                <w:szCs w:val="24"/>
              </w:rPr>
              <w:object w:dxaOrig="1420" w:dyaOrig="820" w14:anchorId="4DDB274E">
                <v:shape id="_x0000_i1061" type="#_x0000_t75" style="width:54.35pt;height:31.6pt" o:ole="">
                  <v:imagedata r:id="rId87" o:title=""/>
                </v:shape>
                <o:OLEObject Type="Embed" ProgID="Equation.DSMT4" ShapeID="_x0000_i1061" DrawAspect="Content" ObjectID="_1684871964" r:id="rId88"/>
              </w:object>
            </w:r>
          </w:p>
        </w:tc>
        <w:tc>
          <w:tcPr>
            <w:tcW w:w="1039" w:type="pct"/>
            <w:tcBorders>
              <w:top w:val="nil"/>
              <w:left w:val="single" w:sz="4" w:space="0" w:color="auto"/>
              <w:bottom w:val="single" w:sz="4" w:space="0" w:color="auto"/>
              <w:right w:val="single" w:sz="4" w:space="0" w:color="auto"/>
            </w:tcBorders>
            <w:shd w:val="clear" w:color="auto" w:fill="auto"/>
            <w:hideMark/>
          </w:tcPr>
          <w:p w14:paraId="141D25CF" w14:textId="77777777" w:rsidR="00A246BD" w:rsidRPr="00D30A71" w:rsidRDefault="00A246BD" w:rsidP="00A246BD">
            <w:pPr>
              <w:jc w:val="center"/>
              <w:rPr>
                <w:sz w:val="24"/>
                <w:szCs w:val="24"/>
              </w:rPr>
            </w:pPr>
            <w:r>
              <w:rPr>
                <w:color w:val="000000"/>
                <w:sz w:val="24"/>
                <w:szCs w:val="24"/>
              </w:rPr>
              <w:t>601,63</w:t>
            </w:r>
          </w:p>
        </w:tc>
        <w:tc>
          <w:tcPr>
            <w:tcW w:w="1009" w:type="pct"/>
            <w:tcBorders>
              <w:top w:val="nil"/>
              <w:left w:val="nil"/>
              <w:bottom w:val="single" w:sz="4" w:space="0" w:color="auto"/>
              <w:right w:val="single" w:sz="4" w:space="0" w:color="auto"/>
            </w:tcBorders>
            <w:shd w:val="clear" w:color="auto" w:fill="auto"/>
          </w:tcPr>
          <w:p w14:paraId="3D4025C7" w14:textId="77777777" w:rsidR="00A246BD" w:rsidRPr="00D30A71" w:rsidRDefault="00A246BD" w:rsidP="00A246BD">
            <w:pPr>
              <w:jc w:val="center"/>
              <w:rPr>
                <w:color w:val="000000"/>
                <w:sz w:val="24"/>
                <w:szCs w:val="24"/>
              </w:rPr>
            </w:pPr>
            <w:r>
              <w:rPr>
                <w:color w:val="000000"/>
                <w:sz w:val="24"/>
                <w:szCs w:val="24"/>
              </w:rPr>
              <w:t>620,31</w:t>
            </w:r>
          </w:p>
        </w:tc>
      </w:tr>
      <w:tr w:rsidR="00A246BD" w:rsidRPr="00E515E6" w14:paraId="4BA081FB"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BF7C64" w14:textId="77777777" w:rsidR="00A246BD" w:rsidRPr="00D30A71" w:rsidRDefault="00A246BD" w:rsidP="00A246BD">
            <w:pPr>
              <w:rPr>
                <w:sz w:val="24"/>
                <w:szCs w:val="24"/>
              </w:rPr>
            </w:pPr>
            <w:r w:rsidRPr="00D30A71">
              <w:rPr>
                <w:sz w:val="24"/>
                <w:szCs w:val="24"/>
              </w:rPr>
              <w:t>Материалоотдача, р./р.</w:t>
            </w:r>
          </w:p>
        </w:tc>
        <w:tc>
          <w:tcPr>
            <w:tcW w:w="995" w:type="pct"/>
            <w:tcBorders>
              <w:top w:val="nil"/>
              <w:left w:val="nil"/>
              <w:bottom w:val="single" w:sz="4" w:space="0" w:color="auto"/>
              <w:right w:val="single" w:sz="4" w:space="0" w:color="auto"/>
            </w:tcBorders>
            <w:shd w:val="clear" w:color="auto" w:fill="auto"/>
            <w:vAlign w:val="center"/>
            <w:hideMark/>
          </w:tcPr>
          <w:p w14:paraId="7313E96F" w14:textId="77777777" w:rsidR="00A246BD" w:rsidRPr="00D30A71" w:rsidRDefault="00A246BD" w:rsidP="00A246BD">
            <w:pPr>
              <w:jc w:val="center"/>
              <w:rPr>
                <w:sz w:val="24"/>
                <w:szCs w:val="24"/>
              </w:rPr>
            </w:pPr>
            <w:r w:rsidRPr="00D30A71">
              <w:rPr>
                <w:position w:val="-34"/>
                <w:sz w:val="24"/>
                <w:szCs w:val="24"/>
              </w:rPr>
              <w:object w:dxaOrig="1280" w:dyaOrig="820" w14:anchorId="6B7FAAC2">
                <v:shape id="_x0000_i1062" type="#_x0000_t75" style="width:47pt;height:31.6pt" o:ole="">
                  <v:imagedata r:id="rId89" o:title=""/>
                </v:shape>
                <o:OLEObject Type="Embed" ProgID="Equation.DSMT4" ShapeID="_x0000_i1062" DrawAspect="Content" ObjectID="_1684871965" r:id="rId90"/>
              </w:object>
            </w:r>
          </w:p>
        </w:tc>
        <w:tc>
          <w:tcPr>
            <w:tcW w:w="1039" w:type="pct"/>
            <w:tcBorders>
              <w:top w:val="nil"/>
              <w:left w:val="single" w:sz="4" w:space="0" w:color="auto"/>
              <w:bottom w:val="single" w:sz="4" w:space="0" w:color="auto"/>
              <w:right w:val="single" w:sz="4" w:space="0" w:color="auto"/>
            </w:tcBorders>
            <w:shd w:val="clear" w:color="auto" w:fill="auto"/>
            <w:hideMark/>
          </w:tcPr>
          <w:p w14:paraId="5DEF30BF" w14:textId="77777777" w:rsidR="00A246BD" w:rsidRPr="00D30A71" w:rsidRDefault="00A246BD" w:rsidP="00A246BD">
            <w:pPr>
              <w:jc w:val="center"/>
              <w:rPr>
                <w:sz w:val="24"/>
                <w:szCs w:val="24"/>
              </w:rPr>
            </w:pPr>
            <w:r w:rsidRPr="00D30A71">
              <w:rPr>
                <w:color w:val="000000"/>
                <w:sz w:val="24"/>
                <w:szCs w:val="24"/>
              </w:rPr>
              <w:t>3,33</w:t>
            </w:r>
          </w:p>
        </w:tc>
        <w:tc>
          <w:tcPr>
            <w:tcW w:w="1009" w:type="pct"/>
            <w:tcBorders>
              <w:top w:val="nil"/>
              <w:left w:val="nil"/>
              <w:bottom w:val="single" w:sz="4" w:space="0" w:color="auto"/>
              <w:right w:val="single" w:sz="4" w:space="0" w:color="auto"/>
            </w:tcBorders>
            <w:shd w:val="clear" w:color="auto" w:fill="auto"/>
          </w:tcPr>
          <w:p w14:paraId="3C2DFF1B" w14:textId="77777777" w:rsidR="00A246BD" w:rsidRPr="00D30A71" w:rsidRDefault="00A246BD" w:rsidP="00A246BD">
            <w:pPr>
              <w:jc w:val="center"/>
              <w:rPr>
                <w:color w:val="000000"/>
                <w:sz w:val="24"/>
                <w:szCs w:val="24"/>
              </w:rPr>
            </w:pPr>
            <w:r>
              <w:rPr>
                <w:color w:val="000000"/>
                <w:sz w:val="24"/>
                <w:szCs w:val="24"/>
              </w:rPr>
              <w:t>3,42</w:t>
            </w:r>
          </w:p>
        </w:tc>
      </w:tr>
      <w:tr w:rsidR="00A246BD" w:rsidRPr="00E515E6" w14:paraId="209B1C2A"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7A7457C" w14:textId="77777777" w:rsidR="00A246BD" w:rsidRPr="00D30A71" w:rsidRDefault="00A246BD" w:rsidP="00A246BD">
            <w:pPr>
              <w:rPr>
                <w:sz w:val="24"/>
                <w:szCs w:val="24"/>
              </w:rPr>
            </w:pPr>
            <w:r w:rsidRPr="00D30A71">
              <w:rPr>
                <w:sz w:val="24"/>
                <w:szCs w:val="24"/>
              </w:rPr>
              <w:t>Материалоемкость,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172194F2" w14:textId="77777777" w:rsidR="00A246BD" w:rsidRPr="00D30A71" w:rsidRDefault="00A246BD" w:rsidP="00A246BD">
            <w:pPr>
              <w:jc w:val="center"/>
              <w:rPr>
                <w:sz w:val="24"/>
                <w:szCs w:val="24"/>
              </w:rPr>
            </w:pPr>
            <w:r w:rsidRPr="00D30A71">
              <w:rPr>
                <w:position w:val="-38"/>
                <w:sz w:val="24"/>
                <w:szCs w:val="24"/>
              </w:rPr>
              <w:object w:dxaOrig="1280" w:dyaOrig="820" w14:anchorId="1BC6C300">
                <v:shape id="_x0000_i1063" type="#_x0000_t75" style="width:49.2pt;height:33.8pt" o:ole="">
                  <v:imagedata r:id="rId91" o:title=""/>
                </v:shape>
                <o:OLEObject Type="Embed" ProgID="Equation.DSMT4" ShapeID="_x0000_i1063" DrawAspect="Content" ObjectID="_1684871966" r:id="rId92"/>
              </w:object>
            </w:r>
          </w:p>
        </w:tc>
        <w:tc>
          <w:tcPr>
            <w:tcW w:w="1039" w:type="pct"/>
            <w:tcBorders>
              <w:top w:val="nil"/>
              <w:left w:val="single" w:sz="4" w:space="0" w:color="auto"/>
              <w:bottom w:val="single" w:sz="4" w:space="0" w:color="auto"/>
              <w:right w:val="single" w:sz="4" w:space="0" w:color="auto"/>
            </w:tcBorders>
            <w:shd w:val="clear" w:color="auto" w:fill="auto"/>
            <w:hideMark/>
          </w:tcPr>
          <w:p w14:paraId="7E5BB4CB" w14:textId="77777777" w:rsidR="00A246BD" w:rsidRPr="00D30A71" w:rsidRDefault="00A246BD" w:rsidP="00A246BD">
            <w:pPr>
              <w:jc w:val="center"/>
              <w:rPr>
                <w:sz w:val="24"/>
                <w:szCs w:val="24"/>
              </w:rPr>
            </w:pPr>
            <w:r w:rsidRPr="00D30A71">
              <w:rPr>
                <w:color w:val="000000"/>
                <w:sz w:val="24"/>
                <w:szCs w:val="24"/>
              </w:rPr>
              <w:t>0,30</w:t>
            </w:r>
          </w:p>
        </w:tc>
        <w:tc>
          <w:tcPr>
            <w:tcW w:w="1009" w:type="pct"/>
            <w:tcBorders>
              <w:top w:val="nil"/>
              <w:left w:val="nil"/>
              <w:bottom w:val="single" w:sz="4" w:space="0" w:color="auto"/>
              <w:right w:val="single" w:sz="4" w:space="0" w:color="auto"/>
            </w:tcBorders>
            <w:shd w:val="clear" w:color="auto" w:fill="auto"/>
          </w:tcPr>
          <w:p w14:paraId="1F33C862" w14:textId="77777777" w:rsidR="00A246BD" w:rsidRPr="00D30A71" w:rsidRDefault="00A246BD" w:rsidP="00A246BD">
            <w:pPr>
              <w:jc w:val="center"/>
              <w:rPr>
                <w:color w:val="000000"/>
                <w:sz w:val="24"/>
                <w:szCs w:val="24"/>
              </w:rPr>
            </w:pPr>
            <w:r>
              <w:rPr>
                <w:color w:val="000000"/>
                <w:sz w:val="24"/>
                <w:szCs w:val="24"/>
              </w:rPr>
              <w:t>0,29</w:t>
            </w:r>
          </w:p>
        </w:tc>
      </w:tr>
      <w:tr w:rsidR="00A246BD" w:rsidRPr="00E515E6" w14:paraId="6DF9E714"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79943273" w14:textId="77777777" w:rsidR="00A246BD" w:rsidRPr="00D30A71" w:rsidRDefault="00A246BD" w:rsidP="00A246BD">
            <w:pPr>
              <w:rPr>
                <w:sz w:val="24"/>
                <w:szCs w:val="24"/>
              </w:rPr>
            </w:pPr>
            <w:r w:rsidRPr="00D30A71">
              <w:rPr>
                <w:sz w:val="24"/>
                <w:szCs w:val="24"/>
              </w:rPr>
              <w:t>Капитальные вложения в производственную базу, р.</w:t>
            </w:r>
          </w:p>
        </w:tc>
        <w:tc>
          <w:tcPr>
            <w:tcW w:w="995" w:type="pct"/>
            <w:tcBorders>
              <w:top w:val="nil"/>
              <w:left w:val="nil"/>
              <w:bottom w:val="single" w:sz="4" w:space="0" w:color="auto"/>
              <w:right w:val="single" w:sz="4" w:space="0" w:color="auto"/>
            </w:tcBorders>
            <w:shd w:val="clear" w:color="auto" w:fill="auto"/>
            <w:vAlign w:val="center"/>
            <w:hideMark/>
          </w:tcPr>
          <w:p w14:paraId="456052A6" w14:textId="77777777" w:rsidR="00A246BD" w:rsidRPr="00D30A71" w:rsidRDefault="00A246BD" w:rsidP="00A246BD">
            <w:pPr>
              <w:jc w:val="center"/>
              <w:rPr>
                <w:sz w:val="24"/>
                <w:szCs w:val="24"/>
              </w:rPr>
            </w:pPr>
            <w:r w:rsidRPr="00D30A71">
              <w:rPr>
                <w:position w:val="-34"/>
                <w:sz w:val="24"/>
                <w:szCs w:val="24"/>
              </w:rPr>
              <w:object w:dxaOrig="1560" w:dyaOrig="800" w14:anchorId="3333877B">
                <v:shape id="_x0000_i1064" type="#_x0000_t75" style="width:63.9pt;height:33.8pt" o:ole="">
                  <v:imagedata r:id="rId93" o:title=""/>
                </v:shape>
                <o:OLEObject Type="Embed" ProgID="Equation.DSMT4" ShapeID="_x0000_i1064" DrawAspect="Content" ObjectID="_1684871967" r:id="rId94"/>
              </w:object>
            </w:r>
          </w:p>
        </w:tc>
        <w:tc>
          <w:tcPr>
            <w:tcW w:w="1039" w:type="pct"/>
            <w:tcBorders>
              <w:top w:val="nil"/>
              <w:left w:val="single" w:sz="4" w:space="0" w:color="auto"/>
              <w:bottom w:val="single" w:sz="4" w:space="0" w:color="auto"/>
              <w:right w:val="single" w:sz="4" w:space="0" w:color="auto"/>
            </w:tcBorders>
            <w:shd w:val="clear" w:color="auto" w:fill="auto"/>
            <w:hideMark/>
          </w:tcPr>
          <w:p w14:paraId="1B4F814D" w14:textId="77777777" w:rsidR="00A246BD" w:rsidRPr="00D30A71" w:rsidRDefault="00A246BD" w:rsidP="00A246BD">
            <w:pPr>
              <w:jc w:val="center"/>
              <w:rPr>
                <w:sz w:val="24"/>
                <w:szCs w:val="24"/>
              </w:rPr>
            </w:pPr>
            <w:r w:rsidRPr="00D30A71">
              <w:rPr>
                <w:color w:val="000000"/>
                <w:sz w:val="24"/>
                <w:szCs w:val="24"/>
              </w:rPr>
              <w:t>45,45</w:t>
            </w:r>
          </w:p>
        </w:tc>
        <w:tc>
          <w:tcPr>
            <w:tcW w:w="1009" w:type="pct"/>
            <w:tcBorders>
              <w:top w:val="nil"/>
              <w:left w:val="nil"/>
              <w:bottom w:val="single" w:sz="4" w:space="0" w:color="auto"/>
              <w:right w:val="single" w:sz="4" w:space="0" w:color="auto"/>
            </w:tcBorders>
            <w:shd w:val="clear" w:color="auto" w:fill="auto"/>
          </w:tcPr>
          <w:p w14:paraId="54201607" w14:textId="77777777" w:rsidR="00A246BD" w:rsidRPr="00D30A71" w:rsidRDefault="00A246BD" w:rsidP="00A246BD">
            <w:pPr>
              <w:jc w:val="center"/>
              <w:rPr>
                <w:color w:val="000000"/>
                <w:sz w:val="24"/>
                <w:szCs w:val="24"/>
              </w:rPr>
            </w:pPr>
            <w:r>
              <w:rPr>
                <w:color w:val="000000"/>
                <w:sz w:val="24"/>
                <w:szCs w:val="24"/>
              </w:rPr>
              <w:t>52,53</w:t>
            </w:r>
          </w:p>
        </w:tc>
      </w:tr>
      <w:tr w:rsidR="00A246BD" w:rsidRPr="00E515E6" w14:paraId="03082484"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2722D09F" w14:textId="77777777" w:rsidR="00A246BD" w:rsidRPr="00D30A71" w:rsidRDefault="00A246BD" w:rsidP="00A246BD">
            <w:pPr>
              <w:rPr>
                <w:sz w:val="24"/>
                <w:szCs w:val="24"/>
              </w:rPr>
            </w:pPr>
            <w:r w:rsidRPr="00D30A71">
              <w:rPr>
                <w:sz w:val="24"/>
                <w:szCs w:val="24"/>
              </w:rPr>
              <w:t>Фондоотдача, р./р.</w:t>
            </w:r>
          </w:p>
        </w:tc>
        <w:tc>
          <w:tcPr>
            <w:tcW w:w="995" w:type="pct"/>
            <w:tcBorders>
              <w:top w:val="nil"/>
              <w:left w:val="nil"/>
              <w:bottom w:val="single" w:sz="4" w:space="0" w:color="auto"/>
              <w:right w:val="single" w:sz="4" w:space="0" w:color="auto"/>
            </w:tcBorders>
            <w:shd w:val="clear" w:color="auto" w:fill="auto"/>
            <w:vAlign w:val="center"/>
            <w:hideMark/>
          </w:tcPr>
          <w:p w14:paraId="7DAA1C08" w14:textId="77777777" w:rsidR="00A246BD" w:rsidRPr="00D30A71" w:rsidRDefault="00A246BD" w:rsidP="00A246BD">
            <w:pPr>
              <w:jc w:val="center"/>
              <w:rPr>
                <w:sz w:val="24"/>
                <w:szCs w:val="24"/>
              </w:rPr>
            </w:pPr>
            <w:r w:rsidRPr="00D30A71">
              <w:rPr>
                <w:position w:val="-34"/>
                <w:sz w:val="24"/>
                <w:szCs w:val="24"/>
              </w:rPr>
              <w:object w:dxaOrig="1200" w:dyaOrig="820" w14:anchorId="5AE1412A">
                <v:shape id="_x0000_i1065" type="#_x0000_t75" style="width:46.3pt;height:31.6pt" o:ole="">
                  <v:imagedata r:id="rId95" o:title=""/>
                </v:shape>
                <o:OLEObject Type="Embed" ProgID="Equation.DSMT4" ShapeID="_x0000_i1065" DrawAspect="Content" ObjectID="_1684871968" r:id="rId96"/>
              </w:object>
            </w:r>
          </w:p>
        </w:tc>
        <w:tc>
          <w:tcPr>
            <w:tcW w:w="1039" w:type="pct"/>
            <w:tcBorders>
              <w:top w:val="nil"/>
              <w:left w:val="single" w:sz="4" w:space="0" w:color="auto"/>
              <w:bottom w:val="single" w:sz="4" w:space="0" w:color="auto"/>
              <w:right w:val="single" w:sz="4" w:space="0" w:color="auto"/>
            </w:tcBorders>
            <w:shd w:val="clear" w:color="auto" w:fill="auto"/>
            <w:hideMark/>
          </w:tcPr>
          <w:p w14:paraId="0202488F" w14:textId="77777777" w:rsidR="00A246BD" w:rsidRPr="00D30A71" w:rsidRDefault="00A246BD" w:rsidP="00A246BD">
            <w:pPr>
              <w:jc w:val="center"/>
              <w:rPr>
                <w:sz w:val="24"/>
                <w:szCs w:val="24"/>
              </w:rPr>
            </w:pPr>
            <w:r w:rsidRPr="00D30A71">
              <w:rPr>
                <w:color w:val="000000"/>
                <w:sz w:val="24"/>
                <w:szCs w:val="24"/>
              </w:rPr>
              <w:t>187,30</w:t>
            </w:r>
          </w:p>
        </w:tc>
        <w:tc>
          <w:tcPr>
            <w:tcW w:w="1009" w:type="pct"/>
            <w:tcBorders>
              <w:top w:val="nil"/>
              <w:left w:val="nil"/>
              <w:bottom w:val="single" w:sz="4" w:space="0" w:color="auto"/>
              <w:right w:val="single" w:sz="4" w:space="0" w:color="auto"/>
            </w:tcBorders>
            <w:shd w:val="clear" w:color="auto" w:fill="auto"/>
          </w:tcPr>
          <w:p w14:paraId="2CA64DEC" w14:textId="77777777" w:rsidR="00A246BD" w:rsidRPr="00D30A71" w:rsidRDefault="00A246BD" w:rsidP="00A246BD">
            <w:pPr>
              <w:jc w:val="center"/>
              <w:rPr>
                <w:color w:val="000000"/>
                <w:sz w:val="24"/>
                <w:szCs w:val="24"/>
              </w:rPr>
            </w:pPr>
            <w:r>
              <w:rPr>
                <w:color w:val="000000"/>
                <w:sz w:val="24"/>
                <w:szCs w:val="24"/>
              </w:rPr>
              <w:t>150,1</w:t>
            </w:r>
          </w:p>
        </w:tc>
      </w:tr>
      <w:tr w:rsidR="00A246BD" w:rsidRPr="00E515E6" w14:paraId="2F8A0FE0"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6A6D94E5" w14:textId="77777777" w:rsidR="00A246BD" w:rsidRPr="00D30A71" w:rsidRDefault="00A246BD" w:rsidP="00A246BD">
            <w:pPr>
              <w:rPr>
                <w:sz w:val="24"/>
                <w:szCs w:val="24"/>
              </w:rPr>
            </w:pPr>
            <w:r w:rsidRPr="00D30A71">
              <w:rPr>
                <w:sz w:val="24"/>
                <w:szCs w:val="24"/>
              </w:rPr>
              <w:t>Фондоемкость, р./р.</w:t>
            </w:r>
          </w:p>
        </w:tc>
        <w:tc>
          <w:tcPr>
            <w:tcW w:w="995" w:type="pct"/>
            <w:tcBorders>
              <w:top w:val="nil"/>
              <w:left w:val="nil"/>
              <w:bottom w:val="single" w:sz="4" w:space="0" w:color="auto"/>
              <w:right w:val="single" w:sz="4" w:space="0" w:color="auto"/>
            </w:tcBorders>
            <w:shd w:val="clear" w:color="auto" w:fill="auto"/>
            <w:vAlign w:val="center"/>
            <w:hideMark/>
          </w:tcPr>
          <w:p w14:paraId="08F61733" w14:textId="77777777" w:rsidR="00A246BD" w:rsidRPr="00D30A71" w:rsidRDefault="00A246BD" w:rsidP="00A246BD">
            <w:pPr>
              <w:jc w:val="center"/>
              <w:rPr>
                <w:sz w:val="24"/>
                <w:szCs w:val="24"/>
              </w:rPr>
            </w:pPr>
            <w:r w:rsidRPr="00D30A71">
              <w:rPr>
                <w:position w:val="-38"/>
                <w:sz w:val="24"/>
                <w:szCs w:val="24"/>
              </w:rPr>
              <w:object w:dxaOrig="1200" w:dyaOrig="820" w14:anchorId="0E8DCD0A">
                <v:shape id="_x0000_i1066" type="#_x0000_t75" style="width:44.1pt;height:29.4pt" o:ole="">
                  <v:imagedata r:id="rId97" o:title=""/>
                </v:shape>
                <o:OLEObject Type="Embed" ProgID="Equation.DSMT4" ShapeID="_x0000_i1066" DrawAspect="Content" ObjectID="_1684871969" r:id="rId98"/>
              </w:object>
            </w:r>
          </w:p>
        </w:tc>
        <w:tc>
          <w:tcPr>
            <w:tcW w:w="1039" w:type="pct"/>
            <w:tcBorders>
              <w:top w:val="nil"/>
              <w:left w:val="single" w:sz="4" w:space="0" w:color="auto"/>
              <w:bottom w:val="single" w:sz="4" w:space="0" w:color="auto"/>
              <w:right w:val="single" w:sz="4" w:space="0" w:color="auto"/>
            </w:tcBorders>
            <w:shd w:val="clear" w:color="auto" w:fill="auto"/>
            <w:hideMark/>
          </w:tcPr>
          <w:p w14:paraId="63E4A943" w14:textId="77777777" w:rsidR="00A246BD" w:rsidRPr="00D30A71" w:rsidRDefault="00A246BD" w:rsidP="00A246BD">
            <w:pPr>
              <w:jc w:val="center"/>
              <w:rPr>
                <w:sz w:val="24"/>
                <w:szCs w:val="24"/>
              </w:rPr>
            </w:pPr>
            <w:r w:rsidRPr="00D30A71">
              <w:rPr>
                <w:color w:val="000000"/>
                <w:sz w:val="24"/>
                <w:szCs w:val="24"/>
              </w:rPr>
              <w:t>0,005</w:t>
            </w:r>
          </w:p>
        </w:tc>
        <w:tc>
          <w:tcPr>
            <w:tcW w:w="1009" w:type="pct"/>
            <w:tcBorders>
              <w:top w:val="nil"/>
              <w:left w:val="nil"/>
              <w:bottom w:val="single" w:sz="4" w:space="0" w:color="auto"/>
              <w:right w:val="single" w:sz="4" w:space="0" w:color="auto"/>
            </w:tcBorders>
            <w:shd w:val="clear" w:color="auto" w:fill="auto"/>
          </w:tcPr>
          <w:p w14:paraId="563E4FD9" w14:textId="77777777" w:rsidR="00A246BD" w:rsidRPr="00D30A71" w:rsidRDefault="00A246BD" w:rsidP="00A246BD">
            <w:pPr>
              <w:jc w:val="center"/>
              <w:rPr>
                <w:color w:val="000000"/>
                <w:sz w:val="24"/>
                <w:szCs w:val="24"/>
              </w:rPr>
            </w:pPr>
            <w:r>
              <w:rPr>
                <w:color w:val="000000"/>
                <w:sz w:val="24"/>
                <w:szCs w:val="24"/>
              </w:rPr>
              <w:t>0,006</w:t>
            </w:r>
          </w:p>
        </w:tc>
      </w:tr>
      <w:tr w:rsidR="00A246BD" w:rsidRPr="00E515E6" w14:paraId="2A7A5B90" w14:textId="77777777" w:rsidTr="00A246BD">
        <w:trPr>
          <w:trHeight w:val="20"/>
          <w:jc w:val="center"/>
        </w:trPr>
        <w:tc>
          <w:tcPr>
            <w:tcW w:w="1957" w:type="pct"/>
            <w:tcBorders>
              <w:top w:val="nil"/>
              <w:left w:val="single" w:sz="4" w:space="0" w:color="auto"/>
              <w:bottom w:val="single" w:sz="4" w:space="0" w:color="auto"/>
              <w:right w:val="single" w:sz="4" w:space="0" w:color="auto"/>
            </w:tcBorders>
            <w:shd w:val="clear" w:color="auto" w:fill="auto"/>
            <w:hideMark/>
          </w:tcPr>
          <w:p w14:paraId="5E8FC842" w14:textId="77777777" w:rsidR="00A246BD" w:rsidRPr="00D30A71" w:rsidRDefault="00A246BD" w:rsidP="00A246BD">
            <w:pPr>
              <w:rPr>
                <w:sz w:val="24"/>
                <w:szCs w:val="24"/>
              </w:rPr>
            </w:pPr>
            <w:r w:rsidRPr="00D30A71">
              <w:rPr>
                <w:sz w:val="24"/>
                <w:szCs w:val="24"/>
              </w:rPr>
              <w:t>Сметный уровень рентабельности, %</w:t>
            </w:r>
          </w:p>
        </w:tc>
        <w:tc>
          <w:tcPr>
            <w:tcW w:w="995" w:type="pct"/>
            <w:tcBorders>
              <w:top w:val="nil"/>
              <w:left w:val="nil"/>
              <w:bottom w:val="single" w:sz="4" w:space="0" w:color="auto"/>
              <w:right w:val="single" w:sz="4" w:space="0" w:color="auto"/>
            </w:tcBorders>
            <w:shd w:val="clear" w:color="auto" w:fill="auto"/>
            <w:vAlign w:val="center"/>
            <w:hideMark/>
          </w:tcPr>
          <w:p w14:paraId="4D027B8B" w14:textId="77777777" w:rsidR="00A246BD" w:rsidRPr="00D30A71" w:rsidRDefault="00A246BD" w:rsidP="00A246BD">
            <w:pPr>
              <w:jc w:val="center"/>
              <w:rPr>
                <w:sz w:val="24"/>
                <w:szCs w:val="24"/>
              </w:rPr>
            </w:pPr>
            <w:r w:rsidRPr="00D30A71">
              <w:rPr>
                <w:position w:val="-38"/>
                <w:sz w:val="24"/>
                <w:szCs w:val="24"/>
              </w:rPr>
              <w:object w:dxaOrig="1680" w:dyaOrig="820" w14:anchorId="70FFB7DF">
                <v:shape id="_x0000_i1067" type="#_x0000_t75" style="width:61pt;height:31.6pt" o:ole="">
                  <v:imagedata r:id="rId99" o:title=""/>
                </v:shape>
                <o:OLEObject Type="Embed" ProgID="Equation.DSMT4" ShapeID="_x0000_i1067" DrawAspect="Content" ObjectID="_1684871970" r:id="rId100"/>
              </w:object>
            </w:r>
          </w:p>
        </w:tc>
        <w:tc>
          <w:tcPr>
            <w:tcW w:w="1039" w:type="pct"/>
            <w:tcBorders>
              <w:top w:val="nil"/>
              <w:left w:val="single" w:sz="4" w:space="0" w:color="auto"/>
              <w:bottom w:val="single" w:sz="4" w:space="0" w:color="auto"/>
              <w:right w:val="single" w:sz="4" w:space="0" w:color="auto"/>
            </w:tcBorders>
            <w:shd w:val="clear" w:color="auto" w:fill="auto"/>
            <w:hideMark/>
          </w:tcPr>
          <w:p w14:paraId="734A6F17" w14:textId="77777777" w:rsidR="00A246BD" w:rsidRPr="00D30A71" w:rsidRDefault="00A246BD" w:rsidP="00A246BD">
            <w:pPr>
              <w:jc w:val="center"/>
              <w:rPr>
                <w:sz w:val="24"/>
                <w:szCs w:val="24"/>
              </w:rPr>
            </w:pPr>
            <w:r w:rsidRPr="00D30A71">
              <w:rPr>
                <w:color w:val="000000"/>
                <w:sz w:val="24"/>
                <w:szCs w:val="24"/>
              </w:rPr>
              <w:t>16,16</w:t>
            </w:r>
          </w:p>
        </w:tc>
        <w:tc>
          <w:tcPr>
            <w:tcW w:w="1009" w:type="pct"/>
            <w:tcBorders>
              <w:top w:val="nil"/>
              <w:left w:val="nil"/>
              <w:bottom w:val="single" w:sz="4" w:space="0" w:color="auto"/>
              <w:right w:val="single" w:sz="4" w:space="0" w:color="auto"/>
            </w:tcBorders>
            <w:shd w:val="clear" w:color="auto" w:fill="auto"/>
          </w:tcPr>
          <w:p w14:paraId="0994BF44" w14:textId="77777777" w:rsidR="00A246BD" w:rsidRPr="00D30A71" w:rsidRDefault="00A246BD" w:rsidP="00A246BD">
            <w:pPr>
              <w:jc w:val="center"/>
              <w:rPr>
                <w:color w:val="000000"/>
                <w:sz w:val="24"/>
                <w:szCs w:val="24"/>
              </w:rPr>
            </w:pPr>
            <w:r>
              <w:rPr>
                <w:color w:val="000000"/>
                <w:sz w:val="24"/>
                <w:szCs w:val="24"/>
              </w:rPr>
              <w:t>16,01</w:t>
            </w:r>
          </w:p>
        </w:tc>
      </w:tr>
    </w:tbl>
    <w:p w14:paraId="117EEB76" w14:textId="77777777" w:rsidR="00F76808" w:rsidRDefault="00F76808" w:rsidP="00A246BD">
      <w:pPr>
        <w:ind w:left="-142" w:right="141" w:firstLine="709"/>
        <w:jc w:val="both"/>
        <w:rPr>
          <w:sz w:val="28"/>
          <w:szCs w:val="28"/>
        </w:rPr>
      </w:pPr>
    </w:p>
    <w:p w14:paraId="33175E35" w14:textId="6DF2AA5F" w:rsidR="00A246BD" w:rsidRPr="00B7166C" w:rsidRDefault="00A246BD" w:rsidP="00F76808">
      <w:pPr>
        <w:pStyle w:val="txt"/>
      </w:pPr>
      <w:r w:rsidRPr="00B7166C">
        <w:t>В результате при</w:t>
      </w:r>
      <w:r>
        <w:t>менения первого варианта (КБ-674А.5</w:t>
      </w:r>
      <w:r w:rsidRPr="00B7166C">
        <w:t>) можно будет прогнозировать следующее: сметный уровень рентабельности выше и фондоотдача выше, общая сметная стоимость и фондоемкость меньше.</w:t>
      </w:r>
    </w:p>
    <w:p w14:paraId="2285E841" w14:textId="77777777" w:rsidR="00A246BD" w:rsidRPr="00E515E6" w:rsidRDefault="00A246BD" w:rsidP="00F76808">
      <w:pPr>
        <w:pStyle w:val="txt"/>
      </w:pPr>
      <w:r w:rsidRPr="00B7166C">
        <w:t>В результате экономического сравнения двух вариантов принимаем первый вариант (</w:t>
      </w:r>
      <w:r>
        <w:t>КБ-674А.5</w:t>
      </w:r>
      <w:r w:rsidRPr="00B7166C">
        <w:t>) как менее затратный и более рентабельный.</w:t>
      </w:r>
    </w:p>
    <w:p w14:paraId="062BC6A8" w14:textId="77777777" w:rsidR="00A246BD" w:rsidRDefault="00A246BD" w:rsidP="00F76808">
      <w:pPr>
        <w:pStyle w:val="txt"/>
        <w:rPr>
          <w:rFonts w:eastAsia="Calibri"/>
          <w:spacing w:val="-6"/>
          <w:lang w:eastAsia="en-US"/>
        </w:rPr>
      </w:pPr>
    </w:p>
    <w:p w14:paraId="5870C19E" w14:textId="77777777" w:rsidR="00A246BD" w:rsidRPr="00926658" w:rsidRDefault="00A246BD" w:rsidP="007B582B">
      <w:pPr>
        <w:pStyle w:val="affffffffffff9"/>
      </w:pPr>
      <w:bookmarkStart w:id="12" w:name="_Hlk70328678"/>
      <w:r>
        <w:lastRenderedPageBreak/>
        <w:t xml:space="preserve">3.4 </w:t>
      </w:r>
      <w:r w:rsidRPr="000C6E67">
        <w:t>Технологическая карта на уст</w:t>
      </w:r>
      <w:r>
        <w:t>ройство опалубки монолитного ж</w:t>
      </w:r>
      <w:r w:rsidRPr="00926658">
        <w:t>/</w:t>
      </w:r>
      <w:r>
        <w:t>б перекрытия</w:t>
      </w:r>
    </w:p>
    <w:p w14:paraId="78C0B924" w14:textId="77777777" w:rsidR="00A246BD" w:rsidRPr="00756800" w:rsidRDefault="00A246BD" w:rsidP="007B582B">
      <w:pPr>
        <w:pStyle w:val="affffffffffff9"/>
      </w:pPr>
    </w:p>
    <w:p w14:paraId="148B85C1" w14:textId="77777777" w:rsidR="00A246BD" w:rsidRPr="000C6E67" w:rsidRDefault="00A246BD" w:rsidP="007B582B">
      <w:pPr>
        <w:pStyle w:val="affffffffffff9"/>
      </w:pPr>
      <w:r>
        <w:t>3.4</w:t>
      </w:r>
      <w:r w:rsidRPr="000C6E67">
        <w:t>.1 Область применения</w:t>
      </w:r>
      <w:r>
        <w:t>.</w:t>
      </w:r>
    </w:p>
    <w:p w14:paraId="4796F157" w14:textId="77777777" w:rsidR="00A246BD" w:rsidRPr="00770F19" w:rsidRDefault="00A246BD" w:rsidP="00F76808">
      <w:pPr>
        <w:pStyle w:val="txt"/>
      </w:pPr>
      <w:r w:rsidRPr="00770F19">
        <w:t>Технологическая карта разработана на устройство</w:t>
      </w:r>
      <w:r>
        <w:t xml:space="preserve"> опалубки монолитного ж</w:t>
      </w:r>
      <w:r w:rsidRPr="00E8186F">
        <w:t>/</w:t>
      </w:r>
      <w:r>
        <w:t>б перекрытия</w:t>
      </w:r>
      <w:r w:rsidRPr="00770F19">
        <w:t xml:space="preserve">. </w:t>
      </w:r>
    </w:p>
    <w:p w14:paraId="04B5613D" w14:textId="77777777" w:rsidR="00A246BD" w:rsidRPr="00770F19" w:rsidRDefault="00A246BD" w:rsidP="00F76808">
      <w:pPr>
        <w:pStyle w:val="txt"/>
      </w:pPr>
      <w:r w:rsidRPr="00770F19">
        <w:t>В состав карты входят следующие работы:</w:t>
      </w:r>
    </w:p>
    <w:p w14:paraId="3D601157" w14:textId="77777777" w:rsidR="00A246BD" w:rsidRPr="00710FF0" w:rsidRDefault="00A246BD" w:rsidP="00F76808">
      <w:pPr>
        <w:pStyle w:val="txt"/>
      </w:pPr>
      <w:r>
        <w:t>1. - опалубочные работы</w:t>
      </w:r>
      <w:r w:rsidRPr="00710FF0">
        <w:t>;</w:t>
      </w:r>
    </w:p>
    <w:p w14:paraId="29860894" w14:textId="77777777" w:rsidR="00A246BD" w:rsidRPr="00710FF0" w:rsidRDefault="00A246BD" w:rsidP="00F76808">
      <w:pPr>
        <w:pStyle w:val="txt"/>
      </w:pPr>
      <w:r>
        <w:t>2</w:t>
      </w:r>
      <w:r w:rsidRPr="00AD739E">
        <w:t>.</w:t>
      </w:r>
      <w:r>
        <w:t xml:space="preserve"> - распалубка конструкции плиты.</w:t>
      </w:r>
    </w:p>
    <w:p w14:paraId="1603E4AB" w14:textId="77777777" w:rsidR="00A246BD" w:rsidRDefault="00A246BD" w:rsidP="00F76808">
      <w:pPr>
        <w:pStyle w:val="txt"/>
      </w:pPr>
      <w:r>
        <w:t>Работы производятся в весенне-летний период года в две смены.</w:t>
      </w:r>
    </w:p>
    <w:p w14:paraId="2E6831DD" w14:textId="77777777" w:rsidR="00A246BD" w:rsidRPr="00AD739E" w:rsidRDefault="00A246BD" w:rsidP="00A246BD">
      <w:pPr>
        <w:tabs>
          <w:tab w:val="left" w:pos="142"/>
        </w:tabs>
        <w:ind w:left="-142" w:right="142" w:firstLine="709"/>
        <w:contextualSpacing/>
        <w:jc w:val="both"/>
        <w:rPr>
          <w:sz w:val="28"/>
          <w:szCs w:val="28"/>
        </w:rPr>
      </w:pPr>
    </w:p>
    <w:p w14:paraId="6E4DB889" w14:textId="3EDE0C7B" w:rsidR="00A246BD" w:rsidRDefault="00EB0D2D" w:rsidP="007B582B">
      <w:pPr>
        <w:pStyle w:val="affffffffffff9"/>
      </w:pPr>
      <w:r>
        <w:t>3.4.2 Нормативные ссылки</w:t>
      </w:r>
    </w:p>
    <w:p w14:paraId="36AD4406" w14:textId="77777777" w:rsidR="00A246BD" w:rsidRPr="00AD739E" w:rsidRDefault="00A246BD" w:rsidP="00F76808">
      <w:pPr>
        <w:pStyle w:val="txt"/>
      </w:pPr>
      <w:r>
        <w:t>При разработке данной технологической карты были использованы следующие нормативно-технические документы</w:t>
      </w:r>
      <w:r w:rsidRPr="00AD739E">
        <w:t>:</w:t>
      </w:r>
    </w:p>
    <w:p w14:paraId="30177585" w14:textId="77777777" w:rsidR="00A246BD" w:rsidRPr="00575647" w:rsidRDefault="00A246BD" w:rsidP="00F76808">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0F0432E8" w14:textId="77777777" w:rsidR="00A246BD" w:rsidRPr="00575647" w:rsidRDefault="00A246BD" w:rsidP="00F76808">
      <w:pPr>
        <w:pStyle w:val="txt"/>
      </w:pPr>
      <w:r>
        <w:t xml:space="preserve">2. СТБ 1035-96 «Смеси бетонные. Технические условия» </w:t>
      </w:r>
      <w:r w:rsidRPr="00575647">
        <w:t>[42];</w:t>
      </w:r>
    </w:p>
    <w:p w14:paraId="2F219B9D" w14:textId="77777777" w:rsidR="00A246BD" w:rsidRPr="00575647" w:rsidRDefault="00A246BD" w:rsidP="00F76808">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375BABC1" w14:textId="77777777" w:rsidR="00A246BD" w:rsidRPr="00AD739E" w:rsidRDefault="00A246BD" w:rsidP="00F76808">
      <w:pPr>
        <w:pStyle w:val="txt"/>
      </w:pPr>
      <w:r>
        <w:t xml:space="preserve">4. СТБ 1544-2005 «Бетоны конструкционные тяжёлые. Технические условия» </w:t>
      </w:r>
      <w:r w:rsidRPr="00AD739E">
        <w:t>[44];</w:t>
      </w:r>
    </w:p>
    <w:p w14:paraId="52D8DD29" w14:textId="77777777" w:rsidR="00A246BD" w:rsidRPr="00AD739E" w:rsidRDefault="00A246BD" w:rsidP="00F76808">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64A943C3" w14:textId="77777777" w:rsidR="00A246BD" w:rsidRPr="00AD739E" w:rsidRDefault="00A246BD" w:rsidP="00F76808">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4C996FD3" w14:textId="77777777" w:rsidR="00A246BD" w:rsidRPr="00E9281B" w:rsidRDefault="00A246BD" w:rsidP="00F76808">
      <w:pPr>
        <w:pStyle w:val="txt"/>
      </w:pPr>
      <w:r>
        <w:t>7</w:t>
      </w:r>
      <w:r w:rsidRPr="00C73F65">
        <w:t xml:space="preserve">. </w:t>
      </w:r>
      <w:r>
        <w:t>Правила по охране труда при выполнении строительных работ</w:t>
      </w:r>
      <w:r w:rsidRPr="00E9281B">
        <w:t xml:space="preserve"> [27];</w:t>
      </w:r>
    </w:p>
    <w:p w14:paraId="3563BF47" w14:textId="77777777" w:rsidR="00A246BD" w:rsidRPr="00575647" w:rsidRDefault="00A246BD" w:rsidP="00F76808">
      <w:pPr>
        <w:pStyle w:val="txt"/>
      </w:pPr>
      <w:r>
        <w:t xml:space="preserve">8. ГОСТ 5781-82 «Сталь горячекатаная для армирования железобетонных конструкций. Технические условия» </w:t>
      </w:r>
      <w:r w:rsidRPr="00575647">
        <w:t>[47];</w:t>
      </w:r>
    </w:p>
    <w:p w14:paraId="4EADE786" w14:textId="77777777" w:rsidR="00A246BD" w:rsidRPr="00575647" w:rsidRDefault="00A246BD" w:rsidP="00F76808">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0097ECA1" w14:textId="77777777" w:rsidR="00A246BD" w:rsidRPr="00575647" w:rsidRDefault="00A246BD" w:rsidP="00F76808">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5F5D9402" w14:textId="77777777" w:rsidR="00A246BD" w:rsidRDefault="00A246BD" w:rsidP="00F76808">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2404016C" w14:textId="77777777" w:rsidR="00A246BD" w:rsidRDefault="00A246BD" w:rsidP="00F76808">
      <w:pPr>
        <w:pStyle w:val="txt"/>
      </w:pPr>
      <w:r>
        <w:t xml:space="preserve">12. СТБ 1307-2012 «Смеси растворные и растворы строительные. Технические условия» </w:t>
      </w:r>
      <w:r w:rsidRPr="00575647">
        <w:t>[51]</w:t>
      </w:r>
      <w:r w:rsidRPr="002843AF">
        <w:t>;</w:t>
      </w:r>
    </w:p>
    <w:p w14:paraId="48B7525E" w14:textId="77777777" w:rsidR="00A246BD" w:rsidRDefault="00A246BD" w:rsidP="00F76808">
      <w:pPr>
        <w:pStyle w:val="txt"/>
      </w:pPr>
      <w:r>
        <w:t>13. СТБ 1704-2012 «Арматура ненапрягаемая для железобетонных конструкций. Технические условия»</w:t>
      </w:r>
      <w:r w:rsidRPr="002843AF">
        <w:t xml:space="preserve"> [12]</w:t>
      </w:r>
      <w:r>
        <w:t>.</w:t>
      </w:r>
    </w:p>
    <w:p w14:paraId="3BDFBA96" w14:textId="77777777" w:rsidR="00A246BD" w:rsidRDefault="00A246BD" w:rsidP="00A246BD">
      <w:pPr>
        <w:ind w:left="-142" w:right="142" w:firstLine="709"/>
        <w:jc w:val="both"/>
        <w:rPr>
          <w:sz w:val="28"/>
          <w:szCs w:val="28"/>
        </w:rPr>
      </w:pPr>
    </w:p>
    <w:p w14:paraId="1105EF8D" w14:textId="173EB93C" w:rsidR="00A246BD" w:rsidRDefault="00A246BD" w:rsidP="007B582B">
      <w:pPr>
        <w:pStyle w:val="affffffffffff9"/>
      </w:pPr>
      <w:r>
        <w:t>3.4.3 Характеристика п</w:t>
      </w:r>
      <w:r w:rsidR="00EB0D2D">
        <w:t>рименяемых материалов и изделий</w:t>
      </w:r>
    </w:p>
    <w:p w14:paraId="2BC3ACA5" w14:textId="77777777" w:rsidR="00A246BD" w:rsidRPr="001A5836" w:rsidRDefault="00A246BD" w:rsidP="00F76808">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0CC3072B" w14:textId="77777777" w:rsidR="00A246BD" w:rsidRPr="001A5836" w:rsidRDefault="00A246BD" w:rsidP="00F76808">
      <w:pPr>
        <w:pStyle w:val="txt"/>
      </w:pPr>
      <w:r>
        <w:t>Применяемые материалы и изделия при устройстве монолитной плиты</w:t>
      </w:r>
      <w:r w:rsidRPr="001A5836">
        <w:t>:</w:t>
      </w:r>
    </w:p>
    <w:p w14:paraId="30F6AC34" w14:textId="77777777" w:rsidR="00A246BD" w:rsidRDefault="00A246BD" w:rsidP="00F76808">
      <w:pPr>
        <w:pStyle w:val="txt"/>
      </w:pPr>
      <w:r>
        <w:lastRenderedPageBreak/>
        <w:t>1.Телескопические стойки «МОДОСТР».</w:t>
      </w:r>
    </w:p>
    <w:p w14:paraId="0239077C" w14:textId="77777777" w:rsidR="00A246BD" w:rsidRPr="00E347B7" w:rsidRDefault="00A246BD" w:rsidP="00F76808">
      <w:pPr>
        <w:pStyle w:val="txt"/>
      </w:pPr>
      <w:r>
        <w:t>2. Опалубка для плит «МОДОСТР».</w:t>
      </w:r>
    </w:p>
    <w:p w14:paraId="60E0C330" w14:textId="77777777" w:rsidR="00A246BD" w:rsidRPr="003A1EEA" w:rsidRDefault="00A246BD" w:rsidP="00F76808">
      <w:pPr>
        <w:pStyle w:val="txt"/>
      </w:pPr>
      <w:r>
        <w:t>Технические показатели опалубки представлены в таблице 3.5.</w:t>
      </w:r>
    </w:p>
    <w:p w14:paraId="29ACE98C" w14:textId="77777777" w:rsidR="00A246BD" w:rsidRPr="003A1EEA" w:rsidRDefault="00A246BD" w:rsidP="00A246BD">
      <w:pPr>
        <w:ind w:left="-142" w:right="142" w:firstLine="709"/>
        <w:jc w:val="both"/>
        <w:rPr>
          <w:sz w:val="28"/>
          <w:szCs w:val="28"/>
        </w:rPr>
      </w:pPr>
    </w:p>
    <w:p w14:paraId="698879EC" w14:textId="77777777" w:rsidR="00A246BD" w:rsidRPr="003A1EEA" w:rsidRDefault="00A246BD" w:rsidP="00CF46A4">
      <w:pPr>
        <w:pStyle w:val="affffffffffffb"/>
      </w:pPr>
      <w:r>
        <w:t>Таблица 3.5 – Технические показатели опалубки «МОДОСТР» по СТБ 1110-98</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8"/>
        <w:gridCol w:w="3568"/>
      </w:tblGrid>
      <w:tr w:rsidR="00A246BD" w:rsidRPr="00770F19" w14:paraId="1D7934F2" w14:textId="77777777" w:rsidTr="007B582B">
        <w:trPr>
          <w:trHeight w:val="283"/>
        </w:trPr>
        <w:tc>
          <w:tcPr>
            <w:tcW w:w="3143" w:type="pct"/>
          </w:tcPr>
          <w:p w14:paraId="0A357F18"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857" w:type="pct"/>
          </w:tcPr>
          <w:p w14:paraId="415964B4" w14:textId="77777777" w:rsidR="00A246BD" w:rsidRPr="0092446C" w:rsidRDefault="00A246BD" w:rsidP="00A246BD">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CF46A4" w:rsidRPr="00770F19" w14:paraId="16676322" w14:textId="77777777" w:rsidTr="00CF46A4">
        <w:trPr>
          <w:trHeight w:val="275"/>
        </w:trPr>
        <w:tc>
          <w:tcPr>
            <w:tcW w:w="3143" w:type="pct"/>
          </w:tcPr>
          <w:p w14:paraId="54041826" w14:textId="22E918D7" w:rsidR="00CF46A4" w:rsidRPr="0092446C" w:rsidRDefault="00CF46A4" w:rsidP="00A246BD">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1</w:t>
            </w:r>
          </w:p>
        </w:tc>
        <w:tc>
          <w:tcPr>
            <w:tcW w:w="1857" w:type="pct"/>
          </w:tcPr>
          <w:p w14:paraId="3C1F4358" w14:textId="61BA0F9A" w:rsidR="00CF46A4" w:rsidRPr="0092446C" w:rsidRDefault="00CF46A4" w:rsidP="00A246BD">
            <w:pPr>
              <w:pStyle w:val="afff2"/>
              <w:spacing w:after="0"/>
              <w:ind w:left="142" w:right="128" w:firstLine="0"/>
              <w:contextualSpacing/>
              <w:jc w:val="center"/>
              <w:rPr>
                <w:rFonts w:ascii="Times New Roman" w:hAnsi="Times New Roman"/>
                <w:b w:val="0"/>
                <w:i w:val="0"/>
                <w:sz w:val="20"/>
                <w:szCs w:val="24"/>
              </w:rPr>
            </w:pPr>
            <w:r>
              <w:rPr>
                <w:rFonts w:ascii="Times New Roman" w:hAnsi="Times New Roman"/>
                <w:b w:val="0"/>
                <w:i w:val="0"/>
                <w:sz w:val="20"/>
                <w:szCs w:val="24"/>
              </w:rPr>
              <w:t>2</w:t>
            </w:r>
          </w:p>
        </w:tc>
      </w:tr>
      <w:tr w:rsidR="00A246BD" w:rsidRPr="00686834" w14:paraId="055F6CDD" w14:textId="77777777" w:rsidTr="007B582B">
        <w:trPr>
          <w:trHeight w:val="283"/>
        </w:trPr>
        <w:tc>
          <w:tcPr>
            <w:tcW w:w="3143" w:type="pct"/>
          </w:tcPr>
          <w:p w14:paraId="4DF0DC70" w14:textId="77777777" w:rsidR="00A246BD" w:rsidRPr="001A3B8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Толщина монолитной плиты</w:t>
            </w:r>
          </w:p>
        </w:tc>
        <w:tc>
          <w:tcPr>
            <w:tcW w:w="1857" w:type="pct"/>
          </w:tcPr>
          <w:p w14:paraId="2C459B31"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max 400</w:t>
            </w:r>
          </w:p>
        </w:tc>
      </w:tr>
      <w:tr w:rsidR="00A246BD" w:rsidRPr="00770F19" w14:paraId="5E042945" w14:textId="77777777" w:rsidTr="007B582B">
        <w:trPr>
          <w:trHeight w:val="283"/>
        </w:trPr>
        <w:tc>
          <w:tcPr>
            <w:tcW w:w="3143" w:type="pct"/>
          </w:tcPr>
          <w:p w14:paraId="38E00765" w14:textId="77777777" w:rsidR="00A246BD" w:rsidRPr="00F569AE"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Шаг варьирования толщины, мм</w:t>
            </w:r>
          </w:p>
        </w:tc>
        <w:tc>
          <w:tcPr>
            <w:tcW w:w="1857" w:type="pct"/>
            <w:vAlign w:val="center"/>
          </w:tcPr>
          <w:p w14:paraId="05886E82"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A246BD" w:rsidRPr="00770F19" w14:paraId="6279AF7C" w14:textId="77777777" w:rsidTr="007B582B">
        <w:trPr>
          <w:trHeight w:val="283"/>
        </w:trPr>
        <w:tc>
          <w:tcPr>
            <w:tcW w:w="3143" w:type="pct"/>
          </w:tcPr>
          <w:p w14:paraId="60B0372C"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Ширина щитов, мм</w:t>
            </w:r>
          </w:p>
        </w:tc>
        <w:tc>
          <w:tcPr>
            <w:tcW w:w="1857" w:type="pct"/>
          </w:tcPr>
          <w:p w14:paraId="63417D88"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750</w:t>
            </w:r>
          </w:p>
        </w:tc>
      </w:tr>
      <w:tr w:rsidR="00A246BD" w:rsidRPr="00770F19" w14:paraId="0D82A753" w14:textId="77777777" w:rsidTr="007B582B">
        <w:trPr>
          <w:trHeight w:val="283"/>
        </w:trPr>
        <w:tc>
          <w:tcPr>
            <w:tcW w:w="3143" w:type="pct"/>
          </w:tcPr>
          <w:p w14:paraId="714E0328" w14:textId="77777777" w:rsidR="00A246BD" w:rsidRPr="00770F19"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Допустимое давление бетонной смеси на собранную опалубку, кПа</w:t>
            </w:r>
          </w:p>
        </w:tc>
        <w:tc>
          <w:tcPr>
            <w:tcW w:w="1857" w:type="pct"/>
            <w:vAlign w:val="center"/>
          </w:tcPr>
          <w:p w14:paraId="58DC10F0"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80</w:t>
            </w:r>
          </w:p>
        </w:tc>
      </w:tr>
      <w:tr w:rsidR="00A246BD" w:rsidRPr="00770F19" w14:paraId="495729C5" w14:textId="77777777" w:rsidTr="007B582B">
        <w:trPr>
          <w:trHeight w:val="283"/>
        </w:trPr>
        <w:tc>
          <w:tcPr>
            <w:tcW w:w="3143" w:type="pct"/>
          </w:tcPr>
          <w:p w14:paraId="6859D059"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Допустимая нагрузка на рабочую площадку, кПа</w:t>
            </w:r>
          </w:p>
        </w:tc>
        <w:tc>
          <w:tcPr>
            <w:tcW w:w="1857" w:type="pct"/>
            <w:vAlign w:val="center"/>
          </w:tcPr>
          <w:p w14:paraId="589AE52F" w14:textId="77777777" w:rsidR="00A246BD" w:rsidRPr="00E347B7"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1,5</w:t>
            </w:r>
          </w:p>
        </w:tc>
      </w:tr>
      <w:tr w:rsidR="00A246BD" w:rsidRPr="00770F19" w14:paraId="3FDC7EE7" w14:textId="77777777" w:rsidTr="007B582B">
        <w:trPr>
          <w:trHeight w:val="283"/>
        </w:trPr>
        <w:tc>
          <w:tcPr>
            <w:tcW w:w="3143" w:type="pct"/>
          </w:tcPr>
          <w:p w14:paraId="2FEA4169"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Относительный прогиб опалубки при максимально допустимом давлении бетонной смеси</w:t>
            </w:r>
          </w:p>
        </w:tc>
        <w:tc>
          <w:tcPr>
            <w:tcW w:w="1857" w:type="pct"/>
            <w:vAlign w:val="center"/>
          </w:tcPr>
          <w:p w14:paraId="48DC20A0"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1/400 пролёта</w:t>
            </w:r>
          </w:p>
        </w:tc>
      </w:tr>
    </w:tbl>
    <w:p w14:paraId="08FD4986" w14:textId="77777777" w:rsidR="00A246BD" w:rsidRDefault="00A246BD" w:rsidP="00A246BD">
      <w:pPr>
        <w:ind w:right="142"/>
        <w:contextualSpacing/>
        <w:jc w:val="both"/>
        <w:rPr>
          <w:rFonts w:eastAsia="Calibri"/>
          <w:spacing w:val="-6"/>
          <w:sz w:val="28"/>
          <w:szCs w:val="28"/>
          <w:lang w:val="en-GB" w:eastAsia="en-US"/>
        </w:rPr>
      </w:pPr>
    </w:p>
    <w:p w14:paraId="77FA58D7" w14:textId="5AA0312F" w:rsidR="00A246BD" w:rsidRPr="00C56F70" w:rsidRDefault="00A246BD" w:rsidP="007B582B">
      <w:pPr>
        <w:pStyle w:val="affffffffffff9"/>
      </w:pPr>
      <w:r>
        <w:t>3.4.4 Организация и технология производства работ</w:t>
      </w:r>
    </w:p>
    <w:p w14:paraId="5A2F3507" w14:textId="77777777" w:rsidR="00A246BD" w:rsidRDefault="00A246BD" w:rsidP="00F76808">
      <w:pPr>
        <w:pStyle w:val="txt"/>
      </w:pPr>
      <w:r w:rsidRPr="007509AA">
        <w:t>Работы по монтажу опалубки начинаются с разметки основания под щиты опалубки. Для этого при помощи теодолита производится выноска геодезических осей. При помощи рулетки и краски, согласно опалубочному чертежу, наносятся риски краев опалубочных.</w:t>
      </w:r>
    </w:p>
    <w:p w14:paraId="6012305F" w14:textId="77777777" w:rsidR="00A246BD" w:rsidRDefault="00A246BD" w:rsidP="00F76808">
      <w:pPr>
        <w:pStyle w:val="txt"/>
      </w:pPr>
      <w:r w:rsidRPr="007509AA">
        <w:t>Далее осуществляется транспортировка элементов опалубки с помощью крана</w:t>
      </w:r>
      <w:r>
        <w:t>.</w:t>
      </w:r>
    </w:p>
    <w:p w14:paraId="34D69CC1" w14:textId="77777777" w:rsidR="00A246BD" w:rsidRDefault="00A246BD" w:rsidP="00F76808">
      <w:pPr>
        <w:pStyle w:val="txt"/>
      </w:pPr>
      <w:r w:rsidRPr="007509AA">
        <w:t>На заключительном этапе оп</w:t>
      </w:r>
      <w:r>
        <w:t xml:space="preserve">алубочных работ </w:t>
      </w:r>
      <w:r w:rsidRPr="007509AA">
        <w:t>с монтажной площадки выполняется установка подмостей для нахождения людей на верху опалубки. Затем производится выверка опалубки с помощью геодезического оборудования и вынос и закрепление высотных отметок, для фиксации высоты верхней грани бетонируемой стены</w:t>
      </w:r>
      <w:r>
        <w:t xml:space="preserve"> при укладке бетона. </w:t>
      </w:r>
      <w:r w:rsidRPr="007509AA">
        <w:t>Для этого производится нивелировка опалубки на поверхности с помощью мела или маркера выполняются метки и далее рекомендуется производить закрепление отметок с помощью не до конца забитых в палубу гвоздей.</w:t>
      </w:r>
    </w:p>
    <w:p w14:paraId="284875B3" w14:textId="77777777" w:rsidR="00A246BD" w:rsidRPr="00E31073" w:rsidRDefault="00A246BD" w:rsidP="00F76808">
      <w:pPr>
        <w:pStyle w:val="txt"/>
      </w:pPr>
      <w:r w:rsidRPr="00E31073">
        <w:t>Решение о распалубке конструкции принимается производителем работ на основании заключения строительной лаборатории о прочности бетона конструкции. В лет</w:t>
      </w:r>
      <w:r>
        <w:t>нее время распалубку производят</w:t>
      </w:r>
      <w:r w:rsidRPr="00E31073">
        <w:t xml:space="preserve"> при прочности не менее 1,5 МПа, в зимнее при прочности не менее 40% от проектной. Заключение дается по результатам испытания контрольных образцов кубов, хранящихся в естественных и нормальных условиях, а также результатам испытания прочности бетона методами неразрушающего контроля, например, прибором ИПС-Мг-4, или молотком Кошкарова</w:t>
      </w:r>
      <w:r>
        <w:t>.</w:t>
      </w:r>
    </w:p>
    <w:p w14:paraId="7ED828D8" w14:textId="77777777" w:rsidR="00A246BD" w:rsidRPr="00E31073" w:rsidRDefault="00A246BD" w:rsidP="00F76808">
      <w:pPr>
        <w:pStyle w:val="txt"/>
      </w:pPr>
      <w:r w:rsidRPr="00E31073">
        <w:t xml:space="preserve">В случае прогрева бетона </w:t>
      </w:r>
      <w:r>
        <w:t xml:space="preserve">плиты </w:t>
      </w:r>
      <w:r w:rsidRPr="00E31073">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45A3D7FC" w14:textId="77777777" w:rsidR="00A246BD" w:rsidRPr="00E31073" w:rsidRDefault="00A246BD" w:rsidP="00F76808">
      <w:pPr>
        <w:pStyle w:val="txt"/>
      </w:pPr>
      <w:r w:rsidRPr="00E31073">
        <w:lastRenderedPageBreak/>
        <w:t xml:space="preserve">На следующем этапе производят демонтаж подмостей для нахождения людей на верху опалубки. Они складируются и транспортируются к месту следующего бетонирования </w:t>
      </w:r>
      <w:r>
        <w:t>плит</w:t>
      </w:r>
      <w:r w:rsidRPr="00E31073">
        <w:t>.</w:t>
      </w:r>
    </w:p>
    <w:p w14:paraId="39A1BF94" w14:textId="77777777" w:rsidR="00A246BD" w:rsidRDefault="00A246BD" w:rsidP="00F76808">
      <w:pPr>
        <w:pStyle w:val="txt"/>
      </w:pPr>
      <w:r w:rsidRPr="00E31073">
        <w:t xml:space="preserve">На следующем этапе необходимо демонтировать анкера для крепления укрупнённых элементов и сами элементы. </w:t>
      </w:r>
    </w:p>
    <w:p w14:paraId="0D3F733A" w14:textId="77777777" w:rsidR="00A246BD" w:rsidRDefault="00A246BD" w:rsidP="00A246BD">
      <w:pPr>
        <w:ind w:left="-142" w:right="142" w:firstLine="709"/>
        <w:jc w:val="both"/>
        <w:rPr>
          <w:sz w:val="28"/>
          <w:szCs w:val="28"/>
        </w:rPr>
      </w:pPr>
    </w:p>
    <w:p w14:paraId="289A4100" w14:textId="2FD86182" w:rsidR="00A246BD" w:rsidRPr="007B1F8E" w:rsidRDefault="00A246BD" w:rsidP="007B1F8E">
      <w:pPr>
        <w:pStyle w:val="affffffffffffb"/>
      </w:pPr>
      <w:r w:rsidRPr="007B1F8E">
        <w:t>Таблица 3.6 – Операционная карта на устройство монолитной колонны</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5"/>
        <w:gridCol w:w="3452"/>
        <w:gridCol w:w="1700"/>
        <w:gridCol w:w="2269"/>
      </w:tblGrid>
      <w:tr w:rsidR="00A246BD" w:rsidRPr="00770F19" w14:paraId="0B7DD2A9" w14:textId="77777777" w:rsidTr="007B1F8E">
        <w:trPr>
          <w:trHeight w:val="1354"/>
        </w:trPr>
        <w:tc>
          <w:tcPr>
            <w:tcW w:w="1137" w:type="pct"/>
            <w:vAlign w:val="center"/>
          </w:tcPr>
          <w:p w14:paraId="40BC6FF2" w14:textId="77777777" w:rsidR="00A246BD" w:rsidRPr="00F569AE" w:rsidRDefault="00A246BD" w:rsidP="00A246BD">
            <w:pPr>
              <w:ind w:left="102" w:right="102"/>
              <w:contextualSpacing/>
              <w:jc w:val="center"/>
            </w:pPr>
            <w:r w:rsidRPr="00F569AE">
              <w:t>Наименование</w:t>
            </w:r>
          </w:p>
          <w:p w14:paraId="181F73AE" w14:textId="77777777" w:rsidR="00A246BD" w:rsidRPr="00F569AE" w:rsidRDefault="00A246BD" w:rsidP="00A246BD">
            <w:pPr>
              <w:ind w:left="102" w:right="102"/>
              <w:contextualSpacing/>
              <w:jc w:val="center"/>
            </w:pPr>
            <w:r w:rsidRPr="00F569AE">
              <w:t>операции</w:t>
            </w:r>
          </w:p>
        </w:tc>
        <w:tc>
          <w:tcPr>
            <w:tcW w:w="1797" w:type="pct"/>
            <w:vAlign w:val="center"/>
          </w:tcPr>
          <w:p w14:paraId="09A588BF"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85" w:type="pct"/>
            <w:vAlign w:val="center"/>
          </w:tcPr>
          <w:p w14:paraId="2E7BB325" w14:textId="77777777" w:rsidR="00A246BD" w:rsidRPr="00F569AE" w:rsidRDefault="00A246BD" w:rsidP="00A246BD">
            <w:pPr>
              <w:ind w:right="102"/>
              <w:contextualSpacing/>
              <w:jc w:val="center"/>
            </w:pPr>
            <w:r w:rsidRPr="00F569AE">
              <w:t>Исполнители</w:t>
            </w:r>
          </w:p>
        </w:tc>
        <w:tc>
          <w:tcPr>
            <w:tcW w:w="1181" w:type="pct"/>
            <w:vAlign w:val="center"/>
          </w:tcPr>
          <w:p w14:paraId="5A946F47" w14:textId="77777777" w:rsidR="00A246BD" w:rsidRPr="00F569AE" w:rsidRDefault="00A246BD" w:rsidP="00A246BD">
            <w:pPr>
              <w:ind w:right="102"/>
              <w:contextualSpacing/>
              <w:jc w:val="center"/>
            </w:pPr>
            <w:r w:rsidRPr="00F569AE">
              <w:t>Описание операции</w:t>
            </w:r>
          </w:p>
        </w:tc>
      </w:tr>
      <w:tr w:rsidR="00A246BD" w:rsidRPr="00770F19" w14:paraId="78F22174" w14:textId="77777777" w:rsidTr="007B1F8E">
        <w:trPr>
          <w:trHeight w:val="283"/>
        </w:trPr>
        <w:tc>
          <w:tcPr>
            <w:tcW w:w="1137" w:type="pct"/>
            <w:vAlign w:val="center"/>
          </w:tcPr>
          <w:p w14:paraId="75074507" w14:textId="77777777" w:rsidR="00A246BD" w:rsidRPr="00F569AE" w:rsidRDefault="00A246BD" w:rsidP="00A246BD">
            <w:pPr>
              <w:ind w:left="102" w:right="102"/>
              <w:contextualSpacing/>
              <w:jc w:val="center"/>
            </w:pPr>
            <w:r>
              <w:t>1</w:t>
            </w:r>
          </w:p>
        </w:tc>
        <w:tc>
          <w:tcPr>
            <w:tcW w:w="1797" w:type="pct"/>
            <w:vAlign w:val="center"/>
          </w:tcPr>
          <w:p w14:paraId="32F0211E" w14:textId="77777777" w:rsidR="00A246BD" w:rsidRPr="00F569AE" w:rsidRDefault="00A246BD" w:rsidP="00A246BD">
            <w:pPr>
              <w:ind w:left="102" w:right="102"/>
              <w:contextualSpacing/>
              <w:jc w:val="center"/>
            </w:pPr>
            <w:r>
              <w:t>2</w:t>
            </w:r>
          </w:p>
        </w:tc>
        <w:tc>
          <w:tcPr>
            <w:tcW w:w="885" w:type="pct"/>
            <w:vAlign w:val="center"/>
          </w:tcPr>
          <w:p w14:paraId="4133543D" w14:textId="77777777" w:rsidR="00A246BD" w:rsidRPr="00F569AE" w:rsidRDefault="00A246BD" w:rsidP="00A246BD">
            <w:pPr>
              <w:ind w:left="102" w:right="102"/>
              <w:contextualSpacing/>
              <w:jc w:val="center"/>
            </w:pPr>
            <w:r>
              <w:t>3</w:t>
            </w:r>
          </w:p>
        </w:tc>
        <w:tc>
          <w:tcPr>
            <w:tcW w:w="1181" w:type="pct"/>
            <w:vAlign w:val="center"/>
          </w:tcPr>
          <w:p w14:paraId="693387EB" w14:textId="77777777" w:rsidR="00A246BD" w:rsidRPr="00F569AE" w:rsidRDefault="00A246BD" w:rsidP="00A246BD">
            <w:pPr>
              <w:ind w:left="102" w:right="102"/>
              <w:contextualSpacing/>
              <w:jc w:val="center"/>
            </w:pPr>
            <w:r>
              <w:t>4</w:t>
            </w:r>
          </w:p>
        </w:tc>
      </w:tr>
      <w:tr w:rsidR="00A246BD" w:rsidRPr="00770F19" w14:paraId="10AF2B25" w14:textId="77777777" w:rsidTr="007B1F8E">
        <w:trPr>
          <w:trHeight w:val="685"/>
        </w:trPr>
        <w:tc>
          <w:tcPr>
            <w:tcW w:w="1137" w:type="pct"/>
          </w:tcPr>
          <w:p w14:paraId="7BFA4C3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3.</w:t>
            </w:r>
            <w:r>
              <w:rPr>
                <w:rFonts w:ascii="Times New Roman" w:hAnsi="Times New Roman"/>
                <w:b w:val="0"/>
                <w:i w:val="0"/>
                <w:sz w:val="24"/>
                <w:szCs w:val="24"/>
              </w:rPr>
              <w:t>Выгрузка опалубки</w:t>
            </w:r>
          </w:p>
        </w:tc>
        <w:tc>
          <w:tcPr>
            <w:tcW w:w="1797" w:type="pct"/>
          </w:tcPr>
          <w:p w14:paraId="4C4B859E"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85" w:type="pct"/>
          </w:tcPr>
          <w:p w14:paraId="0851E6E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4914D47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3F28705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0D6A848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181" w:type="pct"/>
          </w:tcPr>
          <w:p w14:paraId="4A6B47D2"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A246BD" w:rsidRPr="00770F19" w14:paraId="4CCAE4AA" w14:textId="77777777" w:rsidTr="007B1F8E">
        <w:trPr>
          <w:trHeight w:val="2266"/>
        </w:trPr>
        <w:tc>
          <w:tcPr>
            <w:tcW w:w="1137" w:type="pct"/>
          </w:tcPr>
          <w:p w14:paraId="2B16D47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4.Установка опалубки</w:t>
            </w:r>
          </w:p>
        </w:tc>
        <w:tc>
          <w:tcPr>
            <w:tcW w:w="1797" w:type="pct"/>
          </w:tcPr>
          <w:p w14:paraId="25E2225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 гаечный ключ, отвес</w:t>
            </w:r>
          </w:p>
        </w:tc>
        <w:tc>
          <w:tcPr>
            <w:tcW w:w="885" w:type="pct"/>
          </w:tcPr>
          <w:p w14:paraId="6F4C2B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5820AFA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78FF083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3 разряда</w:t>
            </w:r>
          </w:p>
        </w:tc>
        <w:tc>
          <w:tcPr>
            <w:tcW w:w="1181" w:type="pct"/>
          </w:tcPr>
          <w:p w14:paraId="6AEACD1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4 и 3 </w:t>
            </w:r>
            <w:r w:rsidRPr="00272D49">
              <w:rPr>
                <w:rFonts w:ascii="Times New Roman" w:hAnsi="Times New Roman"/>
                <w:b w:val="0"/>
                <w:i w:val="0"/>
                <w:sz w:val="24"/>
                <w:szCs w:val="24"/>
              </w:rPr>
              <w:t xml:space="preserve">разрядов производят разметку мест установки опалубки с нанесением рисок. Опалубку устанавливают </w:t>
            </w:r>
            <w:r>
              <w:rPr>
                <w:rFonts w:ascii="Times New Roman" w:hAnsi="Times New Roman"/>
                <w:b w:val="0"/>
                <w:i w:val="0"/>
                <w:sz w:val="24"/>
                <w:szCs w:val="24"/>
              </w:rPr>
              <w:t xml:space="preserve">сверху после установки арматурного каркаса </w:t>
            </w:r>
          </w:p>
        </w:tc>
      </w:tr>
      <w:tr w:rsidR="00A246BD" w:rsidRPr="00770F19" w14:paraId="75393C5D" w14:textId="77777777" w:rsidTr="007B1F8E">
        <w:trPr>
          <w:trHeight w:val="2266"/>
        </w:trPr>
        <w:tc>
          <w:tcPr>
            <w:tcW w:w="1137" w:type="pct"/>
            <w:tcBorders>
              <w:top w:val="single" w:sz="2" w:space="0" w:color="auto"/>
              <w:left w:val="single" w:sz="2" w:space="0" w:color="auto"/>
              <w:bottom w:val="single" w:sz="2" w:space="0" w:color="auto"/>
              <w:right w:val="single" w:sz="2" w:space="0" w:color="auto"/>
            </w:tcBorders>
          </w:tcPr>
          <w:p w14:paraId="1EB32A9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7.Разборка опалубки</w:t>
            </w:r>
          </w:p>
        </w:tc>
        <w:tc>
          <w:tcPr>
            <w:tcW w:w="1797" w:type="pct"/>
            <w:tcBorders>
              <w:top w:val="single" w:sz="2" w:space="0" w:color="auto"/>
              <w:left w:val="single" w:sz="2" w:space="0" w:color="auto"/>
              <w:bottom w:val="single" w:sz="2" w:space="0" w:color="auto"/>
              <w:right w:val="single" w:sz="2" w:space="0" w:color="auto"/>
            </w:tcBorders>
          </w:tcPr>
          <w:p w14:paraId="5A75E51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Гаечный ключ, молоток</w:t>
            </w:r>
          </w:p>
        </w:tc>
        <w:tc>
          <w:tcPr>
            <w:tcW w:w="885" w:type="pct"/>
            <w:tcBorders>
              <w:top w:val="single" w:sz="2" w:space="0" w:color="auto"/>
              <w:left w:val="single" w:sz="2" w:space="0" w:color="auto"/>
              <w:bottom w:val="single" w:sz="2" w:space="0" w:color="auto"/>
              <w:right w:val="single" w:sz="2" w:space="0" w:color="auto"/>
            </w:tcBorders>
          </w:tcPr>
          <w:p w14:paraId="77E224A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39A411B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4</w:t>
            </w:r>
            <w:r>
              <w:rPr>
                <w:rFonts w:ascii="Times New Roman" w:hAnsi="Times New Roman"/>
                <w:b w:val="0"/>
                <w:i w:val="0"/>
                <w:sz w:val="24"/>
                <w:szCs w:val="24"/>
              </w:rPr>
              <w:t xml:space="preserve"> разряда</w:t>
            </w:r>
          </w:p>
          <w:p w14:paraId="6647D85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181" w:type="pct"/>
            <w:tcBorders>
              <w:top w:val="single" w:sz="2" w:space="0" w:color="auto"/>
              <w:left w:val="single" w:sz="2" w:space="0" w:color="auto"/>
              <w:bottom w:val="single" w:sz="2" w:space="0" w:color="auto"/>
              <w:right w:val="single" w:sz="2" w:space="0" w:color="auto"/>
            </w:tcBorders>
          </w:tcPr>
          <w:p w14:paraId="6D446DE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Сначала бетонщики </w:t>
            </w:r>
            <w:r w:rsidRPr="00492CBB">
              <w:rPr>
                <w:rFonts w:ascii="Times New Roman" w:hAnsi="Times New Roman"/>
                <w:b w:val="0"/>
                <w:i w:val="0"/>
                <w:sz w:val="24"/>
                <w:szCs w:val="24"/>
              </w:rPr>
              <w:t>4</w:t>
            </w:r>
            <w:r>
              <w:rPr>
                <w:rFonts w:ascii="Times New Roman" w:hAnsi="Times New Roman"/>
                <w:b w:val="0"/>
                <w:i w:val="0"/>
                <w:sz w:val="24"/>
                <w:szCs w:val="24"/>
              </w:rPr>
              <w:t xml:space="preserve"> и 3 разрядов снимают крепления опалубки, затем отделяют щиты от бетонных поверхностей, снимают опорные балки, очищают щиты от бетона, смазывают </w:t>
            </w:r>
          </w:p>
        </w:tc>
      </w:tr>
    </w:tbl>
    <w:p w14:paraId="2FCDA8F5" w14:textId="77777777" w:rsidR="00A246BD" w:rsidRPr="00202FEE" w:rsidRDefault="00A246BD" w:rsidP="00A246BD">
      <w:pPr>
        <w:ind w:right="142"/>
        <w:contextualSpacing/>
        <w:jc w:val="both"/>
        <w:rPr>
          <w:rFonts w:eastAsia="Calibri"/>
          <w:spacing w:val="-6"/>
          <w:sz w:val="28"/>
          <w:szCs w:val="28"/>
          <w:lang w:eastAsia="en-US"/>
        </w:rPr>
      </w:pPr>
    </w:p>
    <w:p w14:paraId="7FD78B81" w14:textId="04173717" w:rsidR="00A246BD" w:rsidRDefault="00A246BD" w:rsidP="007B582B">
      <w:pPr>
        <w:pStyle w:val="affffffffffff9"/>
      </w:pPr>
      <w:r>
        <w:t>3.4.5 Потребность в м</w:t>
      </w:r>
      <w:r w:rsidR="00EB0D2D">
        <w:t>атериально-технических ресурсах</w:t>
      </w:r>
    </w:p>
    <w:p w14:paraId="0B0FBF2A" w14:textId="6F58AFBE" w:rsidR="00A246BD" w:rsidRDefault="00A246BD" w:rsidP="00F76808">
      <w:pPr>
        <w:pStyle w:val="txt"/>
      </w:pPr>
      <w:r>
        <w:t>Ведомость потребности в материалах и изд</w:t>
      </w:r>
      <w:r w:rsidR="00466FC9">
        <w:t>елиях представлена в таблице 3.7</w:t>
      </w:r>
      <w:r>
        <w:t>.</w:t>
      </w:r>
    </w:p>
    <w:p w14:paraId="762565ED" w14:textId="3701F03E" w:rsidR="00A246BD" w:rsidRDefault="00A246BD" w:rsidP="00A246BD">
      <w:pPr>
        <w:ind w:left="-142" w:right="141" w:firstLine="709"/>
        <w:contextualSpacing/>
        <w:jc w:val="both"/>
        <w:rPr>
          <w:sz w:val="24"/>
          <w:szCs w:val="28"/>
        </w:rPr>
      </w:pPr>
    </w:p>
    <w:p w14:paraId="606A5DF4" w14:textId="77777777" w:rsidR="007B1F8E" w:rsidRPr="00562083" w:rsidRDefault="007B1F8E" w:rsidP="00A246BD">
      <w:pPr>
        <w:ind w:left="-142" w:right="141" w:firstLine="709"/>
        <w:contextualSpacing/>
        <w:jc w:val="both"/>
        <w:rPr>
          <w:sz w:val="24"/>
          <w:szCs w:val="28"/>
        </w:rPr>
      </w:pPr>
    </w:p>
    <w:p w14:paraId="13C433BB" w14:textId="7B5B2AF1" w:rsidR="00A246BD" w:rsidRPr="00202FEE" w:rsidRDefault="00A246BD" w:rsidP="007B1F8E">
      <w:pPr>
        <w:pStyle w:val="affffffffffffb"/>
      </w:pPr>
      <w:r w:rsidRPr="00F569AE">
        <w:lastRenderedPageBreak/>
        <w:t>Таблица 3</w:t>
      </w:r>
      <w:r w:rsidR="00466FC9">
        <w:t>.7</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78AAF939" w14:textId="77777777" w:rsidTr="00A246BD">
        <w:trPr>
          <w:trHeight w:val="283"/>
        </w:trPr>
        <w:tc>
          <w:tcPr>
            <w:tcW w:w="1815" w:type="pct"/>
            <w:shd w:val="clear" w:color="auto" w:fill="FFFFFF"/>
            <w:vAlign w:val="center"/>
          </w:tcPr>
          <w:p w14:paraId="6FEE4F5E"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2467ADA1"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387CC34B"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255CEADD" w14:textId="77777777" w:rsidR="00A246BD" w:rsidRPr="00F569AE" w:rsidRDefault="00A246BD" w:rsidP="00A246BD">
            <w:pPr>
              <w:ind w:right="102"/>
              <w:contextualSpacing/>
              <w:jc w:val="center"/>
            </w:pPr>
            <w:r w:rsidRPr="000C6E67">
              <w:t>Количество</w:t>
            </w:r>
          </w:p>
        </w:tc>
      </w:tr>
      <w:tr w:rsidR="00A246BD" w:rsidRPr="00770F19" w14:paraId="66E28228" w14:textId="77777777" w:rsidTr="00A246BD">
        <w:trPr>
          <w:trHeight w:val="283"/>
        </w:trPr>
        <w:tc>
          <w:tcPr>
            <w:tcW w:w="1815" w:type="pct"/>
            <w:shd w:val="clear" w:color="auto" w:fill="FFFFFF"/>
            <w:vAlign w:val="center"/>
          </w:tcPr>
          <w:p w14:paraId="5227F0D9"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614F9976"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45BF1B89"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4F901E2D"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6381E17B" w14:textId="77777777" w:rsidTr="00A246BD">
        <w:trPr>
          <w:trHeight w:val="283"/>
        </w:trPr>
        <w:tc>
          <w:tcPr>
            <w:tcW w:w="1815" w:type="pct"/>
            <w:shd w:val="clear" w:color="auto" w:fill="FFFFFF"/>
            <w:vAlign w:val="center"/>
          </w:tcPr>
          <w:p w14:paraId="1AA82242" w14:textId="77777777" w:rsidR="00A246BD"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Опалубка</w:t>
            </w:r>
          </w:p>
        </w:tc>
        <w:tc>
          <w:tcPr>
            <w:tcW w:w="1891" w:type="pct"/>
            <w:shd w:val="clear" w:color="auto" w:fill="FFFFFF"/>
            <w:vAlign w:val="center"/>
          </w:tcPr>
          <w:p w14:paraId="3F36FCC4" w14:textId="77777777" w:rsidR="00A246BD"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1110-98</w:t>
            </w:r>
          </w:p>
        </w:tc>
        <w:tc>
          <w:tcPr>
            <w:tcW w:w="663" w:type="pct"/>
            <w:shd w:val="clear" w:color="auto" w:fill="FFFFFF"/>
            <w:vAlign w:val="center"/>
          </w:tcPr>
          <w:p w14:paraId="3B8BCD49"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шт.</w:t>
            </w:r>
          </w:p>
        </w:tc>
        <w:tc>
          <w:tcPr>
            <w:tcW w:w="631" w:type="pct"/>
            <w:shd w:val="clear" w:color="auto" w:fill="FFFFFF"/>
            <w:vAlign w:val="center"/>
          </w:tcPr>
          <w:p w14:paraId="7D4F3A70" w14:textId="77777777" w:rsidR="00A246BD" w:rsidRPr="00221D1F"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48</w:t>
            </w:r>
          </w:p>
        </w:tc>
      </w:tr>
    </w:tbl>
    <w:p w14:paraId="08B42333" w14:textId="77777777" w:rsidR="00A246BD" w:rsidRDefault="00A246BD" w:rsidP="00A246BD">
      <w:pPr>
        <w:ind w:right="142"/>
        <w:contextualSpacing/>
        <w:jc w:val="both"/>
        <w:rPr>
          <w:rFonts w:eastAsia="Calibri"/>
          <w:spacing w:val="-6"/>
          <w:sz w:val="28"/>
          <w:szCs w:val="28"/>
          <w:lang w:val="en-GB" w:eastAsia="en-US"/>
        </w:rPr>
      </w:pPr>
    </w:p>
    <w:p w14:paraId="01B70425" w14:textId="4A81406A" w:rsidR="00A246BD" w:rsidRPr="00B44F1D" w:rsidRDefault="00A246BD" w:rsidP="00F76808">
      <w:pPr>
        <w:pStyle w:val="txt"/>
      </w:pPr>
      <w:r>
        <w:t>Перечень машин, механизмов, оборудования, технологической оснастки, инструмента, инвентаря и приспособ</w:t>
      </w:r>
      <w:r w:rsidR="00466FC9">
        <w:t>лений представлен в таблице 3.8</w:t>
      </w:r>
      <w:r>
        <w:t>.</w:t>
      </w:r>
    </w:p>
    <w:p w14:paraId="65269DC9" w14:textId="77777777" w:rsidR="00A246BD" w:rsidRDefault="00A246BD" w:rsidP="007B1F8E">
      <w:pPr>
        <w:pStyle w:val="affffffffffffb"/>
      </w:pPr>
    </w:p>
    <w:p w14:paraId="15801785" w14:textId="0C2AA9FE" w:rsidR="00A246BD" w:rsidRDefault="00A246BD" w:rsidP="007B1F8E">
      <w:pPr>
        <w:pStyle w:val="affffffffffffb"/>
      </w:pPr>
      <w:r w:rsidRPr="00F569AE">
        <w:t>Таблица 3</w:t>
      </w:r>
      <w:r w:rsidR="00466FC9">
        <w:t>.8</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0BABB4A9" w14:textId="77777777" w:rsidTr="00A246BD">
        <w:trPr>
          <w:trHeight w:val="283"/>
        </w:trPr>
        <w:tc>
          <w:tcPr>
            <w:tcW w:w="1080" w:type="pct"/>
            <w:shd w:val="clear" w:color="auto" w:fill="FFFFFF"/>
            <w:vAlign w:val="center"/>
          </w:tcPr>
          <w:p w14:paraId="68C9714E"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130CAC02" w14:textId="77777777" w:rsidR="00A246BD" w:rsidRPr="00F569AE" w:rsidRDefault="00A246BD" w:rsidP="00A246BD">
            <w:pPr>
              <w:ind w:left="102" w:right="102"/>
              <w:contextualSpacing/>
              <w:jc w:val="center"/>
            </w:pPr>
            <w:r w:rsidRPr="00F569AE">
              <w:t>Тип, марка,</w:t>
            </w:r>
          </w:p>
          <w:p w14:paraId="682F8711"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025D75D0"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567D6FD9"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2538B605"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63DD5158" w14:textId="77777777" w:rsidTr="00A246BD">
        <w:trPr>
          <w:trHeight w:val="283"/>
        </w:trPr>
        <w:tc>
          <w:tcPr>
            <w:tcW w:w="1080" w:type="pct"/>
            <w:shd w:val="clear" w:color="auto" w:fill="FFFFFF"/>
            <w:vAlign w:val="center"/>
          </w:tcPr>
          <w:p w14:paraId="553E7EE0"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59963C27"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738E89C5"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3E483018"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7269E75A" w14:textId="77777777" w:rsidR="00A246BD" w:rsidRPr="000C6E67" w:rsidRDefault="00A246BD" w:rsidP="00A246BD">
            <w:pPr>
              <w:ind w:left="102" w:right="102"/>
              <w:contextualSpacing/>
              <w:jc w:val="center"/>
            </w:pPr>
            <w:r w:rsidRPr="000C6E67">
              <w:t>5</w:t>
            </w:r>
          </w:p>
        </w:tc>
      </w:tr>
      <w:tr w:rsidR="00A246BD" w:rsidRPr="00770F19" w14:paraId="5BE7BB99" w14:textId="77777777" w:rsidTr="00A246BD">
        <w:trPr>
          <w:trHeight w:val="283"/>
        </w:trPr>
        <w:tc>
          <w:tcPr>
            <w:tcW w:w="1080" w:type="pct"/>
            <w:shd w:val="clear" w:color="auto" w:fill="FFFFFF"/>
          </w:tcPr>
          <w:p w14:paraId="3C867B4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0E352D1D" w14:textId="77777777" w:rsidR="00A246BD" w:rsidRDefault="00A246BD" w:rsidP="00A246BD">
            <w:pPr>
              <w:ind w:right="141"/>
              <w:jc w:val="center"/>
              <w:rPr>
                <w:sz w:val="24"/>
                <w:szCs w:val="28"/>
                <w:lang w:val="en-GB" w:eastAsia="en-US"/>
              </w:rPr>
            </w:pPr>
          </w:p>
          <w:p w14:paraId="291079D8" w14:textId="77777777" w:rsidR="00A246BD" w:rsidRPr="00D76F3F" w:rsidRDefault="00A246BD" w:rsidP="00A246BD">
            <w:pPr>
              <w:ind w:right="141"/>
              <w:jc w:val="center"/>
              <w:rPr>
                <w:sz w:val="24"/>
                <w:szCs w:val="28"/>
                <w:lang w:eastAsia="en-US"/>
              </w:rPr>
            </w:pPr>
            <w:r>
              <w:rPr>
                <w:sz w:val="24"/>
                <w:szCs w:val="28"/>
                <w:lang w:eastAsia="en-US"/>
              </w:rPr>
              <w:t>КБ-674А.5</w:t>
            </w:r>
          </w:p>
        </w:tc>
        <w:tc>
          <w:tcPr>
            <w:tcW w:w="1207" w:type="pct"/>
            <w:shd w:val="clear" w:color="auto" w:fill="FFFFFF"/>
          </w:tcPr>
          <w:p w14:paraId="781F11C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5AFB10D5"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7,3-1</w:t>
            </w:r>
            <w:r>
              <w:rPr>
                <w:rFonts w:ascii="Times New Roman" w:hAnsi="Times New Roman"/>
                <w:b w:val="0"/>
                <w:i w:val="0"/>
                <w:sz w:val="24"/>
                <w:szCs w:val="24"/>
                <w:lang w:val="en-US"/>
              </w:rPr>
              <w:t>2</w:t>
            </w:r>
            <w:r>
              <w:rPr>
                <w:rFonts w:ascii="Times New Roman" w:hAnsi="Times New Roman"/>
                <w:b w:val="0"/>
                <w:i w:val="0"/>
                <w:sz w:val="24"/>
                <w:szCs w:val="24"/>
              </w:rPr>
              <w:t xml:space="preserve"> т </w:t>
            </w:r>
          </w:p>
        </w:tc>
        <w:tc>
          <w:tcPr>
            <w:tcW w:w="609" w:type="pct"/>
            <w:shd w:val="clear" w:color="auto" w:fill="FFFFFF"/>
          </w:tcPr>
          <w:p w14:paraId="6CC1A51A"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A246BD" w:rsidRPr="00770F19" w14:paraId="4CCA1FA7" w14:textId="77777777" w:rsidTr="00A246BD">
        <w:trPr>
          <w:trHeight w:val="283"/>
        </w:trPr>
        <w:tc>
          <w:tcPr>
            <w:tcW w:w="1080" w:type="pct"/>
            <w:shd w:val="clear" w:color="auto" w:fill="FFFFFF"/>
          </w:tcPr>
          <w:p w14:paraId="6414BED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0AE9106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2A27D76D"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5580426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3480EA3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50A56C82"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7540AA1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5527C05E" w14:textId="77777777" w:rsidTr="00A246BD">
        <w:trPr>
          <w:trHeight w:val="283"/>
        </w:trPr>
        <w:tc>
          <w:tcPr>
            <w:tcW w:w="1080" w:type="pct"/>
            <w:shd w:val="clear" w:color="auto" w:fill="FFFFFF"/>
          </w:tcPr>
          <w:p w14:paraId="012D27B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3C58FCA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3CE191D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34A413F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159E82B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7D09386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65C5179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7839E271" w14:textId="77777777" w:rsidTr="00A246BD">
        <w:trPr>
          <w:trHeight w:val="283"/>
        </w:trPr>
        <w:tc>
          <w:tcPr>
            <w:tcW w:w="1080" w:type="pct"/>
            <w:shd w:val="clear" w:color="auto" w:fill="FFFFFF"/>
          </w:tcPr>
          <w:p w14:paraId="710BCA4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6C5C413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2A3DB33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C112AA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99E5B8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Pr>
                <w:rFonts w:ascii="Times New Roman" w:hAnsi="Times New Roman"/>
                <w:b w:val="0"/>
                <w:i w:val="0"/>
                <w:sz w:val="24"/>
                <w:szCs w:val="24"/>
                <w:lang w:val="en-US"/>
              </w:rPr>
              <w:t>;</w:t>
            </w:r>
          </w:p>
          <w:p w14:paraId="2B2A247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0AC665BE"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2C146DD5" w14:textId="77777777" w:rsidTr="00A246BD">
        <w:trPr>
          <w:trHeight w:val="283"/>
        </w:trPr>
        <w:tc>
          <w:tcPr>
            <w:tcW w:w="1080" w:type="pct"/>
            <w:shd w:val="clear" w:color="auto" w:fill="FFFFFF"/>
          </w:tcPr>
          <w:p w14:paraId="5FB100A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247243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4E873C7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35282A8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0F54454"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3C4B33F1"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398EBDE1" w14:textId="77777777" w:rsidTr="00A246BD">
        <w:trPr>
          <w:trHeight w:val="283"/>
        </w:trPr>
        <w:tc>
          <w:tcPr>
            <w:tcW w:w="1080" w:type="pct"/>
            <w:shd w:val="clear" w:color="auto" w:fill="FFFFFF"/>
          </w:tcPr>
          <w:p w14:paraId="26C6509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210E338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38DC96B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018FCDC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04D6A54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FCF3E82" w14:textId="77777777" w:rsidTr="00A246BD">
        <w:trPr>
          <w:trHeight w:val="283"/>
        </w:trPr>
        <w:tc>
          <w:tcPr>
            <w:tcW w:w="1080" w:type="pct"/>
            <w:shd w:val="clear" w:color="auto" w:fill="FFFFFF"/>
          </w:tcPr>
          <w:p w14:paraId="34172B1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77DD4E2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000CE40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09938AC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7C3F9F4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5C6A3BD2" w14:textId="77777777" w:rsidTr="00A246BD">
        <w:trPr>
          <w:trHeight w:val="283"/>
        </w:trPr>
        <w:tc>
          <w:tcPr>
            <w:tcW w:w="1080" w:type="pct"/>
            <w:shd w:val="clear" w:color="auto" w:fill="FFFFFF"/>
          </w:tcPr>
          <w:p w14:paraId="3C9DDA7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0ED2EDE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4CFCCB1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1908495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6DF1439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5BBC287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489272B7" w14:textId="77777777" w:rsidTr="00A246BD">
        <w:trPr>
          <w:trHeight w:val="283"/>
        </w:trPr>
        <w:tc>
          <w:tcPr>
            <w:tcW w:w="1080" w:type="pct"/>
            <w:shd w:val="clear" w:color="auto" w:fill="FFFFFF"/>
          </w:tcPr>
          <w:p w14:paraId="7285BD2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0FB6878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6879A0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1D150E5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4BD514F9"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7701D6C7" w14:textId="77777777" w:rsidTr="00A246BD">
        <w:trPr>
          <w:trHeight w:val="283"/>
        </w:trPr>
        <w:tc>
          <w:tcPr>
            <w:tcW w:w="1080" w:type="pct"/>
            <w:tcBorders>
              <w:bottom w:val="single" w:sz="2" w:space="0" w:color="auto"/>
            </w:tcBorders>
            <w:shd w:val="clear" w:color="auto" w:fill="FFFFFF"/>
          </w:tcPr>
          <w:p w14:paraId="3547C3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1D29AA1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626F3F0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60D2918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09254CD9" w14:textId="77777777" w:rsidR="00A246BD" w:rsidRPr="00D76F3F"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A246BD" w:rsidRPr="00770F19" w14:paraId="6CD9906D"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C9988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907385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50A4FB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7A0994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724764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77DF732"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186864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0D951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C21AFA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35D6EE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274020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763750E"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568105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EB4D6B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A9D83A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37D10D84"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A0044FC"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3DAAB470"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2D8E571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8AF6E8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D314B0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3719092A"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5681691F"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58D8EEEC" w14:textId="77777777" w:rsidR="00A246BD" w:rsidRDefault="00A246BD" w:rsidP="00A246BD">
      <w:pPr>
        <w:ind w:right="142"/>
        <w:contextualSpacing/>
        <w:jc w:val="both"/>
        <w:rPr>
          <w:rFonts w:eastAsia="Calibri"/>
          <w:spacing w:val="-6"/>
          <w:sz w:val="28"/>
          <w:szCs w:val="28"/>
          <w:lang w:eastAsia="en-US"/>
        </w:rPr>
      </w:pPr>
    </w:p>
    <w:p w14:paraId="1552C375" w14:textId="5060429A" w:rsidR="00A246BD" w:rsidRPr="00FC135D" w:rsidRDefault="00A246BD" w:rsidP="007B582B">
      <w:pPr>
        <w:pStyle w:val="affffffffffff9"/>
      </w:pPr>
      <w:r>
        <w:t>3.4.6</w:t>
      </w:r>
      <w:r w:rsidRPr="00FC135D">
        <w:t xml:space="preserve"> Ко</w:t>
      </w:r>
      <w:r w:rsidR="00EB0D2D">
        <w:t>нтроль качества и приемка работ</w:t>
      </w:r>
    </w:p>
    <w:p w14:paraId="23210C50" w14:textId="6E280B25" w:rsidR="00A246BD" w:rsidRPr="00E55FC4" w:rsidRDefault="00A246BD" w:rsidP="007B582B">
      <w:pPr>
        <w:pStyle w:val="txt"/>
      </w:pPr>
      <w:r>
        <w:t>Карта контроля технологических проц</w:t>
      </w:r>
      <w:r w:rsidR="00466FC9">
        <w:t>ессов представлена в таблице 3.9</w:t>
      </w:r>
      <w:r>
        <w:t>.</w:t>
      </w:r>
    </w:p>
    <w:p w14:paraId="45E2245E" w14:textId="73266547" w:rsidR="00A246BD" w:rsidRDefault="00A246BD" w:rsidP="00A246BD">
      <w:pPr>
        <w:ind w:right="141"/>
        <w:contextualSpacing/>
        <w:jc w:val="both"/>
        <w:rPr>
          <w:sz w:val="28"/>
          <w:szCs w:val="24"/>
        </w:rPr>
      </w:pPr>
    </w:p>
    <w:p w14:paraId="230858BE" w14:textId="77777777" w:rsidR="007B1F8E" w:rsidRPr="00C93492" w:rsidRDefault="007B1F8E" w:rsidP="00A246BD">
      <w:pPr>
        <w:ind w:right="141"/>
        <w:contextualSpacing/>
        <w:jc w:val="both"/>
        <w:rPr>
          <w:sz w:val="28"/>
          <w:szCs w:val="24"/>
        </w:rPr>
      </w:pPr>
    </w:p>
    <w:p w14:paraId="1FFFD075" w14:textId="4292089B" w:rsidR="00A246BD" w:rsidRPr="00C93492" w:rsidRDefault="00A246BD" w:rsidP="00466FC9">
      <w:pPr>
        <w:pStyle w:val="affffffffffffb"/>
      </w:pPr>
      <w:r w:rsidRPr="005B5CB6">
        <w:lastRenderedPageBreak/>
        <w:t>Таблица 3</w:t>
      </w:r>
      <w:r w:rsidR="00466FC9">
        <w:t>.9</w:t>
      </w:r>
      <w:r w:rsidRPr="005B5CB6">
        <w:t xml:space="preserve"> </w:t>
      </w:r>
      <w:r>
        <w:t>–</w:t>
      </w:r>
      <w:r w:rsidRPr="005B5CB6">
        <w:t xml:space="preserve"> </w:t>
      </w:r>
      <w:r w:rsidRPr="00A4278D">
        <w:t>Карта контроля технологических процессов</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6"/>
        <w:gridCol w:w="1895"/>
        <w:gridCol w:w="8"/>
        <w:gridCol w:w="711"/>
        <w:gridCol w:w="77"/>
        <w:gridCol w:w="642"/>
        <w:gridCol w:w="164"/>
        <w:gridCol w:w="999"/>
        <w:gridCol w:w="763"/>
        <w:gridCol w:w="34"/>
        <w:gridCol w:w="731"/>
        <w:gridCol w:w="28"/>
        <w:gridCol w:w="1009"/>
        <w:gridCol w:w="22"/>
        <w:gridCol w:w="1159"/>
        <w:gridCol w:w="14"/>
        <w:gridCol w:w="885"/>
      </w:tblGrid>
      <w:tr w:rsidR="00A246BD" w:rsidRPr="00E43A28" w14:paraId="3CC40DF3" w14:textId="77777777" w:rsidTr="007B1F8E">
        <w:trPr>
          <w:trHeight w:val="20"/>
        </w:trPr>
        <w:tc>
          <w:tcPr>
            <w:tcW w:w="359" w:type="pct"/>
            <w:vMerge w:val="restart"/>
            <w:shd w:val="clear" w:color="auto" w:fill="auto"/>
            <w:textDirection w:val="btLr"/>
            <w:vAlign w:val="bottom"/>
          </w:tcPr>
          <w:p w14:paraId="33ECEAC7"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695" w:type="pct"/>
            <w:gridSpan w:val="6"/>
            <w:shd w:val="clear" w:color="auto" w:fill="auto"/>
            <w:vAlign w:val="center"/>
          </w:tcPr>
          <w:p w14:paraId="22F798B4" w14:textId="77777777" w:rsidR="00A246BD" w:rsidRPr="00277B70" w:rsidRDefault="00A246BD" w:rsidP="00A246BD">
            <w:pPr>
              <w:jc w:val="center"/>
              <w:rPr>
                <w:szCs w:val="12"/>
              </w:rPr>
            </w:pPr>
            <w:r w:rsidRPr="00277B70">
              <w:rPr>
                <w:szCs w:val="12"/>
              </w:rPr>
              <w:t>Контролируемый параметр</w:t>
            </w:r>
          </w:p>
        </w:tc>
        <w:tc>
          <w:tcPr>
            <w:tcW w:w="590" w:type="pct"/>
            <w:gridSpan w:val="2"/>
            <w:vMerge w:val="restart"/>
            <w:shd w:val="clear" w:color="auto" w:fill="auto"/>
            <w:textDirection w:val="btLr"/>
          </w:tcPr>
          <w:p w14:paraId="0FAA0504" w14:textId="77777777" w:rsidR="00A246BD" w:rsidRPr="00277B70" w:rsidRDefault="00A246BD" w:rsidP="00A246BD">
            <w:pPr>
              <w:ind w:left="113" w:right="113"/>
              <w:jc w:val="center"/>
              <w:rPr>
                <w:szCs w:val="12"/>
              </w:rPr>
            </w:pPr>
            <w:r w:rsidRPr="00277B70">
              <w:rPr>
                <w:szCs w:val="12"/>
              </w:rPr>
              <w:t>Место контроля</w:t>
            </w:r>
          </w:p>
        </w:tc>
        <w:tc>
          <w:tcPr>
            <w:tcW w:w="404" w:type="pct"/>
            <w:gridSpan w:val="2"/>
            <w:vMerge w:val="restart"/>
            <w:shd w:val="clear" w:color="auto" w:fill="auto"/>
            <w:textDirection w:val="btLr"/>
            <w:vAlign w:val="bottom"/>
          </w:tcPr>
          <w:p w14:paraId="088F12D8"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5" w:type="pct"/>
            <w:gridSpan w:val="2"/>
            <w:vMerge w:val="restart"/>
            <w:shd w:val="clear" w:color="auto" w:fill="auto"/>
            <w:textDirection w:val="btLr"/>
          </w:tcPr>
          <w:p w14:paraId="73D29845" w14:textId="77777777" w:rsidR="00A246BD" w:rsidRPr="00277B70" w:rsidRDefault="00A246BD" w:rsidP="00A246BD">
            <w:pPr>
              <w:ind w:left="113" w:right="113"/>
              <w:jc w:val="center"/>
              <w:rPr>
                <w:szCs w:val="12"/>
              </w:rPr>
            </w:pPr>
            <w:r w:rsidRPr="00277B70">
              <w:rPr>
                <w:szCs w:val="12"/>
              </w:rPr>
              <w:t>Исполни-тель</w:t>
            </w:r>
          </w:p>
        </w:tc>
        <w:tc>
          <w:tcPr>
            <w:tcW w:w="523" w:type="pct"/>
            <w:gridSpan w:val="2"/>
            <w:vMerge w:val="restart"/>
            <w:shd w:val="clear" w:color="auto" w:fill="auto"/>
            <w:textDirection w:val="btLr"/>
            <w:vAlign w:val="bottom"/>
          </w:tcPr>
          <w:p w14:paraId="71288AEC"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gridSpan w:val="2"/>
            <w:vMerge w:val="restart"/>
            <w:shd w:val="clear" w:color="auto" w:fill="auto"/>
            <w:textDirection w:val="btLr"/>
            <w:vAlign w:val="bottom"/>
          </w:tcPr>
          <w:p w14:paraId="3B666351"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9" w:type="pct"/>
            <w:vMerge w:val="restart"/>
            <w:shd w:val="clear" w:color="auto" w:fill="auto"/>
            <w:textDirection w:val="btLr"/>
            <w:vAlign w:val="bottom"/>
          </w:tcPr>
          <w:p w14:paraId="61FCDD56"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0E6C3AA0" w14:textId="77777777" w:rsidTr="007B1F8E">
        <w:trPr>
          <w:cantSplit/>
          <w:trHeight w:val="1115"/>
        </w:trPr>
        <w:tc>
          <w:tcPr>
            <w:tcW w:w="359" w:type="pct"/>
            <w:vMerge/>
            <w:shd w:val="clear" w:color="auto" w:fill="auto"/>
            <w:vAlign w:val="center"/>
          </w:tcPr>
          <w:p w14:paraId="4857F7B9" w14:textId="77777777" w:rsidR="00A246BD" w:rsidRPr="00E43A28" w:rsidRDefault="00A246BD" w:rsidP="00A246BD">
            <w:pPr>
              <w:jc w:val="center"/>
              <w:rPr>
                <w:sz w:val="12"/>
                <w:szCs w:val="12"/>
              </w:rPr>
            </w:pPr>
          </w:p>
        </w:tc>
        <w:tc>
          <w:tcPr>
            <w:tcW w:w="965" w:type="pct"/>
            <w:gridSpan w:val="2"/>
            <w:shd w:val="clear" w:color="auto" w:fill="auto"/>
            <w:textDirection w:val="btLr"/>
            <w:vAlign w:val="center"/>
          </w:tcPr>
          <w:p w14:paraId="71C742E1" w14:textId="77777777" w:rsidR="00A246BD" w:rsidRPr="00277B70" w:rsidRDefault="00A246BD" w:rsidP="00A246BD">
            <w:pPr>
              <w:ind w:left="113" w:right="113"/>
              <w:jc w:val="center"/>
              <w:rPr>
                <w:szCs w:val="12"/>
              </w:rPr>
            </w:pPr>
            <w:r w:rsidRPr="00277B70">
              <w:rPr>
                <w:szCs w:val="12"/>
              </w:rPr>
              <w:t>Наименование</w:t>
            </w:r>
          </w:p>
        </w:tc>
        <w:tc>
          <w:tcPr>
            <w:tcW w:w="365" w:type="pct"/>
            <w:gridSpan w:val="2"/>
            <w:shd w:val="clear" w:color="auto" w:fill="auto"/>
            <w:textDirection w:val="btLr"/>
            <w:vAlign w:val="bottom"/>
          </w:tcPr>
          <w:p w14:paraId="045DA74E" w14:textId="77777777" w:rsidR="00A246BD" w:rsidRPr="00277B70" w:rsidRDefault="00A246BD" w:rsidP="00A246BD">
            <w:pPr>
              <w:ind w:left="113" w:right="113"/>
              <w:jc w:val="center"/>
              <w:rPr>
                <w:szCs w:val="12"/>
              </w:rPr>
            </w:pPr>
            <w:r w:rsidRPr="00277B70">
              <w:rPr>
                <w:szCs w:val="12"/>
              </w:rPr>
              <w:t>Номинальное значение</w:t>
            </w:r>
          </w:p>
        </w:tc>
        <w:tc>
          <w:tcPr>
            <w:tcW w:w="365" w:type="pct"/>
            <w:gridSpan w:val="2"/>
            <w:shd w:val="clear" w:color="auto" w:fill="auto"/>
            <w:textDirection w:val="btLr"/>
            <w:vAlign w:val="bottom"/>
          </w:tcPr>
          <w:p w14:paraId="17E80EAA" w14:textId="77777777" w:rsidR="00A246BD" w:rsidRPr="00277B70" w:rsidRDefault="00A246BD" w:rsidP="00A246BD">
            <w:pPr>
              <w:ind w:left="113" w:right="113"/>
              <w:jc w:val="center"/>
              <w:rPr>
                <w:szCs w:val="12"/>
              </w:rPr>
            </w:pPr>
            <w:r w:rsidRPr="00277B70">
              <w:rPr>
                <w:szCs w:val="12"/>
              </w:rPr>
              <w:t>Предельное отклонение</w:t>
            </w:r>
          </w:p>
        </w:tc>
        <w:tc>
          <w:tcPr>
            <w:tcW w:w="590" w:type="pct"/>
            <w:gridSpan w:val="2"/>
            <w:vMerge/>
            <w:shd w:val="clear" w:color="auto" w:fill="auto"/>
          </w:tcPr>
          <w:p w14:paraId="3C87537E" w14:textId="77777777" w:rsidR="00A246BD" w:rsidRPr="00E43A28" w:rsidRDefault="00A246BD" w:rsidP="00A246BD">
            <w:pPr>
              <w:rPr>
                <w:sz w:val="12"/>
                <w:szCs w:val="12"/>
              </w:rPr>
            </w:pPr>
          </w:p>
        </w:tc>
        <w:tc>
          <w:tcPr>
            <w:tcW w:w="404" w:type="pct"/>
            <w:gridSpan w:val="2"/>
            <w:vMerge/>
            <w:shd w:val="clear" w:color="auto" w:fill="auto"/>
          </w:tcPr>
          <w:p w14:paraId="2E9AEA68" w14:textId="77777777" w:rsidR="00A246BD" w:rsidRPr="00E43A28" w:rsidRDefault="00A246BD" w:rsidP="00A246BD">
            <w:pPr>
              <w:rPr>
                <w:sz w:val="12"/>
                <w:szCs w:val="12"/>
              </w:rPr>
            </w:pPr>
          </w:p>
        </w:tc>
        <w:tc>
          <w:tcPr>
            <w:tcW w:w="385" w:type="pct"/>
            <w:gridSpan w:val="2"/>
            <w:vMerge/>
            <w:shd w:val="clear" w:color="auto" w:fill="auto"/>
          </w:tcPr>
          <w:p w14:paraId="081F6543" w14:textId="77777777" w:rsidR="00A246BD" w:rsidRPr="00E43A28" w:rsidRDefault="00A246BD" w:rsidP="00A246BD">
            <w:pPr>
              <w:rPr>
                <w:sz w:val="12"/>
                <w:szCs w:val="12"/>
              </w:rPr>
            </w:pPr>
          </w:p>
        </w:tc>
        <w:tc>
          <w:tcPr>
            <w:tcW w:w="523" w:type="pct"/>
            <w:gridSpan w:val="2"/>
            <w:vMerge/>
            <w:shd w:val="clear" w:color="auto" w:fill="auto"/>
          </w:tcPr>
          <w:p w14:paraId="377C67C6" w14:textId="77777777" w:rsidR="00A246BD" w:rsidRPr="00E43A28" w:rsidRDefault="00A246BD" w:rsidP="00A246BD">
            <w:pPr>
              <w:rPr>
                <w:sz w:val="12"/>
                <w:szCs w:val="12"/>
              </w:rPr>
            </w:pPr>
          </w:p>
        </w:tc>
        <w:tc>
          <w:tcPr>
            <w:tcW w:w="595" w:type="pct"/>
            <w:gridSpan w:val="2"/>
            <w:vMerge/>
            <w:shd w:val="clear" w:color="auto" w:fill="auto"/>
          </w:tcPr>
          <w:p w14:paraId="3AA5E5C1" w14:textId="77777777" w:rsidR="00A246BD" w:rsidRPr="00E43A28" w:rsidRDefault="00A246BD" w:rsidP="00A246BD">
            <w:pPr>
              <w:rPr>
                <w:sz w:val="12"/>
                <w:szCs w:val="12"/>
              </w:rPr>
            </w:pPr>
          </w:p>
        </w:tc>
        <w:tc>
          <w:tcPr>
            <w:tcW w:w="449" w:type="pct"/>
            <w:vMerge/>
            <w:shd w:val="clear" w:color="auto" w:fill="auto"/>
          </w:tcPr>
          <w:p w14:paraId="096BFA41" w14:textId="77777777" w:rsidR="00A246BD" w:rsidRPr="00E43A28" w:rsidRDefault="00A246BD" w:rsidP="00A246BD">
            <w:pPr>
              <w:rPr>
                <w:sz w:val="12"/>
                <w:szCs w:val="12"/>
              </w:rPr>
            </w:pPr>
          </w:p>
        </w:tc>
      </w:tr>
      <w:tr w:rsidR="00A246BD" w:rsidRPr="00E43A28" w14:paraId="2C1AA5D3" w14:textId="77777777" w:rsidTr="007B1F8E">
        <w:trPr>
          <w:cantSplit/>
          <w:trHeight w:val="283"/>
        </w:trPr>
        <w:tc>
          <w:tcPr>
            <w:tcW w:w="359" w:type="pct"/>
            <w:shd w:val="clear" w:color="auto" w:fill="auto"/>
            <w:vAlign w:val="center"/>
          </w:tcPr>
          <w:p w14:paraId="6911C9A4" w14:textId="77777777" w:rsidR="00A246BD" w:rsidRPr="002D03CD" w:rsidRDefault="00A246BD" w:rsidP="00A246BD">
            <w:pPr>
              <w:jc w:val="center"/>
              <w:rPr>
                <w:szCs w:val="24"/>
              </w:rPr>
            </w:pPr>
            <w:r>
              <w:rPr>
                <w:szCs w:val="24"/>
              </w:rPr>
              <w:t>1</w:t>
            </w:r>
          </w:p>
        </w:tc>
        <w:tc>
          <w:tcPr>
            <w:tcW w:w="965" w:type="pct"/>
            <w:gridSpan w:val="2"/>
            <w:shd w:val="clear" w:color="auto" w:fill="auto"/>
            <w:vAlign w:val="center"/>
          </w:tcPr>
          <w:p w14:paraId="6A717749" w14:textId="77777777" w:rsidR="00A246BD" w:rsidRPr="002D03CD" w:rsidRDefault="00A246BD" w:rsidP="00A246BD">
            <w:pPr>
              <w:jc w:val="center"/>
              <w:rPr>
                <w:szCs w:val="24"/>
              </w:rPr>
            </w:pPr>
            <w:r w:rsidRPr="002D03CD">
              <w:rPr>
                <w:szCs w:val="24"/>
              </w:rPr>
              <w:t>2</w:t>
            </w:r>
          </w:p>
        </w:tc>
        <w:tc>
          <w:tcPr>
            <w:tcW w:w="365" w:type="pct"/>
            <w:gridSpan w:val="2"/>
            <w:shd w:val="clear" w:color="auto" w:fill="auto"/>
            <w:vAlign w:val="center"/>
          </w:tcPr>
          <w:p w14:paraId="1DFA1C24" w14:textId="77777777" w:rsidR="00A246BD" w:rsidRPr="002D03CD" w:rsidRDefault="00A246BD" w:rsidP="00A246BD">
            <w:pPr>
              <w:jc w:val="center"/>
              <w:rPr>
                <w:szCs w:val="24"/>
              </w:rPr>
            </w:pPr>
            <w:r>
              <w:rPr>
                <w:szCs w:val="24"/>
              </w:rPr>
              <w:t>3</w:t>
            </w:r>
          </w:p>
        </w:tc>
        <w:tc>
          <w:tcPr>
            <w:tcW w:w="365" w:type="pct"/>
            <w:gridSpan w:val="2"/>
            <w:shd w:val="clear" w:color="auto" w:fill="auto"/>
            <w:vAlign w:val="center"/>
          </w:tcPr>
          <w:p w14:paraId="1F1644C8" w14:textId="77777777" w:rsidR="00A246BD" w:rsidRPr="002D03CD" w:rsidRDefault="00A246BD" w:rsidP="00A246BD">
            <w:pPr>
              <w:jc w:val="center"/>
              <w:rPr>
                <w:szCs w:val="24"/>
              </w:rPr>
            </w:pPr>
            <w:r>
              <w:rPr>
                <w:szCs w:val="24"/>
              </w:rPr>
              <w:t>4</w:t>
            </w:r>
          </w:p>
        </w:tc>
        <w:tc>
          <w:tcPr>
            <w:tcW w:w="590" w:type="pct"/>
            <w:gridSpan w:val="2"/>
            <w:shd w:val="clear" w:color="auto" w:fill="auto"/>
            <w:vAlign w:val="center"/>
          </w:tcPr>
          <w:p w14:paraId="34596CDF" w14:textId="77777777" w:rsidR="00A246BD" w:rsidRPr="002D03CD" w:rsidRDefault="00A246BD" w:rsidP="00A246BD">
            <w:pPr>
              <w:jc w:val="center"/>
              <w:rPr>
                <w:szCs w:val="24"/>
              </w:rPr>
            </w:pPr>
            <w:r>
              <w:rPr>
                <w:szCs w:val="24"/>
              </w:rPr>
              <w:t>5</w:t>
            </w:r>
          </w:p>
        </w:tc>
        <w:tc>
          <w:tcPr>
            <w:tcW w:w="404" w:type="pct"/>
            <w:gridSpan w:val="2"/>
            <w:shd w:val="clear" w:color="auto" w:fill="auto"/>
            <w:vAlign w:val="center"/>
          </w:tcPr>
          <w:p w14:paraId="65B27409" w14:textId="77777777" w:rsidR="00A246BD" w:rsidRPr="002D03CD" w:rsidRDefault="00A246BD" w:rsidP="00A246BD">
            <w:pPr>
              <w:jc w:val="center"/>
              <w:rPr>
                <w:szCs w:val="24"/>
              </w:rPr>
            </w:pPr>
            <w:r>
              <w:rPr>
                <w:szCs w:val="24"/>
              </w:rPr>
              <w:t>6</w:t>
            </w:r>
          </w:p>
        </w:tc>
        <w:tc>
          <w:tcPr>
            <w:tcW w:w="385" w:type="pct"/>
            <w:gridSpan w:val="2"/>
            <w:shd w:val="clear" w:color="auto" w:fill="auto"/>
            <w:vAlign w:val="center"/>
          </w:tcPr>
          <w:p w14:paraId="0A1A72FC" w14:textId="77777777" w:rsidR="00A246BD" w:rsidRPr="002D03CD" w:rsidRDefault="00A246BD" w:rsidP="00A246BD">
            <w:pPr>
              <w:jc w:val="center"/>
              <w:rPr>
                <w:szCs w:val="24"/>
              </w:rPr>
            </w:pPr>
            <w:r>
              <w:rPr>
                <w:szCs w:val="24"/>
              </w:rPr>
              <w:t>7</w:t>
            </w:r>
          </w:p>
        </w:tc>
        <w:tc>
          <w:tcPr>
            <w:tcW w:w="523" w:type="pct"/>
            <w:gridSpan w:val="2"/>
            <w:shd w:val="clear" w:color="auto" w:fill="auto"/>
            <w:vAlign w:val="center"/>
          </w:tcPr>
          <w:p w14:paraId="33B9EEBC" w14:textId="77777777" w:rsidR="00A246BD" w:rsidRPr="002D03CD" w:rsidRDefault="00A246BD" w:rsidP="00A246BD">
            <w:pPr>
              <w:jc w:val="center"/>
              <w:rPr>
                <w:szCs w:val="24"/>
              </w:rPr>
            </w:pPr>
            <w:r>
              <w:rPr>
                <w:szCs w:val="24"/>
              </w:rPr>
              <w:t>8</w:t>
            </w:r>
          </w:p>
        </w:tc>
        <w:tc>
          <w:tcPr>
            <w:tcW w:w="595" w:type="pct"/>
            <w:gridSpan w:val="2"/>
            <w:shd w:val="clear" w:color="auto" w:fill="auto"/>
            <w:vAlign w:val="center"/>
          </w:tcPr>
          <w:p w14:paraId="7F087D2E" w14:textId="77777777" w:rsidR="00A246BD" w:rsidRPr="002D03CD" w:rsidRDefault="00A246BD" w:rsidP="00A246BD">
            <w:pPr>
              <w:jc w:val="center"/>
              <w:rPr>
                <w:szCs w:val="24"/>
              </w:rPr>
            </w:pPr>
            <w:r>
              <w:rPr>
                <w:szCs w:val="24"/>
              </w:rPr>
              <w:t>9</w:t>
            </w:r>
          </w:p>
        </w:tc>
        <w:tc>
          <w:tcPr>
            <w:tcW w:w="449" w:type="pct"/>
            <w:shd w:val="clear" w:color="auto" w:fill="auto"/>
            <w:vAlign w:val="center"/>
          </w:tcPr>
          <w:p w14:paraId="03B75A95" w14:textId="77777777" w:rsidR="00A246BD" w:rsidRPr="002D03CD" w:rsidRDefault="00A246BD" w:rsidP="00A246BD">
            <w:pPr>
              <w:jc w:val="center"/>
              <w:rPr>
                <w:szCs w:val="24"/>
              </w:rPr>
            </w:pPr>
            <w:r>
              <w:rPr>
                <w:szCs w:val="24"/>
              </w:rPr>
              <w:t>10</w:t>
            </w:r>
          </w:p>
        </w:tc>
      </w:tr>
      <w:tr w:rsidR="00A246BD" w:rsidRPr="00E43A28" w14:paraId="7ADF836F" w14:textId="77777777" w:rsidTr="00A246BD">
        <w:trPr>
          <w:cantSplit/>
          <w:trHeight w:val="283"/>
        </w:trPr>
        <w:tc>
          <w:tcPr>
            <w:tcW w:w="5000" w:type="pct"/>
            <w:gridSpan w:val="18"/>
            <w:shd w:val="clear" w:color="auto" w:fill="auto"/>
            <w:vAlign w:val="center"/>
          </w:tcPr>
          <w:p w14:paraId="15586320" w14:textId="77777777" w:rsidR="00A246BD" w:rsidRPr="007B1F8E" w:rsidRDefault="00A246BD" w:rsidP="00A246BD">
            <w:pPr>
              <w:jc w:val="center"/>
              <w:rPr>
                <w:sz w:val="24"/>
                <w:szCs w:val="24"/>
              </w:rPr>
            </w:pPr>
            <w:r w:rsidRPr="007B1F8E">
              <w:rPr>
                <w:sz w:val="24"/>
                <w:szCs w:val="24"/>
              </w:rPr>
              <w:t>Входной контроль</w:t>
            </w:r>
          </w:p>
        </w:tc>
      </w:tr>
      <w:tr w:rsidR="00A246BD" w:rsidRPr="00E43A28" w14:paraId="2B15CEE5" w14:textId="77777777" w:rsidTr="007B1F8E">
        <w:trPr>
          <w:cantSplit/>
          <w:trHeight w:val="2473"/>
        </w:trPr>
        <w:tc>
          <w:tcPr>
            <w:tcW w:w="359" w:type="pct"/>
            <w:vMerge w:val="restart"/>
            <w:shd w:val="clear" w:color="auto" w:fill="auto"/>
            <w:textDirection w:val="btLr"/>
            <w:vAlign w:val="center"/>
          </w:tcPr>
          <w:p w14:paraId="6BC23E18" w14:textId="77777777" w:rsidR="00A246BD" w:rsidRPr="00C93492" w:rsidRDefault="00A246BD" w:rsidP="00A246BD">
            <w:pPr>
              <w:autoSpaceDE w:val="0"/>
              <w:autoSpaceDN w:val="0"/>
              <w:adjustRightInd w:val="0"/>
              <w:ind w:left="113" w:right="141"/>
              <w:jc w:val="center"/>
              <w:rPr>
                <w:sz w:val="24"/>
              </w:rPr>
            </w:pPr>
            <w:r w:rsidRPr="00C93492">
              <w:rPr>
                <w:sz w:val="24"/>
              </w:rPr>
              <w:t>Приемка изделий и материалов</w:t>
            </w:r>
          </w:p>
        </w:tc>
        <w:tc>
          <w:tcPr>
            <w:tcW w:w="965" w:type="pct"/>
            <w:gridSpan w:val="2"/>
            <w:shd w:val="clear" w:color="auto" w:fill="auto"/>
            <w:textDirection w:val="btLr"/>
            <w:vAlign w:val="center"/>
          </w:tcPr>
          <w:p w14:paraId="15D519D4" w14:textId="77777777" w:rsidR="00A246BD" w:rsidRPr="00C93492" w:rsidRDefault="00A246BD" w:rsidP="00A246BD">
            <w:pPr>
              <w:autoSpaceDE w:val="0"/>
              <w:autoSpaceDN w:val="0"/>
              <w:adjustRightInd w:val="0"/>
              <w:ind w:left="113" w:right="141"/>
              <w:jc w:val="center"/>
              <w:rPr>
                <w:sz w:val="24"/>
              </w:rPr>
            </w:pPr>
            <w:r w:rsidRPr="00C93492">
              <w:rPr>
                <w:sz w:val="24"/>
              </w:rPr>
              <w:t>Наличие документа о качестве</w:t>
            </w:r>
          </w:p>
        </w:tc>
        <w:tc>
          <w:tcPr>
            <w:tcW w:w="365" w:type="pct"/>
            <w:gridSpan w:val="2"/>
            <w:shd w:val="clear" w:color="auto" w:fill="auto"/>
            <w:textDirection w:val="btLr"/>
            <w:vAlign w:val="center"/>
          </w:tcPr>
          <w:p w14:paraId="2B4C9E47" w14:textId="77777777" w:rsidR="00A246BD" w:rsidRPr="00C93492"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65" w:type="pct"/>
            <w:gridSpan w:val="2"/>
            <w:shd w:val="clear" w:color="auto" w:fill="auto"/>
            <w:textDirection w:val="btLr"/>
            <w:vAlign w:val="center"/>
          </w:tcPr>
          <w:p w14:paraId="3560CF7A" w14:textId="77777777" w:rsidR="00A246BD" w:rsidRPr="00C93492"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shd w:val="clear" w:color="auto" w:fill="auto"/>
            <w:textDirection w:val="btLr"/>
            <w:vAlign w:val="center"/>
          </w:tcPr>
          <w:p w14:paraId="5E045250"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66D69C7B" w14:textId="77777777" w:rsidR="00A246BD" w:rsidRPr="00C93492" w:rsidRDefault="00A246BD" w:rsidP="00A246BD">
            <w:pPr>
              <w:autoSpaceDE w:val="0"/>
              <w:autoSpaceDN w:val="0"/>
              <w:adjustRightInd w:val="0"/>
              <w:ind w:left="113" w:right="141"/>
              <w:jc w:val="center"/>
              <w:rPr>
                <w:sz w:val="24"/>
              </w:rPr>
            </w:pPr>
            <w:r w:rsidRPr="00C93492">
              <w:rPr>
                <w:sz w:val="24"/>
              </w:rPr>
              <w:t>Каждая партия</w:t>
            </w:r>
          </w:p>
        </w:tc>
        <w:tc>
          <w:tcPr>
            <w:tcW w:w="404" w:type="pct"/>
            <w:gridSpan w:val="2"/>
            <w:shd w:val="clear" w:color="auto" w:fill="auto"/>
            <w:textDirection w:val="btLr"/>
            <w:vAlign w:val="center"/>
          </w:tcPr>
          <w:p w14:paraId="523DF738" w14:textId="77777777" w:rsidR="00A246BD" w:rsidRPr="007B1F8E" w:rsidRDefault="00A246BD" w:rsidP="00A246BD">
            <w:pPr>
              <w:ind w:left="113" w:right="141"/>
              <w:jc w:val="center"/>
              <w:rPr>
                <w:sz w:val="24"/>
                <w:szCs w:val="24"/>
              </w:rPr>
            </w:pPr>
            <w:r w:rsidRPr="007B1F8E">
              <w:rPr>
                <w:sz w:val="24"/>
                <w:szCs w:val="24"/>
              </w:rPr>
              <w:t>Сплошной</w:t>
            </w:r>
          </w:p>
        </w:tc>
        <w:tc>
          <w:tcPr>
            <w:tcW w:w="385" w:type="pct"/>
            <w:gridSpan w:val="2"/>
            <w:shd w:val="clear" w:color="auto" w:fill="auto"/>
            <w:textDirection w:val="btLr"/>
            <w:vAlign w:val="center"/>
          </w:tcPr>
          <w:p w14:paraId="2E4205B2" w14:textId="77777777" w:rsidR="00A246BD" w:rsidRPr="007B1F8E" w:rsidRDefault="00A246BD" w:rsidP="00A246BD">
            <w:pPr>
              <w:ind w:left="113" w:right="141"/>
              <w:jc w:val="center"/>
              <w:rPr>
                <w:sz w:val="24"/>
                <w:szCs w:val="24"/>
              </w:rPr>
            </w:pPr>
            <w:r w:rsidRPr="007B1F8E">
              <w:rPr>
                <w:sz w:val="24"/>
                <w:szCs w:val="24"/>
              </w:rPr>
              <w:t>Прораб</w:t>
            </w:r>
          </w:p>
        </w:tc>
        <w:tc>
          <w:tcPr>
            <w:tcW w:w="523" w:type="pct"/>
            <w:gridSpan w:val="2"/>
            <w:shd w:val="clear" w:color="auto" w:fill="auto"/>
            <w:textDirection w:val="btLr"/>
            <w:vAlign w:val="center"/>
          </w:tcPr>
          <w:p w14:paraId="35E15C26" w14:textId="77777777" w:rsidR="00A246BD" w:rsidRPr="00C93492" w:rsidRDefault="00A246BD" w:rsidP="00A246BD">
            <w:pPr>
              <w:ind w:left="113" w:right="141"/>
              <w:jc w:val="center"/>
              <w:rPr>
                <w:sz w:val="24"/>
              </w:rPr>
            </w:pPr>
            <w:r w:rsidRPr="00C93492">
              <w:rPr>
                <w:sz w:val="24"/>
              </w:rPr>
              <w:t>Визуальный</w:t>
            </w:r>
          </w:p>
        </w:tc>
        <w:tc>
          <w:tcPr>
            <w:tcW w:w="595" w:type="pct"/>
            <w:gridSpan w:val="2"/>
            <w:shd w:val="clear" w:color="auto" w:fill="auto"/>
            <w:vAlign w:val="center"/>
          </w:tcPr>
          <w:p w14:paraId="2198F985"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9" w:type="pct"/>
            <w:shd w:val="clear" w:color="auto" w:fill="auto"/>
            <w:textDirection w:val="btLr"/>
            <w:vAlign w:val="center"/>
          </w:tcPr>
          <w:p w14:paraId="04A92362"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67BF25B0"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D3A4B76" w14:textId="77777777" w:rsidTr="007B1F8E">
        <w:trPr>
          <w:cantSplit/>
          <w:trHeight w:val="2473"/>
        </w:trPr>
        <w:tc>
          <w:tcPr>
            <w:tcW w:w="359" w:type="pct"/>
            <w:vMerge/>
            <w:shd w:val="clear" w:color="auto" w:fill="auto"/>
            <w:textDirection w:val="btLr"/>
            <w:vAlign w:val="center"/>
          </w:tcPr>
          <w:p w14:paraId="7EAEE7A0" w14:textId="77777777" w:rsidR="00A246BD" w:rsidRPr="00603329" w:rsidRDefault="00A246BD" w:rsidP="00A246BD">
            <w:pPr>
              <w:autoSpaceDE w:val="0"/>
              <w:autoSpaceDN w:val="0"/>
              <w:adjustRightInd w:val="0"/>
              <w:ind w:left="113" w:right="141"/>
              <w:jc w:val="center"/>
              <w:rPr>
                <w:sz w:val="24"/>
              </w:rPr>
            </w:pPr>
          </w:p>
        </w:tc>
        <w:tc>
          <w:tcPr>
            <w:tcW w:w="965" w:type="pct"/>
            <w:gridSpan w:val="2"/>
            <w:tcBorders>
              <w:top w:val="single" w:sz="4" w:space="0" w:color="auto"/>
              <w:bottom w:val="single" w:sz="4" w:space="0" w:color="auto"/>
              <w:right w:val="single" w:sz="4" w:space="0" w:color="auto"/>
            </w:tcBorders>
            <w:shd w:val="clear" w:color="auto" w:fill="auto"/>
            <w:textDirection w:val="btLr"/>
            <w:vAlign w:val="center"/>
          </w:tcPr>
          <w:p w14:paraId="16F8ED6C" w14:textId="77777777" w:rsidR="00A246BD" w:rsidRPr="00603329" w:rsidRDefault="00A246BD" w:rsidP="00A246BD">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B90B4B" w14:textId="77777777" w:rsidR="00A246BD" w:rsidRPr="00603329"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3F32BE3"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2E79609"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09738055" w14:textId="77777777" w:rsidR="00A246BD" w:rsidRPr="00C93492" w:rsidRDefault="00A246BD" w:rsidP="00A246BD">
            <w:pPr>
              <w:autoSpaceDE w:val="0"/>
              <w:autoSpaceDN w:val="0"/>
              <w:adjustRightInd w:val="0"/>
              <w:ind w:left="113" w:right="141"/>
              <w:jc w:val="center"/>
              <w:rPr>
                <w:sz w:val="24"/>
              </w:rPr>
            </w:pPr>
            <w:r w:rsidRPr="00C93492">
              <w:rPr>
                <w:sz w:val="24"/>
              </w:rPr>
              <w:t>Каждая</w:t>
            </w:r>
          </w:p>
          <w:p w14:paraId="2F0F050A" w14:textId="77777777" w:rsidR="00A246BD" w:rsidRPr="00603329" w:rsidRDefault="00A246BD" w:rsidP="00A246BD">
            <w:pPr>
              <w:autoSpaceDE w:val="0"/>
              <w:autoSpaceDN w:val="0"/>
              <w:adjustRightInd w:val="0"/>
              <w:ind w:left="113" w:right="141"/>
              <w:jc w:val="center"/>
              <w:rPr>
                <w:sz w:val="24"/>
              </w:rPr>
            </w:pPr>
            <w:r w:rsidRPr="00C93492">
              <w:rPr>
                <w:sz w:val="24"/>
              </w:rPr>
              <w:t>партия</w:t>
            </w:r>
          </w:p>
        </w:tc>
        <w:tc>
          <w:tcPr>
            <w:tcW w:w="40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411807" w14:textId="77777777" w:rsidR="00A246BD" w:rsidRPr="00603329" w:rsidRDefault="00A246BD" w:rsidP="00A246BD">
            <w:pPr>
              <w:ind w:left="113" w:right="141"/>
              <w:jc w:val="center"/>
              <w:rPr>
                <w:sz w:val="24"/>
              </w:rPr>
            </w:pPr>
            <w:r w:rsidRPr="00C93492">
              <w:rPr>
                <w:sz w:val="24"/>
              </w:rPr>
              <w:t>Сплошной</w:t>
            </w:r>
          </w:p>
        </w:tc>
        <w:tc>
          <w:tcPr>
            <w:tcW w:w="38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243B978" w14:textId="77777777" w:rsidR="00A246BD" w:rsidRPr="00603329" w:rsidRDefault="00A246BD" w:rsidP="00A246BD">
            <w:pPr>
              <w:ind w:left="113" w:right="141"/>
              <w:jc w:val="center"/>
              <w:rPr>
                <w:sz w:val="24"/>
              </w:rPr>
            </w:pPr>
            <w:r w:rsidRPr="00C93492">
              <w:rPr>
                <w:sz w:val="24"/>
              </w:rPr>
              <w:t>Прораб</w:t>
            </w:r>
          </w:p>
        </w:tc>
        <w:tc>
          <w:tcPr>
            <w:tcW w:w="52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2F08A3" w14:textId="77777777" w:rsidR="00A246BD" w:rsidRPr="00603329" w:rsidRDefault="00A246BD" w:rsidP="00A246BD">
            <w:pPr>
              <w:ind w:left="113" w:right="141"/>
              <w:jc w:val="center"/>
              <w:rPr>
                <w:sz w:val="24"/>
              </w:rPr>
            </w:pPr>
            <w:r w:rsidRPr="00C93492">
              <w:rPr>
                <w:sz w:val="24"/>
              </w:rPr>
              <w:t>Визуальный</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B191A"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AEC3A6"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C94A2E7"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3D7DA0E7" w14:textId="77777777" w:rsidTr="007B1F8E">
        <w:trPr>
          <w:cantSplit/>
          <w:trHeight w:val="2473"/>
        </w:trPr>
        <w:tc>
          <w:tcPr>
            <w:tcW w:w="359" w:type="pct"/>
            <w:vMerge/>
            <w:tcBorders>
              <w:bottom w:val="single" w:sz="4" w:space="0" w:color="auto"/>
            </w:tcBorders>
            <w:shd w:val="clear" w:color="auto" w:fill="auto"/>
            <w:textDirection w:val="btLr"/>
            <w:vAlign w:val="center"/>
          </w:tcPr>
          <w:p w14:paraId="406DDC03" w14:textId="77777777" w:rsidR="00A246BD" w:rsidRPr="00603329" w:rsidRDefault="00A246BD" w:rsidP="00A246BD">
            <w:pPr>
              <w:autoSpaceDE w:val="0"/>
              <w:autoSpaceDN w:val="0"/>
              <w:adjustRightInd w:val="0"/>
              <w:ind w:left="113" w:right="141"/>
              <w:jc w:val="center"/>
              <w:rPr>
                <w:sz w:val="24"/>
              </w:rPr>
            </w:pPr>
          </w:p>
        </w:tc>
        <w:tc>
          <w:tcPr>
            <w:tcW w:w="965" w:type="pct"/>
            <w:gridSpan w:val="2"/>
            <w:tcBorders>
              <w:top w:val="single" w:sz="4" w:space="0" w:color="auto"/>
              <w:bottom w:val="single" w:sz="4" w:space="0" w:color="auto"/>
              <w:right w:val="single" w:sz="4" w:space="0" w:color="auto"/>
            </w:tcBorders>
            <w:shd w:val="clear" w:color="auto" w:fill="auto"/>
            <w:textDirection w:val="btLr"/>
            <w:vAlign w:val="center"/>
          </w:tcPr>
          <w:p w14:paraId="519E3987" w14:textId="77777777" w:rsidR="00A246BD" w:rsidRPr="00603329" w:rsidRDefault="00A246BD" w:rsidP="00A246BD">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E11D319" w14:textId="77777777" w:rsidR="00A246BD" w:rsidRPr="00603329" w:rsidRDefault="00A246BD" w:rsidP="00A246BD">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6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DC44DE"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9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94AC9DF" w14:textId="77777777" w:rsidR="00A246BD" w:rsidRPr="00603329" w:rsidRDefault="00A246BD" w:rsidP="00A246BD">
            <w:pPr>
              <w:autoSpaceDE w:val="0"/>
              <w:autoSpaceDN w:val="0"/>
              <w:adjustRightInd w:val="0"/>
              <w:ind w:left="113" w:right="141"/>
              <w:jc w:val="center"/>
              <w:rPr>
                <w:sz w:val="24"/>
              </w:rPr>
            </w:pPr>
            <w:r w:rsidRPr="00C93492">
              <w:rPr>
                <w:sz w:val="24"/>
              </w:rPr>
              <w:t>То же</w:t>
            </w:r>
          </w:p>
        </w:tc>
        <w:tc>
          <w:tcPr>
            <w:tcW w:w="40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2F45F5" w14:textId="77777777" w:rsidR="00A246BD" w:rsidRPr="00603329" w:rsidRDefault="00A246BD" w:rsidP="00A246BD">
            <w:pPr>
              <w:ind w:left="113" w:right="141"/>
              <w:jc w:val="center"/>
              <w:rPr>
                <w:sz w:val="24"/>
              </w:rPr>
            </w:pPr>
            <w:r w:rsidRPr="00C93492">
              <w:rPr>
                <w:sz w:val="24"/>
              </w:rPr>
              <w:t>То же</w:t>
            </w:r>
          </w:p>
        </w:tc>
        <w:tc>
          <w:tcPr>
            <w:tcW w:w="385"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19B8899" w14:textId="77777777" w:rsidR="00A246BD" w:rsidRPr="00603329" w:rsidRDefault="00A246BD" w:rsidP="00A246BD">
            <w:pPr>
              <w:ind w:left="113" w:right="141"/>
              <w:jc w:val="center"/>
              <w:rPr>
                <w:sz w:val="24"/>
              </w:rPr>
            </w:pPr>
            <w:r w:rsidRPr="00C93492">
              <w:rPr>
                <w:sz w:val="24"/>
              </w:rPr>
              <w:t>То же</w:t>
            </w:r>
          </w:p>
        </w:tc>
        <w:tc>
          <w:tcPr>
            <w:tcW w:w="52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6D3F8B9" w14:textId="77777777" w:rsidR="00A246BD" w:rsidRPr="00603329" w:rsidRDefault="00A246BD" w:rsidP="00A246BD">
            <w:pPr>
              <w:ind w:left="113" w:right="141"/>
              <w:jc w:val="center"/>
              <w:rPr>
                <w:sz w:val="24"/>
              </w:rPr>
            </w:pPr>
            <w:r w:rsidRPr="00C93492">
              <w:rPr>
                <w:sz w:val="24"/>
              </w:rPr>
              <w:t>То же</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F9B251"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23A9BF4" w14:textId="77777777" w:rsidR="00A246BD" w:rsidRPr="00C93492" w:rsidRDefault="00A246BD" w:rsidP="00A246BD">
            <w:pPr>
              <w:autoSpaceDE w:val="0"/>
              <w:autoSpaceDN w:val="0"/>
              <w:adjustRightInd w:val="0"/>
              <w:ind w:left="113" w:right="141"/>
              <w:jc w:val="center"/>
              <w:rPr>
                <w:sz w:val="24"/>
              </w:rPr>
            </w:pPr>
            <w:r w:rsidRPr="00C93492">
              <w:rPr>
                <w:sz w:val="24"/>
              </w:rPr>
              <w:t>То же</w:t>
            </w:r>
          </w:p>
        </w:tc>
      </w:tr>
      <w:tr w:rsidR="00A246BD" w:rsidRPr="00E43A28" w14:paraId="6F08514F" w14:textId="77777777" w:rsidTr="00A246BD">
        <w:trPr>
          <w:cantSplit/>
          <w:trHeight w:val="283"/>
        </w:trPr>
        <w:tc>
          <w:tcPr>
            <w:tcW w:w="5000" w:type="pct"/>
            <w:gridSpan w:val="18"/>
            <w:shd w:val="clear" w:color="auto" w:fill="auto"/>
            <w:vAlign w:val="center"/>
          </w:tcPr>
          <w:p w14:paraId="17929FC7" w14:textId="77777777" w:rsidR="00A246BD" w:rsidRPr="007B1F8E" w:rsidRDefault="00A246BD" w:rsidP="00A246BD">
            <w:pPr>
              <w:ind w:left="113" w:right="113"/>
              <w:jc w:val="center"/>
              <w:rPr>
                <w:sz w:val="24"/>
                <w:szCs w:val="24"/>
              </w:rPr>
            </w:pPr>
            <w:r w:rsidRPr="007B1F8E">
              <w:rPr>
                <w:sz w:val="24"/>
                <w:szCs w:val="24"/>
              </w:rPr>
              <w:t>Операционный контроль</w:t>
            </w:r>
          </w:p>
        </w:tc>
      </w:tr>
      <w:tr w:rsidR="00A246BD" w:rsidRPr="00E43A28" w14:paraId="119A8FD8" w14:textId="77777777" w:rsidTr="007B1F8E">
        <w:trPr>
          <w:cantSplit/>
          <w:trHeight w:val="1341"/>
        </w:trPr>
        <w:tc>
          <w:tcPr>
            <w:tcW w:w="362" w:type="pct"/>
            <w:gridSpan w:val="2"/>
            <w:vMerge w:val="restart"/>
            <w:shd w:val="clear" w:color="auto" w:fill="auto"/>
            <w:textDirection w:val="btLr"/>
            <w:vAlign w:val="center"/>
          </w:tcPr>
          <w:p w14:paraId="2D24307F" w14:textId="77777777" w:rsidR="00A246BD" w:rsidRPr="007B1F8E" w:rsidRDefault="00A246BD" w:rsidP="00A246BD">
            <w:pPr>
              <w:ind w:left="113" w:right="113"/>
              <w:jc w:val="center"/>
              <w:rPr>
                <w:sz w:val="24"/>
                <w:szCs w:val="24"/>
              </w:rPr>
            </w:pPr>
            <w:r w:rsidRPr="007B1F8E">
              <w:rPr>
                <w:sz w:val="24"/>
                <w:szCs w:val="24"/>
              </w:rPr>
              <w:t>Устройство опалубки монолитной ж/б плиты</w:t>
            </w:r>
          </w:p>
        </w:tc>
        <w:tc>
          <w:tcPr>
            <w:tcW w:w="966" w:type="pct"/>
            <w:gridSpan w:val="2"/>
            <w:shd w:val="clear" w:color="auto" w:fill="auto"/>
            <w:textDirection w:val="btLr"/>
            <w:vAlign w:val="center"/>
          </w:tcPr>
          <w:p w14:paraId="60654815" w14:textId="77777777" w:rsidR="00A246BD" w:rsidRPr="007B1F8E" w:rsidRDefault="00A246BD" w:rsidP="00A246BD">
            <w:pPr>
              <w:ind w:left="113" w:right="113"/>
              <w:jc w:val="center"/>
              <w:rPr>
                <w:sz w:val="24"/>
                <w:szCs w:val="24"/>
              </w:rPr>
            </w:pPr>
            <w:r w:rsidRPr="007B1F8E">
              <w:rPr>
                <w:sz w:val="24"/>
                <w:szCs w:val="24"/>
              </w:rPr>
              <w:t>Отклонение толщины защитного слоя бетона</w:t>
            </w:r>
          </w:p>
        </w:tc>
        <w:tc>
          <w:tcPr>
            <w:tcW w:w="400" w:type="pct"/>
            <w:gridSpan w:val="2"/>
            <w:shd w:val="clear" w:color="auto" w:fill="auto"/>
            <w:vAlign w:val="center"/>
          </w:tcPr>
          <w:p w14:paraId="288B4691" w14:textId="77777777" w:rsidR="00A246BD" w:rsidRPr="007B1F8E" w:rsidRDefault="00A246BD" w:rsidP="00A246BD">
            <w:pPr>
              <w:jc w:val="center"/>
              <w:rPr>
                <w:sz w:val="24"/>
                <w:szCs w:val="24"/>
              </w:rPr>
            </w:pPr>
            <w:r w:rsidRPr="007B1F8E">
              <w:rPr>
                <w:sz w:val="24"/>
                <w:szCs w:val="24"/>
              </w:rPr>
              <w:t>30 мм</w:t>
            </w:r>
          </w:p>
        </w:tc>
        <w:tc>
          <w:tcPr>
            <w:tcW w:w="409" w:type="pct"/>
            <w:gridSpan w:val="2"/>
            <w:shd w:val="clear" w:color="auto" w:fill="auto"/>
            <w:vAlign w:val="center"/>
          </w:tcPr>
          <w:p w14:paraId="021EE299" w14:textId="77777777" w:rsidR="00A246BD" w:rsidRPr="007B1F8E" w:rsidRDefault="00A246BD" w:rsidP="00A246BD">
            <w:pPr>
              <w:jc w:val="center"/>
              <w:rPr>
                <w:sz w:val="24"/>
                <w:szCs w:val="24"/>
              </w:rPr>
            </w:pPr>
            <w:r w:rsidRPr="007B1F8E">
              <w:rPr>
                <w:sz w:val="24"/>
                <w:szCs w:val="24"/>
              </w:rPr>
              <w:t>+15;</w:t>
            </w:r>
          </w:p>
          <w:p w14:paraId="75E7CAB7" w14:textId="77777777" w:rsidR="00A246BD" w:rsidRPr="007B1F8E" w:rsidRDefault="00A246BD" w:rsidP="00A246BD">
            <w:pPr>
              <w:jc w:val="center"/>
              <w:rPr>
                <w:sz w:val="24"/>
                <w:szCs w:val="24"/>
              </w:rPr>
            </w:pPr>
            <w:r w:rsidRPr="007B1F8E">
              <w:rPr>
                <w:sz w:val="24"/>
                <w:szCs w:val="24"/>
              </w:rPr>
              <w:t>–5 мм</w:t>
            </w:r>
          </w:p>
        </w:tc>
        <w:tc>
          <w:tcPr>
            <w:tcW w:w="505" w:type="pct"/>
            <w:shd w:val="clear" w:color="auto" w:fill="auto"/>
            <w:textDirection w:val="btLr"/>
            <w:vAlign w:val="center"/>
          </w:tcPr>
          <w:p w14:paraId="5858C518"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387" w:type="pct"/>
            <w:shd w:val="clear" w:color="auto" w:fill="auto"/>
            <w:textDirection w:val="btLr"/>
            <w:vAlign w:val="center"/>
          </w:tcPr>
          <w:p w14:paraId="608E08CD" w14:textId="77777777" w:rsidR="00A246BD" w:rsidRPr="007B1F8E" w:rsidRDefault="00A246BD" w:rsidP="00A246BD">
            <w:pPr>
              <w:ind w:left="113" w:right="113"/>
              <w:jc w:val="center"/>
              <w:rPr>
                <w:sz w:val="24"/>
                <w:szCs w:val="24"/>
              </w:rPr>
            </w:pPr>
            <w:r w:rsidRPr="007B1F8E">
              <w:rPr>
                <w:sz w:val="24"/>
                <w:szCs w:val="24"/>
              </w:rPr>
              <w:t>Выборочный</w:t>
            </w:r>
          </w:p>
        </w:tc>
        <w:tc>
          <w:tcPr>
            <w:tcW w:w="388" w:type="pct"/>
            <w:gridSpan w:val="2"/>
            <w:shd w:val="clear" w:color="auto" w:fill="auto"/>
            <w:textDirection w:val="btLr"/>
            <w:vAlign w:val="center"/>
          </w:tcPr>
          <w:p w14:paraId="43F48D91" w14:textId="77777777" w:rsidR="00A246BD" w:rsidRPr="007B1F8E" w:rsidRDefault="00A246BD" w:rsidP="00A246BD">
            <w:pPr>
              <w:ind w:left="113" w:right="113"/>
              <w:jc w:val="center"/>
              <w:rPr>
                <w:sz w:val="24"/>
                <w:szCs w:val="24"/>
              </w:rPr>
            </w:pPr>
            <w:r w:rsidRPr="007B1F8E">
              <w:rPr>
                <w:sz w:val="24"/>
                <w:szCs w:val="24"/>
              </w:rPr>
              <w:t>Мастер</w:t>
            </w:r>
          </w:p>
        </w:tc>
        <w:tc>
          <w:tcPr>
            <w:tcW w:w="526" w:type="pct"/>
            <w:gridSpan w:val="2"/>
            <w:shd w:val="clear" w:color="auto" w:fill="auto"/>
            <w:textDirection w:val="btLr"/>
            <w:vAlign w:val="center"/>
          </w:tcPr>
          <w:p w14:paraId="17E7DF80"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shd w:val="clear" w:color="auto" w:fill="auto"/>
            <w:textDirection w:val="btLr"/>
            <w:vAlign w:val="center"/>
          </w:tcPr>
          <w:p w14:paraId="3575F396"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ка</w:t>
            </w:r>
            <w:r w:rsidRPr="00277B70">
              <w:rPr>
                <w:sz w:val="24"/>
                <w:szCs w:val="24"/>
              </w:rPr>
              <w:t xml:space="preserve"> по ГОСТ 427</w:t>
            </w:r>
          </w:p>
        </w:tc>
        <w:tc>
          <w:tcPr>
            <w:tcW w:w="456" w:type="pct"/>
            <w:gridSpan w:val="2"/>
            <w:shd w:val="clear" w:color="auto" w:fill="auto"/>
            <w:textDirection w:val="btLr"/>
            <w:vAlign w:val="center"/>
          </w:tcPr>
          <w:p w14:paraId="090EA347"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6A939CA" w14:textId="77777777" w:rsidTr="007B1F8E">
        <w:trPr>
          <w:cantSplit/>
          <w:trHeight w:val="1612"/>
        </w:trPr>
        <w:tc>
          <w:tcPr>
            <w:tcW w:w="362" w:type="pct"/>
            <w:gridSpan w:val="2"/>
            <w:vMerge/>
            <w:shd w:val="clear" w:color="auto" w:fill="auto"/>
            <w:textDirection w:val="btLr"/>
            <w:vAlign w:val="center"/>
          </w:tcPr>
          <w:p w14:paraId="718D1C05" w14:textId="77777777" w:rsidR="00A246BD" w:rsidRPr="00603329" w:rsidRDefault="00A246BD" w:rsidP="00A246BD">
            <w:pPr>
              <w:ind w:left="113" w:right="113"/>
              <w:jc w:val="center"/>
              <w:rPr>
                <w:sz w:val="24"/>
                <w:szCs w:val="24"/>
              </w:rPr>
            </w:pP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D78E1C1" w14:textId="77777777" w:rsidR="00A246BD" w:rsidRPr="00277B70" w:rsidRDefault="00A246BD" w:rsidP="00A246BD">
            <w:pPr>
              <w:ind w:left="113" w:right="113"/>
              <w:jc w:val="center"/>
              <w:rPr>
                <w:sz w:val="24"/>
                <w:szCs w:val="24"/>
              </w:rPr>
            </w:pPr>
            <w:r w:rsidRPr="00FF2830">
              <w:rPr>
                <w:sz w:val="24"/>
                <w:szCs w:val="24"/>
              </w:rPr>
              <w:t>Перепады лицевых поверхностей палубы, в том числе стыковых</w:t>
            </w:r>
          </w:p>
        </w:tc>
        <w:tc>
          <w:tcPr>
            <w:tcW w:w="4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797F5B" w14:textId="77777777" w:rsidR="00A246BD" w:rsidRPr="00277B70" w:rsidRDefault="00A246BD" w:rsidP="00A246BD">
            <w:pPr>
              <w:ind w:left="113" w:right="113"/>
              <w:jc w:val="center"/>
              <w:rPr>
                <w:sz w:val="24"/>
                <w:szCs w:val="24"/>
              </w:rPr>
            </w:pPr>
          </w:p>
        </w:tc>
        <w:tc>
          <w:tcPr>
            <w:tcW w:w="40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17A286" w14:textId="77777777" w:rsidR="00A246BD" w:rsidRPr="00277B70" w:rsidRDefault="00A246BD" w:rsidP="00A246BD">
            <w:pPr>
              <w:ind w:left="113" w:right="113"/>
              <w:jc w:val="center"/>
              <w:rPr>
                <w:sz w:val="24"/>
                <w:szCs w:val="24"/>
              </w:rPr>
            </w:pPr>
            <w:r w:rsidRPr="00FF2830">
              <w:rPr>
                <w:sz w:val="24"/>
                <w:szCs w:val="24"/>
              </w:rPr>
              <w:t xml:space="preserve">2 </w:t>
            </w:r>
            <w:r w:rsidRPr="00277B70">
              <w:rPr>
                <w:sz w:val="24"/>
                <w:szCs w:val="24"/>
              </w:rPr>
              <w:t>мм</w:t>
            </w:r>
          </w:p>
        </w:tc>
        <w:tc>
          <w:tcPr>
            <w:tcW w:w="50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C2A7B4" w14:textId="77777777" w:rsidR="00A246BD" w:rsidRPr="00277B70" w:rsidRDefault="00A246BD" w:rsidP="00A246BD">
            <w:pPr>
              <w:jc w:val="center"/>
              <w:rPr>
                <w:sz w:val="24"/>
                <w:szCs w:val="24"/>
              </w:rPr>
            </w:pPr>
            <w:r w:rsidRPr="00277B70">
              <w:rPr>
                <w:sz w:val="24"/>
                <w:szCs w:val="24"/>
              </w:rPr>
              <w:t>Строительная площадка</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A860A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2900230"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B0D576"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F9EA88" w14:textId="77777777" w:rsidR="00A246BD" w:rsidRPr="00277B70" w:rsidRDefault="00A246BD" w:rsidP="00A246BD">
            <w:pPr>
              <w:ind w:left="113" w:right="113"/>
              <w:jc w:val="center"/>
              <w:rPr>
                <w:sz w:val="24"/>
                <w:szCs w:val="24"/>
              </w:rPr>
            </w:pPr>
            <w:r w:rsidRPr="00277B70">
              <w:rPr>
                <w:sz w:val="24"/>
                <w:szCs w:val="24"/>
              </w:rPr>
              <w:t>штангенциркуль по ГОСТ 166</w:t>
            </w:r>
          </w:p>
        </w:tc>
        <w:tc>
          <w:tcPr>
            <w:tcW w:w="4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A73501"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6E7750E" w14:textId="77777777" w:rsidTr="007B1F8E">
        <w:trPr>
          <w:cantSplit/>
          <w:trHeight w:val="1341"/>
        </w:trPr>
        <w:tc>
          <w:tcPr>
            <w:tcW w:w="362" w:type="pct"/>
            <w:gridSpan w:val="2"/>
            <w:vMerge/>
            <w:shd w:val="clear" w:color="auto" w:fill="auto"/>
            <w:textDirection w:val="btLr"/>
            <w:vAlign w:val="center"/>
          </w:tcPr>
          <w:p w14:paraId="751AA65D" w14:textId="77777777" w:rsidR="00A246BD" w:rsidRPr="00277B70" w:rsidRDefault="00A246BD" w:rsidP="00A246BD">
            <w:pPr>
              <w:ind w:left="113" w:right="113"/>
              <w:jc w:val="center"/>
              <w:rPr>
                <w:sz w:val="24"/>
                <w:szCs w:val="24"/>
              </w:rPr>
            </w:pP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6D2F87" w14:textId="77777777" w:rsidR="00A246BD" w:rsidRPr="00FF2830" w:rsidRDefault="00A246BD" w:rsidP="00A246BD">
            <w:pPr>
              <w:ind w:left="113" w:right="113"/>
              <w:jc w:val="center"/>
              <w:rPr>
                <w:sz w:val="24"/>
                <w:szCs w:val="24"/>
              </w:rPr>
            </w:pPr>
            <w:r w:rsidRPr="00FF2830">
              <w:rPr>
                <w:sz w:val="24"/>
                <w:szCs w:val="24"/>
              </w:rPr>
              <w:t>Зазор в стыковых соединениях</w:t>
            </w:r>
          </w:p>
        </w:tc>
        <w:tc>
          <w:tcPr>
            <w:tcW w:w="4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C51DB1" w14:textId="77777777" w:rsidR="00A246BD" w:rsidRPr="00277B70" w:rsidRDefault="00A246BD" w:rsidP="00A246BD">
            <w:pPr>
              <w:ind w:left="113" w:right="113"/>
              <w:jc w:val="center"/>
              <w:rPr>
                <w:sz w:val="24"/>
                <w:szCs w:val="24"/>
              </w:rPr>
            </w:pPr>
          </w:p>
        </w:tc>
        <w:tc>
          <w:tcPr>
            <w:tcW w:w="40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10EC5D" w14:textId="77777777" w:rsidR="00A246BD" w:rsidRPr="00277B70" w:rsidRDefault="00A246BD" w:rsidP="00A246BD">
            <w:pPr>
              <w:ind w:left="113" w:right="113"/>
              <w:jc w:val="center"/>
              <w:rPr>
                <w:sz w:val="24"/>
                <w:szCs w:val="24"/>
              </w:rPr>
            </w:pPr>
            <w:r w:rsidRPr="00277B70">
              <w:rPr>
                <w:sz w:val="24"/>
                <w:szCs w:val="24"/>
              </w:rPr>
              <w:t>2 мм</w:t>
            </w:r>
          </w:p>
        </w:tc>
        <w:tc>
          <w:tcPr>
            <w:tcW w:w="50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6487631" w14:textId="77777777" w:rsidR="00A246BD" w:rsidRPr="00277B70" w:rsidRDefault="00A246BD" w:rsidP="00A246BD">
            <w:pPr>
              <w:jc w:val="center"/>
              <w:rPr>
                <w:sz w:val="24"/>
                <w:szCs w:val="24"/>
              </w:rPr>
            </w:pPr>
            <w:r w:rsidRPr="00277B70">
              <w:rPr>
                <w:sz w:val="24"/>
                <w:szCs w:val="24"/>
              </w:rPr>
              <w:t>Строительная площадка</w:t>
            </w:r>
          </w:p>
        </w:tc>
        <w:tc>
          <w:tcPr>
            <w:tcW w:w="3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EAF77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5236205"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744DF5"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DF7850" w14:textId="77777777" w:rsidR="00A246BD" w:rsidRPr="00277B70" w:rsidRDefault="00A246BD" w:rsidP="00A246BD">
            <w:pPr>
              <w:ind w:left="113" w:right="113"/>
              <w:jc w:val="center"/>
              <w:rPr>
                <w:sz w:val="24"/>
                <w:szCs w:val="24"/>
              </w:rPr>
            </w:pPr>
            <w:r w:rsidRPr="00277B70">
              <w:rPr>
                <w:sz w:val="24"/>
                <w:szCs w:val="24"/>
              </w:rPr>
              <w:t>набор щупов № 1 и № 2.</w:t>
            </w:r>
          </w:p>
        </w:tc>
        <w:tc>
          <w:tcPr>
            <w:tcW w:w="4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1175368"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167D2E26" w14:textId="3CE1F5BD" w:rsidR="007B1F8E" w:rsidRDefault="00466FC9" w:rsidP="007B1F8E">
      <w:pPr>
        <w:pStyle w:val="affffffffffffb"/>
      </w:pPr>
      <w:r>
        <w:lastRenderedPageBreak/>
        <w:t>Окончание таблицы 3.9</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8"/>
        <w:gridCol w:w="1900"/>
        <w:gridCol w:w="26"/>
        <w:gridCol w:w="745"/>
        <w:gridCol w:w="20"/>
        <w:gridCol w:w="808"/>
        <w:gridCol w:w="865"/>
        <w:gridCol w:w="836"/>
        <w:gridCol w:w="59"/>
        <w:gridCol w:w="717"/>
        <w:gridCol w:w="47"/>
        <w:gridCol w:w="997"/>
        <w:gridCol w:w="39"/>
        <w:gridCol w:w="1155"/>
        <w:gridCol w:w="26"/>
        <w:gridCol w:w="895"/>
      </w:tblGrid>
      <w:tr w:rsidR="00860582" w:rsidRPr="00E43A28" w14:paraId="018E9007" w14:textId="77777777" w:rsidTr="00860582">
        <w:trPr>
          <w:cantSplit/>
          <w:trHeight w:val="133"/>
        </w:trPr>
        <w:tc>
          <w:tcPr>
            <w:tcW w:w="361" w:type="pct"/>
            <w:shd w:val="clear" w:color="auto" w:fill="auto"/>
            <w:vAlign w:val="center"/>
          </w:tcPr>
          <w:p w14:paraId="1B5DC6D5" w14:textId="152A1B85" w:rsidR="00860582" w:rsidRPr="00860582" w:rsidRDefault="00860582" w:rsidP="00860582">
            <w:pPr>
              <w:jc w:val="center"/>
            </w:pPr>
            <w:r w:rsidRPr="00860582">
              <w:t>1</w:t>
            </w: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18FEC" w14:textId="10BC6107" w:rsidR="00860582" w:rsidRPr="00860582" w:rsidRDefault="00860582" w:rsidP="00860582">
            <w:pPr>
              <w:jc w:val="center"/>
            </w:pPr>
            <w:r w:rsidRPr="00860582">
              <w:t>2</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1B59EE" w14:textId="5D65E027" w:rsidR="00860582" w:rsidRPr="00860582" w:rsidRDefault="00860582" w:rsidP="00860582">
            <w:pPr>
              <w:jc w:val="center"/>
            </w:pPr>
            <w:r w:rsidRPr="00860582">
              <w:t>3</w:t>
            </w:r>
          </w:p>
        </w:tc>
        <w:tc>
          <w:tcPr>
            <w:tcW w:w="410" w:type="pct"/>
            <w:tcBorders>
              <w:top w:val="single" w:sz="4" w:space="0" w:color="auto"/>
              <w:left w:val="single" w:sz="4" w:space="0" w:color="auto"/>
              <w:bottom w:val="single" w:sz="4" w:space="0" w:color="auto"/>
              <w:right w:val="single" w:sz="4" w:space="0" w:color="auto"/>
            </w:tcBorders>
            <w:shd w:val="clear" w:color="auto" w:fill="auto"/>
            <w:vAlign w:val="center"/>
          </w:tcPr>
          <w:p w14:paraId="1055C96B" w14:textId="2C530ACD" w:rsidR="00860582" w:rsidRPr="00860582" w:rsidRDefault="00860582" w:rsidP="00860582">
            <w:pPr>
              <w:jc w:val="center"/>
            </w:pPr>
            <w:r w:rsidRPr="00860582">
              <w:t>4</w:t>
            </w:r>
          </w:p>
        </w:tc>
        <w:tc>
          <w:tcPr>
            <w:tcW w:w="439" w:type="pct"/>
            <w:tcBorders>
              <w:top w:val="single" w:sz="4" w:space="0" w:color="auto"/>
              <w:left w:val="single" w:sz="4" w:space="0" w:color="auto"/>
              <w:bottom w:val="single" w:sz="4" w:space="0" w:color="auto"/>
              <w:right w:val="single" w:sz="4" w:space="0" w:color="auto"/>
            </w:tcBorders>
            <w:shd w:val="clear" w:color="auto" w:fill="auto"/>
            <w:vAlign w:val="center"/>
          </w:tcPr>
          <w:p w14:paraId="461CCC10" w14:textId="716D7159" w:rsidR="00860582" w:rsidRPr="00860582" w:rsidRDefault="00860582" w:rsidP="00860582">
            <w:pPr>
              <w:jc w:val="center"/>
            </w:pPr>
            <w:r w:rsidRPr="00860582">
              <w:t>5</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CD5282" w14:textId="0AC19A5D" w:rsidR="00860582" w:rsidRPr="00860582" w:rsidRDefault="00860582" w:rsidP="00860582">
            <w:pPr>
              <w:jc w:val="center"/>
            </w:pPr>
            <w:r w:rsidRPr="00860582">
              <w:t>6</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E3371E" w14:textId="0C442A13" w:rsidR="00860582" w:rsidRPr="00860582" w:rsidRDefault="00860582" w:rsidP="00860582">
            <w:pPr>
              <w:jc w:val="center"/>
            </w:pPr>
            <w:r w:rsidRPr="00860582">
              <w:t>7</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C65756" w14:textId="7E8C7523" w:rsidR="00860582" w:rsidRPr="00860582" w:rsidRDefault="00860582" w:rsidP="00860582">
            <w:pPr>
              <w:jc w:val="center"/>
            </w:pPr>
            <w:r w:rsidRPr="00860582">
              <w:t>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114520" w14:textId="5745A590" w:rsidR="00860582" w:rsidRPr="00860582" w:rsidRDefault="00860582" w:rsidP="00860582">
            <w:pPr>
              <w:jc w:val="center"/>
            </w:pPr>
            <w:r w:rsidRPr="00860582">
              <w:t>9</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14:paraId="5895B005" w14:textId="1E9C0647" w:rsidR="00860582" w:rsidRPr="00860582" w:rsidRDefault="00860582" w:rsidP="00860582">
            <w:pPr>
              <w:jc w:val="center"/>
            </w:pPr>
            <w:r w:rsidRPr="00860582">
              <w:t>10</w:t>
            </w:r>
          </w:p>
        </w:tc>
      </w:tr>
      <w:tr w:rsidR="00A246BD" w:rsidRPr="00E43A28" w14:paraId="0B39D980" w14:textId="77777777" w:rsidTr="00860582">
        <w:trPr>
          <w:cantSplit/>
          <w:trHeight w:val="2054"/>
        </w:trPr>
        <w:tc>
          <w:tcPr>
            <w:tcW w:w="361" w:type="pct"/>
            <w:shd w:val="clear" w:color="auto" w:fill="auto"/>
            <w:textDirection w:val="btLr"/>
            <w:vAlign w:val="center"/>
          </w:tcPr>
          <w:p w14:paraId="48825D5F"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44E3B2" w14:textId="77777777" w:rsidR="00A246BD" w:rsidRPr="00FF2830" w:rsidRDefault="00A246BD" w:rsidP="00A246BD">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9E009DF"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2E75A32" w14:textId="77777777" w:rsidR="00A246BD" w:rsidRPr="00277B70" w:rsidRDefault="00A246BD" w:rsidP="00A246BD">
            <w:pPr>
              <w:ind w:left="113" w:right="113"/>
              <w:jc w:val="center"/>
              <w:rPr>
                <w:sz w:val="24"/>
                <w:szCs w:val="24"/>
              </w:rPr>
            </w:pPr>
            <w:r w:rsidRPr="00277B70">
              <w:rPr>
                <w:sz w:val="24"/>
                <w:szCs w:val="24"/>
              </w:rPr>
              <w:t>+5 мм;</w:t>
            </w:r>
          </w:p>
          <w:p w14:paraId="307C141F" w14:textId="77777777" w:rsidR="00A246BD" w:rsidRPr="00277B70" w:rsidRDefault="00A246BD" w:rsidP="00A246BD">
            <w:pPr>
              <w:ind w:left="113" w:right="113"/>
              <w:jc w:val="center"/>
              <w:rPr>
                <w:sz w:val="24"/>
                <w:szCs w:val="24"/>
              </w:rPr>
            </w:pPr>
            <w:r w:rsidRPr="00277B70">
              <w:rPr>
                <w:sz w:val="24"/>
                <w:szCs w:val="24"/>
              </w:rPr>
              <w:t>–3мм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31CA8BA"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D81BBA4"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0854C7"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A913BB"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066EB0A" w14:textId="77777777" w:rsidR="00A246BD" w:rsidRPr="00277B70" w:rsidRDefault="00A246BD" w:rsidP="00A246BD">
            <w:pPr>
              <w:ind w:left="113" w:right="113"/>
              <w:jc w:val="center"/>
              <w:rPr>
                <w:sz w:val="24"/>
                <w:szCs w:val="24"/>
              </w:rPr>
            </w:pPr>
            <w:r>
              <w:rPr>
                <w:sz w:val="24"/>
                <w:szCs w:val="24"/>
              </w:rPr>
              <w:t xml:space="preserve">линейка </w:t>
            </w:r>
            <w:r w:rsidRPr="00277B70">
              <w:rPr>
                <w:sz w:val="24"/>
                <w:szCs w:val="24"/>
              </w:rPr>
              <w:t>по ГОСТ 427</w:t>
            </w:r>
          </w:p>
          <w:p w14:paraId="2753AD16"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023DF49"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D165918" w14:textId="77777777" w:rsidTr="00860582">
        <w:trPr>
          <w:cantSplit/>
          <w:trHeight w:val="2054"/>
        </w:trPr>
        <w:tc>
          <w:tcPr>
            <w:tcW w:w="365" w:type="pct"/>
            <w:gridSpan w:val="2"/>
            <w:vMerge w:val="restart"/>
            <w:shd w:val="clear" w:color="auto" w:fill="auto"/>
            <w:textDirection w:val="btLr"/>
            <w:vAlign w:val="center"/>
          </w:tcPr>
          <w:p w14:paraId="4559BF25" w14:textId="77777777" w:rsidR="00A246BD" w:rsidRPr="00277B70" w:rsidRDefault="00A246BD" w:rsidP="00A246BD">
            <w:pPr>
              <w:ind w:left="113" w:right="113"/>
              <w:jc w:val="center"/>
              <w:rPr>
                <w:sz w:val="24"/>
                <w:szCs w:val="24"/>
              </w:rPr>
            </w:pPr>
            <w:r w:rsidRPr="00277B70">
              <w:rPr>
                <w:sz w:val="24"/>
                <w:szCs w:val="24"/>
              </w:rPr>
              <w:t>Разборка опалубки</w:t>
            </w:r>
          </w:p>
        </w:tc>
        <w:tc>
          <w:tcPr>
            <w:tcW w:w="9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F06B866" w14:textId="77777777" w:rsidR="00A246BD" w:rsidRPr="00277B70" w:rsidRDefault="00A246BD" w:rsidP="00A246BD">
            <w:pPr>
              <w:ind w:left="113" w:right="113"/>
              <w:jc w:val="center"/>
              <w:rPr>
                <w:sz w:val="24"/>
                <w:szCs w:val="24"/>
              </w:rPr>
            </w:pPr>
            <w:r w:rsidRPr="00277B70">
              <w:rPr>
                <w:sz w:val="24"/>
                <w:szCs w:val="24"/>
              </w:rPr>
              <w:t xml:space="preserve">Минимальная прочность бетона незагруженных монолитных конструкций при распалубке </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5FDCDF3E" w14:textId="77777777" w:rsidR="00A246BD" w:rsidRPr="00277B70" w:rsidRDefault="00A246BD" w:rsidP="00A246BD">
            <w:pPr>
              <w:ind w:left="113" w:right="113"/>
              <w:jc w:val="center"/>
              <w:rPr>
                <w:sz w:val="24"/>
                <w:szCs w:val="24"/>
              </w:rPr>
            </w:pPr>
          </w:p>
          <w:p w14:paraId="376D4496" w14:textId="77777777" w:rsidR="00A246BD" w:rsidRPr="00277B70" w:rsidRDefault="00A246BD" w:rsidP="00A246BD">
            <w:pPr>
              <w:ind w:left="113" w:right="113"/>
              <w:jc w:val="center"/>
              <w:rPr>
                <w:sz w:val="24"/>
                <w:szCs w:val="24"/>
              </w:rPr>
            </w:pPr>
          </w:p>
          <w:p w14:paraId="75ECFA04" w14:textId="77777777" w:rsidR="00A246BD" w:rsidRPr="00277B70" w:rsidRDefault="00A246BD" w:rsidP="00A246BD">
            <w:pPr>
              <w:ind w:left="113" w:right="113"/>
              <w:jc w:val="center"/>
              <w:rPr>
                <w:sz w:val="24"/>
                <w:szCs w:val="24"/>
              </w:rPr>
            </w:pPr>
          </w:p>
          <w:p w14:paraId="1F406F41" w14:textId="77777777" w:rsidR="00A246BD" w:rsidRPr="00277B70" w:rsidRDefault="00A246BD" w:rsidP="00A246BD">
            <w:pPr>
              <w:ind w:left="113" w:right="113"/>
              <w:jc w:val="center"/>
              <w:rPr>
                <w:sz w:val="24"/>
                <w:szCs w:val="24"/>
              </w:rPr>
            </w:pPr>
          </w:p>
          <w:p w14:paraId="05F8D793" w14:textId="77777777" w:rsidR="00A246BD" w:rsidRPr="00277B70" w:rsidRDefault="00A246BD" w:rsidP="00A246BD">
            <w:pPr>
              <w:ind w:left="113" w:right="113"/>
              <w:jc w:val="center"/>
              <w:rPr>
                <w:sz w:val="24"/>
                <w:szCs w:val="24"/>
              </w:rPr>
            </w:pPr>
          </w:p>
          <w:p w14:paraId="3672D667" w14:textId="77777777" w:rsidR="00A246BD" w:rsidRPr="00277B70" w:rsidRDefault="00A246BD" w:rsidP="00A246BD">
            <w:pPr>
              <w:ind w:left="113" w:right="113"/>
              <w:jc w:val="center"/>
              <w:rPr>
                <w:sz w:val="24"/>
                <w:szCs w:val="24"/>
              </w:rPr>
            </w:pPr>
          </w:p>
          <w:p w14:paraId="6E980981" w14:textId="77777777" w:rsidR="00A246BD" w:rsidRPr="00277B70" w:rsidRDefault="00A246BD" w:rsidP="00A246BD">
            <w:pPr>
              <w:ind w:left="113" w:right="113"/>
              <w:jc w:val="center"/>
              <w:rPr>
                <w:sz w:val="24"/>
                <w:szCs w:val="24"/>
              </w:rPr>
            </w:pPr>
          </w:p>
          <w:p w14:paraId="59B17CC4" w14:textId="77777777" w:rsidR="00A246BD" w:rsidRPr="00277B70" w:rsidRDefault="00A246BD" w:rsidP="00A246BD">
            <w:pPr>
              <w:ind w:left="113" w:right="113"/>
              <w:jc w:val="center"/>
              <w:rPr>
                <w:sz w:val="24"/>
                <w:szCs w:val="24"/>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0C626B" w14:textId="77777777" w:rsidR="00A246BD" w:rsidRPr="00277B70" w:rsidRDefault="00A246BD" w:rsidP="00A246BD">
            <w:pPr>
              <w:ind w:left="113" w:right="113"/>
              <w:jc w:val="center"/>
              <w:rPr>
                <w:sz w:val="24"/>
                <w:szCs w:val="24"/>
              </w:rPr>
            </w:pPr>
            <w:r w:rsidRPr="00277B70">
              <w:rPr>
                <w:sz w:val="24"/>
                <w:szCs w:val="24"/>
              </w:rPr>
              <w:t>0,2–0,3 МПа</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B2855F9" w14:textId="77777777" w:rsidR="00A246BD" w:rsidRPr="00277B70" w:rsidRDefault="00A246BD" w:rsidP="00A246BD">
            <w:pPr>
              <w:ind w:left="113" w:right="113"/>
              <w:jc w:val="center"/>
              <w:rPr>
                <w:sz w:val="24"/>
                <w:szCs w:val="24"/>
              </w:rPr>
            </w:pPr>
            <w:r w:rsidRPr="00277B70">
              <w:rPr>
                <w:sz w:val="24"/>
                <w:szCs w:val="24"/>
              </w:rPr>
              <w:t>Строительная площадка</w:t>
            </w:r>
          </w:p>
        </w:tc>
        <w:tc>
          <w:tcPr>
            <w:tcW w:w="42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7706A7" w14:textId="77777777" w:rsidR="00A246BD" w:rsidRPr="00277B70" w:rsidRDefault="00A246BD" w:rsidP="00A246BD">
            <w:pPr>
              <w:jc w:val="center"/>
              <w:rPr>
                <w:sz w:val="24"/>
                <w:szCs w:val="24"/>
              </w:rPr>
            </w:pPr>
            <w:r w:rsidRPr="00277B70">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46FC4D"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49E253"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57C6783" w14:textId="77777777" w:rsidR="00A246BD" w:rsidRPr="007B7060" w:rsidRDefault="00A246BD" w:rsidP="00A246BD">
            <w:pPr>
              <w:ind w:left="113" w:right="113"/>
              <w:jc w:val="center"/>
              <w:rPr>
                <w:sz w:val="24"/>
                <w:szCs w:val="24"/>
              </w:rPr>
            </w:pPr>
            <w:r w:rsidRPr="007B7060">
              <w:rPr>
                <w:sz w:val="24"/>
                <w:szCs w:val="24"/>
              </w:rPr>
              <w:t>испытанием образцов-кубов на сжатие по</w:t>
            </w:r>
          </w:p>
          <w:p w14:paraId="209BF2DF" w14:textId="77777777" w:rsidR="00A246BD" w:rsidRPr="00277B70" w:rsidRDefault="00A246BD" w:rsidP="00A246BD">
            <w:pPr>
              <w:ind w:left="113" w:right="113"/>
              <w:jc w:val="center"/>
              <w:rPr>
                <w:sz w:val="24"/>
                <w:szCs w:val="24"/>
              </w:rPr>
            </w:pPr>
            <w:r w:rsidRPr="007B7060">
              <w:rPr>
                <w:sz w:val="24"/>
                <w:szCs w:val="24"/>
              </w:rPr>
              <w:t>ГОСТ 10180</w:t>
            </w:r>
          </w:p>
        </w:tc>
        <w:tc>
          <w:tcPr>
            <w:tcW w:w="4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9C1062B"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29D08C5" w14:textId="77777777" w:rsidTr="00860582">
        <w:trPr>
          <w:cantSplit/>
          <w:trHeight w:val="2054"/>
        </w:trPr>
        <w:tc>
          <w:tcPr>
            <w:tcW w:w="365" w:type="pct"/>
            <w:gridSpan w:val="2"/>
            <w:vMerge/>
            <w:shd w:val="clear" w:color="auto" w:fill="auto"/>
            <w:textDirection w:val="btLr"/>
            <w:vAlign w:val="center"/>
          </w:tcPr>
          <w:p w14:paraId="7D64AD68" w14:textId="77777777" w:rsidR="00A246BD" w:rsidRPr="00277B70" w:rsidRDefault="00A246BD" w:rsidP="00A246BD">
            <w:pPr>
              <w:ind w:left="113" w:right="113"/>
              <w:rPr>
                <w:sz w:val="24"/>
                <w:szCs w:val="24"/>
              </w:rPr>
            </w:pPr>
          </w:p>
        </w:tc>
        <w:tc>
          <w:tcPr>
            <w:tcW w:w="9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5D57C2" w14:textId="77777777" w:rsidR="00A246BD" w:rsidRPr="00277B70" w:rsidRDefault="00A246BD" w:rsidP="00A246BD">
            <w:pPr>
              <w:ind w:left="113" w:right="113"/>
              <w:jc w:val="center"/>
              <w:rPr>
                <w:sz w:val="24"/>
                <w:szCs w:val="24"/>
              </w:rPr>
            </w:pPr>
            <w:r w:rsidRPr="00277B70">
              <w:rPr>
                <w:sz w:val="24"/>
                <w:szCs w:val="24"/>
              </w:rPr>
              <w:t>Минимальная прочность бетона при распалубке загруженных конструкций, в том числе от вышележащего бетона</w:t>
            </w:r>
          </w:p>
        </w:tc>
        <w:tc>
          <w:tcPr>
            <w:tcW w:w="378" w:type="pct"/>
            <w:tcBorders>
              <w:top w:val="single" w:sz="4" w:space="0" w:color="auto"/>
              <w:left w:val="single" w:sz="4" w:space="0" w:color="auto"/>
              <w:bottom w:val="single" w:sz="4" w:space="0" w:color="auto"/>
              <w:right w:val="single" w:sz="4" w:space="0" w:color="auto"/>
            </w:tcBorders>
            <w:shd w:val="clear" w:color="auto" w:fill="auto"/>
            <w:vAlign w:val="center"/>
          </w:tcPr>
          <w:p w14:paraId="09FC7363" w14:textId="77777777" w:rsidR="00A246BD" w:rsidRPr="00277B70" w:rsidRDefault="00A246BD" w:rsidP="00A246BD">
            <w:pPr>
              <w:ind w:left="113" w:right="113"/>
              <w:jc w:val="center"/>
              <w:rPr>
                <w:sz w:val="24"/>
                <w:szCs w:val="24"/>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E36280" w14:textId="77777777" w:rsidR="00A246BD" w:rsidRPr="00277B70" w:rsidRDefault="00A246BD" w:rsidP="00A246BD">
            <w:pPr>
              <w:ind w:left="113" w:right="113"/>
              <w:jc w:val="center"/>
              <w:rPr>
                <w:sz w:val="24"/>
                <w:szCs w:val="24"/>
              </w:rPr>
            </w:pP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246918F" w14:textId="77777777" w:rsidR="00A246BD" w:rsidRPr="00277B70" w:rsidRDefault="00A246BD" w:rsidP="00A246BD">
            <w:pPr>
              <w:ind w:left="113" w:right="113"/>
              <w:jc w:val="center"/>
              <w:rPr>
                <w:sz w:val="24"/>
                <w:szCs w:val="24"/>
              </w:rPr>
            </w:pPr>
            <w:r w:rsidRPr="00277B70">
              <w:rPr>
                <w:sz w:val="24"/>
                <w:szCs w:val="24"/>
              </w:rPr>
              <w:t>Строительная площадка</w:t>
            </w:r>
          </w:p>
        </w:tc>
        <w:tc>
          <w:tcPr>
            <w:tcW w:w="42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4AD23F" w14:textId="77777777" w:rsidR="00A246BD" w:rsidRPr="00277B70" w:rsidRDefault="00A246BD" w:rsidP="00A246BD">
            <w:pPr>
              <w:jc w:val="center"/>
              <w:rPr>
                <w:sz w:val="24"/>
                <w:szCs w:val="24"/>
              </w:rPr>
            </w:pPr>
            <w:r w:rsidRPr="00277B70">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7096AD"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F5131E1"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F36612" w14:textId="77777777" w:rsidR="00A246BD" w:rsidRPr="00B51DA0" w:rsidRDefault="00A246BD" w:rsidP="00A246BD">
            <w:pPr>
              <w:ind w:left="113" w:right="113"/>
              <w:jc w:val="center"/>
              <w:rPr>
                <w:sz w:val="24"/>
                <w:szCs w:val="24"/>
              </w:rPr>
            </w:pPr>
            <w:r w:rsidRPr="00B51DA0">
              <w:rPr>
                <w:sz w:val="24"/>
                <w:szCs w:val="24"/>
              </w:rPr>
              <w:t>испытанием образцов-кубов на сжатие по</w:t>
            </w:r>
          </w:p>
          <w:p w14:paraId="3C9F9881" w14:textId="77777777" w:rsidR="00A246BD" w:rsidRPr="00277B70" w:rsidRDefault="00A246BD" w:rsidP="00A246BD">
            <w:pPr>
              <w:ind w:left="113" w:right="113"/>
              <w:jc w:val="center"/>
              <w:rPr>
                <w:sz w:val="24"/>
                <w:szCs w:val="24"/>
              </w:rPr>
            </w:pPr>
            <w:r w:rsidRPr="00B51DA0">
              <w:rPr>
                <w:sz w:val="24"/>
                <w:szCs w:val="24"/>
              </w:rPr>
              <w:t>ГОСТ 10180</w:t>
            </w:r>
          </w:p>
        </w:tc>
        <w:tc>
          <w:tcPr>
            <w:tcW w:w="46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1AA7024"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44A956AA" w14:textId="77777777" w:rsidTr="00A246BD">
        <w:trPr>
          <w:cantSplit/>
          <w:trHeight w:val="283"/>
        </w:trPr>
        <w:tc>
          <w:tcPr>
            <w:tcW w:w="5000" w:type="pct"/>
            <w:gridSpan w:val="17"/>
            <w:tcBorders>
              <w:bottom w:val="single" w:sz="4" w:space="0" w:color="auto"/>
              <w:right w:val="single" w:sz="4" w:space="0" w:color="auto"/>
            </w:tcBorders>
            <w:shd w:val="clear" w:color="auto" w:fill="auto"/>
            <w:vAlign w:val="center"/>
          </w:tcPr>
          <w:p w14:paraId="2D66326D" w14:textId="77777777" w:rsidR="00A246BD" w:rsidRPr="007B1F8E" w:rsidRDefault="00A246BD" w:rsidP="00A246BD">
            <w:pPr>
              <w:jc w:val="center"/>
              <w:rPr>
                <w:sz w:val="24"/>
                <w:szCs w:val="24"/>
              </w:rPr>
            </w:pPr>
            <w:r w:rsidRPr="007B1F8E">
              <w:rPr>
                <w:sz w:val="24"/>
                <w:szCs w:val="24"/>
              </w:rPr>
              <w:t>Приемочный контроль</w:t>
            </w:r>
          </w:p>
        </w:tc>
      </w:tr>
      <w:tr w:rsidR="00A246BD" w:rsidRPr="00E43A28" w14:paraId="42049042" w14:textId="77777777" w:rsidTr="00860582">
        <w:trPr>
          <w:cantSplit/>
          <w:trHeight w:val="2068"/>
        </w:trPr>
        <w:tc>
          <w:tcPr>
            <w:tcW w:w="361" w:type="pct"/>
            <w:vMerge w:val="restart"/>
            <w:shd w:val="clear" w:color="auto" w:fill="auto"/>
            <w:textDirection w:val="btLr"/>
            <w:vAlign w:val="center"/>
          </w:tcPr>
          <w:p w14:paraId="2F6E9425" w14:textId="77777777" w:rsidR="00A246BD" w:rsidRPr="00277B70" w:rsidRDefault="00A246BD" w:rsidP="00A246BD">
            <w:pPr>
              <w:ind w:left="113" w:right="113"/>
              <w:jc w:val="center"/>
              <w:rPr>
                <w:sz w:val="24"/>
                <w:szCs w:val="24"/>
              </w:rPr>
            </w:pPr>
            <w:r>
              <w:rPr>
                <w:sz w:val="24"/>
                <w:szCs w:val="24"/>
              </w:rPr>
              <w:t>Устройство</w:t>
            </w:r>
            <w:r w:rsidRPr="00277B70">
              <w:rPr>
                <w:sz w:val="24"/>
                <w:szCs w:val="24"/>
              </w:rPr>
              <w:t xml:space="preserve"> опалубки монолит</w:t>
            </w:r>
            <w:r>
              <w:rPr>
                <w:sz w:val="24"/>
                <w:szCs w:val="24"/>
              </w:rPr>
              <w:t>ной ж</w:t>
            </w:r>
            <w:r w:rsidRPr="00603329">
              <w:rPr>
                <w:sz w:val="24"/>
                <w:szCs w:val="24"/>
              </w:rPr>
              <w:t>/</w:t>
            </w:r>
            <w:r>
              <w:rPr>
                <w:sz w:val="24"/>
                <w:szCs w:val="24"/>
              </w:rPr>
              <w:t>б плиты</w:t>
            </w:r>
          </w:p>
        </w:tc>
        <w:tc>
          <w:tcPr>
            <w:tcW w:w="968" w:type="pct"/>
            <w:gridSpan w:val="2"/>
            <w:shd w:val="clear" w:color="auto" w:fill="auto"/>
            <w:textDirection w:val="btLr"/>
            <w:vAlign w:val="center"/>
          </w:tcPr>
          <w:p w14:paraId="403627DB" w14:textId="77777777" w:rsidR="00A246BD" w:rsidRPr="00277B70" w:rsidRDefault="00A246BD" w:rsidP="00A246BD">
            <w:pPr>
              <w:ind w:left="113" w:right="113"/>
              <w:jc w:val="center"/>
              <w:rPr>
                <w:sz w:val="24"/>
                <w:szCs w:val="24"/>
              </w:rPr>
            </w:pPr>
            <w:r w:rsidRPr="00FF2830">
              <w:rPr>
                <w:sz w:val="24"/>
                <w:szCs w:val="24"/>
              </w:rPr>
              <w:t>Перепады лицевых поверхностей палубы, в том числе стыковых</w:t>
            </w:r>
          </w:p>
        </w:tc>
        <w:tc>
          <w:tcPr>
            <w:tcW w:w="401" w:type="pct"/>
            <w:gridSpan w:val="3"/>
            <w:shd w:val="clear" w:color="auto" w:fill="auto"/>
            <w:vAlign w:val="center"/>
          </w:tcPr>
          <w:p w14:paraId="78A3E348" w14:textId="77777777" w:rsidR="00A246BD" w:rsidRPr="00277B70" w:rsidRDefault="00A246BD" w:rsidP="00A246BD">
            <w:pPr>
              <w:jc w:val="center"/>
              <w:rPr>
                <w:sz w:val="24"/>
                <w:szCs w:val="24"/>
              </w:rPr>
            </w:pPr>
          </w:p>
        </w:tc>
        <w:tc>
          <w:tcPr>
            <w:tcW w:w="410" w:type="pct"/>
            <w:shd w:val="clear" w:color="auto" w:fill="auto"/>
            <w:textDirection w:val="btLr"/>
            <w:vAlign w:val="center"/>
          </w:tcPr>
          <w:p w14:paraId="4253427C" w14:textId="77777777" w:rsidR="00A246BD" w:rsidRPr="00277B70" w:rsidRDefault="00A246BD" w:rsidP="00A246BD">
            <w:pPr>
              <w:ind w:left="113" w:right="113"/>
              <w:jc w:val="center"/>
              <w:rPr>
                <w:sz w:val="24"/>
                <w:szCs w:val="24"/>
              </w:rPr>
            </w:pPr>
            <w:r w:rsidRPr="00FF2830">
              <w:rPr>
                <w:sz w:val="24"/>
                <w:szCs w:val="24"/>
              </w:rPr>
              <w:t xml:space="preserve">2 </w:t>
            </w:r>
            <w:r w:rsidRPr="00277B70">
              <w:rPr>
                <w:sz w:val="24"/>
                <w:szCs w:val="24"/>
              </w:rPr>
              <w:t>мм</w:t>
            </w:r>
          </w:p>
        </w:tc>
        <w:tc>
          <w:tcPr>
            <w:tcW w:w="439" w:type="pct"/>
            <w:shd w:val="clear" w:color="auto" w:fill="auto"/>
            <w:textDirection w:val="btLr"/>
            <w:vAlign w:val="center"/>
          </w:tcPr>
          <w:p w14:paraId="0F2A564F" w14:textId="77777777" w:rsidR="00A246BD" w:rsidRPr="007B1F8E" w:rsidRDefault="00A246BD" w:rsidP="00A246BD">
            <w:pPr>
              <w:jc w:val="center"/>
              <w:rPr>
                <w:sz w:val="24"/>
                <w:szCs w:val="24"/>
              </w:rPr>
            </w:pPr>
            <w:r w:rsidRPr="007B1F8E">
              <w:rPr>
                <w:sz w:val="24"/>
                <w:szCs w:val="24"/>
              </w:rPr>
              <w:t>Строительная площадка</w:t>
            </w:r>
          </w:p>
        </w:tc>
        <w:tc>
          <w:tcPr>
            <w:tcW w:w="454" w:type="pct"/>
            <w:gridSpan w:val="2"/>
            <w:shd w:val="clear" w:color="auto" w:fill="auto"/>
            <w:textDirection w:val="btLr"/>
            <w:vAlign w:val="center"/>
          </w:tcPr>
          <w:p w14:paraId="663DBE35" w14:textId="77777777" w:rsidR="00A246BD" w:rsidRPr="007B1F8E" w:rsidRDefault="00A246BD" w:rsidP="00A246BD">
            <w:pPr>
              <w:ind w:left="113" w:right="113"/>
              <w:jc w:val="center"/>
              <w:rPr>
                <w:sz w:val="24"/>
                <w:szCs w:val="24"/>
              </w:rPr>
            </w:pPr>
            <w:r w:rsidRPr="007B1F8E">
              <w:rPr>
                <w:sz w:val="24"/>
                <w:szCs w:val="24"/>
              </w:rPr>
              <w:t>Сплошной</w:t>
            </w:r>
          </w:p>
        </w:tc>
        <w:tc>
          <w:tcPr>
            <w:tcW w:w="388" w:type="pct"/>
            <w:gridSpan w:val="2"/>
            <w:shd w:val="clear" w:color="auto" w:fill="auto"/>
            <w:textDirection w:val="btLr"/>
            <w:vAlign w:val="center"/>
          </w:tcPr>
          <w:p w14:paraId="69B6E938" w14:textId="77777777" w:rsidR="00A246BD" w:rsidRPr="00277B70" w:rsidRDefault="00A246BD" w:rsidP="00A246BD">
            <w:pPr>
              <w:ind w:left="113" w:right="113"/>
              <w:jc w:val="center"/>
              <w:rPr>
                <w:sz w:val="24"/>
                <w:szCs w:val="24"/>
              </w:rPr>
            </w:pPr>
          </w:p>
        </w:tc>
        <w:tc>
          <w:tcPr>
            <w:tcW w:w="526" w:type="pct"/>
            <w:gridSpan w:val="2"/>
            <w:shd w:val="clear" w:color="auto" w:fill="auto"/>
            <w:textDirection w:val="btLr"/>
            <w:vAlign w:val="center"/>
          </w:tcPr>
          <w:p w14:paraId="291DEDC0"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shd w:val="clear" w:color="auto" w:fill="auto"/>
            <w:textDirection w:val="btLr"/>
            <w:vAlign w:val="center"/>
          </w:tcPr>
          <w:p w14:paraId="7C36A182" w14:textId="77777777" w:rsidR="00A246BD" w:rsidRPr="00277B70" w:rsidRDefault="00A246BD" w:rsidP="00A246BD">
            <w:pPr>
              <w:ind w:left="113" w:right="113"/>
              <w:jc w:val="center"/>
              <w:rPr>
                <w:sz w:val="24"/>
                <w:szCs w:val="24"/>
              </w:rPr>
            </w:pPr>
            <w:r w:rsidRPr="00277B70">
              <w:rPr>
                <w:sz w:val="24"/>
                <w:szCs w:val="24"/>
              </w:rPr>
              <w:t>штангенциркуль по ГОСТ 166</w:t>
            </w:r>
          </w:p>
        </w:tc>
        <w:tc>
          <w:tcPr>
            <w:tcW w:w="454" w:type="pct"/>
            <w:shd w:val="clear" w:color="auto" w:fill="auto"/>
            <w:textDirection w:val="btLr"/>
            <w:vAlign w:val="center"/>
          </w:tcPr>
          <w:p w14:paraId="56DEF25C"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15CC418A" w14:textId="77777777" w:rsidTr="00860582">
        <w:trPr>
          <w:cantSplit/>
          <w:trHeight w:val="1614"/>
        </w:trPr>
        <w:tc>
          <w:tcPr>
            <w:tcW w:w="361" w:type="pct"/>
            <w:vMerge/>
            <w:shd w:val="clear" w:color="auto" w:fill="auto"/>
            <w:textDirection w:val="btLr"/>
            <w:vAlign w:val="center"/>
          </w:tcPr>
          <w:p w14:paraId="441F0FD7"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6AF791A" w14:textId="77777777" w:rsidR="00A246BD" w:rsidRPr="00FF2830" w:rsidRDefault="00A246BD" w:rsidP="00A246BD">
            <w:pPr>
              <w:ind w:left="113" w:right="113"/>
              <w:jc w:val="center"/>
              <w:rPr>
                <w:sz w:val="24"/>
                <w:szCs w:val="24"/>
              </w:rPr>
            </w:pPr>
            <w:r w:rsidRPr="00FF2830">
              <w:rPr>
                <w:sz w:val="24"/>
                <w:szCs w:val="24"/>
              </w:rPr>
              <w:t>Зазор в стыковых соединениях</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C5DE05"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E33E27" w14:textId="77777777" w:rsidR="00A246BD" w:rsidRPr="00277B70" w:rsidRDefault="00A246BD" w:rsidP="00A246BD">
            <w:pPr>
              <w:ind w:left="113" w:right="113"/>
              <w:jc w:val="center"/>
              <w:rPr>
                <w:sz w:val="24"/>
                <w:szCs w:val="24"/>
              </w:rPr>
            </w:pPr>
            <w:r w:rsidRPr="00277B70">
              <w:rPr>
                <w:sz w:val="24"/>
                <w:szCs w:val="24"/>
              </w:rPr>
              <w:t>2 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9D4644B"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4184A1E"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E03591"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73DF42"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48A9D0" w14:textId="77777777" w:rsidR="00A246BD" w:rsidRPr="00277B70" w:rsidRDefault="00A246BD" w:rsidP="00A246BD">
            <w:pPr>
              <w:ind w:left="113" w:right="113"/>
              <w:jc w:val="center"/>
              <w:rPr>
                <w:sz w:val="24"/>
                <w:szCs w:val="24"/>
              </w:rPr>
            </w:pPr>
            <w:r w:rsidRPr="00277B70">
              <w:rPr>
                <w:sz w:val="24"/>
                <w:szCs w:val="24"/>
              </w:rPr>
              <w:t>набор щупов № 1 и № 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A76B4D"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6625B450" w14:textId="77777777" w:rsidTr="00860582">
        <w:trPr>
          <w:cantSplit/>
          <w:trHeight w:val="2054"/>
        </w:trPr>
        <w:tc>
          <w:tcPr>
            <w:tcW w:w="361" w:type="pct"/>
            <w:vMerge/>
            <w:shd w:val="clear" w:color="auto" w:fill="auto"/>
            <w:textDirection w:val="btLr"/>
            <w:vAlign w:val="center"/>
          </w:tcPr>
          <w:p w14:paraId="57FB196F" w14:textId="77777777" w:rsidR="00A246BD" w:rsidRPr="00277B70" w:rsidRDefault="00A246BD" w:rsidP="00A246BD">
            <w:pPr>
              <w:ind w:left="113" w:right="113"/>
              <w:jc w:val="center"/>
              <w:rPr>
                <w:sz w:val="24"/>
                <w:szCs w:val="24"/>
              </w:rPr>
            </w:pPr>
          </w:p>
        </w:tc>
        <w:tc>
          <w:tcPr>
            <w:tcW w:w="96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0B8A0B" w14:textId="77777777" w:rsidR="00A246BD" w:rsidRPr="00FF2830" w:rsidRDefault="00A246BD" w:rsidP="00A246BD">
            <w:pPr>
              <w:ind w:left="113" w:right="113"/>
              <w:jc w:val="center"/>
              <w:rPr>
                <w:sz w:val="24"/>
                <w:szCs w:val="24"/>
              </w:rPr>
            </w:pPr>
            <w:r w:rsidRPr="00277B70">
              <w:rPr>
                <w:sz w:val="24"/>
                <w:szCs w:val="24"/>
              </w:rPr>
              <w:t xml:space="preserve">Отклонение внутреннего размера поперечного </w:t>
            </w:r>
            <w:r>
              <w:rPr>
                <w:sz w:val="24"/>
                <w:szCs w:val="24"/>
              </w:rPr>
              <w:t>се</w:t>
            </w:r>
            <w:r>
              <w:rPr>
                <w:sz w:val="24"/>
                <w:szCs w:val="24"/>
              </w:rPr>
              <w:softHyphen/>
              <w:t>чения</w:t>
            </w:r>
            <w:r w:rsidRPr="00FF2830">
              <w:rPr>
                <w:sz w:val="24"/>
                <w:szCs w:val="24"/>
              </w:rPr>
              <w:t xml:space="preserve"> блока, сек</w:t>
            </w:r>
            <w:r>
              <w:rPr>
                <w:sz w:val="24"/>
                <w:szCs w:val="24"/>
              </w:rPr>
              <w:t>ции</w:t>
            </w:r>
            <w:r w:rsidRPr="00FF2830">
              <w:rPr>
                <w:sz w:val="24"/>
                <w:szCs w:val="24"/>
              </w:rPr>
              <w:t xml:space="preserve"> опалубки</w:t>
            </w:r>
          </w:p>
        </w:tc>
        <w:tc>
          <w:tcPr>
            <w:tcW w:w="40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BBB637" w14:textId="77777777" w:rsidR="00A246BD" w:rsidRPr="00277B70" w:rsidRDefault="00A246BD" w:rsidP="00A246BD">
            <w:pPr>
              <w:ind w:left="113" w:right="113"/>
              <w:jc w:val="center"/>
              <w:rPr>
                <w:sz w:val="24"/>
                <w:szCs w:val="24"/>
              </w:rPr>
            </w:pPr>
          </w:p>
        </w:tc>
        <w:tc>
          <w:tcPr>
            <w:tcW w:w="410"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C4A3D3C" w14:textId="77777777" w:rsidR="00A246BD" w:rsidRPr="00277B70" w:rsidRDefault="00A246BD" w:rsidP="00A246BD">
            <w:pPr>
              <w:ind w:left="113" w:right="113"/>
              <w:jc w:val="center"/>
              <w:rPr>
                <w:sz w:val="24"/>
                <w:szCs w:val="24"/>
              </w:rPr>
            </w:pPr>
            <w:r w:rsidRPr="00277B70">
              <w:rPr>
                <w:sz w:val="24"/>
                <w:szCs w:val="24"/>
              </w:rPr>
              <w:t>+5 мм;</w:t>
            </w:r>
          </w:p>
          <w:p w14:paraId="771C1E4E" w14:textId="77777777" w:rsidR="00A246BD" w:rsidRPr="00277B70" w:rsidRDefault="00A246BD" w:rsidP="00A246BD">
            <w:pPr>
              <w:ind w:left="113" w:right="113"/>
              <w:jc w:val="center"/>
              <w:rPr>
                <w:sz w:val="24"/>
                <w:szCs w:val="24"/>
              </w:rPr>
            </w:pPr>
            <w:r w:rsidRPr="00277B70">
              <w:rPr>
                <w:sz w:val="24"/>
                <w:szCs w:val="24"/>
              </w:rPr>
              <w:t>–3мм</w:t>
            </w:r>
          </w:p>
        </w:tc>
        <w:tc>
          <w:tcPr>
            <w:tcW w:w="4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CC38BC1" w14:textId="77777777" w:rsidR="00A246BD" w:rsidRPr="00277B70" w:rsidRDefault="00A246BD" w:rsidP="00A246BD">
            <w:pPr>
              <w:jc w:val="center"/>
              <w:rPr>
                <w:sz w:val="24"/>
                <w:szCs w:val="24"/>
              </w:rPr>
            </w:pPr>
            <w:r w:rsidRPr="00277B70">
              <w:rPr>
                <w:sz w:val="24"/>
                <w:szCs w:val="24"/>
              </w:rPr>
              <w:t>Строительная площадка</w:t>
            </w:r>
          </w:p>
        </w:tc>
        <w:tc>
          <w:tcPr>
            <w:tcW w:w="45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D51081" w14:textId="77777777" w:rsidR="00A246BD" w:rsidRPr="00277B70" w:rsidRDefault="00A246BD" w:rsidP="00A246BD">
            <w:pPr>
              <w:ind w:left="113" w:right="113"/>
              <w:jc w:val="center"/>
              <w:rPr>
                <w:sz w:val="24"/>
                <w:szCs w:val="24"/>
              </w:rPr>
            </w:pPr>
            <w:r w:rsidRPr="00277B70">
              <w:rPr>
                <w:sz w:val="24"/>
                <w:szCs w:val="24"/>
              </w:rPr>
              <w:t>Сплошной</w:t>
            </w:r>
          </w:p>
        </w:tc>
        <w:tc>
          <w:tcPr>
            <w:tcW w:w="38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CE6F0D7" w14:textId="77777777" w:rsidR="00A246BD" w:rsidRPr="00277B70" w:rsidRDefault="00A246BD" w:rsidP="00A246BD">
            <w:pPr>
              <w:ind w:left="113" w:right="113"/>
              <w:jc w:val="center"/>
              <w:rPr>
                <w:sz w:val="24"/>
                <w:szCs w:val="24"/>
              </w:rPr>
            </w:pPr>
            <w:r w:rsidRPr="00277B70">
              <w:rPr>
                <w:sz w:val="24"/>
                <w:szCs w:val="24"/>
              </w:rPr>
              <w:t>Мастер</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2B248FE"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599"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CA6E66F" w14:textId="77777777" w:rsidR="00A246BD" w:rsidRPr="00277B70" w:rsidRDefault="00A246BD" w:rsidP="00A246BD">
            <w:pPr>
              <w:ind w:left="113" w:right="113"/>
              <w:jc w:val="center"/>
              <w:rPr>
                <w:sz w:val="24"/>
                <w:szCs w:val="24"/>
              </w:rPr>
            </w:pPr>
            <w:r>
              <w:rPr>
                <w:sz w:val="24"/>
                <w:szCs w:val="24"/>
              </w:rPr>
              <w:t xml:space="preserve">линейка </w:t>
            </w:r>
            <w:r w:rsidRPr="00277B70">
              <w:rPr>
                <w:sz w:val="24"/>
                <w:szCs w:val="24"/>
              </w:rPr>
              <w:t>по ГОСТ 427</w:t>
            </w:r>
          </w:p>
          <w:p w14:paraId="79E2DF9A"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5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FA91F62"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7A2F4DCD" w14:textId="77777777" w:rsidR="00A246BD" w:rsidRDefault="00A246BD" w:rsidP="00A246BD">
      <w:pPr>
        <w:ind w:left="-142" w:right="141" w:firstLine="709"/>
        <w:jc w:val="both"/>
        <w:rPr>
          <w:b/>
          <w:sz w:val="28"/>
          <w:szCs w:val="28"/>
        </w:rPr>
      </w:pPr>
    </w:p>
    <w:p w14:paraId="03C8A085" w14:textId="6AFFE51B" w:rsidR="00A246BD" w:rsidRDefault="00A246BD" w:rsidP="007B582B">
      <w:pPr>
        <w:pStyle w:val="affffffffffff9"/>
      </w:pPr>
      <w:r w:rsidRPr="00C61C3A">
        <w:t>3.</w:t>
      </w:r>
      <w:r>
        <w:t>4.7</w:t>
      </w:r>
      <w:r w:rsidRPr="00C61C3A">
        <w:t xml:space="preserve"> Техника безопасности, охрана труда и окружающей среды</w:t>
      </w:r>
    </w:p>
    <w:p w14:paraId="42C2C949" w14:textId="77777777" w:rsidR="00A246BD" w:rsidRPr="00F15ACD" w:rsidRDefault="00A246BD" w:rsidP="00F76808">
      <w:pPr>
        <w:pStyle w:val="txt"/>
      </w:pPr>
      <w:r w:rsidRPr="00F15ACD">
        <w:t xml:space="preserve">К строительно-монтажным работам допускаются лица не моложе 18 лет, имеющие соответствующую квалификацию, прошедшие медицинский осмотр, </w:t>
      </w:r>
      <w:r w:rsidRPr="00F15ACD">
        <w:lastRenderedPageBreak/>
        <w:t>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45B0CD7C" w14:textId="77777777" w:rsidR="00A246BD" w:rsidRDefault="00A246BD" w:rsidP="00F76808">
      <w:pPr>
        <w:pStyle w:val="txt"/>
      </w:pPr>
      <w:r w:rsidRPr="00F15ACD">
        <w:t>Все рабочие должны быть обучены безопасным методам производства работ, а стропальщики и сварщики должны иметь удостоверение.</w:t>
      </w:r>
    </w:p>
    <w:p w14:paraId="2AC7F154" w14:textId="77777777" w:rsidR="00A246BD" w:rsidRPr="00A71EBA" w:rsidRDefault="00A246BD" w:rsidP="00F76808">
      <w:pPr>
        <w:pStyle w:val="txt"/>
      </w:pPr>
      <w:r w:rsidRPr="00A71EBA">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5381F0D7" w14:textId="77777777" w:rsidR="00A246BD" w:rsidRPr="00A71EBA" w:rsidRDefault="00A246BD" w:rsidP="00F76808">
      <w:pPr>
        <w:pStyle w:val="txt"/>
      </w:pPr>
      <w:r w:rsidRPr="00A71EBA">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3B015354" w14:textId="77777777" w:rsidR="00A246BD" w:rsidRPr="00A71EBA" w:rsidRDefault="00A246BD" w:rsidP="00F76808">
      <w:pPr>
        <w:pStyle w:val="txt"/>
      </w:pPr>
      <w:r w:rsidRPr="00A71EBA">
        <w:t>При разборке опалубки необходимо принимать меры против случайного падения элементов опалубки, обрушения поддерживающих лесов</w:t>
      </w:r>
      <w:r>
        <w:t xml:space="preserve"> и подкосов.</w:t>
      </w:r>
    </w:p>
    <w:p w14:paraId="3CE69495" w14:textId="77777777" w:rsidR="00A246BD" w:rsidRPr="00A71EBA" w:rsidRDefault="00A246BD" w:rsidP="00F76808">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74DEF483" w14:textId="77777777" w:rsidR="00A246BD" w:rsidRPr="00A71EBA" w:rsidRDefault="00A246BD" w:rsidP="00F76808">
      <w:pPr>
        <w:pStyle w:val="txt"/>
      </w:pPr>
      <w:r w:rsidRPr="00A71EBA">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2857445F" w14:textId="77777777" w:rsidR="00A246BD" w:rsidRPr="00A71EBA" w:rsidRDefault="00A246BD" w:rsidP="00F76808">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36E6B0E0" w14:textId="77777777" w:rsidR="00A246BD" w:rsidRPr="00A71EBA" w:rsidRDefault="00A246BD" w:rsidP="00F76808">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4B1C5C56" w14:textId="77777777" w:rsidR="00A246BD" w:rsidRPr="00A71EBA" w:rsidRDefault="00A246BD" w:rsidP="00F76808">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1A0F3CB7" w14:textId="77777777" w:rsidR="00A246BD" w:rsidRDefault="00A246BD" w:rsidP="00F76808">
      <w:pPr>
        <w:pStyle w:val="txt"/>
      </w:pPr>
      <w:r w:rsidRPr="00A71EBA">
        <w:t>Р</w:t>
      </w:r>
      <w:r>
        <w:t>абочие места, опасные во взрыво</w:t>
      </w:r>
      <w:r w:rsidRPr="00A71EBA">
        <w:t xml:space="preserve"> или пожарном отношении, должны быть укомплектованы первичными средствами пожаротушения</w:t>
      </w:r>
      <w:r>
        <w:t>.</w:t>
      </w:r>
    </w:p>
    <w:p w14:paraId="5598FA6B" w14:textId="77777777" w:rsidR="00A246BD" w:rsidRDefault="00A246BD" w:rsidP="00A246BD">
      <w:pPr>
        <w:ind w:right="142"/>
        <w:contextualSpacing/>
        <w:jc w:val="both"/>
        <w:rPr>
          <w:rFonts w:eastAsia="Calibri"/>
          <w:spacing w:val="-6"/>
          <w:sz w:val="28"/>
          <w:szCs w:val="28"/>
          <w:lang w:eastAsia="en-US"/>
        </w:rPr>
      </w:pPr>
    </w:p>
    <w:p w14:paraId="68CBAEB7" w14:textId="1B907F60" w:rsidR="00A246BD" w:rsidRDefault="00A246BD" w:rsidP="007B582B">
      <w:pPr>
        <w:pStyle w:val="affffffffffff9"/>
      </w:pPr>
      <w:r>
        <w:t>3.4.8</w:t>
      </w:r>
      <w:r w:rsidRPr="00C61C3A">
        <w:t xml:space="preserve"> </w:t>
      </w:r>
      <w:r>
        <w:t>Калькуля</w:t>
      </w:r>
      <w:r w:rsidR="00EB0D2D">
        <w:t>ция и нормирование затрат труда</w:t>
      </w:r>
    </w:p>
    <w:p w14:paraId="6DF8B684" w14:textId="31B134CF" w:rsidR="00A246BD" w:rsidRDefault="00A246BD" w:rsidP="007B582B">
      <w:pPr>
        <w:pStyle w:val="txt"/>
      </w:pPr>
      <w:r>
        <w:t>Калькуляция затрат т</w:t>
      </w:r>
      <w:r w:rsidR="00466FC9">
        <w:t>руда представлена в таблице 3.10</w:t>
      </w:r>
    </w:p>
    <w:p w14:paraId="797EE2EE" w14:textId="77777777" w:rsidR="00A246BD" w:rsidRDefault="00A246BD" w:rsidP="007B582B">
      <w:pPr>
        <w:pStyle w:val="txt"/>
      </w:pPr>
    </w:p>
    <w:p w14:paraId="13D4C3C4" w14:textId="22EF3E8C" w:rsidR="00A246BD" w:rsidRDefault="00A246BD" w:rsidP="007B1F8E">
      <w:pPr>
        <w:pStyle w:val="affffffffffffb"/>
        <w:rPr>
          <w:rFonts w:eastAsia="Calibri"/>
          <w:lang w:val="en-GB" w:eastAsia="en-US"/>
        </w:rPr>
      </w:pPr>
      <w:r>
        <w:rPr>
          <w:rFonts w:eastAsia="Calibri"/>
          <w:lang w:eastAsia="en-US"/>
        </w:rPr>
        <w:t>Таблица 3</w:t>
      </w:r>
      <w:r w:rsidR="00466FC9">
        <w:rPr>
          <w:rFonts w:eastAsia="Calibri"/>
          <w:lang w:val="en-GB" w:eastAsia="en-US"/>
        </w:rPr>
        <w:t>.10</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12"/>
        <w:gridCol w:w="1732"/>
        <w:gridCol w:w="1176"/>
        <w:gridCol w:w="890"/>
        <w:gridCol w:w="628"/>
        <w:gridCol w:w="1341"/>
        <w:gridCol w:w="1203"/>
        <w:gridCol w:w="484"/>
        <w:gridCol w:w="952"/>
      </w:tblGrid>
      <w:tr w:rsidR="00A246BD" w:rsidRPr="00770F19" w14:paraId="17E61A9D" w14:textId="77777777" w:rsidTr="007B582B">
        <w:trPr>
          <w:trHeight w:hRule="exact" w:val="525"/>
        </w:trPr>
        <w:tc>
          <w:tcPr>
            <w:tcW w:w="675" w:type="pct"/>
            <w:vMerge w:val="restart"/>
            <w:shd w:val="clear" w:color="auto" w:fill="FFFFFF"/>
            <w:vAlign w:val="center"/>
          </w:tcPr>
          <w:p w14:paraId="5EA06188" w14:textId="77777777" w:rsidR="00A246BD" w:rsidRPr="00AB2950" w:rsidRDefault="00A246BD" w:rsidP="00A246BD">
            <w:pPr>
              <w:ind w:right="102"/>
              <w:contextualSpacing/>
              <w:jc w:val="center"/>
            </w:pPr>
            <w:r w:rsidRPr="00C61C3A">
              <w:t>Обоснование</w:t>
            </w:r>
          </w:p>
        </w:tc>
        <w:tc>
          <w:tcPr>
            <w:tcW w:w="891" w:type="pct"/>
            <w:vMerge w:val="restart"/>
            <w:shd w:val="clear" w:color="auto" w:fill="FFFFFF"/>
            <w:vAlign w:val="center"/>
          </w:tcPr>
          <w:p w14:paraId="49CA8A61" w14:textId="77777777" w:rsidR="00A246BD" w:rsidRPr="00AB2950" w:rsidRDefault="00A246BD" w:rsidP="00A246BD">
            <w:pPr>
              <w:ind w:right="102"/>
              <w:contextualSpacing/>
              <w:jc w:val="center"/>
            </w:pPr>
            <w:r w:rsidRPr="00C61C3A">
              <w:t>Наименование работ</w:t>
            </w:r>
          </w:p>
        </w:tc>
        <w:tc>
          <w:tcPr>
            <w:tcW w:w="605" w:type="pct"/>
            <w:vMerge w:val="restart"/>
            <w:shd w:val="clear" w:color="auto" w:fill="FFFFFF"/>
            <w:vAlign w:val="center"/>
          </w:tcPr>
          <w:p w14:paraId="7A2B7B42" w14:textId="77777777" w:rsidR="00A246BD" w:rsidRPr="00AB2950" w:rsidRDefault="00A246BD" w:rsidP="00A246BD">
            <w:pPr>
              <w:ind w:right="102"/>
              <w:contextualSpacing/>
              <w:jc w:val="center"/>
            </w:pPr>
            <w:r w:rsidRPr="00C61C3A">
              <w:t>Ед</w:t>
            </w:r>
            <w:r>
              <w:t>иница измерения</w:t>
            </w:r>
          </w:p>
        </w:tc>
        <w:tc>
          <w:tcPr>
            <w:tcW w:w="458" w:type="pct"/>
            <w:vMerge w:val="restart"/>
            <w:shd w:val="clear" w:color="auto" w:fill="FFFFFF"/>
            <w:vAlign w:val="center"/>
          </w:tcPr>
          <w:p w14:paraId="712492E0" w14:textId="77777777" w:rsidR="00A246BD" w:rsidRPr="00AB2950" w:rsidRDefault="00A246BD" w:rsidP="00A246BD">
            <w:pPr>
              <w:ind w:right="102"/>
              <w:contextualSpacing/>
              <w:jc w:val="center"/>
            </w:pPr>
            <w:r w:rsidRPr="00C61C3A">
              <w:t>Объем</w:t>
            </w:r>
          </w:p>
        </w:tc>
        <w:tc>
          <w:tcPr>
            <w:tcW w:w="323" w:type="pct"/>
            <w:vMerge w:val="restart"/>
            <w:shd w:val="clear" w:color="auto" w:fill="FFFFFF"/>
            <w:textDirection w:val="btLr"/>
            <w:vAlign w:val="center"/>
          </w:tcPr>
          <w:p w14:paraId="23239DFA" w14:textId="77777777" w:rsidR="00A246BD" w:rsidRPr="00C61C3A" w:rsidRDefault="00A246BD" w:rsidP="00A246BD">
            <w:pPr>
              <w:ind w:left="113" w:right="102"/>
              <w:contextualSpacing/>
              <w:jc w:val="both"/>
            </w:pPr>
            <w:r w:rsidRPr="00C61C3A">
              <w:t>Норма времени</w:t>
            </w:r>
          </w:p>
          <w:p w14:paraId="28704A60"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558" w:type="pct"/>
            <w:gridSpan w:val="3"/>
            <w:shd w:val="clear" w:color="auto" w:fill="FFFFFF"/>
            <w:vAlign w:val="center"/>
          </w:tcPr>
          <w:p w14:paraId="76E21472" w14:textId="77777777" w:rsidR="00A246BD" w:rsidRPr="00AB2950" w:rsidRDefault="00A246BD" w:rsidP="00A246BD">
            <w:pPr>
              <w:ind w:right="102"/>
              <w:contextualSpacing/>
              <w:jc w:val="center"/>
            </w:pPr>
            <w:r w:rsidRPr="00C61C3A">
              <w:t>Состав звена</w:t>
            </w:r>
          </w:p>
        </w:tc>
        <w:tc>
          <w:tcPr>
            <w:tcW w:w="490" w:type="pct"/>
            <w:vMerge w:val="restart"/>
            <w:shd w:val="clear" w:color="auto" w:fill="FFFFFF"/>
            <w:vAlign w:val="center"/>
          </w:tcPr>
          <w:p w14:paraId="5A3755DE"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49011C9F" w14:textId="77777777" w:rsidTr="007B582B">
        <w:trPr>
          <w:cantSplit/>
          <w:trHeight w:hRule="exact" w:val="1134"/>
        </w:trPr>
        <w:tc>
          <w:tcPr>
            <w:tcW w:w="675" w:type="pct"/>
            <w:vMerge/>
            <w:shd w:val="clear" w:color="auto" w:fill="FFFFFF"/>
          </w:tcPr>
          <w:p w14:paraId="7197C143" w14:textId="77777777" w:rsidR="00A246BD" w:rsidRPr="00C61C3A" w:rsidRDefault="00A246BD" w:rsidP="00A246BD">
            <w:pPr>
              <w:ind w:left="102" w:right="102"/>
              <w:contextualSpacing/>
              <w:jc w:val="both"/>
            </w:pPr>
          </w:p>
        </w:tc>
        <w:tc>
          <w:tcPr>
            <w:tcW w:w="891" w:type="pct"/>
            <w:vMerge/>
            <w:shd w:val="clear" w:color="auto" w:fill="FFFFFF"/>
          </w:tcPr>
          <w:p w14:paraId="65DE2B70" w14:textId="77777777" w:rsidR="00A246BD" w:rsidRPr="00C61C3A" w:rsidRDefault="00A246BD" w:rsidP="00A246BD">
            <w:pPr>
              <w:ind w:left="102" w:right="102"/>
              <w:contextualSpacing/>
              <w:jc w:val="both"/>
            </w:pPr>
          </w:p>
        </w:tc>
        <w:tc>
          <w:tcPr>
            <w:tcW w:w="605" w:type="pct"/>
            <w:vMerge/>
            <w:shd w:val="clear" w:color="auto" w:fill="FFFFFF"/>
          </w:tcPr>
          <w:p w14:paraId="17354A85" w14:textId="77777777" w:rsidR="00A246BD" w:rsidRPr="00C61C3A" w:rsidRDefault="00A246BD" w:rsidP="00A246BD">
            <w:pPr>
              <w:ind w:left="102" w:right="102"/>
              <w:contextualSpacing/>
              <w:jc w:val="both"/>
            </w:pPr>
          </w:p>
        </w:tc>
        <w:tc>
          <w:tcPr>
            <w:tcW w:w="458" w:type="pct"/>
            <w:vMerge/>
            <w:shd w:val="clear" w:color="auto" w:fill="FFFFFF"/>
          </w:tcPr>
          <w:p w14:paraId="72789A31" w14:textId="77777777" w:rsidR="00A246BD" w:rsidRPr="00C61C3A" w:rsidRDefault="00A246BD" w:rsidP="00A246BD">
            <w:pPr>
              <w:ind w:left="102" w:right="102"/>
              <w:contextualSpacing/>
              <w:jc w:val="both"/>
            </w:pPr>
          </w:p>
        </w:tc>
        <w:tc>
          <w:tcPr>
            <w:tcW w:w="323" w:type="pct"/>
            <w:vMerge/>
            <w:shd w:val="clear" w:color="auto" w:fill="FFFFFF"/>
          </w:tcPr>
          <w:p w14:paraId="17C04DC1" w14:textId="77777777" w:rsidR="00A246BD" w:rsidRPr="00C61C3A" w:rsidRDefault="00A246BD" w:rsidP="00A246BD">
            <w:pPr>
              <w:ind w:left="102" w:right="102"/>
              <w:contextualSpacing/>
              <w:jc w:val="both"/>
            </w:pPr>
          </w:p>
        </w:tc>
        <w:tc>
          <w:tcPr>
            <w:tcW w:w="690" w:type="pct"/>
            <w:shd w:val="clear" w:color="auto" w:fill="FFFFFF"/>
            <w:vAlign w:val="center"/>
          </w:tcPr>
          <w:p w14:paraId="477393A5" w14:textId="77777777" w:rsidR="00A246BD" w:rsidRPr="00C61C3A" w:rsidRDefault="00A246BD" w:rsidP="00A246BD">
            <w:pPr>
              <w:ind w:right="102"/>
              <w:contextualSpacing/>
              <w:jc w:val="center"/>
            </w:pPr>
            <w:r w:rsidRPr="00C61C3A">
              <w:t>Профессия</w:t>
            </w:r>
          </w:p>
        </w:tc>
        <w:tc>
          <w:tcPr>
            <w:tcW w:w="619" w:type="pct"/>
            <w:shd w:val="clear" w:color="auto" w:fill="FFFFFF"/>
            <w:textDirection w:val="btLr"/>
            <w:vAlign w:val="center"/>
          </w:tcPr>
          <w:p w14:paraId="37F3F310" w14:textId="77777777" w:rsidR="00A246BD" w:rsidRPr="00C61C3A" w:rsidRDefault="00A246BD" w:rsidP="00A246BD">
            <w:pPr>
              <w:ind w:left="102" w:right="102"/>
              <w:contextualSpacing/>
              <w:jc w:val="center"/>
            </w:pPr>
            <w:r>
              <w:t>Раз</w:t>
            </w:r>
            <w:r w:rsidRPr="00C61C3A">
              <w:t>ряд</w:t>
            </w:r>
          </w:p>
        </w:tc>
        <w:tc>
          <w:tcPr>
            <w:tcW w:w="249" w:type="pct"/>
            <w:shd w:val="clear" w:color="auto" w:fill="FFFFFF"/>
            <w:textDirection w:val="btLr"/>
            <w:vAlign w:val="center"/>
          </w:tcPr>
          <w:p w14:paraId="24C089A7" w14:textId="77777777" w:rsidR="00A246BD" w:rsidRPr="00C61C3A" w:rsidRDefault="00A246BD" w:rsidP="00A246BD">
            <w:pPr>
              <w:ind w:left="102" w:right="102"/>
              <w:contextualSpacing/>
              <w:jc w:val="center"/>
            </w:pPr>
            <w:r w:rsidRPr="00C61C3A">
              <w:t>Кол-во</w:t>
            </w:r>
          </w:p>
        </w:tc>
        <w:tc>
          <w:tcPr>
            <w:tcW w:w="490" w:type="pct"/>
            <w:vMerge/>
            <w:shd w:val="clear" w:color="auto" w:fill="FFFFFF"/>
          </w:tcPr>
          <w:p w14:paraId="096D812C" w14:textId="77777777" w:rsidR="00A246BD" w:rsidRPr="00C61C3A" w:rsidRDefault="00A246BD" w:rsidP="00A246BD">
            <w:pPr>
              <w:ind w:left="102" w:right="102"/>
              <w:contextualSpacing/>
              <w:jc w:val="both"/>
            </w:pPr>
          </w:p>
        </w:tc>
      </w:tr>
      <w:tr w:rsidR="00A246BD" w:rsidRPr="00770F19" w14:paraId="0590943A" w14:textId="77777777" w:rsidTr="007B582B">
        <w:trPr>
          <w:cantSplit/>
          <w:trHeight w:hRule="exact" w:val="283"/>
        </w:trPr>
        <w:tc>
          <w:tcPr>
            <w:tcW w:w="675" w:type="pct"/>
            <w:shd w:val="clear" w:color="auto" w:fill="FFFFFF"/>
            <w:vAlign w:val="center"/>
          </w:tcPr>
          <w:p w14:paraId="4AB3DCF9" w14:textId="77777777" w:rsidR="00A246BD" w:rsidRPr="00C61C3A" w:rsidRDefault="00A246BD" w:rsidP="00A246BD">
            <w:pPr>
              <w:ind w:left="102" w:right="102"/>
              <w:contextualSpacing/>
              <w:jc w:val="center"/>
            </w:pPr>
            <w:r w:rsidRPr="00C61C3A">
              <w:t>1</w:t>
            </w:r>
          </w:p>
        </w:tc>
        <w:tc>
          <w:tcPr>
            <w:tcW w:w="891" w:type="pct"/>
            <w:shd w:val="clear" w:color="auto" w:fill="FFFFFF"/>
            <w:vAlign w:val="center"/>
          </w:tcPr>
          <w:p w14:paraId="713114CB" w14:textId="77777777" w:rsidR="00A246BD" w:rsidRPr="00C61C3A" w:rsidRDefault="00A246BD" w:rsidP="00A246BD">
            <w:pPr>
              <w:ind w:left="102" w:right="102"/>
              <w:contextualSpacing/>
              <w:jc w:val="center"/>
            </w:pPr>
            <w:r w:rsidRPr="00C61C3A">
              <w:t>2</w:t>
            </w:r>
          </w:p>
        </w:tc>
        <w:tc>
          <w:tcPr>
            <w:tcW w:w="605" w:type="pct"/>
            <w:shd w:val="clear" w:color="auto" w:fill="FFFFFF"/>
            <w:vAlign w:val="center"/>
          </w:tcPr>
          <w:p w14:paraId="02F7B5DF" w14:textId="77777777" w:rsidR="00A246BD" w:rsidRPr="00C61C3A" w:rsidRDefault="00A246BD" w:rsidP="00A246BD">
            <w:pPr>
              <w:ind w:left="102" w:right="102"/>
              <w:contextualSpacing/>
              <w:jc w:val="center"/>
            </w:pPr>
            <w:r w:rsidRPr="00C61C3A">
              <w:t>3</w:t>
            </w:r>
          </w:p>
        </w:tc>
        <w:tc>
          <w:tcPr>
            <w:tcW w:w="458" w:type="pct"/>
            <w:shd w:val="clear" w:color="auto" w:fill="FFFFFF"/>
            <w:vAlign w:val="center"/>
          </w:tcPr>
          <w:p w14:paraId="7408E4E1" w14:textId="77777777" w:rsidR="00A246BD" w:rsidRPr="00C61C3A" w:rsidRDefault="00A246BD" w:rsidP="00A246BD">
            <w:pPr>
              <w:ind w:left="102" w:right="102"/>
              <w:contextualSpacing/>
              <w:jc w:val="center"/>
            </w:pPr>
            <w:r w:rsidRPr="00C61C3A">
              <w:t>4</w:t>
            </w:r>
          </w:p>
        </w:tc>
        <w:tc>
          <w:tcPr>
            <w:tcW w:w="323" w:type="pct"/>
            <w:tcBorders>
              <w:bottom w:val="single" w:sz="4" w:space="0" w:color="auto"/>
            </w:tcBorders>
            <w:shd w:val="clear" w:color="auto" w:fill="FFFFFF"/>
            <w:vAlign w:val="center"/>
          </w:tcPr>
          <w:p w14:paraId="144186C7" w14:textId="77777777" w:rsidR="00A246BD" w:rsidRPr="00C61C3A" w:rsidRDefault="00A246BD" w:rsidP="00A246BD">
            <w:pPr>
              <w:ind w:left="102" w:right="102"/>
              <w:contextualSpacing/>
              <w:jc w:val="center"/>
            </w:pPr>
            <w:r w:rsidRPr="00C61C3A">
              <w:t>5</w:t>
            </w:r>
          </w:p>
        </w:tc>
        <w:tc>
          <w:tcPr>
            <w:tcW w:w="690" w:type="pct"/>
            <w:shd w:val="clear" w:color="auto" w:fill="FFFFFF"/>
            <w:vAlign w:val="center"/>
          </w:tcPr>
          <w:p w14:paraId="30DC2E3A" w14:textId="77777777" w:rsidR="00A246BD" w:rsidRPr="00C61C3A" w:rsidRDefault="00A246BD" w:rsidP="00A246BD">
            <w:pPr>
              <w:ind w:left="102" w:right="102"/>
              <w:contextualSpacing/>
              <w:jc w:val="center"/>
            </w:pPr>
            <w:r w:rsidRPr="00C61C3A">
              <w:t>6</w:t>
            </w:r>
          </w:p>
        </w:tc>
        <w:tc>
          <w:tcPr>
            <w:tcW w:w="619" w:type="pct"/>
            <w:shd w:val="clear" w:color="auto" w:fill="FFFFFF"/>
            <w:vAlign w:val="center"/>
          </w:tcPr>
          <w:p w14:paraId="09E627D0" w14:textId="77777777" w:rsidR="00A246BD" w:rsidRPr="00C61C3A" w:rsidRDefault="00A246BD" w:rsidP="00A246BD">
            <w:pPr>
              <w:ind w:left="102" w:right="102"/>
              <w:contextualSpacing/>
              <w:jc w:val="center"/>
            </w:pPr>
            <w:r w:rsidRPr="00C61C3A">
              <w:t>7</w:t>
            </w:r>
          </w:p>
        </w:tc>
        <w:tc>
          <w:tcPr>
            <w:tcW w:w="249" w:type="pct"/>
            <w:shd w:val="clear" w:color="auto" w:fill="FFFFFF"/>
            <w:vAlign w:val="center"/>
          </w:tcPr>
          <w:p w14:paraId="5D9207A4" w14:textId="77777777" w:rsidR="00A246BD" w:rsidRPr="00C61C3A" w:rsidRDefault="00A246BD" w:rsidP="00A246BD">
            <w:pPr>
              <w:ind w:left="102" w:right="102"/>
              <w:contextualSpacing/>
              <w:jc w:val="center"/>
            </w:pPr>
            <w:r w:rsidRPr="00C61C3A">
              <w:t>8</w:t>
            </w:r>
          </w:p>
        </w:tc>
        <w:tc>
          <w:tcPr>
            <w:tcW w:w="490" w:type="pct"/>
            <w:shd w:val="clear" w:color="auto" w:fill="FFFFFF"/>
            <w:vAlign w:val="center"/>
          </w:tcPr>
          <w:p w14:paraId="463BF771" w14:textId="77777777" w:rsidR="00A246BD" w:rsidRPr="00C61C3A" w:rsidRDefault="00A246BD" w:rsidP="00A246BD">
            <w:pPr>
              <w:ind w:right="102"/>
              <w:contextualSpacing/>
              <w:jc w:val="center"/>
            </w:pPr>
            <w:r>
              <w:t>9</w:t>
            </w:r>
          </w:p>
        </w:tc>
      </w:tr>
      <w:tr w:rsidR="00A246BD" w:rsidRPr="00770F19" w14:paraId="0F781A3E" w14:textId="77777777" w:rsidTr="007B582B">
        <w:trPr>
          <w:trHeight w:val="283"/>
        </w:trPr>
        <w:tc>
          <w:tcPr>
            <w:tcW w:w="675" w:type="pct"/>
            <w:vMerge w:val="restart"/>
            <w:shd w:val="clear" w:color="auto" w:fill="FFFFFF"/>
          </w:tcPr>
          <w:p w14:paraId="1693374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28BD9B0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1-174</w:t>
            </w:r>
          </w:p>
          <w:p w14:paraId="0CF23B4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43D81E4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891" w:type="pct"/>
            <w:vMerge w:val="restart"/>
            <w:shd w:val="clear" w:color="auto" w:fill="FFFFFF"/>
          </w:tcPr>
          <w:p w14:paraId="550E78B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опалубки</w:t>
            </w:r>
          </w:p>
        </w:tc>
        <w:tc>
          <w:tcPr>
            <w:tcW w:w="605" w:type="pct"/>
            <w:vMerge w:val="restart"/>
            <w:shd w:val="clear" w:color="auto" w:fill="FFFFFF"/>
          </w:tcPr>
          <w:p w14:paraId="2738CB2F"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458" w:type="pct"/>
            <w:vMerge w:val="restart"/>
            <w:shd w:val="clear" w:color="auto" w:fill="FFFFFF"/>
          </w:tcPr>
          <w:p w14:paraId="48D79C58"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0,122</w:t>
            </w:r>
          </w:p>
        </w:tc>
        <w:tc>
          <w:tcPr>
            <w:tcW w:w="323" w:type="pct"/>
            <w:tcBorders>
              <w:top w:val="single" w:sz="4" w:space="0" w:color="auto"/>
              <w:bottom w:val="single" w:sz="4" w:space="0" w:color="auto"/>
            </w:tcBorders>
            <w:shd w:val="clear" w:color="auto" w:fill="FFFFFF"/>
          </w:tcPr>
          <w:p w14:paraId="1295C6BF" w14:textId="77777777" w:rsidR="00A246BD" w:rsidRPr="00262303"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12,8</w:t>
            </w:r>
          </w:p>
        </w:tc>
        <w:tc>
          <w:tcPr>
            <w:tcW w:w="690" w:type="pct"/>
            <w:tcBorders>
              <w:top w:val="single" w:sz="4" w:space="0" w:color="auto"/>
              <w:bottom w:val="single" w:sz="4" w:space="0" w:color="auto"/>
            </w:tcBorders>
            <w:shd w:val="clear" w:color="auto" w:fill="FFFFFF"/>
          </w:tcPr>
          <w:p w14:paraId="16F63AA5"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7F349AB0"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9" w:type="pct"/>
            <w:tcBorders>
              <w:top w:val="single" w:sz="4" w:space="0" w:color="auto"/>
              <w:bottom w:val="single" w:sz="4" w:space="0" w:color="auto"/>
            </w:tcBorders>
            <w:shd w:val="clear" w:color="auto" w:fill="FFFFFF"/>
          </w:tcPr>
          <w:p w14:paraId="201F4E7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490" w:type="pct"/>
            <w:tcBorders>
              <w:top w:val="single" w:sz="4" w:space="0" w:color="auto"/>
              <w:bottom w:val="single" w:sz="4" w:space="0" w:color="auto"/>
            </w:tcBorders>
            <w:shd w:val="clear" w:color="auto" w:fill="FFFFFF"/>
          </w:tcPr>
          <w:p w14:paraId="6C12273C"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1.56</w:t>
            </w:r>
          </w:p>
        </w:tc>
      </w:tr>
      <w:tr w:rsidR="00A246BD" w:rsidRPr="00770F19" w14:paraId="341FF6BC" w14:textId="77777777" w:rsidTr="007B582B">
        <w:trPr>
          <w:trHeight w:val="283"/>
        </w:trPr>
        <w:tc>
          <w:tcPr>
            <w:tcW w:w="675" w:type="pct"/>
            <w:vMerge/>
            <w:shd w:val="clear" w:color="auto" w:fill="FFFFFF"/>
          </w:tcPr>
          <w:p w14:paraId="0D93704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891" w:type="pct"/>
            <w:vMerge/>
            <w:shd w:val="clear" w:color="auto" w:fill="FFFFFF"/>
          </w:tcPr>
          <w:p w14:paraId="6C48012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605" w:type="pct"/>
            <w:vMerge/>
            <w:shd w:val="clear" w:color="auto" w:fill="FFFFFF"/>
          </w:tcPr>
          <w:p w14:paraId="21612470"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458" w:type="pct"/>
            <w:vMerge/>
            <w:shd w:val="clear" w:color="auto" w:fill="FFFFFF"/>
          </w:tcPr>
          <w:p w14:paraId="26BFAC7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2248FC0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w:t>
            </w:r>
          </w:p>
        </w:tc>
        <w:tc>
          <w:tcPr>
            <w:tcW w:w="690" w:type="pct"/>
            <w:tcBorders>
              <w:top w:val="single" w:sz="4" w:space="0" w:color="auto"/>
              <w:bottom w:val="single" w:sz="4" w:space="0" w:color="auto"/>
            </w:tcBorders>
            <w:shd w:val="clear" w:color="auto" w:fill="FFFFFF"/>
          </w:tcPr>
          <w:p w14:paraId="64FA1A85"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619" w:type="pct"/>
            <w:tcBorders>
              <w:top w:val="single" w:sz="4" w:space="0" w:color="auto"/>
              <w:bottom w:val="single" w:sz="4" w:space="0" w:color="auto"/>
            </w:tcBorders>
            <w:shd w:val="clear" w:color="auto" w:fill="FFFFFF"/>
          </w:tcPr>
          <w:p w14:paraId="69D84910"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9" w:type="pct"/>
            <w:tcBorders>
              <w:top w:val="single" w:sz="4" w:space="0" w:color="auto"/>
              <w:bottom w:val="single" w:sz="4" w:space="0" w:color="auto"/>
            </w:tcBorders>
            <w:shd w:val="clear" w:color="auto" w:fill="FFFFFF"/>
          </w:tcPr>
          <w:p w14:paraId="2977E87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490" w:type="pct"/>
            <w:tcBorders>
              <w:top w:val="single" w:sz="4" w:space="0" w:color="auto"/>
              <w:bottom w:val="single" w:sz="4" w:space="0" w:color="auto"/>
            </w:tcBorders>
            <w:shd w:val="clear" w:color="auto" w:fill="FFFFFF"/>
          </w:tcPr>
          <w:p w14:paraId="781E0E85"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0.78</w:t>
            </w:r>
          </w:p>
        </w:tc>
      </w:tr>
    </w:tbl>
    <w:p w14:paraId="660A6975" w14:textId="7F417C29" w:rsidR="00466FC9" w:rsidRDefault="00466FC9" w:rsidP="00466FC9">
      <w:pPr>
        <w:pStyle w:val="affffffffffffb"/>
      </w:pPr>
      <w:r>
        <w:lastRenderedPageBreak/>
        <w:t>Окончание таблицы 3.10</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312"/>
        <w:gridCol w:w="1732"/>
        <w:gridCol w:w="1176"/>
        <w:gridCol w:w="890"/>
        <w:gridCol w:w="628"/>
        <w:gridCol w:w="1341"/>
        <w:gridCol w:w="1203"/>
        <w:gridCol w:w="449"/>
        <w:gridCol w:w="35"/>
        <w:gridCol w:w="952"/>
      </w:tblGrid>
      <w:tr w:rsidR="00860582" w:rsidRPr="00860582" w14:paraId="53D55B2E" w14:textId="77777777" w:rsidTr="007B582B">
        <w:trPr>
          <w:trHeight w:val="283"/>
        </w:trPr>
        <w:tc>
          <w:tcPr>
            <w:tcW w:w="675" w:type="pct"/>
            <w:shd w:val="clear" w:color="auto" w:fill="FFFFFF"/>
          </w:tcPr>
          <w:p w14:paraId="333D4EF7" w14:textId="338D78CB"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1</w:t>
            </w:r>
          </w:p>
        </w:tc>
        <w:tc>
          <w:tcPr>
            <w:tcW w:w="891" w:type="pct"/>
            <w:shd w:val="clear" w:color="auto" w:fill="FFFFFF"/>
          </w:tcPr>
          <w:p w14:paraId="520B3165" w14:textId="52887927"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2</w:t>
            </w:r>
          </w:p>
        </w:tc>
        <w:tc>
          <w:tcPr>
            <w:tcW w:w="605" w:type="pct"/>
            <w:shd w:val="clear" w:color="auto" w:fill="FFFFFF"/>
          </w:tcPr>
          <w:p w14:paraId="1272DD77" w14:textId="7A8B7B4C"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3</w:t>
            </w:r>
          </w:p>
        </w:tc>
        <w:tc>
          <w:tcPr>
            <w:tcW w:w="458" w:type="pct"/>
            <w:shd w:val="clear" w:color="auto" w:fill="FFFFFF"/>
          </w:tcPr>
          <w:p w14:paraId="5BA6D5AD" w14:textId="49F9CFB4" w:rsidR="00860582" w:rsidRPr="00860582" w:rsidRDefault="00860582" w:rsidP="00860582">
            <w:pPr>
              <w:pStyle w:val="afff2"/>
              <w:spacing w:after="0"/>
              <w:ind w:left="142"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4</w:t>
            </w:r>
          </w:p>
        </w:tc>
        <w:tc>
          <w:tcPr>
            <w:tcW w:w="323" w:type="pct"/>
            <w:tcBorders>
              <w:top w:val="single" w:sz="4" w:space="0" w:color="auto"/>
              <w:bottom w:val="single" w:sz="4" w:space="0" w:color="auto"/>
            </w:tcBorders>
            <w:shd w:val="clear" w:color="auto" w:fill="FFFFFF"/>
          </w:tcPr>
          <w:p w14:paraId="2A603793" w14:textId="531DD928"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5</w:t>
            </w:r>
          </w:p>
        </w:tc>
        <w:tc>
          <w:tcPr>
            <w:tcW w:w="690" w:type="pct"/>
            <w:tcBorders>
              <w:top w:val="single" w:sz="4" w:space="0" w:color="auto"/>
              <w:bottom w:val="single" w:sz="4" w:space="0" w:color="auto"/>
            </w:tcBorders>
            <w:shd w:val="clear" w:color="auto" w:fill="FFFFFF"/>
          </w:tcPr>
          <w:p w14:paraId="4840C131" w14:textId="4D04231D"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6</w:t>
            </w:r>
          </w:p>
        </w:tc>
        <w:tc>
          <w:tcPr>
            <w:tcW w:w="619" w:type="pct"/>
            <w:tcBorders>
              <w:top w:val="single" w:sz="4" w:space="0" w:color="auto"/>
              <w:bottom w:val="single" w:sz="4" w:space="0" w:color="auto"/>
            </w:tcBorders>
            <w:shd w:val="clear" w:color="auto" w:fill="FFFFFF"/>
          </w:tcPr>
          <w:p w14:paraId="774056E1" w14:textId="487DC767"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7</w:t>
            </w:r>
          </w:p>
        </w:tc>
        <w:tc>
          <w:tcPr>
            <w:tcW w:w="249" w:type="pct"/>
            <w:gridSpan w:val="2"/>
            <w:tcBorders>
              <w:top w:val="single" w:sz="4" w:space="0" w:color="auto"/>
              <w:bottom w:val="single" w:sz="4" w:space="0" w:color="auto"/>
            </w:tcBorders>
            <w:shd w:val="clear" w:color="auto" w:fill="FFFFFF"/>
          </w:tcPr>
          <w:p w14:paraId="7A51ED05" w14:textId="5D3A908F"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8</w:t>
            </w:r>
          </w:p>
        </w:tc>
        <w:tc>
          <w:tcPr>
            <w:tcW w:w="490" w:type="pct"/>
            <w:tcBorders>
              <w:top w:val="single" w:sz="4" w:space="0" w:color="auto"/>
              <w:bottom w:val="single" w:sz="4" w:space="0" w:color="auto"/>
            </w:tcBorders>
            <w:shd w:val="clear" w:color="auto" w:fill="FFFFFF"/>
          </w:tcPr>
          <w:p w14:paraId="33FEDF9D" w14:textId="014F0AB8" w:rsidR="00860582" w:rsidRPr="00860582" w:rsidRDefault="00860582" w:rsidP="00860582">
            <w:pPr>
              <w:pStyle w:val="afff2"/>
              <w:spacing w:after="0"/>
              <w:ind w:right="128" w:firstLine="0"/>
              <w:contextualSpacing/>
              <w:jc w:val="center"/>
              <w:rPr>
                <w:rFonts w:ascii="Times New Roman" w:hAnsi="Times New Roman"/>
                <w:b w:val="0"/>
                <w:i w:val="0"/>
                <w:sz w:val="20"/>
                <w:szCs w:val="20"/>
              </w:rPr>
            </w:pPr>
            <w:r w:rsidRPr="00860582">
              <w:rPr>
                <w:rFonts w:ascii="Times New Roman" w:hAnsi="Times New Roman"/>
                <w:b w:val="0"/>
                <w:i w:val="0"/>
                <w:sz w:val="20"/>
                <w:szCs w:val="20"/>
              </w:rPr>
              <w:t>9</w:t>
            </w:r>
          </w:p>
        </w:tc>
      </w:tr>
      <w:tr w:rsidR="00A246BD" w:rsidRPr="00770F19" w14:paraId="2A5E20B2" w14:textId="77777777" w:rsidTr="007B582B">
        <w:trPr>
          <w:trHeight w:val="283"/>
        </w:trPr>
        <w:tc>
          <w:tcPr>
            <w:tcW w:w="675" w:type="pct"/>
            <w:shd w:val="clear" w:color="auto" w:fill="FFFFFF"/>
          </w:tcPr>
          <w:p w14:paraId="49494BD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1BF00E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4-422</w:t>
            </w:r>
          </w:p>
          <w:p w14:paraId="6360FEC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1B1B069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76D890B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опалубки</w:t>
            </w:r>
          </w:p>
        </w:tc>
        <w:tc>
          <w:tcPr>
            <w:tcW w:w="605" w:type="pct"/>
            <w:shd w:val="clear" w:color="auto" w:fill="FFFFFF"/>
          </w:tcPr>
          <w:p w14:paraId="6D34AFB8" w14:textId="77777777" w:rsidR="00A246BD" w:rsidRPr="000B6F33"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19460DC6" w14:textId="77777777" w:rsidR="00A246BD" w:rsidRPr="0087263F"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8,52</w:t>
            </w:r>
          </w:p>
        </w:tc>
        <w:tc>
          <w:tcPr>
            <w:tcW w:w="323" w:type="pct"/>
            <w:tcBorders>
              <w:top w:val="single" w:sz="4" w:space="0" w:color="auto"/>
              <w:bottom w:val="single" w:sz="4" w:space="0" w:color="auto"/>
            </w:tcBorders>
            <w:shd w:val="clear" w:color="auto" w:fill="FFFFFF"/>
          </w:tcPr>
          <w:p w14:paraId="2F8B1602" w14:textId="77777777" w:rsidR="00A246BD" w:rsidRPr="007C2D32"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1</w:t>
            </w:r>
            <w:r>
              <w:rPr>
                <w:rFonts w:ascii="Times New Roman" w:hAnsi="Times New Roman"/>
                <w:b w:val="0"/>
                <w:i w:val="0"/>
                <w:sz w:val="24"/>
                <w:szCs w:val="24"/>
                <w:lang w:val="en-US"/>
              </w:rPr>
              <w:t>4</w:t>
            </w:r>
          </w:p>
        </w:tc>
        <w:tc>
          <w:tcPr>
            <w:tcW w:w="690" w:type="pct"/>
            <w:tcBorders>
              <w:top w:val="single" w:sz="4" w:space="0" w:color="auto"/>
              <w:bottom w:val="single" w:sz="4" w:space="0" w:color="auto"/>
            </w:tcBorders>
            <w:shd w:val="clear" w:color="auto" w:fill="FFFFFF"/>
          </w:tcPr>
          <w:p w14:paraId="05D8239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4FDA4207"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0323EF26"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9" w:type="pct"/>
            <w:gridSpan w:val="2"/>
            <w:tcBorders>
              <w:top w:val="single" w:sz="4" w:space="0" w:color="auto"/>
              <w:bottom w:val="single" w:sz="4" w:space="0" w:color="auto"/>
            </w:tcBorders>
            <w:shd w:val="clear" w:color="auto" w:fill="FFFFFF"/>
          </w:tcPr>
          <w:p w14:paraId="149A27C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1</w:t>
            </w:r>
            <w:r>
              <w:rPr>
                <w:rFonts w:ascii="Times New Roman" w:hAnsi="Times New Roman"/>
                <w:b w:val="0"/>
                <w:i w:val="0"/>
                <w:sz w:val="24"/>
                <w:szCs w:val="24"/>
              </w:rPr>
              <w:t>2</w:t>
            </w:r>
          </w:p>
          <w:p w14:paraId="78F59047"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c>
          <w:tcPr>
            <w:tcW w:w="490" w:type="pct"/>
            <w:tcBorders>
              <w:top w:val="single" w:sz="4" w:space="0" w:color="auto"/>
              <w:bottom w:val="single" w:sz="4" w:space="0" w:color="auto"/>
            </w:tcBorders>
            <w:shd w:val="clear" w:color="auto" w:fill="FFFFFF"/>
          </w:tcPr>
          <w:p w14:paraId="7FACFC75"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102.24</w:t>
            </w:r>
          </w:p>
        </w:tc>
      </w:tr>
      <w:tr w:rsidR="00A246BD" w:rsidRPr="00770F19" w14:paraId="1216F334" w14:textId="77777777" w:rsidTr="007B582B">
        <w:trPr>
          <w:trHeight w:val="283"/>
        </w:trPr>
        <w:tc>
          <w:tcPr>
            <w:tcW w:w="675" w:type="pct"/>
            <w:shd w:val="clear" w:color="auto" w:fill="FFFFFF"/>
          </w:tcPr>
          <w:p w14:paraId="781920C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770C7E5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4-424</w:t>
            </w:r>
          </w:p>
          <w:p w14:paraId="3558959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79</w:t>
            </w:r>
          </w:p>
          <w:p w14:paraId="2270B48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891" w:type="pct"/>
            <w:shd w:val="clear" w:color="auto" w:fill="FFFFFF"/>
          </w:tcPr>
          <w:p w14:paraId="58CA689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Разборка опалубки</w:t>
            </w:r>
          </w:p>
        </w:tc>
        <w:tc>
          <w:tcPr>
            <w:tcW w:w="605" w:type="pct"/>
            <w:shd w:val="clear" w:color="auto" w:fill="FFFFFF"/>
          </w:tcPr>
          <w:p w14:paraId="681C83D6" w14:textId="77777777" w:rsidR="00A246BD" w:rsidRPr="000B6F33" w:rsidRDefault="00A246BD" w:rsidP="00A246BD">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2</w:t>
            </w:r>
          </w:p>
        </w:tc>
        <w:tc>
          <w:tcPr>
            <w:tcW w:w="458" w:type="pct"/>
            <w:shd w:val="clear" w:color="auto" w:fill="FFFFFF"/>
          </w:tcPr>
          <w:p w14:paraId="28FA8E0C" w14:textId="77777777" w:rsidR="00A246BD" w:rsidRPr="00524A4B"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8.52</w:t>
            </w:r>
          </w:p>
        </w:tc>
        <w:tc>
          <w:tcPr>
            <w:tcW w:w="323" w:type="pct"/>
            <w:tcBorders>
              <w:top w:val="single" w:sz="4" w:space="0" w:color="auto"/>
              <w:bottom w:val="single" w:sz="4" w:space="0" w:color="auto"/>
            </w:tcBorders>
            <w:shd w:val="clear" w:color="auto" w:fill="FFFFFF"/>
          </w:tcPr>
          <w:p w14:paraId="2F282C04" w14:textId="77777777" w:rsidR="00A246BD" w:rsidRPr="00DA1CB1"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11.4</w:t>
            </w:r>
          </w:p>
        </w:tc>
        <w:tc>
          <w:tcPr>
            <w:tcW w:w="690" w:type="pct"/>
            <w:tcBorders>
              <w:top w:val="single" w:sz="4" w:space="0" w:color="auto"/>
              <w:bottom w:val="single" w:sz="4" w:space="0" w:color="auto"/>
            </w:tcBorders>
            <w:shd w:val="clear" w:color="auto" w:fill="FFFFFF"/>
          </w:tcPr>
          <w:p w14:paraId="332D5E2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19" w:type="pct"/>
            <w:tcBorders>
              <w:top w:val="single" w:sz="4" w:space="0" w:color="auto"/>
              <w:bottom w:val="single" w:sz="4" w:space="0" w:color="auto"/>
            </w:tcBorders>
            <w:shd w:val="clear" w:color="auto" w:fill="FFFFFF"/>
          </w:tcPr>
          <w:p w14:paraId="6E811F88"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6AA394CC"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209041A2" w14:textId="77777777" w:rsidR="00A246BD" w:rsidRPr="0086535E"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15</w:t>
            </w:r>
          </w:p>
          <w:p w14:paraId="5932B06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5</w:t>
            </w:r>
          </w:p>
        </w:tc>
        <w:tc>
          <w:tcPr>
            <w:tcW w:w="508" w:type="pct"/>
            <w:gridSpan w:val="2"/>
            <w:tcBorders>
              <w:top w:val="single" w:sz="4" w:space="0" w:color="auto"/>
              <w:bottom w:val="single" w:sz="4" w:space="0" w:color="auto"/>
            </w:tcBorders>
            <w:shd w:val="clear" w:color="auto" w:fill="FFFFFF"/>
          </w:tcPr>
          <w:p w14:paraId="08A737DE" w14:textId="77777777" w:rsidR="00A246BD" w:rsidRPr="001C496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76.68</w:t>
            </w:r>
          </w:p>
        </w:tc>
      </w:tr>
      <w:tr w:rsidR="00A246BD" w:rsidRPr="00770F19" w14:paraId="053D4B6F" w14:textId="77777777" w:rsidTr="007B582B">
        <w:trPr>
          <w:trHeight w:hRule="exact" w:val="754"/>
        </w:trPr>
        <w:tc>
          <w:tcPr>
            <w:tcW w:w="4492" w:type="pct"/>
            <w:gridSpan w:val="8"/>
            <w:shd w:val="clear" w:color="auto" w:fill="FFFFFF"/>
            <w:vAlign w:val="center"/>
          </w:tcPr>
          <w:p w14:paraId="157CC42C"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08" w:type="pct"/>
            <w:gridSpan w:val="2"/>
            <w:tcBorders>
              <w:top w:val="single" w:sz="4" w:space="0" w:color="auto"/>
              <w:bottom w:val="single" w:sz="4" w:space="0" w:color="auto"/>
            </w:tcBorders>
            <w:shd w:val="clear" w:color="auto" w:fill="FFFFFF"/>
            <w:vAlign w:val="center"/>
          </w:tcPr>
          <w:p w14:paraId="6E7E7AE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sidRPr="00B961A1">
              <w:rPr>
                <w:position w:val="-32"/>
              </w:rPr>
              <w:object w:dxaOrig="880" w:dyaOrig="760" w14:anchorId="1D3DCB8B">
                <v:shape id="_x0000_i1068" type="#_x0000_t75" style="width:38.2pt;height:33.05pt" o:ole="">
                  <v:imagedata r:id="rId101" o:title=""/>
                </v:shape>
                <o:OLEObject Type="Embed" ProgID="Equation.DSMT4" ShapeID="_x0000_i1068" DrawAspect="Content" ObjectID="_1684871971" r:id="rId102"/>
              </w:object>
            </w:r>
          </w:p>
        </w:tc>
      </w:tr>
    </w:tbl>
    <w:p w14:paraId="1B838345" w14:textId="77777777" w:rsidR="00A246BD" w:rsidRPr="00BE0F41" w:rsidRDefault="00A246BD" w:rsidP="00A246BD">
      <w:pPr>
        <w:ind w:right="142"/>
        <w:contextualSpacing/>
        <w:jc w:val="both"/>
        <w:rPr>
          <w:rFonts w:eastAsia="Calibri"/>
          <w:spacing w:val="-6"/>
          <w:sz w:val="28"/>
          <w:szCs w:val="28"/>
          <w:lang w:eastAsia="en-US"/>
        </w:rPr>
      </w:pPr>
    </w:p>
    <w:p w14:paraId="1F4FAC69" w14:textId="46B8DC40" w:rsidR="00A246BD" w:rsidRDefault="00A246BD" w:rsidP="00A27399">
      <w:pPr>
        <w:pStyle w:val="affffffffffff9"/>
      </w:pPr>
      <w:r w:rsidRPr="00C61C3A">
        <w:t>3.</w:t>
      </w:r>
      <w:r>
        <w:t>4.9</w:t>
      </w:r>
      <w:r w:rsidRPr="00C61C3A">
        <w:t xml:space="preserve"> Технико-экономические показатели</w:t>
      </w:r>
    </w:p>
    <w:p w14:paraId="4E95F06A" w14:textId="3C221142" w:rsidR="00A246BD" w:rsidRDefault="00A246BD" w:rsidP="00F76808">
      <w:pPr>
        <w:pStyle w:val="txt"/>
      </w:pPr>
      <w:r>
        <w:t>Технико-экономические показатели устройства монолитных ко</w:t>
      </w:r>
      <w:r w:rsidR="00466FC9">
        <w:t>лонн представлены в таблице 3.11</w:t>
      </w:r>
      <w:r>
        <w:t>.</w:t>
      </w:r>
    </w:p>
    <w:p w14:paraId="6934FC28" w14:textId="77777777" w:rsidR="00A246BD" w:rsidRDefault="00A246BD" w:rsidP="00A246BD">
      <w:pPr>
        <w:ind w:right="142"/>
        <w:contextualSpacing/>
        <w:jc w:val="both"/>
        <w:rPr>
          <w:rFonts w:eastAsia="Calibri"/>
          <w:spacing w:val="-6"/>
          <w:sz w:val="28"/>
          <w:szCs w:val="28"/>
          <w:lang w:eastAsia="en-US"/>
        </w:rPr>
      </w:pPr>
    </w:p>
    <w:p w14:paraId="30BA68B8" w14:textId="5E7E5E79" w:rsidR="00A246BD" w:rsidRDefault="00466FC9" w:rsidP="007B1F8E">
      <w:pPr>
        <w:pStyle w:val="affffffffffffb"/>
      </w:pPr>
      <w:r>
        <w:t>Таблица 3.11</w:t>
      </w:r>
      <w:r w:rsidR="00A246BD">
        <w:t xml:space="preserve"> </w:t>
      </w:r>
      <w:r w:rsidR="00A246BD" w:rsidRPr="000527C6">
        <w:t>–</w:t>
      </w:r>
      <w:r w:rsidR="00A246BD" w:rsidRPr="00302288">
        <w:t xml:space="preserve"> Технико-экономические показатели</w:t>
      </w:r>
      <w:r w:rsidR="00A246BD">
        <w:t xml:space="preserve"> устройства монолитных колонн</w:t>
      </w:r>
    </w:p>
    <w:tbl>
      <w:tblPr>
        <w:tblStyle w:val="affffffff5"/>
        <w:tblW w:w="4946" w:type="pct"/>
        <w:tblLook w:val="01E0" w:firstRow="1" w:lastRow="1" w:firstColumn="1" w:lastColumn="1" w:noHBand="0" w:noVBand="0"/>
      </w:tblPr>
      <w:tblGrid>
        <w:gridCol w:w="5778"/>
        <w:gridCol w:w="2562"/>
        <w:gridCol w:w="1408"/>
      </w:tblGrid>
      <w:tr w:rsidR="00A246BD" w:rsidRPr="00A27399" w14:paraId="08A7174B" w14:textId="77777777" w:rsidTr="00466FC9">
        <w:trPr>
          <w:trHeight w:val="50"/>
        </w:trPr>
        <w:tc>
          <w:tcPr>
            <w:tcW w:w="2964" w:type="pct"/>
          </w:tcPr>
          <w:p w14:paraId="6E1C7C1F" w14:textId="77777777" w:rsidR="00A246BD" w:rsidRPr="00A27399" w:rsidRDefault="00A246BD" w:rsidP="00A246BD">
            <w:pPr>
              <w:tabs>
                <w:tab w:val="left" w:pos="3332"/>
              </w:tabs>
              <w:ind w:left="176" w:right="176"/>
              <w:contextualSpacing/>
              <w:jc w:val="center"/>
              <w:rPr>
                <w:sz w:val="20"/>
              </w:rPr>
            </w:pPr>
            <w:r w:rsidRPr="00A27399">
              <w:rPr>
                <w:sz w:val="20"/>
              </w:rPr>
              <w:t>Наименование показателей</w:t>
            </w:r>
          </w:p>
        </w:tc>
        <w:tc>
          <w:tcPr>
            <w:tcW w:w="1314" w:type="pct"/>
          </w:tcPr>
          <w:p w14:paraId="55D2954A" w14:textId="77777777" w:rsidR="00A246BD" w:rsidRPr="00A27399" w:rsidRDefault="00A246BD" w:rsidP="00A246BD">
            <w:pPr>
              <w:ind w:left="176" w:right="176"/>
              <w:contextualSpacing/>
              <w:jc w:val="center"/>
              <w:rPr>
                <w:sz w:val="20"/>
              </w:rPr>
            </w:pPr>
            <w:r w:rsidRPr="00A27399">
              <w:rPr>
                <w:sz w:val="20"/>
              </w:rPr>
              <w:t>Единицы измерения</w:t>
            </w:r>
          </w:p>
        </w:tc>
        <w:tc>
          <w:tcPr>
            <w:tcW w:w="722" w:type="pct"/>
          </w:tcPr>
          <w:p w14:paraId="0AB6249B" w14:textId="77777777" w:rsidR="00A246BD" w:rsidRPr="00A27399" w:rsidRDefault="00A246BD" w:rsidP="00A246BD">
            <w:pPr>
              <w:ind w:left="176" w:right="176"/>
              <w:contextualSpacing/>
              <w:jc w:val="center"/>
              <w:rPr>
                <w:sz w:val="20"/>
              </w:rPr>
            </w:pPr>
            <w:r w:rsidRPr="00A27399">
              <w:rPr>
                <w:sz w:val="20"/>
              </w:rPr>
              <w:t>Значение</w:t>
            </w:r>
          </w:p>
        </w:tc>
      </w:tr>
      <w:tr w:rsidR="00A246BD" w:rsidRPr="00A27399" w14:paraId="465615B2" w14:textId="77777777" w:rsidTr="00466FC9">
        <w:trPr>
          <w:trHeight w:val="50"/>
        </w:trPr>
        <w:tc>
          <w:tcPr>
            <w:tcW w:w="2964" w:type="pct"/>
          </w:tcPr>
          <w:p w14:paraId="0D354894" w14:textId="77777777" w:rsidR="00A246BD" w:rsidRPr="00A27399" w:rsidRDefault="00A246BD" w:rsidP="00A246BD">
            <w:pPr>
              <w:ind w:right="176"/>
              <w:contextualSpacing/>
              <w:jc w:val="center"/>
              <w:rPr>
                <w:sz w:val="20"/>
              </w:rPr>
            </w:pPr>
            <w:r w:rsidRPr="00A27399">
              <w:rPr>
                <w:sz w:val="20"/>
              </w:rPr>
              <w:t>1</w:t>
            </w:r>
          </w:p>
        </w:tc>
        <w:tc>
          <w:tcPr>
            <w:tcW w:w="1314" w:type="pct"/>
          </w:tcPr>
          <w:p w14:paraId="502E0F4F" w14:textId="77777777" w:rsidR="00A246BD" w:rsidRPr="00A27399" w:rsidRDefault="00A246BD" w:rsidP="00A246BD">
            <w:pPr>
              <w:ind w:left="176" w:right="176"/>
              <w:contextualSpacing/>
              <w:jc w:val="center"/>
              <w:rPr>
                <w:sz w:val="20"/>
              </w:rPr>
            </w:pPr>
            <w:r w:rsidRPr="00A27399">
              <w:rPr>
                <w:sz w:val="20"/>
              </w:rPr>
              <w:t>2</w:t>
            </w:r>
          </w:p>
        </w:tc>
        <w:tc>
          <w:tcPr>
            <w:tcW w:w="722" w:type="pct"/>
          </w:tcPr>
          <w:p w14:paraId="120E36B9" w14:textId="77777777" w:rsidR="00A246BD" w:rsidRPr="00A27399" w:rsidRDefault="00A246BD" w:rsidP="00A246BD">
            <w:pPr>
              <w:ind w:left="176" w:right="176"/>
              <w:contextualSpacing/>
              <w:jc w:val="center"/>
              <w:rPr>
                <w:sz w:val="20"/>
              </w:rPr>
            </w:pPr>
            <w:r w:rsidRPr="00A27399">
              <w:rPr>
                <w:sz w:val="20"/>
              </w:rPr>
              <w:t>3</w:t>
            </w:r>
          </w:p>
        </w:tc>
      </w:tr>
      <w:tr w:rsidR="00A246BD" w:rsidRPr="00770F19" w14:paraId="0E9B1BD1" w14:textId="77777777" w:rsidTr="00466FC9">
        <w:trPr>
          <w:trHeight w:val="70"/>
        </w:trPr>
        <w:tc>
          <w:tcPr>
            <w:tcW w:w="2964" w:type="pct"/>
          </w:tcPr>
          <w:p w14:paraId="6F8B3A3C"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314" w:type="pct"/>
          </w:tcPr>
          <w:p w14:paraId="4B45F134"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22" w:type="pct"/>
          </w:tcPr>
          <w:p w14:paraId="554336D3" w14:textId="77777777" w:rsidR="00A246BD" w:rsidRPr="009664DB" w:rsidRDefault="00A246BD" w:rsidP="00A246BD">
            <w:pPr>
              <w:ind w:left="34" w:right="22"/>
              <w:contextualSpacing/>
              <w:jc w:val="center"/>
              <w:rPr>
                <w:szCs w:val="24"/>
              </w:rPr>
            </w:pPr>
            <w:r>
              <w:rPr>
                <w:szCs w:val="24"/>
              </w:rPr>
              <w:t>12</w:t>
            </w:r>
          </w:p>
        </w:tc>
      </w:tr>
      <w:tr w:rsidR="00A246BD" w:rsidRPr="00770F19" w14:paraId="285A18C4" w14:textId="77777777" w:rsidTr="00466FC9">
        <w:trPr>
          <w:trHeight w:val="70"/>
        </w:trPr>
        <w:tc>
          <w:tcPr>
            <w:tcW w:w="2964" w:type="pct"/>
          </w:tcPr>
          <w:p w14:paraId="6F86C843"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314" w:type="pct"/>
          </w:tcPr>
          <w:p w14:paraId="20BD9A0B"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22" w:type="pct"/>
          </w:tcPr>
          <w:p w14:paraId="24CB5A76" w14:textId="77777777" w:rsidR="00A246BD" w:rsidRPr="00FC0269" w:rsidRDefault="00A246BD" w:rsidP="00A246BD">
            <w:pPr>
              <w:ind w:left="34" w:right="22"/>
              <w:contextualSpacing/>
              <w:jc w:val="center"/>
              <w:rPr>
                <w:szCs w:val="24"/>
                <w:lang w:val="en-GB"/>
              </w:rPr>
            </w:pPr>
            <w:r>
              <w:rPr>
                <w:szCs w:val="24"/>
                <w:lang w:val="en-GB"/>
              </w:rPr>
              <w:t>3</w:t>
            </w:r>
          </w:p>
        </w:tc>
      </w:tr>
      <w:tr w:rsidR="00A246BD" w:rsidRPr="00770F19" w14:paraId="4E1FF550" w14:textId="77777777" w:rsidTr="00466FC9">
        <w:trPr>
          <w:trHeight w:val="50"/>
        </w:trPr>
        <w:tc>
          <w:tcPr>
            <w:tcW w:w="2964" w:type="pct"/>
          </w:tcPr>
          <w:p w14:paraId="2374DE03"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314" w:type="pct"/>
          </w:tcPr>
          <w:p w14:paraId="5575E584" w14:textId="77777777" w:rsidR="00A246BD" w:rsidRPr="003305BC" w:rsidRDefault="00A246BD" w:rsidP="00A246BD">
            <w:pPr>
              <w:ind w:left="34" w:right="22"/>
              <w:contextualSpacing/>
              <w:jc w:val="center"/>
              <w:rPr>
                <w:szCs w:val="24"/>
              </w:rPr>
            </w:pPr>
            <w:r>
              <w:rPr>
                <w:szCs w:val="24"/>
              </w:rPr>
              <w:t>дн.</w:t>
            </w:r>
          </w:p>
        </w:tc>
        <w:tc>
          <w:tcPr>
            <w:tcW w:w="722" w:type="pct"/>
          </w:tcPr>
          <w:p w14:paraId="26F2DD49" w14:textId="77777777" w:rsidR="00A246BD" w:rsidRPr="009664DB" w:rsidRDefault="00A246BD" w:rsidP="00A246BD">
            <w:pPr>
              <w:ind w:left="34" w:right="22"/>
              <w:contextualSpacing/>
              <w:jc w:val="center"/>
              <w:rPr>
                <w:szCs w:val="24"/>
              </w:rPr>
            </w:pPr>
            <w:r>
              <w:rPr>
                <w:szCs w:val="24"/>
              </w:rPr>
              <w:t>2</w:t>
            </w:r>
          </w:p>
        </w:tc>
      </w:tr>
      <w:tr w:rsidR="00A246BD" w:rsidRPr="00770F19" w14:paraId="27DCC5D7" w14:textId="77777777" w:rsidTr="00466FC9">
        <w:trPr>
          <w:trHeight w:val="50"/>
        </w:trPr>
        <w:tc>
          <w:tcPr>
            <w:tcW w:w="2964" w:type="pct"/>
          </w:tcPr>
          <w:p w14:paraId="3B12D5F4" w14:textId="77777777" w:rsidR="00A246BD" w:rsidRPr="003305BC" w:rsidRDefault="00A246BD" w:rsidP="00A246BD">
            <w:pPr>
              <w:ind w:left="34" w:right="22"/>
              <w:contextualSpacing/>
              <w:jc w:val="both"/>
              <w:rPr>
                <w:szCs w:val="24"/>
              </w:rPr>
            </w:pPr>
            <w:r>
              <w:rPr>
                <w:szCs w:val="24"/>
              </w:rPr>
              <w:t>Коэффициент сменности</w:t>
            </w:r>
          </w:p>
        </w:tc>
        <w:tc>
          <w:tcPr>
            <w:tcW w:w="1314" w:type="pct"/>
          </w:tcPr>
          <w:p w14:paraId="5CA6CDF3" w14:textId="77777777" w:rsidR="00A246BD" w:rsidRPr="005C569F" w:rsidRDefault="00A246BD" w:rsidP="00A246BD">
            <w:pPr>
              <w:ind w:left="34" w:right="22"/>
              <w:contextualSpacing/>
              <w:jc w:val="center"/>
              <w:rPr>
                <w:szCs w:val="24"/>
                <w:lang w:val="en-US"/>
              </w:rPr>
            </w:pPr>
            <w:r>
              <w:rPr>
                <w:szCs w:val="24"/>
                <w:lang w:val="en-US"/>
              </w:rPr>
              <w:t>-</w:t>
            </w:r>
          </w:p>
        </w:tc>
        <w:tc>
          <w:tcPr>
            <w:tcW w:w="722" w:type="pct"/>
          </w:tcPr>
          <w:p w14:paraId="0637DB17" w14:textId="77777777" w:rsidR="00A246BD" w:rsidRPr="009664DB" w:rsidRDefault="00A246BD" w:rsidP="00A246BD">
            <w:pPr>
              <w:ind w:left="34" w:right="22"/>
              <w:contextualSpacing/>
              <w:jc w:val="center"/>
              <w:rPr>
                <w:szCs w:val="24"/>
              </w:rPr>
            </w:pPr>
            <w:r>
              <w:rPr>
                <w:szCs w:val="24"/>
              </w:rPr>
              <w:t>2</w:t>
            </w:r>
          </w:p>
        </w:tc>
      </w:tr>
      <w:tr w:rsidR="00A246BD" w:rsidRPr="00770F19" w14:paraId="56049C6E" w14:textId="77777777" w:rsidTr="00466FC9">
        <w:trPr>
          <w:trHeight w:val="70"/>
        </w:trPr>
        <w:tc>
          <w:tcPr>
            <w:tcW w:w="2964" w:type="pct"/>
          </w:tcPr>
          <w:p w14:paraId="5B9EA3B1"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314" w:type="pct"/>
          </w:tcPr>
          <w:p w14:paraId="6FFAAE4A"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722" w:type="pct"/>
          </w:tcPr>
          <w:p w14:paraId="7EFD49C9"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05C62210" w14:textId="77777777" w:rsidTr="00466FC9">
        <w:trPr>
          <w:trHeight w:val="70"/>
        </w:trPr>
        <w:tc>
          <w:tcPr>
            <w:tcW w:w="2964" w:type="pct"/>
          </w:tcPr>
          <w:p w14:paraId="09F1FDE8" w14:textId="77777777" w:rsidR="00A246BD" w:rsidRPr="003305BC" w:rsidRDefault="00A246BD" w:rsidP="00A246BD">
            <w:pPr>
              <w:ind w:left="34" w:right="22"/>
              <w:contextualSpacing/>
              <w:jc w:val="both"/>
              <w:rPr>
                <w:szCs w:val="24"/>
              </w:rPr>
            </w:pPr>
            <w:r>
              <w:rPr>
                <w:szCs w:val="24"/>
              </w:rPr>
              <w:t>Выработка на 1 чел. дн.</w:t>
            </w:r>
          </w:p>
        </w:tc>
        <w:tc>
          <w:tcPr>
            <w:tcW w:w="1314" w:type="pct"/>
          </w:tcPr>
          <w:p w14:paraId="23A66DDF" w14:textId="77777777" w:rsidR="00A246BD" w:rsidRPr="003305BC" w:rsidRDefault="00A246BD" w:rsidP="00A246BD">
            <w:pPr>
              <w:ind w:left="34" w:right="22"/>
              <w:contextualSpacing/>
              <w:jc w:val="center"/>
              <w:rPr>
                <w:szCs w:val="24"/>
              </w:rPr>
            </w:pPr>
            <w:r>
              <w:rPr>
                <w:szCs w:val="24"/>
              </w:rPr>
              <w:t>т</w:t>
            </w:r>
          </w:p>
        </w:tc>
        <w:tc>
          <w:tcPr>
            <w:tcW w:w="722" w:type="pct"/>
          </w:tcPr>
          <w:p w14:paraId="42D1CD84" w14:textId="77777777" w:rsidR="00A246BD" w:rsidRPr="00F20892" w:rsidRDefault="00A246BD" w:rsidP="00A246BD">
            <w:pPr>
              <w:ind w:left="34" w:right="22"/>
              <w:contextualSpacing/>
              <w:jc w:val="center"/>
              <w:rPr>
                <w:szCs w:val="24"/>
              </w:rPr>
            </w:pPr>
            <w:r>
              <w:rPr>
                <w:szCs w:val="24"/>
              </w:rPr>
              <w:t>66</w:t>
            </w:r>
          </w:p>
        </w:tc>
      </w:tr>
    </w:tbl>
    <w:p w14:paraId="1D1582E0" w14:textId="77777777" w:rsidR="00A246BD" w:rsidRDefault="00A246BD" w:rsidP="00A246BD">
      <w:pPr>
        <w:ind w:left="-142" w:right="141" w:firstLine="709"/>
        <w:contextualSpacing/>
        <w:jc w:val="both"/>
        <w:rPr>
          <w:b/>
          <w:sz w:val="28"/>
          <w:szCs w:val="28"/>
        </w:rPr>
      </w:pPr>
    </w:p>
    <w:p w14:paraId="5D4A94A7" w14:textId="77777777" w:rsidR="00A246BD" w:rsidRDefault="00A246BD" w:rsidP="00A27399">
      <w:pPr>
        <w:pStyle w:val="affffffffffff9"/>
      </w:pPr>
      <w:r>
        <w:t xml:space="preserve">3.5 </w:t>
      </w:r>
      <w:r w:rsidRPr="000C6E67">
        <w:t>Технологическая карта на уст</w:t>
      </w:r>
      <w:r>
        <w:t>ройство армирования монолитной ж</w:t>
      </w:r>
      <w:r w:rsidRPr="00545D2B">
        <w:t>/</w:t>
      </w:r>
      <w:r>
        <w:t>б плиты п</w:t>
      </w:r>
      <w:bookmarkEnd w:id="12"/>
      <w:r>
        <w:t>ерекрытия</w:t>
      </w:r>
    </w:p>
    <w:p w14:paraId="1135BD3D" w14:textId="77777777" w:rsidR="00A246BD" w:rsidRPr="00756800" w:rsidRDefault="00A246BD" w:rsidP="00A27399">
      <w:pPr>
        <w:pStyle w:val="affffffffffff9"/>
      </w:pPr>
    </w:p>
    <w:p w14:paraId="55A97638" w14:textId="77777777" w:rsidR="00A246BD" w:rsidRPr="000C6E67" w:rsidRDefault="00A246BD" w:rsidP="00A27399">
      <w:pPr>
        <w:pStyle w:val="affffffffffff9"/>
      </w:pPr>
      <w:bookmarkStart w:id="13" w:name="_Hlk70328721"/>
      <w:r>
        <w:t>3.5</w:t>
      </w:r>
      <w:r w:rsidRPr="000C6E67">
        <w:t>.1 Область применения</w:t>
      </w:r>
      <w:r>
        <w:t>.</w:t>
      </w:r>
    </w:p>
    <w:bookmarkEnd w:id="13"/>
    <w:p w14:paraId="612930DC" w14:textId="77777777" w:rsidR="00A246BD" w:rsidRPr="00770F19" w:rsidRDefault="00A246BD" w:rsidP="00F76808">
      <w:pPr>
        <w:pStyle w:val="txt"/>
      </w:pPr>
      <w:r w:rsidRPr="00770F19">
        <w:t>Технологическая карта разработана на устройство</w:t>
      </w:r>
      <w:r>
        <w:t xml:space="preserve"> армирования монолитной ж</w:t>
      </w:r>
      <w:r w:rsidRPr="001A3B84">
        <w:t>/</w:t>
      </w:r>
      <w:r>
        <w:t>б плиты перекрытия 4-го этажа</w:t>
      </w:r>
      <w:r w:rsidRPr="00770F19">
        <w:t xml:space="preserve">. </w:t>
      </w:r>
    </w:p>
    <w:p w14:paraId="0444650E" w14:textId="77777777" w:rsidR="00A246BD" w:rsidRDefault="00A246BD" w:rsidP="00F76808">
      <w:pPr>
        <w:pStyle w:val="txt"/>
      </w:pPr>
      <w:r w:rsidRPr="00770F19">
        <w:t>В состав карты входят следующие работы:</w:t>
      </w:r>
    </w:p>
    <w:p w14:paraId="4EE58A99" w14:textId="77777777" w:rsidR="00A246BD" w:rsidRPr="00012DE3" w:rsidRDefault="00A246BD" w:rsidP="00F76808">
      <w:pPr>
        <w:pStyle w:val="txt"/>
      </w:pPr>
      <w:r>
        <w:t xml:space="preserve">1. </w:t>
      </w:r>
      <w:r w:rsidRPr="00012DE3">
        <w:t>–</w:t>
      </w:r>
      <w:r>
        <w:t xml:space="preserve"> подача арматуры</w:t>
      </w:r>
      <w:r w:rsidRPr="00012DE3">
        <w:t>;</w:t>
      </w:r>
    </w:p>
    <w:p w14:paraId="5702F87B" w14:textId="77777777" w:rsidR="00A246BD" w:rsidRPr="00012DE3" w:rsidRDefault="00A246BD" w:rsidP="00F76808">
      <w:pPr>
        <w:pStyle w:val="txt"/>
      </w:pPr>
      <w:r w:rsidRPr="00012DE3">
        <w:t xml:space="preserve">2. – </w:t>
      </w:r>
      <w:r>
        <w:t>установка арматуры</w:t>
      </w:r>
      <w:r w:rsidRPr="00012DE3">
        <w:t>;</w:t>
      </w:r>
    </w:p>
    <w:p w14:paraId="28036BEA" w14:textId="77777777" w:rsidR="00A246BD" w:rsidRDefault="00A246BD" w:rsidP="00F76808">
      <w:pPr>
        <w:pStyle w:val="txt"/>
      </w:pPr>
      <w:r>
        <w:t>Работы производятся в весенне-летний период года в две смены.</w:t>
      </w:r>
    </w:p>
    <w:p w14:paraId="264FB2B2" w14:textId="77777777" w:rsidR="00A246BD" w:rsidRPr="00AD739E" w:rsidRDefault="00A246BD" w:rsidP="00A246BD">
      <w:pPr>
        <w:tabs>
          <w:tab w:val="left" w:pos="142"/>
        </w:tabs>
        <w:ind w:left="-142" w:right="142" w:firstLine="709"/>
        <w:contextualSpacing/>
        <w:jc w:val="both"/>
        <w:rPr>
          <w:sz w:val="28"/>
          <w:szCs w:val="28"/>
        </w:rPr>
      </w:pPr>
    </w:p>
    <w:p w14:paraId="5A872377" w14:textId="7C4644ED" w:rsidR="00A246BD" w:rsidRDefault="00EB0D2D" w:rsidP="00A27399">
      <w:pPr>
        <w:pStyle w:val="affffffffffff9"/>
      </w:pPr>
      <w:bookmarkStart w:id="14" w:name="_Hlk70328762"/>
      <w:r>
        <w:t>3.5.2 Нормативные ссылки</w:t>
      </w:r>
    </w:p>
    <w:bookmarkEnd w:id="14"/>
    <w:p w14:paraId="0D686D0B" w14:textId="77777777" w:rsidR="00A246BD" w:rsidRPr="00A27399" w:rsidRDefault="00A246BD" w:rsidP="00F76808">
      <w:pPr>
        <w:pStyle w:val="txt"/>
      </w:pPr>
      <w:r>
        <w:t>При разработке данной технологической карты были использованы сле</w:t>
      </w:r>
      <w:r w:rsidRPr="00A27399">
        <w:t>дующие нормативно-технические документы:</w:t>
      </w:r>
    </w:p>
    <w:p w14:paraId="7A2BE62E" w14:textId="77777777" w:rsidR="00A246BD" w:rsidRPr="00575647" w:rsidRDefault="00A246BD" w:rsidP="00F76808">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012A72D8" w14:textId="77777777" w:rsidR="00A246BD" w:rsidRPr="00575647" w:rsidRDefault="00A246BD" w:rsidP="00F76808">
      <w:pPr>
        <w:pStyle w:val="txt"/>
      </w:pPr>
      <w:r>
        <w:t xml:space="preserve">2. СТБ 1035-96 «Смеси бетонные. Технические условия» </w:t>
      </w:r>
      <w:r w:rsidRPr="00575647">
        <w:t>[42];</w:t>
      </w:r>
    </w:p>
    <w:p w14:paraId="54846CF5" w14:textId="77777777" w:rsidR="00A246BD" w:rsidRPr="00575647" w:rsidRDefault="00A246BD" w:rsidP="00F76808">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7754DE73" w14:textId="77777777" w:rsidR="00A246BD" w:rsidRPr="00AD739E" w:rsidRDefault="00A246BD" w:rsidP="00F76808">
      <w:pPr>
        <w:pStyle w:val="txt"/>
      </w:pPr>
      <w:r>
        <w:lastRenderedPageBreak/>
        <w:t xml:space="preserve">4. СТБ 1544-2005 «Бетоны конструкционные тяжёлые. Технические условия» </w:t>
      </w:r>
      <w:r w:rsidRPr="00AD739E">
        <w:t>[44];</w:t>
      </w:r>
    </w:p>
    <w:p w14:paraId="0DE6D937" w14:textId="77777777" w:rsidR="00A246BD" w:rsidRPr="00AD739E" w:rsidRDefault="00A246BD" w:rsidP="00F76808">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6C27DB22" w14:textId="77777777" w:rsidR="00A246BD" w:rsidRPr="00AD739E" w:rsidRDefault="00A246BD" w:rsidP="00F76808">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500EA47B" w14:textId="77777777" w:rsidR="00A246BD" w:rsidRPr="00E9281B" w:rsidRDefault="00A246BD" w:rsidP="00F76808">
      <w:pPr>
        <w:pStyle w:val="txt"/>
      </w:pPr>
      <w:r>
        <w:t>7</w:t>
      </w:r>
      <w:r w:rsidRPr="00C73F65">
        <w:t xml:space="preserve">. </w:t>
      </w:r>
      <w:r>
        <w:t>Правила по охране труда при выполнении строительных работ</w:t>
      </w:r>
      <w:r w:rsidRPr="00E9281B">
        <w:t xml:space="preserve"> [27];</w:t>
      </w:r>
    </w:p>
    <w:p w14:paraId="5CC8E9B5" w14:textId="77777777" w:rsidR="00A246BD" w:rsidRPr="00575647" w:rsidRDefault="00A246BD" w:rsidP="00F76808">
      <w:pPr>
        <w:pStyle w:val="txt"/>
      </w:pPr>
      <w:r>
        <w:t xml:space="preserve">8. ГОСТ 5781-82 «Сталь горячекатаная для армирования железобетонных конструкций. Технические условия» </w:t>
      </w:r>
      <w:r w:rsidRPr="00575647">
        <w:t>[47];</w:t>
      </w:r>
    </w:p>
    <w:p w14:paraId="22BABB98" w14:textId="77777777" w:rsidR="00A246BD" w:rsidRPr="00575647" w:rsidRDefault="00A246BD" w:rsidP="00F76808">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70BB6CD7" w14:textId="77777777" w:rsidR="00A246BD" w:rsidRPr="00575647" w:rsidRDefault="00A246BD" w:rsidP="00F76808">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614B5DE7" w14:textId="77777777" w:rsidR="00A246BD" w:rsidRDefault="00A246BD" w:rsidP="00F76808">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235E530B" w14:textId="77777777" w:rsidR="00A246BD" w:rsidRDefault="00A246BD" w:rsidP="00F76808">
      <w:pPr>
        <w:pStyle w:val="txt"/>
      </w:pPr>
      <w:r>
        <w:t xml:space="preserve">12. СТБ 1307-2012 «Смеси растворные и растворы строительные. Технические условия» </w:t>
      </w:r>
      <w:r w:rsidRPr="00575647">
        <w:t>[51]</w:t>
      </w:r>
      <w:r w:rsidRPr="002843AF">
        <w:t>;</w:t>
      </w:r>
    </w:p>
    <w:p w14:paraId="74A48497" w14:textId="77777777" w:rsidR="00A246BD" w:rsidRDefault="00A246BD" w:rsidP="00F76808">
      <w:pPr>
        <w:pStyle w:val="txt"/>
      </w:pPr>
      <w:r>
        <w:t>13. СТБ 1704-2012 «Арматура ненапрягаемая для железобетонных конструкций. Технические условия»</w:t>
      </w:r>
      <w:r w:rsidRPr="002843AF">
        <w:t xml:space="preserve"> [12]</w:t>
      </w:r>
      <w:r>
        <w:t>.</w:t>
      </w:r>
    </w:p>
    <w:p w14:paraId="667F8C84" w14:textId="77777777" w:rsidR="00A246BD" w:rsidRDefault="00A246BD" w:rsidP="00F76808">
      <w:pPr>
        <w:pStyle w:val="txt"/>
      </w:pPr>
      <w:r>
        <w:t>14. ГОСТ 3282-74 «Проволока стальная низкоуглеродистая общего назначения. Технические условия»</w:t>
      </w:r>
    </w:p>
    <w:p w14:paraId="463E80F0" w14:textId="27BC8C61" w:rsidR="00A246BD" w:rsidRPr="0092173E" w:rsidRDefault="00A246BD" w:rsidP="00F76808">
      <w:pPr>
        <w:pStyle w:val="txt"/>
      </w:pPr>
      <w:r w:rsidRPr="00E8186F">
        <w:t>15. ГОСТ 7566-2018</w:t>
      </w:r>
      <w:r>
        <w:t xml:space="preserve"> </w:t>
      </w:r>
      <w:r w:rsidRPr="00E8186F">
        <w:t>«Металлопродукция. Правила приемки, маркировка, упаковк</w:t>
      </w:r>
      <w:r>
        <w:t>а, транспортирование и хранение</w:t>
      </w:r>
      <w:r w:rsidRPr="00E8186F">
        <w:t>»</w:t>
      </w:r>
      <w:r w:rsidRPr="0092173E">
        <w:t xml:space="preserve"> [</w:t>
      </w:r>
      <w:r w:rsidR="00833D23" w:rsidRPr="00833D23">
        <w:t>67</w:t>
      </w:r>
      <w:r w:rsidRPr="0092173E">
        <w:t xml:space="preserve">]. </w:t>
      </w:r>
    </w:p>
    <w:p w14:paraId="66E560FC" w14:textId="77777777" w:rsidR="00A246BD" w:rsidRDefault="00A246BD" w:rsidP="00A246BD">
      <w:pPr>
        <w:ind w:left="-142" w:right="142" w:firstLine="709"/>
        <w:jc w:val="both"/>
        <w:rPr>
          <w:sz w:val="28"/>
          <w:szCs w:val="28"/>
        </w:rPr>
      </w:pPr>
    </w:p>
    <w:p w14:paraId="08C68FAC" w14:textId="590B4EA8" w:rsidR="00A246BD" w:rsidRDefault="00A246BD" w:rsidP="00A27399">
      <w:pPr>
        <w:pStyle w:val="affffffffffff9"/>
      </w:pPr>
      <w:bookmarkStart w:id="15" w:name="_Hlk70328802"/>
      <w:r>
        <w:t>3.5.3 Характеристика применяемых материалов и изделий</w:t>
      </w:r>
      <w:bookmarkEnd w:id="15"/>
    </w:p>
    <w:p w14:paraId="44827115" w14:textId="77777777" w:rsidR="00A246BD" w:rsidRPr="001A5836" w:rsidRDefault="00A246BD" w:rsidP="00F76808">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5B3903ED" w14:textId="77777777" w:rsidR="00A246BD" w:rsidRPr="001A5836" w:rsidRDefault="00A246BD" w:rsidP="00F76808">
      <w:pPr>
        <w:pStyle w:val="txt"/>
      </w:pPr>
      <w:r>
        <w:t>Применяемые материалы и изделия при армировании ж</w:t>
      </w:r>
      <w:r w:rsidRPr="00545D2B">
        <w:t>/</w:t>
      </w:r>
      <w:r>
        <w:t>б монолитной плиты</w:t>
      </w:r>
      <w:r w:rsidRPr="001A5836">
        <w:t>:</w:t>
      </w:r>
    </w:p>
    <w:p w14:paraId="35587802" w14:textId="77777777" w:rsidR="00A246BD" w:rsidRPr="00732509" w:rsidRDefault="00A246BD" w:rsidP="00F76808">
      <w:pPr>
        <w:pStyle w:val="txt"/>
      </w:pPr>
      <w:r>
        <w:t>1. Арматура</w:t>
      </w:r>
      <w:r w:rsidRPr="00732509">
        <w:t>;</w:t>
      </w:r>
    </w:p>
    <w:p w14:paraId="1E00C78F" w14:textId="77777777" w:rsidR="00A246BD" w:rsidRDefault="00A246BD" w:rsidP="00F76808">
      <w:pPr>
        <w:pStyle w:val="txt"/>
      </w:pPr>
      <w:r>
        <w:t>2. Проволока для вязки арматуры по ГОСТ 3282-74</w:t>
      </w:r>
    </w:p>
    <w:p w14:paraId="1EF482D5" w14:textId="3E446A67" w:rsidR="00A246BD" w:rsidRPr="007B0992" w:rsidRDefault="00A246BD" w:rsidP="00F76808">
      <w:pPr>
        <w:pStyle w:val="txt"/>
        <w:rPr>
          <w:szCs w:val="24"/>
        </w:rPr>
      </w:pPr>
      <w:r w:rsidRPr="007B0992">
        <w:rPr>
          <w:szCs w:val="24"/>
        </w:rPr>
        <w:t>Технические показатели арматуры</w:t>
      </w:r>
      <w:r w:rsidR="00466FC9">
        <w:rPr>
          <w:szCs w:val="24"/>
        </w:rPr>
        <w:t xml:space="preserve"> представлены в таблице 3.12</w:t>
      </w:r>
      <w:r w:rsidRPr="007B0992">
        <w:rPr>
          <w:szCs w:val="24"/>
        </w:rPr>
        <w:t>.</w:t>
      </w:r>
    </w:p>
    <w:p w14:paraId="254BDC9A" w14:textId="77777777" w:rsidR="00A246BD" w:rsidRDefault="00A246BD" w:rsidP="00A246BD">
      <w:pPr>
        <w:pStyle w:val="afff2"/>
        <w:spacing w:after="0"/>
        <w:ind w:left="-142" w:right="141" w:firstLine="709"/>
        <w:contextualSpacing/>
        <w:rPr>
          <w:rFonts w:ascii="Times New Roman" w:hAnsi="Times New Roman"/>
          <w:b w:val="0"/>
          <w:i w:val="0"/>
          <w:szCs w:val="24"/>
        </w:rPr>
      </w:pPr>
    </w:p>
    <w:p w14:paraId="6A5AD4C3" w14:textId="6E9E0731" w:rsidR="00A246BD" w:rsidRDefault="00466FC9" w:rsidP="007B1F8E">
      <w:pPr>
        <w:pStyle w:val="affffffffffffb"/>
      </w:pPr>
      <w:r>
        <w:t>Таблица 3.12</w:t>
      </w:r>
      <w:r w:rsidR="00A246BD">
        <w:t xml:space="preserve"> </w:t>
      </w:r>
      <w:r w:rsidR="00A246BD" w:rsidRPr="00B44F1D">
        <w:t>–</w:t>
      </w:r>
      <w:r w:rsidR="00A246BD">
        <w:t xml:space="preserve"> Технические показатели арматуры по СТБ 1704-2012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778"/>
        <w:gridCol w:w="2020"/>
        <w:gridCol w:w="2056"/>
      </w:tblGrid>
      <w:tr w:rsidR="00A246BD" w:rsidRPr="00770F19" w14:paraId="73CA86F0" w14:textId="77777777" w:rsidTr="00A246BD">
        <w:trPr>
          <w:trHeight w:val="283"/>
        </w:trPr>
        <w:tc>
          <w:tcPr>
            <w:tcW w:w="2932" w:type="pct"/>
            <w:vMerge w:val="restart"/>
            <w:vAlign w:val="center"/>
          </w:tcPr>
          <w:p w14:paraId="39A12E5B"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2068" w:type="pct"/>
            <w:gridSpan w:val="2"/>
            <w:tcBorders>
              <w:bottom w:val="single" w:sz="4" w:space="0" w:color="auto"/>
            </w:tcBorders>
            <w:vAlign w:val="center"/>
          </w:tcPr>
          <w:p w14:paraId="777C3A03"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Pr>
                <w:rFonts w:ascii="Times New Roman" w:hAnsi="Times New Roman"/>
                <w:b w:val="0"/>
                <w:i w:val="0"/>
                <w:sz w:val="20"/>
                <w:szCs w:val="24"/>
              </w:rPr>
              <w:t>Значение показателя для арматуры класса</w:t>
            </w:r>
          </w:p>
        </w:tc>
      </w:tr>
      <w:tr w:rsidR="00A246BD" w:rsidRPr="00770F19" w14:paraId="7E918A23" w14:textId="77777777" w:rsidTr="00A246BD">
        <w:trPr>
          <w:trHeight w:val="283"/>
        </w:trPr>
        <w:tc>
          <w:tcPr>
            <w:tcW w:w="2932" w:type="pct"/>
            <w:vMerge/>
            <w:vAlign w:val="center"/>
          </w:tcPr>
          <w:p w14:paraId="3BA79D26"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p>
        </w:tc>
        <w:tc>
          <w:tcPr>
            <w:tcW w:w="1025" w:type="pct"/>
            <w:tcBorders>
              <w:top w:val="single" w:sz="4" w:space="0" w:color="auto"/>
              <w:right w:val="single" w:sz="4" w:space="0" w:color="auto"/>
            </w:tcBorders>
            <w:vAlign w:val="center"/>
          </w:tcPr>
          <w:p w14:paraId="28448D4D" w14:textId="77777777" w:rsidR="00A246BD" w:rsidRPr="00054BAA" w:rsidRDefault="00A246BD" w:rsidP="00A246BD">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S240</w:t>
            </w:r>
          </w:p>
        </w:tc>
        <w:tc>
          <w:tcPr>
            <w:tcW w:w="1043" w:type="pct"/>
            <w:tcBorders>
              <w:top w:val="single" w:sz="4" w:space="0" w:color="auto"/>
              <w:left w:val="single" w:sz="4" w:space="0" w:color="auto"/>
            </w:tcBorders>
            <w:vAlign w:val="center"/>
          </w:tcPr>
          <w:p w14:paraId="68ED9C49" w14:textId="77777777" w:rsidR="00A246BD" w:rsidRPr="00054BAA" w:rsidRDefault="00A246BD" w:rsidP="00A246BD">
            <w:pPr>
              <w:pStyle w:val="afff2"/>
              <w:spacing w:after="0"/>
              <w:ind w:right="128" w:firstLine="0"/>
              <w:contextualSpacing/>
              <w:jc w:val="center"/>
              <w:rPr>
                <w:rFonts w:ascii="Times New Roman" w:hAnsi="Times New Roman"/>
                <w:b w:val="0"/>
                <w:i w:val="0"/>
                <w:sz w:val="20"/>
                <w:szCs w:val="24"/>
                <w:lang w:val="en-US"/>
              </w:rPr>
            </w:pPr>
            <w:r>
              <w:rPr>
                <w:rFonts w:ascii="Times New Roman" w:hAnsi="Times New Roman"/>
                <w:b w:val="0"/>
                <w:i w:val="0"/>
                <w:sz w:val="20"/>
                <w:szCs w:val="24"/>
                <w:lang w:val="en-US"/>
              </w:rPr>
              <w:t>S500</w:t>
            </w:r>
          </w:p>
        </w:tc>
      </w:tr>
      <w:tr w:rsidR="00A246BD" w:rsidRPr="00770F19" w14:paraId="479FE127" w14:textId="77777777" w:rsidTr="00A246BD">
        <w:trPr>
          <w:trHeight w:val="283"/>
        </w:trPr>
        <w:tc>
          <w:tcPr>
            <w:tcW w:w="2932" w:type="pct"/>
            <w:vAlign w:val="center"/>
          </w:tcPr>
          <w:p w14:paraId="306D56F4"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Профиль </w:t>
            </w:r>
          </w:p>
        </w:tc>
        <w:tc>
          <w:tcPr>
            <w:tcW w:w="1025" w:type="pct"/>
            <w:tcBorders>
              <w:right w:val="single" w:sz="4" w:space="0" w:color="auto"/>
            </w:tcBorders>
            <w:vAlign w:val="center"/>
          </w:tcPr>
          <w:p w14:paraId="6DAD9A64"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Гладкий</w:t>
            </w:r>
          </w:p>
        </w:tc>
        <w:tc>
          <w:tcPr>
            <w:tcW w:w="1043" w:type="pct"/>
            <w:tcBorders>
              <w:left w:val="single" w:sz="4" w:space="0" w:color="auto"/>
            </w:tcBorders>
            <w:vAlign w:val="center"/>
          </w:tcPr>
          <w:p w14:paraId="3808E0AB"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Периодический</w:t>
            </w:r>
          </w:p>
        </w:tc>
      </w:tr>
      <w:tr w:rsidR="00A246BD" w:rsidRPr="00770F19" w14:paraId="3097FDF5" w14:textId="77777777" w:rsidTr="00A246BD">
        <w:trPr>
          <w:trHeight w:val="283"/>
        </w:trPr>
        <w:tc>
          <w:tcPr>
            <w:tcW w:w="2932" w:type="pct"/>
            <w:vAlign w:val="center"/>
          </w:tcPr>
          <w:p w14:paraId="5B8D779F"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Отношение временного сопротивления к физическому или условному пределу текучести, не менее</w:t>
            </w:r>
          </w:p>
        </w:tc>
        <w:tc>
          <w:tcPr>
            <w:tcW w:w="1025" w:type="pct"/>
            <w:tcBorders>
              <w:right w:val="single" w:sz="4" w:space="0" w:color="auto"/>
            </w:tcBorders>
          </w:tcPr>
          <w:p w14:paraId="5D330286"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w:t>
            </w:r>
          </w:p>
        </w:tc>
        <w:tc>
          <w:tcPr>
            <w:tcW w:w="1043" w:type="pct"/>
            <w:tcBorders>
              <w:left w:val="single" w:sz="4" w:space="0" w:color="auto"/>
            </w:tcBorders>
          </w:tcPr>
          <w:p w14:paraId="08F4C0E0"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1,08</w:t>
            </w:r>
          </w:p>
        </w:tc>
      </w:tr>
      <w:tr w:rsidR="00A246BD" w:rsidRPr="00770F19" w14:paraId="0CD694BB" w14:textId="77777777" w:rsidTr="00A246BD">
        <w:trPr>
          <w:trHeight w:val="283"/>
        </w:trPr>
        <w:tc>
          <w:tcPr>
            <w:tcW w:w="2932" w:type="pct"/>
            <w:vAlign w:val="center"/>
          </w:tcPr>
          <w:p w14:paraId="51F67CC4"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Полное относительное удлинение при максимальной нагрузке, %, не менее</w:t>
            </w:r>
          </w:p>
        </w:tc>
        <w:tc>
          <w:tcPr>
            <w:tcW w:w="1025" w:type="pct"/>
            <w:tcBorders>
              <w:right w:val="single" w:sz="4" w:space="0" w:color="auto"/>
            </w:tcBorders>
          </w:tcPr>
          <w:p w14:paraId="781D4018"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sidRPr="00B44F1D">
              <w:rPr>
                <w:b w:val="0"/>
                <w:i w:val="0"/>
                <w:sz w:val="24"/>
                <w:szCs w:val="24"/>
              </w:rPr>
              <w:t>–</w:t>
            </w:r>
          </w:p>
        </w:tc>
        <w:tc>
          <w:tcPr>
            <w:tcW w:w="1043" w:type="pct"/>
            <w:tcBorders>
              <w:left w:val="single" w:sz="4" w:space="0" w:color="auto"/>
            </w:tcBorders>
          </w:tcPr>
          <w:p w14:paraId="1530D135"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w:t>
            </w:r>
          </w:p>
        </w:tc>
      </w:tr>
      <w:tr w:rsidR="00A246BD" w:rsidRPr="00770F19" w14:paraId="16252C21" w14:textId="77777777" w:rsidTr="00A246BD">
        <w:trPr>
          <w:trHeight w:val="283"/>
        </w:trPr>
        <w:tc>
          <w:tcPr>
            <w:tcW w:w="2932" w:type="pct"/>
            <w:vAlign w:val="center"/>
          </w:tcPr>
          <w:p w14:paraId="1F147F6F"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Относительное удлинение, %, не менее</w:t>
            </w:r>
          </w:p>
        </w:tc>
        <w:tc>
          <w:tcPr>
            <w:tcW w:w="1025" w:type="pct"/>
            <w:tcBorders>
              <w:right w:val="single" w:sz="4" w:space="0" w:color="auto"/>
            </w:tcBorders>
          </w:tcPr>
          <w:p w14:paraId="70699352"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25</w:t>
            </w:r>
          </w:p>
        </w:tc>
        <w:tc>
          <w:tcPr>
            <w:tcW w:w="1043" w:type="pct"/>
            <w:tcBorders>
              <w:left w:val="single" w:sz="4" w:space="0" w:color="auto"/>
            </w:tcBorders>
          </w:tcPr>
          <w:p w14:paraId="1D45B45E"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14</w:t>
            </w:r>
          </w:p>
        </w:tc>
      </w:tr>
      <w:tr w:rsidR="00A246BD" w:rsidRPr="00770F19" w14:paraId="29791AF2" w14:textId="77777777" w:rsidTr="00A246BD">
        <w:trPr>
          <w:trHeight w:val="283"/>
        </w:trPr>
        <w:tc>
          <w:tcPr>
            <w:tcW w:w="2932" w:type="pct"/>
            <w:vAlign w:val="center"/>
          </w:tcPr>
          <w:p w14:paraId="2B1AA763" w14:textId="77777777" w:rsidR="00A246BD" w:rsidRPr="00054BA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Физический или условный предел текучести, МПа, не менее </w:t>
            </w:r>
          </w:p>
        </w:tc>
        <w:tc>
          <w:tcPr>
            <w:tcW w:w="1025" w:type="pct"/>
            <w:tcBorders>
              <w:right w:val="single" w:sz="4" w:space="0" w:color="auto"/>
            </w:tcBorders>
          </w:tcPr>
          <w:p w14:paraId="389439B0"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240</w:t>
            </w:r>
          </w:p>
        </w:tc>
        <w:tc>
          <w:tcPr>
            <w:tcW w:w="1043" w:type="pct"/>
            <w:tcBorders>
              <w:left w:val="single" w:sz="4" w:space="0" w:color="auto"/>
            </w:tcBorders>
          </w:tcPr>
          <w:p w14:paraId="2975DBAC" w14:textId="77777777" w:rsidR="00A246BD" w:rsidRPr="00770F19"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500</w:t>
            </w:r>
          </w:p>
        </w:tc>
      </w:tr>
    </w:tbl>
    <w:p w14:paraId="260B7801" w14:textId="77777777" w:rsidR="00A246BD" w:rsidRDefault="00A246BD" w:rsidP="00A246BD">
      <w:pPr>
        <w:ind w:right="142"/>
        <w:contextualSpacing/>
        <w:jc w:val="both"/>
        <w:rPr>
          <w:rFonts w:eastAsia="Calibri"/>
          <w:spacing w:val="-6"/>
          <w:sz w:val="28"/>
          <w:szCs w:val="28"/>
          <w:lang w:val="en-GB" w:eastAsia="en-US"/>
        </w:rPr>
      </w:pPr>
    </w:p>
    <w:p w14:paraId="210779C9" w14:textId="683EBE96" w:rsidR="00A246BD" w:rsidRPr="00C56F70" w:rsidRDefault="00A246BD" w:rsidP="00464B2F">
      <w:pPr>
        <w:pStyle w:val="affffffffffff9"/>
      </w:pPr>
      <w:bookmarkStart w:id="16" w:name="_Hlk70328822"/>
      <w:r>
        <w:lastRenderedPageBreak/>
        <w:t>3.5.4 Организация и технология производства работ</w:t>
      </w:r>
    </w:p>
    <w:bookmarkEnd w:id="16"/>
    <w:p w14:paraId="36D7C912" w14:textId="0757016D" w:rsidR="00A246BD" w:rsidRDefault="00A246BD" w:rsidP="007B0992">
      <w:pPr>
        <w:pStyle w:val="txt"/>
      </w:pPr>
      <w:r w:rsidRPr="00DF1A7A">
        <w:t>Транспортирование и хранение арматурной стали следует осуществлять в соответствии</w:t>
      </w:r>
      <w:r>
        <w:t xml:space="preserve"> </w:t>
      </w:r>
      <w:r w:rsidR="00833D23">
        <w:t xml:space="preserve">с требованиями ГОСТ </w:t>
      </w:r>
      <w:r w:rsidRPr="00DF1A7A">
        <w:t>7566-94.Поступающие на строительную площадку арматурная сталь,</w:t>
      </w:r>
      <w:r>
        <w:t xml:space="preserve"> </w:t>
      </w:r>
      <w:r w:rsidRPr="00DF1A7A">
        <w:t>закладные детали и анкера при приемке должны подвергаться внешнему осмотру и замерам,</w:t>
      </w:r>
      <w:r>
        <w:t xml:space="preserve"> </w:t>
      </w:r>
      <w:r w:rsidRPr="00DF1A7A">
        <w:t>а также контрольным испытаниям в случаях, оговоренных в проекте или специальных</w:t>
      </w:r>
      <w:r>
        <w:t xml:space="preserve"> </w:t>
      </w:r>
      <w:r w:rsidRPr="00DF1A7A">
        <w:t>указаниях по применению отдельных видов арматурной стали, а также в случаях сомнений и</w:t>
      </w:r>
      <w:r>
        <w:t xml:space="preserve"> </w:t>
      </w:r>
      <w:r w:rsidRPr="00DF1A7A">
        <w:t>правильности характеристик арматурной сетки, закладных деталей и анкеров, отсутствия</w:t>
      </w:r>
      <w:r>
        <w:t xml:space="preserve"> </w:t>
      </w:r>
      <w:r w:rsidRPr="00DF1A7A">
        <w:t>необходимых данных в сертификатах или паспортах заводов-изготовителей, применения</w:t>
      </w:r>
      <w:r>
        <w:t xml:space="preserve"> </w:t>
      </w:r>
      <w:r w:rsidRPr="00DF1A7A">
        <w:t>арматуры в качестве напрягаемой.</w:t>
      </w:r>
    </w:p>
    <w:p w14:paraId="0F498219" w14:textId="77777777" w:rsidR="00A246BD" w:rsidRDefault="00A246BD" w:rsidP="007B0992">
      <w:pPr>
        <w:pStyle w:val="txt"/>
      </w:pPr>
      <w:r>
        <w:t>Доставка арматуры до места укладки осуществляется с помощью башенного крана КБ-674А.5</w:t>
      </w:r>
    </w:p>
    <w:p w14:paraId="1210A24C" w14:textId="77777777" w:rsidR="00A246BD" w:rsidRDefault="00A246BD" w:rsidP="007B0992">
      <w:pPr>
        <w:pStyle w:val="txt"/>
      </w:pPr>
      <w:r w:rsidRPr="003675D7">
        <w:t xml:space="preserve">Процесс укладки </w:t>
      </w:r>
      <w:r>
        <w:t>арматуры</w:t>
      </w:r>
      <w:r w:rsidRPr="003675D7">
        <w:t xml:space="preserve"> состоит из рабочих операций, связанных с подачей ее </w:t>
      </w:r>
      <w:r>
        <w:t>до места укладки, ее укладкой и связывание арматуры между собой с помощью проволоки</w:t>
      </w:r>
      <w:r w:rsidRPr="003675D7">
        <w:t>.</w:t>
      </w:r>
    </w:p>
    <w:p w14:paraId="232EED57" w14:textId="77777777" w:rsidR="00A246BD" w:rsidRPr="00F66A67" w:rsidRDefault="00A246BD" w:rsidP="007B0992">
      <w:pPr>
        <w:pStyle w:val="txt"/>
      </w:pPr>
      <w:r>
        <w:t>Перед началом работ необходимо</w:t>
      </w:r>
      <w:r w:rsidRPr="00F66A67">
        <w:t>:</w:t>
      </w:r>
    </w:p>
    <w:p w14:paraId="5A53F121" w14:textId="77777777" w:rsidR="00A246BD" w:rsidRPr="00953C72" w:rsidRDefault="00A246BD" w:rsidP="007B0992">
      <w:pPr>
        <w:pStyle w:val="txt"/>
      </w:pPr>
      <w:r w:rsidRPr="00953C72">
        <w:t xml:space="preserve">- </w:t>
      </w:r>
      <w:r>
        <w:t>подготовить к работе оснастку и инструмент</w:t>
      </w:r>
      <w:r w:rsidRPr="00953C72">
        <w:t>;</w:t>
      </w:r>
    </w:p>
    <w:p w14:paraId="6156669D" w14:textId="77777777" w:rsidR="00A246BD" w:rsidRDefault="00A246BD" w:rsidP="007B0992">
      <w:pPr>
        <w:pStyle w:val="txt"/>
      </w:pPr>
      <w:r>
        <w:t>- очистить арматуру от ржавчины на строительной площадке</w:t>
      </w:r>
      <w:r w:rsidRPr="00953C72">
        <w:t>;</w:t>
      </w:r>
    </w:p>
    <w:p w14:paraId="4AAB76E4" w14:textId="77777777" w:rsidR="00A246BD" w:rsidRDefault="00A246BD" w:rsidP="007B0992">
      <w:pPr>
        <w:pStyle w:val="txt"/>
      </w:pPr>
      <w:r>
        <w:t>- убедиться в наборе достаточной прочности перекрытия нижележащего этажа</w:t>
      </w:r>
      <w:r w:rsidRPr="00953C72">
        <w:t>;</w:t>
      </w:r>
    </w:p>
    <w:p w14:paraId="2EFCEB36" w14:textId="77777777" w:rsidR="00A246BD" w:rsidRDefault="00A246BD" w:rsidP="007B0992">
      <w:pPr>
        <w:pStyle w:val="txt"/>
      </w:pPr>
      <w:r>
        <w:t>- закрыть все проемы в перекрытии щитами и закрепить их от смещения.</w:t>
      </w:r>
    </w:p>
    <w:p w14:paraId="37D83D0D" w14:textId="61FD8ACC" w:rsidR="00A246BD" w:rsidRDefault="00A246BD" w:rsidP="007B0992">
      <w:pPr>
        <w:pStyle w:val="txt"/>
      </w:pPr>
      <w:r w:rsidRPr="00953C72">
        <w:t>Перед каждой операцией по подъему и перемещению каркасов стропальщик должен</w:t>
      </w:r>
      <w:r>
        <w:t xml:space="preserve"> </w:t>
      </w:r>
      <w:r w:rsidR="00617617" w:rsidRPr="00953C72">
        <w:t>убедится,</w:t>
      </w:r>
      <w:r w:rsidRPr="00953C72">
        <w:t xml:space="preserve"> что:</w:t>
      </w:r>
    </w:p>
    <w:p w14:paraId="7DAAEBAB" w14:textId="77777777" w:rsidR="00A246BD" w:rsidRDefault="00A246BD" w:rsidP="007B0992">
      <w:pPr>
        <w:pStyle w:val="txt"/>
      </w:pPr>
      <w:r>
        <w:t xml:space="preserve">- </w:t>
      </w:r>
      <w:r w:rsidRPr="00953C72">
        <w:t>на подаваемой арматуре нет незакрепленных стержней, инструментов;</w:t>
      </w:r>
    </w:p>
    <w:p w14:paraId="211FF80F" w14:textId="77777777" w:rsidR="00A246BD" w:rsidRDefault="00A246BD" w:rsidP="007B0992">
      <w:pPr>
        <w:pStyle w:val="txt"/>
      </w:pPr>
      <w:r>
        <w:t>- нет людей возле поднимаемых грузов в опасной зоне перемещения груза.</w:t>
      </w:r>
    </w:p>
    <w:p w14:paraId="627C1184" w14:textId="77777777" w:rsidR="00A246BD" w:rsidRDefault="00A246BD" w:rsidP="007B0992">
      <w:pPr>
        <w:pStyle w:val="txt"/>
      </w:pPr>
      <w:r>
        <w:t>Подъем и перемещение арматурных стержней осуществляется в следующей технологической последовательности</w:t>
      </w:r>
      <w:r w:rsidRPr="000934D5">
        <w:t>:</w:t>
      </w:r>
    </w:p>
    <w:p w14:paraId="4CB8EC63" w14:textId="77777777" w:rsidR="00A246BD" w:rsidRPr="000934D5" w:rsidRDefault="00A246BD" w:rsidP="007B0992">
      <w:pPr>
        <w:pStyle w:val="txt"/>
      </w:pPr>
      <w:r>
        <w:t>- п</w:t>
      </w:r>
      <w:r w:rsidRPr="000934D5">
        <w:t>о команде ст. стропальщика машинист крана подает стропа к месту складирования</w:t>
      </w:r>
      <w:r>
        <w:t xml:space="preserve"> арматуры;</w:t>
      </w:r>
    </w:p>
    <w:p w14:paraId="6D518055" w14:textId="77777777" w:rsidR="00A246BD" w:rsidRPr="000934D5" w:rsidRDefault="00A246BD" w:rsidP="007B0992">
      <w:pPr>
        <w:pStyle w:val="txt"/>
      </w:pPr>
      <w:r>
        <w:t>- с</w:t>
      </w:r>
      <w:r w:rsidRPr="000934D5">
        <w:t>тропальщики подходят, проводят строповку арматуры и отходят на безопасное</w:t>
      </w:r>
      <w:r>
        <w:t xml:space="preserve"> расстояние</w:t>
      </w:r>
      <w:r w:rsidRPr="000934D5">
        <w:t>;</w:t>
      </w:r>
    </w:p>
    <w:p w14:paraId="6AB52C12" w14:textId="77777777" w:rsidR="00A246BD" w:rsidRPr="000934D5" w:rsidRDefault="00A246BD" w:rsidP="007B0992">
      <w:pPr>
        <w:pStyle w:val="txt"/>
      </w:pPr>
      <w:r>
        <w:t>- п</w:t>
      </w:r>
      <w:r w:rsidRPr="000934D5">
        <w:t>о команде ст. стропальщика машинист крана поднимает арматуру на 20-30 для</w:t>
      </w:r>
      <w:r>
        <w:t xml:space="preserve"> </w:t>
      </w:r>
      <w:r w:rsidRPr="000934D5">
        <w:t>проверки над</w:t>
      </w:r>
      <w:r>
        <w:t>ежности строповки;</w:t>
      </w:r>
    </w:p>
    <w:p w14:paraId="43689DA8" w14:textId="77777777" w:rsidR="00A246BD" w:rsidRPr="000934D5" w:rsidRDefault="00A246BD" w:rsidP="007B0992">
      <w:pPr>
        <w:pStyle w:val="txt"/>
      </w:pPr>
      <w:r>
        <w:t>- у</w:t>
      </w:r>
      <w:r w:rsidRPr="000934D5">
        <w:t>бедившись в правильности и надежности строповки, ст.стропальщик дает команду</w:t>
      </w:r>
      <w:r>
        <w:t xml:space="preserve"> </w:t>
      </w:r>
      <w:r w:rsidRPr="000934D5">
        <w:t>крановщику на дальнейший подъем (на высоту не менее 0,5м выше встречающихся на пути</w:t>
      </w:r>
      <w:r>
        <w:t xml:space="preserve"> </w:t>
      </w:r>
      <w:r w:rsidRPr="000934D5">
        <w:t>предметов) и перемещение арматуры к месту установки , визуально следя за его</w:t>
      </w:r>
      <w:r>
        <w:t xml:space="preserve"> </w:t>
      </w:r>
      <w:r w:rsidRPr="000934D5">
        <w:t>передвижением, нах</w:t>
      </w:r>
      <w:r>
        <w:t>одясь за пределами опасной зоны;</w:t>
      </w:r>
    </w:p>
    <w:p w14:paraId="1F751E2F" w14:textId="77777777" w:rsidR="00A246BD" w:rsidRDefault="00A246BD" w:rsidP="007B0992">
      <w:pPr>
        <w:pStyle w:val="txt"/>
      </w:pPr>
      <w:r w:rsidRPr="000934D5">
        <w:t xml:space="preserve"> </w:t>
      </w:r>
      <w:r>
        <w:t>-</w:t>
      </w:r>
      <w:r w:rsidRPr="000934D5">
        <w:t xml:space="preserve"> </w:t>
      </w:r>
      <w:r>
        <w:t>п</w:t>
      </w:r>
      <w:r w:rsidRPr="000934D5">
        <w:t xml:space="preserve">осле перемещения арматуры к месту </w:t>
      </w:r>
      <w:r>
        <w:t>складирования на технологической площадке</w:t>
      </w:r>
      <w:r w:rsidRPr="000934D5">
        <w:t>, ст.стропальщик дает команд</w:t>
      </w:r>
      <w:r>
        <w:t>у</w:t>
      </w:r>
      <w:r w:rsidRPr="000934D5">
        <w:t xml:space="preserve"> крановщику опустить груз на </w:t>
      </w:r>
      <w:r>
        <w:t>место складирования арматурных стержней на технологической площадке</w:t>
      </w:r>
      <w:r w:rsidRPr="000934D5">
        <w:t>.</w:t>
      </w:r>
    </w:p>
    <w:p w14:paraId="6B13B6FB" w14:textId="77777777" w:rsidR="00A246BD" w:rsidRPr="000934D5" w:rsidRDefault="00A246BD" w:rsidP="007B0992">
      <w:pPr>
        <w:pStyle w:val="txt"/>
      </w:pPr>
      <w:r>
        <w:t>- стропальщики проводят отстроповку арматуры и машинист крана убирает стропа.</w:t>
      </w:r>
    </w:p>
    <w:p w14:paraId="6E5FA714" w14:textId="77777777" w:rsidR="00A246BD" w:rsidRDefault="00A246BD" w:rsidP="007B0992">
      <w:pPr>
        <w:pStyle w:val="txt"/>
      </w:pPr>
      <w:r>
        <w:lastRenderedPageBreak/>
        <w:t>Защитный слой арматуры обеспечивается с помощью упругих пластмассовых фиксаторов.</w:t>
      </w:r>
    </w:p>
    <w:p w14:paraId="669999AF" w14:textId="77777777" w:rsidR="00A246BD" w:rsidRDefault="00A246BD" w:rsidP="00A246BD">
      <w:pPr>
        <w:ind w:left="-142" w:right="142" w:firstLine="709"/>
        <w:jc w:val="both"/>
        <w:rPr>
          <w:sz w:val="28"/>
          <w:szCs w:val="28"/>
        </w:rPr>
      </w:pPr>
    </w:p>
    <w:p w14:paraId="2DA9AC50" w14:textId="7D98DB57" w:rsidR="00A246BD" w:rsidRDefault="00466FC9" w:rsidP="007B1F8E">
      <w:pPr>
        <w:pStyle w:val="affffffffffffb"/>
      </w:pPr>
      <w:r>
        <w:t>Таблица 3.13</w:t>
      </w:r>
      <w:r w:rsidR="00A246BD">
        <w:t xml:space="preserve"> –</w:t>
      </w:r>
      <w:r w:rsidR="00A246BD" w:rsidRPr="00F569AE">
        <w:t xml:space="preserve"> Операционная карта </w:t>
      </w:r>
      <w:r w:rsidR="00A246BD">
        <w:t>на устройство монолитной колонны</w:t>
      </w:r>
    </w:p>
    <w:tbl>
      <w:tblPr>
        <w:tblW w:w="494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7"/>
        <w:gridCol w:w="3422"/>
        <w:gridCol w:w="1688"/>
        <w:gridCol w:w="2451"/>
      </w:tblGrid>
      <w:tr w:rsidR="00A246BD" w:rsidRPr="00770F19" w14:paraId="7183A2A0" w14:textId="77777777" w:rsidTr="00860582">
        <w:trPr>
          <w:trHeight w:val="1354"/>
        </w:trPr>
        <w:tc>
          <w:tcPr>
            <w:tcW w:w="1121" w:type="pct"/>
            <w:vAlign w:val="center"/>
          </w:tcPr>
          <w:p w14:paraId="61443574" w14:textId="77777777" w:rsidR="00A246BD" w:rsidRPr="00F569AE" w:rsidRDefault="00A246BD" w:rsidP="00A246BD">
            <w:pPr>
              <w:ind w:left="102" w:right="102"/>
              <w:contextualSpacing/>
              <w:jc w:val="center"/>
            </w:pPr>
            <w:r w:rsidRPr="00F569AE">
              <w:t>Наименование</w:t>
            </w:r>
          </w:p>
          <w:p w14:paraId="10C38C6B" w14:textId="77777777" w:rsidR="00A246BD" w:rsidRPr="00F569AE" w:rsidRDefault="00A246BD" w:rsidP="00A246BD">
            <w:pPr>
              <w:ind w:left="102" w:right="102"/>
              <w:contextualSpacing/>
              <w:jc w:val="center"/>
            </w:pPr>
            <w:r w:rsidRPr="00F569AE">
              <w:t>операции</w:t>
            </w:r>
          </w:p>
        </w:tc>
        <w:tc>
          <w:tcPr>
            <w:tcW w:w="1755" w:type="pct"/>
            <w:vAlign w:val="center"/>
          </w:tcPr>
          <w:p w14:paraId="38EEA037"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66" w:type="pct"/>
            <w:vAlign w:val="center"/>
          </w:tcPr>
          <w:p w14:paraId="3585326D" w14:textId="77777777" w:rsidR="00A246BD" w:rsidRPr="00F569AE" w:rsidRDefault="00A246BD" w:rsidP="00A246BD">
            <w:pPr>
              <w:ind w:right="102"/>
              <w:contextualSpacing/>
              <w:jc w:val="center"/>
            </w:pPr>
            <w:r w:rsidRPr="00F569AE">
              <w:t>Исполнители</w:t>
            </w:r>
          </w:p>
        </w:tc>
        <w:tc>
          <w:tcPr>
            <w:tcW w:w="1257" w:type="pct"/>
            <w:vAlign w:val="center"/>
          </w:tcPr>
          <w:p w14:paraId="51EC4E46" w14:textId="77777777" w:rsidR="00A246BD" w:rsidRPr="00F569AE" w:rsidRDefault="00A246BD" w:rsidP="00A246BD">
            <w:pPr>
              <w:ind w:right="102"/>
              <w:contextualSpacing/>
              <w:jc w:val="center"/>
            </w:pPr>
            <w:r w:rsidRPr="00F569AE">
              <w:t>Описание операции</w:t>
            </w:r>
          </w:p>
        </w:tc>
      </w:tr>
      <w:tr w:rsidR="00A246BD" w:rsidRPr="00770F19" w14:paraId="48AEED2B" w14:textId="77777777" w:rsidTr="00860582">
        <w:trPr>
          <w:trHeight w:val="283"/>
        </w:trPr>
        <w:tc>
          <w:tcPr>
            <w:tcW w:w="1121" w:type="pct"/>
            <w:vAlign w:val="center"/>
          </w:tcPr>
          <w:p w14:paraId="6202D41A" w14:textId="77777777" w:rsidR="00A246BD" w:rsidRPr="00F569AE" w:rsidRDefault="00A246BD" w:rsidP="00A246BD">
            <w:pPr>
              <w:ind w:left="102" w:right="102"/>
              <w:contextualSpacing/>
              <w:jc w:val="center"/>
            </w:pPr>
            <w:r>
              <w:t>1</w:t>
            </w:r>
          </w:p>
        </w:tc>
        <w:tc>
          <w:tcPr>
            <w:tcW w:w="1755" w:type="pct"/>
            <w:vAlign w:val="center"/>
          </w:tcPr>
          <w:p w14:paraId="218FCC94" w14:textId="77777777" w:rsidR="00A246BD" w:rsidRPr="00F569AE" w:rsidRDefault="00A246BD" w:rsidP="00A246BD">
            <w:pPr>
              <w:ind w:left="102" w:right="102"/>
              <w:contextualSpacing/>
              <w:jc w:val="center"/>
            </w:pPr>
            <w:r>
              <w:t>2</w:t>
            </w:r>
          </w:p>
        </w:tc>
        <w:tc>
          <w:tcPr>
            <w:tcW w:w="866" w:type="pct"/>
            <w:vAlign w:val="center"/>
          </w:tcPr>
          <w:p w14:paraId="24A80928" w14:textId="77777777" w:rsidR="00A246BD" w:rsidRPr="00F569AE" w:rsidRDefault="00A246BD" w:rsidP="00A246BD">
            <w:pPr>
              <w:ind w:left="102" w:right="102"/>
              <w:contextualSpacing/>
              <w:jc w:val="center"/>
            </w:pPr>
            <w:r>
              <w:t>3</w:t>
            </w:r>
          </w:p>
        </w:tc>
        <w:tc>
          <w:tcPr>
            <w:tcW w:w="1257" w:type="pct"/>
            <w:vAlign w:val="center"/>
          </w:tcPr>
          <w:p w14:paraId="5D7410A2" w14:textId="77777777" w:rsidR="00A246BD" w:rsidRPr="00F569AE" w:rsidRDefault="00A246BD" w:rsidP="00A246BD">
            <w:pPr>
              <w:ind w:left="102" w:right="102"/>
              <w:contextualSpacing/>
              <w:jc w:val="center"/>
            </w:pPr>
            <w:r>
              <w:t>4</w:t>
            </w:r>
          </w:p>
        </w:tc>
      </w:tr>
      <w:tr w:rsidR="00A246BD" w:rsidRPr="00770F19" w14:paraId="12A3DF7D" w14:textId="77777777" w:rsidTr="00860582">
        <w:trPr>
          <w:trHeight w:val="982"/>
        </w:trPr>
        <w:tc>
          <w:tcPr>
            <w:tcW w:w="1121" w:type="pct"/>
          </w:tcPr>
          <w:p w14:paraId="79CD6E0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1.</w:t>
            </w:r>
            <w:r>
              <w:rPr>
                <w:rFonts w:ascii="Times New Roman" w:hAnsi="Times New Roman"/>
                <w:b w:val="0"/>
                <w:i w:val="0"/>
                <w:sz w:val="24"/>
                <w:szCs w:val="24"/>
              </w:rPr>
              <w:t>Выгрузка арматуры</w:t>
            </w:r>
          </w:p>
        </w:tc>
        <w:tc>
          <w:tcPr>
            <w:tcW w:w="1755" w:type="pct"/>
          </w:tcPr>
          <w:p w14:paraId="5903C3FC"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w:t>
            </w:r>
          </w:p>
        </w:tc>
        <w:tc>
          <w:tcPr>
            <w:tcW w:w="866" w:type="pct"/>
          </w:tcPr>
          <w:p w14:paraId="00827DAE"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291C3B9A"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6</w:t>
            </w:r>
            <w:r w:rsidRPr="000C6E67">
              <w:rPr>
                <w:rFonts w:ascii="Times New Roman" w:hAnsi="Times New Roman"/>
                <w:b w:val="0"/>
                <w:i w:val="0"/>
                <w:sz w:val="24"/>
                <w:szCs w:val="24"/>
              </w:rPr>
              <w:t xml:space="preserve"> разряда</w:t>
            </w:r>
          </w:p>
          <w:p w14:paraId="3B27500C" w14:textId="77777777" w:rsidR="00A246BD" w:rsidRPr="0033555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6E36BE2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lang w:val="en-US"/>
              </w:rPr>
              <w:t>3</w:t>
            </w:r>
            <w:r>
              <w:rPr>
                <w:rFonts w:ascii="Times New Roman" w:hAnsi="Times New Roman"/>
                <w:b w:val="0"/>
                <w:i w:val="0"/>
                <w:sz w:val="24"/>
                <w:szCs w:val="24"/>
              </w:rPr>
              <w:t xml:space="preserve"> разряда</w:t>
            </w:r>
          </w:p>
        </w:tc>
        <w:tc>
          <w:tcPr>
            <w:tcW w:w="1257" w:type="pct"/>
          </w:tcPr>
          <w:p w14:paraId="452AB663"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 которые отцепляют груз и корректируют его положение</w:t>
            </w:r>
          </w:p>
        </w:tc>
      </w:tr>
      <w:tr w:rsidR="00A246BD" w:rsidRPr="00770F19" w14:paraId="203385B0" w14:textId="77777777" w:rsidTr="00860582">
        <w:trPr>
          <w:trHeight w:val="1555"/>
        </w:trPr>
        <w:tc>
          <w:tcPr>
            <w:tcW w:w="1121" w:type="pct"/>
          </w:tcPr>
          <w:p w14:paraId="33C18AFD"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sidRPr="000C6E67">
              <w:rPr>
                <w:rFonts w:ascii="Times New Roman" w:hAnsi="Times New Roman"/>
                <w:b w:val="0"/>
                <w:i w:val="0"/>
                <w:sz w:val="24"/>
                <w:szCs w:val="24"/>
              </w:rPr>
              <w:t>2.Уст</w:t>
            </w:r>
            <w:r>
              <w:rPr>
                <w:rFonts w:ascii="Times New Roman" w:hAnsi="Times New Roman"/>
                <w:b w:val="0"/>
                <w:i w:val="0"/>
                <w:sz w:val="24"/>
                <w:szCs w:val="24"/>
              </w:rPr>
              <w:t>ановка арматуры</w:t>
            </w:r>
          </w:p>
        </w:tc>
        <w:tc>
          <w:tcPr>
            <w:tcW w:w="1755" w:type="pct"/>
          </w:tcPr>
          <w:p w14:paraId="22FDD7D1"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 крюк для вязки арматуры</w:t>
            </w:r>
          </w:p>
        </w:tc>
        <w:tc>
          <w:tcPr>
            <w:tcW w:w="866" w:type="pct"/>
          </w:tcPr>
          <w:p w14:paraId="7F4D2079"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p w14:paraId="4CE3C0F6" w14:textId="77777777" w:rsidR="00A246BD" w:rsidRPr="00492CBB" w:rsidRDefault="00A246BD" w:rsidP="00A246BD">
            <w:pPr>
              <w:pStyle w:val="afff2"/>
              <w:spacing w:after="0"/>
              <w:ind w:right="128" w:firstLine="0"/>
              <w:contextualSpacing/>
              <w:jc w:val="left"/>
              <w:rPr>
                <w:rFonts w:ascii="Times New Roman" w:hAnsi="Times New Roman"/>
                <w:b w:val="0"/>
                <w:i w:val="0"/>
                <w:sz w:val="24"/>
                <w:szCs w:val="24"/>
                <w:lang w:val="en-US"/>
              </w:rPr>
            </w:pPr>
            <w:r>
              <w:rPr>
                <w:rFonts w:ascii="Times New Roman" w:hAnsi="Times New Roman"/>
                <w:b w:val="0"/>
                <w:i w:val="0"/>
                <w:sz w:val="24"/>
                <w:szCs w:val="24"/>
                <w:lang w:val="en-US"/>
              </w:rPr>
              <w:t>3</w:t>
            </w:r>
            <w:r w:rsidRPr="000C6E67">
              <w:rPr>
                <w:rFonts w:ascii="Times New Roman" w:hAnsi="Times New Roman"/>
                <w:b w:val="0"/>
                <w:i w:val="0"/>
                <w:sz w:val="24"/>
                <w:szCs w:val="24"/>
              </w:rPr>
              <w:t xml:space="preserve"> разряда</w:t>
            </w:r>
          </w:p>
        </w:tc>
        <w:tc>
          <w:tcPr>
            <w:tcW w:w="1257" w:type="pct"/>
          </w:tcPr>
          <w:p w14:paraId="586E72B6" w14:textId="77777777" w:rsidR="00A246BD" w:rsidRPr="000C6E67"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Арматурщики </w:t>
            </w:r>
            <w:r w:rsidRPr="00492CBB">
              <w:rPr>
                <w:rFonts w:ascii="Times New Roman" w:hAnsi="Times New Roman"/>
                <w:b w:val="0"/>
                <w:i w:val="0"/>
                <w:sz w:val="24"/>
                <w:szCs w:val="24"/>
              </w:rPr>
              <w:t>3</w:t>
            </w:r>
            <w:r>
              <w:rPr>
                <w:rFonts w:ascii="Times New Roman" w:hAnsi="Times New Roman"/>
                <w:b w:val="0"/>
                <w:i w:val="0"/>
                <w:sz w:val="24"/>
                <w:szCs w:val="24"/>
              </w:rPr>
              <w:t xml:space="preserve"> разрядов подносят и укладывают пластмассовые фиксаторы, вяжут стержни</w:t>
            </w:r>
          </w:p>
        </w:tc>
      </w:tr>
    </w:tbl>
    <w:p w14:paraId="739C750B" w14:textId="77777777" w:rsidR="00A246BD" w:rsidRPr="001B541B" w:rsidRDefault="00A246BD" w:rsidP="00A246BD">
      <w:pPr>
        <w:ind w:left="-142" w:right="141" w:firstLine="709"/>
        <w:jc w:val="both"/>
        <w:rPr>
          <w:sz w:val="22"/>
          <w:szCs w:val="28"/>
          <w:lang w:eastAsia="en-US"/>
        </w:rPr>
      </w:pPr>
    </w:p>
    <w:p w14:paraId="54432B78" w14:textId="77777777" w:rsidR="00A246BD" w:rsidRPr="00D35C4F" w:rsidRDefault="00A246BD" w:rsidP="00A246BD">
      <w:pPr>
        <w:tabs>
          <w:tab w:val="left" w:pos="709"/>
        </w:tabs>
        <w:ind w:left="-142" w:right="141" w:firstLine="709"/>
        <w:jc w:val="both"/>
        <w:rPr>
          <w:szCs w:val="28"/>
        </w:rPr>
      </w:pPr>
    </w:p>
    <w:p w14:paraId="2FE779D4" w14:textId="7C84CB2B" w:rsidR="00A246BD" w:rsidRDefault="00A246BD" w:rsidP="00A27399">
      <w:pPr>
        <w:pStyle w:val="affffffffffff9"/>
      </w:pPr>
      <w:bookmarkStart w:id="17" w:name="_Hlk70328953"/>
      <w:r>
        <w:t>3.</w:t>
      </w:r>
      <w:r w:rsidRPr="0092173E">
        <w:t>5</w:t>
      </w:r>
      <w:r>
        <w:t>.</w:t>
      </w:r>
      <w:r w:rsidRPr="0092173E">
        <w:t>5</w:t>
      </w:r>
      <w:r>
        <w:t xml:space="preserve"> Потребность в материально-технических ресурсах</w:t>
      </w:r>
      <w:bookmarkEnd w:id="17"/>
    </w:p>
    <w:p w14:paraId="5E398EAF" w14:textId="0CD997AD" w:rsidR="00A246BD" w:rsidRDefault="00A246BD" w:rsidP="007B0992">
      <w:pPr>
        <w:pStyle w:val="txt"/>
      </w:pPr>
      <w:r>
        <w:t>Ведомость потребности в материалах и изд</w:t>
      </w:r>
      <w:r w:rsidR="00860582">
        <w:t>елиях представлена в таблице 3.14</w:t>
      </w:r>
      <w:r>
        <w:t>.</w:t>
      </w:r>
    </w:p>
    <w:p w14:paraId="6123B327" w14:textId="77777777" w:rsidR="00A246BD" w:rsidRPr="00562083" w:rsidRDefault="00A246BD" w:rsidP="00A246BD">
      <w:pPr>
        <w:ind w:left="-142" w:right="141" w:firstLine="709"/>
        <w:contextualSpacing/>
        <w:jc w:val="both"/>
        <w:rPr>
          <w:sz w:val="24"/>
          <w:szCs w:val="28"/>
        </w:rPr>
      </w:pPr>
    </w:p>
    <w:p w14:paraId="319CC85E" w14:textId="276B8B13" w:rsidR="00A246BD" w:rsidRPr="00202FEE" w:rsidRDefault="00A246BD" w:rsidP="007B1F8E">
      <w:pPr>
        <w:pStyle w:val="affffffffffffb"/>
      </w:pPr>
      <w:r w:rsidRPr="00F569AE">
        <w:t>Таблица 3</w:t>
      </w:r>
      <w:r w:rsidR="00466FC9">
        <w:t>.14</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201A991B" w14:textId="77777777" w:rsidTr="00A246BD">
        <w:trPr>
          <w:trHeight w:val="283"/>
        </w:trPr>
        <w:tc>
          <w:tcPr>
            <w:tcW w:w="1815" w:type="pct"/>
            <w:shd w:val="clear" w:color="auto" w:fill="FFFFFF"/>
            <w:vAlign w:val="center"/>
          </w:tcPr>
          <w:p w14:paraId="5F591507"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7788A234"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4FC39DF9"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1E9047AE" w14:textId="77777777" w:rsidR="00A246BD" w:rsidRPr="00F569AE" w:rsidRDefault="00A246BD" w:rsidP="00A246BD">
            <w:pPr>
              <w:ind w:right="102"/>
              <w:contextualSpacing/>
              <w:jc w:val="center"/>
            </w:pPr>
            <w:r w:rsidRPr="000C6E67">
              <w:t>Количество</w:t>
            </w:r>
          </w:p>
        </w:tc>
      </w:tr>
      <w:tr w:rsidR="00A246BD" w:rsidRPr="00770F19" w14:paraId="4E20D48D" w14:textId="77777777" w:rsidTr="00A246BD">
        <w:trPr>
          <w:trHeight w:val="283"/>
        </w:trPr>
        <w:tc>
          <w:tcPr>
            <w:tcW w:w="1815" w:type="pct"/>
            <w:shd w:val="clear" w:color="auto" w:fill="FFFFFF"/>
            <w:vAlign w:val="center"/>
          </w:tcPr>
          <w:p w14:paraId="377071CF"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6FCAD33C"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5316981C"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24D658FE"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344347F0" w14:textId="77777777" w:rsidTr="00A246BD">
        <w:trPr>
          <w:trHeight w:val="283"/>
        </w:trPr>
        <w:tc>
          <w:tcPr>
            <w:tcW w:w="1815" w:type="pct"/>
            <w:shd w:val="clear" w:color="auto" w:fill="FFFFFF"/>
            <w:vAlign w:val="center"/>
          </w:tcPr>
          <w:p w14:paraId="5C86FB9D"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Арматура</w:t>
            </w:r>
          </w:p>
        </w:tc>
        <w:tc>
          <w:tcPr>
            <w:tcW w:w="1891" w:type="pct"/>
            <w:shd w:val="clear" w:color="auto" w:fill="FFFFFF"/>
            <w:vAlign w:val="center"/>
          </w:tcPr>
          <w:p w14:paraId="416FA06F"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1704-2012</w:t>
            </w:r>
          </w:p>
        </w:tc>
        <w:tc>
          <w:tcPr>
            <w:tcW w:w="663" w:type="pct"/>
            <w:shd w:val="clear" w:color="auto" w:fill="FFFFFF"/>
            <w:vAlign w:val="center"/>
          </w:tcPr>
          <w:p w14:paraId="726A9977" w14:textId="77777777" w:rsidR="00A246BD" w:rsidRPr="000C6E67" w:rsidRDefault="00A246BD" w:rsidP="00A246BD">
            <w:pPr>
              <w:pStyle w:val="afff2"/>
              <w:spacing w:after="0"/>
              <w:ind w:right="128" w:firstLine="0"/>
              <w:contextualSpacing/>
              <w:jc w:val="center"/>
              <w:rPr>
                <w:rFonts w:ascii="Times New Roman" w:hAnsi="Times New Roman"/>
                <w:b w:val="0"/>
                <w:i w:val="0"/>
                <w:sz w:val="24"/>
                <w:szCs w:val="24"/>
              </w:rPr>
            </w:pPr>
            <w:r w:rsidRPr="000C6E67">
              <w:rPr>
                <w:rFonts w:ascii="Times New Roman" w:hAnsi="Times New Roman"/>
                <w:b w:val="0"/>
                <w:i w:val="0"/>
                <w:sz w:val="24"/>
                <w:szCs w:val="24"/>
              </w:rPr>
              <w:t>т</w:t>
            </w:r>
          </w:p>
        </w:tc>
        <w:tc>
          <w:tcPr>
            <w:tcW w:w="631" w:type="pct"/>
            <w:shd w:val="clear" w:color="auto" w:fill="FFFFFF"/>
            <w:vAlign w:val="center"/>
          </w:tcPr>
          <w:p w14:paraId="7E8E4D95" w14:textId="77777777" w:rsidR="00A246BD" w:rsidRPr="00553EE5"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132</w:t>
            </w:r>
          </w:p>
        </w:tc>
      </w:tr>
    </w:tbl>
    <w:p w14:paraId="142B90F1" w14:textId="77777777" w:rsidR="00A246BD" w:rsidRDefault="00A246BD" w:rsidP="00A246BD">
      <w:pPr>
        <w:ind w:right="142"/>
        <w:contextualSpacing/>
        <w:jc w:val="both"/>
        <w:rPr>
          <w:rFonts w:eastAsia="Calibri"/>
          <w:spacing w:val="-6"/>
          <w:sz w:val="28"/>
          <w:szCs w:val="28"/>
          <w:lang w:val="en-GB" w:eastAsia="en-US"/>
        </w:rPr>
      </w:pPr>
    </w:p>
    <w:p w14:paraId="66641D5A" w14:textId="587B87BA" w:rsidR="00A246BD" w:rsidRPr="00B44F1D" w:rsidRDefault="00A246BD" w:rsidP="007B0992">
      <w:pPr>
        <w:pStyle w:val="txt"/>
      </w:pPr>
      <w:r>
        <w:t>Перечень машин, механизмов, оборудования, технологической оснастки, инструмента, инвентаря и приспособлений представлен в таблице 3</w:t>
      </w:r>
      <w:r w:rsidR="00860582">
        <w:t>.15</w:t>
      </w:r>
      <w:r>
        <w:t>.</w:t>
      </w:r>
    </w:p>
    <w:p w14:paraId="29C7018E" w14:textId="77777777" w:rsidR="00A246BD" w:rsidRDefault="00A246BD" w:rsidP="00A246BD">
      <w:pPr>
        <w:ind w:left="-142" w:right="141" w:firstLine="709"/>
        <w:contextualSpacing/>
        <w:jc w:val="both"/>
        <w:rPr>
          <w:sz w:val="24"/>
          <w:szCs w:val="24"/>
        </w:rPr>
      </w:pPr>
    </w:p>
    <w:p w14:paraId="529361BA" w14:textId="1A574691" w:rsidR="00A246BD" w:rsidRPr="00F569AE" w:rsidRDefault="00A246BD" w:rsidP="007B1F8E">
      <w:pPr>
        <w:pStyle w:val="affffffffffffb"/>
        <w:rPr>
          <w:iCs/>
        </w:rPr>
      </w:pPr>
      <w:r w:rsidRPr="00F569AE">
        <w:t>Таблица 3</w:t>
      </w:r>
      <w:r w:rsidR="00860582">
        <w:t>.15</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105B288A" w14:textId="77777777" w:rsidTr="00A246BD">
        <w:trPr>
          <w:trHeight w:val="283"/>
        </w:trPr>
        <w:tc>
          <w:tcPr>
            <w:tcW w:w="1080" w:type="pct"/>
            <w:shd w:val="clear" w:color="auto" w:fill="FFFFFF"/>
            <w:vAlign w:val="center"/>
          </w:tcPr>
          <w:p w14:paraId="7B18FECC"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08F3DD56" w14:textId="77777777" w:rsidR="00A246BD" w:rsidRPr="00F569AE" w:rsidRDefault="00A246BD" w:rsidP="00A246BD">
            <w:pPr>
              <w:ind w:left="102" w:right="102"/>
              <w:contextualSpacing/>
              <w:jc w:val="center"/>
            </w:pPr>
            <w:r w:rsidRPr="00F569AE">
              <w:t>Тип, марка,</w:t>
            </w:r>
          </w:p>
          <w:p w14:paraId="0E7EDE39"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341FEA1A"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4764C687"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00211625"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5CD0ACA9" w14:textId="77777777" w:rsidTr="00A246BD">
        <w:trPr>
          <w:trHeight w:val="283"/>
        </w:trPr>
        <w:tc>
          <w:tcPr>
            <w:tcW w:w="1080" w:type="pct"/>
            <w:shd w:val="clear" w:color="auto" w:fill="FFFFFF"/>
            <w:vAlign w:val="center"/>
          </w:tcPr>
          <w:p w14:paraId="142EF839"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68F56C7E"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2A4FFC3E"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598C93BD"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010CA2DD" w14:textId="77777777" w:rsidR="00A246BD" w:rsidRPr="000C6E67" w:rsidRDefault="00A246BD" w:rsidP="00A246BD">
            <w:pPr>
              <w:ind w:left="102" w:right="102"/>
              <w:contextualSpacing/>
              <w:jc w:val="center"/>
            </w:pPr>
            <w:r w:rsidRPr="000C6E67">
              <w:t>5</w:t>
            </w:r>
          </w:p>
        </w:tc>
      </w:tr>
      <w:tr w:rsidR="00A246BD" w:rsidRPr="00770F19" w14:paraId="4269892A" w14:textId="77777777" w:rsidTr="00860582">
        <w:trPr>
          <w:trHeight w:val="1043"/>
        </w:trPr>
        <w:tc>
          <w:tcPr>
            <w:tcW w:w="1080" w:type="pct"/>
            <w:shd w:val="clear" w:color="auto" w:fill="FFFFFF"/>
          </w:tcPr>
          <w:p w14:paraId="4C7CA7F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65446221" w14:textId="77777777" w:rsidR="00A246BD" w:rsidRDefault="00A246BD" w:rsidP="00A246BD">
            <w:pPr>
              <w:ind w:right="141"/>
              <w:jc w:val="center"/>
              <w:rPr>
                <w:sz w:val="24"/>
                <w:szCs w:val="28"/>
                <w:lang w:val="en-GB" w:eastAsia="en-US"/>
              </w:rPr>
            </w:pPr>
          </w:p>
          <w:p w14:paraId="0B757D0F" w14:textId="77777777" w:rsidR="00A246BD" w:rsidRPr="00E7181B" w:rsidRDefault="00A246BD" w:rsidP="00A246BD">
            <w:pPr>
              <w:ind w:right="141"/>
              <w:jc w:val="center"/>
              <w:rPr>
                <w:sz w:val="24"/>
                <w:szCs w:val="28"/>
                <w:lang w:val="en-GB" w:eastAsia="en-US"/>
              </w:rPr>
            </w:pPr>
            <w:r w:rsidRPr="001818BD">
              <w:rPr>
                <w:sz w:val="24"/>
                <w:szCs w:val="28"/>
                <w:lang w:val="en-GB" w:eastAsia="en-US"/>
              </w:rPr>
              <w:t>КБ-674А.5</w:t>
            </w:r>
          </w:p>
        </w:tc>
        <w:tc>
          <w:tcPr>
            <w:tcW w:w="1207" w:type="pct"/>
            <w:shd w:val="clear" w:color="auto" w:fill="FFFFFF"/>
          </w:tcPr>
          <w:p w14:paraId="354B5F9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279F3E6F"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w:t>
            </w:r>
            <w:r>
              <w:rPr>
                <w:rFonts w:ascii="Times New Roman" w:hAnsi="Times New Roman"/>
                <w:b w:val="0"/>
                <w:i w:val="0"/>
                <w:sz w:val="24"/>
                <w:szCs w:val="24"/>
                <w:lang w:val="en-US"/>
              </w:rPr>
              <w:t>,3</w:t>
            </w:r>
            <w:r>
              <w:rPr>
                <w:rFonts w:ascii="Times New Roman" w:hAnsi="Times New Roman"/>
                <w:b w:val="0"/>
                <w:i w:val="0"/>
                <w:sz w:val="24"/>
                <w:szCs w:val="24"/>
              </w:rPr>
              <w:t>-1</w:t>
            </w:r>
            <w:r>
              <w:rPr>
                <w:rFonts w:ascii="Times New Roman" w:hAnsi="Times New Roman"/>
                <w:b w:val="0"/>
                <w:i w:val="0"/>
                <w:sz w:val="24"/>
                <w:szCs w:val="24"/>
                <w:lang w:val="en-US"/>
              </w:rPr>
              <w:t>2</w:t>
            </w:r>
            <w:r>
              <w:rPr>
                <w:rFonts w:ascii="Times New Roman" w:hAnsi="Times New Roman"/>
                <w:b w:val="0"/>
                <w:i w:val="0"/>
                <w:sz w:val="24"/>
                <w:szCs w:val="24"/>
              </w:rPr>
              <w:t>,</w:t>
            </w:r>
            <w:r>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232AF79A"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bl>
    <w:p w14:paraId="40C7A7BA" w14:textId="416E5EF1" w:rsidR="00860582" w:rsidRDefault="00860582"/>
    <w:p w14:paraId="2F7B3C33" w14:textId="2F812F4A" w:rsidR="00860582" w:rsidRDefault="00860582" w:rsidP="00860582">
      <w:pPr>
        <w:pStyle w:val="affffffffffffb"/>
      </w:pPr>
      <w:r>
        <w:lastRenderedPageBreak/>
        <w:t>Окончание таблицы 3.15</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860582" w:rsidRPr="00770F19" w14:paraId="597C34C4" w14:textId="77777777" w:rsidTr="00833D23">
        <w:trPr>
          <w:trHeight w:val="140"/>
        </w:trPr>
        <w:tc>
          <w:tcPr>
            <w:tcW w:w="1080" w:type="pct"/>
            <w:shd w:val="clear" w:color="auto" w:fill="FFFFFF"/>
          </w:tcPr>
          <w:p w14:paraId="64B148EB" w14:textId="1B4D3225"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917" w:type="pct"/>
            <w:shd w:val="clear" w:color="auto" w:fill="FFFFFF"/>
          </w:tcPr>
          <w:p w14:paraId="004757A3" w14:textId="5F3978EC"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1207" w:type="pct"/>
            <w:shd w:val="clear" w:color="auto" w:fill="FFFFFF"/>
          </w:tcPr>
          <w:p w14:paraId="4BF9A9C8" w14:textId="7052ABB0"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1187" w:type="pct"/>
            <w:shd w:val="clear" w:color="auto" w:fill="FFFFFF"/>
          </w:tcPr>
          <w:p w14:paraId="43F345E2" w14:textId="4FEC83D0" w:rsidR="00860582" w:rsidRDefault="00860582" w:rsidP="00860582">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609" w:type="pct"/>
            <w:shd w:val="clear" w:color="auto" w:fill="FFFFFF"/>
          </w:tcPr>
          <w:p w14:paraId="66CCCA5D" w14:textId="7DA4DD77" w:rsidR="00860582" w:rsidRDefault="00860582" w:rsidP="00860582">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r>
      <w:tr w:rsidR="00A246BD" w:rsidRPr="00770F19" w14:paraId="34A5B44D" w14:textId="77777777" w:rsidTr="00A246BD">
        <w:trPr>
          <w:trHeight w:val="283"/>
        </w:trPr>
        <w:tc>
          <w:tcPr>
            <w:tcW w:w="1080" w:type="pct"/>
            <w:shd w:val="clear" w:color="auto" w:fill="FFFFFF"/>
          </w:tcPr>
          <w:p w14:paraId="65BFEF4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0F4AE9D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47F959F5"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3FCF41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A2C889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798012B1"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4159FF5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7D4BDE63" w14:textId="77777777" w:rsidTr="00A246BD">
        <w:trPr>
          <w:trHeight w:val="283"/>
        </w:trPr>
        <w:tc>
          <w:tcPr>
            <w:tcW w:w="1080" w:type="pct"/>
            <w:shd w:val="clear" w:color="auto" w:fill="FFFFFF"/>
          </w:tcPr>
          <w:p w14:paraId="5402C5F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двухветвевой</w:t>
            </w:r>
          </w:p>
        </w:tc>
        <w:tc>
          <w:tcPr>
            <w:tcW w:w="917" w:type="pct"/>
            <w:shd w:val="clear" w:color="auto" w:fill="FFFFFF"/>
          </w:tcPr>
          <w:p w14:paraId="09706B7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2СК-2,5-4000</w:t>
            </w:r>
          </w:p>
          <w:p w14:paraId="38D7A7E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451CD9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114917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2,5 т</w:t>
            </w:r>
            <w:r>
              <w:rPr>
                <w:rFonts w:ascii="Times New Roman" w:hAnsi="Times New Roman"/>
                <w:b w:val="0"/>
                <w:i w:val="0"/>
                <w:sz w:val="24"/>
                <w:szCs w:val="24"/>
                <w:lang w:val="en-US"/>
              </w:rPr>
              <w:t>;</w:t>
            </w:r>
          </w:p>
          <w:p w14:paraId="3C0F27E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2C7AC7B3"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0037944C" w14:textId="77777777" w:rsidTr="00A246BD">
        <w:trPr>
          <w:trHeight w:val="283"/>
        </w:trPr>
        <w:tc>
          <w:tcPr>
            <w:tcW w:w="1080" w:type="pct"/>
            <w:shd w:val="clear" w:color="auto" w:fill="FFFFFF"/>
          </w:tcPr>
          <w:p w14:paraId="629F7D4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универсальный</w:t>
            </w:r>
          </w:p>
        </w:tc>
        <w:tc>
          <w:tcPr>
            <w:tcW w:w="917" w:type="pct"/>
            <w:shd w:val="clear" w:color="auto" w:fill="FFFFFF"/>
          </w:tcPr>
          <w:p w14:paraId="1B966D8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УСК-2,0-4000</w:t>
            </w:r>
          </w:p>
          <w:p w14:paraId="74F3BDB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45C2C74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5C6339D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2,0 т</w:t>
            </w:r>
            <w:r w:rsidRPr="007B1F8E">
              <w:rPr>
                <w:rFonts w:ascii="Times New Roman" w:hAnsi="Times New Roman"/>
                <w:b w:val="0"/>
                <w:i w:val="0"/>
                <w:sz w:val="24"/>
                <w:szCs w:val="24"/>
              </w:rPr>
              <w:t>;</w:t>
            </w:r>
          </w:p>
          <w:p w14:paraId="65ADF70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5DEA4A77"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0387346D" w14:textId="77777777" w:rsidTr="00A246BD">
        <w:trPr>
          <w:trHeight w:val="283"/>
        </w:trPr>
        <w:tc>
          <w:tcPr>
            <w:tcW w:w="1080" w:type="pct"/>
            <w:shd w:val="clear" w:color="auto" w:fill="FFFFFF"/>
          </w:tcPr>
          <w:p w14:paraId="6F40CBA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Гибкий строп</w:t>
            </w:r>
          </w:p>
        </w:tc>
        <w:tc>
          <w:tcPr>
            <w:tcW w:w="917" w:type="pct"/>
            <w:shd w:val="clear" w:color="auto" w:fill="FFFFFF"/>
          </w:tcPr>
          <w:p w14:paraId="23D1874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СТП-2,0-4000</w:t>
            </w:r>
          </w:p>
        </w:tc>
        <w:tc>
          <w:tcPr>
            <w:tcW w:w="1207" w:type="pct"/>
            <w:shd w:val="clear" w:color="auto" w:fill="FFFFFF"/>
          </w:tcPr>
          <w:p w14:paraId="3840A80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 и грузов</w:t>
            </w:r>
          </w:p>
        </w:tc>
        <w:tc>
          <w:tcPr>
            <w:tcW w:w="1187" w:type="pct"/>
            <w:shd w:val="clear" w:color="auto" w:fill="FFFFFF"/>
          </w:tcPr>
          <w:p w14:paraId="237C106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2,0 т</w:t>
            </w:r>
            <w:r>
              <w:rPr>
                <w:rFonts w:ascii="Times New Roman" w:hAnsi="Times New Roman"/>
                <w:b w:val="0"/>
                <w:i w:val="0"/>
                <w:sz w:val="24"/>
                <w:szCs w:val="24"/>
                <w:lang w:val="en-US"/>
              </w:rPr>
              <w:t>;</w:t>
            </w:r>
          </w:p>
          <w:p w14:paraId="698F22A7"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33314094"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144A1F0C" w14:textId="77777777" w:rsidTr="00A246BD">
        <w:trPr>
          <w:trHeight w:val="283"/>
        </w:trPr>
        <w:tc>
          <w:tcPr>
            <w:tcW w:w="1080" w:type="pct"/>
            <w:shd w:val="clear" w:color="auto" w:fill="FFFFFF"/>
          </w:tcPr>
          <w:p w14:paraId="74F2F81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Ключ гаечный</w:t>
            </w:r>
          </w:p>
        </w:tc>
        <w:tc>
          <w:tcPr>
            <w:tcW w:w="917" w:type="pct"/>
            <w:shd w:val="clear" w:color="auto" w:fill="FFFFFF"/>
          </w:tcPr>
          <w:p w14:paraId="2824509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sidRPr="00251F1A">
              <w:rPr>
                <w:rFonts w:ascii="Times New Roman" w:hAnsi="Times New Roman"/>
                <w:b w:val="0"/>
                <w:i w:val="0"/>
                <w:sz w:val="24"/>
                <w:szCs w:val="24"/>
              </w:rPr>
              <w:t xml:space="preserve">ОСТ </w:t>
            </w:r>
            <w:r>
              <w:rPr>
                <w:rFonts w:ascii="Times New Roman" w:hAnsi="Times New Roman"/>
                <w:b w:val="0"/>
                <w:i w:val="0"/>
                <w:sz w:val="24"/>
                <w:szCs w:val="24"/>
              </w:rPr>
              <w:t>2839</w:t>
            </w:r>
          </w:p>
        </w:tc>
        <w:tc>
          <w:tcPr>
            <w:tcW w:w="1207" w:type="pct"/>
            <w:shd w:val="clear" w:color="auto" w:fill="FFFFFF"/>
          </w:tcPr>
          <w:p w14:paraId="143385C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опалубочных</w:t>
            </w:r>
            <w:r w:rsidRPr="00251F1A">
              <w:rPr>
                <w:rFonts w:ascii="Times New Roman" w:hAnsi="Times New Roman"/>
                <w:b w:val="0"/>
                <w:i w:val="0"/>
                <w:sz w:val="24"/>
                <w:szCs w:val="24"/>
              </w:rPr>
              <w:t xml:space="preserve"> работ</w:t>
            </w:r>
          </w:p>
        </w:tc>
        <w:tc>
          <w:tcPr>
            <w:tcW w:w="1187" w:type="pct"/>
            <w:shd w:val="clear" w:color="auto" w:fill="FFFFFF"/>
          </w:tcPr>
          <w:p w14:paraId="17A0A2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0,1</w:t>
            </w:r>
            <w:r w:rsidRPr="00251F1A">
              <w:rPr>
                <w:rFonts w:ascii="Times New Roman" w:hAnsi="Times New Roman"/>
                <w:b w:val="0"/>
                <w:i w:val="0"/>
                <w:sz w:val="24"/>
                <w:szCs w:val="24"/>
              </w:rPr>
              <w:t xml:space="preserve"> кг</w:t>
            </w:r>
          </w:p>
        </w:tc>
        <w:tc>
          <w:tcPr>
            <w:tcW w:w="609" w:type="pct"/>
            <w:shd w:val="clear" w:color="auto" w:fill="FFFFFF"/>
          </w:tcPr>
          <w:p w14:paraId="088C9559"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FAA8E37" w14:textId="77777777" w:rsidTr="00A246BD">
        <w:trPr>
          <w:trHeight w:val="283"/>
        </w:trPr>
        <w:tc>
          <w:tcPr>
            <w:tcW w:w="1080" w:type="pct"/>
            <w:shd w:val="clear" w:color="auto" w:fill="FFFFFF"/>
          </w:tcPr>
          <w:p w14:paraId="7A95CD2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Молоток</w:t>
            </w:r>
          </w:p>
        </w:tc>
        <w:tc>
          <w:tcPr>
            <w:tcW w:w="917" w:type="pct"/>
            <w:shd w:val="clear" w:color="auto" w:fill="FFFFFF"/>
          </w:tcPr>
          <w:p w14:paraId="5FED0B9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ГОСТ </w:t>
            </w:r>
            <w:r>
              <w:rPr>
                <w:rFonts w:ascii="Times New Roman" w:hAnsi="Times New Roman"/>
                <w:b w:val="0"/>
                <w:i w:val="0"/>
                <w:sz w:val="24"/>
                <w:szCs w:val="24"/>
              </w:rPr>
              <w:t>2310</w:t>
            </w:r>
          </w:p>
        </w:tc>
        <w:tc>
          <w:tcPr>
            <w:tcW w:w="1207" w:type="pct"/>
            <w:shd w:val="clear" w:color="auto" w:fill="FFFFFF"/>
          </w:tcPr>
          <w:p w14:paraId="23E199D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Для производства </w:t>
            </w:r>
          </w:p>
        </w:tc>
        <w:tc>
          <w:tcPr>
            <w:tcW w:w="1187" w:type="pct"/>
            <w:shd w:val="clear" w:color="auto" w:fill="FFFFFF"/>
          </w:tcPr>
          <w:p w14:paraId="20D675C4"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Масса</w:t>
            </w:r>
            <w:r>
              <w:rPr>
                <w:rFonts w:ascii="Times New Roman" w:hAnsi="Times New Roman"/>
                <w:b w:val="0"/>
                <w:i w:val="0"/>
                <w:sz w:val="24"/>
                <w:szCs w:val="24"/>
              </w:rPr>
              <w:t xml:space="preserve"> – 0,4 кг</w:t>
            </w:r>
          </w:p>
        </w:tc>
        <w:tc>
          <w:tcPr>
            <w:tcW w:w="609" w:type="pct"/>
            <w:shd w:val="clear" w:color="auto" w:fill="FFFFFF"/>
          </w:tcPr>
          <w:p w14:paraId="5E709254"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0FACDB2E" w14:textId="77777777" w:rsidTr="00A246BD">
        <w:trPr>
          <w:trHeight w:val="283"/>
        </w:trPr>
        <w:tc>
          <w:tcPr>
            <w:tcW w:w="1080" w:type="pct"/>
            <w:shd w:val="clear" w:color="auto" w:fill="FFFFFF"/>
          </w:tcPr>
          <w:p w14:paraId="6D1E847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46CC6A5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2B18BD4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6F21808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734C253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4B3D748B"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2C245513" w14:textId="77777777" w:rsidTr="00A246BD">
        <w:trPr>
          <w:trHeight w:val="283"/>
        </w:trPr>
        <w:tc>
          <w:tcPr>
            <w:tcW w:w="1080" w:type="pct"/>
            <w:shd w:val="clear" w:color="auto" w:fill="FFFFFF"/>
          </w:tcPr>
          <w:p w14:paraId="75612FA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2C6DFF7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12EF7F49"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08F2C65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64AF177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1B03FE9E" w14:textId="77777777" w:rsidTr="00A246BD">
        <w:trPr>
          <w:trHeight w:val="283"/>
        </w:trPr>
        <w:tc>
          <w:tcPr>
            <w:tcW w:w="1080" w:type="pct"/>
            <w:tcBorders>
              <w:bottom w:val="single" w:sz="2" w:space="0" w:color="auto"/>
            </w:tcBorders>
            <w:shd w:val="clear" w:color="auto" w:fill="FFFFFF"/>
          </w:tcPr>
          <w:p w14:paraId="08E084C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2851CB9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64FB18E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0FF7E5C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34361D04"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6</w:t>
            </w:r>
          </w:p>
        </w:tc>
      </w:tr>
      <w:tr w:rsidR="00A246BD" w:rsidRPr="00770F19" w14:paraId="7B54FB9A" w14:textId="77777777" w:rsidTr="00A246BD">
        <w:trPr>
          <w:trHeight w:val="649"/>
        </w:trPr>
        <w:tc>
          <w:tcPr>
            <w:tcW w:w="1080" w:type="pct"/>
            <w:shd w:val="clear" w:color="auto" w:fill="FFFFFF"/>
          </w:tcPr>
          <w:p w14:paraId="034BB6E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Крюк для вязки арматуры</w:t>
            </w:r>
          </w:p>
        </w:tc>
        <w:tc>
          <w:tcPr>
            <w:tcW w:w="917" w:type="pct"/>
            <w:shd w:val="clear" w:color="auto" w:fill="FFFFFF"/>
          </w:tcPr>
          <w:p w14:paraId="0AB4D56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ТУ 67-399-82</w:t>
            </w:r>
          </w:p>
        </w:tc>
        <w:tc>
          <w:tcPr>
            <w:tcW w:w="1207" w:type="pct"/>
            <w:shd w:val="clear" w:color="auto" w:fill="FFFFFF"/>
          </w:tcPr>
          <w:p w14:paraId="566A775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арматурных работ</w:t>
            </w:r>
          </w:p>
        </w:tc>
        <w:tc>
          <w:tcPr>
            <w:tcW w:w="1187" w:type="pct"/>
            <w:shd w:val="clear" w:color="auto" w:fill="FFFFFF"/>
          </w:tcPr>
          <w:p w14:paraId="4D71A05C"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shd w:val="clear" w:color="auto" w:fill="FFFFFF"/>
          </w:tcPr>
          <w:p w14:paraId="1B21D0D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7ACDD0B8"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64531B1" w14:textId="77777777" w:rsidR="00A246BD" w:rsidRPr="004226E4"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Устройство для резки и гибки арматуры</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79018C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АРГ-1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5E12B2E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резки и гибки арматуры</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E670FE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8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2D90627"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r>
      <w:tr w:rsidR="00A246BD" w:rsidRPr="00770F19" w14:paraId="61B217AB"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44CD18C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B3C86E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2C10020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D2A32D5"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56ED1E59"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AB8D581"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842E51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95AB73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8344E8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9B4F00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D6805F0"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3FE37F85" w14:textId="77777777" w:rsidR="00A246BD" w:rsidRPr="009F46AF" w:rsidRDefault="00A246BD" w:rsidP="00A246BD">
      <w:pPr>
        <w:rPr>
          <w:rFonts w:eastAsia="Calibri"/>
          <w:spacing w:val="-6"/>
          <w:sz w:val="28"/>
          <w:szCs w:val="28"/>
          <w:lang w:eastAsia="en-US"/>
        </w:rPr>
      </w:pPr>
    </w:p>
    <w:p w14:paraId="159FDA00" w14:textId="69631EDB" w:rsidR="00A246BD" w:rsidRPr="00FC135D" w:rsidRDefault="00A246BD" w:rsidP="00A27399">
      <w:pPr>
        <w:pStyle w:val="affffffffffff9"/>
      </w:pPr>
      <w:bookmarkStart w:id="18" w:name="_Hlk70328979"/>
      <w:r w:rsidRPr="00FC135D">
        <w:t>3</w:t>
      </w:r>
      <w:r>
        <w:t>.</w:t>
      </w:r>
      <w:r w:rsidRPr="0092173E">
        <w:t>5</w:t>
      </w:r>
      <w:r w:rsidRPr="00FC135D">
        <w:t>.</w:t>
      </w:r>
      <w:r w:rsidRPr="0092173E">
        <w:t>6</w:t>
      </w:r>
      <w:r w:rsidRPr="00FC135D">
        <w:t xml:space="preserve"> Ко</w:t>
      </w:r>
      <w:r w:rsidR="00EB0D2D">
        <w:t>нтроль качества и приемка работ</w:t>
      </w:r>
    </w:p>
    <w:bookmarkEnd w:id="18"/>
    <w:p w14:paraId="307AECD2" w14:textId="470B12B5" w:rsidR="00A246BD" w:rsidRPr="00E55FC4" w:rsidRDefault="00A246BD" w:rsidP="007B0992">
      <w:pPr>
        <w:pStyle w:val="txt"/>
      </w:pPr>
      <w:r>
        <w:t>Карта контроля технологических процессов представлена в таблице 3.1</w:t>
      </w:r>
      <w:r w:rsidR="00467E67">
        <w:t>6</w:t>
      </w:r>
      <w:r>
        <w:t>.</w:t>
      </w:r>
    </w:p>
    <w:p w14:paraId="76DBFE51" w14:textId="77777777" w:rsidR="00A246BD" w:rsidRPr="00C93492" w:rsidRDefault="00A246BD" w:rsidP="00A246BD">
      <w:pPr>
        <w:ind w:right="141"/>
        <w:contextualSpacing/>
        <w:jc w:val="both"/>
        <w:rPr>
          <w:sz w:val="28"/>
          <w:szCs w:val="24"/>
        </w:rPr>
      </w:pPr>
    </w:p>
    <w:p w14:paraId="70B854F2" w14:textId="0C26D190" w:rsidR="00A246BD" w:rsidRDefault="00A246BD" w:rsidP="007B1F8E">
      <w:pPr>
        <w:pStyle w:val="affffffffffffb"/>
      </w:pPr>
      <w:r w:rsidRPr="005B5CB6">
        <w:t>Таблица 3</w:t>
      </w:r>
      <w:r w:rsidR="00860582">
        <w:t>.16</w:t>
      </w:r>
      <w:r w:rsidRPr="005B5CB6">
        <w:t xml:space="preserve"> </w:t>
      </w:r>
      <w:r>
        <w:t>–</w:t>
      </w:r>
      <w:r w:rsidRPr="005B5CB6">
        <w:t xml:space="preserve"> </w:t>
      </w:r>
      <w:r w:rsidRPr="00A4278D">
        <w:t>Карта контроля технологических процессов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65"/>
        <w:gridCol w:w="723"/>
        <w:gridCol w:w="702"/>
        <w:gridCol w:w="1084"/>
        <w:gridCol w:w="889"/>
        <w:gridCol w:w="757"/>
        <w:gridCol w:w="1027"/>
        <w:gridCol w:w="1173"/>
        <w:gridCol w:w="875"/>
      </w:tblGrid>
      <w:tr w:rsidR="00A246BD" w:rsidRPr="00E43A28" w14:paraId="6C020D51" w14:textId="77777777" w:rsidTr="00A246BD">
        <w:trPr>
          <w:trHeight w:val="20"/>
        </w:trPr>
        <w:tc>
          <w:tcPr>
            <w:tcW w:w="487" w:type="pct"/>
            <w:vMerge w:val="restart"/>
            <w:shd w:val="clear" w:color="auto" w:fill="auto"/>
            <w:textDirection w:val="btLr"/>
            <w:vAlign w:val="bottom"/>
          </w:tcPr>
          <w:p w14:paraId="0CD30F69"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568" w:type="pct"/>
            <w:gridSpan w:val="3"/>
            <w:shd w:val="clear" w:color="auto" w:fill="auto"/>
            <w:vAlign w:val="center"/>
          </w:tcPr>
          <w:p w14:paraId="1802E58C" w14:textId="77777777" w:rsidR="00A246BD" w:rsidRPr="00277B70" w:rsidRDefault="00A246BD" w:rsidP="00A246BD">
            <w:pPr>
              <w:jc w:val="center"/>
              <w:rPr>
                <w:szCs w:val="12"/>
              </w:rPr>
            </w:pPr>
            <w:r w:rsidRPr="00277B70">
              <w:rPr>
                <w:szCs w:val="12"/>
              </w:rPr>
              <w:t>Контролируемый параметр</w:t>
            </w:r>
          </w:p>
        </w:tc>
        <w:tc>
          <w:tcPr>
            <w:tcW w:w="550" w:type="pct"/>
            <w:vMerge w:val="restart"/>
            <w:shd w:val="clear" w:color="auto" w:fill="auto"/>
            <w:textDirection w:val="btLr"/>
          </w:tcPr>
          <w:p w14:paraId="422CDA64" w14:textId="77777777" w:rsidR="00A246BD" w:rsidRPr="00277B70" w:rsidRDefault="00A246BD" w:rsidP="00A246BD">
            <w:pPr>
              <w:ind w:left="113" w:right="113"/>
              <w:jc w:val="center"/>
              <w:rPr>
                <w:szCs w:val="12"/>
              </w:rPr>
            </w:pPr>
            <w:r w:rsidRPr="00277B70">
              <w:rPr>
                <w:szCs w:val="12"/>
              </w:rPr>
              <w:t>Место контроля</w:t>
            </w:r>
          </w:p>
        </w:tc>
        <w:tc>
          <w:tcPr>
            <w:tcW w:w="451" w:type="pct"/>
            <w:vMerge w:val="restart"/>
            <w:shd w:val="clear" w:color="auto" w:fill="auto"/>
            <w:textDirection w:val="btLr"/>
            <w:vAlign w:val="bottom"/>
          </w:tcPr>
          <w:p w14:paraId="4DC30073"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4" w:type="pct"/>
            <w:vMerge w:val="restart"/>
            <w:shd w:val="clear" w:color="auto" w:fill="auto"/>
            <w:textDirection w:val="btLr"/>
          </w:tcPr>
          <w:p w14:paraId="4CF5189D" w14:textId="77777777" w:rsidR="00A246BD" w:rsidRPr="00277B70" w:rsidRDefault="00A246BD" w:rsidP="00A246BD">
            <w:pPr>
              <w:ind w:left="113" w:right="113"/>
              <w:jc w:val="center"/>
              <w:rPr>
                <w:szCs w:val="12"/>
              </w:rPr>
            </w:pPr>
            <w:r w:rsidRPr="00277B70">
              <w:rPr>
                <w:szCs w:val="12"/>
              </w:rPr>
              <w:t>Исполни-тель</w:t>
            </w:r>
          </w:p>
        </w:tc>
        <w:tc>
          <w:tcPr>
            <w:tcW w:w="521" w:type="pct"/>
            <w:vMerge w:val="restart"/>
            <w:shd w:val="clear" w:color="auto" w:fill="auto"/>
            <w:textDirection w:val="btLr"/>
            <w:vAlign w:val="bottom"/>
          </w:tcPr>
          <w:p w14:paraId="71BE1AE5"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vMerge w:val="restart"/>
            <w:shd w:val="clear" w:color="auto" w:fill="auto"/>
            <w:textDirection w:val="btLr"/>
            <w:vAlign w:val="bottom"/>
          </w:tcPr>
          <w:p w14:paraId="251AB78F"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4" w:type="pct"/>
            <w:vMerge w:val="restart"/>
            <w:shd w:val="clear" w:color="auto" w:fill="auto"/>
            <w:textDirection w:val="btLr"/>
            <w:vAlign w:val="bottom"/>
          </w:tcPr>
          <w:p w14:paraId="0D009FE0"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127BC07F" w14:textId="77777777" w:rsidTr="00A246BD">
        <w:trPr>
          <w:cantSplit/>
          <w:trHeight w:val="1115"/>
        </w:trPr>
        <w:tc>
          <w:tcPr>
            <w:tcW w:w="487" w:type="pct"/>
            <w:vMerge/>
            <w:shd w:val="clear" w:color="auto" w:fill="auto"/>
            <w:vAlign w:val="center"/>
          </w:tcPr>
          <w:p w14:paraId="25C5DE6E" w14:textId="77777777" w:rsidR="00A246BD" w:rsidRPr="00E43A28" w:rsidRDefault="00A246BD" w:rsidP="00A246BD">
            <w:pPr>
              <w:jc w:val="center"/>
              <w:rPr>
                <w:sz w:val="12"/>
                <w:szCs w:val="12"/>
              </w:rPr>
            </w:pPr>
          </w:p>
        </w:tc>
        <w:tc>
          <w:tcPr>
            <w:tcW w:w="845" w:type="pct"/>
            <w:shd w:val="clear" w:color="auto" w:fill="auto"/>
            <w:textDirection w:val="btLr"/>
            <w:vAlign w:val="center"/>
          </w:tcPr>
          <w:p w14:paraId="32F2DB22" w14:textId="77777777" w:rsidR="00A246BD" w:rsidRPr="00277B70" w:rsidRDefault="00A246BD" w:rsidP="00A246BD">
            <w:pPr>
              <w:ind w:left="113" w:right="113"/>
              <w:jc w:val="center"/>
              <w:rPr>
                <w:szCs w:val="12"/>
              </w:rPr>
            </w:pPr>
            <w:r w:rsidRPr="00277B70">
              <w:rPr>
                <w:szCs w:val="12"/>
              </w:rPr>
              <w:t>Наименование</w:t>
            </w:r>
          </w:p>
        </w:tc>
        <w:tc>
          <w:tcPr>
            <w:tcW w:w="367" w:type="pct"/>
            <w:shd w:val="clear" w:color="auto" w:fill="auto"/>
            <w:textDirection w:val="btLr"/>
            <w:vAlign w:val="bottom"/>
          </w:tcPr>
          <w:p w14:paraId="29CD7188" w14:textId="77777777" w:rsidR="00A246BD" w:rsidRPr="00277B70" w:rsidRDefault="00A246BD" w:rsidP="00A246BD">
            <w:pPr>
              <w:ind w:left="113" w:right="113"/>
              <w:jc w:val="center"/>
              <w:rPr>
                <w:szCs w:val="12"/>
              </w:rPr>
            </w:pPr>
            <w:r w:rsidRPr="00277B70">
              <w:rPr>
                <w:szCs w:val="12"/>
              </w:rPr>
              <w:t>Номинальное значение</w:t>
            </w:r>
          </w:p>
        </w:tc>
        <w:tc>
          <w:tcPr>
            <w:tcW w:w="356" w:type="pct"/>
            <w:shd w:val="clear" w:color="auto" w:fill="auto"/>
            <w:textDirection w:val="btLr"/>
            <w:vAlign w:val="bottom"/>
          </w:tcPr>
          <w:p w14:paraId="49894180" w14:textId="77777777" w:rsidR="00A246BD" w:rsidRPr="00277B70" w:rsidRDefault="00A246BD" w:rsidP="00A246BD">
            <w:pPr>
              <w:ind w:left="113" w:right="113"/>
              <w:jc w:val="center"/>
              <w:rPr>
                <w:szCs w:val="12"/>
              </w:rPr>
            </w:pPr>
            <w:r w:rsidRPr="00277B70">
              <w:rPr>
                <w:szCs w:val="12"/>
              </w:rPr>
              <w:t>Предельное отклонение</w:t>
            </w:r>
          </w:p>
        </w:tc>
        <w:tc>
          <w:tcPr>
            <w:tcW w:w="550" w:type="pct"/>
            <w:vMerge/>
            <w:shd w:val="clear" w:color="auto" w:fill="auto"/>
          </w:tcPr>
          <w:p w14:paraId="31A2B633" w14:textId="77777777" w:rsidR="00A246BD" w:rsidRPr="00E43A28" w:rsidRDefault="00A246BD" w:rsidP="00A246BD">
            <w:pPr>
              <w:rPr>
                <w:sz w:val="12"/>
                <w:szCs w:val="12"/>
              </w:rPr>
            </w:pPr>
          </w:p>
        </w:tc>
        <w:tc>
          <w:tcPr>
            <w:tcW w:w="451" w:type="pct"/>
            <w:vMerge/>
            <w:shd w:val="clear" w:color="auto" w:fill="auto"/>
          </w:tcPr>
          <w:p w14:paraId="4A348F2E" w14:textId="77777777" w:rsidR="00A246BD" w:rsidRPr="00E43A28" w:rsidRDefault="00A246BD" w:rsidP="00A246BD">
            <w:pPr>
              <w:rPr>
                <w:sz w:val="12"/>
                <w:szCs w:val="12"/>
              </w:rPr>
            </w:pPr>
          </w:p>
        </w:tc>
        <w:tc>
          <w:tcPr>
            <w:tcW w:w="384" w:type="pct"/>
            <w:vMerge/>
            <w:shd w:val="clear" w:color="auto" w:fill="auto"/>
          </w:tcPr>
          <w:p w14:paraId="5D65AA95" w14:textId="77777777" w:rsidR="00A246BD" w:rsidRPr="00E43A28" w:rsidRDefault="00A246BD" w:rsidP="00A246BD">
            <w:pPr>
              <w:rPr>
                <w:sz w:val="12"/>
                <w:szCs w:val="12"/>
              </w:rPr>
            </w:pPr>
          </w:p>
        </w:tc>
        <w:tc>
          <w:tcPr>
            <w:tcW w:w="521" w:type="pct"/>
            <w:vMerge/>
            <w:shd w:val="clear" w:color="auto" w:fill="auto"/>
          </w:tcPr>
          <w:p w14:paraId="204DEBED" w14:textId="77777777" w:rsidR="00A246BD" w:rsidRPr="00E43A28" w:rsidRDefault="00A246BD" w:rsidP="00A246BD">
            <w:pPr>
              <w:rPr>
                <w:sz w:val="12"/>
                <w:szCs w:val="12"/>
              </w:rPr>
            </w:pPr>
          </w:p>
        </w:tc>
        <w:tc>
          <w:tcPr>
            <w:tcW w:w="595" w:type="pct"/>
            <w:vMerge/>
            <w:shd w:val="clear" w:color="auto" w:fill="auto"/>
          </w:tcPr>
          <w:p w14:paraId="686095BF" w14:textId="77777777" w:rsidR="00A246BD" w:rsidRPr="00E43A28" w:rsidRDefault="00A246BD" w:rsidP="00A246BD">
            <w:pPr>
              <w:rPr>
                <w:sz w:val="12"/>
                <w:szCs w:val="12"/>
              </w:rPr>
            </w:pPr>
          </w:p>
        </w:tc>
        <w:tc>
          <w:tcPr>
            <w:tcW w:w="444" w:type="pct"/>
            <w:vMerge/>
            <w:shd w:val="clear" w:color="auto" w:fill="auto"/>
          </w:tcPr>
          <w:p w14:paraId="5C5DB87F" w14:textId="77777777" w:rsidR="00A246BD" w:rsidRPr="00E43A28" w:rsidRDefault="00A246BD" w:rsidP="00A246BD">
            <w:pPr>
              <w:rPr>
                <w:sz w:val="12"/>
                <w:szCs w:val="12"/>
              </w:rPr>
            </w:pPr>
          </w:p>
        </w:tc>
      </w:tr>
      <w:tr w:rsidR="00A246BD" w:rsidRPr="00E43A28" w14:paraId="46813231" w14:textId="77777777" w:rsidTr="00A246BD">
        <w:trPr>
          <w:cantSplit/>
          <w:trHeight w:val="283"/>
        </w:trPr>
        <w:tc>
          <w:tcPr>
            <w:tcW w:w="487" w:type="pct"/>
            <w:shd w:val="clear" w:color="auto" w:fill="auto"/>
            <w:vAlign w:val="center"/>
          </w:tcPr>
          <w:p w14:paraId="3094923E" w14:textId="77777777" w:rsidR="00A246BD" w:rsidRPr="002D03CD" w:rsidRDefault="00A246BD" w:rsidP="00A246BD">
            <w:pPr>
              <w:jc w:val="center"/>
              <w:rPr>
                <w:szCs w:val="24"/>
              </w:rPr>
            </w:pPr>
            <w:r>
              <w:rPr>
                <w:szCs w:val="24"/>
              </w:rPr>
              <w:t>1</w:t>
            </w:r>
          </w:p>
        </w:tc>
        <w:tc>
          <w:tcPr>
            <w:tcW w:w="845" w:type="pct"/>
            <w:shd w:val="clear" w:color="auto" w:fill="auto"/>
            <w:vAlign w:val="center"/>
          </w:tcPr>
          <w:p w14:paraId="4EBB20A6" w14:textId="77777777" w:rsidR="00A246BD" w:rsidRPr="002D03CD" w:rsidRDefault="00A246BD" w:rsidP="00A246BD">
            <w:pPr>
              <w:jc w:val="center"/>
              <w:rPr>
                <w:szCs w:val="24"/>
              </w:rPr>
            </w:pPr>
            <w:r w:rsidRPr="002D03CD">
              <w:rPr>
                <w:szCs w:val="24"/>
              </w:rPr>
              <w:t>2</w:t>
            </w:r>
          </w:p>
        </w:tc>
        <w:tc>
          <w:tcPr>
            <w:tcW w:w="367" w:type="pct"/>
            <w:shd w:val="clear" w:color="auto" w:fill="auto"/>
            <w:vAlign w:val="center"/>
          </w:tcPr>
          <w:p w14:paraId="7BE06F1F" w14:textId="77777777" w:rsidR="00A246BD" w:rsidRPr="002D03CD" w:rsidRDefault="00A246BD" w:rsidP="00A246BD">
            <w:pPr>
              <w:jc w:val="center"/>
              <w:rPr>
                <w:szCs w:val="24"/>
              </w:rPr>
            </w:pPr>
            <w:r>
              <w:rPr>
                <w:szCs w:val="24"/>
              </w:rPr>
              <w:t>3</w:t>
            </w:r>
          </w:p>
        </w:tc>
        <w:tc>
          <w:tcPr>
            <w:tcW w:w="356" w:type="pct"/>
            <w:shd w:val="clear" w:color="auto" w:fill="auto"/>
            <w:vAlign w:val="center"/>
          </w:tcPr>
          <w:p w14:paraId="6C13EAE6" w14:textId="77777777" w:rsidR="00A246BD" w:rsidRPr="002D03CD" w:rsidRDefault="00A246BD" w:rsidP="00A246BD">
            <w:pPr>
              <w:jc w:val="center"/>
              <w:rPr>
                <w:szCs w:val="24"/>
              </w:rPr>
            </w:pPr>
            <w:r>
              <w:rPr>
                <w:szCs w:val="24"/>
              </w:rPr>
              <w:t>4</w:t>
            </w:r>
          </w:p>
        </w:tc>
        <w:tc>
          <w:tcPr>
            <w:tcW w:w="550" w:type="pct"/>
            <w:shd w:val="clear" w:color="auto" w:fill="auto"/>
            <w:vAlign w:val="center"/>
          </w:tcPr>
          <w:p w14:paraId="53277676" w14:textId="77777777" w:rsidR="00A246BD" w:rsidRPr="002D03CD" w:rsidRDefault="00A246BD" w:rsidP="00A246BD">
            <w:pPr>
              <w:jc w:val="center"/>
              <w:rPr>
                <w:szCs w:val="24"/>
              </w:rPr>
            </w:pPr>
            <w:r>
              <w:rPr>
                <w:szCs w:val="24"/>
              </w:rPr>
              <w:t>5</w:t>
            </w:r>
          </w:p>
        </w:tc>
        <w:tc>
          <w:tcPr>
            <w:tcW w:w="451" w:type="pct"/>
            <w:shd w:val="clear" w:color="auto" w:fill="auto"/>
            <w:vAlign w:val="center"/>
          </w:tcPr>
          <w:p w14:paraId="2BF85EEA" w14:textId="77777777" w:rsidR="00A246BD" w:rsidRPr="002D03CD" w:rsidRDefault="00A246BD" w:rsidP="00A246BD">
            <w:pPr>
              <w:jc w:val="center"/>
              <w:rPr>
                <w:szCs w:val="24"/>
              </w:rPr>
            </w:pPr>
            <w:r>
              <w:rPr>
                <w:szCs w:val="24"/>
              </w:rPr>
              <w:t>6</w:t>
            </w:r>
          </w:p>
        </w:tc>
        <w:tc>
          <w:tcPr>
            <w:tcW w:w="384" w:type="pct"/>
            <w:shd w:val="clear" w:color="auto" w:fill="auto"/>
            <w:vAlign w:val="center"/>
          </w:tcPr>
          <w:p w14:paraId="725E0CDF" w14:textId="77777777" w:rsidR="00A246BD" w:rsidRPr="002D03CD" w:rsidRDefault="00A246BD" w:rsidP="00A246BD">
            <w:pPr>
              <w:jc w:val="center"/>
              <w:rPr>
                <w:szCs w:val="24"/>
              </w:rPr>
            </w:pPr>
            <w:r>
              <w:rPr>
                <w:szCs w:val="24"/>
              </w:rPr>
              <w:t>7</w:t>
            </w:r>
          </w:p>
        </w:tc>
        <w:tc>
          <w:tcPr>
            <w:tcW w:w="521" w:type="pct"/>
            <w:shd w:val="clear" w:color="auto" w:fill="auto"/>
            <w:vAlign w:val="center"/>
          </w:tcPr>
          <w:p w14:paraId="1D20CD5C" w14:textId="77777777" w:rsidR="00A246BD" w:rsidRPr="002D03CD" w:rsidRDefault="00A246BD" w:rsidP="00A246BD">
            <w:pPr>
              <w:jc w:val="center"/>
              <w:rPr>
                <w:szCs w:val="24"/>
              </w:rPr>
            </w:pPr>
            <w:r>
              <w:rPr>
                <w:szCs w:val="24"/>
              </w:rPr>
              <w:t>8</w:t>
            </w:r>
          </w:p>
        </w:tc>
        <w:tc>
          <w:tcPr>
            <w:tcW w:w="595" w:type="pct"/>
            <w:shd w:val="clear" w:color="auto" w:fill="auto"/>
            <w:vAlign w:val="center"/>
          </w:tcPr>
          <w:p w14:paraId="0E731020" w14:textId="77777777" w:rsidR="00A246BD" w:rsidRPr="002D03CD" w:rsidRDefault="00A246BD" w:rsidP="00A246BD">
            <w:pPr>
              <w:jc w:val="center"/>
              <w:rPr>
                <w:szCs w:val="24"/>
              </w:rPr>
            </w:pPr>
            <w:r>
              <w:rPr>
                <w:szCs w:val="24"/>
              </w:rPr>
              <w:t>9</w:t>
            </w:r>
          </w:p>
        </w:tc>
        <w:tc>
          <w:tcPr>
            <w:tcW w:w="444" w:type="pct"/>
            <w:shd w:val="clear" w:color="auto" w:fill="auto"/>
            <w:vAlign w:val="center"/>
          </w:tcPr>
          <w:p w14:paraId="6F3E5CF6" w14:textId="77777777" w:rsidR="00A246BD" w:rsidRPr="002D03CD" w:rsidRDefault="00A246BD" w:rsidP="00A246BD">
            <w:pPr>
              <w:jc w:val="center"/>
              <w:rPr>
                <w:szCs w:val="24"/>
              </w:rPr>
            </w:pPr>
            <w:r>
              <w:rPr>
                <w:szCs w:val="24"/>
              </w:rPr>
              <w:t>10</w:t>
            </w:r>
          </w:p>
        </w:tc>
      </w:tr>
      <w:tr w:rsidR="00A246BD" w:rsidRPr="00E43A28" w14:paraId="7CC7EC7D" w14:textId="77777777" w:rsidTr="00A246BD">
        <w:trPr>
          <w:cantSplit/>
          <w:trHeight w:val="283"/>
        </w:trPr>
        <w:tc>
          <w:tcPr>
            <w:tcW w:w="5000" w:type="pct"/>
            <w:gridSpan w:val="10"/>
            <w:shd w:val="clear" w:color="auto" w:fill="auto"/>
            <w:vAlign w:val="center"/>
          </w:tcPr>
          <w:p w14:paraId="656F6022" w14:textId="77777777" w:rsidR="00A246BD" w:rsidRPr="007B1F8E" w:rsidRDefault="00A246BD" w:rsidP="00A246BD">
            <w:pPr>
              <w:jc w:val="center"/>
              <w:rPr>
                <w:sz w:val="24"/>
                <w:szCs w:val="24"/>
              </w:rPr>
            </w:pPr>
            <w:r w:rsidRPr="007B1F8E">
              <w:rPr>
                <w:sz w:val="24"/>
                <w:szCs w:val="24"/>
              </w:rPr>
              <w:t>Входной контроль</w:t>
            </w:r>
          </w:p>
        </w:tc>
      </w:tr>
      <w:tr w:rsidR="00A246BD" w:rsidRPr="00E43A28" w14:paraId="6ED1515F" w14:textId="77777777" w:rsidTr="00833D23">
        <w:trPr>
          <w:cantSplit/>
          <w:trHeight w:val="2226"/>
        </w:trPr>
        <w:tc>
          <w:tcPr>
            <w:tcW w:w="487" w:type="pct"/>
            <w:shd w:val="clear" w:color="auto" w:fill="auto"/>
            <w:textDirection w:val="btLr"/>
            <w:vAlign w:val="center"/>
          </w:tcPr>
          <w:p w14:paraId="1CC86615" w14:textId="77777777" w:rsidR="00A246BD" w:rsidRPr="00C93492" w:rsidRDefault="00A246BD" w:rsidP="00A246BD">
            <w:pPr>
              <w:autoSpaceDE w:val="0"/>
              <w:autoSpaceDN w:val="0"/>
              <w:adjustRightInd w:val="0"/>
              <w:ind w:left="113" w:right="141"/>
              <w:jc w:val="center"/>
              <w:rPr>
                <w:sz w:val="24"/>
              </w:rPr>
            </w:pPr>
            <w:r w:rsidRPr="00C93492">
              <w:rPr>
                <w:sz w:val="24"/>
              </w:rPr>
              <w:t>Приемка изделий и материалов</w:t>
            </w:r>
          </w:p>
        </w:tc>
        <w:tc>
          <w:tcPr>
            <w:tcW w:w="845" w:type="pct"/>
            <w:shd w:val="clear" w:color="auto" w:fill="auto"/>
            <w:textDirection w:val="btLr"/>
            <w:vAlign w:val="center"/>
          </w:tcPr>
          <w:p w14:paraId="4F00F20B" w14:textId="77777777" w:rsidR="00A246BD" w:rsidRPr="00C93492" w:rsidRDefault="00A246BD" w:rsidP="00A246BD">
            <w:pPr>
              <w:autoSpaceDE w:val="0"/>
              <w:autoSpaceDN w:val="0"/>
              <w:adjustRightInd w:val="0"/>
              <w:ind w:left="113" w:right="141"/>
              <w:jc w:val="center"/>
              <w:rPr>
                <w:sz w:val="24"/>
              </w:rPr>
            </w:pPr>
            <w:r w:rsidRPr="00C93492">
              <w:rPr>
                <w:sz w:val="24"/>
              </w:rPr>
              <w:t>Наличие документа о качестве</w:t>
            </w:r>
          </w:p>
        </w:tc>
        <w:tc>
          <w:tcPr>
            <w:tcW w:w="367" w:type="pct"/>
            <w:shd w:val="clear" w:color="auto" w:fill="auto"/>
            <w:textDirection w:val="btLr"/>
            <w:vAlign w:val="center"/>
          </w:tcPr>
          <w:p w14:paraId="72527599" w14:textId="77777777" w:rsidR="00A246BD" w:rsidRPr="007B1F8E" w:rsidRDefault="00A246BD" w:rsidP="00A246BD">
            <w:pPr>
              <w:autoSpaceDE w:val="0"/>
              <w:autoSpaceDN w:val="0"/>
              <w:adjustRightInd w:val="0"/>
              <w:ind w:left="113" w:right="141"/>
              <w:jc w:val="center"/>
              <w:rPr>
                <w:sz w:val="24"/>
                <w:szCs w:val="24"/>
              </w:rPr>
            </w:pPr>
            <w:r w:rsidRPr="007B1F8E">
              <w:rPr>
                <w:sz w:val="24"/>
                <w:szCs w:val="24"/>
              </w:rPr>
              <w:t>По ТНПА на изготовление</w:t>
            </w:r>
          </w:p>
        </w:tc>
        <w:tc>
          <w:tcPr>
            <w:tcW w:w="356" w:type="pct"/>
            <w:shd w:val="clear" w:color="auto" w:fill="auto"/>
            <w:textDirection w:val="btLr"/>
            <w:vAlign w:val="center"/>
          </w:tcPr>
          <w:p w14:paraId="6076541C" w14:textId="77777777" w:rsidR="00A246BD" w:rsidRPr="007B1F8E" w:rsidRDefault="00A246BD" w:rsidP="00A246BD">
            <w:pPr>
              <w:autoSpaceDE w:val="0"/>
              <w:autoSpaceDN w:val="0"/>
              <w:adjustRightInd w:val="0"/>
              <w:ind w:left="113" w:right="141"/>
              <w:jc w:val="center"/>
              <w:rPr>
                <w:sz w:val="24"/>
                <w:szCs w:val="24"/>
              </w:rPr>
            </w:pPr>
            <w:r w:rsidRPr="007B1F8E">
              <w:rPr>
                <w:sz w:val="24"/>
                <w:szCs w:val="24"/>
              </w:rPr>
              <w:t>Не допускается</w:t>
            </w:r>
          </w:p>
        </w:tc>
        <w:tc>
          <w:tcPr>
            <w:tcW w:w="550" w:type="pct"/>
            <w:shd w:val="clear" w:color="auto" w:fill="auto"/>
            <w:textDirection w:val="btLr"/>
            <w:vAlign w:val="center"/>
          </w:tcPr>
          <w:p w14:paraId="368594CF"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3DAA8C7C" w14:textId="77777777" w:rsidR="00A246BD" w:rsidRPr="00C93492" w:rsidRDefault="00A246BD" w:rsidP="00A246BD">
            <w:pPr>
              <w:autoSpaceDE w:val="0"/>
              <w:autoSpaceDN w:val="0"/>
              <w:adjustRightInd w:val="0"/>
              <w:ind w:left="113" w:right="141"/>
              <w:jc w:val="center"/>
              <w:rPr>
                <w:sz w:val="24"/>
              </w:rPr>
            </w:pPr>
            <w:r w:rsidRPr="00C93492">
              <w:rPr>
                <w:sz w:val="24"/>
              </w:rPr>
              <w:t>Каждая партия</w:t>
            </w:r>
          </w:p>
        </w:tc>
        <w:tc>
          <w:tcPr>
            <w:tcW w:w="451" w:type="pct"/>
            <w:shd w:val="clear" w:color="auto" w:fill="auto"/>
            <w:textDirection w:val="btLr"/>
            <w:vAlign w:val="center"/>
          </w:tcPr>
          <w:p w14:paraId="52DC4F3B" w14:textId="77777777" w:rsidR="00A246BD" w:rsidRPr="00C93492" w:rsidRDefault="00A246BD" w:rsidP="00A246BD">
            <w:pPr>
              <w:ind w:left="113" w:right="141"/>
              <w:jc w:val="center"/>
              <w:rPr>
                <w:sz w:val="24"/>
              </w:rPr>
            </w:pPr>
            <w:r w:rsidRPr="00C93492">
              <w:rPr>
                <w:sz w:val="24"/>
              </w:rPr>
              <w:t>Сплошной</w:t>
            </w:r>
          </w:p>
        </w:tc>
        <w:tc>
          <w:tcPr>
            <w:tcW w:w="384" w:type="pct"/>
            <w:shd w:val="clear" w:color="auto" w:fill="auto"/>
            <w:textDirection w:val="btLr"/>
            <w:vAlign w:val="center"/>
          </w:tcPr>
          <w:p w14:paraId="68D870A2" w14:textId="77777777" w:rsidR="00A246BD" w:rsidRPr="00C93492" w:rsidRDefault="00A246BD" w:rsidP="00A246BD">
            <w:pPr>
              <w:ind w:left="113" w:right="141"/>
              <w:jc w:val="center"/>
              <w:rPr>
                <w:sz w:val="24"/>
              </w:rPr>
            </w:pPr>
            <w:r w:rsidRPr="00C93492">
              <w:rPr>
                <w:sz w:val="24"/>
              </w:rPr>
              <w:t>Прораб</w:t>
            </w:r>
          </w:p>
        </w:tc>
        <w:tc>
          <w:tcPr>
            <w:tcW w:w="521" w:type="pct"/>
            <w:shd w:val="clear" w:color="auto" w:fill="auto"/>
            <w:textDirection w:val="btLr"/>
            <w:vAlign w:val="center"/>
          </w:tcPr>
          <w:p w14:paraId="5265EDC3" w14:textId="77777777" w:rsidR="00A246BD" w:rsidRPr="00C93492" w:rsidRDefault="00A246BD" w:rsidP="00A246BD">
            <w:pPr>
              <w:ind w:left="113" w:right="141"/>
              <w:jc w:val="center"/>
              <w:rPr>
                <w:sz w:val="24"/>
              </w:rPr>
            </w:pPr>
            <w:r w:rsidRPr="00C93492">
              <w:rPr>
                <w:sz w:val="24"/>
              </w:rPr>
              <w:t>Визуальный</w:t>
            </w:r>
          </w:p>
        </w:tc>
        <w:tc>
          <w:tcPr>
            <w:tcW w:w="595" w:type="pct"/>
            <w:shd w:val="clear" w:color="auto" w:fill="auto"/>
            <w:vAlign w:val="center"/>
          </w:tcPr>
          <w:p w14:paraId="2B5F35CC"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4" w:type="pct"/>
            <w:shd w:val="clear" w:color="auto" w:fill="auto"/>
            <w:textDirection w:val="btLr"/>
            <w:vAlign w:val="center"/>
          </w:tcPr>
          <w:p w14:paraId="7E9F926C"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AC125BB"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bl>
    <w:p w14:paraId="71CC44D9" w14:textId="50927C8F" w:rsidR="00860582" w:rsidRDefault="00860582"/>
    <w:p w14:paraId="1EC148DA" w14:textId="1C6251BA" w:rsidR="00860582" w:rsidRDefault="00860582" w:rsidP="00860582">
      <w:pPr>
        <w:pStyle w:val="affffffffffffb"/>
      </w:pPr>
      <w:r>
        <w:lastRenderedPageBreak/>
        <w:t>Окончание таблицы 3.16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665"/>
        <w:gridCol w:w="16"/>
        <w:gridCol w:w="41"/>
        <w:gridCol w:w="666"/>
        <w:gridCol w:w="83"/>
        <w:gridCol w:w="619"/>
        <w:gridCol w:w="26"/>
        <w:gridCol w:w="75"/>
        <w:gridCol w:w="881"/>
        <w:gridCol w:w="67"/>
        <w:gridCol w:w="35"/>
        <w:gridCol w:w="806"/>
        <w:gridCol w:w="53"/>
        <w:gridCol w:w="30"/>
        <w:gridCol w:w="694"/>
        <w:gridCol w:w="39"/>
        <w:gridCol w:w="24"/>
        <w:gridCol w:w="981"/>
        <w:gridCol w:w="28"/>
        <w:gridCol w:w="18"/>
        <w:gridCol w:w="1149"/>
        <w:gridCol w:w="14"/>
        <w:gridCol w:w="10"/>
        <w:gridCol w:w="875"/>
      </w:tblGrid>
      <w:tr w:rsidR="00860582" w:rsidRPr="00860582" w14:paraId="1395794E" w14:textId="77777777" w:rsidTr="00833D23">
        <w:trPr>
          <w:cantSplit/>
          <w:trHeight w:val="69"/>
        </w:trPr>
        <w:tc>
          <w:tcPr>
            <w:tcW w:w="487" w:type="pct"/>
            <w:tcBorders>
              <w:top w:val="single" w:sz="4" w:space="0" w:color="auto"/>
              <w:left w:val="single" w:sz="4" w:space="0" w:color="auto"/>
              <w:bottom w:val="single" w:sz="4" w:space="0" w:color="auto"/>
              <w:right w:val="single" w:sz="4" w:space="0" w:color="auto"/>
            </w:tcBorders>
            <w:shd w:val="clear" w:color="auto" w:fill="auto"/>
            <w:vAlign w:val="center"/>
          </w:tcPr>
          <w:p w14:paraId="2FC5BFD5" w14:textId="0B80B49A" w:rsidR="00860582" w:rsidRPr="00860582" w:rsidRDefault="00467E67" w:rsidP="00860582">
            <w:pPr>
              <w:autoSpaceDE w:val="0"/>
              <w:autoSpaceDN w:val="0"/>
              <w:adjustRightInd w:val="0"/>
              <w:ind w:right="141"/>
              <w:jc w:val="center"/>
            </w:pPr>
            <w:r>
              <w:t>1</w:t>
            </w:r>
          </w:p>
        </w:tc>
        <w:tc>
          <w:tcPr>
            <w:tcW w:w="845" w:type="pct"/>
            <w:tcBorders>
              <w:top w:val="single" w:sz="4" w:space="0" w:color="auto"/>
              <w:left w:val="single" w:sz="4" w:space="0" w:color="auto"/>
              <w:bottom w:val="single" w:sz="4" w:space="0" w:color="auto"/>
              <w:right w:val="single" w:sz="4" w:space="0" w:color="auto"/>
            </w:tcBorders>
            <w:shd w:val="clear" w:color="auto" w:fill="auto"/>
            <w:vAlign w:val="center"/>
          </w:tcPr>
          <w:p w14:paraId="505D2898" w14:textId="7761F233" w:rsidR="00860582" w:rsidRPr="00860582" w:rsidRDefault="00467E67" w:rsidP="00860582">
            <w:pPr>
              <w:autoSpaceDE w:val="0"/>
              <w:autoSpaceDN w:val="0"/>
              <w:adjustRightInd w:val="0"/>
              <w:ind w:right="141"/>
              <w:jc w:val="center"/>
            </w:pPr>
            <w:r>
              <w:t>2</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EB1D5F" w14:textId="080A0E19" w:rsidR="00860582" w:rsidRPr="00860582" w:rsidRDefault="00467E67" w:rsidP="00860582">
            <w:pPr>
              <w:autoSpaceDE w:val="0"/>
              <w:autoSpaceDN w:val="0"/>
              <w:adjustRightInd w:val="0"/>
              <w:ind w:right="141"/>
              <w:jc w:val="center"/>
            </w:pPr>
            <w:r>
              <w:t>3</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D28A4B" w14:textId="27B81624" w:rsidR="00860582" w:rsidRPr="00860582" w:rsidRDefault="00467E67" w:rsidP="00860582">
            <w:pPr>
              <w:autoSpaceDE w:val="0"/>
              <w:autoSpaceDN w:val="0"/>
              <w:adjustRightInd w:val="0"/>
              <w:ind w:right="141"/>
              <w:jc w:val="center"/>
            </w:pPr>
            <w:r>
              <w:t>4</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61055B6" w14:textId="7D07C2BE" w:rsidR="00860582" w:rsidRPr="00860582" w:rsidRDefault="00467E67" w:rsidP="00860582">
            <w:pPr>
              <w:autoSpaceDE w:val="0"/>
              <w:autoSpaceDN w:val="0"/>
              <w:adjustRightInd w:val="0"/>
              <w:ind w:right="141"/>
              <w:jc w:val="center"/>
            </w:pPr>
            <w:r>
              <w:t>5</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B4E156" w14:textId="55986A5D" w:rsidR="00860582" w:rsidRPr="00860582" w:rsidRDefault="00467E67" w:rsidP="00860582">
            <w:pPr>
              <w:ind w:right="141"/>
              <w:jc w:val="center"/>
            </w:pPr>
            <w:r>
              <w:t>6</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357F41" w14:textId="4DA44F2C" w:rsidR="00860582" w:rsidRPr="00860582" w:rsidRDefault="00467E67" w:rsidP="00860582">
            <w:pPr>
              <w:ind w:right="141"/>
              <w:jc w:val="center"/>
            </w:pPr>
            <w:r>
              <w:t>7</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5FA061" w14:textId="0384D0E7" w:rsidR="00860582" w:rsidRPr="00860582" w:rsidRDefault="00467E67" w:rsidP="00860582">
            <w:pPr>
              <w:ind w:right="141"/>
              <w:jc w:val="center"/>
            </w:pPr>
            <w:r>
              <w:t>8</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9872D1" w14:textId="1D17DA01" w:rsidR="00860582" w:rsidRPr="00860582" w:rsidRDefault="00467E67" w:rsidP="00860582">
            <w:pPr>
              <w:autoSpaceDE w:val="0"/>
              <w:autoSpaceDN w:val="0"/>
              <w:adjustRightInd w:val="0"/>
              <w:ind w:right="141"/>
              <w:jc w:val="center"/>
            </w:pPr>
            <w:r>
              <w:t>9</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tcPr>
          <w:p w14:paraId="5679A400" w14:textId="4A8DB7C4" w:rsidR="00860582" w:rsidRPr="00860582" w:rsidRDefault="00467E67" w:rsidP="00860582">
            <w:pPr>
              <w:autoSpaceDE w:val="0"/>
              <w:autoSpaceDN w:val="0"/>
              <w:adjustRightInd w:val="0"/>
              <w:ind w:right="141"/>
              <w:jc w:val="center"/>
            </w:pPr>
            <w:r>
              <w:t>10</w:t>
            </w:r>
          </w:p>
        </w:tc>
      </w:tr>
      <w:tr w:rsidR="00A246BD" w:rsidRPr="00E43A28" w14:paraId="6B003430" w14:textId="77777777" w:rsidTr="00A246BD">
        <w:trPr>
          <w:cantSplit/>
          <w:trHeight w:val="2258"/>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2B8C90" w14:textId="77777777" w:rsidR="00A246BD" w:rsidRPr="00603329" w:rsidRDefault="00A246BD" w:rsidP="00A246BD">
            <w:pPr>
              <w:autoSpaceDE w:val="0"/>
              <w:autoSpaceDN w:val="0"/>
              <w:adjustRightInd w:val="0"/>
              <w:ind w:left="113" w:right="141"/>
              <w:jc w:val="center"/>
              <w:rPr>
                <w:sz w:val="24"/>
              </w:rPr>
            </w:pPr>
            <w:r w:rsidRPr="00603329">
              <w:rPr>
                <w:sz w:val="24"/>
              </w:rPr>
              <w:t>Приемка изделий и материалов</w:t>
            </w: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4BC759B" w14:textId="77777777" w:rsidR="00A246BD" w:rsidRPr="00603329" w:rsidRDefault="00A246BD" w:rsidP="00A246BD">
            <w:pPr>
              <w:autoSpaceDE w:val="0"/>
              <w:autoSpaceDN w:val="0"/>
              <w:adjustRightInd w:val="0"/>
              <w:ind w:left="113" w:right="141"/>
              <w:jc w:val="center"/>
              <w:rPr>
                <w:sz w:val="24"/>
              </w:rPr>
            </w:pPr>
            <w:r w:rsidRPr="00C93492">
              <w:rPr>
                <w:sz w:val="24"/>
              </w:rPr>
              <w:t>Наличие маркировки на упаковочных единицах или изделиях</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F8C0E7" w14:textId="77777777" w:rsidR="00A246BD" w:rsidRPr="00603329" w:rsidRDefault="00A246BD" w:rsidP="00A246BD">
            <w:pPr>
              <w:autoSpaceDE w:val="0"/>
              <w:autoSpaceDN w:val="0"/>
              <w:adjustRightInd w:val="0"/>
              <w:ind w:left="113" w:right="141"/>
              <w:jc w:val="center"/>
              <w:rPr>
                <w:sz w:val="24"/>
              </w:rPr>
            </w:pPr>
            <w:r w:rsidRPr="00C93492">
              <w:rPr>
                <w:sz w:val="24"/>
              </w:rPr>
              <w:t>По ТНПА на изготовление</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0D5906"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11D25CE" w14:textId="77777777" w:rsidR="00A246BD" w:rsidRPr="00C93492" w:rsidRDefault="00A246BD" w:rsidP="00A246BD">
            <w:pPr>
              <w:autoSpaceDE w:val="0"/>
              <w:autoSpaceDN w:val="0"/>
              <w:adjustRightInd w:val="0"/>
              <w:ind w:left="113" w:right="141"/>
              <w:jc w:val="center"/>
              <w:rPr>
                <w:sz w:val="24"/>
              </w:rPr>
            </w:pPr>
            <w:r w:rsidRPr="00C93492">
              <w:rPr>
                <w:sz w:val="24"/>
              </w:rPr>
              <w:t>Приобъектный склад</w:t>
            </w:r>
          </w:p>
          <w:p w14:paraId="26401599" w14:textId="77777777" w:rsidR="00A246BD" w:rsidRPr="00C93492" w:rsidRDefault="00A246BD" w:rsidP="00A246BD">
            <w:pPr>
              <w:autoSpaceDE w:val="0"/>
              <w:autoSpaceDN w:val="0"/>
              <w:adjustRightInd w:val="0"/>
              <w:ind w:left="113" w:right="141"/>
              <w:jc w:val="center"/>
              <w:rPr>
                <w:sz w:val="24"/>
              </w:rPr>
            </w:pPr>
            <w:r w:rsidRPr="00C93492">
              <w:rPr>
                <w:sz w:val="24"/>
              </w:rPr>
              <w:t>Каждая</w:t>
            </w:r>
          </w:p>
          <w:p w14:paraId="0389462F" w14:textId="77777777" w:rsidR="00A246BD" w:rsidRPr="00603329" w:rsidRDefault="00A246BD" w:rsidP="00A246BD">
            <w:pPr>
              <w:autoSpaceDE w:val="0"/>
              <w:autoSpaceDN w:val="0"/>
              <w:adjustRightInd w:val="0"/>
              <w:ind w:left="113" w:right="141"/>
              <w:jc w:val="center"/>
              <w:rPr>
                <w:sz w:val="24"/>
              </w:rPr>
            </w:pPr>
            <w:r w:rsidRPr="00C93492">
              <w:rPr>
                <w:sz w:val="24"/>
              </w:rPr>
              <w:t>партия</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4562402" w14:textId="77777777" w:rsidR="00A246BD" w:rsidRPr="00603329" w:rsidRDefault="00A246BD" w:rsidP="00A246BD">
            <w:pPr>
              <w:ind w:left="113" w:right="141"/>
              <w:jc w:val="center"/>
              <w:rPr>
                <w:sz w:val="24"/>
              </w:rPr>
            </w:pPr>
            <w:r w:rsidRPr="00C93492">
              <w:rPr>
                <w:sz w:val="24"/>
              </w:rPr>
              <w:t>Сплошной</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B03DA3" w14:textId="77777777" w:rsidR="00A246BD" w:rsidRPr="00603329" w:rsidRDefault="00A246BD" w:rsidP="00A246BD">
            <w:pPr>
              <w:ind w:left="113" w:right="141"/>
              <w:jc w:val="center"/>
              <w:rPr>
                <w:sz w:val="24"/>
              </w:rPr>
            </w:pPr>
            <w:r w:rsidRPr="00C93492">
              <w:rPr>
                <w:sz w:val="24"/>
              </w:rPr>
              <w:t>Прораб</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F39790B" w14:textId="77777777" w:rsidR="00A246BD" w:rsidRPr="00603329" w:rsidRDefault="00A246BD" w:rsidP="00A246BD">
            <w:pPr>
              <w:ind w:left="113" w:right="141"/>
              <w:jc w:val="center"/>
              <w:rPr>
                <w:sz w:val="24"/>
              </w:rPr>
            </w:pPr>
            <w:r w:rsidRPr="00C93492">
              <w:rPr>
                <w:sz w:val="24"/>
              </w:rPr>
              <w:t>Визуальный</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E58B3D"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31B80E6"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412CB3F2"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19DF7E6" w14:textId="77777777" w:rsidTr="00A246BD">
        <w:trPr>
          <w:cantSplit/>
          <w:trHeight w:val="2120"/>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1DEF726" w14:textId="77777777" w:rsidR="00A246BD" w:rsidRPr="00603329" w:rsidRDefault="00A246BD" w:rsidP="00A246BD">
            <w:pPr>
              <w:autoSpaceDE w:val="0"/>
              <w:autoSpaceDN w:val="0"/>
              <w:adjustRightInd w:val="0"/>
              <w:ind w:left="113" w:right="141"/>
              <w:jc w:val="center"/>
              <w:rPr>
                <w:sz w:val="24"/>
              </w:rPr>
            </w:pPr>
          </w:p>
        </w:tc>
        <w:tc>
          <w:tcPr>
            <w:tcW w:w="84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BC1AE2" w14:textId="77777777" w:rsidR="00A246BD" w:rsidRPr="00603329" w:rsidRDefault="00A246BD" w:rsidP="00A246BD">
            <w:pPr>
              <w:autoSpaceDE w:val="0"/>
              <w:autoSpaceDN w:val="0"/>
              <w:adjustRightInd w:val="0"/>
              <w:ind w:left="113" w:right="141"/>
              <w:jc w:val="center"/>
              <w:rPr>
                <w:sz w:val="24"/>
              </w:rPr>
            </w:pPr>
            <w:r w:rsidRPr="00C93492">
              <w:rPr>
                <w:sz w:val="24"/>
              </w:rPr>
              <w:t>Целостность упаковок изделий и материалов</w:t>
            </w:r>
          </w:p>
        </w:tc>
        <w:tc>
          <w:tcPr>
            <w:tcW w:w="367"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8604525" w14:textId="77777777" w:rsidR="00A246BD" w:rsidRPr="00603329" w:rsidRDefault="00A246BD" w:rsidP="00A246BD">
            <w:pPr>
              <w:autoSpaceDE w:val="0"/>
              <w:autoSpaceDN w:val="0"/>
              <w:adjustRightInd w:val="0"/>
              <w:ind w:left="113" w:right="141"/>
              <w:jc w:val="center"/>
              <w:rPr>
                <w:sz w:val="24"/>
              </w:rPr>
            </w:pPr>
            <w:r w:rsidRPr="00C93492">
              <w:rPr>
                <w:sz w:val="24"/>
              </w:rPr>
              <w:t>Целая упаков</w:t>
            </w:r>
            <w:r>
              <w:rPr>
                <w:sz w:val="24"/>
              </w:rPr>
              <w:t xml:space="preserve">ка без </w:t>
            </w:r>
            <w:r w:rsidRPr="00C93492">
              <w:rPr>
                <w:sz w:val="24"/>
              </w:rPr>
              <w:t>повреждений</w:t>
            </w:r>
          </w:p>
        </w:tc>
        <w:tc>
          <w:tcPr>
            <w:tcW w:w="35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0495C47" w14:textId="77777777" w:rsidR="00A246BD" w:rsidRPr="00603329" w:rsidRDefault="00A246BD" w:rsidP="00A246BD">
            <w:pPr>
              <w:autoSpaceDE w:val="0"/>
              <w:autoSpaceDN w:val="0"/>
              <w:adjustRightInd w:val="0"/>
              <w:ind w:left="113" w:right="141"/>
              <w:jc w:val="center"/>
              <w:rPr>
                <w:sz w:val="24"/>
              </w:rPr>
            </w:pPr>
            <w:r w:rsidRPr="00C93492">
              <w:rPr>
                <w:sz w:val="24"/>
              </w:rPr>
              <w:t>Не допускается</w:t>
            </w:r>
          </w:p>
        </w:tc>
        <w:tc>
          <w:tcPr>
            <w:tcW w:w="550" w:type="pct"/>
            <w:gridSpan w:val="5"/>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96606B4" w14:textId="77777777" w:rsidR="00A246BD" w:rsidRPr="00603329" w:rsidRDefault="00A246BD" w:rsidP="00A246BD">
            <w:pPr>
              <w:autoSpaceDE w:val="0"/>
              <w:autoSpaceDN w:val="0"/>
              <w:adjustRightInd w:val="0"/>
              <w:ind w:left="113" w:right="141"/>
              <w:jc w:val="center"/>
              <w:rPr>
                <w:sz w:val="24"/>
              </w:rPr>
            </w:pPr>
            <w:r w:rsidRPr="00C93492">
              <w:rPr>
                <w:sz w:val="24"/>
              </w:rPr>
              <w:t>То же</w:t>
            </w:r>
          </w:p>
        </w:tc>
        <w:tc>
          <w:tcPr>
            <w:tcW w:w="45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1C0B6B" w14:textId="77777777" w:rsidR="00A246BD" w:rsidRPr="00603329" w:rsidRDefault="00A246BD" w:rsidP="00A246BD">
            <w:pPr>
              <w:ind w:left="113" w:right="141"/>
              <w:jc w:val="center"/>
              <w:rPr>
                <w:sz w:val="24"/>
              </w:rPr>
            </w:pPr>
            <w:r w:rsidRPr="00C93492">
              <w:rPr>
                <w:sz w:val="24"/>
              </w:rPr>
              <w:t>То же</w:t>
            </w:r>
          </w:p>
        </w:tc>
        <w:tc>
          <w:tcPr>
            <w:tcW w:w="38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0EEF484" w14:textId="77777777" w:rsidR="00A246BD" w:rsidRPr="00603329" w:rsidRDefault="00A246BD" w:rsidP="00A246BD">
            <w:pPr>
              <w:ind w:left="113" w:right="141"/>
              <w:jc w:val="center"/>
              <w:rPr>
                <w:sz w:val="24"/>
              </w:rPr>
            </w:pPr>
            <w:r w:rsidRPr="00C93492">
              <w:rPr>
                <w:sz w:val="24"/>
              </w:rPr>
              <w:t>То же</w:t>
            </w:r>
          </w:p>
        </w:tc>
        <w:tc>
          <w:tcPr>
            <w:tcW w:w="52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275453" w14:textId="77777777" w:rsidR="00A246BD" w:rsidRPr="00603329" w:rsidRDefault="00A246BD" w:rsidP="00A246BD">
            <w:pPr>
              <w:ind w:left="113" w:right="141"/>
              <w:jc w:val="center"/>
              <w:rPr>
                <w:sz w:val="24"/>
              </w:rPr>
            </w:pPr>
            <w:r w:rsidRPr="00C93492">
              <w:rPr>
                <w:sz w:val="24"/>
              </w:rPr>
              <w:t>То же</w:t>
            </w:r>
          </w:p>
        </w:tc>
        <w:tc>
          <w:tcPr>
            <w:tcW w:w="59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DAF554"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02770C" w14:textId="77777777" w:rsidR="00A246BD" w:rsidRPr="00C93492" w:rsidRDefault="00A246BD" w:rsidP="00A246BD">
            <w:pPr>
              <w:autoSpaceDE w:val="0"/>
              <w:autoSpaceDN w:val="0"/>
              <w:adjustRightInd w:val="0"/>
              <w:ind w:left="113" w:right="141"/>
              <w:jc w:val="center"/>
              <w:rPr>
                <w:sz w:val="24"/>
              </w:rPr>
            </w:pPr>
            <w:r w:rsidRPr="00C93492">
              <w:rPr>
                <w:sz w:val="24"/>
              </w:rPr>
              <w:t>То же</w:t>
            </w:r>
          </w:p>
        </w:tc>
      </w:tr>
      <w:tr w:rsidR="00A246BD" w:rsidRPr="00E43A28" w14:paraId="237159DD" w14:textId="77777777" w:rsidTr="00A246BD">
        <w:trPr>
          <w:cantSplit/>
          <w:trHeight w:val="283"/>
        </w:trPr>
        <w:tc>
          <w:tcPr>
            <w:tcW w:w="5000" w:type="pct"/>
            <w:gridSpan w:val="25"/>
            <w:shd w:val="clear" w:color="auto" w:fill="auto"/>
            <w:vAlign w:val="center"/>
          </w:tcPr>
          <w:p w14:paraId="543C2C03" w14:textId="77777777" w:rsidR="00A246BD" w:rsidRPr="007B1F8E" w:rsidRDefault="00A246BD" w:rsidP="00A246BD">
            <w:pPr>
              <w:ind w:left="113" w:right="113"/>
              <w:jc w:val="center"/>
              <w:rPr>
                <w:sz w:val="24"/>
                <w:szCs w:val="24"/>
              </w:rPr>
            </w:pPr>
            <w:r w:rsidRPr="007B1F8E">
              <w:rPr>
                <w:sz w:val="24"/>
                <w:szCs w:val="24"/>
              </w:rPr>
              <w:t>Операционный контроль</w:t>
            </w:r>
          </w:p>
        </w:tc>
      </w:tr>
      <w:tr w:rsidR="00A246BD" w:rsidRPr="00E43A28" w14:paraId="21DF06B6" w14:textId="77777777" w:rsidTr="00A246BD">
        <w:trPr>
          <w:cantSplit/>
          <w:trHeight w:val="2570"/>
        </w:trPr>
        <w:tc>
          <w:tcPr>
            <w:tcW w:w="487" w:type="pct"/>
            <w:shd w:val="clear" w:color="auto" w:fill="auto"/>
            <w:textDirection w:val="btLr"/>
            <w:vAlign w:val="center"/>
          </w:tcPr>
          <w:p w14:paraId="4E9146E8" w14:textId="77777777" w:rsidR="00A246BD" w:rsidRPr="007B1F8E" w:rsidRDefault="00A246BD" w:rsidP="00A246BD">
            <w:pPr>
              <w:ind w:left="113" w:right="113"/>
              <w:jc w:val="center"/>
              <w:rPr>
                <w:sz w:val="24"/>
                <w:szCs w:val="24"/>
              </w:rPr>
            </w:pPr>
            <w:r w:rsidRPr="007B1F8E">
              <w:rPr>
                <w:sz w:val="24"/>
                <w:szCs w:val="24"/>
              </w:rPr>
              <w:t>Установка арматурных стержней</w:t>
            </w:r>
          </w:p>
        </w:tc>
        <w:tc>
          <w:tcPr>
            <w:tcW w:w="853" w:type="pct"/>
            <w:gridSpan w:val="2"/>
            <w:shd w:val="clear" w:color="auto" w:fill="auto"/>
            <w:textDirection w:val="btLr"/>
            <w:vAlign w:val="center"/>
          </w:tcPr>
          <w:p w14:paraId="365A0108" w14:textId="77777777" w:rsidR="00A246BD" w:rsidRPr="007B1F8E" w:rsidRDefault="00A246BD" w:rsidP="00A246BD">
            <w:pPr>
              <w:ind w:left="113" w:right="113"/>
              <w:jc w:val="center"/>
              <w:rPr>
                <w:sz w:val="24"/>
                <w:szCs w:val="24"/>
              </w:rPr>
            </w:pPr>
            <w:r w:rsidRPr="007B1F8E">
              <w:rPr>
                <w:sz w:val="24"/>
                <w:szCs w:val="24"/>
              </w:rPr>
              <w:t>Отклонение расстояний между отдельно установленными  стерж</w:t>
            </w:r>
            <w:r w:rsidRPr="007B1F8E">
              <w:rPr>
                <w:sz w:val="24"/>
                <w:szCs w:val="24"/>
              </w:rPr>
              <w:softHyphen/>
              <w:t>нями</w:t>
            </w:r>
          </w:p>
        </w:tc>
        <w:tc>
          <w:tcPr>
            <w:tcW w:w="401" w:type="pct"/>
            <w:gridSpan w:val="3"/>
            <w:shd w:val="clear" w:color="auto" w:fill="auto"/>
            <w:textDirection w:val="btLr"/>
            <w:vAlign w:val="center"/>
          </w:tcPr>
          <w:p w14:paraId="35E66613" w14:textId="77777777" w:rsidR="00A246BD" w:rsidRPr="007B1F8E" w:rsidRDefault="00A246BD" w:rsidP="00A246BD">
            <w:pPr>
              <w:ind w:left="113" w:right="113"/>
              <w:rPr>
                <w:sz w:val="24"/>
                <w:szCs w:val="24"/>
              </w:rPr>
            </w:pPr>
          </w:p>
          <w:p w14:paraId="62E6BC65" w14:textId="77777777" w:rsidR="00A246BD" w:rsidRPr="007B1F8E" w:rsidRDefault="00A246BD" w:rsidP="00A246BD">
            <w:pPr>
              <w:ind w:left="113" w:right="113"/>
              <w:jc w:val="center"/>
              <w:rPr>
                <w:sz w:val="24"/>
                <w:szCs w:val="24"/>
              </w:rPr>
            </w:pPr>
            <w:r w:rsidRPr="007B1F8E">
              <w:rPr>
                <w:sz w:val="24"/>
                <w:szCs w:val="24"/>
              </w:rPr>
              <w:t>По расчету</w:t>
            </w:r>
          </w:p>
          <w:p w14:paraId="48D65232" w14:textId="77777777" w:rsidR="00A246BD" w:rsidRPr="007B1F8E" w:rsidRDefault="00A246BD" w:rsidP="00A246BD">
            <w:pPr>
              <w:ind w:left="113" w:right="113"/>
              <w:jc w:val="center"/>
              <w:rPr>
                <w:sz w:val="24"/>
                <w:szCs w:val="24"/>
              </w:rPr>
            </w:pPr>
          </w:p>
        </w:tc>
        <w:tc>
          <w:tcPr>
            <w:tcW w:w="327" w:type="pct"/>
            <w:gridSpan w:val="2"/>
            <w:shd w:val="clear" w:color="auto" w:fill="auto"/>
            <w:vAlign w:val="center"/>
          </w:tcPr>
          <w:p w14:paraId="611C2A65" w14:textId="77777777" w:rsidR="00A246BD" w:rsidRPr="007B1F8E" w:rsidRDefault="00A246BD" w:rsidP="00A246BD">
            <w:pPr>
              <w:jc w:val="center"/>
              <w:rPr>
                <w:sz w:val="24"/>
                <w:szCs w:val="24"/>
              </w:rPr>
            </w:pPr>
          </w:p>
          <w:p w14:paraId="1093438E" w14:textId="77777777" w:rsidR="00A246BD" w:rsidRPr="007B1F8E" w:rsidRDefault="00A246BD" w:rsidP="00A246BD">
            <w:pPr>
              <w:jc w:val="center"/>
              <w:rPr>
                <w:sz w:val="24"/>
                <w:szCs w:val="24"/>
              </w:rPr>
            </w:pPr>
            <w:r w:rsidRPr="007B1F8E">
              <w:rPr>
                <w:sz w:val="24"/>
                <w:szCs w:val="24"/>
              </w:rPr>
              <w:t>±10 мм</w:t>
            </w:r>
          </w:p>
        </w:tc>
        <w:tc>
          <w:tcPr>
            <w:tcW w:w="519" w:type="pct"/>
            <w:gridSpan w:val="3"/>
            <w:shd w:val="clear" w:color="auto" w:fill="auto"/>
            <w:textDirection w:val="btLr"/>
            <w:vAlign w:val="center"/>
          </w:tcPr>
          <w:p w14:paraId="7C935069"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454" w:type="pct"/>
            <w:gridSpan w:val="3"/>
            <w:shd w:val="clear" w:color="auto" w:fill="auto"/>
            <w:textDirection w:val="btLr"/>
            <w:vAlign w:val="center"/>
          </w:tcPr>
          <w:p w14:paraId="3A80C455" w14:textId="77777777" w:rsidR="00A246BD" w:rsidRPr="007B1F8E" w:rsidRDefault="00A246BD" w:rsidP="00A246BD">
            <w:pPr>
              <w:ind w:left="113" w:right="113"/>
              <w:jc w:val="center"/>
              <w:rPr>
                <w:sz w:val="24"/>
                <w:szCs w:val="24"/>
              </w:rPr>
            </w:pPr>
            <w:r w:rsidRPr="007B1F8E">
              <w:rPr>
                <w:sz w:val="24"/>
                <w:szCs w:val="24"/>
              </w:rPr>
              <w:t>Выборочный</w:t>
            </w:r>
          </w:p>
        </w:tc>
        <w:tc>
          <w:tcPr>
            <w:tcW w:w="387" w:type="pct"/>
            <w:gridSpan w:val="3"/>
            <w:shd w:val="clear" w:color="auto" w:fill="auto"/>
            <w:textDirection w:val="btLr"/>
            <w:vAlign w:val="center"/>
          </w:tcPr>
          <w:p w14:paraId="78F8B1D7" w14:textId="77777777" w:rsidR="00A246BD" w:rsidRPr="007B1F8E" w:rsidRDefault="00A246BD" w:rsidP="00A246BD">
            <w:pPr>
              <w:ind w:left="113" w:right="113"/>
              <w:jc w:val="center"/>
              <w:rPr>
                <w:sz w:val="24"/>
                <w:szCs w:val="24"/>
              </w:rPr>
            </w:pPr>
            <w:r w:rsidRPr="007B1F8E">
              <w:rPr>
                <w:sz w:val="24"/>
                <w:szCs w:val="24"/>
              </w:rPr>
              <w:t>Мастер</w:t>
            </w:r>
          </w:p>
        </w:tc>
        <w:tc>
          <w:tcPr>
            <w:tcW w:w="524" w:type="pct"/>
            <w:gridSpan w:val="3"/>
            <w:shd w:val="clear" w:color="auto" w:fill="auto"/>
            <w:textDirection w:val="btLr"/>
            <w:vAlign w:val="center"/>
          </w:tcPr>
          <w:p w14:paraId="77CB7173" w14:textId="77777777" w:rsidR="00A246BD" w:rsidRPr="007B1F8E" w:rsidRDefault="00A246BD" w:rsidP="00A246BD">
            <w:pPr>
              <w:ind w:left="113" w:right="113"/>
              <w:jc w:val="center"/>
              <w:rPr>
                <w:sz w:val="24"/>
                <w:szCs w:val="24"/>
              </w:rPr>
            </w:pPr>
            <w:r w:rsidRPr="007B1F8E">
              <w:rPr>
                <w:sz w:val="24"/>
                <w:szCs w:val="24"/>
              </w:rPr>
              <w:t>Измерительный, СТБ1958</w:t>
            </w:r>
          </w:p>
        </w:tc>
        <w:tc>
          <w:tcPr>
            <w:tcW w:w="599" w:type="pct"/>
            <w:gridSpan w:val="3"/>
            <w:shd w:val="clear" w:color="auto" w:fill="auto"/>
            <w:textDirection w:val="btLr"/>
            <w:vAlign w:val="center"/>
          </w:tcPr>
          <w:p w14:paraId="52CC3BCB" w14:textId="77777777" w:rsidR="00A246BD" w:rsidRPr="00277B70" w:rsidRDefault="00A246BD" w:rsidP="00A246BD">
            <w:pPr>
              <w:ind w:left="113" w:right="113"/>
              <w:jc w:val="center"/>
              <w:rPr>
                <w:sz w:val="24"/>
                <w:szCs w:val="24"/>
              </w:rPr>
            </w:pPr>
            <w:r>
              <w:rPr>
                <w:sz w:val="24"/>
                <w:szCs w:val="24"/>
              </w:rPr>
              <w:t>линейка</w:t>
            </w:r>
            <w:r w:rsidRPr="00277B70">
              <w:rPr>
                <w:sz w:val="24"/>
                <w:szCs w:val="24"/>
              </w:rPr>
              <w:t xml:space="preserve"> по ГОСТ 427</w:t>
            </w:r>
          </w:p>
          <w:p w14:paraId="001EADB2" w14:textId="77777777" w:rsidR="00A246BD" w:rsidRPr="00277B70" w:rsidRDefault="00A246BD" w:rsidP="00A246BD">
            <w:pPr>
              <w:ind w:left="113" w:right="113"/>
              <w:jc w:val="center"/>
              <w:rPr>
                <w:sz w:val="24"/>
                <w:szCs w:val="24"/>
              </w:rPr>
            </w:pPr>
            <w:r>
              <w:rPr>
                <w:sz w:val="24"/>
                <w:szCs w:val="24"/>
              </w:rPr>
              <w:t>рулетки</w:t>
            </w:r>
            <w:r w:rsidRPr="00277B70">
              <w:rPr>
                <w:sz w:val="24"/>
                <w:szCs w:val="24"/>
              </w:rPr>
              <w:t xml:space="preserve"> по ГОСТ 7502</w:t>
            </w:r>
          </w:p>
        </w:tc>
        <w:tc>
          <w:tcPr>
            <w:tcW w:w="449" w:type="pct"/>
            <w:gridSpan w:val="2"/>
            <w:shd w:val="clear" w:color="auto" w:fill="auto"/>
            <w:textDirection w:val="btLr"/>
            <w:vAlign w:val="center"/>
          </w:tcPr>
          <w:p w14:paraId="33FA3C10"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22289862" w14:textId="77777777" w:rsidTr="00A246BD">
        <w:trPr>
          <w:cantSplit/>
          <w:trHeight w:val="283"/>
        </w:trPr>
        <w:tc>
          <w:tcPr>
            <w:tcW w:w="5000" w:type="pct"/>
            <w:gridSpan w:val="25"/>
            <w:tcBorders>
              <w:bottom w:val="single" w:sz="4" w:space="0" w:color="auto"/>
              <w:right w:val="single" w:sz="4" w:space="0" w:color="auto"/>
            </w:tcBorders>
            <w:shd w:val="clear" w:color="auto" w:fill="auto"/>
            <w:vAlign w:val="center"/>
          </w:tcPr>
          <w:p w14:paraId="04112E44" w14:textId="77777777" w:rsidR="00A246BD" w:rsidRPr="007B1F8E" w:rsidRDefault="00A246BD" w:rsidP="00A246BD">
            <w:pPr>
              <w:jc w:val="center"/>
              <w:rPr>
                <w:sz w:val="24"/>
                <w:szCs w:val="24"/>
              </w:rPr>
            </w:pPr>
            <w:r w:rsidRPr="007B1F8E">
              <w:rPr>
                <w:sz w:val="24"/>
                <w:szCs w:val="24"/>
              </w:rPr>
              <w:t>Приемочный контроль</w:t>
            </w:r>
          </w:p>
        </w:tc>
      </w:tr>
      <w:tr w:rsidR="00A246BD" w:rsidRPr="00E43A28" w14:paraId="468E0CA1" w14:textId="77777777" w:rsidTr="00A246BD">
        <w:trPr>
          <w:cantSplit/>
          <w:trHeight w:val="2480"/>
        </w:trPr>
        <w:tc>
          <w:tcPr>
            <w:tcW w:w="487" w:type="pct"/>
            <w:tcBorders>
              <w:top w:val="single" w:sz="4" w:space="0" w:color="auto"/>
              <w:left w:val="single" w:sz="4" w:space="0" w:color="auto"/>
              <w:right w:val="single" w:sz="4" w:space="0" w:color="auto"/>
            </w:tcBorders>
            <w:shd w:val="clear" w:color="auto" w:fill="auto"/>
            <w:textDirection w:val="btLr"/>
            <w:vAlign w:val="center"/>
          </w:tcPr>
          <w:p w14:paraId="0A6AAB7D" w14:textId="77777777" w:rsidR="00A246BD" w:rsidRPr="007B1F8E" w:rsidRDefault="00A246BD" w:rsidP="00A246BD">
            <w:pPr>
              <w:ind w:left="113" w:right="113"/>
              <w:jc w:val="center"/>
              <w:rPr>
                <w:sz w:val="24"/>
                <w:szCs w:val="24"/>
              </w:rPr>
            </w:pPr>
            <w:r w:rsidRPr="007B1F8E">
              <w:rPr>
                <w:sz w:val="24"/>
                <w:szCs w:val="24"/>
              </w:rPr>
              <w:t>Соответствие укладки арматурных стержней проекту</w:t>
            </w:r>
          </w:p>
        </w:tc>
        <w:tc>
          <w:tcPr>
            <w:tcW w:w="87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941A39E" w14:textId="77777777" w:rsidR="00A246BD" w:rsidRPr="007B1F8E" w:rsidRDefault="00A246BD" w:rsidP="00A246BD">
            <w:pPr>
              <w:ind w:left="113" w:right="113"/>
              <w:jc w:val="center"/>
              <w:rPr>
                <w:sz w:val="24"/>
                <w:szCs w:val="24"/>
              </w:rPr>
            </w:pPr>
            <w:r w:rsidRPr="007B1F8E">
              <w:rPr>
                <w:sz w:val="24"/>
                <w:szCs w:val="24"/>
              </w:rPr>
              <w:t>Предел отклонения арматурных стержней от проекта</w:t>
            </w:r>
          </w:p>
        </w:tc>
        <w:tc>
          <w:tcPr>
            <w:tcW w:w="3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2EA9A2" w14:textId="77777777" w:rsidR="00A246BD" w:rsidRPr="007B1F8E" w:rsidRDefault="00A246BD" w:rsidP="00A246BD">
            <w:pPr>
              <w:ind w:left="113" w:right="113"/>
              <w:jc w:val="center"/>
              <w:rPr>
                <w:sz w:val="24"/>
                <w:szCs w:val="24"/>
              </w:rPr>
            </w:pPr>
          </w:p>
        </w:tc>
        <w:tc>
          <w:tcPr>
            <w:tcW w:w="365"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72E7F65" w14:textId="77777777" w:rsidR="00A246BD" w:rsidRPr="007B1F8E" w:rsidRDefault="00A246BD" w:rsidP="00A246BD">
            <w:pPr>
              <w:ind w:left="113" w:right="113"/>
              <w:jc w:val="center"/>
              <w:rPr>
                <w:sz w:val="24"/>
                <w:szCs w:val="24"/>
              </w:rPr>
            </w:pPr>
            <w:r w:rsidRPr="007B1F8E">
              <w:rPr>
                <w:sz w:val="24"/>
                <w:szCs w:val="24"/>
              </w:rPr>
              <w:t>±10 мм</w:t>
            </w:r>
          </w:p>
        </w:tc>
        <w:tc>
          <w:tcPr>
            <w:tcW w:w="44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DDA33D5" w14:textId="77777777" w:rsidR="00A246BD" w:rsidRPr="007B1F8E" w:rsidRDefault="00A246BD" w:rsidP="00A246BD">
            <w:pPr>
              <w:ind w:left="113" w:right="113"/>
              <w:jc w:val="center"/>
              <w:rPr>
                <w:sz w:val="24"/>
                <w:szCs w:val="24"/>
              </w:rPr>
            </w:pPr>
            <w:r w:rsidRPr="007B1F8E">
              <w:rPr>
                <w:sz w:val="24"/>
                <w:szCs w:val="24"/>
              </w:rPr>
              <w:t>Строительная площадка</w:t>
            </w:r>
          </w:p>
        </w:tc>
        <w:tc>
          <w:tcPr>
            <w:tcW w:w="461"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7037308" w14:textId="77777777" w:rsidR="00A246BD" w:rsidRPr="007B1F8E" w:rsidRDefault="00A246BD" w:rsidP="00A246BD">
            <w:pPr>
              <w:jc w:val="center"/>
              <w:rPr>
                <w:sz w:val="24"/>
                <w:szCs w:val="24"/>
              </w:rPr>
            </w:pPr>
            <w:r w:rsidRPr="007B1F8E">
              <w:rPr>
                <w:sz w:val="24"/>
                <w:szCs w:val="24"/>
              </w:rPr>
              <w:t>Сплошной</w:t>
            </w:r>
          </w:p>
        </w:tc>
        <w:tc>
          <w:tcPr>
            <w:tcW w:w="394"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60CF1A" w14:textId="77777777" w:rsidR="00A246BD" w:rsidRPr="007B1F8E" w:rsidRDefault="00A246BD" w:rsidP="00A246BD">
            <w:pPr>
              <w:ind w:left="113" w:right="113"/>
              <w:jc w:val="center"/>
              <w:rPr>
                <w:sz w:val="24"/>
                <w:szCs w:val="24"/>
              </w:rPr>
            </w:pPr>
            <w:r w:rsidRPr="007B1F8E">
              <w:rPr>
                <w:sz w:val="24"/>
                <w:szCs w:val="24"/>
              </w:rPr>
              <w:t>Мастер</w:t>
            </w:r>
          </w:p>
        </w:tc>
        <w:tc>
          <w:tcPr>
            <w:tcW w:w="530"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EF5E015" w14:textId="77777777" w:rsidR="00A246BD" w:rsidRPr="007B1F8E" w:rsidRDefault="00A246BD" w:rsidP="00A246BD">
            <w:pPr>
              <w:ind w:left="113" w:right="113"/>
              <w:jc w:val="center"/>
              <w:rPr>
                <w:sz w:val="24"/>
                <w:szCs w:val="24"/>
              </w:rPr>
            </w:pPr>
            <w:r w:rsidRPr="007B1F8E">
              <w:rPr>
                <w:sz w:val="24"/>
                <w:szCs w:val="24"/>
              </w:rPr>
              <w:t>Измерительный, СТБ 1958</w:t>
            </w:r>
          </w:p>
        </w:tc>
        <w:tc>
          <w:tcPr>
            <w:tcW w:w="60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A22B9F"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2D7029C3" w14:textId="77777777" w:rsidR="00A246BD" w:rsidRPr="00277B70" w:rsidRDefault="00A246BD" w:rsidP="00A246BD">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6" w:type="pct"/>
            <w:gridSpan w:val="3"/>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FEDDC1"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52875C52" w14:textId="77777777" w:rsidR="00A246BD" w:rsidRDefault="00A246BD" w:rsidP="00A246BD">
      <w:pPr>
        <w:ind w:left="-142" w:right="141" w:firstLine="709"/>
        <w:jc w:val="both"/>
        <w:rPr>
          <w:b/>
          <w:sz w:val="28"/>
          <w:szCs w:val="28"/>
        </w:rPr>
      </w:pPr>
    </w:p>
    <w:p w14:paraId="2DED9BD8" w14:textId="7CB89970" w:rsidR="00A246BD" w:rsidRDefault="00A246BD" w:rsidP="00A246BD">
      <w:pPr>
        <w:ind w:left="-142" w:right="141" w:firstLine="709"/>
        <w:jc w:val="both"/>
        <w:rPr>
          <w:b/>
          <w:sz w:val="28"/>
          <w:szCs w:val="28"/>
        </w:rPr>
      </w:pPr>
      <w:bookmarkStart w:id="19" w:name="_Hlk70329005"/>
      <w:r w:rsidRPr="00C61C3A">
        <w:rPr>
          <w:b/>
          <w:sz w:val="28"/>
          <w:szCs w:val="28"/>
        </w:rPr>
        <w:t>3.</w:t>
      </w:r>
      <w:r w:rsidR="00EB0D2D">
        <w:rPr>
          <w:b/>
          <w:sz w:val="28"/>
          <w:szCs w:val="28"/>
        </w:rPr>
        <w:t>5</w:t>
      </w:r>
      <w:r>
        <w:rPr>
          <w:b/>
          <w:sz w:val="28"/>
          <w:szCs w:val="28"/>
        </w:rPr>
        <w:t>.</w:t>
      </w:r>
      <w:r w:rsidRPr="0092173E">
        <w:rPr>
          <w:b/>
          <w:sz w:val="28"/>
          <w:szCs w:val="28"/>
        </w:rPr>
        <w:t>7</w:t>
      </w:r>
      <w:r w:rsidRPr="00C61C3A">
        <w:rPr>
          <w:b/>
          <w:sz w:val="28"/>
          <w:szCs w:val="28"/>
        </w:rPr>
        <w:t xml:space="preserve"> Техника безопасности, охрана труда и окружающей среды</w:t>
      </w:r>
    </w:p>
    <w:bookmarkEnd w:id="19"/>
    <w:p w14:paraId="0F807015" w14:textId="77777777" w:rsidR="00A246BD" w:rsidRPr="00F15ACD" w:rsidRDefault="00A246BD" w:rsidP="007B0992">
      <w:pPr>
        <w:pStyle w:val="txt"/>
      </w:pPr>
      <w:r w:rsidRPr="00F15ACD">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4D589B76" w14:textId="77777777" w:rsidR="00A246BD" w:rsidRDefault="00A246BD" w:rsidP="007B0992">
      <w:pPr>
        <w:pStyle w:val="txt"/>
      </w:pPr>
      <w:r w:rsidRPr="00F15ACD">
        <w:t>Все рабочие должны быть обучены безопасным методам производства работ, а стропальщики должны иметь удостоверение.</w:t>
      </w:r>
    </w:p>
    <w:p w14:paraId="5B50E2CB" w14:textId="77777777" w:rsidR="00A246BD" w:rsidRPr="00A71EBA" w:rsidRDefault="00A246BD" w:rsidP="007B0992">
      <w:pPr>
        <w:pStyle w:val="txt"/>
      </w:pPr>
      <w:r w:rsidRPr="00A71EBA">
        <w:lastRenderedPageBreak/>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49197949" w14:textId="77777777" w:rsidR="00A246BD" w:rsidRPr="00A71EBA" w:rsidRDefault="00A246BD" w:rsidP="007B0992">
      <w:pPr>
        <w:pStyle w:val="txt"/>
      </w:pPr>
      <w:r w:rsidRPr="00A71EBA">
        <w:t>Заготовка и обработка арматуры должны выполняться в специально предназначенных для этого и соответственно оборудованных местах.</w:t>
      </w:r>
    </w:p>
    <w:p w14:paraId="714EC2CD" w14:textId="77777777" w:rsidR="00A246BD" w:rsidRPr="00A71EBA" w:rsidRDefault="00A246BD" w:rsidP="007B0992">
      <w:pPr>
        <w:pStyle w:val="txt"/>
      </w:pPr>
      <w:r w:rsidRPr="00A71EBA">
        <w:t>При выполнении работ по заготовке арматуры необходимо:</w:t>
      </w:r>
    </w:p>
    <w:p w14:paraId="75943824" w14:textId="77777777" w:rsidR="00A246BD" w:rsidRPr="00A71EBA" w:rsidRDefault="00A246BD" w:rsidP="007B0992">
      <w:pPr>
        <w:pStyle w:val="txt"/>
      </w:pPr>
      <w:r w:rsidRPr="00F15ACD">
        <w:rPr>
          <w:szCs w:val="24"/>
        </w:rPr>
        <w:t>–</w:t>
      </w:r>
      <w:r>
        <w:rPr>
          <w:szCs w:val="24"/>
        </w:rPr>
        <w:t xml:space="preserve"> </w:t>
      </w:r>
      <w:r w:rsidRPr="00A71EBA">
        <w:t>ограждать места, предназначенные для разматывания бухт (мотков) и выправления арматуры;</w:t>
      </w:r>
    </w:p>
    <w:p w14:paraId="523ABF14" w14:textId="77777777" w:rsidR="00A246BD" w:rsidRPr="00A71EBA" w:rsidRDefault="00A246BD" w:rsidP="007B0992">
      <w:pPr>
        <w:pStyle w:val="txt"/>
      </w:pPr>
      <w:r w:rsidRPr="00F15ACD">
        <w:rPr>
          <w:szCs w:val="24"/>
        </w:rPr>
        <w:t>–</w:t>
      </w:r>
      <w:r>
        <w:rPr>
          <w:szCs w:val="24"/>
        </w:rPr>
        <w:t xml:space="preserve"> </w:t>
      </w:r>
      <w:r w:rsidRPr="00A71EBA">
        <w:t>при резке станками стержней арматуры на отрезки длиной менее 0,3 м применять приспособления, предупреждающие их разлет;</w:t>
      </w:r>
    </w:p>
    <w:p w14:paraId="32C141CD" w14:textId="77777777" w:rsidR="00A246BD" w:rsidRPr="00A71EBA" w:rsidRDefault="00A246BD" w:rsidP="007B0992">
      <w:pPr>
        <w:pStyle w:val="txt"/>
      </w:pPr>
      <w:r w:rsidRPr="00F15ACD">
        <w:rPr>
          <w:szCs w:val="24"/>
        </w:rPr>
        <w:t>–</w:t>
      </w:r>
      <w:r>
        <w:rPr>
          <w:szCs w:val="24"/>
        </w:rPr>
        <w:t xml:space="preserve"> </w:t>
      </w:r>
      <w:r w:rsidRPr="00A71EBA">
        <w:t>ограждать рабочее место при обработке стержней арматуры, выступающих за габариты верстака, а у двусторонних верстаков, кроме этого, разделять верстак посередине продольной металлической предохранительной сеткой высотой не менее 1 м;</w:t>
      </w:r>
    </w:p>
    <w:p w14:paraId="3B061FA7" w14:textId="77777777" w:rsidR="00A246BD" w:rsidRPr="00A71EBA" w:rsidRDefault="00A246BD" w:rsidP="007B0992">
      <w:pPr>
        <w:pStyle w:val="txt"/>
      </w:pPr>
      <w:r w:rsidRPr="00F15ACD">
        <w:rPr>
          <w:szCs w:val="24"/>
        </w:rPr>
        <w:t>–</w:t>
      </w:r>
      <w:r>
        <w:rPr>
          <w:szCs w:val="24"/>
        </w:rPr>
        <w:t xml:space="preserve"> </w:t>
      </w:r>
      <w:r w:rsidRPr="00A71EBA">
        <w:t>складывать заготовленную арматуру в специально отведенные для этого места;</w:t>
      </w:r>
    </w:p>
    <w:p w14:paraId="74F91CC3" w14:textId="77777777" w:rsidR="00A246BD" w:rsidRPr="00A71EBA" w:rsidRDefault="00A246BD" w:rsidP="007B0992">
      <w:pPr>
        <w:pStyle w:val="txt"/>
      </w:pPr>
      <w:r w:rsidRPr="00F15ACD">
        <w:rPr>
          <w:szCs w:val="24"/>
        </w:rPr>
        <w:t>–</w:t>
      </w:r>
      <w:r>
        <w:rPr>
          <w:szCs w:val="24"/>
        </w:rPr>
        <w:t xml:space="preserve"> </w:t>
      </w:r>
      <w:r w:rsidRPr="00A71EBA">
        <w:t>закрывать щитами торцевые части стержней арматуры в местах общих проходов, имеющих ширину менее 1 м.</w:t>
      </w:r>
    </w:p>
    <w:p w14:paraId="13D14F8A" w14:textId="77777777" w:rsidR="00A246BD" w:rsidRPr="00A71EBA" w:rsidRDefault="00A246BD" w:rsidP="007B0992">
      <w:pPr>
        <w:pStyle w:val="txt"/>
      </w:pPr>
      <w:r w:rsidRPr="00A71EBA">
        <w:t>Элементы каркасов арматуры необходимо пакетировать с учетом условий их подъема, складирования и транспортирования к месту монтажа.</w:t>
      </w:r>
    </w:p>
    <w:p w14:paraId="5FE52DC8" w14:textId="77777777" w:rsidR="00A246BD" w:rsidRPr="00A71EBA" w:rsidRDefault="00A246BD" w:rsidP="007B0992">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761A4AE3" w14:textId="77777777" w:rsidR="00A246BD" w:rsidRPr="00A71EBA" w:rsidRDefault="00A246BD" w:rsidP="007B0992">
      <w:pPr>
        <w:pStyle w:val="txt"/>
      </w:pPr>
      <w:r w:rsidRPr="00A71EBA">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69B7E29E" w14:textId="77777777" w:rsidR="00A246BD" w:rsidRPr="00A71EBA" w:rsidRDefault="00A246BD" w:rsidP="007B0992">
      <w:pPr>
        <w:pStyle w:val="txt"/>
      </w:pPr>
      <w:r w:rsidRPr="00A71EBA">
        <w:t>Зона прогрева бетона должна находиться под круглосуточным наблюдением электромонтеров, выполняющих монтаж электросети.</w:t>
      </w:r>
    </w:p>
    <w:p w14:paraId="4E7DC6DA" w14:textId="77777777" w:rsidR="00A246BD" w:rsidRPr="00A71EBA" w:rsidRDefault="00A246BD" w:rsidP="007B0992">
      <w:pPr>
        <w:pStyle w:val="txt"/>
      </w:pPr>
      <w:r w:rsidRPr="00A71EBA">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4A4271E9" w14:textId="77777777" w:rsidR="00A246BD" w:rsidRPr="00A71EBA" w:rsidRDefault="00A246BD" w:rsidP="007B0992">
      <w:pPr>
        <w:pStyle w:val="txt"/>
      </w:pPr>
      <w:r w:rsidRPr="00A71EBA">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7218D3E1" w14:textId="77777777" w:rsidR="00A246BD" w:rsidRPr="00A71EBA" w:rsidRDefault="00A246BD" w:rsidP="007B0992">
      <w:pPr>
        <w:pStyle w:val="txt"/>
      </w:pPr>
      <w:r w:rsidRPr="00A71EBA">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3D854F95" w14:textId="77777777" w:rsidR="00A246BD" w:rsidRPr="00A71EBA" w:rsidRDefault="00A246BD" w:rsidP="007B0992">
      <w:pPr>
        <w:pStyle w:val="txt"/>
      </w:pPr>
      <w:r w:rsidRPr="00A71EBA">
        <w:t>Не допускается использовать не принятые в эксплуатацию в установленном порядке электрические сети, распределительные устройства, щиты, панели 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3E4ACFE2" w14:textId="77777777" w:rsidR="00A246BD" w:rsidRPr="00A71EBA" w:rsidRDefault="00A246BD" w:rsidP="007B0992">
      <w:pPr>
        <w:pStyle w:val="txt"/>
      </w:pPr>
      <w:r w:rsidRPr="00A71EBA">
        <w:lastRenderedPageBreak/>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5715F940" w14:textId="77777777" w:rsidR="00A246BD" w:rsidRPr="00A71EBA" w:rsidRDefault="00A246BD" w:rsidP="007B0992">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0107F887" w14:textId="77777777" w:rsidR="00A246BD" w:rsidRPr="00A71EBA" w:rsidRDefault="00A246BD" w:rsidP="007B0992">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29D5F237" w14:textId="77777777" w:rsidR="00A246BD" w:rsidRPr="00A71EBA" w:rsidRDefault="00A246BD" w:rsidP="007B0992">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0FB9F10A" w14:textId="77777777" w:rsidR="00A246BD" w:rsidRDefault="00A246BD" w:rsidP="007B0992">
      <w:pPr>
        <w:pStyle w:val="txt"/>
      </w:pPr>
      <w:r w:rsidRPr="00A71EBA">
        <w:t>Рабочие места, опасные во взрыво- или пожарном отношении, должны быть укомплектованы первичными средствами пожаротушения</w:t>
      </w:r>
      <w:r>
        <w:t>.</w:t>
      </w:r>
    </w:p>
    <w:p w14:paraId="6B60CF6E" w14:textId="77777777" w:rsidR="00A246BD" w:rsidRDefault="00A246BD" w:rsidP="00A246BD">
      <w:pPr>
        <w:ind w:right="142"/>
        <w:contextualSpacing/>
        <w:jc w:val="both"/>
        <w:rPr>
          <w:rFonts w:eastAsia="Calibri"/>
          <w:spacing w:val="-6"/>
          <w:sz w:val="28"/>
          <w:szCs w:val="28"/>
          <w:lang w:eastAsia="en-US"/>
        </w:rPr>
      </w:pPr>
    </w:p>
    <w:p w14:paraId="7C029965" w14:textId="24AC1D4F" w:rsidR="00A246BD" w:rsidRDefault="00A246BD" w:rsidP="00A246BD">
      <w:pPr>
        <w:tabs>
          <w:tab w:val="left" w:pos="-142"/>
        </w:tabs>
        <w:ind w:left="-142" w:right="141" w:firstLine="709"/>
        <w:contextualSpacing/>
        <w:jc w:val="both"/>
        <w:rPr>
          <w:b/>
          <w:sz w:val="28"/>
          <w:szCs w:val="28"/>
        </w:rPr>
      </w:pPr>
      <w:bookmarkStart w:id="20" w:name="_Hlk70329038"/>
      <w:r>
        <w:rPr>
          <w:b/>
          <w:sz w:val="28"/>
          <w:szCs w:val="28"/>
        </w:rPr>
        <w:t>3.</w:t>
      </w:r>
      <w:r w:rsidR="00CB0CA6">
        <w:rPr>
          <w:b/>
          <w:sz w:val="28"/>
          <w:szCs w:val="28"/>
        </w:rPr>
        <w:t>5</w:t>
      </w:r>
      <w:r>
        <w:rPr>
          <w:b/>
          <w:sz w:val="28"/>
          <w:szCs w:val="28"/>
        </w:rPr>
        <w:t>.</w:t>
      </w:r>
      <w:r w:rsidRPr="0092173E">
        <w:rPr>
          <w:b/>
          <w:sz w:val="28"/>
          <w:szCs w:val="28"/>
        </w:rPr>
        <w:t>8</w:t>
      </w:r>
      <w:r w:rsidRPr="00C61C3A">
        <w:rPr>
          <w:b/>
          <w:sz w:val="28"/>
          <w:szCs w:val="28"/>
        </w:rPr>
        <w:t xml:space="preserve"> </w:t>
      </w:r>
      <w:r>
        <w:rPr>
          <w:b/>
          <w:sz w:val="28"/>
          <w:szCs w:val="28"/>
        </w:rPr>
        <w:t>Калькуля</w:t>
      </w:r>
      <w:r w:rsidR="00EB0D2D">
        <w:rPr>
          <w:b/>
          <w:sz w:val="28"/>
          <w:szCs w:val="28"/>
        </w:rPr>
        <w:t>ция и нормирование затрат труда</w:t>
      </w:r>
    </w:p>
    <w:bookmarkEnd w:id="20"/>
    <w:p w14:paraId="0EB53D7F" w14:textId="29D3166C" w:rsidR="00A246BD" w:rsidRDefault="00A246BD" w:rsidP="007B0992">
      <w:pPr>
        <w:pStyle w:val="txt"/>
      </w:pPr>
      <w:r>
        <w:t>Калькуляция затрат труда представлена в таблице 3.1</w:t>
      </w:r>
      <w:r w:rsidR="00467E67">
        <w:t>7</w:t>
      </w:r>
    </w:p>
    <w:p w14:paraId="5A04F339" w14:textId="77777777" w:rsidR="00A246BD" w:rsidRDefault="00A246BD" w:rsidP="00A246BD">
      <w:pPr>
        <w:ind w:right="142" w:firstLine="709"/>
        <w:contextualSpacing/>
        <w:jc w:val="both"/>
        <w:rPr>
          <w:sz w:val="28"/>
          <w:szCs w:val="28"/>
        </w:rPr>
      </w:pPr>
    </w:p>
    <w:p w14:paraId="0AF3B37E" w14:textId="07EA7B95" w:rsidR="00A246BD" w:rsidRPr="00FC135D" w:rsidRDefault="00A246BD" w:rsidP="008357E3">
      <w:pPr>
        <w:pStyle w:val="affffffffffffb"/>
        <w:rPr>
          <w:rFonts w:eastAsia="Calibri"/>
          <w:lang w:val="en-GB" w:eastAsia="en-US"/>
        </w:rPr>
      </w:pPr>
      <w:r>
        <w:rPr>
          <w:rFonts w:eastAsia="Calibri"/>
          <w:lang w:eastAsia="en-US"/>
        </w:rPr>
        <w:t>Таблица 3</w:t>
      </w:r>
      <w:r w:rsidR="00467E67">
        <w:rPr>
          <w:rFonts w:eastAsia="Calibri"/>
          <w:lang w:val="en-GB" w:eastAsia="en-US"/>
        </w:rPr>
        <w:t>.17</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52" w:type="pct"/>
        <w:tblInd w:w="-10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426"/>
        <w:gridCol w:w="1842"/>
        <w:gridCol w:w="850"/>
        <w:gridCol w:w="994"/>
        <w:gridCol w:w="984"/>
        <w:gridCol w:w="1282"/>
        <w:gridCol w:w="846"/>
        <w:gridCol w:w="566"/>
        <w:gridCol w:w="1000"/>
        <w:gridCol w:w="29"/>
      </w:tblGrid>
      <w:tr w:rsidR="00A246BD" w:rsidRPr="00770F19" w14:paraId="41FAE26E" w14:textId="77777777" w:rsidTr="00A246BD">
        <w:trPr>
          <w:trHeight w:hRule="exact" w:val="525"/>
        </w:trPr>
        <w:tc>
          <w:tcPr>
            <w:tcW w:w="726" w:type="pct"/>
            <w:vMerge w:val="restart"/>
            <w:shd w:val="clear" w:color="auto" w:fill="FFFFFF"/>
            <w:vAlign w:val="center"/>
          </w:tcPr>
          <w:p w14:paraId="42399DD3" w14:textId="77777777" w:rsidR="00A246BD" w:rsidRPr="00AB2950" w:rsidRDefault="00A246BD" w:rsidP="00A246BD">
            <w:pPr>
              <w:ind w:right="102"/>
              <w:contextualSpacing/>
              <w:jc w:val="center"/>
            </w:pPr>
            <w:r w:rsidRPr="00C61C3A">
              <w:t>Обоснование</w:t>
            </w:r>
          </w:p>
        </w:tc>
        <w:tc>
          <w:tcPr>
            <w:tcW w:w="938" w:type="pct"/>
            <w:vMerge w:val="restart"/>
            <w:shd w:val="clear" w:color="auto" w:fill="FFFFFF"/>
            <w:vAlign w:val="center"/>
          </w:tcPr>
          <w:p w14:paraId="37687235" w14:textId="77777777" w:rsidR="00A246BD" w:rsidRPr="00AB2950" w:rsidRDefault="00A246BD" w:rsidP="00A246BD">
            <w:pPr>
              <w:ind w:right="102"/>
              <w:contextualSpacing/>
              <w:jc w:val="center"/>
            </w:pPr>
            <w:r w:rsidRPr="00C61C3A">
              <w:t>Наименование работ</w:t>
            </w:r>
          </w:p>
        </w:tc>
        <w:tc>
          <w:tcPr>
            <w:tcW w:w="433" w:type="pct"/>
            <w:vMerge w:val="restart"/>
            <w:shd w:val="clear" w:color="auto" w:fill="FFFFFF"/>
            <w:vAlign w:val="center"/>
          </w:tcPr>
          <w:p w14:paraId="3CF22AD4" w14:textId="77777777" w:rsidR="00A246BD" w:rsidRPr="00AB2950" w:rsidRDefault="00A246BD" w:rsidP="00A246BD">
            <w:pPr>
              <w:ind w:right="102"/>
              <w:contextualSpacing/>
              <w:jc w:val="center"/>
            </w:pPr>
            <w:r w:rsidRPr="00C61C3A">
              <w:t>Ед</w:t>
            </w:r>
            <w:r>
              <w:t>иница измерения</w:t>
            </w:r>
          </w:p>
        </w:tc>
        <w:tc>
          <w:tcPr>
            <w:tcW w:w="506" w:type="pct"/>
            <w:vMerge w:val="restart"/>
            <w:shd w:val="clear" w:color="auto" w:fill="FFFFFF"/>
            <w:vAlign w:val="center"/>
          </w:tcPr>
          <w:p w14:paraId="3161DD1C" w14:textId="77777777" w:rsidR="00A246BD" w:rsidRPr="00AB2950" w:rsidRDefault="00A246BD" w:rsidP="00A246BD">
            <w:pPr>
              <w:ind w:right="102"/>
              <w:contextualSpacing/>
              <w:jc w:val="center"/>
            </w:pPr>
            <w:r w:rsidRPr="00C61C3A">
              <w:t>Объем</w:t>
            </w:r>
          </w:p>
        </w:tc>
        <w:tc>
          <w:tcPr>
            <w:tcW w:w="501" w:type="pct"/>
            <w:vMerge w:val="restart"/>
            <w:shd w:val="clear" w:color="auto" w:fill="FFFFFF"/>
            <w:textDirection w:val="btLr"/>
            <w:vAlign w:val="center"/>
          </w:tcPr>
          <w:p w14:paraId="126C49B3" w14:textId="77777777" w:rsidR="00A246BD" w:rsidRPr="00C61C3A" w:rsidRDefault="00A246BD" w:rsidP="00A246BD">
            <w:pPr>
              <w:ind w:left="113" w:right="102"/>
              <w:contextualSpacing/>
              <w:jc w:val="both"/>
            </w:pPr>
            <w:r w:rsidRPr="00C61C3A">
              <w:t>Норма времени</w:t>
            </w:r>
          </w:p>
          <w:p w14:paraId="5F54194A"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372" w:type="pct"/>
            <w:gridSpan w:val="3"/>
            <w:shd w:val="clear" w:color="auto" w:fill="FFFFFF"/>
            <w:vAlign w:val="center"/>
          </w:tcPr>
          <w:p w14:paraId="385B0DBD" w14:textId="77777777" w:rsidR="00A246BD" w:rsidRPr="00AB2950" w:rsidRDefault="00A246BD" w:rsidP="00A246BD">
            <w:pPr>
              <w:ind w:right="102"/>
              <w:contextualSpacing/>
              <w:jc w:val="center"/>
            </w:pPr>
            <w:r w:rsidRPr="00C61C3A">
              <w:t>Состав звена</w:t>
            </w:r>
          </w:p>
        </w:tc>
        <w:tc>
          <w:tcPr>
            <w:tcW w:w="524" w:type="pct"/>
            <w:gridSpan w:val="2"/>
            <w:vMerge w:val="restart"/>
            <w:shd w:val="clear" w:color="auto" w:fill="FFFFFF"/>
            <w:vAlign w:val="center"/>
          </w:tcPr>
          <w:p w14:paraId="182AEE0B"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672BD433" w14:textId="77777777" w:rsidTr="00A246BD">
        <w:trPr>
          <w:cantSplit/>
          <w:trHeight w:hRule="exact" w:val="1134"/>
        </w:trPr>
        <w:tc>
          <w:tcPr>
            <w:tcW w:w="726" w:type="pct"/>
            <w:vMerge/>
            <w:shd w:val="clear" w:color="auto" w:fill="FFFFFF"/>
          </w:tcPr>
          <w:p w14:paraId="50CD65E9" w14:textId="77777777" w:rsidR="00A246BD" w:rsidRPr="00C61C3A" w:rsidRDefault="00A246BD" w:rsidP="00A246BD">
            <w:pPr>
              <w:ind w:left="102" w:right="102"/>
              <w:contextualSpacing/>
              <w:jc w:val="both"/>
            </w:pPr>
          </w:p>
        </w:tc>
        <w:tc>
          <w:tcPr>
            <w:tcW w:w="938" w:type="pct"/>
            <w:vMerge/>
            <w:shd w:val="clear" w:color="auto" w:fill="FFFFFF"/>
          </w:tcPr>
          <w:p w14:paraId="72CB6E36" w14:textId="77777777" w:rsidR="00A246BD" w:rsidRPr="00C61C3A" w:rsidRDefault="00A246BD" w:rsidP="00A246BD">
            <w:pPr>
              <w:ind w:left="102" w:right="102"/>
              <w:contextualSpacing/>
              <w:jc w:val="both"/>
            </w:pPr>
          </w:p>
        </w:tc>
        <w:tc>
          <w:tcPr>
            <w:tcW w:w="433" w:type="pct"/>
            <w:vMerge/>
            <w:shd w:val="clear" w:color="auto" w:fill="FFFFFF"/>
          </w:tcPr>
          <w:p w14:paraId="01501444" w14:textId="77777777" w:rsidR="00A246BD" w:rsidRPr="00C61C3A" w:rsidRDefault="00A246BD" w:rsidP="00A246BD">
            <w:pPr>
              <w:ind w:left="102" w:right="102"/>
              <w:contextualSpacing/>
              <w:jc w:val="both"/>
            </w:pPr>
          </w:p>
        </w:tc>
        <w:tc>
          <w:tcPr>
            <w:tcW w:w="506" w:type="pct"/>
            <w:vMerge/>
            <w:shd w:val="clear" w:color="auto" w:fill="FFFFFF"/>
          </w:tcPr>
          <w:p w14:paraId="782637E9" w14:textId="77777777" w:rsidR="00A246BD" w:rsidRPr="00C61C3A" w:rsidRDefault="00A246BD" w:rsidP="00A246BD">
            <w:pPr>
              <w:ind w:left="102" w:right="102"/>
              <w:contextualSpacing/>
              <w:jc w:val="both"/>
            </w:pPr>
          </w:p>
        </w:tc>
        <w:tc>
          <w:tcPr>
            <w:tcW w:w="501" w:type="pct"/>
            <w:vMerge/>
            <w:shd w:val="clear" w:color="auto" w:fill="FFFFFF"/>
          </w:tcPr>
          <w:p w14:paraId="6D3BE339" w14:textId="77777777" w:rsidR="00A246BD" w:rsidRPr="00C61C3A" w:rsidRDefault="00A246BD" w:rsidP="00A246BD">
            <w:pPr>
              <w:ind w:left="102" w:right="102"/>
              <w:contextualSpacing/>
              <w:jc w:val="both"/>
            </w:pPr>
          </w:p>
        </w:tc>
        <w:tc>
          <w:tcPr>
            <w:tcW w:w="653" w:type="pct"/>
            <w:shd w:val="clear" w:color="auto" w:fill="FFFFFF"/>
            <w:vAlign w:val="center"/>
          </w:tcPr>
          <w:p w14:paraId="2D88F792" w14:textId="77777777" w:rsidR="00A246BD" w:rsidRPr="00C61C3A" w:rsidRDefault="00A246BD" w:rsidP="00A246BD">
            <w:pPr>
              <w:ind w:right="102"/>
              <w:contextualSpacing/>
              <w:jc w:val="center"/>
            </w:pPr>
            <w:r w:rsidRPr="00C61C3A">
              <w:t>Профессия</w:t>
            </w:r>
          </w:p>
        </w:tc>
        <w:tc>
          <w:tcPr>
            <w:tcW w:w="431" w:type="pct"/>
            <w:shd w:val="clear" w:color="auto" w:fill="FFFFFF"/>
            <w:textDirection w:val="btLr"/>
            <w:vAlign w:val="center"/>
          </w:tcPr>
          <w:p w14:paraId="7A8E6B3C" w14:textId="77777777" w:rsidR="00A246BD" w:rsidRPr="00C61C3A" w:rsidRDefault="00A246BD" w:rsidP="00A246BD">
            <w:pPr>
              <w:ind w:left="102" w:right="102"/>
              <w:contextualSpacing/>
              <w:jc w:val="center"/>
            </w:pPr>
            <w:r>
              <w:t>Раз</w:t>
            </w:r>
            <w:r w:rsidRPr="00C61C3A">
              <w:t>ряд</w:t>
            </w:r>
          </w:p>
        </w:tc>
        <w:tc>
          <w:tcPr>
            <w:tcW w:w="288" w:type="pct"/>
            <w:shd w:val="clear" w:color="auto" w:fill="FFFFFF"/>
            <w:textDirection w:val="btLr"/>
            <w:vAlign w:val="center"/>
          </w:tcPr>
          <w:p w14:paraId="44B4DCC6" w14:textId="77777777" w:rsidR="00A246BD" w:rsidRPr="00C61C3A" w:rsidRDefault="00A246BD" w:rsidP="00A246BD">
            <w:pPr>
              <w:ind w:left="102" w:right="102"/>
              <w:contextualSpacing/>
              <w:jc w:val="center"/>
            </w:pPr>
            <w:r w:rsidRPr="00C61C3A">
              <w:t>Кол-во</w:t>
            </w:r>
          </w:p>
        </w:tc>
        <w:tc>
          <w:tcPr>
            <w:tcW w:w="524" w:type="pct"/>
            <w:gridSpan w:val="2"/>
            <w:vMerge/>
            <w:shd w:val="clear" w:color="auto" w:fill="FFFFFF"/>
          </w:tcPr>
          <w:p w14:paraId="69867B0F" w14:textId="77777777" w:rsidR="00A246BD" w:rsidRPr="00C61C3A" w:rsidRDefault="00A246BD" w:rsidP="00A246BD">
            <w:pPr>
              <w:ind w:left="102" w:right="102"/>
              <w:contextualSpacing/>
              <w:jc w:val="both"/>
            </w:pPr>
          </w:p>
        </w:tc>
      </w:tr>
      <w:tr w:rsidR="00A246BD" w:rsidRPr="00770F19" w14:paraId="6790B6FB" w14:textId="77777777" w:rsidTr="00A246BD">
        <w:trPr>
          <w:cantSplit/>
          <w:trHeight w:hRule="exact" w:val="283"/>
        </w:trPr>
        <w:tc>
          <w:tcPr>
            <w:tcW w:w="726" w:type="pct"/>
            <w:shd w:val="clear" w:color="auto" w:fill="FFFFFF"/>
            <w:vAlign w:val="center"/>
          </w:tcPr>
          <w:p w14:paraId="17789BFF" w14:textId="77777777" w:rsidR="00A246BD" w:rsidRPr="00C61C3A" w:rsidRDefault="00A246BD" w:rsidP="00A246BD">
            <w:pPr>
              <w:ind w:left="102" w:right="102"/>
              <w:contextualSpacing/>
              <w:jc w:val="center"/>
            </w:pPr>
            <w:r w:rsidRPr="00C61C3A">
              <w:t>1</w:t>
            </w:r>
          </w:p>
        </w:tc>
        <w:tc>
          <w:tcPr>
            <w:tcW w:w="938" w:type="pct"/>
            <w:shd w:val="clear" w:color="auto" w:fill="FFFFFF"/>
            <w:vAlign w:val="center"/>
          </w:tcPr>
          <w:p w14:paraId="09053598" w14:textId="77777777" w:rsidR="00A246BD" w:rsidRPr="00C61C3A" w:rsidRDefault="00A246BD" w:rsidP="00A246BD">
            <w:pPr>
              <w:ind w:left="102" w:right="102"/>
              <w:contextualSpacing/>
              <w:jc w:val="center"/>
            </w:pPr>
            <w:r w:rsidRPr="00C61C3A">
              <w:t>2</w:t>
            </w:r>
          </w:p>
        </w:tc>
        <w:tc>
          <w:tcPr>
            <w:tcW w:w="433" w:type="pct"/>
            <w:shd w:val="clear" w:color="auto" w:fill="FFFFFF"/>
            <w:vAlign w:val="center"/>
          </w:tcPr>
          <w:p w14:paraId="27E5C549" w14:textId="77777777" w:rsidR="00A246BD" w:rsidRPr="00C61C3A" w:rsidRDefault="00A246BD" w:rsidP="00A246BD">
            <w:pPr>
              <w:ind w:left="102" w:right="102"/>
              <w:contextualSpacing/>
              <w:jc w:val="center"/>
            </w:pPr>
            <w:r w:rsidRPr="00C61C3A">
              <w:t>3</w:t>
            </w:r>
          </w:p>
        </w:tc>
        <w:tc>
          <w:tcPr>
            <w:tcW w:w="506" w:type="pct"/>
            <w:shd w:val="clear" w:color="auto" w:fill="FFFFFF"/>
            <w:vAlign w:val="center"/>
          </w:tcPr>
          <w:p w14:paraId="34CE5CC8" w14:textId="77777777" w:rsidR="00A246BD" w:rsidRPr="00C61C3A" w:rsidRDefault="00A246BD" w:rsidP="00A246BD">
            <w:pPr>
              <w:ind w:left="102" w:right="102"/>
              <w:contextualSpacing/>
              <w:jc w:val="center"/>
            </w:pPr>
            <w:r w:rsidRPr="00C61C3A">
              <w:t>4</w:t>
            </w:r>
          </w:p>
        </w:tc>
        <w:tc>
          <w:tcPr>
            <w:tcW w:w="501" w:type="pct"/>
            <w:tcBorders>
              <w:bottom w:val="single" w:sz="4" w:space="0" w:color="auto"/>
            </w:tcBorders>
            <w:shd w:val="clear" w:color="auto" w:fill="FFFFFF"/>
            <w:vAlign w:val="center"/>
          </w:tcPr>
          <w:p w14:paraId="6BCA47A2" w14:textId="77777777" w:rsidR="00A246BD" w:rsidRPr="00C61C3A" w:rsidRDefault="00A246BD" w:rsidP="00A246BD">
            <w:pPr>
              <w:ind w:left="102" w:right="102"/>
              <w:contextualSpacing/>
              <w:jc w:val="center"/>
            </w:pPr>
            <w:r w:rsidRPr="00C61C3A">
              <w:t>5</w:t>
            </w:r>
          </w:p>
        </w:tc>
        <w:tc>
          <w:tcPr>
            <w:tcW w:w="653" w:type="pct"/>
            <w:shd w:val="clear" w:color="auto" w:fill="FFFFFF"/>
            <w:vAlign w:val="center"/>
          </w:tcPr>
          <w:p w14:paraId="4A2B1008" w14:textId="77777777" w:rsidR="00A246BD" w:rsidRPr="00C61C3A" w:rsidRDefault="00A246BD" w:rsidP="00A246BD">
            <w:pPr>
              <w:ind w:left="102" w:right="102"/>
              <w:contextualSpacing/>
              <w:jc w:val="center"/>
            </w:pPr>
            <w:r w:rsidRPr="00C61C3A">
              <w:t>6</w:t>
            </w:r>
          </w:p>
        </w:tc>
        <w:tc>
          <w:tcPr>
            <w:tcW w:w="431" w:type="pct"/>
            <w:shd w:val="clear" w:color="auto" w:fill="FFFFFF"/>
            <w:vAlign w:val="center"/>
          </w:tcPr>
          <w:p w14:paraId="7112D83F" w14:textId="77777777" w:rsidR="00A246BD" w:rsidRPr="00C61C3A" w:rsidRDefault="00A246BD" w:rsidP="00A246BD">
            <w:pPr>
              <w:ind w:left="102" w:right="102"/>
              <w:contextualSpacing/>
              <w:jc w:val="center"/>
            </w:pPr>
            <w:r w:rsidRPr="00C61C3A">
              <w:t>7</w:t>
            </w:r>
          </w:p>
        </w:tc>
        <w:tc>
          <w:tcPr>
            <w:tcW w:w="288" w:type="pct"/>
            <w:shd w:val="clear" w:color="auto" w:fill="FFFFFF"/>
            <w:vAlign w:val="center"/>
          </w:tcPr>
          <w:p w14:paraId="7AFEE4D1" w14:textId="77777777" w:rsidR="00A246BD" w:rsidRPr="00C61C3A" w:rsidRDefault="00A246BD" w:rsidP="00A246BD">
            <w:pPr>
              <w:ind w:left="102" w:right="102"/>
              <w:contextualSpacing/>
              <w:jc w:val="center"/>
            </w:pPr>
            <w:r w:rsidRPr="00C61C3A">
              <w:t>8</w:t>
            </w:r>
          </w:p>
        </w:tc>
        <w:tc>
          <w:tcPr>
            <w:tcW w:w="524" w:type="pct"/>
            <w:gridSpan w:val="2"/>
            <w:shd w:val="clear" w:color="auto" w:fill="FFFFFF"/>
            <w:vAlign w:val="center"/>
          </w:tcPr>
          <w:p w14:paraId="1F9D108D" w14:textId="77777777" w:rsidR="00A246BD" w:rsidRPr="00C61C3A" w:rsidRDefault="00A246BD" w:rsidP="00A246BD">
            <w:pPr>
              <w:ind w:right="102"/>
              <w:contextualSpacing/>
              <w:jc w:val="center"/>
            </w:pPr>
            <w:r>
              <w:t>9</w:t>
            </w:r>
          </w:p>
        </w:tc>
      </w:tr>
      <w:tr w:rsidR="00A246BD" w:rsidRPr="00770F19" w14:paraId="62162197" w14:textId="77777777" w:rsidTr="00A246BD">
        <w:trPr>
          <w:gridAfter w:val="1"/>
          <w:wAfter w:w="15" w:type="pct"/>
          <w:trHeight w:val="283"/>
        </w:trPr>
        <w:tc>
          <w:tcPr>
            <w:tcW w:w="726" w:type="pct"/>
            <w:vMerge w:val="restart"/>
            <w:shd w:val="clear" w:color="auto" w:fill="FFFFFF"/>
          </w:tcPr>
          <w:p w14:paraId="35C89925"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6BA7F1B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1-162</w:t>
            </w:r>
          </w:p>
          <w:p w14:paraId="24F1BC9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68DC0FDE"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38" w:type="pct"/>
            <w:vMerge w:val="restart"/>
            <w:shd w:val="clear" w:color="auto" w:fill="FFFFFF"/>
          </w:tcPr>
          <w:p w14:paraId="5D59A7E4"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Выгрузка арматуры</w:t>
            </w:r>
          </w:p>
        </w:tc>
        <w:tc>
          <w:tcPr>
            <w:tcW w:w="433" w:type="pct"/>
            <w:vMerge w:val="restart"/>
            <w:shd w:val="clear" w:color="auto" w:fill="FFFFFF"/>
          </w:tcPr>
          <w:p w14:paraId="538AB36A" w14:textId="77777777" w:rsidR="00A246BD" w:rsidRPr="00C61C3A" w:rsidRDefault="00A246BD" w:rsidP="00A246BD">
            <w:pPr>
              <w:pStyle w:val="afff2"/>
              <w:spacing w:after="0"/>
              <w:ind w:right="128" w:firstLine="0"/>
              <w:contextualSpacing/>
              <w:jc w:val="center"/>
              <w:rPr>
                <w:rFonts w:ascii="Times New Roman" w:hAnsi="Times New Roman"/>
                <w:b w:val="0"/>
                <w:i w:val="0"/>
                <w:sz w:val="24"/>
                <w:szCs w:val="24"/>
              </w:rPr>
            </w:pPr>
            <w:r w:rsidRPr="00C61C3A">
              <w:rPr>
                <w:rFonts w:ascii="Times New Roman" w:hAnsi="Times New Roman"/>
                <w:b w:val="0"/>
                <w:i w:val="0"/>
                <w:sz w:val="24"/>
                <w:szCs w:val="24"/>
              </w:rPr>
              <w:t>100</w:t>
            </w:r>
            <w:r>
              <w:rPr>
                <w:rFonts w:ascii="Times New Roman" w:hAnsi="Times New Roman"/>
                <w:b w:val="0"/>
                <w:i w:val="0"/>
                <w:sz w:val="24"/>
                <w:szCs w:val="24"/>
              </w:rPr>
              <w:t xml:space="preserve"> т</w:t>
            </w:r>
          </w:p>
        </w:tc>
        <w:tc>
          <w:tcPr>
            <w:tcW w:w="506" w:type="pct"/>
            <w:vMerge w:val="restart"/>
            <w:shd w:val="clear" w:color="auto" w:fill="FFFFFF"/>
          </w:tcPr>
          <w:p w14:paraId="0B11BE55" w14:textId="77777777" w:rsidR="00A246BD" w:rsidRPr="00601AE6" w:rsidRDefault="00A246BD" w:rsidP="00A246BD">
            <w:pPr>
              <w:pStyle w:val="afff2"/>
              <w:spacing w:after="0"/>
              <w:ind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rPr>
              <w:t>1</w:t>
            </w:r>
            <w:r>
              <w:rPr>
                <w:rFonts w:ascii="Times New Roman" w:hAnsi="Times New Roman"/>
                <w:b w:val="0"/>
                <w:i w:val="0"/>
                <w:sz w:val="24"/>
                <w:szCs w:val="24"/>
                <w:lang w:val="pl-PL"/>
              </w:rPr>
              <w:t>,32</w:t>
            </w:r>
          </w:p>
        </w:tc>
        <w:tc>
          <w:tcPr>
            <w:tcW w:w="501" w:type="pct"/>
            <w:tcBorders>
              <w:top w:val="single" w:sz="4" w:space="0" w:color="auto"/>
              <w:bottom w:val="single" w:sz="4" w:space="0" w:color="auto"/>
            </w:tcBorders>
            <w:shd w:val="clear" w:color="auto" w:fill="FFFFFF"/>
          </w:tcPr>
          <w:p w14:paraId="42BF67AB" w14:textId="77777777" w:rsidR="00A246BD" w:rsidRPr="00262303"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48,5</w:t>
            </w:r>
          </w:p>
        </w:tc>
        <w:tc>
          <w:tcPr>
            <w:tcW w:w="653" w:type="pct"/>
            <w:tcBorders>
              <w:bottom w:val="single" w:sz="4" w:space="0" w:color="auto"/>
            </w:tcBorders>
            <w:shd w:val="clear" w:color="auto" w:fill="FFFFFF"/>
          </w:tcPr>
          <w:p w14:paraId="43F8EC14"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арматурщик</w:t>
            </w:r>
          </w:p>
        </w:tc>
        <w:tc>
          <w:tcPr>
            <w:tcW w:w="431" w:type="pct"/>
            <w:tcBorders>
              <w:bottom w:val="single" w:sz="4" w:space="0" w:color="auto"/>
            </w:tcBorders>
            <w:shd w:val="clear" w:color="auto" w:fill="FFFFFF"/>
          </w:tcPr>
          <w:p w14:paraId="3F8596C1"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88" w:type="pct"/>
            <w:tcBorders>
              <w:bottom w:val="single" w:sz="4" w:space="0" w:color="auto"/>
            </w:tcBorders>
            <w:shd w:val="clear" w:color="auto" w:fill="FFFFFF"/>
          </w:tcPr>
          <w:p w14:paraId="02F53BA4"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509" w:type="pct"/>
            <w:tcBorders>
              <w:bottom w:val="single" w:sz="4" w:space="0" w:color="auto"/>
            </w:tcBorders>
            <w:shd w:val="clear" w:color="auto" w:fill="FFFFFF"/>
          </w:tcPr>
          <w:p w14:paraId="14FDA7AC"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64,08</w:t>
            </w:r>
          </w:p>
        </w:tc>
      </w:tr>
      <w:tr w:rsidR="00A246BD" w:rsidRPr="00770F19" w14:paraId="056D866A" w14:textId="77777777" w:rsidTr="00A246BD">
        <w:trPr>
          <w:gridAfter w:val="1"/>
          <w:wAfter w:w="15" w:type="pct"/>
          <w:trHeight w:val="283"/>
        </w:trPr>
        <w:tc>
          <w:tcPr>
            <w:tcW w:w="726" w:type="pct"/>
            <w:vMerge/>
            <w:shd w:val="clear" w:color="auto" w:fill="FFFFFF"/>
          </w:tcPr>
          <w:p w14:paraId="06137FD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938" w:type="pct"/>
            <w:vMerge/>
            <w:shd w:val="clear" w:color="auto" w:fill="FFFFFF"/>
          </w:tcPr>
          <w:p w14:paraId="351D0B3E"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p>
        </w:tc>
        <w:tc>
          <w:tcPr>
            <w:tcW w:w="433" w:type="pct"/>
            <w:vMerge/>
            <w:shd w:val="clear" w:color="auto" w:fill="FFFFFF"/>
          </w:tcPr>
          <w:p w14:paraId="364507B7" w14:textId="77777777" w:rsidR="00A246BD" w:rsidRPr="00C61C3A"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506" w:type="pct"/>
            <w:vMerge/>
            <w:shd w:val="clear" w:color="auto" w:fill="FFFFFF"/>
          </w:tcPr>
          <w:p w14:paraId="1145C82E"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501" w:type="pct"/>
            <w:tcBorders>
              <w:top w:val="single" w:sz="4" w:space="0" w:color="auto"/>
              <w:bottom w:val="single" w:sz="4" w:space="0" w:color="auto"/>
            </w:tcBorders>
            <w:shd w:val="clear" w:color="auto" w:fill="FFFFFF"/>
          </w:tcPr>
          <w:p w14:paraId="3D1D583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24,8</w:t>
            </w:r>
          </w:p>
        </w:tc>
        <w:tc>
          <w:tcPr>
            <w:tcW w:w="653" w:type="pct"/>
            <w:tcBorders>
              <w:top w:val="single" w:sz="4" w:space="0" w:color="auto"/>
              <w:bottom w:val="single" w:sz="4" w:space="0" w:color="auto"/>
            </w:tcBorders>
            <w:shd w:val="clear" w:color="auto" w:fill="FFFFFF"/>
          </w:tcPr>
          <w:p w14:paraId="29CEF999"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431" w:type="pct"/>
            <w:tcBorders>
              <w:top w:val="single" w:sz="4" w:space="0" w:color="auto"/>
              <w:bottom w:val="single" w:sz="4" w:space="0" w:color="auto"/>
            </w:tcBorders>
            <w:shd w:val="clear" w:color="auto" w:fill="FFFFFF"/>
          </w:tcPr>
          <w:p w14:paraId="044A2978"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88" w:type="pct"/>
            <w:tcBorders>
              <w:top w:val="single" w:sz="4" w:space="0" w:color="auto"/>
              <w:bottom w:val="single" w:sz="4" w:space="0" w:color="auto"/>
            </w:tcBorders>
            <w:shd w:val="clear" w:color="auto" w:fill="FFFFFF"/>
          </w:tcPr>
          <w:p w14:paraId="2C258DA1"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09" w:type="pct"/>
            <w:tcBorders>
              <w:top w:val="single" w:sz="4" w:space="0" w:color="auto"/>
              <w:bottom w:val="single" w:sz="4" w:space="0" w:color="auto"/>
            </w:tcBorders>
            <w:shd w:val="clear" w:color="auto" w:fill="FFFFFF"/>
          </w:tcPr>
          <w:p w14:paraId="37B71355"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32,74</w:t>
            </w:r>
          </w:p>
        </w:tc>
      </w:tr>
      <w:tr w:rsidR="00A246BD" w:rsidRPr="00770F19" w14:paraId="7001FB20" w14:textId="77777777" w:rsidTr="00A246BD">
        <w:trPr>
          <w:gridAfter w:val="1"/>
          <w:wAfter w:w="15" w:type="pct"/>
          <w:trHeight w:val="283"/>
        </w:trPr>
        <w:tc>
          <w:tcPr>
            <w:tcW w:w="726" w:type="pct"/>
            <w:shd w:val="clear" w:color="auto" w:fill="FFFFFF"/>
          </w:tcPr>
          <w:p w14:paraId="55CA3E8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 №4.1</w:t>
            </w:r>
          </w:p>
          <w:p w14:paraId="4ACD15A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4-514</w:t>
            </w:r>
          </w:p>
          <w:p w14:paraId="38C4C7B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110</w:t>
            </w:r>
          </w:p>
        </w:tc>
        <w:tc>
          <w:tcPr>
            <w:tcW w:w="938" w:type="pct"/>
            <w:shd w:val="clear" w:color="auto" w:fill="FFFFFF"/>
          </w:tcPr>
          <w:p w14:paraId="702E90B8" w14:textId="77777777" w:rsidR="00A246BD" w:rsidRPr="00C61C3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Установка арматуры</w:t>
            </w:r>
          </w:p>
        </w:tc>
        <w:tc>
          <w:tcPr>
            <w:tcW w:w="433" w:type="pct"/>
            <w:shd w:val="clear" w:color="auto" w:fill="FFFFFF"/>
          </w:tcPr>
          <w:p w14:paraId="4572C97F" w14:textId="77777777" w:rsidR="00A246BD" w:rsidRPr="00C61C3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100 т</w:t>
            </w:r>
          </w:p>
        </w:tc>
        <w:tc>
          <w:tcPr>
            <w:tcW w:w="506" w:type="pct"/>
            <w:shd w:val="clear" w:color="auto" w:fill="FFFFFF"/>
          </w:tcPr>
          <w:p w14:paraId="5FA8E148" w14:textId="77777777" w:rsidR="00A246BD" w:rsidRPr="00601AE6" w:rsidRDefault="00A246BD" w:rsidP="00A246BD">
            <w:pPr>
              <w:pStyle w:val="afff2"/>
              <w:spacing w:after="0"/>
              <w:ind w:left="142" w:right="128" w:firstLine="0"/>
              <w:contextualSpacing/>
              <w:jc w:val="center"/>
              <w:rPr>
                <w:rFonts w:ascii="Times New Roman" w:hAnsi="Times New Roman"/>
                <w:b w:val="0"/>
                <w:i w:val="0"/>
                <w:sz w:val="24"/>
                <w:szCs w:val="24"/>
                <w:lang w:val="pl-PL"/>
              </w:rPr>
            </w:pPr>
            <w:r>
              <w:rPr>
                <w:rFonts w:ascii="Times New Roman" w:hAnsi="Times New Roman"/>
                <w:b w:val="0"/>
                <w:i w:val="0"/>
                <w:sz w:val="24"/>
                <w:szCs w:val="24"/>
                <w:lang w:val="pl-PL"/>
              </w:rPr>
              <w:t>1,32</w:t>
            </w:r>
          </w:p>
        </w:tc>
        <w:tc>
          <w:tcPr>
            <w:tcW w:w="501" w:type="pct"/>
            <w:tcBorders>
              <w:top w:val="single" w:sz="4" w:space="0" w:color="auto"/>
              <w:bottom w:val="single" w:sz="4" w:space="0" w:color="auto"/>
            </w:tcBorders>
            <w:shd w:val="clear" w:color="auto" w:fill="FFFFFF"/>
          </w:tcPr>
          <w:p w14:paraId="6CD76052"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411,1</w:t>
            </w:r>
          </w:p>
        </w:tc>
        <w:tc>
          <w:tcPr>
            <w:tcW w:w="653" w:type="pct"/>
            <w:tcBorders>
              <w:top w:val="single" w:sz="4" w:space="0" w:color="auto"/>
              <w:bottom w:val="single" w:sz="4" w:space="0" w:color="auto"/>
            </w:tcBorders>
            <w:shd w:val="clear" w:color="auto" w:fill="FFFFFF"/>
          </w:tcPr>
          <w:p w14:paraId="1D97097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арматуршик</w:t>
            </w:r>
          </w:p>
        </w:tc>
        <w:tc>
          <w:tcPr>
            <w:tcW w:w="431" w:type="pct"/>
            <w:tcBorders>
              <w:top w:val="single" w:sz="4" w:space="0" w:color="auto"/>
              <w:bottom w:val="single" w:sz="4" w:space="0" w:color="auto"/>
            </w:tcBorders>
            <w:shd w:val="clear" w:color="auto" w:fill="FFFFFF"/>
          </w:tcPr>
          <w:p w14:paraId="46533F26"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rPr>
              <w:t>3</w:t>
            </w:r>
          </w:p>
        </w:tc>
        <w:tc>
          <w:tcPr>
            <w:tcW w:w="288" w:type="pct"/>
            <w:tcBorders>
              <w:top w:val="single" w:sz="4" w:space="0" w:color="auto"/>
              <w:bottom w:val="single" w:sz="4" w:space="0" w:color="auto"/>
            </w:tcBorders>
            <w:shd w:val="clear" w:color="auto" w:fill="FFFFFF"/>
          </w:tcPr>
          <w:p w14:paraId="02AA66A1" w14:textId="77777777" w:rsidR="00A246BD" w:rsidRPr="00926658"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c>
          <w:tcPr>
            <w:tcW w:w="509" w:type="pct"/>
            <w:tcBorders>
              <w:top w:val="single" w:sz="4" w:space="0" w:color="auto"/>
              <w:bottom w:val="single" w:sz="4" w:space="0" w:color="auto"/>
            </w:tcBorders>
            <w:shd w:val="clear" w:color="auto" w:fill="FFFFFF"/>
          </w:tcPr>
          <w:p w14:paraId="5E2FEF73" w14:textId="77777777" w:rsidR="00A246BD" w:rsidRPr="009664DB"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542,65</w:t>
            </w:r>
          </w:p>
        </w:tc>
      </w:tr>
      <w:tr w:rsidR="00A246BD" w:rsidRPr="00770F19" w14:paraId="71BD7E34" w14:textId="77777777" w:rsidTr="00A246BD">
        <w:trPr>
          <w:cantSplit/>
          <w:trHeight w:hRule="exact" w:val="283"/>
        </w:trPr>
        <w:tc>
          <w:tcPr>
            <w:tcW w:w="726" w:type="pct"/>
            <w:shd w:val="clear" w:color="auto" w:fill="FFFFFF"/>
            <w:vAlign w:val="center"/>
          </w:tcPr>
          <w:p w14:paraId="170BDE22" w14:textId="77777777" w:rsidR="00A246BD" w:rsidRPr="00C61C3A" w:rsidRDefault="00A246BD" w:rsidP="00A246BD">
            <w:pPr>
              <w:ind w:left="102" w:right="102"/>
              <w:contextualSpacing/>
              <w:jc w:val="center"/>
            </w:pPr>
          </w:p>
        </w:tc>
        <w:tc>
          <w:tcPr>
            <w:tcW w:w="938" w:type="pct"/>
            <w:shd w:val="clear" w:color="auto" w:fill="FFFFFF"/>
            <w:vAlign w:val="center"/>
          </w:tcPr>
          <w:p w14:paraId="3D557A38" w14:textId="77777777" w:rsidR="00A246BD" w:rsidRPr="00C61C3A" w:rsidRDefault="00A246BD" w:rsidP="00A246BD">
            <w:pPr>
              <w:ind w:left="102" w:right="102"/>
              <w:contextualSpacing/>
              <w:jc w:val="center"/>
            </w:pPr>
          </w:p>
        </w:tc>
        <w:tc>
          <w:tcPr>
            <w:tcW w:w="433" w:type="pct"/>
            <w:shd w:val="clear" w:color="auto" w:fill="FFFFFF"/>
            <w:vAlign w:val="center"/>
          </w:tcPr>
          <w:p w14:paraId="133E9535" w14:textId="77777777" w:rsidR="00A246BD" w:rsidRPr="00C61C3A" w:rsidRDefault="00A246BD" w:rsidP="00A246BD">
            <w:pPr>
              <w:ind w:left="102" w:right="102"/>
              <w:contextualSpacing/>
              <w:jc w:val="center"/>
            </w:pPr>
          </w:p>
        </w:tc>
        <w:tc>
          <w:tcPr>
            <w:tcW w:w="506" w:type="pct"/>
            <w:shd w:val="clear" w:color="auto" w:fill="FFFFFF"/>
            <w:vAlign w:val="center"/>
          </w:tcPr>
          <w:p w14:paraId="62EEC414" w14:textId="77777777" w:rsidR="00A246BD" w:rsidRPr="00C61C3A" w:rsidRDefault="00A246BD" w:rsidP="00A246BD">
            <w:pPr>
              <w:ind w:left="102" w:right="102"/>
              <w:contextualSpacing/>
              <w:jc w:val="center"/>
            </w:pPr>
          </w:p>
        </w:tc>
        <w:tc>
          <w:tcPr>
            <w:tcW w:w="501" w:type="pct"/>
            <w:tcBorders>
              <w:bottom w:val="single" w:sz="4" w:space="0" w:color="auto"/>
            </w:tcBorders>
            <w:shd w:val="clear" w:color="auto" w:fill="FFFFFF"/>
            <w:vAlign w:val="center"/>
          </w:tcPr>
          <w:p w14:paraId="7CE52B72" w14:textId="77777777" w:rsidR="00A246BD" w:rsidRPr="00C61C3A" w:rsidRDefault="00A246BD" w:rsidP="00A246BD">
            <w:pPr>
              <w:ind w:left="102" w:right="102"/>
              <w:contextualSpacing/>
              <w:jc w:val="center"/>
            </w:pPr>
          </w:p>
        </w:tc>
        <w:tc>
          <w:tcPr>
            <w:tcW w:w="653" w:type="pct"/>
            <w:shd w:val="clear" w:color="auto" w:fill="FFFFFF"/>
            <w:vAlign w:val="center"/>
          </w:tcPr>
          <w:p w14:paraId="7EC0C21A" w14:textId="77777777" w:rsidR="00A246BD" w:rsidRPr="00C61C3A" w:rsidRDefault="00A246BD" w:rsidP="00A246BD">
            <w:pPr>
              <w:ind w:left="102" w:right="102"/>
              <w:contextualSpacing/>
              <w:jc w:val="center"/>
            </w:pPr>
          </w:p>
        </w:tc>
        <w:tc>
          <w:tcPr>
            <w:tcW w:w="431" w:type="pct"/>
            <w:shd w:val="clear" w:color="auto" w:fill="FFFFFF"/>
            <w:vAlign w:val="center"/>
          </w:tcPr>
          <w:p w14:paraId="43E34BDE" w14:textId="77777777" w:rsidR="00A246BD" w:rsidRPr="00C61C3A" w:rsidRDefault="00A246BD" w:rsidP="00A246BD">
            <w:pPr>
              <w:ind w:left="102" w:right="102"/>
              <w:contextualSpacing/>
              <w:jc w:val="center"/>
            </w:pPr>
          </w:p>
        </w:tc>
        <w:tc>
          <w:tcPr>
            <w:tcW w:w="288" w:type="pct"/>
            <w:shd w:val="clear" w:color="auto" w:fill="FFFFFF"/>
            <w:vAlign w:val="center"/>
          </w:tcPr>
          <w:p w14:paraId="01E25733" w14:textId="77777777" w:rsidR="00A246BD" w:rsidRPr="00C61C3A" w:rsidRDefault="00A246BD" w:rsidP="00A246BD">
            <w:pPr>
              <w:ind w:left="102" w:right="102"/>
              <w:contextualSpacing/>
              <w:jc w:val="center"/>
            </w:pPr>
          </w:p>
        </w:tc>
        <w:tc>
          <w:tcPr>
            <w:tcW w:w="524" w:type="pct"/>
            <w:gridSpan w:val="2"/>
            <w:shd w:val="clear" w:color="auto" w:fill="FFFFFF"/>
            <w:vAlign w:val="center"/>
          </w:tcPr>
          <w:p w14:paraId="6337E0F2" w14:textId="77777777" w:rsidR="00A246BD" w:rsidRDefault="00A246BD" w:rsidP="00A246BD">
            <w:pPr>
              <w:ind w:right="102"/>
              <w:contextualSpacing/>
              <w:jc w:val="center"/>
            </w:pPr>
          </w:p>
        </w:tc>
      </w:tr>
      <w:tr w:rsidR="00A246BD" w:rsidRPr="00B234CE" w14:paraId="1D7035E5" w14:textId="77777777" w:rsidTr="00A246BD">
        <w:trPr>
          <w:trHeight w:hRule="exact" w:val="754"/>
        </w:trPr>
        <w:tc>
          <w:tcPr>
            <w:tcW w:w="4476" w:type="pct"/>
            <w:gridSpan w:val="8"/>
            <w:shd w:val="clear" w:color="auto" w:fill="FFFFFF"/>
            <w:vAlign w:val="center"/>
          </w:tcPr>
          <w:p w14:paraId="0D9F7D04" w14:textId="77777777" w:rsidR="00A246BD" w:rsidRPr="00B234CE" w:rsidRDefault="00A246BD" w:rsidP="00A246BD">
            <w:pPr>
              <w:pStyle w:val="afff2"/>
              <w:spacing w:after="0"/>
              <w:ind w:right="128" w:firstLine="0"/>
              <w:contextualSpacing/>
              <w:jc w:val="center"/>
              <w:rPr>
                <w:rFonts w:ascii="Times New Roman" w:hAnsi="Times New Roman"/>
                <w:b w:val="0"/>
                <w:i w:val="0"/>
                <w:sz w:val="20"/>
                <w:szCs w:val="20"/>
              </w:rPr>
            </w:pPr>
            <w:r w:rsidRPr="00B234CE">
              <w:rPr>
                <w:rFonts w:ascii="Times New Roman" w:hAnsi="Times New Roman"/>
                <w:b w:val="0"/>
                <w:i w:val="0"/>
                <w:sz w:val="20"/>
                <w:szCs w:val="20"/>
              </w:rPr>
              <w:t>Итого</w:t>
            </w:r>
          </w:p>
        </w:tc>
        <w:tc>
          <w:tcPr>
            <w:tcW w:w="524" w:type="pct"/>
            <w:gridSpan w:val="2"/>
            <w:tcBorders>
              <w:top w:val="single" w:sz="4" w:space="0" w:color="auto"/>
              <w:bottom w:val="single" w:sz="4" w:space="0" w:color="auto"/>
            </w:tcBorders>
            <w:shd w:val="clear" w:color="auto" w:fill="FFFFFF"/>
            <w:vAlign w:val="center"/>
          </w:tcPr>
          <w:p w14:paraId="3A8BBA20" w14:textId="77777777" w:rsidR="00A246BD" w:rsidRPr="00B234CE" w:rsidRDefault="00A246BD" w:rsidP="00A246BD">
            <w:pPr>
              <w:pStyle w:val="afff2"/>
              <w:spacing w:after="0"/>
              <w:ind w:right="128" w:firstLine="0"/>
              <w:contextualSpacing/>
              <w:jc w:val="center"/>
              <w:rPr>
                <w:rFonts w:ascii="Times New Roman" w:hAnsi="Times New Roman"/>
                <w:b w:val="0"/>
                <w:i w:val="0"/>
                <w:sz w:val="20"/>
                <w:szCs w:val="20"/>
              </w:rPr>
            </w:pPr>
            <w:r w:rsidRPr="00B234CE">
              <w:rPr>
                <w:position w:val="-32"/>
                <w:sz w:val="20"/>
                <w:szCs w:val="20"/>
              </w:rPr>
              <w:object w:dxaOrig="900" w:dyaOrig="760" w14:anchorId="66B64BC4">
                <v:shape id="_x0000_i1069" type="#_x0000_t75" style="width:38.95pt;height:33.05pt" o:ole="">
                  <v:imagedata r:id="rId103" o:title=""/>
                </v:shape>
                <o:OLEObject Type="Embed" ProgID="Equation.DSMT4" ShapeID="_x0000_i1069" DrawAspect="Content" ObjectID="_1684871972" r:id="rId104"/>
              </w:object>
            </w:r>
          </w:p>
        </w:tc>
      </w:tr>
    </w:tbl>
    <w:p w14:paraId="74D0449E" w14:textId="77777777" w:rsidR="00A246BD" w:rsidRPr="009F46AF" w:rsidRDefault="00A246BD" w:rsidP="00A246BD">
      <w:pPr>
        <w:ind w:right="142"/>
        <w:contextualSpacing/>
        <w:jc w:val="both"/>
        <w:rPr>
          <w:rFonts w:eastAsia="Calibri"/>
          <w:spacing w:val="-6"/>
          <w:sz w:val="28"/>
          <w:szCs w:val="28"/>
          <w:lang w:val="en-US" w:eastAsia="en-US"/>
        </w:rPr>
      </w:pPr>
    </w:p>
    <w:p w14:paraId="74E5449A" w14:textId="045092A2" w:rsidR="00A246BD" w:rsidRDefault="00A246BD" w:rsidP="00A246BD">
      <w:pPr>
        <w:ind w:left="-142" w:right="141" w:firstLine="709"/>
        <w:contextualSpacing/>
        <w:jc w:val="both"/>
        <w:rPr>
          <w:b/>
          <w:sz w:val="28"/>
          <w:szCs w:val="28"/>
        </w:rPr>
      </w:pPr>
      <w:bookmarkStart w:id="21" w:name="_Hlk70329066"/>
      <w:r w:rsidRPr="00C61C3A">
        <w:rPr>
          <w:b/>
          <w:sz w:val="28"/>
          <w:szCs w:val="28"/>
        </w:rPr>
        <w:t>3.</w:t>
      </w:r>
      <w:r w:rsidR="00CB0CA6">
        <w:rPr>
          <w:b/>
          <w:sz w:val="28"/>
          <w:szCs w:val="28"/>
        </w:rPr>
        <w:t>5</w:t>
      </w:r>
      <w:r>
        <w:rPr>
          <w:b/>
          <w:sz w:val="28"/>
          <w:szCs w:val="28"/>
        </w:rPr>
        <w:t>.</w:t>
      </w:r>
      <w:r w:rsidRPr="00A246BD">
        <w:rPr>
          <w:b/>
          <w:sz w:val="28"/>
          <w:szCs w:val="28"/>
        </w:rPr>
        <w:t>9</w:t>
      </w:r>
      <w:r w:rsidRPr="00C61C3A">
        <w:rPr>
          <w:b/>
          <w:sz w:val="28"/>
          <w:szCs w:val="28"/>
        </w:rPr>
        <w:t xml:space="preserve"> Технико-экономические показатели</w:t>
      </w:r>
    </w:p>
    <w:bookmarkEnd w:id="21"/>
    <w:p w14:paraId="1A85B4AB" w14:textId="21DB3829" w:rsidR="00A246BD" w:rsidRDefault="00A246BD" w:rsidP="007B0992">
      <w:pPr>
        <w:pStyle w:val="txt"/>
      </w:pPr>
      <w:r>
        <w:t>Технико-экономические показатели устройства монолитных колонн представлены в таблице 3.1</w:t>
      </w:r>
      <w:r w:rsidR="00467E67">
        <w:t>8</w:t>
      </w:r>
      <w:r>
        <w:t>.</w:t>
      </w:r>
    </w:p>
    <w:p w14:paraId="1670CD2E" w14:textId="77777777" w:rsidR="00A246BD" w:rsidRDefault="00A246BD" w:rsidP="00A246BD">
      <w:pPr>
        <w:ind w:right="142"/>
        <w:contextualSpacing/>
        <w:jc w:val="both"/>
        <w:rPr>
          <w:rFonts w:eastAsia="Calibri"/>
          <w:spacing w:val="-6"/>
          <w:sz w:val="28"/>
          <w:szCs w:val="28"/>
          <w:lang w:eastAsia="en-US"/>
        </w:rPr>
      </w:pPr>
    </w:p>
    <w:p w14:paraId="007C1503" w14:textId="390C907D" w:rsidR="00A246BD" w:rsidRDefault="00467E67" w:rsidP="008357E3">
      <w:pPr>
        <w:pStyle w:val="affffffffffffb"/>
      </w:pPr>
      <w:r>
        <w:t>Таблица 3.18</w:t>
      </w:r>
      <w:r w:rsidR="00A246BD">
        <w:t xml:space="preserve"> </w:t>
      </w:r>
      <w:r w:rsidR="00A246BD" w:rsidRPr="000527C6">
        <w:t>–</w:t>
      </w:r>
      <w:r w:rsidR="00A246BD" w:rsidRPr="00302288">
        <w:t xml:space="preserve"> Технико-экономические показатели</w:t>
      </w:r>
      <w:r w:rsidR="00A246BD">
        <w:t xml:space="preserve"> устройства монолитных колонн</w:t>
      </w:r>
    </w:p>
    <w:tbl>
      <w:tblPr>
        <w:tblStyle w:val="affffffff5"/>
        <w:tblW w:w="5000" w:type="pct"/>
        <w:tblLook w:val="01E0" w:firstRow="1" w:lastRow="1" w:firstColumn="1" w:lastColumn="1" w:noHBand="0" w:noVBand="0"/>
      </w:tblPr>
      <w:tblGrid>
        <w:gridCol w:w="6066"/>
        <w:gridCol w:w="2274"/>
        <w:gridCol w:w="1514"/>
      </w:tblGrid>
      <w:tr w:rsidR="00A246BD" w:rsidRPr="00A27399" w14:paraId="570EF0D9" w14:textId="77777777" w:rsidTr="00A246BD">
        <w:trPr>
          <w:trHeight w:val="50"/>
        </w:trPr>
        <w:tc>
          <w:tcPr>
            <w:tcW w:w="3078" w:type="pct"/>
          </w:tcPr>
          <w:p w14:paraId="0AC593FD" w14:textId="77777777" w:rsidR="00A246BD" w:rsidRPr="00A27399" w:rsidRDefault="00A246BD" w:rsidP="00A246BD">
            <w:pPr>
              <w:tabs>
                <w:tab w:val="left" w:pos="3332"/>
              </w:tabs>
              <w:ind w:left="176" w:right="176"/>
              <w:contextualSpacing/>
              <w:jc w:val="center"/>
              <w:rPr>
                <w:sz w:val="20"/>
              </w:rPr>
            </w:pPr>
            <w:r w:rsidRPr="00A27399">
              <w:rPr>
                <w:sz w:val="20"/>
              </w:rPr>
              <w:t>Наименование показателей</w:t>
            </w:r>
          </w:p>
        </w:tc>
        <w:tc>
          <w:tcPr>
            <w:tcW w:w="1154" w:type="pct"/>
          </w:tcPr>
          <w:p w14:paraId="58CB1761" w14:textId="77777777" w:rsidR="00A246BD" w:rsidRPr="00A27399" w:rsidRDefault="00A246BD" w:rsidP="00A246BD">
            <w:pPr>
              <w:ind w:left="176" w:right="176"/>
              <w:contextualSpacing/>
              <w:jc w:val="center"/>
              <w:rPr>
                <w:sz w:val="20"/>
              </w:rPr>
            </w:pPr>
            <w:r w:rsidRPr="00A27399">
              <w:rPr>
                <w:sz w:val="20"/>
              </w:rPr>
              <w:t>Единицы измерения</w:t>
            </w:r>
          </w:p>
        </w:tc>
        <w:tc>
          <w:tcPr>
            <w:tcW w:w="768" w:type="pct"/>
          </w:tcPr>
          <w:p w14:paraId="024CCADB" w14:textId="77777777" w:rsidR="00A246BD" w:rsidRPr="00A27399" w:rsidRDefault="00A246BD" w:rsidP="00A246BD">
            <w:pPr>
              <w:ind w:left="176" w:right="176"/>
              <w:contextualSpacing/>
              <w:jc w:val="center"/>
              <w:rPr>
                <w:sz w:val="20"/>
              </w:rPr>
            </w:pPr>
            <w:r w:rsidRPr="00A27399">
              <w:rPr>
                <w:sz w:val="20"/>
              </w:rPr>
              <w:t>Значение</w:t>
            </w:r>
          </w:p>
        </w:tc>
      </w:tr>
      <w:tr w:rsidR="00A246BD" w:rsidRPr="00A27399" w14:paraId="12D59DB1" w14:textId="77777777" w:rsidTr="00A246BD">
        <w:trPr>
          <w:trHeight w:val="50"/>
        </w:trPr>
        <w:tc>
          <w:tcPr>
            <w:tcW w:w="3078" w:type="pct"/>
          </w:tcPr>
          <w:p w14:paraId="733AA500" w14:textId="77777777" w:rsidR="00A246BD" w:rsidRPr="00A27399" w:rsidRDefault="00A246BD" w:rsidP="00A246BD">
            <w:pPr>
              <w:ind w:right="176"/>
              <w:contextualSpacing/>
              <w:jc w:val="center"/>
              <w:rPr>
                <w:sz w:val="20"/>
              </w:rPr>
            </w:pPr>
            <w:r w:rsidRPr="00A27399">
              <w:rPr>
                <w:sz w:val="20"/>
              </w:rPr>
              <w:t>1</w:t>
            </w:r>
          </w:p>
        </w:tc>
        <w:tc>
          <w:tcPr>
            <w:tcW w:w="1154" w:type="pct"/>
          </w:tcPr>
          <w:p w14:paraId="2BD8DE9F" w14:textId="77777777" w:rsidR="00A246BD" w:rsidRPr="00A27399" w:rsidRDefault="00A246BD" w:rsidP="00A246BD">
            <w:pPr>
              <w:ind w:left="176" w:right="176"/>
              <w:contextualSpacing/>
              <w:jc w:val="center"/>
              <w:rPr>
                <w:sz w:val="20"/>
              </w:rPr>
            </w:pPr>
            <w:r w:rsidRPr="00A27399">
              <w:rPr>
                <w:sz w:val="20"/>
              </w:rPr>
              <w:t>2</w:t>
            </w:r>
          </w:p>
        </w:tc>
        <w:tc>
          <w:tcPr>
            <w:tcW w:w="768" w:type="pct"/>
          </w:tcPr>
          <w:p w14:paraId="39E149B6" w14:textId="77777777" w:rsidR="00A246BD" w:rsidRPr="00A27399" w:rsidRDefault="00A246BD" w:rsidP="00A246BD">
            <w:pPr>
              <w:ind w:left="176" w:right="176"/>
              <w:contextualSpacing/>
              <w:jc w:val="center"/>
              <w:rPr>
                <w:sz w:val="20"/>
              </w:rPr>
            </w:pPr>
            <w:r w:rsidRPr="00A27399">
              <w:rPr>
                <w:sz w:val="20"/>
              </w:rPr>
              <w:t>3</w:t>
            </w:r>
          </w:p>
        </w:tc>
      </w:tr>
      <w:tr w:rsidR="00A246BD" w:rsidRPr="00770F19" w14:paraId="044CF301" w14:textId="77777777" w:rsidTr="00A246BD">
        <w:trPr>
          <w:trHeight w:val="70"/>
        </w:trPr>
        <w:tc>
          <w:tcPr>
            <w:tcW w:w="3078" w:type="pct"/>
          </w:tcPr>
          <w:p w14:paraId="280F4939"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154" w:type="pct"/>
          </w:tcPr>
          <w:p w14:paraId="6D78D2D7"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768" w:type="pct"/>
          </w:tcPr>
          <w:p w14:paraId="4F3D78B7" w14:textId="77777777" w:rsidR="00A246BD" w:rsidRPr="005C569F" w:rsidRDefault="00A246BD" w:rsidP="00A246BD">
            <w:pPr>
              <w:ind w:left="34" w:right="22"/>
              <w:contextualSpacing/>
              <w:jc w:val="center"/>
              <w:rPr>
                <w:szCs w:val="24"/>
                <w:lang w:val="en-US"/>
              </w:rPr>
            </w:pPr>
            <w:r>
              <w:rPr>
                <w:szCs w:val="24"/>
                <w:lang w:val="en-US"/>
              </w:rPr>
              <w:t>75,5</w:t>
            </w:r>
          </w:p>
        </w:tc>
      </w:tr>
      <w:tr w:rsidR="00A246BD" w:rsidRPr="00770F19" w14:paraId="5930FF7C" w14:textId="77777777" w:rsidTr="00A246BD">
        <w:trPr>
          <w:trHeight w:val="70"/>
        </w:trPr>
        <w:tc>
          <w:tcPr>
            <w:tcW w:w="3078" w:type="pct"/>
          </w:tcPr>
          <w:p w14:paraId="17131DC5"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154" w:type="pct"/>
          </w:tcPr>
          <w:p w14:paraId="5369CF14"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768" w:type="pct"/>
          </w:tcPr>
          <w:p w14:paraId="1D3A1B2B" w14:textId="77777777" w:rsidR="00A246BD" w:rsidRPr="00FC0269" w:rsidRDefault="00A246BD" w:rsidP="00A246BD">
            <w:pPr>
              <w:ind w:left="34" w:right="22"/>
              <w:contextualSpacing/>
              <w:jc w:val="center"/>
              <w:rPr>
                <w:szCs w:val="24"/>
                <w:lang w:val="en-GB"/>
              </w:rPr>
            </w:pPr>
            <w:r>
              <w:rPr>
                <w:szCs w:val="24"/>
                <w:lang w:val="en-GB"/>
              </w:rPr>
              <w:t>4</w:t>
            </w:r>
          </w:p>
        </w:tc>
      </w:tr>
    </w:tbl>
    <w:p w14:paraId="4FF0AA0A" w14:textId="3E134E9D" w:rsidR="00467E67" w:rsidRDefault="00467E67" w:rsidP="00467E67">
      <w:pPr>
        <w:pStyle w:val="affffffffffffb"/>
      </w:pPr>
      <w:r>
        <w:lastRenderedPageBreak/>
        <w:t>Окончание таблицы 3.18</w:t>
      </w:r>
    </w:p>
    <w:tbl>
      <w:tblPr>
        <w:tblStyle w:val="affffffff5"/>
        <w:tblW w:w="5000" w:type="pct"/>
        <w:tblLook w:val="01E0" w:firstRow="1" w:lastRow="1" w:firstColumn="1" w:lastColumn="1" w:noHBand="0" w:noVBand="0"/>
      </w:tblPr>
      <w:tblGrid>
        <w:gridCol w:w="6066"/>
        <w:gridCol w:w="2274"/>
        <w:gridCol w:w="1514"/>
      </w:tblGrid>
      <w:tr w:rsidR="00467E67" w:rsidRPr="00617617" w14:paraId="6EAD1C19" w14:textId="77777777" w:rsidTr="00617617">
        <w:trPr>
          <w:trHeight w:val="135"/>
        </w:trPr>
        <w:tc>
          <w:tcPr>
            <w:tcW w:w="3078" w:type="pct"/>
          </w:tcPr>
          <w:p w14:paraId="06C8C681" w14:textId="6F838321" w:rsidR="00467E67" w:rsidRPr="00617617" w:rsidRDefault="00467E67" w:rsidP="00467E67">
            <w:pPr>
              <w:ind w:left="34" w:right="22"/>
              <w:contextualSpacing/>
              <w:jc w:val="center"/>
              <w:rPr>
                <w:sz w:val="20"/>
              </w:rPr>
            </w:pPr>
            <w:r w:rsidRPr="00617617">
              <w:rPr>
                <w:sz w:val="20"/>
              </w:rPr>
              <w:t>1</w:t>
            </w:r>
          </w:p>
        </w:tc>
        <w:tc>
          <w:tcPr>
            <w:tcW w:w="1154" w:type="pct"/>
          </w:tcPr>
          <w:p w14:paraId="5F73EE2C" w14:textId="77DE8D49" w:rsidR="00467E67" w:rsidRPr="00617617" w:rsidRDefault="00467E67" w:rsidP="00467E67">
            <w:pPr>
              <w:ind w:left="34" w:right="22"/>
              <w:contextualSpacing/>
              <w:jc w:val="center"/>
              <w:rPr>
                <w:sz w:val="20"/>
              </w:rPr>
            </w:pPr>
            <w:r w:rsidRPr="00617617">
              <w:rPr>
                <w:sz w:val="20"/>
              </w:rPr>
              <w:t>2</w:t>
            </w:r>
          </w:p>
        </w:tc>
        <w:tc>
          <w:tcPr>
            <w:tcW w:w="768" w:type="pct"/>
          </w:tcPr>
          <w:p w14:paraId="7D84E75F" w14:textId="699303CB" w:rsidR="00467E67" w:rsidRPr="00617617" w:rsidRDefault="00467E67" w:rsidP="00467E67">
            <w:pPr>
              <w:ind w:left="34" w:right="22"/>
              <w:contextualSpacing/>
              <w:jc w:val="center"/>
              <w:rPr>
                <w:sz w:val="20"/>
              </w:rPr>
            </w:pPr>
            <w:r w:rsidRPr="00617617">
              <w:rPr>
                <w:sz w:val="20"/>
              </w:rPr>
              <w:t>3</w:t>
            </w:r>
          </w:p>
        </w:tc>
      </w:tr>
      <w:tr w:rsidR="00A246BD" w:rsidRPr="00770F19" w14:paraId="7AA18631" w14:textId="77777777" w:rsidTr="00A246BD">
        <w:trPr>
          <w:trHeight w:val="50"/>
        </w:trPr>
        <w:tc>
          <w:tcPr>
            <w:tcW w:w="3078" w:type="pct"/>
          </w:tcPr>
          <w:p w14:paraId="47C62119"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154" w:type="pct"/>
          </w:tcPr>
          <w:p w14:paraId="16F088E3" w14:textId="77777777" w:rsidR="00A246BD" w:rsidRPr="003305BC" w:rsidRDefault="00A246BD" w:rsidP="00A246BD">
            <w:pPr>
              <w:ind w:left="34" w:right="22"/>
              <w:contextualSpacing/>
              <w:jc w:val="center"/>
              <w:rPr>
                <w:szCs w:val="24"/>
              </w:rPr>
            </w:pPr>
            <w:r>
              <w:rPr>
                <w:szCs w:val="24"/>
              </w:rPr>
              <w:t>дн.</w:t>
            </w:r>
          </w:p>
        </w:tc>
        <w:tc>
          <w:tcPr>
            <w:tcW w:w="768" w:type="pct"/>
          </w:tcPr>
          <w:p w14:paraId="24C026E9" w14:textId="77777777" w:rsidR="00A246BD" w:rsidRPr="009664DB" w:rsidRDefault="00A246BD" w:rsidP="00A246BD">
            <w:pPr>
              <w:ind w:left="34" w:right="22"/>
              <w:contextualSpacing/>
              <w:jc w:val="center"/>
              <w:rPr>
                <w:szCs w:val="24"/>
              </w:rPr>
            </w:pPr>
            <w:r>
              <w:rPr>
                <w:szCs w:val="24"/>
              </w:rPr>
              <w:t>2</w:t>
            </w:r>
          </w:p>
        </w:tc>
      </w:tr>
      <w:tr w:rsidR="00A246BD" w:rsidRPr="00770F19" w14:paraId="0B2FA55A" w14:textId="77777777" w:rsidTr="00A246BD">
        <w:trPr>
          <w:trHeight w:val="50"/>
        </w:trPr>
        <w:tc>
          <w:tcPr>
            <w:tcW w:w="3078" w:type="pct"/>
          </w:tcPr>
          <w:p w14:paraId="21A605EE" w14:textId="77777777" w:rsidR="00A246BD" w:rsidRPr="003305BC" w:rsidRDefault="00A246BD" w:rsidP="00A246BD">
            <w:pPr>
              <w:ind w:left="34" w:right="22"/>
              <w:contextualSpacing/>
              <w:jc w:val="both"/>
              <w:rPr>
                <w:szCs w:val="24"/>
              </w:rPr>
            </w:pPr>
            <w:r>
              <w:rPr>
                <w:szCs w:val="24"/>
              </w:rPr>
              <w:t>Коэффициент сменности</w:t>
            </w:r>
          </w:p>
        </w:tc>
        <w:tc>
          <w:tcPr>
            <w:tcW w:w="1154" w:type="pct"/>
          </w:tcPr>
          <w:p w14:paraId="793E4650" w14:textId="77777777" w:rsidR="00A246BD" w:rsidRPr="005C569F" w:rsidRDefault="00A246BD" w:rsidP="00A246BD">
            <w:pPr>
              <w:ind w:left="34" w:right="22"/>
              <w:contextualSpacing/>
              <w:jc w:val="center"/>
              <w:rPr>
                <w:szCs w:val="24"/>
                <w:lang w:val="en-US"/>
              </w:rPr>
            </w:pPr>
            <w:r>
              <w:rPr>
                <w:szCs w:val="24"/>
                <w:lang w:val="en-US"/>
              </w:rPr>
              <w:t>-</w:t>
            </w:r>
          </w:p>
        </w:tc>
        <w:tc>
          <w:tcPr>
            <w:tcW w:w="768" w:type="pct"/>
          </w:tcPr>
          <w:p w14:paraId="651C5682" w14:textId="77777777" w:rsidR="00A246BD" w:rsidRPr="009664DB" w:rsidRDefault="00A246BD" w:rsidP="00A246BD">
            <w:pPr>
              <w:ind w:left="34" w:right="22"/>
              <w:contextualSpacing/>
              <w:jc w:val="center"/>
              <w:rPr>
                <w:szCs w:val="24"/>
              </w:rPr>
            </w:pPr>
            <w:r>
              <w:rPr>
                <w:szCs w:val="24"/>
              </w:rPr>
              <w:t>2</w:t>
            </w:r>
          </w:p>
        </w:tc>
      </w:tr>
      <w:tr w:rsidR="00A246BD" w:rsidRPr="00770F19" w14:paraId="3A447C9D" w14:textId="77777777" w:rsidTr="00A246BD">
        <w:trPr>
          <w:trHeight w:val="70"/>
        </w:trPr>
        <w:tc>
          <w:tcPr>
            <w:tcW w:w="3078" w:type="pct"/>
          </w:tcPr>
          <w:p w14:paraId="3DE7254B"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154" w:type="pct"/>
          </w:tcPr>
          <w:p w14:paraId="678E7F8B"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768" w:type="pct"/>
          </w:tcPr>
          <w:p w14:paraId="60BFD468"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038380A9" w14:textId="77777777" w:rsidTr="00A246BD">
        <w:trPr>
          <w:trHeight w:val="70"/>
        </w:trPr>
        <w:tc>
          <w:tcPr>
            <w:tcW w:w="3078" w:type="pct"/>
          </w:tcPr>
          <w:p w14:paraId="706D5CE9" w14:textId="77777777" w:rsidR="00A246BD" w:rsidRPr="003305BC" w:rsidRDefault="00A246BD" w:rsidP="00A246BD">
            <w:pPr>
              <w:ind w:left="34" w:right="22"/>
              <w:contextualSpacing/>
              <w:jc w:val="both"/>
              <w:rPr>
                <w:szCs w:val="24"/>
              </w:rPr>
            </w:pPr>
            <w:r>
              <w:rPr>
                <w:szCs w:val="24"/>
              </w:rPr>
              <w:t>Выработка на 1 чел. дн.</w:t>
            </w:r>
          </w:p>
        </w:tc>
        <w:tc>
          <w:tcPr>
            <w:tcW w:w="1154" w:type="pct"/>
          </w:tcPr>
          <w:p w14:paraId="2E925A98" w14:textId="77777777" w:rsidR="00A246BD" w:rsidRPr="003305BC" w:rsidRDefault="00A246BD" w:rsidP="00A246BD">
            <w:pPr>
              <w:ind w:left="34" w:right="22"/>
              <w:contextualSpacing/>
              <w:jc w:val="center"/>
              <w:rPr>
                <w:szCs w:val="24"/>
              </w:rPr>
            </w:pPr>
            <w:r>
              <w:rPr>
                <w:szCs w:val="24"/>
              </w:rPr>
              <w:t>т</w:t>
            </w:r>
          </w:p>
        </w:tc>
        <w:tc>
          <w:tcPr>
            <w:tcW w:w="768" w:type="pct"/>
          </w:tcPr>
          <w:p w14:paraId="3FAA4E1D" w14:textId="77777777" w:rsidR="00A246BD" w:rsidRPr="00F20892" w:rsidRDefault="00A246BD" w:rsidP="00A246BD">
            <w:pPr>
              <w:ind w:left="34" w:right="22"/>
              <w:contextualSpacing/>
              <w:jc w:val="center"/>
              <w:rPr>
                <w:szCs w:val="24"/>
              </w:rPr>
            </w:pPr>
            <w:r>
              <w:rPr>
                <w:szCs w:val="24"/>
              </w:rPr>
              <w:t>66</w:t>
            </w:r>
          </w:p>
        </w:tc>
      </w:tr>
    </w:tbl>
    <w:p w14:paraId="3DB5A097" w14:textId="77777777" w:rsidR="00A246BD" w:rsidRDefault="00A246BD" w:rsidP="00A246BD">
      <w:pPr>
        <w:ind w:left="-142" w:right="141" w:firstLine="709"/>
        <w:jc w:val="both"/>
        <w:rPr>
          <w:sz w:val="28"/>
          <w:szCs w:val="28"/>
        </w:rPr>
      </w:pPr>
    </w:p>
    <w:p w14:paraId="2665AA64" w14:textId="58617B41" w:rsidR="00A246BD" w:rsidRPr="008357E3" w:rsidRDefault="00A246BD" w:rsidP="008357E3">
      <w:pPr>
        <w:pStyle w:val="affffffffffff9"/>
      </w:pPr>
      <w:r w:rsidRPr="008357E3">
        <w:t xml:space="preserve">3.6 Технологическая карта на </w:t>
      </w:r>
      <w:r w:rsidR="00A76FA3">
        <w:t>бетонирование</w:t>
      </w:r>
      <w:r w:rsidRPr="008357E3">
        <w:t xml:space="preserve"> монолитной плиты покрытия</w:t>
      </w:r>
    </w:p>
    <w:p w14:paraId="2546739B" w14:textId="77777777" w:rsidR="00A246BD" w:rsidRPr="008357E3" w:rsidRDefault="00A246BD" w:rsidP="008357E3">
      <w:pPr>
        <w:pStyle w:val="affffffffffff9"/>
      </w:pPr>
    </w:p>
    <w:p w14:paraId="1ACDBA68" w14:textId="2792F638" w:rsidR="00A246BD" w:rsidRPr="008357E3" w:rsidRDefault="00EB0D2D" w:rsidP="008357E3">
      <w:pPr>
        <w:pStyle w:val="affffffffffff9"/>
      </w:pPr>
      <w:r>
        <w:t>3.6.1 Область применения</w:t>
      </w:r>
    </w:p>
    <w:p w14:paraId="6174EAFD" w14:textId="565CC31B" w:rsidR="00A246BD" w:rsidRPr="00770F19" w:rsidRDefault="00A246BD" w:rsidP="007B0992">
      <w:pPr>
        <w:pStyle w:val="txt"/>
      </w:pPr>
      <w:r w:rsidRPr="00770F19">
        <w:t xml:space="preserve">Технологическая карта разработана на </w:t>
      </w:r>
      <w:r w:rsidR="00CB0CA6">
        <w:t>бетонирование</w:t>
      </w:r>
      <w:r>
        <w:t xml:space="preserve"> монолитной ж</w:t>
      </w:r>
      <w:r w:rsidRPr="001A3B84">
        <w:t>/</w:t>
      </w:r>
      <w:r w:rsidR="00EB0D2D">
        <w:t>б плиты покрытия 4-го этажа</w:t>
      </w:r>
      <w:r w:rsidRPr="00770F19">
        <w:t xml:space="preserve">. </w:t>
      </w:r>
    </w:p>
    <w:p w14:paraId="5D67E97D" w14:textId="77777777" w:rsidR="00A246BD" w:rsidRPr="00770F19" w:rsidRDefault="00A246BD" w:rsidP="007B0992">
      <w:pPr>
        <w:pStyle w:val="txt"/>
      </w:pPr>
      <w:r w:rsidRPr="00770F19">
        <w:t>В состав карты входят следующие работы:</w:t>
      </w:r>
    </w:p>
    <w:p w14:paraId="76754ABB" w14:textId="77777777" w:rsidR="00A246BD" w:rsidRPr="00710FF0" w:rsidRDefault="00A246BD" w:rsidP="007B0992">
      <w:pPr>
        <w:pStyle w:val="txt"/>
      </w:pPr>
      <w:r>
        <w:t>1. – подача бетона</w:t>
      </w:r>
      <w:r w:rsidRPr="00710FF0">
        <w:t>;</w:t>
      </w:r>
    </w:p>
    <w:p w14:paraId="0CC0DE79" w14:textId="77777777" w:rsidR="00A246BD" w:rsidRPr="00710FF0" w:rsidRDefault="00A246BD" w:rsidP="007B0992">
      <w:pPr>
        <w:pStyle w:val="txt"/>
      </w:pPr>
      <w:r>
        <w:t>2. – бетонирование и уход за бетоном</w:t>
      </w:r>
      <w:r w:rsidRPr="00710FF0">
        <w:t>;</w:t>
      </w:r>
    </w:p>
    <w:p w14:paraId="5E238938" w14:textId="77777777" w:rsidR="00A246BD" w:rsidRDefault="00A246BD" w:rsidP="007B0992">
      <w:pPr>
        <w:pStyle w:val="txt"/>
      </w:pPr>
      <w:r>
        <w:t>Работы производятся в весенне-летний период года в две смены.</w:t>
      </w:r>
    </w:p>
    <w:p w14:paraId="14540B34" w14:textId="77777777" w:rsidR="00A246BD" w:rsidRPr="00AD739E" w:rsidRDefault="00A246BD" w:rsidP="00A246BD">
      <w:pPr>
        <w:tabs>
          <w:tab w:val="left" w:pos="142"/>
        </w:tabs>
        <w:ind w:left="-142" w:right="142" w:firstLine="709"/>
        <w:contextualSpacing/>
        <w:jc w:val="both"/>
        <w:rPr>
          <w:sz w:val="28"/>
          <w:szCs w:val="28"/>
        </w:rPr>
      </w:pPr>
    </w:p>
    <w:p w14:paraId="773E85E8" w14:textId="7413C19A" w:rsidR="00A246BD" w:rsidRDefault="00EB0D2D" w:rsidP="00A27399">
      <w:pPr>
        <w:pStyle w:val="affffffffffff9"/>
      </w:pPr>
      <w:r>
        <w:t>3.6.2 Нормативные ссылки</w:t>
      </w:r>
    </w:p>
    <w:p w14:paraId="34A40214" w14:textId="77777777" w:rsidR="00A246BD" w:rsidRPr="00AD739E" w:rsidRDefault="00A246BD" w:rsidP="007B0992">
      <w:pPr>
        <w:pStyle w:val="txt"/>
      </w:pPr>
      <w:r>
        <w:t>При разработке данной технологической карты были использованы следующие нормативно-технические документы</w:t>
      </w:r>
      <w:r w:rsidRPr="00AD739E">
        <w:t>:</w:t>
      </w:r>
    </w:p>
    <w:p w14:paraId="12F08938" w14:textId="77777777" w:rsidR="00A246BD" w:rsidRPr="00575647" w:rsidRDefault="00A246BD" w:rsidP="007B0992">
      <w:pPr>
        <w:pStyle w:val="txt"/>
      </w:pPr>
      <w:r>
        <w:t xml:space="preserve">1. </w:t>
      </w:r>
      <w:r w:rsidRPr="0037595B">
        <w:rPr>
          <w:lang w:eastAsia="en-US"/>
        </w:rPr>
        <w:t>СН 1.03.01</w:t>
      </w:r>
      <w:r w:rsidRPr="0037595B">
        <w:rPr>
          <w:b/>
          <w:bCs/>
          <w:lang w:eastAsia="en-US"/>
        </w:rPr>
        <w:t xml:space="preserve"> </w:t>
      </w:r>
      <w:r w:rsidRPr="0037595B">
        <w:rPr>
          <w:lang w:eastAsia="en-US"/>
        </w:rPr>
        <w:t>«Возведение строительных конструкций зданий и сооружений»</w:t>
      </w:r>
      <w:r w:rsidRPr="00575647">
        <w:t xml:space="preserve"> [41];</w:t>
      </w:r>
    </w:p>
    <w:p w14:paraId="30CCD58D" w14:textId="77777777" w:rsidR="00A246BD" w:rsidRPr="00575647" w:rsidRDefault="00A246BD" w:rsidP="007B0992">
      <w:pPr>
        <w:pStyle w:val="txt"/>
      </w:pPr>
      <w:r>
        <w:t xml:space="preserve">2. СТБ 1035-96 «Смеси бетонные. Технические условия» </w:t>
      </w:r>
      <w:r w:rsidRPr="00575647">
        <w:t>[42];</w:t>
      </w:r>
    </w:p>
    <w:p w14:paraId="3D296282" w14:textId="77777777" w:rsidR="00A246BD" w:rsidRPr="00575647" w:rsidRDefault="00A246BD" w:rsidP="007B0992">
      <w:pPr>
        <w:pStyle w:val="txt"/>
      </w:pPr>
      <w:r>
        <w:t xml:space="preserve">3. СТБ 1110-98 «Опалубка для возведения монолитных бетонных и железобетонных конструкций. Общие технические условия» </w:t>
      </w:r>
      <w:r w:rsidRPr="00AD739E">
        <w:t>[43]</w:t>
      </w:r>
      <w:r w:rsidRPr="00575647">
        <w:t>;</w:t>
      </w:r>
    </w:p>
    <w:p w14:paraId="77B4D85C" w14:textId="77777777" w:rsidR="00A246BD" w:rsidRPr="00AD739E" w:rsidRDefault="00A246BD" w:rsidP="007B0992">
      <w:pPr>
        <w:pStyle w:val="txt"/>
      </w:pPr>
      <w:r>
        <w:t xml:space="preserve">4. СТБ 1544-2005 «Бетоны конструкционные тяжёлые. Технические условия» </w:t>
      </w:r>
      <w:r w:rsidRPr="00AD739E">
        <w:t>[44];</w:t>
      </w:r>
    </w:p>
    <w:p w14:paraId="6FDD3808" w14:textId="77777777" w:rsidR="00A246BD" w:rsidRPr="00AD739E" w:rsidRDefault="00A246BD" w:rsidP="007B0992">
      <w:pPr>
        <w:pStyle w:val="txt"/>
      </w:pPr>
      <w:r>
        <w:t xml:space="preserve">5. </w:t>
      </w:r>
      <w:r w:rsidRPr="0037595B">
        <w:rPr>
          <w:lang w:eastAsia="en-US"/>
        </w:rPr>
        <w:t>СП 5.03.01</w:t>
      </w:r>
      <w:r w:rsidRPr="0037595B">
        <w:rPr>
          <w:b/>
          <w:bCs/>
          <w:lang w:eastAsia="en-US"/>
        </w:rPr>
        <w:t xml:space="preserve"> </w:t>
      </w:r>
      <w:r w:rsidRPr="0037595B">
        <w:rPr>
          <w:lang w:eastAsia="en-US"/>
        </w:rPr>
        <w:t>«Бетонные и железобетонные конструкции»</w:t>
      </w:r>
      <w:r>
        <w:t xml:space="preserve"> </w:t>
      </w:r>
      <w:r w:rsidRPr="00AD739E">
        <w:t>[45];</w:t>
      </w:r>
    </w:p>
    <w:p w14:paraId="14BB796E" w14:textId="77777777" w:rsidR="00A246BD" w:rsidRPr="00AD739E" w:rsidRDefault="00A246BD" w:rsidP="007B0992">
      <w:pPr>
        <w:pStyle w:val="txt"/>
      </w:pPr>
      <w:r>
        <w:t xml:space="preserve">6. </w:t>
      </w:r>
      <w:r w:rsidRPr="00EA45E4">
        <w:rPr>
          <w:color w:val="000000"/>
        </w:rPr>
        <w:t>ТКП 45-2.04-153-2009 «Естественное и искусственное освещение. Строитель</w:t>
      </w:r>
      <w:r>
        <w:rPr>
          <w:color w:val="000000"/>
        </w:rPr>
        <w:t>ные нормы проекти</w:t>
      </w:r>
      <w:r w:rsidRPr="00EA45E4">
        <w:rPr>
          <w:color w:val="000000"/>
        </w:rPr>
        <w:t>рования»</w:t>
      </w:r>
      <w:r w:rsidRPr="00AD739E">
        <w:t xml:space="preserve"> [46];</w:t>
      </w:r>
    </w:p>
    <w:p w14:paraId="772E2170" w14:textId="77777777" w:rsidR="00A246BD" w:rsidRPr="00E9281B" w:rsidRDefault="00A246BD" w:rsidP="007B0992">
      <w:pPr>
        <w:pStyle w:val="txt"/>
      </w:pPr>
      <w:r>
        <w:t>7</w:t>
      </w:r>
      <w:r w:rsidRPr="00C73F65">
        <w:t xml:space="preserve">. </w:t>
      </w:r>
      <w:r>
        <w:t>Правила по охране труда при выполнении строительных работ</w:t>
      </w:r>
      <w:r w:rsidRPr="00E9281B">
        <w:t xml:space="preserve"> [27];</w:t>
      </w:r>
    </w:p>
    <w:p w14:paraId="3FC5B388" w14:textId="77777777" w:rsidR="00A246BD" w:rsidRPr="00575647" w:rsidRDefault="00A246BD" w:rsidP="007B0992">
      <w:pPr>
        <w:pStyle w:val="txt"/>
      </w:pPr>
      <w:r>
        <w:t xml:space="preserve">8. ГОСТ 5781-82 «Сталь горячекатаная для армирования железобетонных конструкций. Технические условия» </w:t>
      </w:r>
      <w:r w:rsidRPr="00575647">
        <w:t>[47];</w:t>
      </w:r>
    </w:p>
    <w:p w14:paraId="1E854D56" w14:textId="77777777" w:rsidR="00A246BD" w:rsidRPr="00575647" w:rsidRDefault="00A246BD" w:rsidP="007B0992">
      <w:pPr>
        <w:pStyle w:val="txt"/>
      </w:pPr>
      <w:r>
        <w:t>9. ГОСТ 12.1.046-2014</w:t>
      </w:r>
      <w:r w:rsidRPr="00223FC6">
        <w:t xml:space="preserve"> </w:t>
      </w:r>
      <w:r>
        <w:t>«</w:t>
      </w:r>
      <w:r w:rsidRPr="00223FC6">
        <w:t>Система стандартов безопасности труда. Строительство. Нормы освещения</w:t>
      </w:r>
      <w:r>
        <w:t xml:space="preserve"> строительных площадок» </w:t>
      </w:r>
      <w:r w:rsidRPr="00575647">
        <w:t>[48];</w:t>
      </w:r>
    </w:p>
    <w:p w14:paraId="7AF4A96A" w14:textId="77777777" w:rsidR="00A246BD" w:rsidRPr="00575647" w:rsidRDefault="00A246BD" w:rsidP="007B0992">
      <w:pPr>
        <w:pStyle w:val="txt"/>
      </w:pPr>
      <w:r>
        <w:t xml:space="preserve">10. </w:t>
      </w:r>
      <w:r w:rsidRPr="00223FC6">
        <w:t xml:space="preserve">ГОСТ 12.4.059-89 </w:t>
      </w:r>
      <w:r>
        <w:t>«</w:t>
      </w:r>
      <w:r w:rsidRPr="00223FC6">
        <w:t>Система стандартов безопасности труда. Строительство. Ограждения предохранительные инвентарные. Общие технические условия</w:t>
      </w:r>
      <w:r>
        <w:t xml:space="preserve">» </w:t>
      </w:r>
      <w:r w:rsidRPr="00575647">
        <w:t>[49];</w:t>
      </w:r>
    </w:p>
    <w:p w14:paraId="17144B29" w14:textId="77777777" w:rsidR="00A246BD" w:rsidRDefault="00A246BD" w:rsidP="007B0992">
      <w:pPr>
        <w:pStyle w:val="txt"/>
      </w:pPr>
      <w:r>
        <w:t xml:space="preserve">11. </w:t>
      </w:r>
      <w:r w:rsidRPr="00223FC6">
        <w:t xml:space="preserve">ГОСТ 12.4.089-86 </w:t>
      </w:r>
      <w:r>
        <w:t>«</w:t>
      </w:r>
      <w:r w:rsidRPr="00223FC6">
        <w:t>Система стандартов безопасности труда. Строительство. Пояса предохранительные. Общие технические условия</w:t>
      </w:r>
      <w:r>
        <w:t xml:space="preserve">» </w:t>
      </w:r>
      <w:r w:rsidRPr="00575647">
        <w:t>[50];</w:t>
      </w:r>
    </w:p>
    <w:p w14:paraId="00941CEB" w14:textId="77777777" w:rsidR="00A246BD" w:rsidRDefault="00A246BD" w:rsidP="007B0992">
      <w:pPr>
        <w:pStyle w:val="txt"/>
      </w:pPr>
      <w:r>
        <w:t xml:space="preserve">12. СТБ 1307-2012 «Смеси растворные и растворы строительные. Технические условия» </w:t>
      </w:r>
      <w:r w:rsidRPr="00575647">
        <w:t>[51]</w:t>
      </w:r>
      <w:r w:rsidRPr="002843AF">
        <w:t>;</w:t>
      </w:r>
    </w:p>
    <w:p w14:paraId="4D261F9D" w14:textId="77777777" w:rsidR="00A246BD" w:rsidRDefault="00A246BD" w:rsidP="007B0992">
      <w:pPr>
        <w:pStyle w:val="txt"/>
      </w:pPr>
      <w:r>
        <w:t>13. СТБ 1704-2012 «Арматура ненапрягаемая для железобетонных конструкций. Технические условия»</w:t>
      </w:r>
      <w:r w:rsidRPr="002843AF">
        <w:t xml:space="preserve"> [12]</w:t>
      </w:r>
      <w:r>
        <w:t>.</w:t>
      </w:r>
    </w:p>
    <w:p w14:paraId="4A97A560" w14:textId="77777777" w:rsidR="00A246BD" w:rsidRDefault="00A246BD" w:rsidP="00A246BD">
      <w:pPr>
        <w:ind w:left="-142" w:right="142" w:firstLine="709"/>
        <w:jc w:val="both"/>
        <w:rPr>
          <w:sz w:val="28"/>
          <w:szCs w:val="28"/>
        </w:rPr>
      </w:pPr>
    </w:p>
    <w:p w14:paraId="36B022ED" w14:textId="25585168" w:rsidR="00A246BD" w:rsidRDefault="00A246BD" w:rsidP="00A27399">
      <w:pPr>
        <w:pStyle w:val="affffffffffff9"/>
      </w:pPr>
      <w:r>
        <w:t>3.6.3 Характеристика п</w:t>
      </w:r>
      <w:r w:rsidR="00EB0D2D">
        <w:t>рименяемых материалов и изделий</w:t>
      </w:r>
    </w:p>
    <w:p w14:paraId="1E38A9C7" w14:textId="77777777" w:rsidR="00A246BD" w:rsidRPr="001A5836" w:rsidRDefault="00A246BD" w:rsidP="007B0992">
      <w:pPr>
        <w:pStyle w:val="txt"/>
      </w:pPr>
      <w:r w:rsidRPr="001A5836">
        <w:t>Доставленные на строительную площ</w:t>
      </w:r>
      <w:r>
        <w:t>адку материальные элементы скла</w:t>
      </w:r>
      <w:r w:rsidRPr="001A5836">
        <w:t>дируют на приоб</w:t>
      </w:r>
      <w:r>
        <w:t>ъектных складах.</w:t>
      </w:r>
      <w:r w:rsidRPr="001A5836">
        <w:t xml:space="preserve"> Материалы и изделия, подлежащие обяза</w:t>
      </w:r>
      <w:r>
        <w:t>тельной сертификации, долж</w:t>
      </w:r>
      <w:r w:rsidRPr="001A5836">
        <w:t>ны иметь сертификат соответствия.</w:t>
      </w:r>
    </w:p>
    <w:p w14:paraId="7ED5FC4C" w14:textId="77777777" w:rsidR="00A246BD" w:rsidRPr="001A5836" w:rsidRDefault="00A246BD" w:rsidP="007B0992">
      <w:pPr>
        <w:pStyle w:val="txt"/>
      </w:pPr>
      <w:r>
        <w:t>Применяемые материалы и изделия при устройстве монолитной плиты</w:t>
      </w:r>
      <w:r w:rsidRPr="001A5836">
        <w:t>:</w:t>
      </w:r>
    </w:p>
    <w:p w14:paraId="723CFAF9" w14:textId="77777777" w:rsidR="00A246BD" w:rsidRDefault="00A246BD" w:rsidP="007B0992">
      <w:pPr>
        <w:pStyle w:val="txt"/>
      </w:pPr>
      <w:r>
        <w:t>1. Бетонная смесь</w:t>
      </w:r>
      <w:r w:rsidRPr="00753620">
        <w:t>;</w:t>
      </w:r>
    </w:p>
    <w:p w14:paraId="28751CF7" w14:textId="77777777" w:rsidR="00A246BD" w:rsidRDefault="00A246BD" w:rsidP="007B0992">
      <w:pPr>
        <w:pStyle w:val="txt"/>
      </w:pPr>
      <w:r>
        <w:t>Бетонная смесь доставляется на объект автобетоносмесителем. Она выгружается в бункеры и подаётся на рабочее место краном.</w:t>
      </w:r>
    </w:p>
    <w:p w14:paraId="2FE508F9" w14:textId="74FB6BB6" w:rsidR="00A246BD" w:rsidRPr="007B0992" w:rsidRDefault="00A246BD" w:rsidP="007B0992">
      <w:pPr>
        <w:pStyle w:val="txt"/>
        <w:rPr>
          <w:szCs w:val="24"/>
        </w:rPr>
      </w:pPr>
      <w:r w:rsidRPr="007B0992">
        <w:rPr>
          <w:szCs w:val="24"/>
        </w:rPr>
        <w:t>Технические показатели бетонной смеси представлены в таблице 3.</w:t>
      </w:r>
      <w:r w:rsidR="00467E67">
        <w:rPr>
          <w:szCs w:val="24"/>
        </w:rPr>
        <w:t>19</w:t>
      </w:r>
      <w:r w:rsidRPr="007B0992">
        <w:rPr>
          <w:szCs w:val="24"/>
        </w:rPr>
        <w:t>.</w:t>
      </w:r>
    </w:p>
    <w:p w14:paraId="0095F8C0" w14:textId="77777777" w:rsidR="00A246BD" w:rsidRPr="0092446C" w:rsidRDefault="00A246BD" w:rsidP="00A246BD">
      <w:pPr>
        <w:pStyle w:val="afff2"/>
        <w:spacing w:after="0"/>
        <w:ind w:right="141"/>
        <w:contextualSpacing/>
        <w:rPr>
          <w:rFonts w:ascii="Times New Roman" w:hAnsi="Times New Roman"/>
          <w:b w:val="0"/>
          <w:i w:val="0"/>
          <w:szCs w:val="24"/>
        </w:rPr>
      </w:pPr>
    </w:p>
    <w:p w14:paraId="14748B62" w14:textId="10D0A84F" w:rsidR="00A246BD" w:rsidRDefault="00A246BD" w:rsidP="008357E3">
      <w:pPr>
        <w:pStyle w:val="affffffffffffb"/>
        <w:rPr>
          <w:rFonts w:eastAsia="Calibri"/>
          <w:spacing w:val="-6"/>
          <w:lang w:eastAsia="en-US"/>
        </w:rPr>
      </w:pPr>
      <w:r>
        <w:t>Таблица 3.</w:t>
      </w:r>
      <w:r w:rsidR="00467E67">
        <w:t>19</w:t>
      </w:r>
      <w:r>
        <w:t xml:space="preserve"> </w:t>
      </w:r>
      <w:r w:rsidRPr="00B44F1D">
        <w:t>–</w:t>
      </w:r>
      <w:r>
        <w:t xml:space="preserve"> Технические показатели бетонной смеси</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39"/>
        <w:gridCol w:w="3815"/>
      </w:tblGrid>
      <w:tr w:rsidR="00A246BD" w:rsidRPr="00770F19" w14:paraId="39302E1B" w14:textId="77777777" w:rsidTr="00A246BD">
        <w:trPr>
          <w:trHeight w:val="283"/>
        </w:trPr>
        <w:tc>
          <w:tcPr>
            <w:tcW w:w="3064" w:type="pct"/>
          </w:tcPr>
          <w:p w14:paraId="5613F9D4" w14:textId="77777777" w:rsidR="00A246BD" w:rsidRPr="0092446C" w:rsidRDefault="00A246BD" w:rsidP="00A246BD">
            <w:pPr>
              <w:pStyle w:val="afff2"/>
              <w:spacing w:after="0"/>
              <w:ind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Наименование показателя</w:t>
            </w:r>
          </w:p>
        </w:tc>
        <w:tc>
          <w:tcPr>
            <w:tcW w:w="1936" w:type="pct"/>
          </w:tcPr>
          <w:p w14:paraId="57642D71" w14:textId="77777777" w:rsidR="00A246BD" w:rsidRPr="0092446C" w:rsidRDefault="00A246BD" w:rsidP="00A246BD">
            <w:pPr>
              <w:pStyle w:val="afff2"/>
              <w:spacing w:after="0"/>
              <w:ind w:left="142" w:right="128" w:firstLine="0"/>
              <w:contextualSpacing/>
              <w:jc w:val="center"/>
              <w:rPr>
                <w:rFonts w:ascii="Times New Roman" w:hAnsi="Times New Roman"/>
                <w:b w:val="0"/>
                <w:i w:val="0"/>
                <w:sz w:val="20"/>
                <w:szCs w:val="24"/>
              </w:rPr>
            </w:pPr>
            <w:r w:rsidRPr="0092446C">
              <w:rPr>
                <w:rFonts w:ascii="Times New Roman" w:hAnsi="Times New Roman"/>
                <w:b w:val="0"/>
                <w:i w:val="0"/>
                <w:sz w:val="20"/>
                <w:szCs w:val="24"/>
              </w:rPr>
              <w:t>Значение</w:t>
            </w:r>
            <w:r>
              <w:rPr>
                <w:rFonts w:ascii="Times New Roman" w:hAnsi="Times New Roman"/>
                <w:b w:val="0"/>
                <w:i w:val="0"/>
                <w:sz w:val="20"/>
                <w:szCs w:val="24"/>
              </w:rPr>
              <w:t xml:space="preserve"> показателя</w:t>
            </w:r>
          </w:p>
        </w:tc>
      </w:tr>
      <w:tr w:rsidR="00A27399" w:rsidRPr="00770F19" w14:paraId="4D1F860D" w14:textId="77777777" w:rsidTr="00A246BD">
        <w:trPr>
          <w:trHeight w:val="283"/>
        </w:trPr>
        <w:tc>
          <w:tcPr>
            <w:tcW w:w="3064" w:type="pct"/>
          </w:tcPr>
          <w:p w14:paraId="32535501" w14:textId="5A0D1428" w:rsidR="00A27399" w:rsidRPr="00A27399" w:rsidRDefault="00A27399" w:rsidP="00A246BD">
            <w:pPr>
              <w:pStyle w:val="afff2"/>
              <w:spacing w:after="0"/>
              <w:ind w:right="128" w:firstLine="0"/>
              <w:contextualSpacing/>
              <w:jc w:val="center"/>
              <w:rPr>
                <w:rFonts w:ascii="Times New Roman" w:hAnsi="Times New Roman"/>
                <w:b w:val="0"/>
                <w:i w:val="0"/>
                <w:sz w:val="20"/>
                <w:szCs w:val="24"/>
                <w:lang w:val="pl-PL"/>
              </w:rPr>
            </w:pPr>
            <w:r>
              <w:rPr>
                <w:rFonts w:ascii="Times New Roman" w:hAnsi="Times New Roman"/>
                <w:b w:val="0"/>
                <w:i w:val="0"/>
                <w:sz w:val="20"/>
                <w:szCs w:val="24"/>
                <w:lang w:val="pl-PL"/>
              </w:rPr>
              <w:t>1</w:t>
            </w:r>
          </w:p>
        </w:tc>
        <w:tc>
          <w:tcPr>
            <w:tcW w:w="1936" w:type="pct"/>
          </w:tcPr>
          <w:p w14:paraId="41F0C76D" w14:textId="6004937B" w:rsidR="00A27399" w:rsidRPr="00A27399" w:rsidRDefault="00A27399" w:rsidP="00A246BD">
            <w:pPr>
              <w:pStyle w:val="afff2"/>
              <w:spacing w:after="0"/>
              <w:ind w:left="142" w:right="128" w:firstLine="0"/>
              <w:contextualSpacing/>
              <w:jc w:val="center"/>
              <w:rPr>
                <w:rFonts w:ascii="Times New Roman" w:hAnsi="Times New Roman"/>
                <w:b w:val="0"/>
                <w:i w:val="0"/>
                <w:sz w:val="20"/>
                <w:szCs w:val="24"/>
                <w:lang w:val="pl-PL"/>
              </w:rPr>
            </w:pPr>
            <w:r>
              <w:rPr>
                <w:rFonts w:ascii="Times New Roman" w:hAnsi="Times New Roman"/>
                <w:b w:val="0"/>
                <w:i w:val="0"/>
                <w:sz w:val="20"/>
                <w:szCs w:val="24"/>
                <w:lang w:val="pl-PL"/>
              </w:rPr>
              <w:t>2</w:t>
            </w:r>
          </w:p>
        </w:tc>
      </w:tr>
      <w:tr w:rsidR="00A246BD" w:rsidRPr="00686834" w14:paraId="471B161B" w14:textId="77777777" w:rsidTr="00A246BD">
        <w:trPr>
          <w:trHeight w:val="283"/>
        </w:trPr>
        <w:tc>
          <w:tcPr>
            <w:tcW w:w="3064" w:type="pct"/>
          </w:tcPr>
          <w:p w14:paraId="0865846C"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Класс бетона</w:t>
            </w:r>
          </w:p>
        </w:tc>
        <w:tc>
          <w:tcPr>
            <w:tcW w:w="1936" w:type="pct"/>
          </w:tcPr>
          <w:p w14:paraId="3995E911" w14:textId="77777777" w:rsidR="00A246BD" w:rsidRPr="003A1EEA"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С20</w:t>
            </w:r>
            <w:r>
              <w:rPr>
                <w:rFonts w:ascii="Times New Roman" w:hAnsi="Times New Roman"/>
                <w:b w:val="0"/>
                <w:i w:val="0"/>
                <w:sz w:val="24"/>
                <w:szCs w:val="24"/>
                <w:lang w:val="en-GB"/>
              </w:rPr>
              <w:t>/25</w:t>
            </w:r>
          </w:p>
        </w:tc>
      </w:tr>
      <w:tr w:rsidR="00A246BD" w:rsidRPr="00770F19" w14:paraId="06B9F0C4" w14:textId="77777777" w:rsidTr="00A246BD">
        <w:trPr>
          <w:trHeight w:val="283"/>
        </w:trPr>
        <w:tc>
          <w:tcPr>
            <w:tcW w:w="3064" w:type="pct"/>
          </w:tcPr>
          <w:p w14:paraId="752BD6FB" w14:textId="77777777" w:rsidR="00A246BD" w:rsidRPr="00F569AE"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Расчётное сопротивление осевому сжатию для предельных состояний первой группы, МПА</w:t>
            </w:r>
          </w:p>
        </w:tc>
        <w:tc>
          <w:tcPr>
            <w:tcW w:w="1936" w:type="pct"/>
            <w:vAlign w:val="center"/>
          </w:tcPr>
          <w:p w14:paraId="2DE35ED6"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17</w:t>
            </w:r>
          </w:p>
        </w:tc>
      </w:tr>
      <w:tr w:rsidR="00A246BD" w:rsidRPr="00770F19" w14:paraId="2AC9C2B3" w14:textId="77777777" w:rsidTr="00A246BD">
        <w:trPr>
          <w:trHeight w:val="283"/>
        </w:trPr>
        <w:tc>
          <w:tcPr>
            <w:tcW w:w="3064" w:type="pct"/>
          </w:tcPr>
          <w:p w14:paraId="26564B73" w14:textId="77777777" w:rsidR="00A246BD" w:rsidRPr="00686834"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морозостойкости</w:t>
            </w:r>
            <w:r w:rsidRPr="00686834">
              <w:rPr>
                <w:rFonts w:ascii="Times New Roman" w:hAnsi="Times New Roman"/>
                <w:b w:val="0"/>
                <w:i w:val="0"/>
                <w:sz w:val="24"/>
                <w:szCs w:val="24"/>
              </w:rPr>
              <w:t xml:space="preserve"> (</w:t>
            </w:r>
            <w:r>
              <w:rPr>
                <w:rFonts w:ascii="Times New Roman" w:hAnsi="Times New Roman"/>
                <w:b w:val="0"/>
                <w:i w:val="0"/>
                <w:sz w:val="24"/>
                <w:szCs w:val="24"/>
              </w:rPr>
              <w:t>число циклов)</w:t>
            </w:r>
          </w:p>
        </w:tc>
        <w:tc>
          <w:tcPr>
            <w:tcW w:w="1936" w:type="pct"/>
          </w:tcPr>
          <w:p w14:paraId="57992FC0" w14:textId="77777777" w:rsidR="00A246BD" w:rsidRPr="00686834"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F150</w:t>
            </w:r>
          </w:p>
        </w:tc>
      </w:tr>
      <w:tr w:rsidR="00A246BD" w:rsidRPr="00770F19" w14:paraId="4B300C25" w14:textId="77777777" w:rsidTr="00A246BD">
        <w:trPr>
          <w:trHeight w:val="283"/>
        </w:trPr>
        <w:tc>
          <w:tcPr>
            <w:tcW w:w="3064" w:type="pct"/>
          </w:tcPr>
          <w:p w14:paraId="193F20BA" w14:textId="77777777" w:rsidR="00A246BD" w:rsidRPr="00770F19"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водонепроницаемости (давление в атмосферах)</w:t>
            </w:r>
          </w:p>
        </w:tc>
        <w:tc>
          <w:tcPr>
            <w:tcW w:w="1936" w:type="pct"/>
            <w:vAlign w:val="center"/>
          </w:tcPr>
          <w:p w14:paraId="25D72EED" w14:textId="77777777" w:rsidR="00A246BD" w:rsidRPr="00686834"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US"/>
              </w:rPr>
              <w:t>W4</w:t>
            </w:r>
          </w:p>
        </w:tc>
      </w:tr>
      <w:tr w:rsidR="00A246BD" w:rsidRPr="00770F19" w14:paraId="35808A33" w14:textId="77777777" w:rsidTr="00A246BD">
        <w:trPr>
          <w:trHeight w:val="283"/>
        </w:trPr>
        <w:tc>
          <w:tcPr>
            <w:tcW w:w="3064" w:type="pct"/>
          </w:tcPr>
          <w:p w14:paraId="0D4EBD50"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средней плотности (объёмная масса бетона в кг</w:t>
            </w:r>
            <w:r w:rsidRPr="00575647">
              <w:rPr>
                <w:rFonts w:ascii="Times New Roman" w:hAnsi="Times New Roman"/>
                <w:b w:val="0"/>
                <w:i w:val="0"/>
                <w:sz w:val="24"/>
                <w:szCs w:val="24"/>
              </w:rPr>
              <w:t>/</w:t>
            </w:r>
            <w:r>
              <w:rPr>
                <w:rFonts w:ascii="Times New Roman" w:hAnsi="Times New Roman"/>
                <w:b w:val="0"/>
                <w:i w:val="0"/>
                <w:sz w:val="24"/>
                <w:szCs w:val="24"/>
              </w:rPr>
              <w:t>м</w:t>
            </w:r>
            <w:r>
              <w:rPr>
                <w:rFonts w:ascii="Times New Roman" w:hAnsi="Times New Roman"/>
                <w:b w:val="0"/>
                <w:i w:val="0"/>
                <w:sz w:val="24"/>
                <w:szCs w:val="24"/>
                <w:vertAlign w:val="superscript"/>
              </w:rPr>
              <w:t>3</w:t>
            </w:r>
            <w:r>
              <w:rPr>
                <w:rFonts w:ascii="Times New Roman" w:hAnsi="Times New Roman"/>
                <w:b w:val="0"/>
                <w:i w:val="0"/>
                <w:sz w:val="24"/>
                <w:szCs w:val="24"/>
              </w:rPr>
              <w:t>)</w:t>
            </w:r>
          </w:p>
        </w:tc>
        <w:tc>
          <w:tcPr>
            <w:tcW w:w="1936" w:type="pct"/>
            <w:vAlign w:val="center"/>
          </w:tcPr>
          <w:p w14:paraId="20C15FAF" w14:textId="77777777" w:rsidR="00A246BD" w:rsidRPr="00575647"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D2420</w:t>
            </w:r>
          </w:p>
        </w:tc>
      </w:tr>
      <w:tr w:rsidR="00A246BD" w:rsidRPr="00770F19" w14:paraId="2EF9EA9F" w14:textId="77777777" w:rsidTr="00A246BD">
        <w:trPr>
          <w:trHeight w:val="283"/>
        </w:trPr>
        <w:tc>
          <w:tcPr>
            <w:tcW w:w="3064" w:type="pct"/>
          </w:tcPr>
          <w:p w14:paraId="1F42A743" w14:textId="77777777" w:rsidR="00A246BD" w:rsidRPr="0057564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Марка по удобоукладываемости</w:t>
            </w:r>
          </w:p>
        </w:tc>
        <w:tc>
          <w:tcPr>
            <w:tcW w:w="1936" w:type="pct"/>
            <w:vAlign w:val="center"/>
          </w:tcPr>
          <w:p w14:paraId="5B177BEC" w14:textId="77777777" w:rsidR="00A246BD" w:rsidRPr="00770F19"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П3</w:t>
            </w:r>
          </w:p>
        </w:tc>
      </w:tr>
    </w:tbl>
    <w:p w14:paraId="44AAA017" w14:textId="77777777" w:rsidR="00A246BD" w:rsidRDefault="00A246BD" w:rsidP="00A246BD">
      <w:pPr>
        <w:ind w:right="142"/>
        <w:contextualSpacing/>
        <w:jc w:val="both"/>
        <w:rPr>
          <w:rFonts w:eastAsia="Calibri"/>
          <w:spacing w:val="-6"/>
          <w:sz w:val="28"/>
          <w:szCs w:val="28"/>
          <w:lang w:val="en-GB" w:eastAsia="en-US"/>
        </w:rPr>
      </w:pPr>
    </w:p>
    <w:p w14:paraId="60CC7363" w14:textId="2F186530" w:rsidR="00A246BD" w:rsidRPr="00C56F70" w:rsidRDefault="00A246BD" w:rsidP="00A27399">
      <w:pPr>
        <w:pStyle w:val="affffffffffff9"/>
      </w:pPr>
      <w:r>
        <w:t>3.6.4 Организация и технология производства работ</w:t>
      </w:r>
    </w:p>
    <w:p w14:paraId="1E737F6C" w14:textId="77777777" w:rsidR="00A246BD" w:rsidRDefault="00A246BD" w:rsidP="007B0992">
      <w:pPr>
        <w:pStyle w:val="txt"/>
      </w:pPr>
      <w:r w:rsidRPr="003675D7">
        <w:t xml:space="preserve">Укладка бетонной смеси в перекрытия выполняется </w:t>
      </w:r>
      <w:r>
        <w:t>из</w:t>
      </w:r>
      <w:r w:rsidRPr="003675D7">
        <w:t xml:space="preserve"> </w:t>
      </w:r>
      <w:r>
        <w:t>бункера</w:t>
      </w:r>
      <w:r w:rsidRPr="00110419">
        <w:t xml:space="preserve">, </w:t>
      </w:r>
      <w:r>
        <w:t xml:space="preserve">который подается башенным краном </w:t>
      </w:r>
      <w:r w:rsidRPr="003675D7">
        <w:t>и ведется по захваткам в определенном порядке. Захватки определяются из условия сменной эксплуатационной произ</w:t>
      </w:r>
      <w:r>
        <w:t>во</w:t>
      </w:r>
      <w:r w:rsidRPr="003675D7">
        <w:t>дительност</w:t>
      </w:r>
      <w:r>
        <w:t>и крана</w:t>
      </w:r>
      <w:r w:rsidRPr="003675D7">
        <w:t>.</w:t>
      </w:r>
    </w:p>
    <w:p w14:paraId="4FEC1FA2" w14:textId="77777777" w:rsidR="00A246BD" w:rsidRDefault="00A246BD" w:rsidP="007B0992">
      <w:pPr>
        <w:pStyle w:val="txt"/>
      </w:pPr>
      <w:r w:rsidRPr="003675D7">
        <w:t xml:space="preserve"> Процесс укладки бетонной смеси состоит из рабочих операций, связанных с подачей ее в опалубку и уплотнения. До начала укладки бетонной смеси в опалубку необходимо проверить:</w:t>
      </w:r>
    </w:p>
    <w:p w14:paraId="30867C0B" w14:textId="77777777" w:rsidR="00A246BD" w:rsidRDefault="00A246BD" w:rsidP="007B0992">
      <w:pPr>
        <w:pStyle w:val="txt"/>
      </w:pPr>
      <w:r w:rsidRPr="003675D7">
        <w:t xml:space="preserve"> - элементы крепления опалубки;</w:t>
      </w:r>
    </w:p>
    <w:p w14:paraId="325184F1" w14:textId="77777777" w:rsidR="00A246BD" w:rsidRDefault="00A246BD" w:rsidP="007B0992">
      <w:pPr>
        <w:pStyle w:val="txt"/>
      </w:pPr>
      <w:r w:rsidRPr="003675D7">
        <w:t xml:space="preserve"> - качество очистки опалубки от мусора и грязи;</w:t>
      </w:r>
    </w:p>
    <w:p w14:paraId="7C65EE4F" w14:textId="77777777" w:rsidR="00A246BD" w:rsidRDefault="00A246BD" w:rsidP="007B0992">
      <w:pPr>
        <w:pStyle w:val="txt"/>
      </w:pPr>
      <w:r w:rsidRPr="003675D7">
        <w:t xml:space="preserve"> - качество очистки арматуры от налета ржавчины;</w:t>
      </w:r>
    </w:p>
    <w:p w14:paraId="6D7447F4" w14:textId="77777777" w:rsidR="00A246BD" w:rsidRDefault="00A246BD" w:rsidP="007B0992">
      <w:pPr>
        <w:pStyle w:val="txt"/>
      </w:pPr>
      <w:r w:rsidRPr="003675D7">
        <w:t xml:space="preserve"> - тщательность очистки бетонной поверхности стен от цементной пленки;</w:t>
      </w:r>
    </w:p>
    <w:p w14:paraId="20F95434" w14:textId="77777777" w:rsidR="00A246BD" w:rsidRDefault="00A246BD" w:rsidP="007B0992">
      <w:pPr>
        <w:pStyle w:val="txt"/>
      </w:pPr>
      <w:r w:rsidRPr="003675D7">
        <w:t xml:space="preserve"> - смазку внутренних поверхностей опалубки;</w:t>
      </w:r>
    </w:p>
    <w:p w14:paraId="18200C69" w14:textId="77777777" w:rsidR="00A246BD" w:rsidRDefault="00A246BD" w:rsidP="007B0992">
      <w:pPr>
        <w:pStyle w:val="txt"/>
      </w:pPr>
      <w:r w:rsidRPr="003675D7">
        <w:t xml:space="preserve"> - выноску проектной отместки верха бетонирования плиты перекрытия на арматурный каркас.</w:t>
      </w:r>
    </w:p>
    <w:p w14:paraId="2088D07E" w14:textId="77777777" w:rsidR="00A246BD" w:rsidRPr="007509AA" w:rsidRDefault="00A246BD" w:rsidP="007B0992">
      <w:pPr>
        <w:pStyle w:val="txt"/>
      </w:pPr>
      <w:r w:rsidRPr="007509AA">
        <w:t>При укладке бетонной смеси системой «кран – бадья» прием бетонной смеси осуществляется в вертикальный неповоротный бункер непосредс</w:t>
      </w:r>
      <w:r>
        <w:t xml:space="preserve">твенно из </w:t>
      </w:r>
      <w:r w:rsidRPr="007509AA">
        <w:t>автобетоносмесителя.</w:t>
      </w:r>
    </w:p>
    <w:p w14:paraId="3BB33C07" w14:textId="77777777" w:rsidR="00A246BD" w:rsidRPr="007509AA" w:rsidRDefault="00A246BD" w:rsidP="007B0992">
      <w:pPr>
        <w:pStyle w:val="txt"/>
      </w:pPr>
      <w:r w:rsidRPr="007509AA">
        <w:t xml:space="preserve">Бетонная смесь в бункере подается башенным краном к месту укладки, где осуществляется ее укладка в опалубку </w:t>
      </w:r>
      <w:r>
        <w:t>плиты</w:t>
      </w:r>
      <w:r w:rsidRPr="007509AA">
        <w:t xml:space="preserve"> и послойное уплотнение с помо</w:t>
      </w:r>
      <w:r>
        <w:t xml:space="preserve">щью глубинных вибраторов. </w:t>
      </w:r>
      <w:r w:rsidRPr="007509AA">
        <w:t xml:space="preserve">Укладку последующего слоя производить на </w:t>
      </w:r>
      <w:r w:rsidRPr="007509AA">
        <w:lastRenderedPageBreak/>
        <w:t>несхватившийся бетон. Далее осуществляется выравнивание бе</w:t>
      </w:r>
      <w:r>
        <w:t>тонной смеси по отметкам-маякам.</w:t>
      </w:r>
    </w:p>
    <w:p w14:paraId="6612B29B" w14:textId="77777777" w:rsidR="00A246BD" w:rsidRPr="00E31073" w:rsidRDefault="00A246BD" w:rsidP="007B0992">
      <w:pPr>
        <w:pStyle w:val="txt"/>
      </w:pPr>
      <w:r w:rsidRPr="00E31073">
        <w:t>В начальный период твердения бетон необходимо защищать от попадания атмосферных осадков или потерь влаги (укрывать влагоёмким материалом), в последующем поддерживать температурно-влажностный режим с созданием условий, обеспечивающих нарастание его прочности (увлажнение или полив). Потребность в поливе определяется визуально, при осмотре состояния бетона.</w:t>
      </w:r>
    </w:p>
    <w:p w14:paraId="765ACAE2" w14:textId="77777777" w:rsidR="00A246BD" w:rsidRPr="00E31073" w:rsidRDefault="00A246BD" w:rsidP="007B0992">
      <w:pPr>
        <w:pStyle w:val="txt"/>
      </w:pPr>
      <w:r w:rsidRPr="00E31073">
        <w:t>Уход за свежеуложенным бетоном следует начинать сразу после окончания укладки бетонной смеси и осуществлять до достижения, как правило, 70 % проектной прочности, а при соответс</w:t>
      </w:r>
      <w:r>
        <w:t xml:space="preserve">твующем обосновании </w:t>
      </w:r>
      <w:r w:rsidRPr="00E31073">
        <w:rPr>
          <w:b/>
          <w:i/>
          <w:szCs w:val="24"/>
        </w:rPr>
        <w:t>–</w:t>
      </w:r>
      <w:r w:rsidRPr="00E31073">
        <w:rPr>
          <w:sz w:val="32"/>
        </w:rPr>
        <w:t xml:space="preserve"> </w:t>
      </w:r>
      <w:r w:rsidRPr="00E31073">
        <w:t>50%.</w:t>
      </w:r>
    </w:p>
    <w:p w14:paraId="1426337E" w14:textId="77777777" w:rsidR="00A246BD" w:rsidRDefault="00A246BD" w:rsidP="007B0992">
      <w:pPr>
        <w:pStyle w:val="txt"/>
      </w:pPr>
      <w:r w:rsidRPr="00E31073">
        <w:t>При достижении бетоном прочности 0,5 МПа последующий уход за ним должен заключаться в обеспечении влажного состояния поверхности путем устройства влагоемкого покрытия и его увлажнения, выдерживания открытых поверхностей бетона под слоем воды, непрерывного распыления влаги над поверхностью конструкций. При этом периодический полив водой открытых по</w:t>
      </w:r>
      <w:r>
        <w:t>верхностей</w:t>
      </w:r>
      <w:r w:rsidRPr="00E31073">
        <w:t xml:space="preserve"> бетонных и железобето</w:t>
      </w:r>
      <w:r>
        <w:t>нных конструкций не допускается.</w:t>
      </w:r>
    </w:p>
    <w:p w14:paraId="18923820" w14:textId="77777777" w:rsidR="00A246BD" w:rsidRPr="00E31073" w:rsidRDefault="00A246BD" w:rsidP="007B0992">
      <w:pPr>
        <w:pStyle w:val="txt"/>
      </w:pPr>
      <w:r w:rsidRPr="00E31073">
        <w:t xml:space="preserve">В случае прогрева бетона </w:t>
      </w:r>
      <w:r>
        <w:t xml:space="preserve">плиты </w:t>
      </w:r>
      <w:r w:rsidRPr="00E31073">
        <w:t>до начала демонтажных работ в обязательном порядке производится отключение трансформатора, демонтаж питающих кабелей. Эти работы осуществляются силами электротехнического персонала, имеющего соответствующую квалификационную группу по электробезопасности. До демонтажа несущих элементов опалубки производится снятие пологов и их очистки, после чего их сворачивают и складируют на поддоны для дальнейшего транспортирования на новую захватку.</w:t>
      </w:r>
    </w:p>
    <w:p w14:paraId="3C7FE4D0" w14:textId="77777777" w:rsidR="00A246BD" w:rsidRDefault="00A246BD" w:rsidP="00A246BD">
      <w:pPr>
        <w:ind w:left="-142" w:right="141" w:firstLine="709"/>
        <w:contextualSpacing/>
        <w:jc w:val="both"/>
        <w:rPr>
          <w:sz w:val="24"/>
          <w:szCs w:val="24"/>
        </w:rPr>
      </w:pPr>
    </w:p>
    <w:p w14:paraId="1179DA74" w14:textId="7F9AA3A0" w:rsidR="00A246BD" w:rsidRDefault="00A246BD" w:rsidP="008357E3">
      <w:pPr>
        <w:pStyle w:val="affffffffffffb"/>
      </w:pPr>
      <w:r>
        <w:t>Таблица 3.</w:t>
      </w:r>
      <w:r w:rsidR="00467E67">
        <w:t>20</w:t>
      </w:r>
      <w:r>
        <w:t xml:space="preserve"> –</w:t>
      </w:r>
      <w:r w:rsidRPr="00F569AE">
        <w:t xml:space="preserve"> Операционная карта </w:t>
      </w:r>
      <w:r>
        <w:t>на устройство монолитной колонны</w:t>
      </w:r>
    </w:p>
    <w:tbl>
      <w:tblPr>
        <w:tblW w:w="4874"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187"/>
        <w:gridCol w:w="3167"/>
        <w:gridCol w:w="1558"/>
        <w:gridCol w:w="2694"/>
      </w:tblGrid>
      <w:tr w:rsidR="00A246BD" w:rsidRPr="00770F19" w14:paraId="306140C8" w14:textId="77777777" w:rsidTr="00A27399">
        <w:trPr>
          <w:trHeight w:val="1354"/>
        </w:trPr>
        <w:tc>
          <w:tcPr>
            <w:tcW w:w="1138" w:type="pct"/>
            <w:vAlign w:val="center"/>
          </w:tcPr>
          <w:p w14:paraId="42B41437" w14:textId="77777777" w:rsidR="00A246BD" w:rsidRPr="00F569AE" w:rsidRDefault="00A246BD" w:rsidP="00A246BD">
            <w:pPr>
              <w:ind w:left="102" w:right="102"/>
              <w:contextualSpacing/>
              <w:jc w:val="center"/>
            </w:pPr>
            <w:r w:rsidRPr="00F569AE">
              <w:t>Наименование</w:t>
            </w:r>
          </w:p>
          <w:p w14:paraId="11785574" w14:textId="77777777" w:rsidR="00A246BD" w:rsidRPr="00F569AE" w:rsidRDefault="00A246BD" w:rsidP="00A246BD">
            <w:pPr>
              <w:ind w:left="102" w:right="102"/>
              <w:contextualSpacing/>
              <w:jc w:val="center"/>
            </w:pPr>
            <w:r w:rsidRPr="00F569AE">
              <w:t>операции</w:t>
            </w:r>
          </w:p>
        </w:tc>
        <w:tc>
          <w:tcPr>
            <w:tcW w:w="1648" w:type="pct"/>
            <w:vAlign w:val="center"/>
          </w:tcPr>
          <w:p w14:paraId="507303F4" w14:textId="77777777" w:rsidR="00A246BD" w:rsidRPr="00F569AE" w:rsidRDefault="00A246BD" w:rsidP="00A246BD">
            <w:pPr>
              <w:ind w:left="102" w:right="102"/>
              <w:contextualSpacing/>
              <w:jc w:val="center"/>
            </w:pPr>
            <w:r w:rsidRPr="00F569AE">
              <w:t>Средства технического обеспечения (технологическая оснастка, инструмент, инвентарь, приспособления) машины, механизмы, оборудование.</w:t>
            </w:r>
          </w:p>
        </w:tc>
        <w:tc>
          <w:tcPr>
            <w:tcW w:w="811" w:type="pct"/>
            <w:vAlign w:val="center"/>
          </w:tcPr>
          <w:p w14:paraId="676B860C" w14:textId="77777777" w:rsidR="00A246BD" w:rsidRPr="00F569AE" w:rsidRDefault="00A246BD" w:rsidP="00A246BD">
            <w:pPr>
              <w:ind w:right="102"/>
              <w:contextualSpacing/>
              <w:jc w:val="center"/>
            </w:pPr>
            <w:r w:rsidRPr="00F569AE">
              <w:t>Исполнители</w:t>
            </w:r>
          </w:p>
        </w:tc>
        <w:tc>
          <w:tcPr>
            <w:tcW w:w="1402" w:type="pct"/>
            <w:vAlign w:val="center"/>
          </w:tcPr>
          <w:p w14:paraId="23027578" w14:textId="77777777" w:rsidR="00A246BD" w:rsidRPr="00F569AE" w:rsidRDefault="00A246BD" w:rsidP="00A246BD">
            <w:pPr>
              <w:ind w:right="102"/>
              <w:contextualSpacing/>
              <w:jc w:val="center"/>
            </w:pPr>
            <w:r w:rsidRPr="00F569AE">
              <w:t>Описание операции</w:t>
            </w:r>
          </w:p>
        </w:tc>
      </w:tr>
      <w:tr w:rsidR="00A246BD" w:rsidRPr="00770F19" w14:paraId="55F2F5CE" w14:textId="77777777" w:rsidTr="00A27399">
        <w:trPr>
          <w:trHeight w:val="283"/>
        </w:trPr>
        <w:tc>
          <w:tcPr>
            <w:tcW w:w="1138" w:type="pct"/>
            <w:vAlign w:val="center"/>
          </w:tcPr>
          <w:p w14:paraId="1DFEF760" w14:textId="77777777" w:rsidR="00A246BD" w:rsidRPr="00F569AE" w:rsidRDefault="00A246BD" w:rsidP="00A246BD">
            <w:pPr>
              <w:ind w:left="102" w:right="102"/>
              <w:contextualSpacing/>
              <w:jc w:val="center"/>
            </w:pPr>
            <w:r>
              <w:t>1</w:t>
            </w:r>
          </w:p>
        </w:tc>
        <w:tc>
          <w:tcPr>
            <w:tcW w:w="1648" w:type="pct"/>
            <w:vAlign w:val="center"/>
          </w:tcPr>
          <w:p w14:paraId="5964D2A0" w14:textId="77777777" w:rsidR="00A246BD" w:rsidRPr="00F569AE" w:rsidRDefault="00A246BD" w:rsidP="00A246BD">
            <w:pPr>
              <w:ind w:left="102" w:right="102"/>
              <w:contextualSpacing/>
              <w:jc w:val="center"/>
            </w:pPr>
            <w:r>
              <w:t>2</w:t>
            </w:r>
          </w:p>
        </w:tc>
        <w:tc>
          <w:tcPr>
            <w:tcW w:w="811" w:type="pct"/>
            <w:vAlign w:val="center"/>
          </w:tcPr>
          <w:p w14:paraId="0BF1192C" w14:textId="77777777" w:rsidR="00A246BD" w:rsidRPr="00F569AE" w:rsidRDefault="00A246BD" w:rsidP="00A246BD">
            <w:pPr>
              <w:ind w:left="102" w:right="102"/>
              <w:contextualSpacing/>
              <w:jc w:val="center"/>
            </w:pPr>
            <w:r>
              <w:t>3</w:t>
            </w:r>
          </w:p>
        </w:tc>
        <w:tc>
          <w:tcPr>
            <w:tcW w:w="1402" w:type="pct"/>
            <w:vAlign w:val="center"/>
          </w:tcPr>
          <w:p w14:paraId="3B5F66AE" w14:textId="77777777" w:rsidR="00A246BD" w:rsidRPr="00F569AE" w:rsidRDefault="00A246BD" w:rsidP="00A246BD">
            <w:pPr>
              <w:ind w:left="102" w:right="102"/>
              <w:contextualSpacing/>
              <w:jc w:val="center"/>
            </w:pPr>
            <w:r>
              <w:t>4</w:t>
            </w:r>
          </w:p>
        </w:tc>
      </w:tr>
      <w:tr w:rsidR="00A246BD" w:rsidRPr="00770F19" w14:paraId="341819F5" w14:textId="77777777" w:rsidTr="00A27399">
        <w:trPr>
          <w:trHeight w:val="1695"/>
        </w:trPr>
        <w:tc>
          <w:tcPr>
            <w:tcW w:w="1138" w:type="pct"/>
            <w:tcBorders>
              <w:top w:val="single" w:sz="2" w:space="0" w:color="auto"/>
              <w:left w:val="single" w:sz="2" w:space="0" w:color="auto"/>
              <w:bottom w:val="single" w:sz="2" w:space="0" w:color="auto"/>
              <w:right w:val="single" w:sz="2" w:space="0" w:color="auto"/>
            </w:tcBorders>
          </w:tcPr>
          <w:p w14:paraId="64CCBC7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1.Подача бетона</w:t>
            </w:r>
          </w:p>
        </w:tc>
        <w:tc>
          <w:tcPr>
            <w:tcW w:w="1648" w:type="pct"/>
            <w:tcBorders>
              <w:top w:val="single" w:sz="2" w:space="0" w:color="auto"/>
              <w:left w:val="single" w:sz="2" w:space="0" w:color="auto"/>
              <w:bottom w:val="single" w:sz="2" w:space="0" w:color="auto"/>
              <w:right w:val="single" w:sz="2" w:space="0" w:color="auto"/>
            </w:tcBorders>
          </w:tcPr>
          <w:p w14:paraId="1D664E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кран, бункер</w:t>
            </w:r>
          </w:p>
        </w:tc>
        <w:tc>
          <w:tcPr>
            <w:tcW w:w="811" w:type="pct"/>
            <w:tcBorders>
              <w:top w:val="single" w:sz="2" w:space="0" w:color="auto"/>
              <w:left w:val="single" w:sz="2" w:space="0" w:color="auto"/>
              <w:bottom w:val="single" w:sz="2" w:space="0" w:color="auto"/>
              <w:right w:val="single" w:sz="2" w:space="0" w:color="auto"/>
            </w:tcBorders>
          </w:tcPr>
          <w:p w14:paraId="78E75CA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p w14:paraId="5EDA9B7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6</w:t>
            </w:r>
            <w:r>
              <w:rPr>
                <w:rFonts w:ascii="Times New Roman" w:hAnsi="Times New Roman"/>
                <w:b w:val="0"/>
                <w:i w:val="0"/>
                <w:sz w:val="24"/>
                <w:szCs w:val="24"/>
              </w:rPr>
              <w:t xml:space="preserve"> разряда</w:t>
            </w:r>
          </w:p>
          <w:p w14:paraId="038BA0A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1E9F719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402" w:type="pct"/>
            <w:tcBorders>
              <w:top w:val="single" w:sz="2" w:space="0" w:color="auto"/>
              <w:left w:val="single" w:sz="2" w:space="0" w:color="auto"/>
              <w:bottom w:val="single" w:sz="2" w:space="0" w:color="auto"/>
              <w:right w:val="single" w:sz="2" w:space="0" w:color="auto"/>
            </w:tcBorders>
          </w:tcPr>
          <w:p w14:paraId="65D4E9B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Машинист </w:t>
            </w:r>
            <w:r w:rsidRPr="008B76AE">
              <w:rPr>
                <w:rFonts w:ascii="Times New Roman" w:hAnsi="Times New Roman"/>
                <w:b w:val="0"/>
                <w:i w:val="0"/>
                <w:sz w:val="24"/>
                <w:szCs w:val="24"/>
              </w:rPr>
              <w:t>6</w:t>
            </w:r>
            <w:r>
              <w:rPr>
                <w:rFonts w:ascii="Times New Roman" w:hAnsi="Times New Roman"/>
                <w:b w:val="0"/>
                <w:i w:val="0"/>
                <w:sz w:val="24"/>
                <w:szCs w:val="24"/>
              </w:rPr>
              <w:t xml:space="preserve"> разряда поднимает груз краном, перемещает и устанавливает на место с помощью рабочих</w:t>
            </w:r>
          </w:p>
        </w:tc>
      </w:tr>
      <w:tr w:rsidR="00A246BD" w:rsidRPr="00770F19" w14:paraId="41C10D8C" w14:textId="77777777" w:rsidTr="00A27399">
        <w:trPr>
          <w:trHeight w:val="2266"/>
        </w:trPr>
        <w:tc>
          <w:tcPr>
            <w:tcW w:w="1138" w:type="pct"/>
            <w:tcBorders>
              <w:top w:val="single" w:sz="2" w:space="0" w:color="auto"/>
              <w:left w:val="single" w:sz="2" w:space="0" w:color="auto"/>
              <w:bottom w:val="single" w:sz="2" w:space="0" w:color="auto"/>
              <w:right w:val="single" w:sz="2" w:space="0" w:color="auto"/>
            </w:tcBorders>
          </w:tcPr>
          <w:p w14:paraId="1BA8901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2.Бетонирование и уход за бетоном</w:t>
            </w:r>
          </w:p>
        </w:tc>
        <w:tc>
          <w:tcPr>
            <w:tcW w:w="1648" w:type="pct"/>
            <w:tcBorders>
              <w:top w:val="single" w:sz="2" w:space="0" w:color="auto"/>
              <w:left w:val="single" w:sz="2" w:space="0" w:color="auto"/>
              <w:bottom w:val="single" w:sz="2" w:space="0" w:color="auto"/>
              <w:right w:val="single" w:sz="2" w:space="0" w:color="auto"/>
            </w:tcBorders>
          </w:tcPr>
          <w:p w14:paraId="2CAD86A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 вибратор, термометр, ведро, конус</w:t>
            </w:r>
          </w:p>
        </w:tc>
        <w:tc>
          <w:tcPr>
            <w:tcW w:w="811" w:type="pct"/>
            <w:tcBorders>
              <w:top w:val="single" w:sz="2" w:space="0" w:color="auto"/>
              <w:left w:val="single" w:sz="2" w:space="0" w:color="auto"/>
              <w:bottom w:val="single" w:sz="2" w:space="0" w:color="auto"/>
              <w:right w:val="single" w:sz="2" w:space="0" w:color="auto"/>
            </w:tcBorders>
          </w:tcPr>
          <w:p w14:paraId="1813472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p w14:paraId="369E5E0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 разряда</w:t>
            </w:r>
          </w:p>
          <w:p w14:paraId="7489A30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sidRPr="00110419">
              <w:rPr>
                <w:rFonts w:ascii="Times New Roman" w:hAnsi="Times New Roman"/>
                <w:b w:val="0"/>
                <w:i w:val="0"/>
                <w:sz w:val="24"/>
                <w:szCs w:val="24"/>
              </w:rPr>
              <w:t>3</w:t>
            </w:r>
            <w:r>
              <w:rPr>
                <w:rFonts w:ascii="Times New Roman" w:hAnsi="Times New Roman"/>
                <w:b w:val="0"/>
                <w:i w:val="0"/>
                <w:sz w:val="24"/>
                <w:szCs w:val="24"/>
              </w:rPr>
              <w:t xml:space="preserve"> разряда</w:t>
            </w:r>
          </w:p>
        </w:tc>
        <w:tc>
          <w:tcPr>
            <w:tcW w:w="1402" w:type="pct"/>
            <w:tcBorders>
              <w:top w:val="single" w:sz="2" w:space="0" w:color="auto"/>
              <w:left w:val="single" w:sz="2" w:space="0" w:color="auto"/>
              <w:bottom w:val="single" w:sz="2" w:space="0" w:color="auto"/>
              <w:right w:val="single" w:sz="2" w:space="0" w:color="auto"/>
            </w:tcBorders>
          </w:tcPr>
          <w:p w14:paraId="5F4053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Бетонщики </w:t>
            </w:r>
            <w:r w:rsidRPr="00492CBB">
              <w:rPr>
                <w:rFonts w:ascii="Times New Roman" w:hAnsi="Times New Roman"/>
                <w:b w:val="0"/>
                <w:i w:val="0"/>
                <w:sz w:val="24"/>
                <w:szCs w:val="24"/>
              </w:rPr>
              <w:t>3</w:t>
            </w:r>
            <w:r>
              <w:rPr>
                <w:rFonts w:ascii="Times New Roman" w:hAnsi="Times New Roman"/>
                <w:b w:val="0"/>
                <w:i w:val="0"/>
                <w:sz w:val="24"/>
                <w:szCs w:val="24"/>
              </w:rPr>
              <w:t xml:space="preserve"> и 4 разрядов принимают бетонную смесь, укладывают, разравнивают с частичной её перекидкой, уплотняют вибраторами, а затем заглаживают </w:t>
            </w:r>
          </w:p>
        </w:tc>
      </w:tr>
    </w:tbl>
    <w:p w14:paraId="26318C6D" w14:textId="77777777" w:rsidR="00A246BD" w:rsidRPr="00202FEE" w:rsidRDefault="00A246BD" w:rsidP="00A246BD">
      <w:pPr>
        <w:ind w:right="142"/>
        <w:contextualSpacing/>
        <w:jc w:val="both"/>
        <w:rPr>
          <w:rFonts w:eastAsia="Calibri"/>
          <w:spacing w:val="-6"/>
          <w:sz w:val="28"/>
          <w:szCs w:val="28"/>
          <w:lang w:eastAsia="en-US"/>
        </w:rPr>
      </w:pPr>
    </w:p>
    <w:p w14:paraId="55E4FFE6" w14:textId="1C89B364" w:rsidR="00A246BD" w:rsidRDefault="00A246BD" w:rsidP="00CC5119">
      <w:pPr>
        <w:pStyle w:val="affffffffffff9"/>
      </w:pPr>
      <w:r>
        <w:lastRenderedPageBreak/>
        <w:t>3.</w:t>
      </w:r>
      <w:r w:rsidRPr="0092173E">
        <w:t>6</w:t>
      </w:r>
      <w:r>
        <w:t>.5 Потребность в м</w:t>
      </w:r>
      <w:r w:rsidR="00EB0D2D">
        <w:t>атериально-технических ресурсах</w:t>
      </w:r>
    </w:p>
    <w:p w14:paraId="4D39ED46" w14:textId="7C13890E" w:rsidR="00A246BD" w:rsidRDefault="00A246BD" w:rsidP="007B0992">
      <w:pPr>
        <w:pStyle w:val="txt"/>
      </w:pPr>
      <w:r>
        <w:t>Ведомость потребности в материалах и изде</w:t>
      </w:r>
      <w:r w:rsidR="00467E67">
        <w:t>лиях представлена в таблице 3.21</w:t>
      </w:r>
    </w:p>
    <w:p w14:paraId="425084A6" w14:textId="77777777" w:rsidR="00A246BD" w:rsidRPr="00562083" w:rsidRDefault="00A246BD" w:rsidP="00A246BD">
      <w:pPr>
        <w:ind w:left="-142" w:right="141" w:firstLine="709"/>
        <w:contextualSpacing/>
        <w:jc w:val="both"/>
        <w:rPr>
          <w:sz w:val="24"/>
          <w:szCs w:val="28"/>
        </w:rPr>
      </w:pPr>
    </w:p>
    <w:p w14:paraId="25FDB590" w14:textId="47451B73" w:rsidR="00A246BD" w:rsidRPr="00202FEE" w:rsidRDefault="00A246BD" w:rsidP="008357E3">
      <w:pPr>
        <w:pStyle w:val="affffffffffffb"/>
      </w:pPr>
      <w:r w:rsidRPr="00F569AE">
        <w:t>Таблица 3</w:t>
      </w:r>
      <w:r w:rsidR="00467E67">
        <w:t>.21</w:t>
      </w:r>
      <w:r w:rsidRPr="00F569AE">
        <w:t xml:space="preserve"> </w:t>
      </w:r>
      <w:r>
        <w:t>–</w:t>
      </w:r>
      <w:r w:rsidRPr="00F569AE">
        <w:t xml:space="preserve"> Ведомость </w:t>
      </w:r>
      <w:r>
        <w:t>потребности в материалах и изделиях</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3528"/>
        <w:gridCol w:w="3675"/>
        <w:gridCol w:w="1289"/>
        <w:gridCol w:w="1226"/>
      </w:tblGrid>
      <w:tr w:rsidR="00A246BD" w:rsidRPr="00770F19" w14:paraId="0D566927" w14:textId="77777777" w:rsidTr="00A246BD">
        <w:trPr>
          <w:trHeight w:val="283"/>
        </w:trPr>
        <w:tc>
          <w:tcPr>
            <w:tcW w:w="1815" w:type="pct"/>
            <w:shd w:val="clear" w:color="auto" w:fill="FFFFFF"/>
            <w:vAlign w:val="center"/>
          </w:tcPr>
          <w:p w14:paraId="3F698C1A" w14:textId="77777777" w:rsidR="00A246BD" w:rsidRPr="00F569AE" w:rsidRDefault="00A246BD" w:rsidP="00A246BD">
            <w:pPr>
              <w:ind w:left="102" w:right="102"/>
              <w:contextualSpacing/>
              <w:jc w:val="center"/>
            </w:pPr>
            <w:r>
              <w:t>Наименование</w:t>
            </w:r>
            <w:r w:rsidRPr="000C6E67">
              <w:t xml:space="preserve"> материала, изделия</w:t>
            </w:r>
          </w:p>
        </w:tc>
        <w:tc>
          <w:tcPr>
            <w:tcW w:w="1891" w:type="pct"/>
            <w:shd w:val="clear" w:color="auto" w:fill="FFFFFF"/>
            <w:vAlign w:val="center"/>
          </w:tcPr>
          <w:p w14:paraId="4F308E65" w14:textId="77777777" w:rsidR="00A246BD" w:rsidRPr="00F569AE" w:rsidRDefault="00A246BD" w:rsidP="00A246BD">
            <w:pPr>
              <w:ind w:left="102" w:right="102"/>
              <w:contextualSpacing/>
              <w:jc w:val="center"/>
            </w:pPr>
            <w:r w:rsidRPr="000C6E67">
              <w:t>Наименовани</w:t>
            </w:r>
            <w:r>
              <w:t>е и обозначение ТНПА</w:t>
            </w:r>
          </w:p>
        </w:tc>
        <w:tc>
          <w:tcPr>
            <w:tcW w:w="663" w:type="pct"/>
            <w:shd w:val="clear" w:color="auto" w:fill="FFFFFF"/>
            <w:vAlign w:val="center"/>
          </w:tcPr>
          <w:p w14:paraId="14D3A770" w14:textId="77777777" w:rsidR="00A246BD" w:rsidRPr="00F569AE" w:rsidRDefault="00A246BD" w:rsidP="00A246BD">
            <w:pPr>
              <w:ind w:left="102" w:right="102"/>
              <w:contextualSpacing/>
              <w:jc w:val="center"/>
            </w:pPr>
            <w:r w:rsidRPr="000C6E67">
              <w:t>Единица измерения</w:t>
            </w:r>
          </w:p>
        </w:tc>
        <w:tc>
          <w:tcPr>
            <w:tcW w:w="631" w:type="pct"/>
            <w:shd w:val="clear" w:color="auto" w:fill="FFFFFF"/>
            <w:vAlign w:val="center"/>
          </w:tcPr>
          <w:p w14:paraId="16CB3900" w14:textId="77777777" w:rsidR="00A246BD" w:rsidRPr="00F569AE" w:rsidRDefault="00A246BD" w:rsidP="00A246BD">
            <w:pPr>
              <w:ind w:right="102"/>
              <w:contextualSpacing/>
              <w:jc w:val="center"/>
            </w:pPr>
            <w:r w:rsidRPr="000C6E67">
              <w:t>Количество</w:t>
            </w:r>
          </w:p>
        </w:tc>
      </w:tr>
      <w:tr w:rsidR="00A246BD" w:rsidRPr="00770F19" w14:paraId="3398A01C" w14:textId="77777777" w:rsidTr="00A246BD">
        <w:trPr>
          <w:trHeight w:val="283"/>
        </w:trPr>
        <w:tc>
          <w:tcPr>
            <w:tcW w:w="1815" w:type="pct"/>
            <w:shd w:val="clear" w:color="auto" w:fill="FFFFFF"/>
            <w:vAlign w:val="center"/>
          </w:tcPr>
          <w:p w14:paraId="470CC0D4"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1</w:t>
            </w:r>
          </w:p>
        </w:tc>
        <w:tc>
          <w:tcPr>
            <w:tcW w:w="1891" w:type="pct"/>
            <w:shd w:val="clear" w:color="auto" w:fill="FFFFFF"/>
            <w:vAlign w:val="center"/>
          </w:tcPr>
          <w:p w14:paraId="4F4E5FAE"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2</w:t>
            </w:r>
          </w:p>
        </w:tc>
        <w:tc>
          <w:tcPr>
            <w:tcW w:w="663" w:type="pct"/>
            <w:shd w:val="clear" w:color="auto" w:fill="FFFFFF"/>
            <w:vAlign w:val="center"/>
          </w:tcPr>
          <w:p w14:paraId="0CB967D0" w14:textId="77777777" w:rsidR="00A246BD" w:rsidRPr="00B94348" w:rsidRDefault="00A246BD" w:rsidP="00A246BD">
            <w:pPr>
              <w:pStyle w:val="afff2"/>
              <w:spacing w:after="0"/>
              <w:ind w:left="142"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3</w:t>
            </w:r>
          </w:p>
        </w:tc>
        <w:tc>
          <w:tcPr>
            <w:tcW w:w="631" w:type="pct"/>
            <w:shd w:val="clear" w:color="auto" w:fill="FFFFFF"/>
            <w:vAlign w:val="center"/>
          </w:tcPr>
          <w:p w14:paraId="3FD0429F" w14:textId="77777777" w:rsidR="00A246BD" w:rsidRPr="00B94348" w:rsidRDefault="00A246BD" w:rsidP="00A246BD">
            <w:pPr>
              <w:pStyle w:val="afff2"/>
              <w:spacing w:after="0"/>
              <w:ind w:right="128" w:firstLine="0"/>
              <w:contextualSpacing/>
              <w:jc w:val="center"/>
              <w:rPr>
                <w:rFonts w:ascii="Times New Roman" w:hAnsi="Times New Roman"/>
                <w:b w:val="0"/>
                <w:i w:val="0"/>
                <w:sz w:val="20"/>
                <w:szCs w:val="24"/>
              </w:rPr>
            </w:pPr>
            <w:r w:rsidRPr="00B94348">
              <w:rPr>
                <w:rFonts w:ascii="Times New Roman" w:hAnsi="Times New Roman"/>
                <w:b w:val="0"/>
                <w:i w:val="0"/>
                <w:sz w:val="20"/>
                <w:szCs w:val="24"/>
              </w:rPr>
              <w:t>4</w:t>
            </w:r>
          </w:p>
        </w:tc>
      </w:tr>
      <w:tr w:rsidR="00A246BD" w:rsidRPr="00770F19" w14:paraId="7B375013" w14:textId="77777777" w:rsidTr="00A246BD">
        <w:trPr>
          <w:trHeight w:val="283"/>
        </w:trPr>
        <w:tc>
          <w:tcPr>
            <w:tcW w:w="1815" w:type="pct"/>
            <w:shd w:val="clear" w:color="auto" w:fill="FFFFFF"/>
            <w:vAlign w:val="center"/>
          </w:tcPr>
          <w:p w14:paraId="01431D8E"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Бетон</w:t>
            </w:r>
          </w:p>
        </w:tc>
        <w:tc>
          <w:tcPr>
            <w:tcW w:w="1891" w:type="pct"/>
            <w:shd w:val="clear" w:color="auto" w:fill="FFFFFF"/>
            <w:vAlign w:val="center"/>
          </w:tcPr>
          <w:p w14:paraId="06D179BA" w14:textId="77777777" w:rsidR="00A246BD" w:rsidRPr="000C6E67" w:rsidRDefault="00A246BD" w:rsidP="00A246BD">
            <w:pPr>
              <w:pStyle w:val="afff2"/>
              <w:spacing w:after="0"/>
              <w:ind w:right="128" w:firstLine="0"/>
              <w:contextualSpacing/>
              <w:rPr>
                <w:rFonts w:ascii="Times New Roman" w:hAnsi="Times New Roman"/>
                <w:b w:val="0"/>
                <w:i w:val="0"/>
                <w:sz w:val="24"/>
                <w:szCs w:val="24"/>
              </w:rPr>
            </w:pPr>
            <w:r>
              <w:rPr>
                <w:rFonts w:ascii="Times New Roman" w:hAnsi="Times New Roman"/>
                <w:b w:val="0"/>
                <w:i w:val="0"/>
                <w:sz w:val="24"/>
                <w:szCs w:val="24"/>
              </w:rPr>
              <w:t>СТБ 1544-2005</w:t>
            </w:r>
          </w:p>
        </w:tc>
        <w:tc>
          <w:tcPr>
            <w:tcW w:w="663" w:type="pct"/>
            <w:shd w:val="clear" w:color="auto" w:fill="FFFFFF"/>
            <w:vAlign w:val="center"/>
          </w:tcPr>
          <w:p w14:paraId="2D377D55" w14:textId="77777777" w:rsidR="00A246BD" w:rsidRPr="00B11AAC"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м</w:t>
            </w:r>
            <w:r>
              <w:rPr>
                <w:rFonts w:ascii="Times New Roman" w:hAnsi="Times New Roman"/>
                <w:b w:val="0"/>
                <w:i w:val="0"/>
                <w:sz w:val="24"/>
                <w:szCs w:val="24"/>
                <w:vertAlign w:val="superscript"/>
              </w:rPr>
              <w:t>3</w:t>
            </w:r>
          </w:p>
        </w:tc>
        <w:tc>
          <w:tcPr>
            <w:tcW w:w="631" w:type="pct"/>
            <w:shd w:val="clear" w:color="auto" w:fill="FFFFFF"/>
            <w:vAlign w:val="center"/>
          </w:tcPr>
          <w:p w14:paraId="44D00407" w14:textId="77777777" w:rsidR="00A246BD" w:rsidRPr="00E7181B"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195,96</w:t>
            </w:r>
          </w:p>
        </w:tc>
      </w:tr>
    </w:tbl>
    <w:p w14:paraId="1407F505" w14:textId="77777777" w:rsidR="00A246BD" w:rsidRDefault="00A246BD" w:rsidP="00A246BD">
      <w:pPr>
        <w:ind w:right="142"/>
        <w:contextualSpacing/>
        <w:jc w:val="both"/>
        <w:rPr>
          <w:rFonts w:eastAsia="Calibri"/>
          <w:spacing w:val="-6"/>
          <w:sz w:val="28"/>
          <w:szCs w:val="28"/>
          <w:lang w:val="en-GB" w:eastAsia="en-US"/>
        </w:rPr>
      </w:pPr>
    </w:p>
    <w:p w14:paraId="104F8E12" w14:textId="4213B1B3" w:rsidR="00A246BD" w:rsidRPr="00B44F1D" w:rsidRDefault="00A246BD" w:rsidP="007B0992">
      <w:pPr>
        <w:pStyle w:val="txt"/>
      </w:pPr>
      <w:r>
        <w:t>Перечень машин, механизмов, оборудования, технологической оснастки, инструмента, инвентаря и приспособ</w:t>
      </w:r>
      <w:r w:rsidR="00467E67">
        <w:t>лений представлен в таблице 3.22</w:t>
      </w:r>
      <w:r>
        <w:t>.</w:t>
      </w:r>
    </w:p>
    <w:p w14:paraId="570A066E" w14:textId="77777777" w:rsidR="00A246BD" w:rsidRDefault="00A246BD" w:rsidP="008357E3">
      <w:pPr>
        <w:pStyle w:val="affffffffffffb"/>
      </w:pPr>
    </w:p>
    <w:p w14:paraId="36A58526" w14:textId="211526B7" w:rsidR="00A246BD" w:rsidRPr="00F569AE" w:rsidRDefault="00A246BD" w:rsidP="008357E3">
      <w:pPr>
        <w:pStyle w:val="affffffffffffb"/>
        <w:rPr>
          <w:iCs/>
        </w:rPr>
      </w:pPr>
      <w:r w:rsidRPr="00F569AE">
        <w:t>Таблица 3</w:t>
      </w:r>
      <w:r>
        <w:t>.</w:t>
      </w:r>
      <w:r w:rsidR="00467E67">
        <w:t>22</w:t>
      </w:r>
      <w:r>
        <w:t xml:space="preserve"> –</w:t>
      </w:r>
      <w:r w:rsidRPr="00F569AE">
        <w:t xml:space="preserve"> </w:t>
      </w:r>
      <w:r>
        <w:t>Перечень машин, механизмов, оборудования, технологической оснастки, инструмента, инвентаря и приспособлений</w:t>
      </w:r>
      <w:r w:rsidRPr="00F569AE">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A246BD" w:rsidRPr="00770F19" w14:paraId="6BCA68D6" w14:textId="77777777" w:rsidTr="00A246BD">
        <w:trPr>
          <w:trHeight w:val="283"/>
        </w:trPr>
        <w:tc>
          <w:tcPr>
            <w:tcW w:w="1080" w:type="pct"/>
            <w:shd w:val="clear" w:color="auto" w:fill="FFFFFF"/>
            <w:vAlign w:val="center"/>
          </w:tcPr>
          <w:p w14:paraId="06F1DED2" w14:textId="77777777" w:rsidR="00A246BD" w:rsidRPr="00F569AE" w:rsidRDefault="00A246BD" w:rsidP="00A246BD">
            <w:pPr>
              <w:ind w:left="102" w:right="102"/>
              <w:contextualSpacing/>
              <w:jc w:val="center"/>
            </w:pPr>
            <w:r w:rsidRPr="00F569AE">
              <w:t>Наименование</w:t>
            </w:r>
          </w:p>
        </w:tc>
        <w:tc>
          <w:tcPr>
            <w:tcW w:w="917" w:type="pct"/>
            <w:shd w:val="clear" w:color="auto" w:fill="FFFFFF"/>
            <w:vAlign w:val="center"/>
          </w:tcPr>
          <w:p w14:paraId="07FDD3DE" w14:textId="77777777" w:rsidR="00A246BD" w:rsidRPr="00F569AE" w:rsidRDefault="00A246BD" w:rsidP="00A246BD">
            <w:pPr>
              <w:ind w:left="102" w:right="102"/>
              <w:contextualSpacing/>
              <w:jc w:val="center"/>
            </w:pPr>
            <w:r w:rsidRPr="00F569AE">
              <w:t>Тип, марка,</w:t>
            </w:r>
          </w:p>
          <w:p w14:paraId="2FB59A41" w14:textId="77777777" w:rsidR="00A246BD" w:rsidRPr="00F569AE" w:rsidRDefault="00A246BD" w:rsidP="00A246BD">
            <w:pPr>
              <w:ind w:left="102" w:right="102"/>
              <w:contextualSpacing/>
              <w:jc w:val="center"/>
            </w:pPr>
            <w:r w:rsidRPr="00F569AE">
              <w:t>завод-изготовитель</w:t>
            </w:r>
          </w:p>
        </w:tc>
        <w:tc>
          <w:tcPr>
            <w:tcW w:w="1207" w:type="pct"/>
            <w:shd w:val="clear" w:color="auto" w:fill="FFFFFF"/>
            <w:vAlign w:val="center"/>
          </w:tcPr>
          <w:p w14:paraId="64EB88B3" w14:textId="77777777" w:rsidR="00A246BD" w:rsidRPr="00F569AE" w:rsidRDefault="00A246BD" w:rsidP="00A246BD">
            <w:pPr>
              <w:ind w:left="102" w:right="102"/>
              <w:contextualSpacing/>
              <w:jc w:val="center"/>
            </w:pPr>
            <w:r w:rsidRPr="00F569AE">
              <w:t>Назначение</w:t>
            </w:r>
          </w:p>
        </w:tc>
        <w:tc>
          <w:tcPr>
            <w:tcW w:w="1187" w:type="pct"/>
            <w:shd w:val="clear" w:color="auto" w:fill="FFFFFF"/>
            <w:vAlign w:val="center"/>
          </w:tcPr>
          <w:p w14:paraId="3AE83A1B" w14:textId="77777777" w:rsidR="00A246BD" w:rsidRPr="00F569AE" w:rsidRDefault="00A246BD" w:rsidP="00A246BD">
            <w:pPr>
              <w:ind w:left="102" w:right="102"/>
              <w:contextualSpacing/>
              <w:jc w:val="center"/>
            </w:pPr>
            <w:r>
              <w:t>Основные техн</w:t>
            </w:r>
            <w:r w:rsidRPr="00F569AE">
              <w:t>ические характеристики</w:t>
            </w:r>
          </w:p>
        </w:tc>
        <w:tc>
          <w:tcPr>
            <w:tcW w:w="609" w:type="pct"/>
            <w:shd w:val="clear" w:color="auto" w:fill="FFFFFF"/>
            <w:vAlign w:val="center"/>
          </w:tcPr>
          <w:p w14:paraId="7A09FA0B" w14:textId="77777777" w:rsidR="00A246BD" w:rsidRPr="00F569AE" w:rsidRDefault="00A246BD" w:rsidP="00A246BD">
            <w:pPr>
              <w:ind w:right="102"/>
              <w:contextualSpacing/>
              <w:jc w:val="center"/>
            </w:pPr>
            <w:r>
              <w:t xml:space="preserve">Количество на </w:t>
            </w:r>
            <w:r w:rsidRPr="00F569AE">
              <w:t>звено (бригаду)</w:t>
            </w:r>
            <w:r>
              <w:t>,</w:t>
            </w:r>
            <w:r w:rsidRPr="00F569AE">
              <w:t xml:space="preserve"> шт.</w:t>
            </w:r>
          </w:p>
        </w:tc>
      </w:tr>
      <w:tr w:rsidR="00A246BD" w:rsidRPr="00770F19" w14:paraId="5290B2BE" w14:textId="77777777" w:rsidTr="00A246BD">
        <w:trPr>
          <w:trHeight w:val="283"/>
        </w:trPr>
        <w:tc>
          <w:tcPr>
            <w:tcW w:w="1080" w:type="pct"/>
            <w:shd w:val="clear" w:color="auto" w:fill="FFFFFF"/>
            <w:vAlign w:val="center"/>
          </w:tcPr>
          <w:p w14:paraId="4F24C8DC" w14:textId="77777777" w:rsidR="00A246BD" w:rsidRPr="000C6E67" w:rsidRDefault="00A246BD" w:rsidP="00A246BD">
            <w:pPr>
              <w:ind w:left="102" w:right="102"/>
              <w:contextualSpacing/>
              <w:jc w:val="center"/>
            </w:pPr>
            <w:r w:rsidRPr="000C6E67">
              <w:t>1</w:t>
            </w:r>
          </w:p>
        </w:tc>
        <w:tc>
          <w:tcPr>
            <w:tcW w:w="917" w:type="pct"/>
            <w:shd w:val="clear" w:color="auto" w:fill="FFFFFF"/>
            <w:vAlign w:val="center"/>
          </w:tcPr>
          <w:p w14:paraId="513A8825" w14:textId="77777777" w:rsidR="00A246BD" w:rsidRPr="000C6E67" w:rsidRDefault="00A246BD" w:rsidP="00A246BD">
            <w:pPr>
              <w:ind w:left="102" w:right="102"/>
              <w:contextualSpacing/>
              <w:jc w:val="center"/>
            </w:pPr>
            <w:r w:rsidRPr="000C6E67">
              <w:t>2</w:t>
            </w:r>
          </w:p>
        </w:tc>
        <w:tc>
          <w:tcPr>
            <w:tcW w:w="1207" w:type="pct"/>
            <w:shd w:val="clear" w:color="auto" w:fill="FFFFFF"/>
            <w:vAlign w:val="center"/>
          </w:tcPr>
          <w:p w14:paraId="4D85E6AE" w14:textId="77777777" w:rsidR="00A246BD" w:rsidRPr="000C6E67" w:rsidRDefault="00A246BD" w:rsidP="00A246BD">
            <w:pPr>
              <w:ind w:left="102" w:right="102"/>
              <w:contextualSpacing/>
              <w:jc w:val="center"/>
            </w:pPr>
            <w:r w:rsidRPr="000C6E67">
              <w:t>3</w:t>
            </w:r>
          </w:p>
        </w:tc>
        <w:tc>
          <w:tcPr>
            <w:tcW w:w="1187" w:type="pct"/>
            <w:shd w:val="clear" w:color="auto" w:fill="FFFFFF"/>
            <w:vAlign w:val="center"/>
          </w:tcPr>
          <w:p w14:paraId="24EF88FD" w14:textId="77777777" w:rsidR="00A246BD" w:rsidRPr="000C6E67" w:rsidRDefault="00A246BD" w:rsidP="00A246BD">
            <w:pPr>
              <w:ind w:left="102" w:right="102"/>
              <w:contextualSpacing/>
              <w:jc w:val="center"/>
            </w:pPr>
            <w:r w:rsidRPr="000C6E67">
              <w:t>4</w:t>
            </w:r>
          </w:p>
        </w:tc>
        <w:tc>
          <w:tcPr>
            <w:tcW w:w="609" w:type="pct"/>
            <w:shd w:val="clear" w:color="auto" w:fill="FFFFFF"/>
            <w:vAlign w:val="center"/>
          </w:tcPr>
          <w:p w14:paraId="14671B58" w14:textId="77777777" w:rsidR="00A246BD" w:rsidRPr="000C6E67" w:rsidRDefault="00A246BD" w:rsidP="00A246BD">
            <w:pPr>
              <w:ind w:left="102" w:right="102"/>
              <w:contextualSpacing/>
              <w:jc w:val="center"/>
            </w:pPr>
            <w:r w:rsidRPr="000C6E67">
              <w:t>5</w:t>
            </w:r>
          </w:p>
        </w:tc>
      </w:tr>
      <w:tr w:rsidR="00A246BD" w:rsidRPr="00770F19" w14:paraId="5C651C7D" w14:textId="77777777" w:rsidTr="00A246BD">
        <w:trPr>
          <w:trHeight w:val="283"/>
        </w:trPr>
        <w:tc>
          <w:tcPr>
            <w:tcW w:w="1080" w:type="pct"/>
            <w:shd w:val="clear" w:color="auto" w:fill="FFFFFF"/>
          </w:tcPr>
          <w:p w14:paraId="1426109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Кран башенный</w:t>
            </w:r>
          </w:p>
        </w:tc>
        <w:tc>
          <w:tcPr>
            <w:tcW w:w="917" w:type="pct"/>
            <w:shd w:val="clear" w:color="auto" w:fill="FFFFFF"/>
          </w:tcPr>
          <w:p w14:paraId="135679F3" w14:textId="77777777" w:rsidR="00A246BD" w:rsidRDefault="00A246BD" w:rsidP="00A246BD">
            <w:pPr>
              <w:ind w:right="141"/>
              <w:jc w:val="center"/>
              <w:rPr>
                <w:sz w:val="24"/>
                <w:szCs w:val="28"/>
                <w:lang w:val="en-GB" w:eastAsia="en-US"/>
              </w:rPr>
            </w:pPr>
          </w:p>
          <w:p w14:paraId="779108A2" w14:textId="77777777" w:rsidR="00A246BD" w:rsidRPr="00187974" w:rsidRDefault="00A246BD" w:rsidP="00A246BD">
            <w:pPr>
              <w:ind w:right="141"/>
              <w:jc w:val="center"/>
              <w:rPr>
                <w:sz w:val="24"/>
                <w:szCs w:val="28"/>
                <w:lang w:eastAsia="en-US"/>
              </w:rPr>
            </w:pPr>
            <w:r>
              <w:rPr>
                <w:sz w:val="24"/>
                <w:szCs w:val="28"/>
                <w:lang w:eastAsia="en-US"/>
              </w:rPr>
              <w:t>КБ-674А.5</w:t>
            </w:r>
          </w:p>
        </w:tc>
        <w:tc>
          <w:tcPr>
            <w:tcW w:w="1207" w:type="pct"/>
            <w:shd w:val="clear" w:color="auto" w:fill="FFFFFF"/>
          </w:tcPr>
          <w:p w14:paraId="1205393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Монтаж конструкций и перемещение груза</w:t>
            </w:r>
          </w:p>
        </w:tc>
        <w:tc>
          <w:tcPr>
            <w:tcW w:w="1187" w:type="pct"/>
            <w:shd w:val="clear" w:color="auto" w:fill="FFFFFF"/>
          </w:tcPr>
          <w:p w14:paraId="6D71EC3E"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w:t>
            </w:r>
            <w:r>
              <w:rPr>
                <w:rFonts w:ascii="Times New Roman" w:hAnsi="Times New Roman"/>
                <w:b w:val="0"/>
                <w:i w:val="0"/>
                <w:sz w:val="24"/>
                <w:szCs w:val="24"/>
                <w:lang w:val="en-US"/>
              </w:rPr>
              <w:t>/</w:t>
            </w:r>
            <w:r>
              <w:rPr>
                <w:rFonts w:ascii="Times New Roman" w:hAnsi="Times New Roman"/>
                <w:b w:val="0"/>
                <w:i w:val="0"/>
                <w:sz w:val="24"/>
                <w:szCs w:val="24"/>
              </w:rPr>
              <w:t>п – 7</w:t>
            </w:r>
            <w:r>
              <w:rPr>
                <w:rFonts w:ascii="Times New Roman" w:hAnsi="Times New Roman"/>
                <w:b w:val="0"/>
                <w:i w:val="0"/>
                <w:sz w:val="24"/>
                <w:szCs w:val="24"/>
                <w:lang w:val="en-US"/>
              </w:rPr>
              <w:t>,3</w:t>
            </w:r>
            <w:r>
              <w:rPr>
                <w:rFonts w:ascii="Times New Roman" w:hAnsi="Times New Roman"/>
                <w:b w:val="0"/>
                <w:i w:val="0"/>
                <w:sz w:val="24"/>
                <w:szCs w:val="24"/>
              </w:rPr>
              <w:t>-1</w:t>
            </w:r>
            <w:r>
              <w:rPr>
                <w:rFonts w:ascii="Times New Roman" w:hAnsi="Times New Roman"/>
                <w:b w:val="0"/>
                <w:i w:val="0"/>
                <w:sz w:val="24"/>
                <w:szCs w:val="24"/>
                <w:lang w:val="en-US"/>
              </w:rPr>
              <w:t>2</w:t>
            </w:r>
            <w:r>
              <w:rPr>
                <w:rFonts w:ascii="Times New Roman" w:hAnsi="Times New Roman"/>
                <w:b w:val="0"/>
                <w:i w:val="0"/>
                <w:sz w:val="24"/>
                <w:szCs w:val="24"/>
              </w:rPr>
              <w:t>,</w:t>
            </w:r>
            <w:r>
              <w:rPr>
                <w:rFonts w:ascii="Times New Roman" w:hAnsi="Times New Roman"/>
                <w:b w:val="0"/>
                <w:i w:val="0"/>
                <w:sz w:val="24"/>
                <w:szCs w:val="24"/>
                <w:lang w:val="en-US"/>
              </w:rPr>
              <w:t>0</w:t>
            </w:r>
            <w:r>
              <w:rPr>
                <w:rFonts w:ascii="Times New Roman" w:hAnsi="Times New Roman"/>
                <w:b w:val="0"/>
                <w:i w:val="0"/>
                <w:sz w:val="24"/>
                <w:szCs w:val="24"/>
              </w:rPr>
              <w:t xml:space="preserve"> т </w:t>
            </w:r>
          </w:p>
        </w:tc>
        <w:tc>
          <w:tcPr>
            <w:tcW w:w="609" w:type="pct"/>
            <w:shd w:val="clear" w:color="auto" w:fill="FFFFFF"/>
          </w:tcPr>
          <w:p w14:paraId="4680F5DE"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1</w:t>
            </w:r>
          </w:p>
        </w:tc>
      </w:tr>
      <w:tr w:rsidR="00A246BD" w:rsidRPr="00770F19" w14:paraId="26783212" w14:textId="77777777" w:rsidTr="00A246BD">
        <w:trPr>
          <w:trHeight w:val="283"/>
        </w:trPr>
        <w:tc>
          <w:tcPr>
            <w:tcW w:w="1080" w:type="pct"/>
            <w:shd w:val="clear" w:color="auto" w:fill="FFFFFF"/>
          </w:tcPr>
          <w:p w14:paraId="2E02D54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 четырёхветвевой</w:t>
            </w:r>
          </w:p>
        </w:tc>
        <w:tc>
          <w:tcPr>
            <w:tcW w:w="917" w:type="pct"/>
            <w:shd w:val="clear" w:color="auto" w:fill="FFFFFF"/>
          </w:tcPr>
          <w:p w14:paraId="3DBC036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4СК-6,3-4000</w:t>
            </w:r>
          </w:p>
          <w:p w14:paraId="70DAF8E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25573</w:t>
            </w:r>
          </w:p>
        </w:tc>
        <w:tc>
          <w:tcPr>
            <w:tcW w:w="1207" w:type="pct"/>
            <w:shd w:val="clear" w:color="auto" w:fill="FFFFFF"/>
          </w:tcPr>
          <w:p w14:paraId="1B8CA7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Строповка материалов</w:t>
            </w:r>
          </w:p>
        </w:tc>
        <w:tc>
          <w:tcPr>
            <w:tcW w:w="1187" w:type="pct"/>
            <w:shd w:val="clear" w:color="auto" w:fill="FFFFFF"/>
          </w:tcPr>
          <w:p w14:paraId="7E15738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Г/п – 6,3 т</w:t>
            </w:r>
            <w:r>
              <w:rPr>
                <w:rFonts w:ascii="Times New Roman" w:hAnsi="Times New Roman"/>
                <w:b w:val="0"/>
                <w:i w:val="0"/>
                <w:sz w:val="24"/>
                <w:szCs w:val="24"/>
                <w:lang w:val="en-US"/>
              </w:rPr>
              <w:t>;</w:t>
            </w:r>
          </w:p>
          <w:p w14:paraId="17FE8526" w14:textId="77777777" w:rsidR="00A246BD" w:rsidRPr="00F42F4F"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Длина – 4 м</w:t>
            </w:r>
          </w:p>
        </w:tc>
        <w:tc>
          <w:tcPr>
            <w:tcW w:w="609" w:type="pct"/>
            <w:shd w:val="clear" w:color="auto" w:fill="FFFFFF"/>
          </w:tcPr>
          <w:p w14:paraId="1A46BAC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6E6A53C7" w14:textId="77777777" w:rsidTr="00A246BD">
        <w:trPr>
          <w:trHeight w:val="283"/>
        </w:trPr>
        <w:tc>
          <w:tcPr>
            <w:tcW w:w="1080" w:type="pct"/>
            <w:shd w:val="clear" w:color="auto" w:fill="FFFFFF"/>
          </w:tcPr>
          <w:p w14:paraId="6C25A4D8"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Уровень </w:t>
            </w:r>
          </w:p>
          <w:p w14:paraId="7B31D72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УС</w:t>
            </w:r>
            <w:r>
              <w:rPr>
                <w:rFonts w:ascii="Times New Roman" w:hAnsi="Times New Roman"/>
                <w:b w:val="0"/>
                <w:i w:val="0"/>
                <w:sz w:val="24"/>
                <w:szCs w:val="24"/>
              </w:rPr>
              <w:t>5-2-11</w:t>
            </w:r>
          </w:p>
        </w:tc>
        <w:tc>
          <w:tcPr>
            <w:tcW w:w="917" w:type="pct"/>
            <w:shd w:val="clear" w:color="auto" w:fill="FFFFFF"/>
          </w:tcPr>
          <w:p w14:paraId="4218919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9416</w:t>
            </w:r>
          </w:p>
        </w:tc>
        <w:tc>
          <w:tcPr>
            <w:tcW w:w="1207" w:type="pct"/>
            <w:shd w:val="clear" w:color="auto" w:fill="FFFFFF"/>
          </w:tcPr>
          <w:p w14:paraId="4397441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1D1D3E6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 xml:space="preserve">Длина </w:t>
            </w:r>
            <w:r>
              <w:rPr>
                <w:rFonts w:ascii="Times New Roman" w:hAnsi="Times New Roman"/>
                <w:b w:val="0"/>
                <w:i w:val="0"/>
                <w:sz w:val="24"/>
                <w:szCs w:val="24"/>
              </w:rPr>
              <w:t>– 3</w:t>
            </w:r>
            <w:r w:rsidRPr="00251F1A">
              <w:rPr>
                <w:rFonts w:ascii="Times New Roman" w:hAnsi="Times New Roman"/>
                <w:b w:val="0"/>
                <w:i w:val="0"/>
                <w:sz w:val="24"/>
                <w:szCs w:val="24"/>
              </w:rPr>
              <w:t>00 мм</w:t>
            </w:r>
          </w:p>
        </w:tc>
        <w:tc>
          <w:tcPr>
            <w:tcW w:w="609" w:type="pct"/>
            <w:shd w:val="clear" w:color="auto" w:fill="FFFFFF"/>
          </w:tcPr>
          <w:p w14:paraId="05F04A9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64CBA59F" w14:textId="77777777" w:rsidTr="00A246BD">
        <w:trPr>
          <w:trHeight w:val="283"/>
        </w:trPr>
        <w:tc>
          <w:tcPr>
            <w:tcW w:w="1080" w:type="pct"/>
            <w:shd w:val="clear" w:color="auto" w:fill="FFFFFF"/>
          </w:tcPr>
          <w:p w14:paraId="001CD9B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Рулетка РЖ-2</w:t>
            </w:r>
          </w:p>
        </w:tc>
        <w:tc>
          <w:tcPr>
            <w:tcW w:w="917" w:type="pct"/>
            <w:shd w:val="clear" w:color="auto" w:fill="FFFFFF"/>
          </w:tcPr>
          <w:p w14:paraId="6DD985B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ГОСТ 7502</w:t>
            </w:r>
          </w:p>
        </w:tc>
        <w:tc>
          <w:tcPr>
            <w:tcW w:w="1207" w:type="pct"/>
            <w:shd w:val="clear" w:color="auto" w:fill="FFFFFF"/>
          </w:tcPr>
          <w:p w14:paraId="4CEBB2D2"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Для     контроля качества работ</w:t>
            </w:r>
          </w:p>
        </w:tc>
        <w:tc>
          <w:tcPr>
            <w:tcW w:w="1187" w:type="pct"/>
            <w:shd w:val="clear" w:color="auto" w:fill="FFFFFF"/>
          </w:tcPr>
          <w:p w14:paraId="0937F56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Масса – 0,</w:t>
            </w:r>
            <w:r w:rsidRPr="00251F1A">
              <w:rPr>
                <w:rFonts w:ascii="Times New Roman" w:hAnsi="Times New Roman"/>
                <w:b w:val="0"/>
                <w:i w:val="0"/>
                <w:sz w:val="24"/>
                <w:szCs w:val="24"/>
              </w:rPr>
              <w:t>35 кг</w:t>
            </w:r>
          </w:p>
        </w:tc>
        <w:tc>
          <w:tcPr>
            <w:tcW w:w="609" w:type="pct"/>
            <w:shd w:val="clear" w:color="auto" w:fill="FFFFFF"/>
          </w:tcPr>
          <w:p w14:paraId="42CD9B4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1018B394" w14:textId="77777777" w:rsidTr="00A246BD">
        <w:trPr>
          <w:trHeight w:val="283"/>
        </w:trPr>
        <w:tc>
          <w:tcPr>
            <w:tcW w:w="1080" w:type="pct"/>
            <w:shd w:val="clear" w:color="auto" w:fill="FFFFFF"/>
          </w:tcPr>
          <w:p w14:paraId="739DBD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Ведро</w:t>
            </w:r>
          </w:p>
        </w:tc>
        <w:tc>
          <w:tcPr>
            <w:tcW w:w="917" w:type="pct"/>
            <w:shd w:val="clear" w:color="auto" w:fill="FFFFFF"/>
          </w:tcPr>
          <w:p w14:paraId="058EB56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20558</w:t>
            </w:r>
          </w:p>
        </w:tc>
        <w:tc>
          <w:tcPr>
            <w:tcW w:w="1207" w:type="pct"/>
            <w:shd w:val="clear" w:color="auto" w:fill="FFFFFF"/>
          </w:tcPr>
          <w:p w14:paraId="4ED3160D"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производства бетонных работ</w:t>
            </w:r>
          </w:p>
        </w:tc>
        <w:tc>
          <w:tcPr>
            <w:tcW w:w="1187" w:type="pct"/>
            <w:shd w:val="clear" w:color="auto" w:fill="FFFFFF"/>
          </w:tcPr>
          <w:p w14:paraId="1301C971"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Объём – 10 л</w:t>
            </w:r>
          </w:p>
        </w:tc>
        <w:tc>
          <w:tcPr>
            <w:tcW w:w="609" w:type="pct"/>
            <w:shd w:val="clear" w:color="auto" w:fill="FFFFFF"/>
          </w:tcPr>
          <w:p w14:paraId="4699A9ED"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sidRPr="00251F1A">
              <w:rPr>
                <w:rFonts w:ascii="Times New Roman" w:hAnsi="Times New Roman"/>
                <w:b w:val="0"/>
                <w:i w:val="0"/>
                <w:sz w:val="24"/>
                <w:szCs w:val="24"/>
              </w:rPr>
              <w:t>2</w:t>
            </w:r>
          </w:p>
        </w:tc>
      </w:tr>
      <w:tr w:rsidR="00A246BD" w:rsidRPr="00770F19" w14:paraId="53B33205" w14:textId="77777777" w:rsidTr="00A246BD">
        <w:trPr>
          <w:trHeight w:val="283"/>
        </w:trPr>
        <w:tc>
          <w:tcPr>
            <w:tcW w:w="1080" w:type="pct"/>
            <w:tcBorders>
              <w:bottom w:val="single" w:sz="2" w:space="0" w:color="auto"/>
            </w:tcBorders>
            <w:shd w:val="clear" w:color="auto" w:fill="FFFFFF"/>
          </w:tcPr>
          <w:p w14:paraId="1EADFD60"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Каска </w:t>
            </w:r>
            <w:r w:rsidRPr="00251F1A">
              <w:rPr>
                <w:rFonts w:ascii="Times New Roman" w:hAnsi="Times New Roman"/>
                <w:b w:val="0"/>
                <w:i w:val="0"/>
                <w:sz w:val="24"/>
                <w:szCs w:val="24"/>
              </w:rPr>
              <w:t>пластмассовая</w:t>
            </w:r>
          </w:p>
        </w:tc>
        <w:tc>
          <w:tcPr>
            <w:tcW w:w="917" w:type="pct"/>
            <w:tcBorders>
              <w:bottom w:val="single" w:sz="2" w:space="0" w:color="auto"/>
            </w:tcBorders>
            <w:shd w:val="clear" w:color="auto" w:fill="FFFFFF"/>
          </w:tcPr>
          <w:p w14:paraId="13DDFFB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 xml:space="preserve">ГОСТ </w:t>
            </w:r>
            <w:r w:rsidRPr="00251F1A">
              <w:rPr>
                <w:rFonts w:ascii="Times New Roman" w:hAnsi="Times New Roman"/>
                <w:b w:val="0"/>
                <w:i w:val="0"/>
                <w:sz w:val="24"/>
                <w:szCs w:val="24"/>
              </w:rPr>
              <w:t>12.4.087</w:t>
            </w:r>
          </w:p>
        </w:tc>
        <w:tc>
          <w:tcPr>
            <w:tcW w:w="1207" w:type="pct"/>
            <w:tcBorders>
              <w:bottom w:val="single" w:sz="2" w:space="0" w:color="auto"/>
            </w:tcBorders>
            <w:shd w:val="clear" w:color="auto" w:fill="FFFFFF"/>
          </w:tcPr>
          <w:p w14:paraId="46A850B8"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sidRPr="00251F1A">
              <w:rPr>
                <w:rFonts w:ascii="Times New Roman" w:hAnsi="Times New Roman"/>
                <w:b w:val="0"/>
                <w:i w:val="0"/>
                <w:sz w:val="24"/>
                <w:szCs w:val="24"/>
              </w:rPr>
              <w:t>Техника безопасности</w:t>
            </w:r>
          </w:p>
        </w:tc>
        <w:tc>
          <w:tcPr>
            <w:tcW w:w="1187" w:type="pct"/>
            <w:tcBorders>
              <w:bottom w:val="single" w:sz="2" w:space="0" w:color="auto"/>
            </w:tcBorders>
            <w:shd w:val="clear" w:color="auto" w:fill="FFFFFF"/>
          </w:tcPr>
          <w:p w14:paraId="422D8DFE"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Первой категории качества</w:t>
            </w:r>
          </w:p>
        </w:tc>
        <w:tc>
          <w:tcPr>
            <w:tcW w:w="609" w:type="pct"/>
            <w:tcBorders>
              <w:bottom w:val="single" w:sz="2" w:space="0" w:color="auto"/>
            </w:tcBorders>
            <w:shd w:val="clear" w:color="auto" w:fill="FFFFFF"/>
          </w:tcPr>
          <w:p w14:paraId="68AD195F" w14:textId="77777777" w:rsidR="00A246BD" w:rsidRPr="00187974"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20</w:t>
            </w:r>
          </w:p>
        </w:tc>
      </w:tr>
      <w:tr w:rsidR="00A246BD" w:rsidRPr="00770F19" w14:paraId="3176A019"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C92C1D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Вибратор</w:t>
            </w:r>
          </w:p>
          <w:p w14:paraId="4523D8CF"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ИВ-116</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B414668"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12.2.013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236C903"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уплотнения бетона</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ACA71FF"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Мощность – 1,6 кВт</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738431C7"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14070FCB"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2EE89BD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Термометр</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CAFB996"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2823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C6F7C97"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ухода за бетоном</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0C0BA98A" w14:textId="77777777" w:rsidR="00A246BD" w:rsidRPr="00251F1A"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673D033"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398E2F17"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DF59B5C"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Бадья БН-2,0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0256169B"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21807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BADE74A" w14:textId="77777777" w:rsidR="00A246BD" w:rsidRPr="00251F1A"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Транспортировка и разгрузка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8ED775"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Объём – 2,0 м</w:t>
            </w:r>
            <w:r w:rsidRPr="00052DF2">
              <w:rPr>
                <w:rFonts w:ascii="Times New Roman" w:hAnsi="Times New Roman"/>
                <w:b w:val="0"/>
                <w:i w:val="0"/>
                <w:sz w:val="24"/>
                <w:szCs w:val="24"/>
              </w:rPr>
              <w:t>3;</w:t>
            </w:r>
          </w:p>
          <w:p w14:paraId="17EC5842" w14:textId="77777777" w:rsidR="00A246BD" w:rsidRPr="00F42F4F"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340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1028AA8"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r>
      <w:tr w:rsidR="00A246BD" w:rsidRPr="00770F19" w14:paraId="237F82D8"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1EB159F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Гладилка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14D49BE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10403</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B6D40C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Разравнивание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95B396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Масса – 0,55 кг</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6BB540B0" w14:textId="77777777" w:rsidR="00A246BD" w:rsidRPr="00251F1A"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42020FC6"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DCB6950"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Конус КА</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2F9421E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10181.1</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60E4FD2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определения подвижности бетонной смеси</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4BD1568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8F249B2"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7502C0A5"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6423FE2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Штангенциркуль</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53DA65E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166</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C8518A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108E0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B263D19"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0086ACE9"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05A56E9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Линейка измерительная металлическая</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691031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427</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430F1A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4B2B0FE"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63CAB5C"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06BC00B4" w14:textId="53DBAF46" w:rsidR="00467E67" w:rsidRDefault="00467E67">
      <w:r>
        <w:lastRenderedPageBreak/>
        <w:t>Окончание таблицы 3.22</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2099"/>
        <w:gridCol w:w="1782"/>
        <w:gridCol w:w="2346"/>
        <w:gridCol w:w="2307"/>
        <w:gridCol w:w="1184"/>
      </w:tblGrid>
      <w:tr w:rsidR="00467E67" w:rsidRPr="00770F19" w14:paraId="07EC0971" w14:textId="77777777" w:rsidTr="00467E67">
        <w:trPr>
          <w:trHeight w:val="73"/>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77E717BB" w14:textId="76A775D1"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77865226" w14:textId="20058980"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770A6753" w14:textId="6336860E"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652ACE2A" w14:textId="4584067F" w:rsidR="00467E67" w:rsidRDefault="00467E67" w:rsidP="00467E67">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36341A91" w14:textId="389AC58B" w:rsidR="00467E67" w:rsidRDefault="00467E67" w:rsidP="00467E67">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5</w:t>
            </w:r>
          </w:p>
        </w:tc>
      </w:tr>
      <w:tr w:rsidR="00A246BD" w:rsidRPr="00770F19" w14:paraId="7A2373CA"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49A41ADF"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Теодолит</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37A7A7A4"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ГОСТ 10529</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35D7209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1909E473"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2B8DCDF8"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r w:rsidR="00A246BD" w:rsidRPr="00770F19" w14:paraId="2313D8BE" w14:textId="77777777" w:rsidTr="00A246BD">
        <w:trPr>
          <w:trHeight w:val="649"/>
        </w:trPr>
        <w:tc>
          <w:tcPr>
            <w:tcW w:w="1080" w:type="pct"/>
            <w:tcBorders>
              <w:top w:val="single" w:sz="2" w:space="0" w:color="auto"/>
              <w:left w:val="single" w:sz="2" w:space="0" w:color="auto"/>
              <w:bottom w:val="single" w:sz="2" w:space="0" w:color="auto"/>
              <w:right w:val="single" w:sz="2" w:space="0" w:color="auto"/>
            </w:tcBorders>
            <w:shd w:val="clear" w:color="auto" w:fill="FFFFFF"/>
          </w:tcPr>
          <w:p w14:paraId="3D1DFE46"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Отвес строительный ОТ-100</w:t>
            </w:r>
          </w:p>
        </w:tc>
        <w:tc>
          <w:tcPr>
            <w:tcW w:w="917" w:type="pct"/>
            <w:tcBorders>
              <w:top w:val="single" w:sz="2" w:space="0" w:color="auto"/>
              <w:left w:val="single" w:sz="2" w:space="0" w:color="auto"/>
              <w:bottom w:val="single" w:sz="2" w:space="0" w:color="auto"/>
              <w:right w:val="single" w:sz="2" w:space="0" w:color="auto"/>
            </w:tcBorders>
            <w:shd w:val="clear" w:color="auto" w:fill="FFFFFF"/>
          </w:tcPr>
          <w:p w14:paraId="42B0A0D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СТБ 1111-98</w:t>
            </w:r>
          </w:p>
        </w:tc>
        <w:tc>
          <w:tcPr>
            <w:tcW w:w="1207" w:type="pct"/>
            <w:tcBorders>
              <w:top w:val="single" w:sz="2" w:space="0" w:color="auto"/>
              <w:left w:val="single" w:sz="2" w:space="0" w:color="auto"/>
              <w:bottom w:val="single" w:sz="2" w:space="0" w:color="auto"/>
              <w:right w:val="single" w:sz="2" w:space="0" w:color="auto"/>
            </w:tcBorders>
            <w:shd w:val="clear" w:color="auto" w:fill="FFFFFF"/>
          </w:tcPr>
          <w:p w14:paraId="0D182B89"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Для контроля качества работ</w:t>
            </w:r>
          </w:p>
        </w:tc>
        <w:tc>
          <w:tcPr>
            <w:tcW w:w="1187" w:type="pct"/>
            <w:tcBorders>
              <w:top w:val="single" w:sz="2" w:space="0" w:color="auto"/>
              <w:left w:val="single" w:sz="2" w:space="0" w:color="auto"/>
              <w:bottom w:val="single" w:sz="2" w:space="0" w:color="auto"/>
              <w:right w:val="single" w:sz="2" w:space="0" w:color="auto"/>
            </w:tcBorders>
            <w:shd w:val="clear" w:color="auto" w:fill="FFFFFF"/>
          </w:tcPr>
          <w:p w14:paraId="734AD3C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w:t>
            </w:r>
          </w:p>
        </w:tc>
        <w:tc>
          <w:tcPr>
            <w:tcW w:w="609" w:type="pct"/>
            <w:tcBorders>
              <w:top w:val="single" w:sz="2" w:space="0" w:color="auto"/>
              <w:left w:val="single" w:sz="2" w:space="0" w:color="auto"/>
              <w:bottom w:val="single" w:sz="2" w:space="0" w:color="auto"/>
              <w:right w:val="single" w:sz="2" w:space="0" w:color="auto"/>
            </w:tcBorders>
            <w:shd w:val="clear" w:color="auto" w:fill="FFFFFF"/>
          </w:tcPr>
          <w:p w14:paraId="18AC3FAF"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r>
              <w:rPr>
                <w:rFonts w:ascii="Times New Roman" w:hAnsi="Times New Roman"/>
                <w:b w:val="0"/>
                <w:i w:val="0"/>
                <w:sz w:val="24"/>
                <w:szCs w:val="24"/>
              </w:rPr>
              <w:t>2</w:t>
            </w:r>
          </w:p>
        </w:tc>
      </w:tr>
    </w:tbl>
    <w:p w14:paraId="4B6EC564" w14:textId="77777777" w:rsidR="00A246BD" w:rsidRDefault="00A246BD" w:rsidP="00A246BD">
      <w:pPr>
        <w:ind w:left="-142" w:right="141" w:firstLine="709"/>
        <w:contextualSpacing/>
        <w:jc w:val="both"/>
        <w:rPr>
          <w:b/>
          <w:sz w:val="28"/>
          <w:szCs w:val="28"/>
        </w:rPr>
      </w:pPr>
    </w:p>
    <w:p w14:paraId="73977B65" w14:textId="115BC34A" w:rsidR="00A246BD" w:rsidRPr="00FC135D" w:rsidRDefault="00A246BD" w:rsidP="00CC5119">
      <w:pPr>
        <w:pStyle w:val="affffffffffff9"/>
      </w:pPr>
      <w:r>
        <w:t>3.6.6</w:t>
      </w:r>
      <w:r w:rsidRPr="00FC135D">
        <w:t xml:space="preserve"> Ко</w:t>
      </w:r>
      <w:r w:rsidR="00EB0D2D">
        <w:t>нтроль качества и приемка работ</w:t>
      </w:r>
    </w:p>
    <w:p w14:paraId="1565CB61" w14:textId="7800E50D" w:rsidR="00A246BD" w:rsidRPr="00E55FC4" w:rsidRDefault="00A246BD" w:rsidP="007B0992">
      <w:pPr>
        <w:pStyle w:val="txt"/>
      </w:pPr>
      <w:r>
        <w:t>Карта контроля технологических процессов представлена в таблице 3.</w:t>
      </w:r>
      <w:r w:rsidR="00467E67">
        <w:t>23</w:t>
      </w:r>
      <w:r>
        <w:t>.</w:t>
      </w:r>
    </w:p>
    <w:p w14:paraId="7D37FB1C" w14:textId="77777777" w:rsidR="00A246BD" w:rsidRPr="00C93492" w:rsidRDefault="00A246BD" w:rsidP="00A246BD">
      <w:pPr>
        <w:ind w:right="141"/>
        <w:contextualSpacing/>
        <w:jc w:val="both"/>
        <w:rPr>
          <w:sz w:val="28"/>
          <w:szCs w:val="24"/>
        </w:rPr>
      </w:pPr>
    </w:p>
    <w:p w14:paraId="67A96E2F" w14:textId="17DC0CA2" w:rsidR="00A246BD" w:rsidRDefault="00A246BD" w:rsidP="008357E3">
      <w:pPr>
        <w:pStyle w:val="affffffffffffb"/>
      </w:pPr>
      <w:r w:rsidRPr="005B5CB6">
        <w:t>Таблица 3</w:t>
      </w:r>
      <w:r w:rsidR="00467E67">
        <w:t>.23</w:t>
      </w:r>
      <w:r w:rsidRPr="005B5CB6">
        <w:t xml:space="preserve"> </w:t>
      </w:r>
      <w:r>
        <w:t>–</w:t>
      </w:r>
      <w:r w:rsidRPr="005B5CB6">
        <w:t xml:space="preserve"> </w:t>
      </w:r>
      <w:r w:rsidRPr="00A4278D">
        <w:t>Карта контроля технологических процессов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721"/>
        <w:gridCol w:w="668"/>
        <w:gridCol w:w="708"/>
        <w:gridCol w:w="298"/>
        <w:gridCol w:w="840"/>
        <w:gridCol w:w="820"/>
        <w:gridCol w:w="47"/>
        <w:gridCol w:w="709"/>
        <w:gridCol w:w="24"/>
        <w:gridCol w:w="1013"/>
        <w:gridCol w:w="37"/>
        <w:gridCol w:w="1135"/>
        <w:gridCol w:w="30"/>
        <w:gridCol w:w="845"/>
      </w:tblGrid>
      <w:tr w:rsidR="00A246BD" w:rsidRPr="00E43A28" w14:paraId="7E856EA5" w14:textId="77777777" w:rsidTr="00467E67">
        <w:trPr>
          <w:trHeight w:val="20"/>
        </w:trPr>
        <w:tc>
          <w:tcPr>
            <w:tcW w:w="487" w:type="pct"/>
            <w:vMerge w:val="restart"/>
            <w:shd w:val="clear" w:color="auto" w:fill="auto"/>
            <w:textDirection w:val="btLr"/>
            <w:vAlign w:val="bottom"/>
          </w:tcPr>
          <w:p w14:paraId="76645C4A" w14:textId="77777777" w:rsidR="00A246BD" w:rsidRPr="00277B70" w:rsidRDefault="00A246BD" w:rsidP="00A246BD">
            <w:pPr>
              <w:ind w:left="113" w:right="113"/>
              <w:jc w:val="center"/>
              <w:rPr>
                <w:szCs w:val="12"/>
              </w:rPr>
            </w:pPr>
            <w:r w:rsidRPr="00277B70">
              <w:rPr>
                <w:szCs w:val="12"/>
              </w:rPr>
              <w:t>Объект контроля (тех. процесс)</w:t>
            </w:r>
          </w:p>
        </w:tc>
        <w:tc>
          <w:tcPr>
            <w:tcW w:w="1571" w:type="pct"/>
            <w:gridSpan w:val="3"/>
            <w:shd w:val="clear" w:color="auto" w:fill="auto"/>
            <w:vAlign w:val="center"/>
          </w:tcPr>
          <w:p w14:paraId="033588EF" w14:textId="77777777" w:rsidR="00A246BD" w:rsidRPr="00277B70" w:rsidRDefault="00A246BD" w:rsidP="00A246BD">
            <w:pPr>
              <w:jc w:val="center"/>
              <w:rPr>
                <w:szCs w:val="12"/>
              </w:rPr>
            </w:pPr>
            <w:r w:rsidRPr="00277B70">
              <w:rPr>
                <w:szCs w:val="12"/>
              </w:rPr>
              <w:t>Контролируемый параметр</w:t>
            </w:r>
          </w:p>
        </w:tc>
        <w:tc>
          <w:tcPr>
            <w:tcW w:w="577" w:type="pct"/>
            <w:gridSpan w:val="2"/>
            <w:vMerge w:val="restart"/>
            <w:shd w:val="clear" w:color="auto" w:fill="auto"/>
            <w:textDirection w:val="btLr"/>
          </w:tcPr>
          <w:p w14:paraId="37D2EAA7" w14:textId="77777777" w:rsidR="00A246BD" w:rsidRPr="00277B70" w:rsidRDefault="00A246BD" w:rsidP="00A246BD">
            <w:pPr>
              <w:ind w:left="113" w:right="113"/>
              <w:jc w:val="center"/>
              <w:rPr>
                <w:szCs w:val="12"/>
              </w:rPr>
            </w:pPr>
            <w:r w:rsidRPr="00277B70">
              <w:rPr>
                <w:szCs w:val="12"/>
              </w:rPr>
              <w:t>Место контроля</w:t>
            </w:r>
          </w:p>
        </w:tc>
        <w:tc>
          <w:tcPr>
            <w:tcW w:w="416" w:type="pct"/>
            <w:vMerge w:val="restart"/>
            <w:shd w:val="clear" w:color="auto" w:fill="auto"/>
            <w:textDirection w:val="btLr"/>
            <w:vAlign w:val="bottom"/>
          </w:tcPr>
          <w:p w14:paraId="3180DA7E" w14:textId="77777777" w:rsidR="00A246BD" w:rsidRPr="00277B70" w:rsidRDefault="00A246BD" w:rsidP="00A246BD">
            <w:pPr>
              <w:ind w:left="113" w:right="113"/>
              <w:jc w:val="center"/>
              <w:rPr>
                <w:szCs w:val="12"/>
              </w:rPr>
            </w:pPr>
            <w:r w:rsidRPr="00277B70">
              <w:rPr>
                <w:szCs w:val="12"/>
              </w:rPr>
              <w:t>Периоди-чность</w:t>
            </w:r>
            <w:r>
              <w:rPr>
                <w:szCs w:val="12"/>
              </w:rPr>
              <w:t xml:space="preserve"> контроля</w:t>
            </w:r>
          </w:p>
        </w:tc>
        <w:tc>
          <w:tcPr>
            <w:tcW w:w="384" w:type="pct"/>
            <w:gridSpan w:val="2"/>
            <w:vMerge w:val="restart"/>
            <w:shd w:val="clear" w:color="auto" w:fill="auto"/>
            <w:textDirection w:val="btLr"/>
          </w:tcPr>
          <w:p w14:paraId="374AEBBD" w14:textId="77777777" w:rsidR="00A246BD" w:rsidRPr="00277B70" w:rsidRDefault="00A246BD" w:rsidP="00A246BD">
            <w:pPr>
              <w:ind w:left="113" w:right="113"/>
              <w:jc w:val="center"/>
              <w:rPr>
                <w:szCs w:val="12"/>
              </w:rPr>
            </w:pPr>
            <w:r w:rsidRPr="00277B70">
              <w:rPr>
                <w:szCs w:val="12"/>
              </w:rPr>
              <w:t>Исполни-тель</w:t>
            </w:r>
          </w:p>
        </w:tc>
        <w:tc>
          <w:tcPr>
            <w:tcW w:w="526" w:type="pct"/>
            <w:gridSpan w:val="2"/>
            <w:vMerge w:val="restart"/>
            <w:shd w:val="clear" w:color="auto" w:fill="auto"/>
            <w:textDirection w:val="btLr"/>
            <w:vAlign w:val="bottom"/>
          </w:tcPr>
          <w:p w14:paraId="504294F1" w14:textId="77777777" w:rsidR="00A246BD" w:rsidRPr="00277B70" w:rsidRDefault="00A246BD" w:rsidP="00A246BD">
            <w:pPr>
              <w:ind w:left="113" w:right="113"/>
              <w:jc w:val="center"/>
              <w:rPr>
                <w:szCs w:val="12"/>
              </w:rPr>
            </w:pPr>
            <w:r w:rsidRPr="00277B70">
              <w:rPr>
                <w:szCs w:val="12"/>
              </w:rPr>
              <w:t>Метод контроля, обозначение ТНПА</w:t>
            </w:r>
          </w:p>
        </w:tc>
        <w:tc>
          <w:tcPr>
            <w:tcW w:w="595" w:type="pct"/>
            <w:gridSpan w:val="2"/>
            <w:vMerge w:val="restart"/>
            <w:shd w:val="clear" w:color="auto" w:fill="auto"/>
            <w:textDirection w:val="btLr"/>
            <w:vAlign w:val="bottom"/>
          </w:tcPr>
          <w:p w14:paraId="2558AEE1" w14:textId="77777777" w:rsidR="00A246BD" w:rsidRPr="00277B70" w:rsidRDefault="00A246BD" w:rsidP="00A246BD">
            <w:pPr>
              <w:ind w:left="113" w:right="113"/>
              <w:jc w:val="center"/>
              <w:rPr>
                <w:szCs w:val="12"/>
              </w:rPr>
            </w:pPr>
            <w:r w:rsidRPr="00277B70">
              <w:rPr>
                <w:szCs w:val="12"/>
              </w:rPr>
              <w:t>Тип, марка, средства измерений и испытаний</w:t>
            </w:r>
          </w:p>
        </w:tc>
        <w:tc>
          <w:tcPr>
            <w:tcW w:w="444" w:type="pct"/>
            <w:gridSpan w:val="2"/>
            <w:vMerge w:val="restart"/>
            <w:shd w:val="clear" w:color="auto" w:fill="auto"/>
            <w:textDirection w:val="btLr"/>
            <w:vAlign w:val="bottom"/>
          </w:tcPr>
          <w:p w14:paraId="5639B299" w14:textId="77777777" w:rsidR="00A246BD" w:rsidRPr="00277B70" w:rsidRDefault="00A246BD" w:rsidP="00A246BD">
            <w:pPr>
              <w:ind w:left="113" w:right="113"/>
              <w:jc w:val="center"/>
              <w:rPr>
                <w:szCs w:val="12"/>
              </w:rPr>
            </w:pPr>
            <w:r w:rsidRPr="00277B70">
              <w:rPr>
                <w:szCs w:val="12"/>
              </w:rPr>
              <w:t>Оформление результатов контроля</w:t>
            </w:r>
          </w:p>
        </w:tc>
      </w:tr>
      <w:tr w:rsidR="00A246BD" w:rsidRPr="00E43A28" w14:paraId="760647B2" w14:textId="77777777" w:rsidTr="00467E67">
        <w:trPr>
          <w:cantSplit/>
          <w:trHeight w:val="1115"/>
        </w:trPr>
        <w:tc>
          <w:tcPr>
            <w:tcW w:w="487" w:type="pct"/>
            <w:vMerge/>
            <w:shd w:val="clear" w:color="auto" w:fill="auto"/>
            <w:vAlign w:val="center"/>
          </w:tcPr>
          <w:p w14:paraId="5FF2B2B1" w14:textId="77777777" w:rsidR="00A246BD" w:rsidRPr="00E43A28" w:rsidRDefault="00A246BD" w:rsidP="00A246BD">
            <w:pPr>
              <w:jc w:val="center"/>
              <w:rPr>
                <w:sz w:val="12"/>
                <w:szCs w:val="12"/>
              </w:rPr>
            </w:pPr>
          </w:p>
        </w:tc>
        <w:tc>
          <w:tcPr>
            <w:tcW w:w="873" w:type="pct"/>
            <w:shd w:val="clear" w:color="auto" w:fill="auto"/>
            <w:textDirection w:val="btLr"/>
            <w:vAlign w:val="center"/>
          </w:tcPr>
          <w:p w14:paraId="7CBE08CA" w14:textId="77777777" w:rsidR="00A246BD" w:rsidRPr="00277B70" w:rsidRDefault="00A246BD" w:rsidP="00A246BD">
            <w:pPr>
              <w:ind w:left="113" w:right="113"/>
              <w:jc w:val="center"/>
              <w:rPr>
                <w:szCs w:val="12"/>
              </w:rPr>
            </w:pPr>
            <w:r w:rsidRPr="00277B70">
              <w:rPr>
                <w:szCs w:val="12"/>
              </w:rPr>
              <w:t>Наименование</w:t>
            </w:r>
          </w:p>
        </w:tc>
        <w:tc>
          <w:tcPr>
            <w:tcW w:w="339" w:type="pct"/>
            <w:shd w:val="clear" w:color="auto" w:fill="auto"/>
            <w:textDirection w:val="btLr"/>
            <w:vAlign w:val="bottom"/>
          </w:tcPr>
          <w:p w14:paraId="21641B14" w14:textId="77777777" w:rsidR="00A246BD" w:rsidRPr="00277B70" w:rsidRDefault="00A246BD" w:rsidP="00A246BD">
            <w:pPr>
              <w:ind w:left="113" w:right="113"/>
              <w:jc w:val="center"/>
              <w:rPr>
                <w:szCs w:val="12"/>
              </w:rPr>
            </w:pPr>
            <w:r w:rsidRPr="00277B70">
              <w:rPr>
                <w:szCs w:val="12"/>
              </w:rPr>
              <w:t>Номинальное значение</w:t>
            </w:r>
          </w:p>
        </w:tc>
        <w:tc>
          <w:tcPr>
            <w:tcW w:w="359" w:type="pct"/>
            <w:shd w:val="clear" w:color="auto" w:fill="auto"/>
            <w:textDirection w:val="btLr"/>
            <w:vAlign w:val="bottom"/>
          </w:tcPr>
          <w:p w14:paraId="186FA51C" w14:textId="77777777" w:rsidR="00A246BD" w:rsidRPr="00277B70" w:rsidRDefault="00A246BD" w:rsidP="00A246BD">
            <w:pPr>
              <w:ind w:left="113" w:right="113"/>
              <w:jc w:val="center"/>
              <w:rPr>
                <w:szCs w:val="12"/>
              </w:rPr>
            </w:pPr>
            <w:r w:rsidRPr="00277B70">
              <w:rPr>
                <w:szCs w:val="12"/>
              </w:rPr>
              <w:t>Предельное отклонение</w:t>
            </w:r>
          </w:p>
        </w:tc>
        <w:tc>
          <w:tcPr>
            <w:tcW w:w="577" w:type="pct"/>
            <w:gridSpan w:val="2"/>
            <w:vMerge/>
            <w:shd w:val="clear" w:color="auto" w:fill="auto"/>
          </w:tcPr>
          <w:p w14:paraId="0E1DEAA8" w14:textId="77777777" w:rsidR="00A246BD" w:rsidRPr="00E43A28" w:rsidRDefault="00A246BD" w:rsidP="00A246BD">
            <w:pPr>
              <w:rPr>
                <w:sz w:val="12"/>
                <w:szCs w:val="12"/>
              </w:rPr>
            </w:pPr>
          </w:p>
        </w:tc>
        <w:tc>
          <w:tcPr>
            <w:tcW w:w="416" w:type="pct"/>
            <w:vMerge/>
            <w:shd w:val="clear" w:color="auto" w:fill="auto"/>
          </w:tcPr>
          <w:p w14:paraId="2CBFED73" w14:textId="77777777" w:rsidR="00A246BD" w:rsidRPr="00E43A28" w:rsidRDefault="00A246BD" w:rsidP="00A246BD">
            <w:pPr>
              <w:rPr>
                <w:sz w:val="12"/>
                <w:szCs w:val="12"/>
              </w:rPr>
            </w:pPr>
          </w:p>
        </w:tc>
        <w:tc>
          <w:tcPr>
            <w:tcW w:w="384" w:type="pct"/>
            <w:gridSpan w:val="2"/>
            <w:vMerge/>
            <w:shd w:val="clear" w:color="auto" w:fill="auto"/>
          </w:tcPr>
          <w:p w14:paraId="5A051404" w14:textId="77777777" w:rsidR="00A246BD" w:rsidRPr="00E43A28" w:rsidRDefault="00A246BD" w:rsidP="00A246BD">
            <w:pPr>
              <w:rPr>
                <w:sz w:val="12"/>
                <w:szCs w:val="12"/>
              </w:rPr>
            </w:pPr>
          </w:p>
        </w:tc>
        <w:tc>
          <w:tcPr>
            <w:tcW w:w="526" w:type="pct"/>
            <w:gridSpan w:val="2"/>
            <w:vMerge/>
            <w:shd w:val="clear" w:color="auto" w:fill="auto"/>
          </w:tcPr>
          <w:p w14:paraId="0FDDC2FC" w14:textId="77777777" w:rsidR="00A246BD" w:rsidRPr="00E43A28" w:rsidRDefault="00A246BD" w:rsidP="00A246BD">
            <w:pPr>
              <w:rPr>
                <w:sz w:val="12"/>
                <w:szCs w:val="12"/>
              </w:rPr>
            </w:pPr>
          </w:p>
        </w:tc>
        <w:tc>
          <w:tcPr>
            <w:tcW w:w="595" w:type="pct"/>
            <w:gridSpan w:val="2"/>
            <w:vMerge/>
            <w:shd w:val="clear" w:color="auto" w:fill="auto"/>
          </w:tcPr>
          <w:p w14:paraId="498DF5BE" w14:textId="77777777" w:rsidR="00A246BD" w:rsidRPr="00E43A28" w:rsidRDefault="00A246BD" w:rsidP="00A246BD">
            <w:pPr>
              <w:rPr>
                <w:sz w:val="12"/>
                <w:szCs w:val="12"/>
              </w:rPr>
            </w:pPr>
          </w:p>
        </w:tc>
        <w:tc>
          <w:tcPr>
            <w:tcW w:w="444" w:type="pct"/>
            <w:gridSpan w:val="2"/>
            <w:vMerge/>
            <w:shd w:val="clear" w:color="auto" w:fill="auto"/>
          </w:tcPr>
          <w:p w14:paraId="66195CB4" w14:textId="77777777" w:rsidR="00A246BD" w:rsidRPr="00E43A28" w:rsidRDefault="00A246BD" w:rsidP="00A246BD">
            <w:pPr>
              <w:rPr>
                <w:sz w:val="12"/>
                <w:szCs w:val="12"/>
              </w:rPr>
            </w:pPr>
          </w:p>
        </w:tc>
      </w:tr>
      <w:tr w:rsidR="00A246BD" w:rsidRPr="00E43A28" w14:paraId="30ADA381" w14:textId="77777777" w:rsidTr="00467E67">
        <w:trPr>
          <w:cantSplit/>
          <w:trHeight w:val="283"/>
        </w:trPr>
        <w:tc>
          <w:tcPr>
            <w:tcW w:w="487" w:type="pct"/>
            <w:shd w:val="clear" w:color="auto" w:fill="auto"/>
            <w:vAlign w:val="center"/>
          </w:tcPr>
          <w:p w14:paraId="69F95D7D" w14:textId="77777777" w:rsidR="00A246BD" w:rsidRPr="002D03CD" w:rsidRDefault="00A246BD" w:rsidP="00A246BD">
            <w:pPr>
              <w:jc w:val="center"/>
              <w:rPr>
                <w:szCs w:val="24"/>
              </w:rPr>
            </w:pPr>
            <w:r>
              <w:rPr>
                <w:szCs w:val="24"/>
              </w:rPr>
              <w:t>1</w:t>
            </w:r>
          </w:p>
        </w:tc>
        <w:tc>
          <w:tcPr>
            <w:tcW w:w="873" w:type="pct"/>
            <w:shd w:val="clear" w:color="auto" w:fill="auto"/>
            <w:vAlign w:val="center"/>
          </w:tcPr>
          <w:p w14:paraId="1E847EEC" w14:textId="77777777" w:rsidR="00A246BD" w:rsidRPr="002D03CD" w:rsidRDefault="00A246BD" w:rsidP="00A246BD">
            <w:pPr>
              <w:jc w:val="center"/>
              <w:rPr>
                <w:szCs w:val="24"/>
              </w:rPr>
            </w:pPr>
            <w:r w:rsidRPr="002D03CD">
              <w:rPr>
                <w:szCs w:val="24"/>
              </w:rPr>
              <w:t>2</w:t>
            </w:r>
          </w:p>
        </w:tc>
        <w:tc>
          <w:tcPr>
            <w:tcW w:w="339" w:type="pct"/>
            <w:shd w:val="clear" w:color="auto" w:fill="auto"/>
            <w:vAlign w:val="center"/>
          </w:tcPr>
          <w:p w14:paraId="5C05D689" w14:textId="77777777" w:rsidR="00A246BD" w:rsidRPr="002D03CD" w:rsidRDefault="00A246BD" w:rsidP="00A246BD">
            <w:pPr>
              <w:jc w:val="center"/>
              <w:rPr>
                <w:szCs w:val="24"/>
              </w:rPr>
            </w:pPr>
            <w:r>
              <w:rPr>
                <w:szCs w:val="24"/>
              </w:rPr>
              <w:t>3</w:t>
            </w:r>
          </w:p>
        </w:tc>
        <w:tc>
          <w:tcPr>
            <w:tcW w:w="359" w:type="pct"/>
            <w:shd w:val="clear" w:color="auto" w:fill="auto"/>
            <w:vAlign w:val="center"/>
          </w:tcPr>
          <w:p w14:paraId="67042573" w14:textId="77777777" w:rsidR="00A246BD" w:rsidRPr="002D03CD" w:rsidRDefault="00A246BD" w:rsidP="00A246BD">
            <w:pPr>
              <w:jc w:val="center"/>
              <w:rPr>
                <w:szCs w:val="24"/>
              </w:rPr>
            </w:pPr>
            <w:r>
              <w:rPr>
                <w:szCs w:val="24"/>
              </w:rPr>
              <w:t>4</w:t>
            </w:r>
          </w:p>
        </w:tc>
        <w:tc>
          <w:tcPr>
            <w:tcW w:w="577" w:type="pct"/>
            <w:gridSpan w:val="2"/>
            <w:shd w:val="clear" w:color="auto" w:fill="auto"/>
            <w:vAlign w:val="center"/>
          </w:tcPr>
          <w:p w14:paraId="251DAB42" w14:textId="77777777" w:rsidR="00A246BD" w:rsidRPr="002D03CD" w:rsidRDefault="00A246BD" w:rsidP="00A246BD">
            <w:pPr>
              <w:jc w:val="center"/>
              <w:rPr>
                <w:szCs w:val="24"/>
              </w:rPr>
            </w:pPr>
            <w:r>
              <w:rPr>
                <w:szCs w:val="24"/>
              </w:rPr>
              <w:t>5</w:t>
            </w:r>
          </w:p>
        </w:tc>
        <w:tc>
          <w:tcPr>
            <w:tcW w:w="416" w:type="pct"/>
            <w:shd w:val="clear" w:color="auto" w:fill="auto"/>
            <w:vAlign w:val="center"/>
          </w:tcPr>
          <w:p w14:paraId="7E3FCDD4" w14:textId="77777777" w:rsidR="00A246BD" w:rsidRPr="002D03CD" w:rsidRDefault="00A246BD" w:rsidP="00A246BD">
            <w:pPr>
              <w:jc w:val="center"/>
              <w:rPr>
                <w:szCs w:val="24"/>
              </w:rPr>
            </w:pPr>
            <w:r>
              <w:rPr>
                <w:szCs w:val="24"/>
              </w:rPr>
              <w:t>6</w:t>
            </w:r>
          </w:p>
        </w:tc>
        <w:tc>
          <w:tcPr>
            <w:tcW w:w="384" w:type="pct"/>
            <w:gridSpan w:val="2"/>
            <w:shd w:val="clear" w:color="auto" w:fill="auto"/>
            <w:vAlign w:val="center"/>
          </w:tcPr>
          <w:p w14:paraId="70C82976" w14:textId="77777777" w:rsidR="00A246BD" w:rsidRPr="002D03CD" w:rsidRDefault="00A246BD" w:rsidP="00A246BD">
            <w:pPr>
              <w:jc w:val="center"/>
              <w:rPr>
                <w:szCs w:val="24"/>
              </w:rPr>
            </w:pPr>
            <w:r>
              <w:rPr>
                <w:szCs w:val="24"/>
              </w:rPr>
              <w:t>7</w:t>
            </w:r>
          </w:p>
        </w:tc>
        <w:tc>
          <w:tcPr>
            <w:tcW w:w="526" w:type="pct"/>
            <w:gridSpan w:val="2"/>
            <w:shd w:val="clear" w:color="auto" w:fill="auto"/>
            <w:vAlign w:val="center"/>
          </w:tcPr>
          <w:p w14:paraId="49EB7FFD" w14:textId="77777777" w:rsidR="00A246BD" w:rsidRPr="002D03CD" w:rsidRDefault="00A246BD" w:rsidP="00A246BD">
            <w:pPr>
              <w:jc w:val="center"/>
              <w:rPr>
                <w:szCs w:val="24"/>
              </w:rPr>
            </w:pPr>
            <w:r>
              <w:rPr>
                <w:szCs w:val="24"/>
              </w:rPr>
              <w:t>8</w:t>
            </w:r>
          </w:p>
        </w:tc>
        <w:tc>
          <w:tcPr>
            <w:tcW w:w="595" w:type="pct"/>
            <w:gridSpan w:val="2"/>
            <w:shd w:val="clear" w:color="auto" w:fill="auto"/>
            <w:vAlign w:val="center"/>
          </w:tcPr>
          <w:p w14:paraId="6A99EAF1" w14:textId="77777777" w:rsidR="00A246BD" w:rsidRPr="002D03CD" w:rsidRDefault="00A246BD" w:rsidP="00A246BD">
            <w:pPr>
              <w:jc w:val="center"/>
              <w:rPr>
                <w:szCs w:val="24"/>
              </w:rPr>
            </w:pPr>
            <w:r>
              <w:rPr>
                <w:szCs w:val="24"/>
              </w:rPr>
              <w:t>9</w:t>
            </w:r>
          </w:p>
        </w:tc>
        <w:tc>
          <w:tcPr>
            <w:tcW w:w="444" w:type="pct"/>
            <w:gridSpan w:val="2"/>
            <w:shd w:val="clear" w:color="auto" w:fill="auto"/>
            <w:vAlign w:val="center"/>
          </w:tcPr>
          <w:p w14:paraId="2DD71E2E" w14:textId="77777777" w:rsidR="00A246BD" w:rsidRPr="002D03CD" w:rsidRDefault="00A246BD" w:rsidP="00A246BD">
            <w:pPr>
              <w:jc w:val="center"/>
              <w:rPr>
                <w:szCs w:val="24"/>
              </w:rPr>
            </w:pPr>
            <w:r>
              <w:rPr>
                <w:szCs w:val="24"/>
              </w:rPr>
              <w:t>10</w:t>
            </w:r>
          </w:p>
        </w:tc>
      </w:tr>
      <w:tr w:rsidR="00A246BD" w:rsidRPr="00E43A28" w14:paraId="3F000E1D" w14:textId="77777777" w:rsidTr="00A246BD">
        <w:trPr>
          <w:cantSplit/>
          <w:trHeight w:val="283"/>
        </w:trPr>
        <w:tc>
          <w:tcPr>
            <w:tcW w:w="5000" w:type="pct"/>
            <w:gridSpan w:val="15"/>
            <w:shd w:val="clear" w:color="auto" w:fill="auto"/>
            <w:vAlign w:val="center"/>
          </w:tcPr>
          <w:p w14:paraId="106648B5" w14:textId="77777777" w:rsidR="00A246BD" w:rsidRPr="008357E3" w:rsidRDefault="00A246BD" w:rsidP="00A246BD">
            <w:pPr>
              <w:jc w:val="center"/>
              <w:rPr>
                <w:sz w:val="24"/>
                <w:szCs w:val="24"/>
              </w:rPr>
            </w:pPr>
            <w:r w:rsidRPr="008357E3">
              <w:rPr>
                <w:sz w:val="24"/>
                <w:szCs w:val="24"/>
              </w:rPr>
              <w:t>Входной контроль</w:t>
            </w:r>
          </w:p>
        </w:tc>
      </w:tr>
      <w:tr w:rsidR="00A246BD" w:rsidRPr="00E43A28" w14:paraId="78204907" w14:textId="77777777" w:rsidTr="00467E67">
        <w:trPr>
          <w:cantSplit/>
          <w:trHeight w:val="1879"/>
        </w:trPr>
        <w:tc>
          <w:tcPr>
            <w:tcW w:w="487" w:type="pct"/>
            <w:shd w:val="clear" w:color="auto" w:fill="auto"/>
            <w:textDirection w:val="btLr"/>
            <w:vAlign w:val="center"/>
          </w:tcPr>
          <w:p w14:paraId="002A3785"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Приемка изделий и материалов</w:t>
            </w:r>
          </w:p>
        </w:tc>
        <w:tc>
          <w:tcPr>
            <w:tcW w:w="873" w:type="pct"/>
            <w:shd w:val="clear" w:color="auto" w:fill="auto"/>
            <w:textDirection w:val="btLr"/>
            <w:vAlign w:val="center"/>
          </w:tcPr>
          <w:p w14:paraId="6EA099A5"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Наличие документа о качестве</w:t>
            </w:r>
          </w:p>
        </w:tc>
        <w:tc>
          <w:tcPr>
            <w:tcW w:w="339" w:type="pct"/>
            <w:shd w:val="clear" w:color="auto" w:fill="auto"/>
            <w:textDirection w:val="btLr"/>
            <w:vAlign w:val="center"/>
          </w:tcPr>
          <w:p w14:paraId="22332EDA"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По ТНПА на изготовление</w:t>
            </w:r>
          </w:p>
        </w:tc>
        <w:tc>
          <w:tcPr>
            <w:tcW w:w="359" w:type="pct"/>
            <w:shd w:val="clear" w:color="auto" w:fill="auto"/>
            <w:textDirection w:val="btLr"/>
            <w:vAlign w:val="center"/>
          </w:tcPr>
          <w:p w14:paraId="2099363E"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Не допускается</w:t>
            </w:r>
          </w:p>
        </w:tc>
        <w:tc>
          <w:tcPr>
            <w:tcW w:w="577" w:type="pct"/>
            <w:gridSpan w:val="2"/>
            <w:shd w:val="clear" w:color="auto" w:fill="auto"/>
            <w:textDirection w:val="btLr"/>
            <w:vAlign w:val="center"/>
          </w:tcPr>
          <w:p w14:paraId="30C2A238"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Приобъектный склад</w:t>
            </w:r>
          </w:p>
          <w:p w14:paraId="35D612F0"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Каждая партия</w:t>
            </w:r>
          </w:p>
        </w:tc>
        <w:tc>
          <w:tcPr>
            <w:tcW w:w="416" w:type="pct"/>
            <w:shd w:val="clear" w:color="auto" w:fill="auto"/>
            <w:textDirection w:val="btLr"/>
            <w:vAlign w:val="center"/>
          </w:tcPr>
          <w:p w14:paraId="70A15DCC" w14:textId="77777777" w:rsidR="00A246BD" w:rsidRPr="008357E3" w:rsidRDefault="00A246BD" w:rsidP="00A246BD">
            <w:pPr>
              <w:ind w:left="113" w:right="141"/>
              <w:jc w:val="center"/>
              <w:rPr>
                <w:sz w:val="24"/>
                <w:szCs w:val="24"/>
              </w:rPr>
            </w:pPr>
            <w:r w:rsidRPr="008357E3">
              <w:rPr>
                <w:sz w:val="24"/>
                <w:szCs w:val="24"/>
              </w:rPr>
              <w:t>Сплошной</w:t>
            </w:r>
          </w:p>
        </w:tc>
        <w:tc>
          <w:tcPr>
            <w:tcW w:w="384" w:type="pct"/>
            <w:gridSpan w:val="2"/>
            <w:shd w:val="clear" w:color="auto" w:fill="auto"/>
            <w:textDirection w:val="btLr"/>
            <w:vAlign w:val="center"/>
          </w:tcPr>
          <w:p w14:paraId="7998486D" w14:textId="77777777" w:rsidR="00A246BD" w:rsidRPr="00C93492" w:rsidRDefault="00A246BD" w:rsidP="00A246BD">
            <w:pPr>
              <w:ind w:left="113" w:right="141"/>
              <w:jc w:val="center"/>
              <w:rPr>
                <w:sz w:val="24"/>
              </w:rPr>
            </w:pPr>
            <w:r w:rsidRPr="00C93492">
              <w:rPr>
                <w:sz w:val="24"/>
              </w:rPr>
              <w:t>Прораб</w:t>
            </w:r>
          </w:p>
        </w:tc>
        <w:tc>
          <w:tcPr>
            <w:tcW w:w="526" w:type="pct"/>
            <w:gridSpan w:val="2"/>
            <w:shd w:val="clear" w:color="auto" w:fill="auto"/>
            <w:textDirection w:val="btLr"/>
            <w:vAlign w:val="center"/>
          </w:tcPr>
          <w:p w14:paraId="621F7E66" w14:textId="77777777" w:rsidR="00A246BD" w:rsidRPr="00C93492" w:rsidRDefault="00A246BD" w:rsidP="00A246BD">
            <w:pPr>
              <w:ind w:left="113" w:right="141"/>
              <w:jc w:val="center"/>
              <w:rPr>
                <w:sz w:val="24"/>
              </w:rPr>
            </w:pPr>
            <w:r w:rsidRPr="00C93492">
              <w:rPr>
                <w:sz w:val="24"/>
              </w:rPr>
              <w:t>Визуальный</w:t>
            </w:r>
          </w:p>
        </w:tc>
        <w:tc>
          <w:tcPr>
            <w:tcW w:w="595" w:type="pct"/>
            <w:gridSpan w:val="2"/>
            <w:shd w:val="clear" w:color="auto" w:fill="auto"/>
            <w:vAlign w:val="center"/>
          </w:tcPr>
          <w:p w14:paraId="6D40F22F" w14:textId="77777777" w:rsidR="00A246BD" w:rsidRPr="00C93492" w:rsidRDefault="00A246BD" w:rsidP="00A246BD">
            <w:pPr>
              <w:autoSpaceDE w:val="0"/>
              <w:autoSpaceDN w:val="0"/>
              <w:adjustRightInd w:val="0"/>
              <w:ind w:right="141"/>
              <w:jc w:val="center"/>
              <w:rPr>
                <w:sz w:val="24"/>
              </w:rPr>
            </w:pPr>
            <w:r w:rsidRPr="00C93492">
              <w:rPr>
                <w:sz w:val="24"/>
              </w:rPr>
              <w:t>-</w:t>
            </w:r>
          </w:p>
        </w:tc>
        <w:tc>
          <w:tcPr>
            <w:tcW w:w="444" w:type="pct"/>
            <w:gridSpan w:val="2"/>
            <w:shd w:val="clear" w:color="auto" w:fill="auto"/>
            <w:textDirection w:val="btLr"/>
            <w:vAlign w:val="center"/>
          </w:tcPr>
          <w:p w14:paraId="6F97DAD3"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2FB2C445"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2BB73823" w14:textId="77777777" w:rsidTr="00467E67">
        <w:trPr>
          <w:cantSplit/>
          <w:trHeight w:val="1834"/>
        </w:trPr>
        <w:tc>
          <w:tcPr>
            <w:tcW w:w="487"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9E9A11"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Приемка изделий и материалов</w:t>
            </w: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892FDB"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Наличие маркировки на упаковочных единицах или изделиях</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DFDA872"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По ТНПА на изготовление</w:t>
            </w:r>
          </w:p>
        </w:tc>
        <w:tc>
          <w:tcPr>
            <w:tcW w:w="35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733E69E"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Не допускается</w:t>
            </w:r>
          </w:p>
        </w:tc>
        <w:tc>
          <w:tcPr>
            <w:tcW w:w="57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D2326FF"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Приобъектный склад</w:t>
            </w:r>
          </w:p>
          <w:p w14:paraId="389BD82F"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Каждая</w:t>
            </w:r>
          </w:p>
          <w:p w14:paraId="4DC14ADB" w14:textId="77777777" w:rsidR="00A246BD" w:rsidRPr="008357E3" w:rsidRDefault="00A246BD" w:rsidP="00A246BD">
            <w:pPr>
              <w:autoSpaceDE w:val="0"/>
              <w:autoSpaceDN w:val="0"/>
              <w:adjustRightInd w:val="0"/>
              <w:ind w:left="113" w:right="141"/>
              <w:jc w:val="center"/>
              <w:rPr>
                <w:sz w:val="24"/>
                <w:szCs w:val="24"/>
              </w:rPr>
            </w:pPr>
            <w:r w:rsidRPr="008357E3">
              <w:rPr>
                <w:sz w:val="24"/>
                <w:szCs w:val="24"/>
              </w:rPr>
              <w:t>партия</w:t>
            </w:r>
          </w:p>
        </w:tc>
        <w:tc>
          <w:tcPr>
            <w:tcW w:w="41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618DDA" w14:textId="77777777" w:rsidR="00A246BD" w:rsidRPr="008357E3" w:rsidRDefault="00A246BD" w:rsidP="00A246BD">
            <w:pPr>
              <w:ind w:left="113" w:right="141"/>
              <w:jc w:val="center"/>
              <w:rPr>
                <w:sz w:val="24"/>
                <w:szCs w:val="24"/>
              </w:rPr>
            </w:pPr>
            <w:r w:rsidRPr="008357E3">
              <w:rPr>
                <w:sz w:val="24"/>
                <w:szCs w:val="24"/>
              </w:rPr>
              <w:t>Сплошной</w:t>
            </w:r>
          </w:p>
        </w:tc>
        <w:tc>
          <w:tcPr>
            <w:tcW w:w="38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88B92F4" w14:textId="77777777" w:rsidR="00A246BD" w:rsidRPr="00603329" w:rsidRDefault="00A246BD" w:rsidP="00A246BD">
            <w:pPr>
              <w:ind w:left="113" w:right="141"/>
              <w:jc w:val="center"/>
              <w:rPr>
                <w:sz w:val="24"/>
              </w:rPr>
            </w:pPr>
            <w:r w:rsidRPr="00C93492">
              <w:rPr>
                <w:sz w:val="24"/>
              </w:rPr>
              <w:t>Прораб</w:t>
            </w:r>
          </w:p>
        </w:tc>
        <w:tc>
          <w:tcPr>
            <w:tcW w:w="5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D915B4D" w14:textId="77777777" w:rsidR="00A246BD" w:rsidRPr="00603329" w:rsidRDefault="00A246BD" w:rsidP="00A246BD">
            <w:pPr>
              <w:ind w:left="113" w:right="141"/>
              <w:jc w:val="center"/>
              <w:rPr>
                <w:sz w:val="24"/>
              </w:rPr>
            </w:pPr>
            <w:r w:rsidRPr="00C93492">
              <w:rPr>
                <w:sz w:val="24"/>
              </w:rPr>
              <w:t>Визуальный</w:t>
            </w:r>
          </w:p>
        </w:tc>
        <w:tc>
          <w:tcPr>
            <w:tcW w:w="5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688FCF" w14:textId="77777777" w:rsidR="00A246BD" w:rsidRPr="00603329" w:rsidRDefault="00A246BD" w:rsidP="00A246BD">
            <w:pPr>
              <w:autoSpaceDE w:val="0"/>
              <w:autoSpaceDN w:val="0"/>
              <w:adjustRightInd w:val="0"/>
              <w:ind w:right="141"/>
              <w:jc w:val="center"/>
              <w:rPr>
                <w:sz w:val="24"/>
              </w:rPr>
            </w:pPr>
            <w:r w:rsidRPr="00C93492">
              <w:rPr>
                <w:sz w:val="24"/>
              </w:rPr>
              <w:t>-</w:t>
            </w:r>
          </w:p>
        </w:tc>
        <w:tc>
          <w:tcPr>
            <w:tcW w:w="44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261D52F" w14:textId="77777777" w:rsidR="00A246BD" w:rsidRPr="00C93492" w:rsidRDefault="00A246BD" w:rsidP="00A246BD">
            <w:pPr>
              <w:autoSpaceDE w:val="0"/>
              <w:autoSpaceDN w:val="0"/>
              <w:adjustRightInd w:val="0"/>
              <w:ind w:left="113" w:right="141"/>
              <w:jc w:val="center"/>
              <w:rPr>
                <w:sz w:val="24"/>
              </w:rPr>
            </w:pPr>
            <w:r w:rsidRPr="00C93492">
              <w:rPr>
                <w:sz w:val="24"/>
              </w:rPr>
              <w:t>Журнал</w:t>
            </w:r>
          </w:p>
          <w:p w14:paraId="3E3C55E0" w14:textId="77777777" w:rsidR="00A246BD" w:rsidRPr="00C93492" w:rsidRDefault="00A246BD" w:rsidP="00A246BD">
            <w:pPr>
              <w:autoSpaceDE w:val="0"/>
              <w:autoSpaceDN w:val="0"/>
              <w:adjustRightInd w:val="0"/>
              <w:ind w:left="113" w:right="141"/>
              <w:jc w:val="center"/>
              <w:rPr>
                <w:sz w:val="24"/>
              </w:rPr>
            </w:pPr>
            <w:r w:rsidRPr="00C93492">
              <w:rPr>
                <w:sz w:val="24"/>
              </w:rPr>
              <w:t>входного контроля</w:t>
            </w:r>
          </w:p>
        </w:tc>
      </w:tr>
      <w:tr w:rsidR="00A246BD" w:rsidRPr="00E43A28" w14:paraId="7A56245B" w14:textId="77777777" w:rsidTr="00467E67">
        <w:trPr>
          <w:cantSplit/>
          <w:trHeight w:val="116"/>
        </w:trPr>
        <w:tc>
          <w:tcPr>
            <w:tcW w:w="5000" w:type="pct"/>
            <w:gridSpan w:val="15"/>
            <w:shd w:val="clear" w:color="auto" w:fill="auto"/>
            <w:vAlign w:val="center"/>
          </w:tcPr>
          <w:p w14:paraId="2EF14E50" w14:textId="77777777" w:rsidR="00A246BD" w:rsidRPr="008357E3" w:rsidRDefault="00A246BD" w:rsidP="00A246BD">
            <w:pPr>
              <w:ind w:left="113" w:right="113"/>
              <w:jc w:val="center"/>
              <w:rPr>
                <w:sz w:val="24"/>
                <w:szCs w:val="24"/>
              </w:rPr>
            </w:pPr>
            <w:r w:rsidRPr="008357E3">
              <w:rPr>
                <w:sz w:val="24"/>
                <w:szCs w:val="24"/>
              </w:rPr>
              <w:t>Операционный контроль</w:t>
            </w:r>
          </w:p>
        </w:tc>
      </w:tr>
      <w:tr w:rsidR="00A246BD" w:rsidRPr="00E43A28" w14:paraId="7C5C65F1" w14:textId="77777777" w:rsidTr="00467E67">
        <w:trPr>
          <w:cantSplit/>
          <w:trHeight w:val="2054"/>
        </w:trPr>
        <w:tc>
          <w:tcPr>
            <w:tcW w:w="487" w:type="pct"/>
            <w:vMerge w:val="restart"/>
            <w:shd w:val="clear" w:color="auto" w:fill="auto"/>
            <w:textDirection w:val="btLr"/>
            <w:vAlign w:val="center"/>
          </w:tcPr>
          <w:p w14:paraId="55BDBA55" w14:textId="77777777" w:rsidR="00A246BD" w:rsidRPr="008357E3" w:rsidRDefault="00A246BD" w:rsidP="00A246BD">
            <w:pPr>
              <w:jc w:val="center"/>
              <w:rPr>
                <w:sz w:val="24"/>
                <w:szCs w:val="24"/>
              </w:rPr>
            </w:pPr>
            <w:r w:rsidRPr="008357E3">
              <w:rPr>
                <w:sz w:val="24"/>
                <w:szCs w:val="24"/>
              </w:rPr>
              <w:t>Подача бетонной смеси</w:t>
            </w: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A231B5" w14:textId="77777777" w:rsidR="00A246BD" w:rsidRPr="008357E3" w:rsidRDefault="00A246BD" w:rsidP="00A246BD">
            <w:pPr>
              <w:ind w:left="113" w:right="113"/>
              <w:jc w:val="center"/>
              <w:rPr>
                <w:sz w:val="24"/>
                <w:szCs w:val="24"/>
              </w:rPr>
            </w:pPr>
            <w:r w:rsidRPr="008357E3">
              <w:rPr>
                <w:sz w:val="24"/>
                <w:szCs w:val="24"/>
              </w:rPr>
              <w:t>Прочность поверхностей бетонных оснований при очистке, не менее</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6B59DCFF" w14:textId="77777777" w:rsidR="00A246BD" w:rsidRPr="008357E3" w:rsidRDefault="00A246BD" w:rsidP="00A246BD">
            <w:pPr>
              <w:ind w:left="113" w:right="113"/>
              <w:jc w:val="center"/>
              <w:rPr>
                <w:sz w:val="24"/>
                <w:szCs w:val="24"/>
              </w:rPr>
            </w:pPr>
          </w:p>
          <w:p w14:paraId="71800038" w14:textId="77777777" w:rsidR="00A246BD" w:rsidRPr="008357E3" w:rsidRDefault="00A246BD" w:rsidP="00A246BD">
            <w:pPr>
              <w:ind w:left="113" w:right="113"/>
              <w:jc w:val="center"/>
              <w:rPr>
                <w:sz w:val="24"/>
                <w:szCs w:val="24"/>
              </w:rPr>
            </w:pPr>
          </w:p>
          <w:p w14:paraId="56955F9A" w14:textId="77777777" w:rsidR="00A246BD" w:rsidRPr="008357E3" w:rsidRDefault="00A246BD" w:rsidP="00A246BD">
            <w:pPr>
              <w:ind w:left="113" w:right="113"/>
              <w:jc w:val="center"/>
              <w:rPr>
                <w:sz w:val="24"/>
                <w:szCs w:val="24"/>
              </w:rPr>
            </w:pPr>
          </w:p>
          <w:p w14:paraId="3B816924" w14:textId="77777777" w:rsidR="00A246BD" w:rsidRPr="008357E3" w:rsidRDefault="00A246BD" w:rsidP="00A246BD">
            <w:pPr>
              <w:ind w:left="113" w:right="113"/>
              <w:jc w:val="center"/>
              <w:rPr>
                <w:sz w:val="24"/>
                <w:szCs w:val="24"/>
              </w:rPr>
            </w:pPr>
          </w:p>
          <w:p w14:paraId="6EAB6DE1"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A34ED8" w14:textId="77777777" w:rsidR="00A246BD" w:rsidRPr="008357E3" w:rsidRDefault="00A246BD" w:rsidP="00A246BD">
            <w:pPr>
              <w:ind w:left="113" w:right="113"/>
              <w:jc w:val="center"/>
              <w:rPr>
                <w:sz w:val="24"/>
                <w:szCs w:val="24"/>
              </w:rPr>
            </w:pPr>
            <w:r w:rsidRPr="008357E3">
              <w:rPr>
                <w:sz w:val="24"/>
                <w:szCs w:val="24"/>
              </w:rPr>
              <w:t>0,3 МПа</w:t>
            </w:r>
          </w:p>
        </w:tc>
        <w:tc>
          <w:tcPr>
            <w:tcW w:w="42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11482EB" w14:textId="77777777" w:rsidR="00A246BD" w:rsidRPr="008357E3" w:rsidRDefault="00A246BD" w:rsidP="00A246BD">
            <w:pPr>
              <w:ind w:left="113" w:right="113"/>
              <w:jc w:val="center"/>
              <w:rPr>
                <w:sz w:val="24"/>
                <w:szCs w:val="24"/>
              </w:rPr>
            </w:pP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AEF5206" w14:textId="77777777" w:rsidR="00A246BD" w:rsidRPr="008357E3" w:rsidRDefault="00A246BD" w:rsidP="00A246BD">
            <w:pPr>
              <w:jc w:val="center"/>
              <w:rPr>
                <w:sz w:val="24"/>
                <w:szCs w:val="24"/>
              </w:rPr>
            </w:pP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A2ABC85" w14:textId="77777777" w:rsidR="00A246BD" w:rsidRPr="00277B70" w:rsidRDefault="00A246BD" w:rsidP="00A246BD">
            <w:pPr>
              <w:ind w:left="113" w:right="113"/>
              <w:jc w:val="center"/>
              <w:rPr>
                <w:sz w:val="24"/>
                <w:szCs w:val="24"/>
              </w:rPr>
            </w:pP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48F1C65" w14:textId="77777777" w:rsidR="00A246BD" w:rsidRPr="00277B70" w:rsidRDefault="00A246BD" w:rsidP="00A246BD">
            <w:pPr>
              <w:ind w:left="113" w:right="113"/>
              <w:jc w:val="center"/>
              <w:rPr>
                <w:sz w:val="24"/>
                <w:szCs w:val="24"/>
              </w:rPr>
            </w:pP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14145FA" w14:textId="77777777" w:rsidR="00A246BD" w:rsidRPr="007B7060" w:rsidRDefault="00A246BD" w:rsidP="00A246BD">
            <w:pPr>
              <w:ind w:left="113" w:right="113"/>
              <w:jc w:val="center"/>
              <w:rPr>
                <w:sz w:val="24"/>
                <w:szCs w:val="24"/>
              </w:rPr>
            </w:pPr>
            <w:r w:rsidRPr="007B7060">
              <w:rPr>
                <w:sz w:val="24"/>
                <w:szCs w:val="24"/>
              </w:rPr>
              <w:t>испытанием образцов-кубов на сжатие по</w:t>
            </w:r>
          </w:p>
          <w:p w14:paraId="20266841" w14:textId="77777777" w:rsidR="00A246BD" w:rsidRPr="00277B70" w:rsidRDefault="00A246BD" w:rsidP="00A246BD">
            <w:pPr>
              <w:ind w:left="113" w:right="113"/>
              <w:jc w:val="center"/>
              <w:rPr>
                <w:sz w:val="24"/>
                <w:szCs w:val="24"/>
              </w:rPr>
            </w:pPr>
            <w:r w:rsidRPr="007B7060">
              <w:rPr>
                <w:sz w:val="24"/>
                <w:szCs w:val="24"/>
              </w:rPr>
              <w:t>ГОСТ 10180</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7A56AF"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723FF8DC" w14:textId="77777777" w:rsidTr="00467E67">
        <w:trPr>
          <w:cantSplit/>
          <w:trHeight w:val="2054"/>
        </w:trPr>
        <w:tc>
          <w:tcPr>
            <w:tcW w:w="487" w:type="pct"/>
            <w:vMerge/>
            <w:shd w:val="clear" w:color="auto" w:fill="auto"/>
            <w:textDirection w:val="btLr"/>
            <w:vAlign w:val="center"/>
          </w:tcPr>
          <w:p w14:paraId="7FBFBDD1" w14:textId="77777777" w:rsidR="00A246BD" w:rsidRPr="008357E3" w:rsidRDefault="00A246BD" w:rsidP="00A246BD">
            <w:pPr>
              <w:ind w:left="113" w:right="113"/>
              <w:jc w:val="center"/>
              <w:rPr>
                <w:sz w:val="24"/>
                <w:szCs w:val="24"/>
              </w:rPr>
            </w:pPr>
          </w:p>
        </w:tc>
        <w:tc>
          <w:tcPr>
            <w:tcW w:w="873"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E1F116" w14:textId="77777777" w:rsidR="00A246BD" w:rsidRPr="008357E3" w:rsidRDefault="00A246BD" w:rsidP="00A246BD">
            <w:pPr>
              <w:ind w:left="113" w:right="113"/>
              <w:jc w:val="center"/>
              <w:rPr>
                <w:sz w:val="24"/>
                <w:szCs w:val="24"/>
              </w:rPr>
            </w:pPr>
            <w:r w:rsidRPr="008357E3">
              <w:rPr>
                <w:sz w:val="24"/>
                <w:szCs w:val="24"/>
              </w:rPr>
              <w:t>Высота свободного сбрасывания бетонной смеси в опалубку кон</w:t>
            </w:r>
            <w:r w:rsidRPr="008357E3">
              <w:rPr>
                <w:sz w:val="24"/>
                <w:szCs w:val="24"/>
              </w:rPr>
              <w:softHyphen/>
              <w:t>струкций, не более</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6BEAC410" w14:textId="77777777" w:rsidR="00A246BD" w:rsidRPr="008357E3" w:rsidRDefault="00A246BD" w:rsidP="00A246BD">
            <w:pPr>
              <w:ind w:left="113" w:right="113"/>
              <w:jc w:val="center"/>
              <w:rPr>
                <w:sz w:val="24"/>
                <w:szCs w:val="24"/>
              </w:rPr>
            </w:pPr>
          </w:p>
          <w:p w14:paraId="28708962" w14:textId="77777777" w:rsidR="00A246BD" w:rsidRPr="008357E3" w:rsidRDefault="00A246BD" w:rsidP="00A246BD">
            <w:pPr>
              <w:ind w:left="113" w:right="113"/>
              <w:jc w:val="center"/>
              <w:rPr>
                <w:sz w:val="24"/>
                <w:szCs w:val="24"/>
              </w:rPr>
            </w:pPr>
          </w:p>
          <w:p w14:paraId="005339EA" w14:textId="77777777" w:rsidR="00A246BD" w:rsidRPr="008357E3" w:rsidRDefault="00A246BD" w:rsidP="00A246BD">
            <w:pPr>
              <w:ind w:left="113" w:right="113"/>
              <w:jc w:val="center"/>
              <w:rPr>
                <w:sz w:val="24"/>
                <w:szCs w:val="24"/>
              </w:rPr>
            </w:pPr>
          </w:p>
          <w:p w14:paraId="13E17A29" w14:textId="77777777" w:rsidR="00A246BD" w:rsidRPr="008357E3" w:rsidRDefault="00A246BD" w:rsidP="00A246BD">
            <w:pPr>
              <w:ind w:left="113" w:right="113"/>
              <w:jc w:val="center"/>
              <w:rPr>
                <w:sz w:val="24"/>
                <w:szCs w:val="24"/>
              </w:rPr>
            </w:pPr>
          </w:p>
          <w:p w14:paraId="4C183A8E"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88B429E" w14:textId="77777777" w:rsidR="00A246BD" w:rsidRPr="008357E3" w:rsidRDefault="00A246BD" w:rsidP="00A246BD">
            <w:pPr>
              <w:ind w:left="113" w:right="113"/>
              <w:jc w:val="center"/>
              <w:rPr>
                <w:sz w:val="24"/>
                <w:szCs w:val="24"/>
              </w:rPr>
            </w:pPr>
            <w:r w:rsidRPr="008357E3">
              <w:rPr>
                <w:sz w:val="24"/>
                <w:szCs w:val="24"/>
              </w:rPr>
              <w:t>5 м</w:t>
            </w:r>
          </w:p>
        </w:tc>
        <w:tc>
          <w:tcPr>
            <w:tcW w:w="426"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1877C11"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5AF7BC1" w14:textId="77777777" w:rsidR="00A246BD" w:rsidRPr="008357E3" w:rsidRDefault="00A246BD" w:rsidP="00A246BD">
            <w:pPr>
              <w:jc w:val="center"/>
              <w:rPr>
                <w:sz w:val="24"/>
                <w:szCs w:val="24"/>
              </w:rPr>
            </w:pPr>
            <w:r w:rsidRPr="008357E3">
              <w:rPr>
                <w:sz w:val="24"/>
                <w:szCs w:val="24"/>
              </w:rPr>
              <w:t>Выборочный</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2B8463" w14:textId="77777777" w:rsidR="00A246BD" w:rsidRPr="00277B70" w:rsidRDefault="00A246BD" w:rsidP="00A246BD">
            <w:pPr>
              <w:ind w:left="113" w:right="113"/>
              <w:jc w:val="center"/>
              <w:rPr>
                <w:sz w:val="24"/>
                <w:szCs w:val="24"/>
              </w:rPr>
            </w:pPr>
            <w:r w:rsidRPr="00277B70">
              <w:rPr>
                <w:sz w:val="24"/>
                <w:szCs w:val="24"/>
              </w:rPr>
              <w:t>Мастер</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82ABBE" w14:textId="77777777" w:rsidR="00A246BD" w:rsidRPr="00277B70" w:rsidRDefault="00A246BD" w:rsidP="00A246BD">
            <w:pPr>
              <w:ind w:left="113" w:right="113"/>
              <w:jc w:val="center"/>
              <w:rPr>
                <w:sz w:val="24"/>
                <w:szCs w:val="24"/>
              </w:rPr>
            </w:pPr>
            <w:r w:rsidRPr="00277B70">
              <w:rPr>
                <w:sz w:val="24"/>
                <w:szCs w:val="24"/>
              </w:rPr>
              <w:t>Измерительный,</w:t>
            </w:r>
          </w:p>
          <w:p w14:paraId="780399CC" w14:textId="77777777" w:rsidR="00A246BD" w:rsidRPr="00277B70" w:rsidRDefault="00A246BD" w:rsidP="00A246BD">
            <w:pPr>
              <w:ind w:left="113" w:right="113"/>
              <w:jc w:val="center"/>
              <w:rPr>
                <w:sz w:val="24"/>
                <w:szCs w:val="24"/>
              </w:rPr>
            </w:pPr>
            <w:r w:rsidRPr="00277B70">
              <w:rPr>
                <w:sz w:val="24"/>
                <w:szCs w:val="24"/>
              </w:rPr>
              <w:t>визуальный СТБ1958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D301807" w14:textId="77777777" w:rsidR="00A246BD" w:rsidRPr="00277B70" w:rsidRDefault="00A246BD" w:rsidP="00A246BD">
            <w:pPr>
              <w:ind w:left="113" w:right="113"/>
              <w:jc w:val="center"/>
              <w:rPr>
                <w:sz w:val="24"/>
                <w:szCs w:val="24"/>
              </w:rPr>
            </w:pPr>
            <w:r w:rsidRPr="00277B70">
              <w:rPr>
                <w:sz w:val="24"/>
                <w:szCs w:val="24"/>
              </w:rPr>
              <w:t>линейка измерительная металлическая по ГОСТ 427</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9169430"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73692359" w14:textId="09A405CE" w:rsidR="008357E3" w:rsidRDefault="008357E3"/>
    <w:p w14:paraId="35E0BC49" w14:textId="75C4D922" w:rsidR="008357E3" w:rsidRDefault="008357E3" w:rsidP="008357E3">
      <w:pPr>
        <w:pStyle w:val="affffffffffffb"/>
      </w:pPr>
      <w:r>
        <w:br w:type="column"/>
      </w:r>
      <w:r>
        <w:lastRenderedPageBreak/>
        <w:t>Окончани</w:t>
      </w:r>
      <w:r w:rsidR="00467E67">
        <w:t>е таблицы 3.2</w:t>
      </w:r>
      <w: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0"/>
        <w:gridCol w:w="1943"/>
        <w:gridCol w:w="668"/>
        <w:gridCol w:w="796"/>
        <w:gridCol w:w="209"/>
        <w:gridCol w:w="672"/>
        <w:gridCol w:w="168"/>
        <w:gridCol w:w="741"/>
        <w:gridCol w:w="126"/>
        <w:gridCol w:w="650"/>
        <w:gridCol w:w="83"/>
        <w:gridCol w:w="962"/>
        <w:gridCol w:w="89"/>
        <w:gridCol w:w="1106"/>
        <w:gridCol w:w="59"/>
        <w:gridCol w:w="845"/>
      </w:tblGrid>
      <w:tr w:rsidR="00617617" w:rsidRPr="00617617" w14:paraId="2B1C4B02" w14:textId="77777777" w:rsidTr="00617617">
        <w:trPr>
          <w:cantSplit/>
          <w:trHeight w:val="59"/>
        </w:trPr>
        <w:tc>
          <w:tcPr>
            <w:tcW w:w="359" w:type="pct"/>
            <w:shd w:val="clear" w:color="auto" w:fill="auto"/>
            <w:vAlign w:val="center"/>
          </w:tcPr>
          <w:p w14:paraId="5206C615" w14:textId="75827FB9" w:rsidR="00617617" w:rsidRPr="00617617" w:rsidRDefault="00617617" w:rsidP="00617617">
            <w:pPr>
              <w:jc w:val="center"/>
            </w:pPr>
            <w:r w:rsidRPr="00617617">
              <w:t>1</w:t>
            </w:r>
          </w:p>
        </w:tc>
        <w:tc>
          <w:tcPr>
            <w:tcW w:w="10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E9EFCA" w14:textId="5402147A" w:rsidR="00617617" w:rsidRPr="00617617" w:rsidRDefault="00617617" w:rsidP="00617617">
            <w:pPr>
              <w:jc w:val="center"/>
            </w:pPr>
            <w:r w:rsidRPr="00617617">
              <w:t>2</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71A10241" w14:textId="65FCCC91" w:rsidR="00617617" w:rsidRPr="00617617" w:rsidRDefault="00617617" w:rsidP="00617617">
            <w:pPr>
              <w:jc w:val="center"/>
            </w:pPr>
            <w:r w:rsidRPr="00617617">
              <w:t>3</w:t>
            </w: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E06AB4" w14:textId="66D0E036" w:rsidR="00617617" w:rsidRPr="00617617" w:rsidRDefault="00617617" w:rsidP="00617617">
            <w:pPr>
              <w:jc w:val="center"/>
            </w:pPr>
            <w:r w:rsidRPr="00617617">
              <w:t>4</w:t>
            </w:r>
          </w:p>
        </w:tc>
        <w:tc>
          <w:tcPr>
            <w:tcW w:w="4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6A553A" w14:textId="3BAFBBF0" w:rsidR="00617617" w:rsidRPr="00617617" w:rsidRDefault="00617617" w:rsidP="00617617">
            <w:pPr>
              <w:jc w:val="center"/>
            </w:pPr>
            <w:r w:rsidRPr="00617617">
              <w:t>5</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548A1B" w14:textId="7BAE1049" w:rsidR="00617617" w:rsidRPr="00617617" w:rsidRDefault="00617617" w:rsidP="00617617">
            <w:pPr>
              <w:jc w:val="center"/>
            </w:pPr>
            <w:r w:rsidRPr="00617617">
              <w:t>6</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430732" w14:textId="3C619658" w:rsidR="00617617" w:rsidRPr="00617617" w:rsidRDefault="00617617" w:rsidP="00617617">
            <w:pPr>
              <w:jc w:val="center"/>
            </w:pPr>
            <w:r w:rsidRPr="00617617">
              <w:t>7</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77FDC0" w14:textId="7F5AB88B" w:rsidR="00617617" w:rsidRPr="00617617" w:rsidRDefault="00617617" w:rsidP="00617617">
            <w:pPr>
              <w:jc w:val="center"/>
            </w:pPr>
            <w:r w:rsidRPr="00617617">
              <w:t>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4EA0DE" w14:textId="74C0702A" w:rsidR="00617617" w:rsidRPr="00617617" w:rsidRDefault="00617617" w:rsidP="00617617">
            <w:pPr>
              <w:jc w:val="center"/>
            </w:pPr>
            <w:r w:rsidRPr="00617617">
              <w:t>9</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537E30A0" w14:textId="4E445592" w:rsidR="00617617" w:rsidRPr="00617617" w:rsidRDefault="00617617" w:rsidP="00617617">
            <w:pPr>
              <w:jc w:val="center"/>
            </w:pPr>
            <w:r w:rsidRPr="00617617">
              <w:t>10</w:t>
            </w:r>
          </w:p>
        </w:tc>
      </w:tr>
      <w:tr w:rsidR="00A246BD" w:rsidRPr="00E43A28" w14:paraId="385BC1F2" w14:textId="77777777" w:rsidTr="008357E3">
        <w:trPr>
          <w:cantSplit/>
          <w:trHeight w:val="2891"/>
        </w:trPr>
        <w:tc>
          <w:tcPr>
            <w:tcW w:w="359" w:type="pct"/>
            <w:shd w:val="clear" w:color="auto" w:fill="auto"/>
            <w:textDirection w:val="btLr"/>
            <w:vAlign w:val="center"/>
          </w:tcPr>
          <w:p w14:paraId="1B3B00D7" w14:textId="77777777" w:rsidR="00A246BD" w:rsidRPr="008357E3" w:rsidRDefault="00A246BD" w:rsidP="00A246BD">
            <w:pPr>
              <w:ind w:left="113" w:right="113"/>
              <w:jc w:val="center"/>
              <w:rPr>
                <w:sz w:val="24"/>
                <w:szCs w:val="24"/>
              </w:rPr>
            </w:pPr>
            <w:r w:rsidRPr="008357E3">
              <w:rPr>
                <w:sz w:val="24"/>
                <w:szCs w:val="24"/>
              </w:rPr>
              <w:t>Укладка бетонной смеси</w:t>
            </w:r>
          </w:p>
        </w:tc>
        <w:tc>
          <w:tcPr>
            <w:tcW w:w="100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9C07C1" w14:textId="77777777" w:rsidR="00A246BD" w:rsidRPr="008357E3" w:rsidRDefault="00A246BD" w:rsidP="00A246BD">
            <w:pPr>
              <w:ind w:left="113" w:right="113"/>
              <w:jc w:val="center"/>
              <w:rPr>
                <w:sz w:val="24"/>
                <w:szCs w:val="24"/>
              </w:rPr>
            </w:pPr>
            <w:r w:rsidRPr="008357E3">
              <w:rPr>
                <w:sz w:val="24"/>
                <w:szCs w:val="24"/>
              </w:rPr>
              <w:t>Толщина укладываемых слоев бетонной смеси</w:t>
            </w:r>
          </w:p>
          <w:p w14:paraId="19E2542D" w14:textId="77777777" w:rsidR="00A246BD" w:rsidRPr="008357E3" w:rsidRDefault="00A246BD" w:rsidP="00A246BD">
            <w:pPr>
              <w:ind w:left="113" w:right="113"/>
              <w:jc w:val="center"/>
              <w:rPr>
                <w:sz w:val="24"/>
                <w:szCs w:val="24"/>
              </w:rPr>
            </w:pPr>
            <w:r w:rsidRPr="008357E3">
              <w:rPr>
                <w:sz w:val="24"/>
                <w:szCs w:val="24"/>
              </w:rPr>
              <w:t>при уплотнении глубинными вибраторами</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1AC40CC1" w14:textId="77777777" w:rsidR="00A246BD" w:rsidRPr="008357E3" w:rsidRDefault="00A246BD" w:rsidP="00A246BD">
            <w:pPr>
              <w:ind w:left="113" w:right="113"/>
              <w:jc w:val="center"/>
              <w:rPr>
                <w:sz w:val="24"/>
                <w:szCs w:val="24"/>
              </w:rPr>
            </w:pPr>
          </w:p>
        </w:tc>
        <w:tc>
          <w:tcPr>
            <w:tcW w:w="51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2A09BF" w14:textId="77777777" w:rsidR="00A246BD" w:rsidRPr="008357E3" w:rsidRDefault="00A246BD" w:rsidP="00A246BD">
            <w:pPr>
              <w:ind w:left="113" w:right="113"/>
              <w:jc w:val="center"/>
              <w:rPr>
                <w:sz w:val="24"/>
                <w:szCs w:val="24"/>
              </w:rPr>
            </w:pPr>
            <w:r w:rsidRPr="008357E3">
              <w:rPr>
                <w:sz w:val="24"/>
                <w:szCs w:val="24"/>
              </w:rPr>
              <w:t xml:space="preserve">Не более 1,25 длины </w:t>
            </w:r>
            <w:r w:rsidRPr="008357E3">
              <w:rPr>
                <w:sz w:val="24"/>
                <w:szCs w:val="24"/>
              </w:rPr>
              <w:br/>
              <w:t>раб. части вибратора</w:t>
            </w:r>
          </w:p>
        </w:tc>
        <w:tc>
          <w:tcPr>
            <w:tcW w:w="42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DC4E915"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4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62EBED7" w14:textId="77777777" w:rsidR="00A246BD" w:rsidRPr="008357E3" w:rsidRDefault="00A246BD" w:rsidP="00A246BD">
            <w:pPr>
              <w:jc w:val="center"/>
              <w:rPr>
                <w:sz w:val="24"/>
                <w:szCs w:val="24"/>
              </w:rPr>
            </w:pPr>
            <w:r w:rsidRPr="008357E3">
              <w:rPr>
                <w:sz w:val="24"/>
                <w:szCs w:val="24"/>
              </w:rPr>
              <w:t>Сплошной</w:t>
            </w:r>
          </w:p>
        </w:tc>
        <w:tc>
          <w:tcPr>
            <w:tcW w:w="372"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A5C33BF" w14:textId="77777777" w:rsidR="00A246BD" w:rsidRPr="00277B70" w:rsidRDefault="00A246BD" w:rsidP="00A246BD">
            <w:pPr>
              <w:ind w:left="113" w:right="113"/>
              <w:jc w:val="center"/>
              <w:rPr>
                <w:sz w:val="24"/>
                <w:szCs w:val="24"/>
              </w:rPr>
            </w:pPr>
            <w:r w:rsidRPr="00277B70">
              <w:rPr>
                <w:sz w:val="24"/>
                <w:szCs w:val="24"/>
              </w:rPr>
              <w:t>Мастер</w:t>
            </w:r>
          </w:p>
        </w:tc>
        <w:tc>
          <w:tcPr>
            <w:tcW w:w="533"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E39E09B" w14:textId="77777777" w:rsidR="00A246BD" w:rsidRPr="00277B70" w:rsidRDefault="00A246BD" w:rsidP="00A246BD">
            <w:pPr>
              <w:ind w:left="113" w:right="113"/>
              <w:jc w:val="center"/>
              <w:rPr>
                <w:sz w:val="24"/>
                <w:szCs w:val="24"/>
              </w:rPr>
            </w:pPr>
            <w:r w:rsidRPr="00277B70">
              <w:rPr>
                <w:sz w:val="24"/>
                <w:szCs w:val="24"/>
              </w:rPr>
              <w:t>Измерительный,</w:t>
            </w:r>
          </w:p>
          <w:p w14:paraId="7D6A7950" w14:textId="77777777" w:rsidR="00A246BD" w:rsidRPr="00277B70" w:rsidRDefault="00A246BD" w:rsidP="00A246BD">
            <w:pPr>
              <w:ind w:left="113" w:right="113"/>
              <w:jc w:val="center"/>
              <w:rPr>
                <w:sz w:val="24"/>
                <w:szCs w:val="24"/>
              </w:rPr>
            </w:pPr>
            <w:r w:rsidRPr="00277B70">
              <w:rPr>
                <w:sz w:val="24"/>
                <w:szCs w:val="24"/>
              </w:rPr>
              <w:t>визуальный</w:t>
            </w:r>
          </w:p>
          <w:p w14:paraId="78BCFE8D" w14:textId="77777777" w:rsidR="00A246BD" w:rsidRPr="00277B70" w:rsidRDefault="00A246BD" w:rsidP="00A246BD">
            <w:pPr>
              <w:ind w:left="113" w:right="113"/>
              <w:jc w:val="center"/>
              <w:rPr>
                <w:sz w:val="24"/>
                <w:szCs w:val="24"/>
              </w:rPr>
            </w:pPr>
            <w:r w:rsidRPr="00277B70">
              <w:rPr>
                <w:sz w:val="24"/>
                <w:szCs w:val="24"/>
              </w:rPr>
              <w:t>СТБ1958</w:t>
            </w:r>
          </w:p>
        </w:tc>
        <w:tc>
          <w:tcPr>
            <w:tcW w:w="59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57E573F" w14:textId="77777777" w:rsidR="00A246BD" w:rsidRPr="00277B70" w:rsidRDefault="00A246BD" w:rsidP="00A246BD">
            <w:pPr>
              <w:ind w:left="113" w:right="113"/>
              <w:jc w:val="center"/>
              <w:rPr>
                <w:sz w:val="24"/>
                <w:szCs w:val="24"/>
              </w:rPr>
            </w:pPr>
            <w:r w:rsidRPr="00277B70">
              <w:rPr>
                <w:sz w:val="24"/>
                <w:szCs w:val="24"/>
              </w:rPr>
              <w:t>линейка измерительная металлическая по ГОСТ 427</w:t>
            </w:r>
          </w:p>
        </w:tc>
        <w:tc>
          <w:tcPr>
            <w:tcW w:w="42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AE5AE47"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3FDA3230" w14:textId="77777777" w:rsidTr="00A246BD">
        <w:trPr>
          <w:cantSplit/>
          <w:trHeight w:val="283"/>
        </w:trPr>
        <w:tc>
          <w:tcPr>
            <w:tcW w:w="5000" w:type="pct"/>
            <w:gridSpan w:val="17"/>
            <w:tcBorders>
              <w:bottom w:val="single" w:sz="4" w:space="0" w:color="auto"/>
              <w:right w:val="single" w:sz="4" w:space="0" w:color="auto"/>
            </w:tcBorders>
            <w:shd w:val="clear" w:color="auto" w:fill="auto"/>
            <w:vAlign w:val="center"/>
          </w:tcPr>
          <w:p w14:paraId="332C26D3" w14:textId="77777777" w:rsidR="00A246BD" w:rsidRPr="008357E3" w:rsidRDefault="00A246BD" w:rsidP="00A246BD">
            <w:pPr>
              <w:jc w:val="center"/>
              <w:rPr>
                <w:sz w:val="24"/>
                <w:szCs w:val="24"/>
              </w:rPr>
            </w:pPr>
            <w:r w:rsidRPr="008357E3">
              <w:rPr>
                <w:sz w:val="24"/>
                <w:szCs w:val="24"/>
              </w:rPr>
              <w:t>Приемочный контроль</w:t>
            </w:r>
          </w:p>
        </w:tc>
      </w:tr>
      <w:tr w:rsidR="00A246BD" w:rsidRPr="00E43A28" w14:paraId="7436DFF5" w14:textId="77777777" w:rsidTr="008357E3">
        <w:trPr>
          <w:cantSplit/>
          <w:trHeight w:val="2825"/>
        </w:trPr>
        <w:tc>
          <w:tcPr>
            <w:tcW w:w="374" w:type="pct"/>
            <w:gridSpan w:val="2"/>
            <w:vMerge w:val="restart"/>
            <w:tcBorders>
              <w:top w:val="single" w:sz="4" w:space="0" w:color="auto"/>
              <w:left w:val="single" w:sz="4" w:space="0" w:color="auto"/>
              <w:right w:val="single" w:sz="4" w:space="0" w:color="auto"/>
            </w:tcBorders>
            <w:shd w:val="clear" w:color="auto" w:fill="auto"/>
            <w:textDirection w:val="btLr"/>
            <w:vAlign w:val="center"/>
          </w:tcPr>
          <w:p w14:paraId="30C4247E" w14:textId="77777777" w:rsidR="00A246BD" w:rsidRPr="008357E3" w:rsidRDefault="00A246BD" w:rsidP="00A246BD">
            <w:pPr>
              <w:ind w:left="113" w:right="113"/>
              <w:jc w:val="center"/>
              <w:rPr>
                <w:sz w:val="24"/>
                <w:szCs w:val="24"/>
              </w:rPr>
            </w:pPr>
            <w:r w:rsidRPr="008357E3">
              <w:rPr>
                <w:sz w:val="24"/>
                <w:szCs w:val="24"/>
              </w:rPr>
              <w:t>Соответствие законченных бетонных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B8D36E" w14:textId="77777777" w:rsidR="00A246BD" w:rsidRPr="008357E3" w:rsidRDefault="00A246BD" w:rsidP="00A246BD">
            <w:pPr>
              <w:ind w:left="113" w:right="113"/>
              <w:jc w:val="center"/>
              <w:rPr>
                <w:sz w:val="24"/>
                <w:szCs w:val="24"/>
              </w:rPr>
            </w:pPr>
            <w:r w:rsidRPr="008357E3">
              <w:rPr>
                <w:sz w:val="24"/>
                <w:szCs w:val="24"/>
              </w:rPr>
              <w:t>Отклонение линий пересечения плоскостей от вертикали или проектного наклона на всю высоту конструкций</w:t>
            </w:r>
          </w:p>
        </w:tc>
        <w:tc>
          <w:tcPr>
            <w:tcW w:w="339" w:type="pct"/>
            <w:tcBorders>
              <w:top w:val="single" w:sz="4" w:space="0" w:color="auto"/>
              <w:left w:val="single" w:sz="4" w:space="0" w:color="auto"/>
              <w:bottom w:val="single" w:sz="4" w:space="0" w:color="auto"/>
              <w:right w:val="single" w:sz="4" w:space="0" w:color="auto"/>
            </w:tcBorders>
            <w:shd w:val="clear" w:color="auto" w:fill="auto"/>
            <w:vAlign w:val="center"/>
          </w:tcPr>
          <w:p w14:paraId="2094251D" w14:textId="77777777" w:rsidR="00A246BD" w:rsidRPr="008357E3" w:rsidRDefault="00A246BD" w:rsidP="00A246BD">
            <w:pPr>
              <w:ind w:left="113" w:right="113"/>
              <w:jc w:val="center"/>
              <w:rPr>
                <w:sz w:val="24"/>
                <w:szCs w:val="24"/>
              </w:rPr>
            </w:pP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E6090A4" w14:textId="77777777" w:rsidR="00A246BD" w:rsidRPr="008357E3" w:rsidRDefault="00A246BD" w:rsidP="00A246BD">
            <w:pPr>
              <w:ind w:left="113" w:right="113"/>
              <w:jc w:val="center"/>
              <w:rPr>
                <w:sz w:val="24"/>
                <w:szCs w:val="24"/>
              </w:rPr>
            </w:pPr>
            <w:r w:rsidRPr="008357E3">
              <w:rPr>
                <w:sz w:val="24"/>
                <w:szCs w:val="24"/>
              </w:rPr>
              <w:t>15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99CBE2"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C2F4A95" w14:textId="77777777" w:rsidR="00A246BD" w:rsidRPr="008357E3" w:rsidRDefault="00A246BD" w:rsidP="00A246BD">
            <w:pPr>
              <w:jc w:val="center"/>
              <w:rPr>
                <w:sz w:val="24"/>
                <w:szCs w:val="24"/>
              </w:rPr>
            </w:pPr>
            <w:r w:rsidRPr="008357E3">
              <w:rPr>
                <w:sz w:val="24"/>
                <w:szCs w:val="24"/>
              </w:rPr>
              <w:t>Сплошной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D4D19C8"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1E2FDF9" w14:textId="77777777" w:rsidR="00A246BD" w:rsidRPr="00277B70" w:rsidRDefault="00A246BD" w:rsidP="00A246BD">
            <w:pPr>
              <w:ind w:left="113" w:right="113"/>
              <w:jc w:val="center"/>
              <w:rPr>
                <w:sz w:val="24"/>
                <w:szCs w:val="24"/>
              </w:rPr>
            </w:pPr>
            <w:r w:rsidRPr="00277B70">
              <w:rPr>
                <w:sz w:val="24"/>
                <w:szCs w:val="24"/>
              </w:rPr>
              <w:t>Измерительный, СТБ</w:t>
            </w:r>
            <w:r>
              <w:rPr>
                <w:sz w:val="24"/>
                <w:szCs w:val="24"/>
              </w:rPr>
              <w:t xml:space="preserve"> </w:t>
            </w:r>
            <w:r w:rsidRPr="00277B70">
              <w:rPr>
                <w:sz w:val="24"/>
                <w:szCs w:val="24"/>
              </w:rPr>
              <w:t>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C361E16" w14:textId="77777777" w:rsidR="00A246BD" w:rsidRPr="00277B70" w:rsidRDefault="00A246BD" w:rsidP="00A246BD">
            <w:pPr>
              <w:ind w:left="113" w:right="113"/>
              <w:jc w:val="center"/>
              <w:rPr>
                <w:sz w:val="24"/>
                <w:szCs w:val="24"/>
              </w:rPr>
            </w:pPr>
            <w:r w:rsidRPr="00277B70">
              <w:rPr>
                <w:sz w:val="24"/>
                <w:szCs w:val="24"/>
              </w:rPr>
              <w:t>отвес строительный ОТ100 по СТБ 1111</w:t>
            </w:r>
          </w:p>
          <w:p w14:paraId="032D09AA" w14:textId="77777777" w:rsidR="00A246BD" w:rsidRPr="00277B70" w:rsidRDefault="00A246BD" w:rsidP="00A246BD">
            <w:pPr>
              <w:ind w:left="113" w:right="113"/>
              <w:jc w:val="center"/>
              <w:rPr>
                <w:sz w:val="24"/>
                <w:szCs w:val="24"/>
              </w:rPr>
            </w:pPr>
            <w:r w:rsidRPr="00277B70">
              <w:rPr>
                <w:sz w:val="24"/>
                <w:szCs w:val="24"/>
              </w:rPr>
              <w:t>линей</w:t>
            </w:r>
            <w:r>
              <w:rPr>
                <w:sz w:val="24"/>
                <w:szCs w:val="24"/>
              </w:rPr>
              <w:t xml:space="preserve">ка </w:t>
            </w:r>
            <w:r w:rsidRPr="00277B70">
              <w:rPr>
                <w:sz w:val="24"/>
                <w:szCs w:val="24"/>
              </w:rPr>
              <w:t>по ГОСТ 427</w:t>
            </w:r>
          </w:p>
          <w:p w14:paraId="71D85FCC" w14:textId="77777777" w:rsidR="00A246BD" w:rsidRPr="00277B70" w:rsidRDefault="00A246BD" w:rsidP="00A246BD">
            <w:pPr>
              <w:ind w:left="113" w:right="113"/>
              <w:jc w:val="center"/>
              <w:rPr>
                <w:sz w:val="24"/>
                <w:szCs w:val="24"/>
              </w:rPr>
            </w:pPr>
            <w:r w:rsidRPr="00277B70">
              <w:rPr>
                <w:sz w:val="24"/>
                <w:szCs w:val="24"/>
              </w:rPr>
              <w:t>рулет</w:t>
            </w:r>
            <w:r>
              <w:rPr>
                <w:sz w:val="24"/>
                <w:szCs w:val="24"/>
              </w:rPr>
              <w:t xml:space="preserve">ки </w:t>
            </w:r>
            <w:r w:rsidRPr="00277B70">
              <w:rPr>
                <w:sz w:val="24"/>
                <w:szCs w:val="24"/>
              </w:rPr>
              <w:t>по ГОСТ 7502</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4E0194A"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60019CE0" w14:textId="77777777" w:rsidTr="008357E3">
        <w:trPr>
          <w:cantSplit/>
          <w:trHeight w:val="2525"/>
        </w:trPr>
        <w:tc>
          <w:tcPr>
            <w:tcW w:w="374" w:type="pct"/>
            <w:gridSpan w:val="2"/>
            <w:vMerge/>
            <w:tcBorders>
              <w:left w:val="single" w:sz="4" w:space="0" w:color="auto"/>
              <w:bottom w:val="single" w:sz="4" w:space="0" w:color="auto"/>
              <w:right w:val="single" w:sz="4" w:space="0" w:color="auto"/>
            </w:tcBorders>
            <w:shd w:val="clear" w:color="auto" w:fill="auto"/>
            <w:textDirection w:val="btLr"/>
            <w:vAlign w:val="center"/>
          </w:tcPr>
          <w:p w14:paraId="783A9D0E" w14:textId="77777777" w:rsidR="00A246BD" w:rsidRPr="008357E3" w:rsidRDefault="00A246BD" w:rsidP="00A246BD">
            <w:pPr>
              <w:ind w:left="113" w:right="113"/>
              <w:jc w:val="center"/>
              <w:rPr>
                <w:sz w:val="24"/>
                <w:szCs w:val="24"/>
              </w:rPr>
            </w:pP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A82761" w14:textId="77777777" w:rsidR="00A246BD" w:rsidRPr="008357E3" w:rsidRDefault="00A246BD" w:rsidP="00A246BD">
            <w:pPr>
              <w:ind w:left="113" w:right="113"/>
              <w:jc w:val="center"/>
              <w:rPr>
                <w:sz w:val="24"/>
                <w:szCs w:val="24"/>
              </w:rPr>
            </w:pPr>
            <w:r w:rsidRPr="008357E3">
              <w:rPr>
                <w:sz w:val="24"/>
                <w:szCs w:val="24"/>
              </w:rPr>
              <w:t>Отклонение размера поперечного сечения элементов</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CFBB9D5" w14:textId="77777777" w:rsidR="00A246BD" w:rsidRPr="008357E3" w:rsidRDefault="00A246BD" w:rsidP="00A246BD">
            <w:pPr>
              <w:ind w:left="113" w:right="113"/>
              <w:jc w:val="center"/>
              <w:rPr>
                <w:sz w:val="24"/>
                <w:szCs w:val="24"/>
              </w:rPr>
            </w:pPr>
            <w:r w:rsidRPr="008357E3">
              <w:rPr>
                <w:sz w:val="24"/>
                <w:szCs w:val="24"/>
              </w:rPr>
              <w:t>Плита 200 мм</w:t>
            </w: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0151B7C" w14:textId="77777777" w:rsidR="00A246BD" w:rsidRPr="008357E3" w:rsidRDefault="00A246BD" w:rsidP="00A246BD">
            <w:pPr>
              <w:ind w:left="113" w:right="113"/>
              <w:jc w:val="center"/>
              <w:rPr>
                <w:sz w:val="24"/>
                <w:szCs w:val="24"/>
              </w:rPr>
            </w:pPr>
            <w:r w:rsidRPr="008357E3">
              <w:rPr>
                <w:sz w:val="24"/>
                <w:szCs w:val="24"/>
              </w:rPr>
              <w:t>+10 мм; –3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4CC4EAC"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CF2E22B" w14:textId="77777777" w:rsidR="00A246BD" w:rsidRPr="008357E3" w:rsidRDefault="00A246BD" w:rsidP="00A246BD">
            <w:pPr>
              <w:jc w:val="center"/>
              <w:rPr>
                <w:sz w:val="24"/>
                <w:szCs w:val="24"/>
              </w:rPr>
            </w:pPr>
            <w:r w:rsidRPr="008357E3">
              <w:rPr>
                <w:sz w:val="24"/>
                <w:szCs w:val="24"/>
              </w:rPr>
              <w:t>Выборочный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CDB629E" w14:textId="77777777" w:rsidR="00A246BD" w:rsidRPr="00277B70" w:rsidRDefault="00A246BD" w:rsidP="00A246BD">
            <w:pPr>
              <w:ind w:left="113" w:right="113"/>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762F675"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A959CAE" w14:textId="77777777" w:rsidR="00A246BD" w:rsidRPr="00277B70" w:rsidRDefault="00A246BD" w:rsidP="00A246BD">
            <w:pPr>
              <w:ind w:left="113" w:right="113"/>
              <w:jc w:val="center"/>
              <w:rPr>
                <w:sz w:val="24"/>
                <w:szCs w:val="24"/>
              </w:rPr>
            </w:pPr>
            <w:r>
              <w:rPr>
                <w:sz w:val="24"/>
                <w:szCs w:val="24"/>
              </w:rPr>
              <w:t xml:space="preserve">линейка измерительная </w:t>
            </w:r>
            <w:r w:rsidRPr="00277B70">
              <w:rPr>
                <w:sz w:val="24"/>
                <w:szCs w:val="24"/>
              </w:rPr>
              <w:t>по ГОСТ 427</w:t>
            </w:r>
          </w:p>
          <w:p w14:paraId="78A87F32" w14:textId="77777777" w:rsidR="00A246BD" w:rsidRPr="00277B70" w:rsidRDefault="00A246BD" w:rsidP="00A246BD">
            <w:pPr>
              <w:ind w:left="113" w:right="113"/>
              <w:jc w:val="center"/>
              <w:rPr>
                <w:sz w:val="24"/>
                <w:szCs w:val="24"/>
              </w:rPr>
            </w:pPr>
            <w:r>
              <w:rPr>
                <w:sz w:val="24"/>
                <w:szCs w:val="24"/>
              </w:rPr>
              <w:t xml:space="preserve">рулетки измерительные </w:t>
            </w:r>
            <w:r w:rsidRPr="00277B70">
              <w:rPr>
                <w:sz w:val="24"/>
                <w:szCs w:val="24"/>
              </w:rPr>
              <w:t>по ГОСТ 7502</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324A602" w14:textId="77777777" w:rsidR="00A246BD" w:rsidRPr="00277B70" w:rsidRDefault="00A246BD" w:rsidP="00A246BD">
            <w:pPr>
              <w:ind w:left="113" w:right="113"/>
              <w:jc w:val="center"/>
              <w:rPr>
                <w:sz w:val="24"/>
                <w:szCs w:val="24"/>
              </w:rPr>
            </w:pPr>
            <w:r w:rsidRPr="00277B70">
              <w:rPr>
                <w:sz w:val="24"/>
                <w:szCs w:val="24"/>
              </w:rPr>
              <w:t>Журнал работ</w:t>
            </w:r>
          </w:p>
        </w:tc>
      </w:tr>
      <w:tr w:rsidR="00A246BD" w:rsidRPr="00E43A28" w14:paraId="0A87A8EE" w14:textId="77777777" w:rsidTr="008357E3">
        <w:trPr>
          <w:cantSplit/>
          <w:trHeight w:val="2858"/>
        </w:trPr>
        <w:tc>
          <w:tcPr>
            <w:tcW w:w="374" w:type="pct"/>
            <w:gridSpan w:val="2"/>
            <w:tcBorders>
              <w:left w:val="single" w:sz="4" w:space="0" w:color="auto"/>
              <w:bottom w:val="single" w:sz="4" w:space="0" w:color="auto"/>
              <w:right w:val="single" w:sz="4" w:space="0" w:color="auto"/>
            </w:tcBorders>
            <w:shd w:val="clear" w:color="auto" w:fill="auto"/>
            <w:textDirection w:val="btLr"/>
            <w:vAlign w:val="center"/>
          </w:tcPr>
          <w:p w14:paraId="38EC2AD9" w14:textId="77777777" w:rsidR="00A246BD" w:rsidRPr="008357E3" w:rsidRDefault="00A246BD" w:rsidP="00A246BD">
            <w:pPr>
              <w:ind w:left="113" w:right="113"/>
              <w:jc w:val="center"/>
              <w:rPr>
                <w:sz w:val="24"/>
                <w:szCs w:val="24"/>
              </w:rPr>
            </w:pPr>
            <w:r w:rsidRPr="008357E3">
              <w:rPr>
                <w:sz w:val="24"/>
                <w:szCs w:val="24"/>
              </w:rPr>
              <w:t>Соответствие законченных ж/б конструкций</w:t>
            </w:r>
          </w:p>
        </w:tc>
        <w:tc>
          <w:tcPr>
            <w:tcW w:w="985"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573488C5" w14:textId="77777777" w:rsidR="00A246BD" w:rsidRPr="008357E3" w:rsidRDefault="00A246BD" w:rsidP="00A246BD">
            <w:pPr>
              <w:ind w:left="113" w:right="113"/>
              <w:jc w:val="center"/>
              <w:rPr>
                <w:sz w:val="24"/>
                <w:szCs w:val="24"/>
              </w:rPr>
            </w:pPr>
            <w:r w:rsidRPr="008357E3">
              <w:rPr>
                <w:sz w:val="24"/>
                <w:szCs w:val="24"/>
              </w:rPr>
              <w:t>Перепад в стыке двух смежных поверхностей</w:t>
            </w:r>
          </w:p>
        </w:tc>
        <w:tc>
          <w:tcPr>
            <w:tcW w:w="339"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56FC16A" w14:textId="77777777" w:rsidR="00A246BD" w:rsidRPr="008357E3" w:rsidRDefault="00A246BD" w:rsidP="00A246BD">
            <w:pPr>
              <w:ind w:left="113" w:right="113"/>
              <w:jc w:val="center"/>
              <w:rPr>
                <w:sz w:val="24"/>
                <w:szCs w:val="24"/>
              </w:rPr>
            </w:pPr>
          </w:p>
        </w:tc>
        <w:tc>
          <w:tcPr>
            <w:tcW w:w="404" w:type="pc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5BBCCC" w14:textId="77777777" w:rsidR="00A246BD" w:rsidRPr="008357E3" w:rsidRDefault="00A246BD" w:rsidP="00A246BD">
            <w:pPr>
              <w:ind w:left="113" w:right="113"/>
              <w:jc w:val="center"/>
              <w:rPr>
                <w:sz w:val="24"/>
                <w:szCs w:val="24"/>
              </w:rPr>
            </w:pPr>
            <w:r w:rsidRPr="008357E3">
              <w:rPr>
                <w:sz w:val="24"/>
                <w:szCs w:val="24"/>
              </w:rPr>
              <w:t>5 мм</w:t>
            </w:r>
          </w:p>
        </w:tc>
        <w:tc>
          <w:tcPr>
            <w:tcW w:w="447"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66CE48" w14:textId="77777777" w:rsidR="00A246BD" w:rsidRPr="008357E3" w:rsidRDefault="00A246BD" w:rsidP="00A246BD">
            <w:pPr>
              <w:ind w:left="113" w:right="113"/>
              <w:jc w:val="center"/>
              <w:rPr>
                <w:sz w:val="24"/>
                <w:szCs w:val="24"/>
              </w:rPr>
            </w:pPr>
            <w:r w:rsidRPr="008357E3">
              <w:rPr>
                <w:sz w:val="24"/>
                <w:szCs w:val="24"/>
              </w:rPr>
              <w:t>Строительная площадка</w:t>
            </w:r>
          </w:p>
        </w:tc>
        <w:tc>
          <w:tcPr>
            <w:tcW w:w="461"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4804507C" w14:textId="77777777" w:rsidR="00A246BD" w:rsidRPr="008357E3" w:rsidRDefault="00A246BD" w:rsidP="00A246BD">
            <w:pPr>
              <w:ind w:left="113" w:right="113"/>
              <w:jc w:val="center"/>
              <w:rPr>
                <w:sz w:val="24"/>
                <w:szCs w:val="24"/>
              </w:rPr>
            </w:pPr>
            <w:r w:rsidRPr="008357E3">
              <w:rPr>
                <w:sz w:val="24"/>
                <w:szCs w:val="24"/>
              </w:rPr>
              <w:t>Выборочный</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89084F4" w14:textId="77777777" w:rsidR="00A246BD" w:rsidRPr="00277B70" w:rsidRDefault="00A246BD" w:rsidP="00A246BD">
            <w:pPr>
              <w:jc w:val="center"/>
              <w:rPr>
                <w:sz w:val="24"/>
                <w:szCs w:val="24"/>
              </w:rPr>
            </w:pPr>
            <w:r w:rsidRPr="00277B70">
              <w:rPr>
                <w:sz w:val="24"/>
                <w:szCs w:val="24"/>
              </w:rPr>
              <w:t>Мастер</w:t>
            </w:r>
          </w:p>
        </w:tc>
        <w:tc>
          <w:tcPr>
            <w:tcW w:w="530"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B4971AA" w14:textId="77777777" w:rsidR="00A246BD" w:rsidRPr="00277B70" w:rsidRDefault="00A246BD" w:rsidP="00A246BD">
            <w:pPr>
              <w:ind w:left="113" w:right="113"/>
              <w:jc w:val="center"/>
              <w:rPr>
                <w:sz w:val="24"/>
                <w:szCs w:val="24"/>
              </w:rPr>
            </w:pPr>
            <w:r w:rsidRPr="00277B70">
              <w:rPr>
                <w:sz w:val="24"/>
                <w:szCs w:val="24"/>
              </w:rPr>
              <w:t>Измерительный, СТБ1958</w:t>
            </w:r>
          </w:p>
        </w:tc>
        <w:tc>
          <w:tcPr>
            <w:tcW w:w="606"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B9A4540" w14:textId="77777777" w:rsidR="00A246BD" w:rsidRPr="00EA7314" w:rsidRDefault="00A246BD" w:rsidP="00A246BD">
            <w:pPr>
              <w:ind w:left="113" w:right="113"/>
              <w:jc w:val="center"/>
              <w:rPr>
                <w:sz w:val="24"/>
                <w:szCs w:val="24"/>
              </w:rPr>
            </w:pPr>
            <w:r w:rsidRPr="00EA7314">
              <w:rPr>
                <w:sz w:val="24"/>
                <w:szCs w:val="24"/>
              </w:rPr>
              <w:t>линейка по ГОСТ 427</w:t>
            </w:r>
          </w:p>
          <w:p w14:paraId="085F6E76" w14:textId="77777777" w:rsidR="00A246BD" w:rsidRPr="00EA7314" w:rsidRDefault="00A246BD" w:rsidP="00A246BD">
            <w:pPr>
              <w:ind w:left="113" w:right="113"/>
              <w:jc w:val="center"/>
              <w:rPr>
                <w:sz w:val="24"/>
                <w:szCs w:val="24"/>
              </w:rPr>
            </w:pPr>
            <w:r w:rsidRPr="00EA7314">
              <w:rPr>
                <w:sz w:val="24"/>
                <w:szCs w:val="24"/>
              </w:rPr>
              <w:t>уровень УС5-2-11 по ГОСТ 9416</w:t>
            </w:r>
          </w:p>
          <w:p w14:paraId="501D5FE9" w14:textId="77777777" w:rsidR="00A246BD" w:rsidRPr="00277B70" w:rsidRDefault="00A246BD" w:rsidP="00A246BD">
            <w:pPr>
              <w:ind w:left="113" w:right="113"/>
              <w:jc w:val="center"/>
              <w:rPr>
                <w:sz w:val="24"/>
                <w:szCs w:val="24"/>
              </w:rPr>
            </w:pPr>
            <w:r w:rsidRPr="00EA7314">
              <w:rPr>
                <w:sz w:val="24"/>
                <w:szCs w:val="24"/>
              </w:rPr>
              <w:t>клин (0,5–16) мм</w:t>
            </w:r>
          </w:p>
        </w:tc>
        <w:tc>
          <w:tcPr>
            <w:tcW w:w="458" w:type="pct"/>
            <w:gridSpan w:val="2"/>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11F54C95" w14:textId="77777777" w:rsidR="00A246BD" w:rsidRPr="00277B70" w:rsidRDefault="00A246BD" w:rsidP="00A246BD">
            <w:pPr>
              <w:ind w:left="113" w:right="113"/>
              <w:jc w:val="center"/>
              <w:rPr>
                <w:sz w:val="24"/>
                <w:szCs w:val="24"/>
              </w:rPr>
            </w:pPr>
            <w:r w:rsidRPr="00277B70">
              <w:rPr>
                <w:sz w:val="24"/>
                <w:szCs w:val="24"/>
              </w:rPr>
              <w:t>Журнал работ</w:t>
            </w:r>
          </w:p>
        </w:tc>
      </w:tr>
    </w:tbl>
    <w:p w14:paraId="116859CD" w14:textId="77777777" w:rsidR="00A246BD" w:rsidRDefault="00A246BD" w:rsidP="00A246BD">
      <w:pPr>
        <w:ind w:left="-142" w:right="141" w:firstLine="709"/>
        <w:jc w:val="both"/>
        <w:rPr>
          <w:b/>
          <w:sz w:val="28"/>
          <w:szCs w:val="28"/>
        </w:rPr>
      </w:pPr>
    </w:p>
    <w:p w14:paraId="6B49CECF" w14:textId="60F4D101" w:rsidR="00A246BD" w:rsidRDefault="00A246BD" w:rsidP="00CC5119">
      <w:pPr>
        <w:pStyle w:val="affffffffffff9"/>
      </w:pPr>
      <w:r w:rsidRPr="00C61C3A">
        <w:t>3.</w:t>
      </w:r>
      <w:r w:rsidRPr="0092173E">
        <w:t>6</w:t>
      </w:r>
      <w:r>
        <w:t>.7</w:t>
      </w:r>
      <w:r w:rsidRPr="00C61C3A">
        <w:t xml:space="preserve"> Техника безопасности, охрана труда и окружающей среды</w:t>
      </w:r>
    </w:p>
    <w:p w14:paraId="098FC407" w14:textId="77777777" w:rsidR="00A246BD" w:rsidRPr="00F15ACD" w:rsidRDefault="00A246BD" w:rsidP="007B0992">
      <w:pPr>
        <w:pStyle w:val="txt"/>
      </w:pPr>
      <w:r w:rsidRPr="00F15ACD">
        <w:t>К строительно-монтажным работам допускаются лица не моложе 18 лет, имеющие соответствующую квалификацию, прошедшие медицинский осмотр, прошедшие первичный инструктаж на рабочем месте по технике безопасности, стажировку и допущенные к выполнению работ в качестве сварщика, плотника, арматурщика и бетонщика.</w:t>
      </w:r>
    </w:p>
    <w:p w14:paraId="6B5FF883" w14:textId="77777777" w:rsidR="00A246BD" w:rsidRDefault="00A246BD" w:rsidP="007B0992">
      <w:pPr>
        <w:pStyle w:val="txt"/>
      </w:pPr>
      <w:r w:rsidRPr="00F15ACD">
        <w:lastRenderedPageBreak/>
        <w:t>Все рабочие должны быть обучены безопасным методам производства работ, а стропальщики и сварщики должны иметь удостоверение.</w:t>
      </w:r>
    </w:p>
    <w:p w14:paraId="5BCDADBA" w14:textId="77777777" w:rsidR="00A246BD" w:rsidRPr="00A71EBA" w:rsidRDefault="00A246BD" w:rsidP="007B0992">
      <w:pPr>
        <w:pStyle w:val="txt"/>
      </w:pPr>
      <w:r w:rsidRPr="00A71EBA">
        <w:t>Размещение на опалубке оборудования и материалов, не предусмотренных технологической картой, а также пребывание людей, непосредственно не участвующих в производстве работ на настиле опалубки, не допускается.</w:t>
      </w:r>
    </w:p>
    <w:p w14:paraId="7C8EA763" w14:textId="77777777" w:rsidR="00A246BD" w:rsidRPr="00A71EBA" w:rsidRDefault="00A246BD" w:rsidP="007B0992">
      <w:pPr>
        <w:pStyle w:val="txt"/>
      </w:pPr>
      <w:r w:rsidRPr="00A71EBA">
        <w:t>Ежедневно перед началом укладки бетона в опалубку необходимо проверять состояние тары, опалубки и средств подмащивания. Обнаруженные неисправности следует незамедлительно устранять.</w:t>
      </w:r>
    </w:p>
    <w:p w14:paraId="07B8739C" w14:textId="77777777" w:rsidR="00A246BD" w:rsidRPr="00A71EBA" w:rsidRDefault="00A246BD" w:rsidP="007B0992">
      <w:pPr>
        <w:pStyle w:val="txt"/>
      </w:pPr>
      <w:r w:rsidRPr="00A71EBA">
        <w:t>При укладке бетона из бадей или бункера расстояние между нижней кромкой бадьи или бункера и ранее уложенным бетоном или поверхностью, на которую укладывается бетон, должно быть не более 1 м.</w:t>
      </w:r>
    </w:p>
    <w:p w14:paraId="4A37D7DA" w14:textId="77777777" w:rsidR="00A246BD" w:rsidRPr="00A71EBA" w:rsidRDefault="00A246BD" w:rsidP="007B0992">
      <w:pPr>
        <w:pStyle w:val="txt"/>
      </w:pPr>
      <w:r w:rsidRPr="00A71EBA">
        <w:t>Бункеры (бадьи) для бетонной смеси должны соответствовать требованиям государственных стандартов. Перемещение загруженного или порожнего бункера разрешается только при закрытом затворе.</w:t>
      </w:r>
    </w:p>
    <w:p w14:paraId="5B60982A" w14:textId="77777777" w:rsidR="00A246BD" w:rsidRPr="00A71EBA" w:rsidRDefault="00A246BD" w:rsidP="007B0992">
      <w:pPr>
        <w:pStyle w:val="txt"/>
      </w:pPr>
      <w:r w:rsidRPr="00A71EBA">
        <w:t>При применении бетонных смесей с химическими добавками следует использовать защитные перчатки и очки.</w:t>
      </w:r>
    </w:p>
    <w:p w14:paraId="23BA7886" w14:textId="77777777" w:rsidR="00A246BD" w:rsidRPr="00A71EBA" w:rsidRDefault="00A246BD" w:rsidP="007B0992">
      <w:pPr>
        <w:pStyle w:val="txt"/>
      </w:pPr>
      <w:r w:rsidRPr="00A71EBA">
        <w:t>При уплотнении бетонной смеси электровибраторами перемещать вибратор за токоведущие шланга не допускается, а при перерывах в работе и при переходе с одного места на другое электровибраторы необходимо выключать.</w:t>
      </w:r>
    </w:p>
    <w:p w14:paraId="43AE6A6C" w14:textId="77777777" w:rsidR="00A246BD" w:rsidRPr="00A71EBA" w:rsidRDefault="00A246BD" w:rsidP="007B0992">
      <w:pPr>
        <w:pStyle w:val="txt"/>
      </w:pPr>
      <w:r w:rsidRPr="00A71EBA">
        <w:t>Разборка опалубки должна производиться (после достижения бетоном заданной прочности) с разрешения производителя работ, на основании заключения о прочности бетона выданного специалистами строительной лаборатории.</w:t>
      </w:r>
    </w:p>
    <w:p w14:paraId="15357E7D" w14:textId="77777777" w:rsidR="00A246BD" w:rsidRPr="00A71EBA" w:rsidRDefault="00A246BD" w:rsidP="007B0992">
      <w:pPr>
        <w:pStyle w:val="txt"/>
      </w:pPr>
      <w:r w:rsidRPr="00A71EBA">
        <w:t>При разборке опалубки необходимо принимать меры против случайного падения элементов опалубки, обрушения поддерживающих лесов</w:t>
      </w:r>
      <w:r>
        <w:t xml:space="preserve"> и подкосов.</w:t>
      </w:r>
    </w:p>
    <w:p w14:paraId="40423F4D" w14:textId="77777777" w:rsidR="00A246BD" w:rsidRPr="00A71EBA" w:rsidRDefault="00A246BD" w:rsidP="007B0992">
      <w:pPr>
        <w:pStyle w:val="txt"/>
      </w:pPr>
      <w:r w:rsidRPr="00A71EBA">
        <w:t>При температуре воздуха на рабочих местах ниже 10</w:t>
      </w:r>
      <w:r>
        <w:t xml:space="preserve"> </w:t>
      </w:r>
      <w:r w:rsidRPr="00A71EBA">
        <w:t>°</w:t>
      </w:r>
      <w:r>
        <w:t>С</w:t>
      </w:r>
      <w:r w:rsidRPr="00A71EBA">
        <w:t xml:space="preserve"> работающие на открытом воздухе или в неотапливаемых помещениях должны быть обеспечены помещениями для обогрева.</w:t>
      </w:r>
    </w:p>
    <w:p w14:paraId="48834829" w14:textId="77777777" w:rsidR="00A246BD" w:rsidRPr="00A71EBA" w:rsidRDefault="00A246BD" w:rsidP="007B0992">
      <w:pPr>
        <w:pStyle w:val="txt"/>
      </w:pPr>
      <w:r w:rsidRPr="00A71EBA">
        <w:t xml:space="preserve">В зоне прогрева необходимо применять изолированные гибкие кабели или провода в защитном шланге. Не допускается прокладывать провода непосредственно по грунту или по слою опилок, а также провода с нарушениями. </w:t>
      </w:r>
    </w:p>
    <w:p w14:paraId="6F7428E7" w14:textId="77777777" w:rsidR="00A246BD" w:rsidRPr="00A71EBA" w:rsidRDefault="00A246BD" w:rsidP="007B0992">
      <w:pPr>
        <w:pStyle w:val="txt"/>
      </w:pPr>
      <w:r w:rsidRPr="00A71EBA">
        <w:t>Зона прогрева бетона должна находиться под круглосуточным наблюдением электромонтеров, выполняющих монтаж электросети.</w:t>
      </w:r>
    </w:p>
    <w:p w14:paraId="56522838" w14:textId="77777777" w:rsidR="00A246BD" w:rsidRPr="00A71EBA" w:rsidRDefault="00A246BD" w:rsidP="007B0992">
      <w:pPr>
        <w:pStyle w:val="txt"/>
      </w:pPr>
      <w:r w:rsidRPr="00A71EBA">
        <w:t>После каждого перемещения электрооборудования, применяемого при прогреве бетона, на новое место следует визуально проверять состояние изоляции проводов, средств защиты ограждений и заземления.</w:t>
      </w:r>
    </w:p>
    <w:p w14:paraId="28DDC164" w14:textId="77777777" w:rsidR="00A246BD" w:rsidRPr="00A71EBA" w:rsidRDefault="00A246BD" w:rsidP="007B0992">
      <w:pPr>
        <w:pStyle w:val="txt"/>
      </w:pPr>
      <w:r w:rsidRPr="00A71EBA">
        <w:t>Устройство и техническое обслуживание временных и постоянных электрических сетей на производственной территории следует осуществлять силами электротехнического персонала, имеющего соответствующую квалификационную группу по электробезопасности.</w:t>
      </w:r>
    </w:p>
    <w:p w14:paraId="5E50D305" w14:textId="77777777" w:rsidR="00A246BD" w:rsidRPr="00A71EBA" w:rsidRDefault="00A246BD" w:rsidP="007B0992">
      <w:pPr>
        <w:pStyle w:val="txt"/>
      </w:pPr>
      <w:r w:rsidRPr="00A71EBA">
        <w:t>Токоведущие части электроустановок должны быть изолированы, ограждены или размещены в местах, недоступных для случайного прикосновения к ним.</w:t>
      </w:r>
    </w:p>
    <w:p w14:paraId="5DBC61C6" w14:textId="77777777" w:rsidR="00A246BD" w:rsidRPr="00A71EBA" w:rsidRDefault="00A246BD" w:rsidP="007B0992">
      <w:pPr>
        <w:pStyle w:val="txt"/>
      </w:pPr>
      <w:r w:rsidRPr="00A71EBA">
        <w:t xml:space="preserve">Не допускается использовать не принятые в эксплуатацию в установленном порядке электрические сети, распределительные устройства, щиты, панели </w:t>
      </w:r>
      <w:r w:rsidRPr="00A71EBA">
        <w:lastRenderedPageBreak/>
        <w:t>и их отдельные ответвления и присоединять их в качестве временных электрических сетей и установок, а также производить электромонтажные работы на смонтированной и переданной под наладку электроустановке без разрешения наладочной организации.</w:t>
      </w:r>
    </w:p>
    <w:p w14:paraId="1EFFC58B" w14:textId="77777777" w:rsidR="00A246BD" w:rsidRPr="00A71EBA" w:rsidRDefault="00A246BD" w:rsidP="007B0992">
      <w:pPr>
        <w:pStyle w:val="txt"/>
      </w:pPr>
      <w:r w:rsidRPr="00A71EBA">
        <w:t>При работе с огнем рабочее место должно быть очищено от горючих и легковоспламеняющихся материалов, обеспечено огнетушителем, я</w:t>
      </w:r>
      <w:r>
        <w:t>щиком с песком и баком с водой.</w:t>
      </w:r>
    </w:p>
    <w:p w14:paraId="554A2C74" w14:textId="77777777" w:rsidR="00A246BD" w:rsidRPr="00A71EBA" w:rsidRDefault="00A246BD" w:rsidP="007B0992">
      <w:pPr>
        <w:pStyle w:val="txt"/>
      </w:pPr>
      <w:r w:rsidRPr="00A71EBA">
        <w:t>После окончания работ необходимо проверить рабочее место, а также нижележащие площадки и этажи с целью ликвидации скрытых очагов возгорания, могущих привести к возникновению пожара.</w:t>
      </w:r>
    </w:p>
    <w:p w14:paraId="19983882" w14:textId="77777777" w:rsidR="00A246BD" w:rsidRPr="00A71EBA" w:rsidRDefault="00A246BD" w:rsidP="007B0992">
      <w:pPr>
        <w:pStyle w:val="txt"/>
      </w:pPr>
      <w:r w:rsidRPr="00A71EBA">
        <w:t>Не разрешается накапливать на площадках горючие вещества (жирные масляные тряпки, опилки или стружки и отходы пластмасс), их следует хранить в закрытых металлических контейнерах в безопасном месте.</w:t>
      </w:r>
    </w:p>
    <w:p w14:paraId="7FBC88F2" w14:textId="77777777" w:rsidR="00A246BD" w:rsidRPr="00A71EBA" w:rsidRDefault="00A246BD" w:rsidP="007B0992">
      <w:pPr>
        <w:pStyle w:val="txt"/>
      </w:pPr>
      <w:r w:rsidRPr="00A71EBA">
        <w:t>Противопожарное оборудование должно содержаться в исправном, работоспособном состоянии. Проходы к противопожарному оборудованию должны быть всегда свободны и об</w:t>
      </w:r>
      <w:r>
        <w:t>означены соответствующими знака</w:t>
      </w:r>
      <w:r w:rsidRPr="00A71EBA">
        <w:t>ми.</w:t>
      </w:r>
    </w:p>
    <w:p w14:paraId="7EDEB52E" w14:textId="77777777" w:rsidR="00A246BD" w:rsidRDefault="00A246BD" w:rsidP="007B0992">
      <w:pPr>
        <w:pStyle w:val="txt"/>
      </w:pPr>
      <w:r w:rsidRPr="00A71EBA">
        <w:t>Рабочие места, опасные во взрыво- или пожарном отношении, должны быть укомплектованы первичными средствами пожаротушения</w:t>
      </w:r>
      <w:r>
        <w:t>.</w:t>
      </w:r>
    </w:p>
    <w:p w14:paraId="40D99CEC" w14:textId="77777777" w:rsidR="00A246BD" w:rsidRDefault="00A246BD" w:rsidP="00A246BD">
      <w:pPr>
        <w:ind w:right="142"/>
        <w:contextualSpacing/>
        <w:jc w:val="both"/>
        <w:rPr>
          <w:rFonts w:eastAsia="Calibri"/>
          <w:spacing w:val="-6"/>
          <w:sz w:val="28"/>
          <w:szCs w:val="28"/>
          <w:lang w:eastAsia="en-US"/>
        </w:rPr>
      </w:pPr>
    </w:p>
    <w:p w14:paraId="7765E345" w14:textId="7017BC8F" w:rsidR="00A246BD" w:rsidRDefault="00A246BD" w:rsidP="00CC5119">
      <w:pPr>
        <w:pStyle w:val="affffffffffff9"/>
      </w:pPr>
      <w:r>
        <w:t>3.</w:t>
      </w:r>
      <w:r w:rsidRPr="0092173E">
        <w:t>6</w:t>
      </w:r>
      <w:r>
        <w:t>.8</w:t>
      </w:r>
      <w:r w:rsidRPr="00C61C3A">
        <w:t xml:space="preserve"> </w:t>
      </w:r>
      <w:r>
        <w:t>Калькуля</w:t>
      </w:r>
      <w:r w:rsidR="00EB0D2D">
        <w:t>ция и нормирование затрат труда</w:t>
      </w:r>
    </w:p>
    <w:p w14:paraId="3E6B1AE1" w14:textId="0B701A5A" w:rsidR="00A246BD" w:rsidRDefault="00A246BD" w:rsidP="00CC5119">
      <w:pPr>
        <w:pStyle w:val="txt"/>
      </w:pPr>
      <w:r>
        <w:t>Калькуляция затрат т</w:t>
      </w:r>
      <w:r w:rsidR="00467E67">
        <w:t>руда представлена в таблице 3.24</w:t>
      </w:r>
    </w:p>
    <w:p w14:paraId="2DF30467" w14:textId="77777777" w:rsidR="00A246BD" w:rsidRDefault="00A246BD" w:rsidP="00A246BD">
      <w:pPr>
        <w:ind w:right="142" w:firstLine="709"/>
        <w:contextualSpacing/>
        <w:jc w:val="both"/>
        <w:rPr>
          <w:sz w:val="28"/>
          <w:szCs w:val="28"/>
        </w:rPr>
      </w:pPr>
    </w:p>
    <w:p w14:paraId="5EFCB503" w14:textId="3114DE15" w:rsidR="00A246BD" w:rsidRPr="00FC135D" w:rsidRDefault="00A246BD" w:rsidP="008357E3">
      <w:pPr>
        <w:pStyle w:val="affffffffffffb"/>
        <w:rPr>
          <w:rFonts w:eastAsia="Calibri"/>
          <w:lang w:val="en-GB" w:eastAsia="en-US"/>
        </w:rPr>
      </w:pPr>
      <w:r>
        <w:rPr>
          <w:rFonts w:eastAsia="Calibri"/>
          <w:lang w:eastAsia="en-US"/>
        </w:rPr>
        <w:t>Таблица 3</w:t>
      </w:r>
      <w:r w:rsidR="00467E67">
        <w:rPr>
          <w:rFonts w:eastAsia="Calibri"/>
          <w:lang w:val="en-GB" w:eastAsia="en-US"/>
        </w:rPr>
        <w:t>.2</w:t>
      </w:r>
      <w:r w:rsidR="00467E67">
        <w:rPr>
          <w:rFonts w:eastAsia="Calibri"/>
          <w:lang w:eastAsia="en-US"/>
        </w:rPr>
        <w:t>4</w:t>
      </w:r>
      <w:r>
        <w:rPr>
          <w:rFonts w:eastAsia="Calibri"/>
          <w:lang w:val="en-GB" w:eastAsia="en-US"/>
        </w:rPr>
        <w:t xml:space="preserve"> – </w:t>
      </w:r>
      <w:r>
        <w:rPr>
          <w:rFonts w:eastAsia="Calibri"/>
          <w:lang w:eastAsia="en-US"/>
        </w:rPr>
        <w:t>Калькуляция затрат труда</w:t>
      </w:r>
      <w:r>
        <w:rPr>
          <w:rFonts w:eastAsia="Calibri"/>
          <w:lang w:val="en-GB" w:eastAsia="en-US"/>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0" w:type="dxa"/>
          <w:right w:w="40" w:type="dxa"/>
        </w:tblCellMar>
        <w:tblLook w:val="0000" w:firstRow="0" w:lastRow="0" w:firstColumn="0" w:lastColumn="0" w:noHBand="0" w:noVBand="0"/>
      </w:tblPr>
      <w:tblGrid>
        <w:gridCol w:w="1312"/>
        <w:gridCol w:w="1759"/>
        <w:gridCol w:w="1086"/>
        <w:gridCol w:w="873"/>
        <w:gridCol w:w="628"/>
        <w:gridCol w:w="1450"/>
        <w:gridCol w:w="1143"/>
        <w:gridCol w:w="23"/>
        <w:gridCol w:w="449"/>
        <w:gridCol w:w="995"/>
      </w:tblGrid>
      <w:tr w:rsidR="00A246BD" w:rsidRPr="00770F19" w14:paraId="7CCA119B" w14:textId="77777777" w:rsidTr="00A246BD">
        <w:trPr>
          <w:trHeight w:hRule="exact" w:val="525"/>
        </w:trPr>
        <w:tc>
          <w:tcPr>
            <w:tcW w:w="675" w:type="pct"/>
            <w:vMerge w:val="restart"/>
            <w:shd w:val="clear" w:color="auto" w:fill="FFFFFF"/>
            <w:vAlign w:val="center"/>
          </w:tcPr>
          <w:p w14:paraId="1FB92CE0" w14:textId="77777777" w:rsidR="00A246BD" w:rsidRPr="00AB2950" w:rsidRDefault="00A246BD" w:rsidP="00A246BD">
            <w:pPr>
              <w:ind w:right="102"/>
              <w:contextualSpacing/>
              <w:jc w:val="center"/>
            </w:pPr>
            <w:r w:rsidRPr="00C61C3A">
              <w:t>Обоснование</w:t>
            </w:r>
          </w:p>
        </w:tc>
        <w:tc>
          <w:tcPr>
            <w:tcW w:w="905" w:type="pct"/>
            <w:vMerge w:val="restart"/>
            <w:shd w:val="clear" w:color="auto" w:fill="FFFFFF"/>
            <w:vAlign w:val="center"/>
          </w:tcPr>
          <w:p w14:paraId="1DFB5FB9" w14:textId="77777777" w:rsidR="00A246BD" w:rsidRPr="00AB2950" w:rsidRDefault="00A246BD" w:rsidP="00A246BD">
            <w:pPr>
              <w:ind w:right="102"/>
              <w:contextualSpacing/>
              <w:jc w:val="center"/>
            </w:pPr>
            <w:r w:rsidRPr="00C61C3A">
              <w:t>Наименование работ</w:t>
            </w:r>
          </w:p>
        </w:tc>
        <w:tc>
          <w:tcPr>
            <w:tcW w:w="559" w:type="pct"/>
            <w:vMerge w:val="restart"/>
            <w:shd w:val="clear" w:color="auto" w:fill="FFFFFF"/>
            <w:vAlign w:val="center"/>
          </w:tcPr>
          <w:p w14:paraId="4F940796" w14:textId="77777777" w:rsidR="00A246BD" w:rsidRPr="00AB2950" w:rsidRDefault="00A246BD" w:rsidP="00A246BD">
            <w:pPr>
              <w:ind w:right="102"/>
              <w:contextualSpacing/>
              <w:jc w:val="center"/>
            </w:pPr>
            <w:r w:rsidRPr="00C61C3A">
              <w:t>Ед</w:t>
            </w:r>
            <w:r>
              <w:t>иница измерения</w:t>
            </w:r>
          </w:p>
        </w:tc>
        <w:tc>
          <w:tcPr>
            <w:tcW w:w="449" w:type="pct"/>
            <w:vMerge w:val="restart"/>
            <w:shd w:val="clear" w:color="auto" w:fill="FFFFFF"/>
            <w:vAlign w:val="center"/>
          </w:tcPr>
          <w:p w14:paraId="7CF3D4FD" w14:textId="77777777" w:rsidR="00A246BD" w:rsidRPr="00AB2950" w:rsidRDefault="00A246BD" w:rsidP="00A246BD">
            <w:pPr>
              <w:ind w:right="102"/>
              <w:contextualSpacing/>
              <w:jc w:val="center"/>
            </w:pPr>
            <w:r w:rsidRPr="00C61C3A">
              <w:t>Объем</w:t>
            </w:r>
          </w:p>
        </w:tc>
        <w:tc>
          <w:tcPr>
            <w:tcW w:w="323" w:type="pct"/>
            <w:vMerge w:val="restart"/>
            <w:shd w:val="clear" w:color="auto" w:fill="FFFFFF"/>
            <w:textDirection w:val="btLr"/>
            <w:vAlign w:val="center"/>
          </w:tcPr>
          <w:p w14:paraId="313EE366" w14:textId="77777777" w:rsidR="00A246BD" w:rsidRPr="00C61C3A" w:rsidRDefault="00A246BD" w:rsidP="00A246BD">
            <w:pPr>
              <w:ind w:left="113" w:right="102"/>
              <w:contextualSpacing/>
              <w:jc w:val="both"/>
            </w:pPr>
            <w:r w:rsidRPr="00C61C3A">
              <w:t>Норма времени</w:t>
            </w:r>
          </w:p>
          <w:p w14:paraId="54A692B3" w14:textId="77777777" w:rsidR="00A246BD" w:rsidRPr="00C61C3A" w:rsidRDefault="00A246BD" w:rsidP="00A246BD">
            <w:pPr>
              <w:ind w:left="102" w:right="102"/>
              <w:contextualSpacing/>
              <w:jc w:val="center"/>
            </w:pPr>
            <w:r>
              <w:t>на единицу,</w:t>
            </w:r>
            <w:r w:rsidRPr="00C61C3A">
              <w:t xml:space="preserve"> чел- час</w:t>
            </w:r>
            <w:r>
              <w:t xml:space="preserve"> (маш-час)</w:t>
            </w:r>
          </w:p>
        </w:tc>
        <w:tc>
          <w:tcPr>
            <w:tcW w:w="1577" w:type="pct"/>
            <w:gridSpan w:val="4"/>
            <w:shd w:val="clear" w:color="auto" w:fill="FFFFFF"/>
            <w:vAlign w:val="center"/>
          </w:tcPr>
          <w:p w14:paraId="1556C448" w14:textId="77777777" w:rsidR="00A246BD" w:rsidRPr="00AB2950" w:rsidRDefault="00A246BD" w:rsidP="00A246BD">
            <w:pPr>
              <w:ind w:right="102"/>
              <w:contextualSpacing/>
              <w:jc w:val="center"/>
            </w:pPr>
            <w:r w:rsidRPr="00C61C3A">
              <w:t>Состав звена</w:t>
            </w:r>
          </w:p>
        </w:tc>
        <w:tc>
          <w:tcPr>
            <w:tcW w:w="513" w:type="pct"/>
            <w:vMerge w:val="restart"/>
            <w:shd w:val="clear" w:color="auto" w:fill="FFFFFF"/>
            <w:vAlign w:val="center"/>
          </w:tcPr>
          <w:p w14:paraId="3CB4BD2C" w14:textId="77777777" w:rsidR="00A246BD" w:rsidRPr="00AB2950" w:rsidRDefault="00A246BD" w:rsidP="00A246BD">
            <w:pPr>
              <w:ind w:right="102"/>
              <w:contextualSpacing/>
              <w:jc w:val="center"/>
            </w:pPr>
            <w:r>
              <w:t>Затраты труда на объем, чел-</w:t>
            </w:r>
            <w:r w:rsidRPr="00C61C3A">
              <w:t>час</w:t>
            </w:r>
            <w:r>
              <w:t xml:space="preserve"> (маш-час)</w:t>
            </w:r>
          </w:p>
        </w:tc>
      </w:tr>
      <w:tr w:rsidR="00A246BD" w:rsidRPr="00770F19" w14:paraId="33076359" w14:textId="77777777" w:rsidTr="00A246BD">
        <w:trPr>
          <w:cantSplit/>
          <w:trHeight w:hRule="exact" w:val="1134"/>
        </w:trPr>
        <w:tc>
          <w:tcPr>
            <w:tcW w:w="675" w:type="pct"/>
            <w:vMerge/>
            <w:shd w:val="clear" w:color="auto" w:fill="FFFFFF"/>
          </w:tcPr>
          <w:p w14:paraId="6F12523B" w14:textId="77777777" w:rsidR="00A246BD" w:rsidRPr="00C61C3A" w:rsidRDefault="00A246BD" w:rsidP="00A246BD">
            <w:pPr>
              <w:ind w:left="102" w:right="102"/>
              <w:contextualSpacing/>
              <w:jc w:val="both"/>
            </w:pPr>
          </w:p>
        </w:tc>
        <w:tc>
          <w:tcPr>
            <w:tcW w:w="905" w:type="pct"/>
            <w:vMerge/>
            <w:shd w:val="clear" w:color="auto" w:fill="FFFFFF"/>
          </w:tcPr>
          <w:p w14:paraId="2CE98311" w14:textId="77777777" w:rsidR="00A246BD" w:rsidRPr="00C61C3A" w:rsidRDefault="00A246BD" w:rsidP="00A246BD">
            <w:pPr>
              <w:ind w:left="102" w:right="102"/>
              <w:contextualSpacing/>
              <w:jc w:val="both"/>
            </w:pPr>
          </w:p>
        </w:tc>
        <w:tc>
          <w:tcPr>
            <w:tcW w:w="559" w:type="pct"/>
            <w:vMerge/>
            <w:shd w:val="clear" w:color="auto" w:fill="FFFFFF"/>
          </w:tcPr>
          <w:p w14:paraId="1555F0BB" w14:textId="77777777" w:rsidR="00A246BD" w:rsidRPr="00C61C3A" w:rsidRDefault="00A246BD" w:rsidP="00A246BD">
            <w:pPr>
              <w:ind w:left="102" w:right="102"/>
              <w:contextualSpacing/>
              <w:jc w:val="both"/>
            </w:pPr>
          </w:p>
        </w:tc>
        <w:tc>
          <w:tcPr>
            <w:tcW w:w="449" w:type="pct"/>
            <w:vMerge/>
            <w:shd w:val="clear" w:color="auto" w:fill="FFFFFF"/>
          </w:tcPr>
          <w:p w14:paraId="1D00E956" w14:textId="77777777" w:rsidR="00A246BD" w:rsidRPr="00C61C3A" w:rsidRDefault="00A246BD" w:rsidP="00A246BD">
            <w:pPr>
              <w:ind w:left="102" w:right="102"/>
              <w:contextualSpacing/>
              <w:jc w:val="both"/>
            </w:pPr>
          </w:p>
        </w:tc>
        <w:tc>
          <w:tcPr>
            <w:tcW w:w="323" w:type="pct"/>
            <w:vMerge/>
            <w:shd w:val="clear" w:color="auto" w:fill="FFFFFF"/>
          </w:tcPr>
          <w:p w14:paraId="470452F2" w14:textId="77777777" w:rsidR="00A246BD" w:rsidRPr="00C61C3A" w:rsidRDefault="00A246BD" w:rsidP="00A246BD">
            <w:pPr>
              <w:ind w:left="102" w:right="102"/>
              <w:contextualSpacing/>
              <w:jc w:val="both"/>
            </w:pPr>
          </w:p>
        </w:tc>
        <w:tc>
          <w:tcPr>
            <w:tcW w:w="746" w:type="pct"/>
            <w:shd w:val="clear" w:color="auto" w:fill="FFFFFF"/>
            <w:vAlign w:val="center"/>
          </w:tcPr>
          <w:p w14:paraId="0BEEEB6E" w14:textId="77777777" w:rsidR="00A246BD" w:rsidRPr="00C61C3A" w:rsidRDefault="00A246BD" w:rsidP="00A246BD">
            <w:pPr>
              <w:ind w:right="102"/>
              <w:contextualSpacing/>
              <w:jc w:val="center"/>
            </w:pPr>
            <w:r w:rsidRPr="00C61C3A">
              <w:t>Профессия</w:t>
            </w:r>
          </w:p>
        </w:tc>
        <w:tc>
          <w:tcPr>
            <w:tcW w:w="588" w:type="pct"/>
            <w:shd w:val="clear" w:color="auto" w:fill="FFFFFF"/>
            <w:textDirection w:val="btLr"/>
            <w:vAlign w:val="center"/>
          </w:tcPr>
          <w:p w14:paraId="67CA8272" w14:textId="77777777" w:rsidR="00A246BD" w:rsidRPr="00C61C3A" w:rsidRDefault="00A246BD" w:rsidP="00A246BD">
            <w:pPr>
              <w:ind w:left="102" w:right="102"/>
              <w:contextualSpacing/>
              <w:jc w:val="center"/>
            </w:pPr>
            <w:r>
              <w:t>Раз</w:t>
            </w:r>
            <w:r w:rsidRPr="00C61C3A">
              <w:t>ряд</w:t>
            </w:r>
          </w:p>
        </w:tc>
        <w:tc>
          <w:tcPr>
            <w:tcW w:w="243" w:type="pct"/>
            <w:gridSpan w:val="2"/>
            <w:shd w:val="clear" w:color="auto" w:fill="FFFFFF"/>
            <w:textDirection w:val="btLr"/>
            <w:vAlign w:val="center"/>
          </w:tcPr>
          <w:p w14:paraId="5EFB450D" w14:textId="77777777" w:rsidR="00A246BD" w:rsidRPr="00C61C3A" w:rsidRDefault="00A246BD" w:rsidP="00A246BD">
            <w:pPr>
              <w:ind w:left="102" w:right="102"/>
              <w:contextualSpacing/>
              <w:jc w:val="center"/>
            </w:pPr>
            <w:r w:rsidRPr="00C61C3A">
              <w:t>Кол-во</w:t>
            </w:r>
          </w:p>
        </w:tc>
        <w:tc>
          <w:tcPr>
            <w:tcW w:w="513" w:type="pct"/>
            <w:vMerge/>
            <w:shd w:val="clear" w:color="auto" w:fill="FFFFFF"/>
          </w:tcPr>
          <w:p w14:paraId="6894E44E" w14:textId="77777777" w:rsidR="00A246BD" w:rsidRPr="00C61C3A" w:rsidRDefault="00A246BD" w:rsidP="00A246BD">
            <w:pPr>
              <w:ind w:left="102" w:right="102"/>
              <w:contextualSpacing/>
              <w:jc w:val="both"/>
            </w:pPr>
          </w:p>
        </w:tc>
      </w:tr>
      <w:tr w:rsidR="00A246BD" w:rsidRPr="00770F19" w14:paraId="76354032" w14:textId="77777777" w:rsidTr="00A246BD">
        <w:trPr>
          <w:cantSplit/>
          <w:trHeight w:hRule="exact" w:val="283"/>
        </w:trPr>
        <w:tc>
          <w:tcPr>
            <w:tcW w:w="675" w:type="pct"/>
            <w:shd w:val="clear" w:color="auto" w:fill="FFFFFF"/>
            <w:vAlign w:val="center"/>
          </w:tcPr>
          <w:p w14:paraId="3D7B0D19" w14:textId="77777777" w:rsidR="00A246BD" w:rsidRPr="00C61C3A" w:rsidRDefault="00A246BD" w:rsidP="00A246BD">
            <w:pPr>
              <w:ind w:left="102" w:right="102"/>
              <w:contextualSpacing/>
              <w:jc w:val="center"/>
            </w:pPr>
            <w:r w:rsidRPr="00C61C3A">
              <w:t>1</w:t>
            </w:r>
          </w:p>
        </w:tc>
        <w:tc>
          <w:tcPr>
            <w:tcW w:w="905" w:type="pct"/>
            <w:shd w:val="clear" w:color="auto" w:fill="FFFFFF"/>
            <w:vAlign w:val="center"/>
          </w:tcPr>
          <w:p w14:paraId="34B241AA" w14:textId="77777777" w:rsidR="00A246BD" w:rsidRPr="00C61C3A" w:rsidRDefault="00A246BD" w:rsidP="00A246BD">
            <w:pPr>
              <w:ind w:left="102" w:right="102"/>
              <w:contextualSpacing/>
              <w:jc w:val="center"/>
            </w:pPr>
            <w:r w:rsidRPr="00C61C3A">
              <w:t>2</w:t>
            </w:r>
          </w:p>
        </w:tc>
        <w:tc>
          <w:tcPr>
            <w:tcW w:w="559" w:type="pct"/>
            <w:shd w:val="clear" w:color="auto" w:fill="FFFFFF"/>
            <w:vAlign w:val="center"/>
          </w:tcPr>
          <w:p w14:paraId="358DD879" w14:textId="77777777" w:rsidR="00A246BD" w:rsidRPr="00C61C3A" w:rsidRDefault="00A246BD" w:rsidP="00A246BD">
            <w:pPr>
              <w:ind w:left="102" w:right="102"/>
              <w:contextualSpacing/>
              <w:jc w:val="center"/>
            </w:pPr>
            <w:r w:rsidRPr="00C61C3A">
              <w:t>3</w:t>
            </w:r>
          </w:p>
        </w:tc>
        <w:tc>
          <w:tcPr>
            <w:tcW w:w="449" w:type="pct"/>
            <w:shd w:val="clear" w:color="auto" w:fill="FFFFFF"/>
            <w:vAlign w:val="center"/>
          </w:tcPr>
          <w:p w14:paraId="1DB658E6" w14:textId="77777777" w:rsidR="00A246BD" w:rsidRPr="00C61C3A" w:rsidRDefault="00A246BD" w:rsidP="00A246BD">
            <w:pPr>
              <w:ind w:left="102" w:right="102"/>
              <w:contextualSpacing/>
              <w:jc w:val="center"/>
            </w:pPr>
            <w:r w:rsidRPr="00C61C3A">
              <w:t>4</w:t>
            </w:r>
          </w:p>
        </w:tc>
        <w:tc>
          <w:tcPr>
            <w:tcW w:w="323" w:type="pct"/>
            <w:tcBorders>
              <w:bottom w:val="single" w:sz="4" w:space="0" w:color="auto"/>
            </w:tcBorders>
            <w:shd w:val="clear" w:color="auto" w:fill="FFFFFF"/>
            <w:vAlign w:val="center"/>
          </w:tcPr>
          <w:p w14:paraId="777D3935" w14:textId="77777777" w:rsidR="00A246BD" w:rsidRPr="00C61C3A" w:rsidRDefault="00A246BD" w:rsidP="00A246BD">
            <w:pPr>
              <w:ind w:left="102" w:right="102"/>
              <w:contextualSpacing/>
              <w:jc w:val="center"/>
            </w:pPr>
            <w:r w:rsidRPr="00C61C3A">
              <w:t>5</w:t>
            </w:r>
          </w:p>
        </w:tc>
        <w:tc>
          <w:tcPr>
            <w:tcW w:w="746" w:type="pct"/>
            <w:shd w:val="clear" w:color="auto" w:fill="FFFFFF"/>
            <w:vAlign w:val="center"/>
          </w:tcPr>
          <w:p w14:paraId="1A08954D" w14:textId="77777777" w:rsidR="00A246BD" w:rsidRPr="00C61C3A" w:rsidRDefault="00A246BD" w:rsidP="00A246BD">
            <w:pPr>
              <w:ind w:left="102" w:right="102"/>
              <w:contextualSpacing/>
              <w:jc w:val="center"/>
            </w:pPr>
            <w:r w:rsidRPr="00C61C3A">
              <w:t>6</w:t>
            </w:r>
          </w:p>
        </w:tc>
        <w:tc>
          <w:tcPr>
            <w:tcW w:w="588" w:type="pct"/>
            <w:shd w:val="clear" w:color="auto" w:fill="FFFFFF"/>
            <w:vAlign w:val="center"/>
          </w:tcPr>
          <w:p w14:paraId="565465F1" w14:textId="77777777" w:rsidR="00A246BD" w:rsidRPr="00C61C3A" w:rsidRDefault="00A246BD" w:rsidP="00A246BD">
            <w:pPr>
              <w:ind w:left="102" w:right="102"/>
              <w:contextualSpacing/>
              <w:jc w:val="center"/>
            </w:pPr>
            <w:r w:rsidRPr="00C61C3A">
              <w:t>7</w:t>
            </w:r>
          </w:p>
        </w:tc>
        <w:tc>
          <w:tcPr>
            <w:tcW w:w="243" w:type="pct"/>
            <w:gridSpan w:val="2"/>
            <w:shd w:val="clear" w:color="auto" w:fill="FFFFFF"/>
            <w:vAlign w:val="center"/>
          </w:tcPr>
          <w:p w14:paraId="7ED7A683" w14:textId="77777777" w:rsidR="00A246BD" w:rsidRPr="00C61C3A" w:rsidRDefault="00A246BD" w:rsidP="00A246BD">
            <w:pPr>
              <w:ind w:left="102" w:right="102"/>
              <w:contextualSpacing/>
              <w:jc w:val="center"/>
            </w:pPr>
            <w:r w:rsidRPr="00C61C3A">
              <w:t>8</w:t>
            </w:r>
          </w:p>
        </w:tc>
        <w:tc>
          <w:tcPr>
            <w:tcW w:w="513" w:type="pct"/>
            <w:shd w:val="clear" w:color="auto" w:fill="FFFFFF"/>
            <w:vAlign w:val="center"/>
          </w:tcPr>
          <w:p w14:paraId="321BF93C" w14:textId="77777777" w:rsidR="00A246BD" w:rsidRPr="00C61C3A" w:rsidRDefault="00A246BD" w:rsidP="00A246BD">
            <w:pPr>
              <w:ind w:right="102"/>
              <w:contextualSpacing/>
              <w:jc w:val="center"/>
            </w:pPr>
            <w:r>
              <w:t>9</w:t>
            </w:r>
          </w:p>
        </w:tc>
      </w:tr>
      <w:tr w:rsidR="00A246BD" w:rsidRPr="00770F19" w14:paraId="5CB460BE" w14:textId="77777777" w:rsidTr="00A246BD">
        <w:trPr>
          <w:trHeight w:val="283"/>
        </w:trPr>
        <w:tc>
          <w:tcPr>
            <w:tcW w:w="675" w:type="pct"/>
            <w:vMerge w:val="restart"/>
            <w:shd w:val="clear" w:color="auto" w:fill="FFFFFF"/>
          </w:tcPr>
          <w:p w14:paraId="73ECB05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5A366601"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1-159</w:t>
            </w:r>
          </w:p>
          <w:p w14:paraId="73F41132"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w:t>
            </w:r>
          </w:p>
          <w:p w14:paraId="7544AD63"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№1</w:t>
            </w:r>
          </w:p>
        </w:tc>
        <w:tc>
          <w:tcPr>
            <w:tcW w:w="905" w:type="pct"/>
            <w:vMerge w:val="restart"/>
            <w:shd w:val="clear" w:color="auto" w:fill="FFFFFF"/>
          </w:tcPr>
          <w:p w14:paraId="66BCA37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Подача бетона</w:t>
            </w:r>
          </w:p>
        </w:tc>
        <w:tc>
          <w:tcPr>
            <w:tcW w:w="559" w:type="pct"/>
            <w:vMerge w:val="restart"/>
            <w:shd w:val="clear" w:color="auto" w:fill="FFFFFF"/>
          </w:tcPr>
          <w:p w14:paraId="6DD86A8A" w14:textId="77777777" w:rsidR="00A246BD" w:rsidRPr="000B6F33" w:rsidRDefault="00A246BD" w:rsidP="00A246BD">
            <w:pPr>
              <w:pStyle w:val="afff2"/>
              <w:spacing w:after="0"/>
              <w:ind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100 м</w:t>
            </w:r>
            <w:r>
              <w:rPr>
                <w:rFonts w:ascii="Times New Roman" w:hAnsi="Times New Roman"/>
                <w:b w:val="0"/>
                <w:i w:val="0"/>
                <w:sz w:val="24"/>
                <w:szCs w:val="24"/>
                <w:vertAlign w:val="superscript"/>
              </w:rPr>
              <w:t>3</w:t>
            </w:r>
          </w:p>
        </w:tc>
        <w:tc>
          <w:tcPr>
            <w:tcW w:w="449" w:type="pct"/>
            <w:vMerge w:val="restart"/>
            <w:shd w:val="clear" w:color="auto" w:fill="FFFFFF"/>
          </w:tcPr>
          <w:p w14:paraId="227C2D91" w14:textId="77777777" w:rsidR="00A246BD" w:rsidRPr="009C3D0B" w:rsidRDefault="00A246BD" w:rsidP="00A246BD">
            <w:pPr>
              <w:pStyle w:val="afff2"/>
              <w:spacing w:after="0"/>
              <w:ind w:left="142"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c>
          <w:tcPr>
            <w:tcW w:w="323" w:type="pct"/>
            <w:tcBorders>
              <w:top w:val="single" w:sz="4" w:space="0" w:color="auto"/>
              <w:bottom w:val="single" w:sz="4" w:space="0" w:color="auto"/>
            </w:tcBorders>
            <w:shd w:val="clear" w:color="auto" w:fill="FFFFFF"/>
          </w:tcPr>
          <w:p w14:paraId="10ECC9DA"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rPr>
              <w:t>1</w:t>
            </w:r>
          </w:p>
        </w:tc>
        <w:tc>
          <w:tcPr>
            <w:tcW w:w="746" w:type="pct"/>
            <w:tcBorders>
              <w:top w:val="single" w:sz="4" w:space="0" w:color="auto"/>
              <w:bottom w:val="single" w:sz="4" w:space="0" w:color="auto"/>
            </w:tcBorders>
            <w:shd w:val="clear" w:color="auto" w:fill="FFFFFF"/>
          </w:tcPr>
          <w:p w14:paraId="6708702F"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588" w:type="pct"/>
            <w:tcBorders>
              <w:top w:val="single" w:sz="4" w:space="0" w:color="auto"/>
              <w:bottom w:val="single" w:sz="4" w:space="0" w:color="auto"/>
            </w:tcBorders>
            <w:shd w:val="clear" w:color="auto" w:fill="FFFFFF"/>
          </w:tcPr>
          <w:p w14:paraId="49C4998F"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43" w:type="pct"/>
            <w:gridSpan w:val="2"/>
            <w:tcBorders>
              <w:top w:val="single" w:sz="4" w:space="0" w:color="auto"/>
              <w:bottom w:val="single" w:sz="4" w:space="0" w:color="auto"/>
            </w:tcBorders>
            <w:shd w:val="clear" w:color="auto" w:fill="FFFFFF"/>
          </w:tcPr>
          <w:p w14:paraId="1643DEAA"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3</w:t>
            </w:r>
          </w:p>
        </w:tc>
        <w:tc>
          <w:tcPr>
            <w:tcW w:w="513" w:type="pct"/>
            <w:tcBorders>
              <w:top w:val="single" w:sz="4" w:space="0" w:color="auto"/>
              <w:bottom w:val="single" w:sz="4" w:space="0" w:color="auto"/>
            </w:tcBorders>
            <w:shd w:val="clear" w:color="auto" w:fill="FFFFFF"/>
          </w:tcPr>
          <w:p w14:paraId="44C1DFD2" w14:textId="77777777" w:rsidR="00A246BD" w:rsidRPr="009C3D0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2.66</w:t>
            </w:r>
          </w:p>
        </w:tc>
      </w:tr>
      <w:tr w:rsidR="00A246BD" w:rsidRPr="00770F19" w14:paraId="6E176C52" w14:textId="77777777" w:rsidTr="00A246BD">
        <w:trPr>
          <w:trHeight w:val="283"/>
        </w:trPr>
        <w:tc>
          <w:tcPr>
            <w:tcW w:w="675" w:type="pct"/>
            <w:vMerge/>
            <w:shd w:val="clear" w:color="auto" w:fill="FFFFFF"/>
            <w:vAlign w:val="center"/>
          </w:tcPr>
          <w:p w14:paraId="0EF0309E"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905" w:type="pct"/>
            <w:vMerge/>
            <w:shd w:val="clear" w:color="auto" w:fill="FFFFFF"/>
            <w:vAlign w:val="center"/>
          </w:tcPr>
          <w:p w14:paraId="2F85DDD7"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p>
        </w:tc>
        <w:tc>
          <w:tcPr>
            <w:tcW w:w="559" w:type="pct"/>
            <w:vMerge/>
            <w:shd w:val="clear" w:color="auto" w:fill="FFFFFF"/>
            <w:vAlign w:val="center"/>
          </w:tcPr>
          <w:p w14:paraId="3D9C3CAD"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449" w:type="pct"/>
            <w:vMerge/>
            <w:shd w:val="clear" w:color="auto" w:fill="FFFFFF"/>
          </w:tcPr>
          <w:p w14:paraId="2DD07BD6" w14:textId="77777777" w:rsidR="00A246BD" w:rsidRDefault="00A246BD" w:rsidP="00A246BD">
            <w:pPr>
              <w:pStyle w:val="afff2"/>
              <w:spacing w:after="0"/>
              <w:ind w:left="142" w:right="128" w:firstLine="0"/>
              <w:contextualSpacing/>
              <w:jc w:val="center"/>
              <w:rPr>
                <w:rFonts w:ascii="Times New Roman" w:hAnsi="Times New Roman"/>
                <w:b w:val="0"/>
                <w:i w:val="0"/>
                <w:sz w:val="24"/>
                <w:szCs w:val="24"/>
              </w:rPr>
            </w:pPr>
          </w:p>
        </w:tc>
        <w:tc>
          <w:tcPr>
            <w:tcW w:w="323" w:type="pct"/>
            <w:tcBorders>
              <w:top w:val="single" w:sz="4" w:space="0" w:color="auto"/>
              <w:bottom w:val="single" w:sz="4" w:space="0" w:color="auto"/>
            </w:tcBorders>
            <w:shd w:val="clear" w:color="auto" w:fill="FFFFFF"/>
          </w:tcPr>
          <w:p w14:paraId="322B830E" w14:textId="77777777" w:rsidR="00A246BD" w:rsidRPr="001D2D55"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12,1</w:t>
            </w:r>
          </w:p>
        </w:tc>
        <w:tc>
          <w:tcPr>
            <w:tcW w:w="746" w:type="pct"/>
            <w:tcBorders>
              <w:top w:val="single" w:sz="4" w:space="0" w:color="auto"/>
              <w:bottom w:val="single" w:sz="4" w:space="0" w:color="auto"/>
            </w:tcBorders>
            <w:shd w:val="clear" w:color="auto" w:fill="FFFFFF"/>
          </w:tcPr>
          <w:p w14:paraId="4A4F8069" w14:textId="77777777" w:rsidR="00A246BD" w:rsidRPr="00262303"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машинист</w:t>
            </w:r>
          </w:p>
        </w:tc>
        <w:tc>
          <w:tcPr>
            <w:tcW w:w="588" w:type="pct"/>
            <w:tcBorders>
              <w:top w:val="single" w:sz="4" w:space="0" w:color="auto"/>
              <w:bottom w:val="single" w:sz="4" w:space="0" w:color="auto"/>
            </w:tcBorders>
            <w:shd w:val="clear" w:color="auto" w:fill="FFFFFF"/>
          </w:tcPr>
          <w:p w14:paraId="66FE0B31" w14:textId="77777777" w:rsidR="00A246BD" w:rsidRPr="008B76AE"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6</w:t>
            </w:r>
          </w:p>
        </w:tc>
        <w:tc>
          <w:tcPr>
            <w:tcW w:w="243" w:type="pct"/>
            <w:gridSpan w:val="2"/>
            <w:tcBorders>
              <w:top w:val="single" w:sz="4" w:space="0" w:color="auto"/>
              <w:bottom w:val="single" w:sz="4" w:space="0" w:color="auto"/>
            </w:tcBorders>
            <w:shd w:val="clear" w:color="auto" w:fill="FFFFFF"/>
          </w:tcPr>
          <w:p w14:paraId="3B0048D8" w14:textId="77777777" w:rsidR="00A246BD" w:rsidRPr="001D70FC"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w:t>
            </w:r>
          </w:p>
        </w:tc>
        <w:tc>
          <w:tcPr>
            <w:tcW w:w="513" w:type="pct"/>
            <w:tcBorders>
              <w:top w:val="single" w:sz="4" w:space="0" w:color="auto"/>
              <w:bottom w:val="single" w:sz="4" w:space="0" w:color="auto"/>
            </w:tcBorders>
            <w:shd w:val="clear" w:color="auto" w:fill="FFFFFF"/>
          </w:tcPr>
          <w:p w14:paraId="14F74B7B" w14:textId="77777777" w:rsidR="00A246BD" w:rsidRPr="009C3D0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32,2</w:t>
            </w:r>
          </w:p>
        </w:tc>
      </w:tr>
      <w:tr w:rsidR="00A246BD" w:rsidRPr="00770F19" w14:paraId="57471080" w14:textId="77777777" w:rsidTr="00A246BD">
        <w:trPr>
          <w:trHeight w:val="283"/>
        </w:trPr>
        <w:tc>
          <w:tcPr>
            <w:tcW w:w="675" w:type="pct"/>
            <w:shd w:val="clear" w:color="auto" w:fill="FFFFFF"/>
          </w:tcPr>
          <w:p w14:paraId="13A3804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НЗТ</w:t>
            </w:r>
          </w:p>
          <w:p w14:paraId="027DBCDA"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4-662</w:t>
            </w:r>
          </w:p>
          <w:p w14:paraId="2CC2B77C"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табл. 125</w:t>
            </w:r>
          </w:p>
          <w:p w14:paraId="4505E40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№4.1</w:t>
            </w:r>
          </w:p>
        </w:tc>
        <w:tc>
          <w:tcPr>
            <w:tcW w:w="905" w:type="pct"/>
            <w:shd w:val="clear" w:color="auto" w:fill="FFFFFF"/>
          </w:tcPr>
          <w:p w14:paraId="0E0A5C3B"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Бетонирование и уход за бетоном</w:t>
            </w:r>
          </w:p>
        </w:tc>
        <w:tc>
          <w:tcPr>
            <w:tcW w:w="559" w:type="pct"/>
            <w:shd w:val="clear" w:color="auto" w:fill="FFFFFF"/>
          </w:tcPr>
          <w:p w14:paraId="3E80FBEE" w14:textId="77777777" w:rsidR="00A246BD" w:rsidRPr="004D5AFA" w:rsidRDefault="00A246BD" w:rsidP="00A246BD">
            <w:pPr>
              <w:pStyle w:val="afff2"/>
              <w:spacing w:after="0"/>
              <w:ind w:left="142" w:right="128" w:firstLine="0"/>
              <w:contextualSpacing/>
              <w:jc w:val="center"/>
              <w:rPr>
                <w:rFonts w:ascii="Times New Roman" w:hAnsi="Times New Roman"/>
                <w:b w:val="0"/>
                <w:i w:val="0"/>
                <w:sz w:val="24"/>
                <w:szCs w:val="24"/>
                <w:vertAlign w:val="superscript"/>
              </w:rPr>
            </w:pPr>
            <w:r>
              <w:rPr>
                <w:rFonts w:ascii="Times New Roman" w:hAnsi="Times New Roman"/>
                <w:b w:val="0"/>
                <w:i w:val="0"/>
                <w:sz w:val="24"/>
                <w:szCs w:val="24"/>
              </w:rPr>
              <w:t>10 м</w:t>
            </w:r>
            <w:r>
              <w:rPr>
                <w:rFonts w:ascii="Times New Roman" w:hAnsi="Times New Roman"/>
                <w:b w:val="0"/>
                <w:i w:val="0"/>
                <w:sz w:val="24"/>
                <w:szCs w:val="24"/>
                <w:vertAlign w:val="superscript"/>
              </w:rPr>
              <w:t>3</w:t>
            </w:r>
          </w:p>
        </w:tc>
        <w:tc>
          <w:tcPr>
            <w:tcW w:w="449" w:type="pct"/>
            <w:shd w:val="clear" w:color="auto" w:fill="FFFFFF"/>
          </w:tcPr>
          <w:p w14:paraId="754DB1A6" w14:textId="77777777" w:rsidR="00A246BD" w:rsidRPr="00524A4B" w:rsidRDefault="00A246BD" w:rsidP="00A246BD">
            <w:pPr>
              <w:pStyle w:val="afff2"/>
              <w:spacing w:after="0"/>
              <w:ind w:left="142" w:right="128" w:firstLine="0"/>
              <w:contextualSpacing/>
              <w:jc w:val="center"/>
              <w:rPr>
                <w:rFonts w:ascii="Times New Roman" w:hAnsi="Times New Roman"/>
                <w:b w:val="0"/>
                <w:i w:val="0"/>
                <w:sz w:val="24"/>
                <w:szCs w:val="24"/>
                <w:lang w:val="en-GB"/>
              </w:rPr>
            </w:pPr>
            <w:r>
              <w:rPr>
                <w:rFonts w:ascii="Times New Roman" w:hAnsi="Times New Roman"/>
                <w:b w:val="0"/>
                <w:i w:val="0"/>
                <w:sz w:val="24"/>
                <w:szCs w:val="24"/>
                <w:lang w:val="en-GB"/>
              </w:rPr>
              <w:t>26.6</w:t>
            </w:r>
          </w:p>
        </w:tc>
        <w:tc>
          <w:tcPr>
            <w:tcW w:w="323" w:type="pct"/>
            <w:tcBorders>
              <w:top w:val="single" w:sz="4" w:space="0" w:color="auto"/>
              <w:bottom w:val="single" w:sz="4" w:space="0" w:color="auto"/>
            </w:tcBorders>
            <w:shd w:val="clear" w:color="auto" w:fill="FFFFFF"/>
          </w:tcPr>
          <w:p w14:paraId="40A5257D" w14:textId="77777777" w:rsidR="00A246BD" w:rsidRPr="001D2D55"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17.6</w:t>
            </w:r>
          </w:p>
        </w:tc>
        <w:tc>
          <w:tcPr>
            <w:tcW w:w="746" w:type="pct"/>
            <w:tcBorders>
              <w:top w:val="single" w:sz="4" w:space="0" w:color="auto"/>
              <w:bottom w:val="single" w:sz="4" w:space="0" w:color="auto"/>
            </w:tcBorders>
            <w:shd w:val="clear" w:color="auto" w:fill="FFFFFF"/>
          </w:tcPr>
          <w:p w14:paraId="1A9C13BD" w14:textId="77777777" w:rsidR="00A246BD" w:rsidRDefault="00A246BD" w:rsidP="00A246BD">
            <w:pPr>
              <w:pStyle w:val="afff2"/>
              <w:spacing w:after="0"/>
              <w:ind w:right="128" w:firstLine="0"/>
              <w:contextualSpacing/>
              <w:jc w:val="left"/>
              <w:rPr>
                <w:rFonts w:ascii="Times New Roman" w:hAnsi="Times New Roman"/>
                <w:b w:val="0"/>
                <w:i w:val="0"/>
                <w:sz w:val="24"/>
                <w:szCs w:val="24"/>
              </w:rPr>
            </w:pPr>
            <w:r>
              <w:rPr>
                <w:rFonts w:ascii="Times New Roman" w:hAnsi="Times New Roman"/>
                <w:b w:val="0"/>
                <w:i w:val="0"/>
                <w:sz w:val="24"/>
                <w:szCs w:val="24"/>
              </w:rPr>
              <w:t>бетонщик</w:t>
            </w:r>
          </w:p>
        </w:tc>
        <w:tc>
          <w:tcPr>
            <w:tcW w:w="600" w:type="pct"/>
            <w:gridSpan w:val="2"/>
            <w:tcBorders>
              <w:top w:val="single" w:sz="4" w:space="0" w:color="auto"/>
              <w:bottom w:val="single" w:sz="4" w:space="0" w:color="auto"/>
            </w:tcBorders>
            <w:shd w:val="clear" w:color="auto" w:fill="FFFFFF"/>
          </w:tcPr>
          <w:p w14:paraId="70ADFFA4"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p w14:paraId="5E352971" w14:textId="77777777" w:rsidR="00A246BD" w:rsidRPr="00492CBB" w:rsidRDefault="00A246BD" w:rsidP="00A246BD">
            <w:pPr>
              <w:pStyle w:val="afff2"/>
              <w:spacing w:after="0"/>
              <w:ind w:right="128" w:firstLine="0"/>
              <w:contextualSpacing/>
              <w:jc w:val="center"/>
              <w:rPr>
                <w:rFonts w:ascii="Times New Roman" w:hAnsi="Times New Roman"/>
                <w:b w:val="0"/>
                <w:i w:val="0"/>
                <w:sz w:val="24"/>
                <w:szCs w:val="24"/>
                <w:lang w:val="en-US"/>
              </w:rPr>
            </w:pPr>
            <w:r>
              <w:rPr>
                <w:rFonts w:ascii="Times New Roman" w:hAnsi="Times New Roman"/>
                <w:b w:val="0"/>
                <w:i w:val="0"/>
                <w:sz w:val="24"/>
                <w:szCs w:val="24"/>
                <w:lang w:val="en-US"/>
              </w:rPr>
              <w:t>3</w:t>
            </w:r>
          </w:p>
        </w:tc>
        <w:tc>
          <w:tcPr>
            <w:tcW w:w="231" w:type="pct"/>
            <w:tcBorders>
              <w:top w:val="single" w:sz="4" w:space="0" w:color="auto"/>
              <w:bottom w:val="single" w:sz="4" w:space="0" w:color="auto"/>
            </w:tcBorders>
            <w:shd w:val="clear" w:color="auto" w:fill="FFFFFF"/>
          </w:tcPr>
          <w:p w14:paraId="3883BF6C"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12</w:t>
            </w:r>
          </w:p>
          <w:p w14:paraId="3153773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rPr>
              <w:t>4</w:t>
            </w:r>
          </w:p>
        </w:tc>
        <w:tc>
          <w:tcPr>
            <w:tcW w:w="513" w:type="pct"/>
            <w:tcBorders>
              <w:top w:val="single" w:sz="4" w:space="0" w:color="auto"/>
              <w:bottom w:val="single" w:sz="4" w:space="0" w:color="auto"/>
            </w:tcBorders>
            <w:shd w:val="clear" w:color="auto" w:fill="FFFFFF"/>
          </w:tcPr>
          <w:p w14:paraId="6A12334D"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Pr>
                <w:rFonts w:ascii="Times New Roman" w:hAnsi="Times New Roman"/>
                <w:b w:val="0"/>
                <w:i w:val="0"/>
                <w:sz w:val="24"/>
                <w:szCs w:val="24"/>
                <w:lang w:val="en-GB"/>
              </w:rPr>
              <w:t>468.16</w:t>
            </w:r>
          </w:p>
        </w:tc>
      </w:tr>
      <w:tr w:rsidR="00A246BD" w:rsidRPr="00770F19" w14:paraId="3663E7A8" w14:textId="77777777" w:rsidTr="00A246BD">
        <w:trPr>
          <w:trHeight w:hRule="exact" w:val="754"/>
        </w:trPr>
        <w:tc>
          <w:tcPr>
            <w:tcW w:w="4487" w:type="pct"/>
            <w:gridSpan w:val="9"/>
            <w:shd w:val="clear" w:color="auto" w:fill="FFFFFF"/>
            <w:vAlign w:val="center"/>
          </w:tcPr>
          <w:p w14:paraId="5C50DE2F" w14:textId="77777777" w:rsidR="00A246BD" w:rsidRPr="00933463" w:rsidRDefault="00A246BD" w:rsidP="00A246BD">
            <w:pPr>
              <w:pStyle w:val="afff2"/>
              <w:spacing w:after="0"/>
              <w:ind w:right="128" w:firstLine="0"/>
              <w:contextualSpacing/>
              <w:jc w:val="center"/>
              <w:rPr>
                <w:rFonts w:ascii="Times New Roman" w:hAnsi="Times New Roman"/>
                <w:b w:val="0"/>
                <w:i w:val="0"/>
                <w:sz w:val="24"/>
                <w:szCs w:val="24"/>
              </w:rPr>
            </w:pPr>
            <w:r w:rsidRPr="00AB7A6C">
              <w:rPr>
                <w:rFonts w:ascii="Times New Roman" w:hAnsi="Times New Roman"/>
                <w:b w:val="0"/>
                <w:i w:val="0"/>
                <w:sz w:val="24"/>
                <w:szCs w:val="24"/>
              </w:rPr>
              <w:t>Итого</w:t>
            </w:r>
          </w:p>
        </w:tc>
        <w:tc>
          <w:tcPr>
            <w:tcW w:w="513" w:type="pct"/>
            <w:tcBorders>
              <w:top w:val="single" w:sz="4" w:space="0" w:color="auto"/>
              <w:bottom w:val="single" w:sz="4" w:space="0" w:color="auto"/>
            </w:tcBorders>
            <w:shd w:val="clear" w:color="auto" w:fill="FFFFFF"/>
            <w:vAlign w:val="center"/>
          </w:tcPr>
          <w:p w14:paraId="25688931" w14:textId="77777777" w:rsidR="00A246BD" w:rsidRDefault="00A246BD" w:rsidP="00A246BD">
            <w:pPr>
              <w:pStyle w:val="afff2"/>
              <w:spacing w:after="0"/>
              <w:ind w:right="128" w:firstLine="0"/>
              <w:contextualSpacing/>
              <w:jc w:val="center"/>
              <w:rPr>
                <w:rFonts w:ascii="Times New Roman" w:hAnsi="Times New Roman"/>
                <w:b w:val="0"/>
                <w:i w:val="0"/>
                <w:sz w:val="24"/>
                <w:szCs w:val="24"/>
              </w:rPr>
            </w:pPr>
            <w:r w:rsidRPr="00B961A1">
              <w:rPr>
                <w:position w:val="-32"/>
              </w:rPr>
              <w:object w:dxaOrig="900" w:dyaOrig="760" w14:anchorId="7A8587D9">
                <v:shape id="_x0000_i1070" type="#_x0000_t75" style="width:38.95pt;height:33.05pt" o:ole="">
                  <v:imagedata r:id="rId105" o:title=""/>
                </v:shape>
                <o:OLEObject Type="Embed" ProgID="Equation.DSMT4" ShapeID="_x0000_i1070" DrawAspect="Content" ObjectID="_1684871973" r:id="rId106"/>
              </w:object>
            </w:r>
          </w:p>
        </w:tc>
      </w:tr>
    </w:tbl>
    <w:p w14:paraId="31BADD1E" w14:textId="77777777" w:rsidR="00A246BD" w:rsidRPr="00BE0F41" w:rsidRDefault="00A246BD" w:rsidP="00A246BD">
      <w:pPr>
        <w:ind w:right="142"/>
        <w:contextualSpacing/>
        <w:jc w:val="both"/>
        <w:rPr>
          <w:rFonts w:eastAsia="Calibri"/>
          <w:spacing w:val="-6"/>
          <w:sz w:val="28"/>
          <w:szCs w:val="28"/>
          <w:lang w:eastAsia="en-US"/>
        </w:rPr>
      </w:pPr>
    </w:p>
    <w:p w14:paraId="68C18D81" w14:textId="576D1604" w:rsidR="00A246BD" w:rsidRDefault="00A246BD" w:rsidP="00CC5119">
      <w:pPr>
        <w:pStyle w:val="affffffffffff9"/>
      </w:pPr>
      <w:r w:rsidRPr="00C61C3A">
        <w:t>3.</w:t>
      </w:r>
      <w:r>
        <w:t>6.9</w:t>
      </w:r>
      <w:r w:rsidRPr="00C61C3A">
        <w:t xml:space="preserve"> Технико-экономические показатели</w:t>
      </w:r>
    </w:p>
    <w:p w14:paraId="645E8440" w14:textId="43A045A3" w:rsidR="00A246BD" w:rsidRDefault="00A246BD" w:rsidP="007B0992">
      <w:pPr>
        <w:pStyle w:val="txt"/>
      </w:pPr>
      <w:r>
        <w:t>Технико-экономические показатели устройства монолитных колонн представлены в таблице 3.</w:t>
      </w:r>
      <w:r w:rsidR="00467E67">
        <w:t>25</w:t>
      </w:r>
      <w:r>
        <w:t>.</w:t>
      </w:r>
    </w:p>
    <w:p w14:paraId="190464CB" w14:textId="77777777" w:rsidR="00A246BD" w:rsidRDefault="00A246BD" w:rsidP="00A246BD">
      <w:pPr>
        <w:ind w:right="142"/>
        <w:contextualSpacing/>
        <w:jc w:val="both"/>
        <w:rPr>
          <w:rFonts w:eastAsia="Calibri"/>
          <w:spacing w:val="-6"/>
          <w:sz w:val="28"/>
          <w:szCs w:val="28"/>
          <w:lang w:eastAsia="en-US"/>
        </w:rPr>
      </w:pPr>
    </w:p>
    <w:p w14:paraId="42753A7F" w14:textId="77777777" w:rsidR="00467E67" w:rsidRDefault="00467E67" w:rsidP="008357E3">
      <w:pPr>
        <w:pStyle w:val="affffffffffffb"/>
      </w:pPr>
    </w:p>
    <w:p w14:paraId="589B758B" w14:textId="3DFD88C8" w:rsidR="00A246BD" w:rsidRDefault="00A246BD" w:rsidP="008357E3">
      <w:pPr>
        <w:pStyle w:val="affffffffffffb"/>
      </w:pPr>
      <w:r>
        <w:lastRenderedPageBreak/>
        <w:t>Таблица 3.</w:t>
      </w:r>
      <w:r w:rsidR="00467E67">
        <w:t>25</w:t>
      </w:r>
      <w:r>
        <w:t xml:space="preserve"> </w:t>
      </w:r>
      <w:r w:rsidRPr="000527C6">
        <w:t>–</w:t>
      </w:r>
      <w:r w:rsidRPr="00302288">
        <w:t xml:space="preserve"> Технико-экономические показатели</w:t>
      </w:r>
      <w:r>
        <w:t xml:space="preserve"> устройства монолитных колонн</w:t>
      </w:r>
    </w:p>
    <w:tbl>
      <w:tblPr>
        <w:tblStyle w:val="affffffff5"/>
        <w:tblW w:w="4946" w:type="pct"/>
        <w:tblLook w:val="01E0" w:firstRow="1" w:lastRow="1" w:firstColumn="1" w:lastColumn="1" w:noHBand="0" w:noVBand="0"/>
      </w:tblPr>
      <w:tblGrid>
        <w:gridCol w:w="5354"/>
        <w:gridCol w:w="2694"/>
        <w:gridCol w:w="1700"/>
      </w:tblGrid>
      <w:tr w:rsidR="00A246BD" w:rsidRPr="00CC5119" w14:paraId="2BB363AC" w14:textId="77777777" w:rsidTr="00CC5119">
        <w:trPr>
          <w:trHeight w:val="50"/>
        </w:trPr>
        <w:tc>
          <w:tcPr>
            <w:tcW w:w="2746" w:type="pct"/>
          </w:tcPr>
          <w:p w14:paraId="5EF93F5E" w14:textId="77777777" w:rsidR="00A246BD" w:rsidRPr="00CC5119" w:rsidRDefault="00A246BD" w:rsidP="00A246BD">
            <w:pPr>
              <w:tabs>
                <w:tab w:val="left" w:pos="3332"/>
              </w:tabs>
              <w:ind w:left="176" w:right="176"/>
              <w:contextualSpacing/>
              <w:jc w:val="center"/>
              <w:rPr>
                <w:sz w:val="20"/>
              </w:rPr>
            </w:pPr>
            <w:r w:rsidRPr="00CC5119">
              <w:rPr>
                <w:sz w:val="20"/>
              </w:rPr>
              <w:t>Наименование показателей</w:t>
            </w:r>
          </w:p>
        </w:tc>
        <w:tc>
          <w:tcPr>
            <w:tcW w:w="1382" w:type="pct"/>
          </w:tcPr>
          <w:p w14:paraId="1B00EC3E" w14:textId="77777777" w:rsidR="00A246BD" w:rsidRPr="00CC5119" w:rsidRDefault="00A246BD" w:rsidP="00A246BD">
            <w:pPr>
              <w:ind w:left="176" w:right="176"/>
              <w:contextualSpacing/>
              <w:jc w:val="center"/>
              <w:rPr>
                <w:sz w:val="20"/>
              </w:rPr>
            </w:pPr>
            <w:r w:rsidRPr="00CC5119">
              <w:rPr>
                <w:sz w:val="20"/>
              </w:rPr>
              <w:t>Единицы измерения</w:t>
            </w:r>
          </w:p>
        </w:tc>
        <w:tc>
          <w:tcPr>
            <w:tcW w:w="872" w:type="pct"/>
          </w:tcPr>
          <w:p w14:paraId="0D73BA01" w14:textId="77777777" w:rsidR="00A246BD" w:rsidRPr="00CC5119" w:rsidRDefault="00A246BD" w:rsidP="00A246BD">
            <w:pPr>
              <w:ind w:left="176" w:right="176"/>
              <w:contextualSpacing/>
              <w:jc w:val="center"/>
              <w:rPr>
                <w:sz w:val="20"/>
              </w:rPr>
            </w:pPr>
            <w:r w:rsidRPr="00CC5119">
              <w:rPr>
                <w:sz w:val="20"/>
              </w:rPr>
              <w:t>Значение</w:t>
            </w:r>
          </w:p>
        </w:tc>
      </w:tr>
      <w:tr w:rsidR="00A246BD" w:rsidRPr="00CC5119" w14:paraId="3A172701" w14:textId="77777777" w:rsidTr="00CC5119">
        <w:trPr>
          <w:trHeight w:val="50"/>
        </w:trPr>
        <w:tc>
          <w:tcPr>
            <w:tcW w:w="2746" w:type="pct"/>
          </w:tcPr>
          <w:p w14:paraId="1C0396E0" w14:textId="77777777" w:rsidR="00A246BD" w:rsidRPr="00CC5119" w:rsidRDefault="00A246BD" w:rsidP="00A246BD">
            <w:pPr>
              <w:ind w:right="176"/>
              <w:contextualSpacing/>
              <w:jc w:val="center"/>
              <w:rPr>
                <w:sz w:val="20"/>
              </w:rPr>
            </w:pPr>
            <w:r w:rsidRPr="00CC5119">
              <w:rPr>
                <w:sz w:val="20"/>
              </w:rPr>
              <w:t>1</w:t>
            </w:r>
          </w:p>
        </w:tc>
        <w:tc>
          <w:tcPr>
            <w:tcW w:w="1382" w:type="pct"/>
          </w:tcPr>
          <w:p w14:paraId="50BFDD99" w14:textId="77777777" w:rsidR="00A246BD" w:rsidRPr="00CC5119" w:rsidRDefault="00A246BD" w:rsidP="00A246BD">
            <w:pPr>
              <w:ind w:left="176" w:right="176"/>
              <w:contextualSpacing/>
              <w:jc w:val="center"/>
              <w:rPr>
                <w:sz w:val="20"/>
              </w:rPr>
            </w:pPr>
            <w:r w:rsidRPr="00CC5119">
              <w:rPr>
                <w:sz w:val="20"/>
              </w:rPr>
              <w:t>2</w:t>
            </w:r>
          </w:p>
        </w:tc>
        <w:tc>
          <w:tcPr>
            <w:tcW w:w="872" w:type="pct"/>
          </w:tcPr>
          <w:p w14:paraId="6BA528B2" w14:textId="77777777" w:rsidR="00A246BD" w:rsidRPr="00CC5119" w:rsidRDefault="00A246BD" w:rsidP="00A246BD">
            <w:pPr>
              <w:ind w:left="176" w:right="176"/>
              <w:contextualSpacing/>
              <w:jc w:val="center"/>
              <w:rPr>
                <w:sz w:val="20"/>
              </w:rPr>
            </w:pPr>
            <w:r w:rsidRPr="00CC5119">
              <w:rPr>
                <w:sz w:val="20"/>
              </w:rPr>
              <w:t>3</w:t>
            </w:r>
          </w:p>
        </w:tc>
      </w:tr>
      <w:tr w:rsidR="00A246BD" w:rsidRPr="00770F19" w14:paraId="7AA8C714" w14:textId="77777777" w:rsidTr="00CC5119">
        <w:trPr>
          <w:trHeight w:val="70"/>
        </w:trPr>
        <w:tc>
          <w:tcPr>
            <w:tcW w:w="2746" w:type="pct"/>
          </w:tcPr>
          <w:p w14:paraId="25403266" w14:textId="77777777" w:rsidR="00A246BD" w:rsidRPr="00F20892" w:rsidRDefault="00A246BD" w:rsidP="00A246BD">
            <w:pPr>
              <w:ind w:left="34" w:right="22"/>
              <w:contextualSpacing/>
              <w:jc w:val="both"/>
              <w:rPr>
                <w:szCs w:val="24"/>
              </w:rPr>
            </w:pPr>
            <w:r w:rsidRPr="003305BC">
              <w:rPr>
                <w:szCs w:val="24"/>
              </w:rPr>
              <w:t xml:space="preserve">Нормативные затраты </w:t>
            </w:r>
            <w:r>
              <w:rPr>
                <w:szCs w:val="24"/>
              </w:rPr>
              <w:t>рабочего времени</w:t>
            </w:r>
          </w:p>
        </w:tc>
        <w:tc>
          <w:tcPr>
            <w:tcW w:w="1382" w:type="pct"/>
          </w:tcPr>
          <w:p w14:paraId="2ADA2F26" w14:textId="77777777" w:rsidR="00A246BD" w:rsidRPr="003305BC" w:rsidRDefault="00A246BD" w:rsidP="00A246BD">
            <w:pPr>
              <w:ind w:left="34" w:right="22"/>
              <w:contextualSpacing/>
              <w:jc w:val="center"/>
              <w:rPr>
                <w:szCs w:val="24"/>
                <w:vertAlign w:val="superscript"/>
              </w:rPr>
            </w:pPr>
            <w:r>
              <w:rPr>
                <w:szCs w:val="24"/>
              </w:rPr>
              <w:t>ч</w:t>
            </w:r>
            <w:r w:rsidRPr="003305BC">
              <w:rPr>
                <w:szCs w:val="24"/>
              </w:rPr>
              <w:t>ел</w:t>
            </w:r>
            <w:r>
              <w:rPr>
                <w:szCs w:val="24"/>
              </w:rPr>
              <w:t>.</w:t>
            </w:r>
            <w:r w:rsidRPr="00AA29C6">
              <w:rPr>
                <w:szCs w:val="24"/>
              </w:rPr>
              <w:t>/</w:t>
            </w:r>
            <w:r w:rsidRPr="003305BC">
              <w:rPr>
                <w:szCs w:val="24"/>
              </w:rPr>
              <w:t>дн</w:t>
            </w:r>
            <w:r>
              <w:rPr>
                <w:szCs w:val="24"/>
              </w:rPr>
              <w:t>.</w:t>
            </w:r>
          </w:p>
        </w:tc>
        <w:tc>
          <w:tcPr>
            <w:tcW w:w="872" w:type="pct"/>
          </w:tcPr>
          <w:p w14:paraId="0F4F9235" w14:textId="77777777" w:rsidR="00A246BD" w:rsidRPr="005C569F" w:rsidRDefault="00A246BD" w:rsidP="00A246BD">
            <w:pPr>
              <w:ind w:left="34" w:right="22"/>
              <w:contextualSpacing/>
              <w:jc w:val="center"/>
              <w:rPr>
                <w:szCs w:val="24"/>
                <w:lang w:val="en-US"/>
              </w:rPr>
            </w:pPr>
            <w:r>
              <w:rPr>
                <w:szCs w:val="24"/>
                <w:lang w:val="en-US"/>
              </w:rPr>
              <w:t>58,85</w:t>
            </w:r>
          </w:p>
        </w:tc>
      </w:tr>
      <w:tr w:rsidR="00A246BD" w:rsidRPr="00770F19" w14:paraId="37B0072E" w14:textId="77777777" w:rsidTr="00CC5119">
        <w:trPr>
          <w:trHeight w:val="70"/>
        </w:trPr>
        <w:tc>
          <w:tcPr>
            <w:tcW w:w="2746" w:type="pct"/>
          </w:tcPr>
          <w:p w14:paraId="37EA4393" w14:textId="77777777" w:rsidR="00A246BD" w:rsidRPr="003305BC" w:rsidRDefault="00A246BD" w:rsidP="00A246BD">
            <w:pPr>
              <w:ind w:left="34" w:right="22"/>
              <w:contextualSpacing/>
              <w:jc w:val="both"/>
              <w:rPr>
                <w:szCs w:val="24"/>
              </w:rPr>
            </w:pPr>
            <w:r w:rsidRPr="003305BC">
              <w:rPr>
                <w:szCs w:val="24"/>
              </w:rPr>
              <w:t>Нормативные затраты машинного времени</w:t>
            </w:r>
          </w:p>
        </w:tc>
        <w:tc>
          <w:tcPr>
            <w:tcW w:w="1382" w:type="pct"/>
          </w:tcPr>
          <w:p w14:paraId="312F3B3D" w14:textId="77777777" w:rsidR="00A246BD" w:rsidRPr="004F37CD" w:rsidRDefault="00A246BD" w:rsidP="00A246BD">
            <w:pPr>
              <w:ind w:left="34" w:right="22"/>
              <w:contextualSpacing/>
              <w:jc w:val="center"/>
              <w:rPr>
                <w:szCs w:val="24"/>
              </w:rPr>
            </w:pPr>
            <w:r>
              <w:rPr>
                <w:szCs w:val="24"/>
              </w:rPr>
              <w:t>м</w:t>
            </w:r>
            <w:r w:rsidRPr="003305BC">
              <w:rPr>
                <w:szCs w:val="24"/>
              </w:rPr>
              <w:t>аш</w:t>
            </w:r>
            <w:r>
              <w:rPr>
                <w:szCs w:val="24"/>
              </w:rPr>
              <w:t>.</w:t>
            </w:r>
            <w:r w:rsidRPr="003305BC">
              <w:rPr>
                <w:szCs w:val="24"/>
              </w:rPr>
              <w:t>/</w:t>
            </w:r>
            <w:r>
              <w:rPr>
                <w:szCs w:val="24"/>
              </w:rPr>
              <w:t>см.</w:t>
            </w:r>
          </w:p>
        </w:tc>
        <w:tc>
          <w:tcPr>
            <w:tcW w:w="872" w:type="pct"/>
          </w:tcPr>
          <w:p w14:paraId="7C006F05" w14:textId="77777777" w:rsidR="00A246BD" w:rsidRPr="005C569F" w:rsidRDefault="00A246BD" w:rsidP="00A246BD">
            <w:pPr>
              <w:ind w:left="34" w:right="22"/>
              <w:contextualSpacing/>
              <w:jc w:val="center"/>
              <w:rPr>
                <w:szCs w:val="24"/>
              </w:rPr>
            </w:pPr>
            <w:r>
              <w:rPr>
                <w:szCs w:val="24"/>
                <w:lang w:val="en-GB"/>
              </w:rPr>
              <w:t>4</w:t>
            </w:r>
            <w:r>
              <w:rPr>
                <w:szCs w:val="24"/>
              </w:rPr>
              <w:t>,03</w:t>
            </w:r>
          </w:p>
        </w:tc>
      </w:tr>
      <w:tr w:rsidR="00A246BD" w:rsidRPr="00770F19" w14:paraId="35E23CAF" w14:textId="77777777" w:rsidTr="00CC5119">
        <w:trPr>
          <w:trHeight w:val="50"/>
        </w:trPr>
        <w:tc>
          <w:tcPr>
            <w:tcW w:w="2746" w:type="pct"/>
          </w:tcPr>
          <w:p w14:paraId="77104CFE" w14:textId="77777777" w:rsidR="00A246BD" w:rsidRPr="003305BC" w:rsidRDefault="00A246BD" w:rsidP="00A246BD">
            <w:pPr>
              <w:ind w:left="34" w:right="22"/>
              <w:contextualSpacing/>
              <w:jc w:val="both"/>
              <w:rPr>
                <w:szCs w:val="24"/>
              </w:rPr>
            </w:pPr>
            <w:r w:rsidRPr="003305BC">
              <w:rPr>
                <w:szCs w:val="24"/>
              </w:rPr>
              <w:t>Продолжительность выполнения работ</w:t>
            </w:r>
          </w:p>
        </w:tc>
        <w:tc>
          <w:tcPr>
            <w:tcW w:w="1382" w:type="pct"/>
          </w:tcPr>
          <w:p w14:paraId="4766B1F2" w14:textId="77777777" w:rsidR="00A246BD" w:rsidRPr="003305BC" w:rsidRDefault="00A246BD" w:rsidP="00A246BD">
            <w:pPr>
              <w:ind w:left="34" w:right="22"/>
              <w:contextualSpacing/>
              <w:jc w:val="center"/>
              <w:rPr>
                <w:szCs w:val="24"/>
              </w:rPr>
            </w:pPr>
            <w:r>
              <w:rPr>
                <w:szCs w:val="24"/>
              </w:rPr>
              <w:t>дн.</w:t>
            </w:r>
          </w:p>
        </w:tc>
        <w:tc>
          <w:tcPr>
            <w:tcW w:w="872" w:type="pct"/>
          </w:tcPr>
          <w:p w14:paraId="49C56C8D" w14:textId="77777777" w:rsidR="00A246BD" w:rsidRPr="009664DB" w:rsidRDefault="00A246BD" w:rsidP="00A246BD">
            <w:pPr>
              <w:ind w:left="34" w:right="22"/>
              <w:contextualSpacing/>
              <w:jc w:val="center"/>
              <w:rPr>
                <w:szCs w:val="24"/>
              </w:rPr>
            </w:pPr>
            <w:r>
              <w:rPr>
                <w:szCs w:val="24"/>
              </w:rPr>
              <w:t>2</w:t>
            </w:r>
          </w:p>
        </w:tc>
      </w:tr>
      <w:tr w:rsidR="00A246BD" w:rsidRPr="00770F19" w14:paraId="7D49CB6E" w14:textId="77777777" w:rsidTr="00CC5119">
        <w:trPr>
          <w:trHeight w:val="50"/>
        </w:trPr>
        <w:tc>
          <w:tcPr>
            <w:tcW w:w="2746" w:type="pct"/>
          </w:tcPr>
          <w:p w14:paraId="433EC8C9" w14:textId="77777777" w:rsidR="00A246BD" w:rsidRPr="003305BC" w:rsidRDefault="00A246BD" w:rsidP="00A246BD">
            <w:pPr>
              <w:ind w:left="34" w:right="22"/>
              <w:contextualSpacing/>
              <w:jc w:val="both"/>
              <w:rPr>
                <w:szCs w:val="24"/>
              </w:rPr>
            </w:pPr>
            <w:r>
              <w:rPr>
                <w:szCs w:val="24"/>
              </w:rPr>
              <w:t>Коэффициент сменности</w:t>
            </w:r>
          </w:p>
        </w:tc>
        <w:tc>
          <w:tcPr>
            <w:tcW w:w="1382" w:type="pct"/>
          </w:tcPr>
          <w:p w14:paraId="5AA99E3C" w14:textId="77777777" w:rsidR="00A246BD" w:rsidRPr="005C569F" w:rsidRDefault="00A246BD" w:rsidP="00A246BD">
            <w:pPr>
              <w:ind w:left="34" w:right="22"/>
              <w:contextualSpacing/>
              <w:jc w:val="center"/>
              <w:rPr>
                <w:szCs w:val="24"/>
                <w:lang w:val="en-US"/>
              </w:rPr>
            </w:pPr>
            <w:r>
              <w:rPr>
                <w:szCs w:val="24"/>
                <w:lang w:val="en-US"/>
              </w:rPr>
              <w:t>-</w:t>
            </w:r>
          </w:p>
        </w:tc>
        <w:tc>
          <w:tcPr>
            <w:tcW w:w="872" w:type="pct"/>
          </w:tcPr>
          <w:p w14:paraId="38284E1F" w14:textId="77777777" w:rsidR="00A246BD" w:rsidRPr="009664DB" w:rsidRDefault="00A246BD" w:rsidP="00A246BD">
            <w:pPr>
              <w:ind w:left="34" w:right="22"/>
              <w:contextualSpacing/>
              <w:jc w:val="center"/>
              <w:rPr>
                <w:szCs w:val="24"/>
              </w:rPr>
            </w:pPr>
            <w:r>
              <w:rPr>
                <w:szCs w:val="24"/>
              </w:rPr>
              <w:t>2</w:t>
            </w:r>
          </w:p>
        </w:tc>
      </w:tr>
      <w:tr w:rsidR="00A246BD" w:rsidRPr="00770F19" w14:paraId="55D2A237" w14:textId="77777777" w:rsidTr="00CC5119">
        <w:trPr>
          <w:trHeight w:val="70"/>
        </w:trPr>
        <w:tc>
          <w:tcPr>
            <w:tcW w:w="2746" w:type="pct"/>
          </w:tcPr>
          <w:p w14:paraId="130E48CE" w14:textId="77777777" w:rsidR="00A246BD" w:rsidRPr="003305BC" w:rsidRDefault="00A246BD" w:rsidP="00A246BD">
            <w:pPr>
              <w:ind w:left="34" w:right="22"/>
              <w:contextualSpacing/>
              <w:jc w:val="both"/>
              <w:rPr>
                <w:szCs w:val="24"/>
              </w:rPr>
            </w:pPr>
            <w:r w:rsidRPr="003305BC">
              <w:rPr>
                <w:szCs w:val="24"/>
              </w:rPr>
              <w:t>Среднее количество рабочих</w:t>
            </w:r>
          </w:p>
        </w:tc>
        <w:tc>
          <w:tcPr>
            <w:tcW w:w="1382" w:type="pct"/>
          </w:tcPr>
          <w:p w14:paraId="260BB478" w14:textId="77777777" w:rsidR="00A246BD" w:rsidRPr="003305BC" w:rsidRDefault="00A246BD" w:rsidP="00A246BD">
            <w:pPr>
              <w:ind w:left="34" w:right="22"/>
              <w:contextualSpacing/>
              <w:jc w:val="center"/>
              <w:rPr>
                <w:szCs w:val="24"/>
              </w:rPr>
            </w:pPr>
            <w:r w:rsidRPr="003305BC">
              <w:rPr>
                <w:szCs w:val="24"/>
              </w:rPr>
              <w:t>чел</w:t>
            </w:r>
            <w:r>
              <w:rPr>
                <w:szCs w:val="24"/>
              </w:rPr>
              <w:t>.</w:t>
            </w:r>
          </w:p>
        </w:tc>
        <w:tc>
          <w:tcPr>
            <w:tcW w:w="872" w:type="pct"/>
          </w:tcPr>
          <w:p w14:paraId="2A172AD3" w14:textId="77777777" w:rsidR="00A246BD" w:rsidRPr="00AB7A6C" w:rsidRDefault="00A246BD" w:rsidP="00A246BD">
            <w:pPr>
              <w:ind w:left="34" w:right="22"/>
              <w:contextualSpacing/>
              <w:jc w:val="center"/>
              <w:rPr>
                <w:szCs w:val="24"/>
                <w:lang w:val="en-US"/>
              </w:rPr>
            </w:pPr>
            <w:r>
              <w:rPr>
                <w:szCs w:val="24"/>
                <w:lang w:val="en-US"/>
              </w:rPr>
              <w:t>20</w:t>
            </w:r>
          </w:p>
        </w:tc>
      </w:tr>
      <w:tr w:rsidR="00A246BD" w:rsidRPr="00770F19" w14:paraId="7596AE02" w14:textId="77777777" w:rsidTr="00CC5119">
        <w:trPr>
          <w:trHeight w:val="70"/>
        </w:trPr>
        <w:tc>
          <w:tcPr>
            <w:tcW w:w="2746" w:type="pct"/>
          </w:tcPr>
          <w:p w14:paraId="0CA5EF5A" w14:textId="77777777" w:rsidR="00A246BD" w:rsidRPr="003305BC" w:rsidRDefault="00A246BD" w:rsidP="00A246BD">
            <w:pPr>
              <w:ind w:left="34" w:right="22"/>
              <w:contextualSpacing/>
              <w:jc w:val="both"/>
              <w:rPr>
                <w:szCs w:val="24"/>
              </w:rPr>
            </w:pPr>
            <w:r>
              <w:rPr>
                <w:szCs w:val="24"/>
              </w:rPr>
              <w:t>Выработка на 1 чел. дн.</w:t>
            </w:r>
          </w:p>
        </w:tc>
        <w:tc>
          <w:tcPr>
            <w:tcW w:w="1382" w:type="pct"/>
          </w:tcPr>
          <w:p w14:paraId="54DBFB3A" w14:textId="77777777" w:rsidR="00A246BD" w:rsidRPr="005C569F" w:rsidRDefault="00A246BD" w:rsidP="00A246BD">
            <w:pPr>
              <w:ind w:left="34" w:right="22"/>
              <w:contextualSpacing/>
              <w:jc w:val="center"/>
              <w:rPr>
                <w:szCs w:val="24"/>
              </w:rPr>
            </w:pPr>
            <w:r>
              <w:rPr>
                <w:szCs w:val="24"/>
              </w:rPr>
              <w:t>100м</w:t>
            </w:r>
            <w:r>
              <w:rPr>
                <w:szCs w:val="24"/>
                <w:vertAlign w:val="superscript"/>
              </w:rPr>
              <w:t>2</w:t>
            </w:r>
          </w:p>
        </w:tc>
        <w:tc>
          <w:tcPr>
            <w:tcW w:w="872" w:type="pct"/>
          </w:tcPr>
          <w:p w14:paraId="1641CE5E" w14:textId="77777777" w:rsidR="00A246BD" w:rsidRPr="005C569F" w:rsidRDefault="00A246BD" w:rsidP="00A246BD">
            <w:pPr>
              <w:ind w:left="34" w:right="22"/>
              <w:contextualSpacing/>
              <w:jc w:val="center"/>
              <w:rPr>
                <w:szCs w:val="24"/>
                <w:lang w:val="pl-PL"/>
              </w:rPr>
            </w:pPr>
            <w:r>
              <w:rPr>
                <w:szCs w:val="24"/>
              </w:rPr>
              <w:t>4</w:t>
            </w:r>
            <w:r>
              <w:rPr>
                <w:szCs w:val="24"/>
                <w:lang w:val="en-US"/>
              </w:rPr>
              <w:t>,26</w:t>
            </w:r>
          </w:p>
        </w:tc>
      </w:tr>
    </w:tbl>
    <w:p w14:paraId="309E75F8" w14:textId="77777777" w:rsidR="00A246BD" w:rsidRPr="001D2D55" w:rsidRDefault="00A246BD" w:rsidP="00A246BD">
      <w:pPr>
        <w:ind w:left="-142" w:right="141" w:firstLine="709"/>
        <w:jc w:val="both"/>
        <w:rPr>
          <w:sz w:val="28"/>
          <w:szCs w:val="28"/>
          <w:lang w:val="en-US"/>
        </w:rPr>
      </w:pPr>
    </w:p>
    <w:p w14:paraId="4A206CA8" w14:textId="738B2CA0" w:rsidR="00A246BD" w:rsidRDefault="00A246BD">
      <w:pPr>
        <w:rPr>
          <w:sz w:val="28"/>
          <w:szCs w:val="28"/>
        </w:rPr>
      </w:pPr>
      <w:r>
        <w:rPr>
          <w:sz w:val="28"/>
          <w:szCs w:val="28"/>
        </w:rPr>
        <w:br w:type="page"/>
      </w:r>
    </w:p>
    <w:p w14:paraId="4A8F68E1" w14:textId="77777777" w:rsidR="00A246BD" w:rsidRDefault="00A246BD" w:rsidP="00CC5119">
      <w:pPr>
        <w:pStyle w:val="affffffffffff9"/>
      </w:pPr>
      <w:bookmarkStart w:id="22" w:name="_Toc11510370"/>
      <w:bookmarkStart w:id="23" w:name="_Toc11511174"/>
      <w:bookmarkStart w:id="24" w:name="_Toc11511534"/>
      <w:bookmarkStart w:id="25" w:name="_Toc11511893"/>
      <w:bookmarkStart w:id="26" w:name="_Toc11512252"/>
      <w:r>
        <w:lastRenderedPageBreak/>
        <w:t>4 Организационно-строительный раздел</w:t>
      </w:r>
    </w:p>
    <w:p w14:paraId="7AB7553A" w14:textId="77777777" w:rsidR="00A246BD" w:rsidRDefault="00A246BD" w:rsidP="00CC5119">
      <w:pPr>
        <w:pStyle w:val="affffffffffff9"/>
      </w:pPr>
    </w:p>
    <w:p w14:paraId="664D9BF0" w14:textId="414B60E7" w:rsidR="00A246BD" w:rsidRDefault="00A246BD" w:rsidP="00CC5119">
      <w:pPr>
        <w:pStyle w:val="affffffffffff9"/>
      </w:pPr>
      <w:r>
        <w:t>4.1 Определение нормативной продолжительности строительства</w:t>
      </w:r>
    </w:p>
    <w:p w14:paraId="03D16300" w14:textId="77777777" w:rsidR="00CC5119" w:rsidRDefault="00CC5119" w:rsidP="00CC5119">
      <w:pPr>
        <w:pStyle w:val="affffffffffff9"/>
      </w:pPr>
    </w:p>
    <w:p w14:paraId="4A64286B" w14:textId="6C1E41B6" w:rsidR="00A246BD" w:rsidRDefault="00A246BD" w:rsidP="007B0992">
      <w:pPr>
        <w:pStyle w:val="txt"/>
      </w:pPr>
      <w:r w:rsidRPr="00EA4D82">
        <w:t xml:space="preserve">Для определения срока строительства </w:t>
      </w:r>
      <w:r w:rsidR="001D2EBE">
        <w:t>гостиницы</w:t>
      </w:r>
      <w:r w:rsidRPr="00EA4D82">
        <w:t xml:space="preserve"> </w:t>
      </w:r>
      <w:r w:rsidR="00E40022">
        <w:t xml:space="preserve">был использован </w:t>
      </w:r>
      <w:r w:rsidR="00E40022" w:rsidRPr="00D0273F">
        <w:t>ТКП 45-1.03-211-2010</w:t>
      </w:r>
      <w:r w:rsidR="00E40022" w:rsidRPr="00E40022">
        <w:t>[</w:t>
      </w:r>
      <w:r w:rsidR="00833D23">
        <w:t>38</w:t>
      </w:r>
      <w:r w:rsidR="00E40022" w:rsidRPr="00E40022">
        <w:t>]</w:t>
      </w:r>
    </w:p>
    <w:p w14:paraId="2077D26B" w14:textId="77777777" w:rsidR="007B0992" w:rsidRPr="00E40022" w:rsidRDefault="007B0992" w:rsidP="007B0992">
      <w:pPr>
        <w:pStyle w:val="txt"/>
      </w:pPr>
    </w:p>
    <w:p w14:paraId="7F6F6FBA" w14:textId="77777777" w:rsidR="00A246BD" w:rsidRPr="00EA4D82" w:rsidRDefault="00A246BD" w:rsidP="008357E3">
      <w:pPr>
        <w:pStyle w:val="affffffffffffb"/>
      </w:pPr>
      <w:r w:rsidRPr="00EA4D82">
        <w:t xml:space="preserve">Таблица </w:t>
      </w:r>
      <w:r w:rsidRPr="000B14AD">
        <w:t>4</w:t>
      </w:r>
      <w:r w:rsidRPr="00EA4D82">
        <w:t>.1 – Нормы продолжительности строительства объектов металлических конструкций</w:t>
      </w:r>
    </w:p>
    <w:tbl>
      <w:tblPr>
        <w:tblW w:w="9667" w:type="dxa"/>
        <w:shd w:val="clear" w:color="auto" w:fill="FFFFFF"/>
        <w:tblLayout w:type="fixed"/>
        <w:tblCellMar>
          <w:left w:w="28" w:type="dxa"/>
          <w:right w:w="28" w:type="dxa"/>
        </w:tblCellMar>
        <w:tblLook w:val="04A0" w:firstRow="1" w:lastRow="0" w:firstColumn="1" w:lastColumn="0" w:noHBand="0" w:noVBand="1"/>
      </w:tblPr>
      <w:tblGrid>
        <w:gridCol w:w="2438"/>
        <w:gridCol w:w="2410"/>
        <w:gridCol w:w="1559"/>
        <w:gridCol w:w="1843"/>
        <w:gridCol w:w="1417"/>
      </w:tblGrid>
      <w:tr w:rsidR="00A246BD" w:rsidRPr="008357E3" w14:paraId="6A5B4EC4" w14:textId="77777777" w:rsidTr="000B702F">
        <w:trPr>
          <w:trHeight w:val="297"/>
          <w:tblHeader/>
        </w:trPr>
        <w:tc>
          <w:tcPr>
            <w:tcW w:w="2438"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14:paraId="711E311F" w14:textId="77777777" w:rsidR="00A246BD" w:rsidRPr="008357E3" w:rsidRDefault="00A246BD" w:rsidP="00A246BD">
            <w:pPr>
              <w:shd w:val="clear" w:color="auto" w:fill="FFFFFF"/>
              <w:jc w:val="center"/>
            </w:pPr>
            <w:r w:rsidRPr="008357E3">
              <w:t>Объект</w:t>
            </w:r>
          </w:p>
        </w:tc>
        <w:tc>
          <w:tcPr>
            <w:tcW w:w="2410" w:type="dxa"/>
            <w:vMerge w:val="restart"/>
            <w:tcBorders>
              <w:top w:val="single" w:sz="4" w:space="0" w:color="auto"/>
              <w:left w:val="single" w:sz="4" w:space="0" w:color="auto"/>
              <w:bottom w:val="single" w:sz="6" w:space="0" w:color="auto"/>
              <w:right w:val="single" w:sz="4" w:space="0" w:color="auto"/>
            </w:tcBorders>
            <w:shd w:val="clear" w:color="auto" w:fill="FFFFFF"/>
            <w:vAlign w:val="center"/>
            <w:hideMark/>
          </w:tcPr>
          <w:p w14:paraId="2E4F6A86" w14:textId="77777777" w:rsidR="00A246BD" w:rsidRPr="008357E3" w:rsidRDefault="00A246BD" w:rsidP="00A246BD">
            <w:pPr>
              <w:shd w:val="clear" w:color="auto" w:fill="FFFFFF"/>
              <w:jc w:val="center"/>
            </w:pPr>
            <w:r w:rsidRPr="008357E3">
              <w:t>Строительный объем</w:t>
            </w:r>
          </w:p>
        </w:tc>
        <w:tc>
          <w:tcPr>
            <w:tcW w:w="4819" w:type="dxa"/>
            <w:gridSpan w:val="3"/>
            <w:tcBorders>
              <w:top w:val="single" w:sz="4" w:space="0" w:color="auto"/>
              <w:left w:val="single" w:sz="4" w:space="0" w:color="auto"/>
              <w:bottom w:val="single" w:sz="6" w:space="0" w:color="auto"/>
              <w:right w:val="single" w:sz="4" w:space="0" w:color="auto"/>
            </w:tcBorders>
            <w:shd w:val="clear" w:color="auto" w:fill="FFFFFF"/>
            <w:vAlign w:val="center"/>
            <w:hideMark/>
          </w:tcPr>
          <w:p w14:paraId="37B65EB0" w14:textId="77777777" w:rsidR="00A246BD" w:rsidRPr="008357E3" w:rsidRDefault="00A246BD" w:rsidP="00A246BD">
            <w:pPr>
              <w:shd w:val="clear" w:color="auto" w:fill="FFFFFF"/>
              <w:jc w:val="center"/>
            </w:pPr>
            <w:r w:rsidRPr="008357E3">
              <w:t>Норма продолжительности строительства, мес.</w:t>
            </w:r>
          </w:p>
        </w:tc>
      </w:tr>
      <w:tr w:rsidR="00A246BD" w:rsidRPr="008357E3" w14:paraId="5BDE7079" w14:textId="77777777" w:rsidTr="000B702F">
        <w:trPr>
          <w:trHeight w:val="127"/>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4BE9A452"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5D51C5F0" w14:textId="77777777" w:rsidR="00A246BD" w:rsidRPr="008357E3" w:rsidRDefault="00A246BD" w:rsidP="00A246BD"/>
        </w:tc>
        <w:tc>
          <w:tcPr>
            <w:tcW w:w="1559"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25237476" w14:textId="77777777" w:rsidR="00A246BD" w:rsidRPr="008357E3" w:rsidRDefault="00A246BD" w:rsidP="00A246BD">
            <w:pPr>
              <w:shd w:val="clear" w:color="auto" w:fill="FFFFFF"/>
              <w:jc w:val="center"/>
            </w:pPr>
            <w:r w:rsidRPr="008357E3">
              <w:t>общая</w:t>
            </w:r>
          </w:p>
        </w:tc>
        <w:tc>
          <w:tcPr>
            <w:tcW w:w="3260" w:type="dxa"/>
            <w:gridSpan w:val="2"/>
            <w:tcBorders>
              <w:top w:val="single" w:sz="6" w:space="0" w:color="auto"/>
              <w:left w:val="single" w:sz="4" w:space="0" w:color="auto"/>
              <w:bottom w:val="single" w:sz="6" w:space="0" w:color="auto"/>
              <w:right w:val="single" w:sz="4" w:space="0" w:color="auto"/>
            </w:tcBorders>
            <w:shd w:val="clear" w:color="auto" w:fill="FFFFFF"/>
            <w:vAlign w:val="center"/>
            <w:hideMark/>
          </w:tcPr>
          <w:p w14:paraId="5C379866" w14:textId="77777777" w:rsidR="00A246BD" w:rsidRPr="008357E3" w:rsidRDefault="00A246BD" w:rsidP="00A246BD">
            <w:pPr>
              <w:shd w:val="clear" w:color="auto" w:fill="FFFFFF"/>
              <w:jc w:val="center"/>
            </w:pPr>
            <w:r w:rsidRPr="008357E3">
              <w:t>в том числе</w:t>
            </w:r>
          </w:p>
        </w:tc>
      </w:tr>
      <w:tr w:rsidR="00A246BD" w:rsidRPr="008357E3" w14:paraId="6C47DF2F" w14:textId="77777777" w:rsidTr="00E40022">
        <w:trPr>
          <w:trHeight w:val="491"/>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7F8DAF9D"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79971C2F" w14:textId="77777777" w:rsidR="00A246BD" w:rsidRPr="008357E3" w:rsidRDefault="00A246BD" w:rsidP="00A246BD"/>
        </w:tc>
        <w:tc>
          <w:tcPr>
            <w:tcW w:w="1559"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3521248C" w14:textId="77777777" w:rsidR="00A246BD" w:rsidRPr="008357E3" w:rsidRDefault="00A246BD" w:rsidP="00A246BD"/>
        </w:tc>
        <w:tc>
          <w:tcPr>
            <w:tcW w:w="1843"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5383D0DF" w14:textId="77777777" w:rsidR="00A246BD" w:rsidRPr="008357E3" w:rsidRDefault="00A246BD" w:rsidP="00A246BD">
            <w:pPr>
              <w:shd w:val="clear" w:color="auto" w:fill="FFFFFF"/>
              <w:jc w:val="center"/>
            </w:pPr>
            <w:r w:rsidRPr="008357E3">
              <w:t>подготовительный период</w:t>
            </w:r>
          </w:p>
        </w:tc>
        <w:tc>
          <w:tcPr>
            <w:tcW w:w="1417" w:type="dxa"/>
            <w:vMerge w:val="restart"/>
            <w:tcBorders>
              <w:top w:val="single" w:sz="6" w:space="0" w:color="auto"/>
              <w:left w:val="single" w:sz="4" w:space="0" w:color="auto"/>
              <w:bottom w:val="single" w:sz="6" w:space="0" w:color="auto"/>
              <w:right w:val="single" w:sz="4" w:space="0" w:color="auto"/>
            </w:tcBorders>
            <w:shd w:val="clear" w:color="auto" w:fill="FFFFFF"/>
            <w:vAlign w:val="center"/>
            <w:hideMark/>
          </w:tcPr>
          <w:p w14:paraId="02F0D5D4" w14:textId="77777777" w:rsidR="00A246BD" w:rsidRPr="008357E3" w:rsidRDefault="00A246BD" w:rsidP="00A246BD">
            <w:pPr>
              <w:shd w:val="clear" w:color="auto" w:fill="FFFFFF"/>
              <w:jc w:val="center"/>
            </w:pPr>
            <w:r w:rsidRPr="008357E3">
              <w:t>монтаж оборудования</w:t>
            </w:r>
          </w:p>
        </w:tc>
      </w:tr>
      <w:tr w:rsidR="00A246BD" w:rsidRPr="008357E3" w14:paraId="09AFCEF1" w14:textId="77777777" w:rsidTr="000B702F">
        <w:trPr>
          <w:trHeight w:val="230"/>
          <w:tblHeader/>
        </w:trPr>
        <w:tc>
          <w:tcPr>
            <w:tcW w:w="2438"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1C49FE9F" w14:textId="77777777" w:rsidR="00A246BD" w:rsidRPr="008357E3" w:rsidRDefault="00A246BD" w:rsidP="00A246BD"/>
        </w:tc>
        <w:tc>
          <w:tcPr>
            <w:tcW w:w="2410" w:type="dxa"/>
            <w:vMerge/>
            <w:tcBorders>
              <w:top w:val="single" w:sz="4" w:space="0" w:color="auto"/>
              <w:left w:val="single" w:sz="4" w:space="0" w:color="auto"/>
              <w:bottom w:val="single" w:sz="6" w:space="0" w:color="auto"/>
              <w:right w:val="single" w:sz="4" w:space="0" w:color="auto"/>
            </w:tcBorders>
            <w:shd w:val="clear" w:color="auto" w:fill="FFFFFF"/>
            <w:vAlign w:val="center"/>
            <w:hideMark/>
          </w:tcPr>
          <w:p w14:paraId="5DB9DD92" w14:textId="77777777" w:rsidR="00A246BD" w:rsidRPr="008357E3" w:rsidRDefault="00A246BD" w:rsidP="00A246BD"/>
        </w:tc>
        <w:tc>
          <w:tcPr>
            <w:tcW w:w="1559"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3E7612A4" w14:textId="77777777" w:rsidR="00A246BD" w:rsidRPr="008357E3" w:rsidRDefault="00A246BD" w:rsidP="00A246BD"/>
        </w:tc>
        <w:tc>
          <w:tcPr>
            <w:tcW w:w="1843"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52B5E6EF" w14:textId="77777777" w:rsidR="00A246BD" w:rsidRPr="008357E3" w:rsidRDefault="00A246BD" w:rsidP="00A246BD"/>
        </w:tc>
        <w:tc>
          <w:tcPr>
            <w:tcW w:w="1417" w:type="dxa"/>
            <w:vMerge/>
            <w:tcBorders>
              <w:top w:val="single" w:sz="6" w:space="0" w:color="auto"/>
              <w:left w:val="single" w:sz="4" w:space="0" w:color="auto"/>
              <w:bottom w:val="single" w:sz="6" w:space="0" w:color="auto"/>
              <w:right w:val="single" w:sz="4" w:space="0" w:color="auto"/>
            </w:tcBorders>
            <w:shd w:val="clear" w:color="auto" w:fill="FFFFFF"/>
            <w:vAlign w:val="center"/>
            <w:hideMark/>
          </w:tcPr>
          <w:p w14:paraId="276931FF" w14:textId="77777777" w:rsidR="00A246BD" w:rsidRPr="008357E3" w:rsidRDefault="00A246BD" w:rsidP="00A246BD"/>
        </w:tc>
      </w:tr>
      <w:tr w:rsidR="00A246BD" w:rsidRPr="008357E3" w14:paraId="049B2B33" w14:textId="77777777" w:rsidTr="00CE0956">
        <w:trPr>
          <w:trHeight w:val="113"/>
        </w:trPr>
        <w:tc>
          <w:tcPr>
            <w:tcW w:w="2438" w:type="dxa"/>
            <w:tcBorders>
              <w:top w:val="single" w:sz="4" w:space="0" w:color="auto"/>
              <w:left w:val="single" w:sz="4" w:space="0" w:color="auto"/>
              <w:bottom w:val="single" w:sz="4" w:space="0" w:color="auto"/>
              <w:right w:val="single" w:sz="4" w:space="0" w:color="auto"/>
            </w:tcBorders>
            <w:shd w:val="clear" w:color="auto" w:fill="FFFFFF"/>
            <w:hideMark/>
          </w:tcPr>
          <w:p w14:paraId="38A2BC15" w14:textId="77777777" w:rsidR="00A246BD" w:rsidRPr="008357E3" w:rsidRDefault="00A246BD" w:rsidP="00A246BD">
            <w:pPr>
              <w:shd w:val="clear" w:color="auto" w:fill="FFFFFF"/>
              <w:jc w:val="center"/>
              <w:rPr>
                <w:bCs/>
              </w:rPr>
            </w:pPr>
            <w:r w:rsidRPr="008357E3">
              <w:rPr>
                <w:bCs/>
              </w:rPr>
              <w:t>1</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561644E0" w14:textId="77777777" w:rsidR="00A246BD" w:rsidRPr="008357E3" w:rsidRDefault="00A246BD" w:rsidP="00A246BD">
            <w:pPr>
              <w:shd w:val="clear" w:color="auto" w:fill="FFFFFF"/>
              <w:jc w:val="center"/>
              <w:rPr>
                <w:bCs/>
              </w:rPr>
            </w:pPr>
            <w:r w:rsidRPr="008357E3">
              <w:rPr>
                <w:bCs/>
              </w:rPr>
              <w:t>2</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2F5D17A6" w14:textId="77777777" w:rsidR="00A246BD" w:rsidRPr="008357E3" w:rsidRDefault="00A246BD" w:rsidP="00A246BD">
            <w:pPr>
              <w:shd w:val="clear" w:color="auto" w:fill="FFFFFF"/>
              <w:jc w:val="center"/>
              <w:rPr>
                <w:bCs/>
              </w:rPr>
            </w:pPr>
            <w:r w:rsidRPr="008357E3">
              <w:rPr>
                <w:bCs/>
              </w:rPr>
              <w:t>3</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2160FFB7" w14:textId="77777777" w:rsidR="00A246BD" w:rsidRPr="008357E3" w:rsidRDefault="00A246BD" w:rsidP="00A246BD">
            <w:pPr>
              <w:shd w:val="clear" w:color="auto" w:fill="FFFFFF"/>
              <w:jc w:val="center"/>
              <w:rPr>
                <w:bCs/>
              </w:rPr>
            </w:pPr>
            <w:r w:rsidRPr="008357E3">
              <w:rPr>
                <w:bCs/>
              </w:rPr>
              <w:t>4</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14:paraId="213EE31A" w14:textId="77777777" w:rsidR="00A246BD" w:rsidRPr="008357E3" w:rsidRDefault="00A246BD" w:rsidP="00A246BD">
            <w:pPr>
              <w:shd w:val="clear" w:color="auto" w:fill="FFFFFF"/>
              <w:jc w:val="center"/>
              <w:rPr>
                <w:bCs/>
              </w:rPr>
            </w:pPr>
            <w:r w:rsidRPr="008357E3">
              <w:rPr>
                <w:bCs/>
              </w:rPr>
              <w:t>5</w:t>
            </w:r>
          </w:p>
        </w:tc>
      </w:tr>
      <w:tr w:rsidR="00A246BD" w:rsidRPr="00062B63" w14:paraId="73076E62" w14:textId="77777777" w:rsidTr="00E40022">
        <w:trPr>
          <w:trHeight w:val="294"/>
        </w:trPr>
        <w:tc>
          <w:tcPr>
            <w:tcW w:w="2438"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FD4F355" w14:textId="77777777" w:rsidR="00A246BD" w:rsidRPr="00062B63" w:rsidRDefault="00A246BD" w:rsidP="00A246BD">
            <w:pPr>
              <w:jc w:val="center"/>
              <w:rPr>
                <w:sz w:val="24"/>
                <w:szCs w:val="24"/>
              </w:rPr>
            </w:pPr>
            <w:r>
              <w:rPr>
                <w:sz w:val="24"/>
                <w:szCs w:val="24"/>
              </w:rPr>
              <w:t>Гостиница</w:t>
            </w: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87D95F" w14:textId="77777777" w:rsidR="00A246BD" w:rsidRPr="00062B63" w:rsidRDefault="00A246BD" w:rsidP="00A246BD">
            <w:pPr>
              <w:shd w:val="clear" w:color="auto" w:fill="FFFFFF"/>
              <w:jc w:val="center"/>
              <w:rPr>
                <w:sz w:val="24"/>
                <w:szCs w:val="24"/>
              </w:rPr>
            </w:pPr>
            <w:r>
              <w:rPr>
                <w:sz w:val="24"/>
                <w:szCs w:val="24"/>
              </w:rPr>
              <w:t>35</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AAF504" w14:textId="77777777" w:rsidR="00A246BD" w:rsidRPr="00062B63" w:rsidRDefault="00A246BD" w:rsidP="00A246BD">
            <w:pPr>
              <w:shd w:val="clear" w:color="auto" w:fill="FFFFFF"/>
              <w:jc w:val="center"/>
              <w:rPr>
                <w:sz w:val="24"/>
                <w:szCs w:val="24"/>
              </w:rPr>
            </w:pPr>
            <w:r>
              <w:rPr>
                <w:sz w:val="24"/>
                <w:szCs w:val="24"/>
              </w:rPr>
              <w:t>20</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867CAF" w14:textId="77777777" w:rsidR="00A246BD" w:rsidRPr="000B14AD" w:rsidRDefault="00A246BD" w:rsidP="00A246BD">
            <w:pPr>
              <w:shd w:val="clear" w:color="auto" w:fill="FFFFFF"/>
              <w:jc w:val="center"/>
              <w:rPr>
                <w:sz w:val="24"/>
                <w:szCs w:val="24"/>
                <w:lang w:val="pl-PL"/>
              </w:rPr>
            </w:pPr>
            <w:r>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6A2482" w14:textId="77777777" w:rsidR="00A246BD" w:rsidRPr="00062B63" w:rsidRDefault="00A246BD" w:rsidP="00A246BD">
            <w:pPr>
              <w:shd w:val="clear" w:color="auto" w:fill="FFFFFF"/>
              <w:jc w:val="center"/>
              <w:rPr>
                <w:sz w:val="24"/>
                <w:szCs w:val="24"/>
              </w:rPr>
            </w:pPr>
            <w:r>
              <w:rPr>
                <w:sz w:val="24"/>
                <w:szCs w:val="24"/>
                <w:u w:val="single"/>
              </w:rPr>
              <w:t>-</w:t>
            </w:r>
          </w:p>
        </w:tc>
      </w:tr>
      <w:tr w:rsidR="00A246BD" w:rsidRPr="00062B63" w14:paraId="29B3F756" w14:textId="77777777" w:rsidTr="00E40022">
        <w:trPr>
          <w:trHeight w:val="244"/>
        </w:trPr>
        <w:tc>
          <w:tcPr>
            <w:tcW w:w="243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2299A9" w14:textId="77777777" w:rsidR="00A246BD" w:rsidRPr="00062B63" w:rsidRDefault="00A246BD" w:rsidP="00A246BD">
            <w:pPr>
              <w:rPr>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DF688" w14:textId="77777777" w:rsidR="00A246BD" w:rsidRPr="00062B63" w:rsidRDefault="00A246BD" w:rsidP="00A246BD">
            <w:pPr>
              <w:shd w:val="clear" w:color="auto" w:fill="FFFFFF"/>
              <w:jc w:val="center"/>
              <w:rPr>
                <w:sz w:val="24"/>
                <w:szCs w:val="24"/>
              </w:rPr>
            </w:pPr>
            <w:r>
              <w:rPr>
                <w:sz w:val="24"/>
                <w:szCs w:val="24"/>
              </w:rPr>
              <w:t>40</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97AF47" w14:textId="77777777" w:rsidR="00A246BD" w:rsidRPr="00062B63" w:rsidRDefault="00A246BD" w:rsidP="00A246BD">
            <w:pPr>
              <w:shd w:val="clear" w:color="auto" w:fill="FFFFFF"/>
              <w:jc w:val="center"/>
              <w:rPr>
                <w:sz w:val="24"/>
                <w:szCs w:val="24"/>
              </w:rPr>
            </w:pPr>
            <w:r>
              <w:rPr>
                <w:sz w:val="24"/>
                <w:szCs w:val="24"/>
              </w:rPr>
              <w:t>22</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2BF19D" w14:textId="77777777" w:rsidR="00A246BD" w:rsidRPr="00062B63" w:rsidRDefault="00A246BD" w:rsidP="00A246BD">
            <w:pPr>
              <w:shd w:val="clear" w:color="auto" w:fill="FFFFFF"/>
              <w:jc w:val="center"/>
              <w:rPr>
                <w:sz w:val="24"/>
                <w:szCs w:val="24"/>
              </w:rPr>
            </w:pPr>
            <w:r>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0DE11" w14:textId="77777777" w:rsidR="00A246BD" w:rsidRPr="00062B63" w:rsidRDefault="00A246BD" w:rsidP="00A246BD">
            <w:pPr>
              <w:shd w:val="clear" w:color="auto" w:fill="FFFFFF"/>
              <w:jc w:val="center"/>
              <w:rPr>
                <w:sz w:val="24"/>
                <w:szCs w:val="24"/>
              </w:rPr>
            </w:pPr>
            <w:r>
              <w:rPr>
                <w:sz w:val="24"/>
                <w:szCs w:val="24"/>
                <w:u w:val="single"/>
              </w:rPr>
              <w:t>-</w:t>
            </w:r>
          </w:p>
        </w:tc>
      </w:tr>
      <w:tr w:rsidR="00A246BD" w:rsidRPr="00062B63" w14:paraId="472C9A35" w14:textId="77777777" w:rsidTr="00E40022">
        <w:trPr>
          <w:trHeight w:val="76"/>
        </w:trPr>
        <w:tc>
          <w:tcPr>
            <w:tcW w:w="243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246AD1" w14:textId="77777777" w:rsidR="00A246BD" w:rsidRPr="00062B63" w:rsidRDefault="00A246BD" w:rsidP="00A246BD">
            <w:pPr>
              <w:rPr>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22C631" w14:textId="77777777" w:rsidR="00A246BD" w:rsidRPr="00062B63" w:rsidRDefault="00A246BD" w:rsidP="00A246BD">
            <w:pPr>
              <w:shd w:val="clear" w:color="auto" w:fill="FFFFFF"/>
              <w:jc w:val="center"/>
              <w:rPr>
                <w:sz w:val="24"/>
                <w:szCs w:val="24"/>
              </w:rPr>
            </w:pPr>
            <w:r>
              <w:rPr>
                <w:sz w:val="24"/>
                <w:szCs w:val="24"/>
              </w:rPr>
              <w:t>55</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1A1FCA" w14:textId="77777777" w:rsidR="00A246BD" w:rsidRPr="00062B63" w:rsidRDefault="00A246BD" w:rsidP="00A246BD">
            <w:pPr>
              <w:shd w:val="clear" w:color="auto" w:fill="FFFFFF"/>
              <w:jc w:val="center"/>
              <w:rPr>
                <w:sz w:val="24"/>
                <w:szCs w:val="24"/>
              </w:rPr>
            </w:pPr>
            <w:r>
              <w:rPr>
                <w:sz w:val="24"/>
                <w:szCs w:val="24"/>
              </w:rPr>
              <w:t>2</w:t>
            </w:r>
            <w:r w:rsidRPr="00062B63">
              <w:rPr>
                <w:sz w:val="24"/>
                <w:szCs w:val="24"/>
              </w:rPr>
              <w:t>5</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4267FD" w14:textId="77777777" w:rsidR="00A246BD" w:rsidRPr="00062B63" w:rsidRDefault="00A246BD" w:rsidP="00A246BD">
            <w:pPr>
              <w:shd w:val="clear" w:color="auto" w:fill="FFFFFF"/>
              <w:jc w:val="center"/>
              <w:rPr>
                <w:sz w:val="24"/>
                <w:szCs w:val="24"/>
              </w:rPr>
            </w:pPr>
            <w:r w:rsidRPr="00062B63">
              <w:rPr>
                <w:sz w:val="24"/>
                <w:szCs w:val="24"/>
              </w:rPr>
              <w:t>3</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9C4C6C" w14:textId="77777777" w:rsidR="00A246BD" w:rsidRPr="00062B63" w:rsidRDefault="00A246BD" w:rsidP="00A246BD">
            <w:pPr>
              <w:shd w:val="clear" w:color="auto" w:fill="FFFFFF"/>
              <w:jc w:val="center"/>
              <w:rPr>
                <w:sz w:val="24"/>
                <w:szCs w:val="24"/>
              </w:rPr>
            </w:pPr>
            <w:r>
              <w:rPr>
                <w:sz w:val="24"/>
                <w:szCs w:val="24"/>
                <w:u w:val="single"/>
              </w:rPr>
              <w:t>-</w:t>
            </w:r>
          </w:p>
        </w:tc>
      </w:tr>
    </w:tbl>
    <w:p w14:paraId="1524CE54" w14:textId="77777777" w:rsidR="00A246BD" w:rsidRDefault="00A246BD" w:rsidP="00A246BD">
      <w:pPr>
        <w:tabs>
          <w:tab w:val="num" w:pos="0"/>
        </w:tabs>
        <w:ind w:right="424"/>
        <w:rPr>
          <w:position w:val="-14"/>
          <w:sz w:val="28"/>
          <w:szCs w:val="28"/>
        </w:rPr>
      </w:pPr>
      <w:r>
        <w:rPr>
          <w:position w:val="-14"/>
          <w:sz w:val="28"/>
          <w:szCs w:val="28"/>
        </w:rPr>
        <w:t xml:space="preserve">    </w:t>
      </w:r>
    </w:p>
    <w:p w14:paraId="400C35A5" w14:textId="77777777" w:rsidR="00A246BD" w:rsidRDefault="00A246BD" w:rsidP="007B0992">
      <w:pPr>
        <w:pStyle w:val="txt"/>
      </w:pPr>
      <w:r w:rsidRPr="00EA4D82">
        <w:t xml:space="preserve">Нормативная продолжительность строительства определяется </w:t>
      </w:r>
      <w:r>
        <w:t>м</w:t>
      </w:r>
      <w:r w:rsidRPr="00EA4D82">
        <w:t>етодом экстраполяции:</w:t>
      </w:r>
    </w:p>
    <w:p w14:paraId="2F72DF92" w14:textId="77777777" w:rsidR="00A246BD" w:rsidRPr="00284930" w:rsidRDefault="00842FC4" w:rsidP="007B0992">
      <w:pPr>
        <w:pStyle w:val="txt"/>
      </w:pPr>
      <m:oMath>
        <m:f>
          <m:fPr>
            <m:ctrlPr>
              <w:rPr>
                <w:rFonts w:ascii="Cambria Math" w:hAnsi="Cambria Math"/>
              </w:rPr>
            </m:ctrlPr>
          </m:fPr>
          <m:num>
            <m:r>
              <w:rPr>
                <w:rFonts w:ascii="Cambria Math" w:hAnsi="Cambria Math"/>
              </w:rPr>
              <m:t>35000-31395</m:t>
            </m:r>
          </m:num>
          <m:den>
            <m:r>
              <w:rPr>
                <w:rFonts w:ascii="Cambria Math" w:hAnsi="Cambria Math"/>
              </w:rPr>
              <m:t>35000</m:t>
            </m:r>
          </m:den>
        </m:f>
        <m:r>
          <w:rPr>
            <w:rFonts w:ascii="Cambria Math" w:hAnsi="Cambria Math"/>
          </w:rPr>
          <m:t>∙100=10,3%</m:t>
        </m:r>
      </m:oMath>
      <w:r w:rsidR="00A246BD" w:rsidRPr="00284930">
        <w:rPr>
          <w:color w:val="FF0000"/>
        </w:rPr>
        <w:t xml:space="preserve">       </w:t>
      </w:r>
    </w:p>
    <w:p w14:paraId="64F7BBB4" w14:textId="19B65E30" w:rsidR="00A246BD" w:rsidRDefault="00A246BD" w:rsidP="007B0992">
      <w:pPr>
        <w:pStyle w:val="txt"/>
        <w:rPr>
          <w:color w:val="FF0000"/>
        </w:rPr>
      </w:pPr>
      <m:oMath>
        <m:r>
          <w:rPr>
            <w:rFonts w:ascii="Cambria Math" w:hAnsi="Cambria Math"/>
          </w:rPr>
          <m:t>10,3∙0,3=3,09%</m:t>
        </m:r>
      </m:oMath>
      <w:r w:rsidRPr="00284930">
        <w:rPr>
          <w:color w:val="FF0000"/>
        </w:rPr>
        <w:t xml:space="preserve">  </w:t>
      </w:r>
    </w:p>
    <w:p w14:paraId="0EE8D62A" w14:textId="30C62627" w:rsidR="00A246BD" w:rsidRPr="00EA4D82" w:rsidRDefault="00842FC4" w:rsidP="007B0992">
      <w:pPr>
        <w:pStyle w:val="txt"/>
        <w:rPr>
          <w:color w:val="FF0000"/>
        </w:rPr>
      </w:pPr>
      <m:oMath>
        <m:f>
          <m:fPr>
            <m:ctrlPr>
              <w:rPr>
                <w:rFonts w:ascii="Cambria Math" w:hAnsi="Cambria Math"/>
                <w:i/>
              </w:rPr>
            </m:ctrlPr>
          </m:fPr>
          <m:num>
            <m:r>
              <w:rPr>
                <w:rFonts w:ascii="Cambria Math" w:hAnsi="Cambria Math"/>
              </w:rPr>
              <m:t>20∙(100-3,09)</m:t>
            </m:r>
          </m:num>
          <m:den>
            <m:r>
              <w:rPr>
                <w:rFonts w:ascii="Cambria Math" w:hAnsi="Cambria Math"/>
              </w:rPr>
              <m:t>100</m:t>
            </m:r>
          </m:den>
        </m:f>
        <m:r>
          <w:rPr>
            <w:rFonts w:ascii="Cambria Math" w:hAnsi="Cambria Math"/>
          </w:rPr>
          <m:t>=19,4 мес.</m:t>
        </m:r>
      </m:oMath>
      <w:r w:rsidR="00A246BD" w:rsidRPr="00284930">
        <w:rPr>
          <w:color w:val="FF0000"/>
        </w:rPr>
        <w:t xml:space="preserve">  </w:t>
      </w:r>
    </w:p>
    <w:p w14:paraId="156CC0B5" w14:textId="77777777" w:rsidR="00A246BD" w:rsidRPr="00284930" w:rsidRDefault="00A246BD" w:rsidP="007B0992">
      <w:pPr>
        <w:pStyle w:val="txt"/>
      </w:pPr>
      <w:r w:rsidRPr="00EA4D82">
        <w:t xml:space="preserve">Принимаем нормативный срок строительства </w:t>
      </w:r>
      <w:r>
        <w:t>19</w:t>
      </w:r>
      <w:r w:rsidRPr="00977439">
        <w:t>,5</w:t>
      </w:r>
      <w:r>
        <w:t xml:space="preserve"> месяцев</w:t>
      </w:r>
    </w:p>
    <w:p w14:paraId="0829A31E" w14:textId="77777777" w:rsidR="00A246BD" w:rsidRPr="009661C8" w:rsidRDefault="00A246BD" w:rsidP="007B0992">
      <w:pPr>
        <w:pStyle w:val="txt"/>
      </w:pPr>
      <w:r w:rsidRPr="009661C8">
        <w:t>Начало производства работ октябрь 2021 г.</w:t>
      </w:r>
    </w:p>
    <w:p w14:paraId="406374B0" w14:textId="77777777" w:rsidR="00A246BD" w:rsidRDefault="00A246BD" w:rsidP="00A246BD">
      <w:pPr>
        <w:keepNext/>
        <w:tabs>
          <w:tab w:val="left" w:pos="709"/>
        </w:tabs>
        <w:spacing w:line="360" w:lineRule="auto"/>
        <w:jc w:val="both"/>
        <w:rPr>
          <w:b/>
          <w:sz w:val="24"/>
          <w:szCs w:val="24"/>
        </w:rPr>
      </w:pPr>
    </w:p>
    <w:p w14:paraId="42806605" w14:textId="33681B17" w:rsidR="00A246BD" w:rsidRDefault="00467E67" w:rsidP="00CC5119">
      <w:pPr>
        <w:pStyle w:val="affffffffffff9"/>
      </w:pPr>
      <w:r>
        <w:t>4.2</w:t>
      </w:r>
      <w:r w:rsidR="00A246BD">
        <w:t xml:space="preserve"> Выбор основных методов производства работ и решений по организации поточного возведения объекта</w:t>
      </w:r>
    </w:p>
    <w:p w14:paraId="52D69EBD" w14:textId="77777777" w:rsidR="00A246BD" w:rsidRPr="00EA4D82" w:rsidRDefault="00A246BD" w:rsidP="00A246BD">
      <w:pPr>
        <w:ind w:firstLine="709"/>
        <w:jc w:val="both"/>
        <w:rPr>
          <w:sz w:val="28"/>
          <w:szCs w:val="28"/>
        </w:rPr>
      </w:pPr>
    </w:p>
    <w:p w14:paraId="0E949919" w14:textId="77777777" w:rsidR="00A246BD" w:rsidRPr="0023738C" w:rsidRDefault="00A246BD" w:rsidP="007B0992">
      <w:pPr>
        <w:pStyle w:val="txt"/>
      </w:pPr>
      <w:r w:rsidRPr="0023738C">
        <w:t>Работы по возведению объекта начинаются с освоения площадки, уборки кустарников, корчевания пней, пер</w:t>
      </w:r>
      <w:r>
        <w:t>есадки деревьев, разбивки геоде</w:t>
      </w:r>
      <w:r w:rsidRPr="0023738C">
        <w:t xml:space="preserve">зических осей. </w:t>
      </w:r>
    </w:p>
    <w:p w14:paraId="75C1FECA" w14:textId="77777777" w:rsidR="00A246BD" w:rsidRPr="0023738C" w:rsidRDefault="00A246BD" w:rsidP="007B0992">
      <w:pPr>
        <w:pStyle w:val="txt"/>
      </w:pPr>
      <w:r w:rsidRPr="0023738C">
        <w:t xml:space="preserve">Срезка растительного слоя и планировка площадки </w:t>
      </w:r>
      <w:r>
        <w:t>осуществляется бульдозером ДЗ-28</w:t>
      </w:r>
      <w:r w:rsidRPr="0023738C">
        <w:t>. Разработка котлованов производится экскаватором ЭО-</w:t>
      </w:r>
      <w:r>
        <w:t>4321Б</w:t>
      </w:r>
      <w:r w:rsidRPr="0023738C">
        <w:t xml:space="preserve">. </w:t>
      </w:r>
    </w:p>
    <w:p w14:paraId="2E5879C1" w14:textId="77777777" w:rsidR="00A246BD" w:rsidRPr="0023738C" w:rsidRDefault="00A246BD" w:rsidP="007B0992">
      <w:pPr>
        <w:pStyle w:val="txt"/>
      </w:pPr>
      <w:r w:rsidRPr="0023738C">
        <w:t>Доработка грунта до проектной отм</w:t>
      </w:r>
      <w:r>
        <w:t>етки осуществляется вручную. Об</w:t>
      </w:r>
      <w:r w:rsidRPr="0023738C">
        <w:t>ратная засыпка грунта в пазухи котлована производится бульдозером ДЗ-</w:t>
      </w:r>
      <w:r>
        <w:t>28</w:t>
      </w:r>
      <w:r w:rsidRPr="0023738C">
        <w:t xml:space="preserve"> слоями, с обязательным послойным трамбованием слоев. </w:t>
      </w:r>
    </w:p>
    <w:p w14:paraId="1343AA06" w14:textId="77777777" w:rsidR="00A246BD" w:rsidRPr="0023738C" w:rsidRDefault="00A246BD" w:rsidP="007B0992">
      <w:pPr>
        <w:pStyle w:val="txt"/>
      </w:pPr>
      <w:r w:rsidRPr="0023738C">
        <w:t xml:space="preserve">Работы по возведению фундаментов и возведению монолитного каркаса </w:t>
      </w:r>
    </w:p>
    <w:p w14:paraId="25DE518B" w14:textId="77777777" w:rsidR="00A246BD" w:rsidRPr="0023738C" w:rsidRDefault="00A246BD" w:rsidP="007B0992">
      <w:pPr>
        <w:pStyle w:val="txt"/>
      </w:pPr>
      <w:r w:rsidRPr="0023738C">
        <w:t xml:space="preserve">здания осуществляются с помощью башенного крана </w:t>
      </w:r>
      <w:r>
        <w:t>КБ-503А.3.</w:t>
      </w:r>
    </w:p>
    <w:p w14:paraId="5CEAFF29" w14:textId="77777777" w:rsidR="00A246BD" w:rsidRPr="0023738C" w:rsidRDefault="00A246BD" w:rsidP="007B0992">
      <w:pPr>
        <w:pStyle w:val="txt"/>
      </w:pPr>
      <w:r w:rsidRPr="0023738C">
        <w:t>Работы по устройству нулевого цикла и возведению каркаса здания ве</w:t>
      </w:r>
      <w:r>
        <w:t>дутся в две смены.</w:t>
      </w:r>
    </w:p>
    <w:p w14:paraId="3E4BB48A" w14:textId="77777777" w:rsidR="00A246BD" w:rsidRPr="0023738C" w:rsidRDefault="00A246BD" w:rsidP="007B0992">
      <w:pPr>
        <w:pStyle w:val="txt"/>
      </w:pPr>
      <w:r w:rsidRPr="0023738C">
        <w:t xml:space="preserve">Работы по устройству кровли и отделочные работы ведут в одну смену. </w:t>
      </w:r>
    </w:p>
    <w:p w14:paraId="7959FA81" w14:textId="77777777" w:rsidR="00A246BD" w:rsidRPr="0023738C" w:rsidRDefault="00A246BD" w:rsidP="007B0992">
      <w:pPr>
        <w:pStyle w:val="txt"/>
      </w:pPr>
      <w:r w:rsidRPr="0023738C">
        <w:t xml:space="preserve">Все работы специального цикла выполняются в три этапа: </w:t>
      </w:r>
    </w:p>
    <w:p w14:paraId="0BEC280B" w14:textId="77777777" w:rsidR="00A246BD" w:rsidRPr="0023738C" w:rsidRDefault="00A246BD" w:rsidP="007B0992">
      <w:pPr>
        <w:pStyle w:val="txt"/>
      </w:pPr>
      <w:r w:rsidRPr="0023738C">
        <w:lastRenderedPageBreak/>
        <w:t>Ввод инженерных коммуникаций (I этап): устройство вводов в здание выполняются до обратной засыпки; II этап: черновые работы выполняются до начала штукатурных работ; III этап: на</w:t>
      </w:r>
      <w:r>
        <w:t>веска санитарно-технических при</w:t>
      </w:r>
      <w:r w:rsidRPr="0023738C">
        <w:t>боров производится после отделочных работ.</w:t>
      </w:r>
    </w:p>
    <w:p w14:paraId="7DC8E72A" w14:textId="649BF507" w:rsidR="00A246BD" w:rsidRDefault="00A246BD" w:rsidP="007B0992">
      <w:pPr>
        <w:pStyle w:val="txt"/>
      </w:pPr>
      <w:r w:rsidRPr="0023738C">
        <w:t xml:space="preserve">Заключительным этапом являются </w:t>
      </w:r>
      <w:r>
        <w:t>работы по благоустройству терри</w:t>
      </w:r>
      <w:r w:rsidRPr="0023738C">
        <w:t xml:space="preserve">тории, подготовке объекта к сдаче и непосредственно сдача объекта. </w:t>
      </w:r>
      <w:r w:rsidR="008357E3" w:rsidRPr="0023738C">
        <w:t>Благоустройство</w:t>
      </w:r>
      <w:r w:rsidRPr="0023738C">
        <w:t xml:space="preserve"> территории заключается в разбивке газонов, посадке деревьев и кустарников, устройстве пешеходных дорожек, устройство малых форм</w:t>
      </w:r>
    </w:p>
    <w:p w14:paraId="1F5926CD" w14:textId="77777777" w:rsidR="00A246BD" w:rsidRDefault="00A246BD" w:rsidP="00A246BD">
      <w:pPr>
        <w:ind w:firstLine="709"/>
        <w:jc w:val="both"/>
        <w:rPr>
          <w:sz w:val="28"/>
          <w:szCs w:val="28"/>
        </w:rPr>
      </w:pPr>
    </w:p>
    <w:p w14:paraId="3A3259B8" w14:textId="3E82C2F8" w:rsidR="00A246BD" w:rsidRPr="0023738C" w:rsidRDefault="00A246BD" w:rsidP="008357E3">
      <w:pPr>
        <w:pStyle w:val="affffffffffffb"/>
      </w:pPr>
      <w:r w:rsidRPr="0023738C">
        <w:t>Таблица 4.2 – Ведомость объемов строительных,</w:t>
      </w:r>
      <w:r>
        <w:t xml:space="preserve"> монтажных и специальных </w:t>
      </w:r>
      <w:r w:rsidRPr="0023738C">
        <w:t>работ</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A246BD" w:rsidRPr="008357E3" w14:paraId="1FF2DF4D" w14:textId="77777777" w:rsidTr="000B702F">
        <w:tc>
          <w:tcPr>
            <w:tcW w:w="535" w:type="dxa"/>
            <w:vAlign w:val="center"/>
          </w:tcPr>
          <w:p w14:paraId="38A8BA1E" w14:textId="77777777" w:rsidR="00A246BD" w:rsidRPr="008357E3" w:rsidRDefault="00A246BD" w:rsidP="00A246BD">
            <w:pPr>
              <w:jc w:val="center"/>
            </w:pPr>
            <w:r w:rsidRPr="008357E3">
              <w:t>№</w:t>
            </w:r>
          </w:p>
        </w:tc>
        <w:tc>
          <w:tcPr>
            <w:tcW w:w="6810" w:type="dxa"/>
            <w:vAlign w:val="center"/>
          </w:tcPr>
          <w:p w14:paraId="3BF8D54F" w14:textId="77777777" w:rsidR="00A246BD" w:rsidRPr="008357E3" w:rsidRDefault="00A246BD" w:rsidP="00A246BD">
            <w:pPr>
              <w:jc w:val="center"/>
            </w:pPr>
            <w:r w:rsidRPr="008357E3">
              <w:t>Наименование работ</w:t>
            </w:r>
          </w:p>
        </w:tc>
        <w:tc>
          <w:tcPr>
            <w:tcW w:w="1155" w:type="dxa"/>
            <w:vAlign w:val="center"/>
          </w:tcPr>
          <w:p w14:paraId="541C0B51" w14:textId="77777777" w:rsidR="00A246BD" w:rsidRPr="008357E3" w:rsidRDefault="00A246BD" w:rsidP="00A246BD">
            <w:pPr>
              <w:tabs>
                <w:tab w:val="left" w:pos="9356"/>
              </w:tabs>
              <w:ind w:left="25" w:right="-2" w:firstLine="8"/>
              <w:jc w:val="center"/>
            </w:pPr>
            <w:r w:rsidRPr="008357E3">
              <w:t>Ед. изм.</w:t>
            </w:r>
          </w:p>
        </w:tc>
        <w:tc>
          <w:tcPr>
            <w:tcW w:w="1113" w:type="dxa"/>
            <w:vAlign w:val="center"/>
          </w:tcPr>
          <w:p w14:paraId="52EB178A" w14:textId="77777777" w:rsidR="00A246BD" w:rsidRPr="008357E3" w:rsidRDefault="00A246BD" w:rsidP="00A246BD">
            <w:pPr>
              <w:tabs>
                <w:tab w:val="left" w:pos="9356"/>
              </w:tabs>
              <w:ind w:left="-22" w:right="-2" w:firstLine="10"/>
              <w:jc w:val="center"/>
              <w:rPr>
                <w:vertAlign w:val="superscript"/>
              </w:rPr>
            </w:pPr>
            <w:r w:rsidRPr="008357E3">
              <w:t>Объем работ</w:t>
            </w:r>
          </w:p>
        </w:tc>
      </w:tr>
      <w:tr w:rsidR="00A246BD" w:rsidRPr="008357E3" w14:paraId="7292231B" w14:textId="77777777" w:rsidTr="000B702F">
        <w:tc>
          <w:tcPr>
            <w:tcW w:w="535" w:type="dxa"/>
            <w:vAlign w:val="center"/>
          </w:tcPr>
          <w:p w14:paraId="436D6277" w14:textId="77777777" w:rsidR="00A246BD" w:rsidRPr="008357E3" w:rsidRDefault="00A246BD" w:rsidP="00A246BD">
            <w:pPr>
              <w:tabs>
                <w:tab w:val="left" w:pos="9356"/>
              </w:tabs>
              <w:ind w:right="-2"/>
              <w:jc w:val="center"/>
            </w:pPr>
            <w:r w:rsidRPr="008357E3">
              <w:t>1</w:t>
            </w:r>
          </w:p>
        </w:tc>
        <w:tc>
          <w:tcPr>
            <w:tcW w:w="6810" w:type="dxa"/>
            <w:vAlign w:val="center"/>
          </w:tcPr>
          <w:p w14:paraId="566752BC" w14:textId="77777777" w:rsidR="00A246BD" w:rsidRPr="008357E3" w:rsidRDefault="00A246BD" w:rsidP="00A246BD">
            <w:pPr>
              <w:tabs>
                <w:tab w:val="left" w:pos="9356"/>
              </w:tabs>
              <w:ind w:right="-2"/>
              <w:jc w:val="center"/>
            </w:pPr>
            <w:r w:rsidRPr="008357E3">
              <w:t>3</w:t>
            </w:r>
          </w:p>
        </w:tc>
        <w:tc>
          <w:tcPr>
            <w:tcW w:w="1155" w:type="dxa"/>
            <w:vAlign w:val="center"/>
          </w:tcPr>
          <w:p w14:paraId="54DDD887" w14:textId="77777777" w:rsidR="00A246BD" w:rsidRPr="008357E3" w:rsidRDefault="00A246BD" w:rsidP="00A246BD">
            <w:pPr>
              <w:tabs>
                <w:tab w:val="left" w:pos="9356"/>
              </w:tabs>
              <w:ind w:right="-2"/>
              <w:jc w:val="center"/>
            </w:pPr>
            <w:r w:rsidRPr="008357E3">
              <w:t>4</w:t>
            </w:r>
          </w:p>
        </w:tc>
        <w:tc>
          <w:tcPr>
            <w:tcW w:w="1113" w:type="dxa"/>
            <w:vAlign w:val="center"/>
          </w:tcPr>
          <w:p w14:paraId="5DC891E7" w14:textId="77777777" w:rsidR="00A246BD" w:rsidRPr="008357E3" w:rsidRDefault="00A246BD" w:rsidP="00A246BD">
            <w:pPr>
              <w:tabs>
                <w:tab w:val="left" w:pos="9356"/>
              </w:tabs>
              <w:ind w:right="-2"/>
              <w:jc w:val="center"/>
            </w:pPr>
            <w:r w:rsidRPr="008357E3">
              <w:t>6</w:t>
            </w:r>
          </w:p>
        </w:tc>
      </w:tr>
      <w:tr w:rsidR="00A246BD" w:rsidRPr="00D75DC4" w14:paraId="3501FE6D" w14:textId="77777777" w:rsidTr="000B702F">
        <w:trPr>
          <w:trHeight w:val="1275"/>
        </w:trPr>
        <w:tc>
          <w:tcPr>
            <w:tcW w:w="535" w:type="dxa"/>
            <w:vAlign w:val="center"/>
          </w:tcPr>
          <w:p w14:paraId="6B59BAFE" w14:textId="77777777" w:rsidR="00A246BD" w:rsidRPr="00D75DC4" w:rsidRDefault="00A246BD" w:rsidP="00A246BD">
            <w:pPr>
              <w:jc w:val="center"/>
              <w:rPr>
                <w:sz w:val="24"/>
                <w:szCs w:val="24"/>
              </w:rPr>
            </w:pPr>
            <w:r w:rsidRPr="00D75DC4">
              <w:rPr>
                <w:sz w:val="24"/>
                <w:szCs w:val="24"/>
              </w:rPr>
              <w:t>1</w:t>
            </w:r>
          </w:p>
        </w:tc>
        <w:tc>
          <w:tcPr>
            <w:tcW w:w="6810" w:type="dxa"/>
            <w:vAlign w:val="center"/>
          </w:tcPr>
          <w:p w14:paraId="6C678999" w14:textId="77777777" w:rsidR="00A246BD" w:rsidRPr="00D75DC4" w:rsidRDefault="00A246BD" w:rsidP="00A246BD">
            <w:pPr>
              <w:jc w:val="center"/>
              <w:rPr>
                <w:sz w:val="24"/>
                <w:szCs w:val="24"/>
              </w:rPr>
            </w:pPr>
            <w:r w:rsidRPr="00D75DC4">
              <w:rPr>
                <w:sz w:val="24"/>
                <w:szCs w:val="24"/>
              </w:rPr>
              <w:t>Разработка грунта бульдозером мощностью 79 (108) кВт (л.с.) при перемещении грунта до 10 м, грунт 1 группы</w:t>
            </w:r>
          </w:p>
        </w:tc>
        <w:tc>
          <w:tcPr>
            <w:tcW w:w="1155" w:type="dxa"/>
            <w:vAlign w:val="center"/>
          </w:tcPr>
          <w:p w14:paraId="5B169F00" w14:textId="77777777" w:rsidR="00A246BD" w:rsidRPr="00D75DC4" w:rsidRDefault="00A246BD" w:rsidP="00A246BD">
            <w:pPr>
              <w:jc w:val="center"/>
              <w:rPr>
                <w:sz w:val="24"/>
                <w:szCs w:val="24"/>
              </w:rPr>
            </w:pPr>
            <w:r w:rsidRPr="00D75DC4">
              <w:rPr>
                <w:sz w:val="24"/>
                <w:szCs w:val="24"/>
              </w:rPr>
              <w:t>1000 м3</w:t>
            </w:r>
          </w:p>
        </w:tc>
        <w:tc>
          <w:tcPr>
            <w:tcW w:w="1113" w:type="dxa"/>
            <w:vAlign w:val="center"/>
          </w:tcPr>
          <w:p w14:paraId="0DDEBCE9"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0,24</w:t>
            </w:r>
          </w:p>
        </w:tc>
      </w:tr>
      <w:tr w:rsidR="00A246BD" w:rsidRPr="00D75DC4" w14:paraId="7C634B59" w14:textId="77777777" w:rsidTr="000B702F">
        <w:tc>
          <w:tcPr>
            <w:tcW w:w="535" w:type="dxa"/>
            <w:vAlign w:val="center"/>
          </w:tcPr>
          <w:p w14:paraId="288A75E3" w14:textId="77777777" w:rsidR="00A246BD" w:rsidRPr="00D75DC4" w:rsidRDefault="00A246BD" w:rsidP="00A246BD">
            <w:pPr>
              <w:jc w:val="center"/>
              <w:rPr>
                <w:sz w:val="24"/>
                <w:szCs w:val="24"/>
              </w:rPr>
            </w:pPr>
            <w:r w:rsidRPr="00D75DC4">
              <w:rPr>
                <w:sz w:val="24"/>
                <w:szCs w:val="24"/>
              </w:rPr>
              <w:t>2</w:t>
            </w:r>
          </w:p>
        </w:tc>
        <w:tc>
          <w:tcPr>
            <w:tcW w:w="6810" w:type="dxa"/>
            <w:vAlign w:val="center"/>
          </w:tcPr>
          <w:p w14:paraId="62D95A95" w14:textId="77777777" w:rsidR="00A246BD" w:rsidRPr="00D75DC4" w:rsidRDefault="00A246BD" w:rsidP="00A246BD">
            <w:pPr>
              <w:jc w:val="center"/>
              <w:rPr>
                <w:sz w:val="24"/>
                <w:szCs w:val="24"/>
              </w:rPr>
            </w:pPr>
            <w:r w:rsidRPr="00D75DC4">
              <w:rPr>
                <w:sz w:val="24"/>
                <w:szCs w:val="24"/>
              </w:rPr>
              <w:t>Разработка грунта бульдозерами мощностью 79 (108) кВт (л.с.) добавлять на каждые последующие 10 м, грунт 1 группы</w:t>
            </w:r>
          </w:p>
        </w:tc>
        <w:tc>
          <w:tcPr>
            <w:tcW w:w="1155" w:type="dxa"/>
            <w:vAlign w:val="center"/>
          </w:tcPr>
          <w:p w14:paraId="4774ED28" w14:textId="77777777" w:rsidR="00A246BD" w:rsidRPr="00D75DC4" w:rsidRDefault="00A246BD" w:rsidP="00A246BD">
            <w:pPr>
              <w:jc w:val="center"/>
              <w:rPr>
                <w:sz w:val="24"/>
                <w:szCs w:val="24"/>
              </w:rPr>
            </w:pPr>
            <w:r w:rsidRPr="00D75DC4">
              <w:rPr>
                <w:sz w:val="24"/>
                <w:szCs w:val="24"/>
              </w:rPr>
              <w:t>1000 м3</w:t>
            </w:r>
          </w:p>
        </w:tc>
        <w:tc>
          <w:tcPr>
            <w:tcW w:w="1113" w:type="dxa"/>
            <w:vAlign w:val="center"/>
          </w:tcPr>
          <w:p w14:paraId="6BBAE80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0,5808</w:t>
            </w:r>
          </w:p>
        </w:tc>
      </w:tr>
      <w:tr w:rsidR="00A246BD" w:rsidRPr="00D75DC4" w14:paraId="20581ECA" w14:textId="77777777" w:rsidTr="000B702F">
        <w:tc>
          <w:tcPr>
            <w:tcW w:w="535" w:type="dxa"/>
            <w:vAlign w:val="center"/>
          </w:tcPr>
          <w:p w14:paraId="084E7F36" w14:textId="77777777" w:rsidR="00A246BD" w:rsidRPr="00D75DC4" w:rsidRDefault="00A246BD" w:rsidP="00A246BD">
            <w:pPr>
              <w:tabs>
                <w:tab w:val="left" w:pos="9356"/>
              </w:tabs>
              <w:ind w:right="-2"/>
              <w:jc w:val="center"/>
              <w:rPr>
                <w:sz w:val="24"/>
                <w:szCs w:val="24"/>
              </w:rPr>
            </w:pPr>
            <w:r w:rsidRPr="00D75DC4">
              <w:rPr>
                <w:sz w:val="24"/>
                <w:szCs w:val="24"/>
              </w:rPr>
              <w:t>3</w:t>
            </w:r>
          </w:p>
        </w:tc>
        <w:tc>
          <w:tcPr>
            <w:tcW w:w="6810" w:type="dxa"/>
            <w:vAlign w:val="center"/>
          </w:tcPr>
          <w:p w14:paraId="4672E10E" w14:textId="77777777" w:rsidR="00A246BD" w:rsidRPr="00D75DC4" w:rsidRDefault="00A246BD" w:rsidP="00A246BD">
            <w:pPr>
              <w:tabs>
                <w:tab w:val="left" w:pos="9356"/>
              </w:tabs>
              <w:ind w:right="-2"/>
              <w:jc w:val="center"/>
              <w:rPr>
                <w:sz w:val="24"/>
                <w:szCs w:val="24"/>
              </w:rPr>
            </w:pPr>
            <w:r w:rsidRPr="00D75DC4">
              <w:rPr>
                <w:sz w:val="24"/>
                <w:szCs w:val="24"/>
              </w:rPr>
              <w:t>Планировка площадей бульдозерами мощностью 79 (108) кВт (л.с.)</w:t>
            </w:r>
          </w:p>
        </w:tc>
        <w:tc>
          <w:tcPr>
            <w:tcW w:w="1155" w:type="dxa"/>
            <w:vAlign w:val="center"/>
          </w:tcPr>
          <w:p w14:paraId="4030B6E5" w14:textId="77777777" w:rsidR="00A246BD" w:rsidRPr="00D75DC4" w:rsidRDefault="00A246BD" w:rsidP="00A246BD">
            <w:pPr>
              <w:tabs>
                <w:tab w:val="left" w:pos="9356"/>
              </w:tabs>
              <w:ind w:right="-2"/>
              <w:jc w:val="center"/>
              <w:rPr>
                <w:sz w:val="24"/>
                <w:szCs w:val="24"/>
              </w:rPr>
            </w:pPr>
            <w:r w:rsidRPr="00D75DC4">
              <w:rPr>
                <w:sz w:val="24"/>
                <w:szCs w:val="24"/>
              </w:rPr>
              <w:t>1000 м3</w:t>
            </w:r>
          </w:p>
        </w:tc>
        <w:tc>
          <w:tcPr>
            <w:tcW w:w="1113" w:type="dxa"/>
            <w:vAlign w:val="center"/>
          </w:tcPr>
          <w:p w14:paraId="27E53CBE"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0,820</w:t>
            </w:r>
          </w:p>
        </w:tc>
      </w:tr>
      <w:tr w:rsidR="00A246BD" w:rsidRPr="00D75DC4" w14:paraId="546A90B2" w14:textId="77777777" w:rsidTr="000B702F">
        <w:tc>
          <w:tcPr>
            <w:tcW w:w="535" w:type="dxa"/>
            <w:vAlign w:val="center"/>
          </w:tcPr>
          <w:p w14:paraId="6FA1F615" w14:textId="77777777" w:rsidR="00A246BD" w:rsidRPr="00D75DC4" w:rsidRDefault="00A246BD" w:rsidP="00A246BD">
            <w:pPr>
              <w:jc w:val="center"/>
              <w:rPr>
                <w:sz w:val="24"/>
                <w:szCs w:val="24"/>
              </w:rPr>
            </w:pPr>
            <w:r w:rsidRPr="00D75DC4">
              <w:rPr>
                <w:sz w:val="24"/>
                <w:szCs w:val="24"/>
              </w:rPr>
              <w:t>4</w:t>
            </w:r>
          </w:p>
        </w:tc>
        <w:tc>
          <w:tcPr>
            <w:tcW w:w="6810" w:type="dxa"/>
            <w:vAlign w:val="center"/>
          </w:tcPr>
          <w:p w14:paraId="336A8781" w14:textId="77777777" w:rsidR="00A246BD" w:rsidRPr="00D75DC4" w:rsidRDefault="00A246BD" w:rsidP="00A246BD">
            <w:pPr>
              <w:tabs>
                <w:tab w:val="left" w:pos="9356"/>
              </w:tabs>
              <w:ind w:right="-2"/>
              <w:jc w:val="center"/>
              <w:rPr>
                <w:sz w:val="24"/>
                <w:szCs w:val="24"/>
              </w:rPr>
            </w:pPr>
            <w:r w:rsidRPr="00D75DC4">
              <w:rPr>
                <w:sz w:val="24"/>
                <w:szCs w:val="24"/>
              </w:rPr>
              <w:t>Разработка грунта в отвал экскаватором  "ОБРАТНАЯ ЛОПАТА" с ковшом вместимостью 0,5 м3, грунт 1 группы</w:t>
            </w:r>
          </w:p>
        </w:tc>
        <w:tc>
          <w:tcPr>
            <w:tcW w:w="1155" w:type="dxa"/>
            <w:vAlign w:val="center"/>
          </w:tcPr>
          <w:p w14:paraId="18DD2DB7" w14:textId="77777777" w:rsidR="00A246BD" w:rsidRPr="00D75DC4" w:rsidRDefault="00A246BD" w:rsidP="00A246BD">
            <w:pPr>
              <w:tabs>
                <w:tab w:val="left" w:pos="9356"/>
              </w:tabs>
              <w:ind w:right="-2"/>
              <w:jc w:val="center"/>
              <w:rPr>
                <w:sz w:val="24"/>
                <w:szCs w:val="24"/>
              </w:rPr>
            </w:pPr>
            <w:r w:rsidRPr="00D75DC4">
              <w:rPr>
                <w:sz w:val="24"/>
                <w:szCs w:val="24"/>
              </w:rPr>
              <w:t>1000 м3</w:t>
            </w:r>
          </w:p>
        </w:tc>
        <w:tc>
          <w:tcPr>
            <w:tcW w:w="1113" w:type="dxa"/>
            <w:vAlign w:val="center"/>
          </w:tcPr>
          <w:p w14:paraId="782F94C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0,4983</w:t>
            </w:r>
          </w:p>
        </w:tc>
      </w:tr>
      <w:tr w:rsidR="00A246BD" w:rsidRPr="00D75DC4" w14:paraId="73B938FE" w14:textId="77777777" w:rsidTr="000B702F">
        <w:tc>
          <w:tcPr>
            <w:tcW w:w="535" w:type="dxa"/>
            <w:vAlign w:val="center"/>
          </w:tcPr>
          <w:p w14:paraId="173DDBC0" w14:textId="77777777" w:rsidR="00A246BD" w:rsidRPr="00D75DC4" w:rsidRDefault="00A246BD" w:rsidP="00A246BD">
            <w:pPr>
              <w:jc w:val="center"/>
              <w:rPr>
                <w:sz w:val="24"/>
                <w:szCs w:val="24"/>
              </w:rPr>
            </w:pPr>
            <w:r w:rsidRPr="00D75DC4">
              <w:rPr>
                <w:sz w:val="24"/>
                <w:szCs w:val="24"/>
              </w:rPr>
              <w:t>5</w:t>
            </w:r>
          </w:p>
        </w:tc>
        <w:tc>
          <w:tcPr>
            <w:tcW w:w="6810" w:type="dxa"/>
            <w:vAlign w:val="center"/>
          </w:tcPr>
          <w:p w14:paraId="3B241B7C" w14:textId="77777777" w:rsidR="00A246BD" w:rsidRPr="00D75DC4" w:rsidRDefault="00A246BD" w:rsidP="00A246BD">
            <w:pPr>
              <w:jc w:val="center"/>
              <w:rPr>
                <w:sz w:val="24"/>
                <w:szCs w:val="24"/>
              </w:rPr>
            </w:pPr>
            <w:r w:rsidRPr="00D75DC4">
              <w:rPr>
                <w:sz w:val="24"/>
                <w:szCs w:val="24"/>
              </w:rPr>
              <w:t>Разработка грунта с погрузкой на автомобили-самосвалы экскаваторами с ковшом вместимостью 0,5 м3, грунт 1 группы</w:t>
            </w:r>
          </w:p>
        </w:tc>
        <w:tc>
          <w:tcPr>
            <w:tcW w:w="1155" w:type="dxa"/>
            <w:vAlign w:val="center"/>
          </w:tcPr>
          <w:p w14:paraId="733F2981" w14:textId="77777777" w:rsidR="00A246BD" w:rsidRPr="00D75DC4" w:rsidRDefault="00A246BD" w:rsidP="00A246BD">
            <w:pPr>
              <w:jc w:val="center"/>
              <w:rPr>
                <w:sz w:val="24"/>
                <w:szCs w:val="24"/>
                <w:u w:val="single"/>
              </w:rPr>
            </w:pPr>
            <w:r w:rsidRPr="00D75DC4">
              <w:rPr>
                <w:sz w:val="24"/>
                <w:szCs w:val="24"/>
                <w:u w:val="single"/>
              </w:rPr>
              <w:t>1000 м3</w:t>
            </w:r>
          </w:p>
        </w:tc>
        <w:tc>
          <w:tcPr>
            <w:tcW w:w="1113" w:type="dxa"/>
            <w:vAlign w:val="center"/>
          </w:tcPr>
          <w:p w14:paraId="59282250" w14:textId="77777777" w:rsidR="00A246BD" w:rsidRPr="00D75DC4" w:rsidRDefault="00A246BD" w:rsidP="00A246BD">
            <w:pPr>
              <w:tabs>
                <w:tab w:val="left" w:pos="9356"/>
              </w:tabs>
              <w:ind w:right="-2"/>
              <w:jc w:val="center"/>
              <w:rPr>
                <w:sz w:val="24"/>
                <w:szCs w:val="24"/>
              </w:rPr>
            </w:pPr>
            <w:r w:rsidRPr="00D75DC4">
              <w:rPr>
                <w:sz w:val="24"/>
                <w:szCs w:val="24"/>
                <w:lang w:val="en-US"/>
              </w:rPr>
              <w:t>2,434</w:t>
            </w:r>
          </w:p>
        </w:tc>
      </w:tr>
      <w:tr w:rsidR="00A246BD" w:rsidRPr="00D75DC4" w14:paraId="757C78E6" w14:textId="77777777" w:rsidTr="000B702F">
        <w:tc>
          <w:tcPr>
            <w:tcW w:w="535" w:type="dxa"/>
            <w:vAlign w:val="center"/>
          </w:tcPr>
          <w:p w14:paraId="23CC51A0" w14:textId="77777777" w:rsidR="00A246BD" w:rsidRPr="00D75DC4" w:rsidRDefault="00A246BD" w:rsidP="00A246BD">
            <w:pPr>
              <w:jc w:val="center"/>
              <w:rPr>
                <w:sz w:val="24"/>
                <w:szCs w:val="24"/>
              </w:rPr>
            </w:pPr>
            <w:r w:rsidRPr="00D75DC4">
              <w:rPr>
                <w:sz w:val="24"/>
                <w:szCs w:val="24"/>
              </w:rPr>
              <w:t>6</w:t>
            </w:r>
          </w:p>
        </w:tc>
        <w:tc>
          <w:tcPr>
            <w:tcW w:w="6810" w:type="dxa"/>
            <w:vAlign w:val="center"/>
          </w:tcPr>
          <w:p w14:paraId="70642995" w14:textId="77777777" w:rsidR="00A246BD" w:rsidRPr="00D75DC4" w:rsidRDefault="00A246BD" w:rsidP="00A246BD">
            <w:pPr>
              <w:jc w:val="center"/>
              <w:rPr>
                <w:sz w:val="24"/>
                <w:szCs w:val="24"/>
              </w:rPr>
            </w:pPr>
            <w:r w:rsidRPr="00D75DC4">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1155" w:type="dxa"/>
            <w:vAlign w:val="center"/>
          </w:tcPr>
          <w:p w14:paraId="4D9C3DC0"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7DF9DC11" w14:textId="77777777" w:rsidR="00A246BD" w:rsidRPr="00D75DC4" w:rsidRDefault="00A246BD" w:rsidP="00A246BD">
            <w:pPr>
              <w:tabs>
                <w:tab w:val="left" w:pos="9356"/>
              </w:tabs>
              <w:ind w:right="-2"/>
              <w:jc w:val="center"/>
              <w:rPr>
                <w:sz w:val="24"/>
                <w:szCs w:val="24"/>
                <w:lang w:val="en-US"/>
              </w:rPr>
            </w:pPr>
            <w:r>
              <w:rPr>
                <w:sz w:val="24"/>
                <w:szCs w:val="24"/>
                <w:lang w:val="en-US"/>
              </w:rPr>
              <w:t>0,17</w:t>
            </w:r>
          </w:p>
        </w:tc>
      </w:tr>
      <w:tr w:rsidR="00A246BD" w:rsidRPr="00D75DC4" w14:paraId="08467618" w14:textId="77777777" w:rsidTr="000B702F">
        <w:tc>
          <w:tcPr>
            <w:tcW w:w="535" w:type="dxa"/>
            <w:vAlign w:val="center"/>
          </w:tcPr>
          <w:p w14:paraId="43371228" w14:textId="77777777" w:rsidR="00A246BD" w:rsidRPr="00D75DC4" w:rsidRDefault="00A246BD" w:rsidP="00A246BD">
            <w:pPr>
              <w:jc w:val="center"/>
              <w:rPr>
                <w:sz w:val="24"/>
                <w:szCs w:val="24"/>
              </w:rPr>
            </w:pPr>
            <w:r w:rsidRPr="00D75DC4">
              <w:rPr>
                <w:sz w:val="24"/>
                <w:szCs w:val="24"/>
              </w:rPr>
              <w:t>7</w:t>
            </w:r>
          </w:p>
        </w:tc>
        <w:tc>
          <w:tcPr>
            <w:tcW w:w="6810" w:type="dxa"/>
            <w:vAlign w:val="center"/>
          </w:tcPr>
          <w:p w14:paraId="32C05316" w14:textId="77777777" w:rsidR="00A246BD" w:rsidRPr="00D75DC4" w:rsidRDefault="00A246BD" w:rsidP="00A246BD">
            <w:pPr>
              <w:jc w:val="center"/>
              <w:rPr>
                <w:sz w:val="24"/>
                <w:szCs w:val="24"/>
              </w:rPr>
            </w:pPr>
            <w:r w:rsidRPr="00D75DC4">
              <w:rPr>
                <w:sz w:val="24"/>
                <w:szCs w:val="24"/>
              </w:rPr>
              <w:t>Погружение дизель-молотом копровой установки на базе трактора железобетонных свай длиной до 10 м, в грунты 1 группы</w:t>
            </w:r>
          </w:p>
        </w:tc>
        <w:tc>
          <w:tcPr>
            <w:tcW w:w="1155" w:type="dxa"/>
            <w:vAlign w:val="center"/>
          </w:tcPr>
          <w:p w14:paraId="17404292"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17468AC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243,2</w:t>
            </w:r>
          </w:p>
        </w:tc>
      </w:tr>
      <w:tr w:rsidR="00A246BD" w:rsidRPr="00D75DC4" w14:paraId="760B8B48" w14:textId="77777777" w:rsidTr="000B702F">
        <w:tc>
          <w:tcPr>
            <w:tcW w:w="535" w:type="dxa"/>
            <w:vAlign w:val="center"/>
          </w:tcPr>
          <w:p w14:paraId="122D37FC" w14:textId="77777777" w:rsidR="00A246BD" w:rsidRPr="00D75DC4" w:rsidRDefault="00A246BD" w:rsidP="00A246BD">
            <w:pPr>
              <w:jc w:val="center"/>
              <w:rPr>
                <w:sz w:val="24"/>
                <w:szCs w:val="24"/>
              </w:rPr>
            </w:pPr>
            <w:r w:rsidRPr="00D75DC4">
              <w:rPr>
                <w:sz w:val="24"/>
                <w:szCs w:val="24"/>
              </w:rPr>
              <w:t>8</w:t>
            </w:r>
          </w:p>
        </w:tc>
        <w:tc>
          <w:tcPr>
            <w:tcW w:w="6810" w:type="dxa"/>
            <w:vAlign w:val="center"/>
          </w:tcPr>
          <w:p w14:paraId="6BC97A0A"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2B5BB404"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7815C3F5" w14:textId="77777777" w:rsidR="00A246BD" w:rsidRPr="00D75DC4" w:rsidRDefault="00A246BD" w:rsidP="00A246BD">
            <w:pPr>
              <w:tabs>
                <w:tab w:val="left" w:pos="9356"/>
              </w:tabs>
              <w:ind w:right="-2"/>
              <w:jc w:val="center"/>
              <w:rPr>
                <w:sz w:val="24"/>
                <w:szCs w:val="24"/>
                <w:lang w:val="en-US"/>
              </w:rPr>
            </w:pPr>
            <w:r>
              <w:rPr>
                <w:sz w:val="24"/>
                <w:szCs w:val="24"/>
                <w:lang w:val="en-US"/>
              </w:rPr>
              <w:t>267,4</w:t>
            </w:r>
          </w:p>
        </w:tc>
      </w:tr>
      <w:tr w:rsidR="00A246BD" w:rsidRPr="00D75DC4" w14:paraId="3B3BA6EC" w14:textId="77777777" w:rsidTr="000B702F">
        <w:tc>
          <w:tcPr>
            <w:tcW w:w="535" w:type="dxa"/>
            <w:vAlign w:val="center"/>
          </w:tcPr>
          <w:p w14:paraId="33EB3DF8" w14:textId="77777777" w:rsidR="00A246BD" w:rsidRPr="00D75DC4" w:rsidRDefault="00A246BD" w:rsidP="00A246BD">
            <w:pPr>
              <w:jc w:val="center"/>
              <w:rPr>
                <w:sz w:val="24"/>
                <w:szCs w:val="24"/>
              </w:rPr>
            </w:pPr>
            <w:r w:rsidRPr="00D75DC4">
              <w:rPr>
                <w:sz w:val="24"/>
                <w:szCs w:val="24"/>
              </w:rPr>
              <w:t>9</w:t>
            </w:r>
          </w:p>
        </w:tc>
        <w:tc>
          <w:tcPr>
            <w:tcW w:w="6810" w:type="dxa"/>
            <w:vAlign w:val="center"/>
          </w:tcPr>
          <w:p w14:paraId="62B533D3" w14:textId="77777777" w:rsidR="00A246BD" w:rsidRPr="00D75DC4" w:rsidRDefault="00A246BD" w:rsidP="00A246BD">
            <w:pPr>
              <w:jc w:val="center"/>
              <w:rPr>
                <w:sz w:val="24"/>
                <w:szCs w:val="24"/>
              </w:rPr>
            </w:pPr>
            <w:r w:rsidRPr="00D75DC4">
              <w:rPr>
                <w:sz w:val="24"/>
                <w:szCs w:val="24"/>
              </w:rPr>
              <w:t>Устройство фундаментных плит бетонных плоских из бетона класса В7,5</w:t>
            </w:r>
          </w:p>
        </w:tc>
        <w:tc>
          <w:tcPr>
            <w:tcW w:w="1155" w:type="dxa"/>
            <w:vAlign w:val="center"/>
          </w:tcPr>
          <w:p w14:paraId="5C921299"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AE05577" w14:textId="77777777" w:rsidR="00A246BD" w:rsidRPr="00D75DC4" w:rsidRDefault="00A246BD" w:rsidP="00A246BD">
            <w:pPr>
              <w:tabs>
                <w:tab w:val="left" w:pos="9356"/>
              </w:tabs>
              <w:ind w:right="-2"/>
              <w:jc w:val="center"/>
              <w:rPr>
                <w:sz w:val="24"/>
                <w:szCs w:val="24"/>
                <w:lang w:val="en-US"/>
              </w:rPr>
            </w:pPr>
            <w:r>
              <w:rPr>
                <w:sz w:val="24"/>
                <w:szCs w:val="24"/>
                <w:lang w:val="en-US"/>
              </w:rPr>
              <w:t>2,7</w:t>
            </w:r>
          </w:p>
        </w:tc>
      </w:tr>
      <w:tr w:rsidR="00A246BD" w:rsidRPr="00D75DC4" w14:paraId="0DEC17EB" w14:textId="77777777" w:rsidTr="000B702F">
        <w:tc>
          <w:tcPr>
            <w:tcW w:w="535" w:type="dxa"/>
            <w:vAlign w:val="center"/>
          </w:tcPr>
          <w:p w14:paraId="7A7F8CC3" w14:textId="77777777" w:rsidR="00A246BD" w:rsidRPr="00D75DC4" w:rsidRDefault="00A246BD" w:rsidP="00A246BD">
            <w:pPr>
              <w:jc w:val="center"/>
              <w:rPr>
                <w:sz w:val="24"/>
                <w:szCs w:val="24"/>
              </w:rPr>
            </w:pPr>
            <w:r w:rsidRPr="00D75DC4">
              <w:rPr>
                <w:sz w:val="24"/>
                <w:szCs w:val="24"/>
              </w:rPr>
              <w:t>10</w:t>
            </w:r>
          </w:p>
        </w:tc>
        <w:tc>
          <w:tcPr>
            <w:tcW w:w="6810" w:type="dxa"/>
            <w:vAlign w:val="center"/>
          </w:tcPr>
          <w:p w14:paraId="0A481DAA" w14:textId="77777777" w:rsidR="00A246BD" w:rsidRPr="00D75DC4" w:rsidRDefault="00A246BD" w:rsidP="00A246BD">
            <w:pPr>
              <w:jc w:val="center"/>
              <w:rPr>
                <w:sz w:val="24"/>
                <w:szCs w:val="24"/>
              </w:rPr>
            </w:pPr>
            <w:r w:rsidRPr="00D75DC4">
              <w:rPr>
                <w:sz w:val="24"/>
                <w:szCs w:val="24"/>
              </w:rPr>
              <w:t>Устройство монолитных железобетонных наружных стен высотой до 4 м, толщиной 400 мм в опалубке импортного производства типа "модостр"</w:t>
            </w:r>
          </w:p>
        </w:tc>
        <w:tc>
          <w:tcPr>
            <w:tcW w:w="1155" w:type="dxa"/>
            <w:vAlign w:val="center"/>
          </w:tcPr>
          <w:p w14:paraId="0BA6A9F3" w14:textId="77777777" w:rsidR="00A246BD" w:rsidRPr="00D75DC4" w:rsidRDefault="00A246BD" w:rsidP="00A246BD">
            <w:pPr>
              <w:jc w:val="center"/>
              <w:rPr>
                <w:sz w:val="24"/>
                <w:szCs w:val="24"/>
                <w:u w:val="single"/>
              </w:rPr>
            </w:pPr>
            <w:r w:rsidRPr="00D75DC4">
              <w:rPr>
                <w:sz w:val="24"/>
                <w:szCs w:val="24"/>
                <w:u w:val="single"/>
              </w:rPr>
              <w:t>100м3</w:t>
            </w:r>
          </w:p>
        </w:tc>
        <w:tc>
          <w:tcPr>
            <w:tcW w:w="1113" w:type="dxa"/>
            <w:vAlign w:val="center"/>
          </w:tcPr>
          <w:p w14:paraId="13D282AE"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1,75</w:t>
            </w:r>
          </w:p>
        </w:tc>
      </w:tr>
      <w:tr w:rsidR="00A246BD" w:rsidRPr="00D75DC4" w14:paraId="64D49CAE" w14:textId="77777777" w:rsidTr="000B702F">
        <w:tc>
          <w:tcPr>
            <w:tcW w:w="535" w:type="dxa"/>
            <w:vAlign w:val="center"/>
          </w:tcPr>
          <w:p w14:paraId="355E4985" w14:textId="77777777" w:rsidR="00A246BD" w:rsidRPr="00D75DC4" w:rsidRDefault="00A246BD" w:rsidP="00A246BD">
            <w:pPr>
              <w:jc w:val="center"/>
              <w:rPr>
                <w:sz w:val="24"/>
                <w:szCs w:val="24"/>
                <w:lang w:val="en-US"/>
              </w:rPr>
            </w:pPr>
            <w:r w:rsidRPr="00D75DC4">
              <w:rPr>
                <w:sz w:val="24"/>
                <w:szCs w:val="24"/>
                <w:lang w:val="en-US"/>
              </w:rPr>
              <w:t>11</w:t>
            </w:r>
          </w:p>
        </w:tc>
        <w:tc>
          <w:tcPr>
            <w:tcW w:w="6810" w:type="dxa"/>
            <w:vAlign w:val="center"/>
          </w:tcPr>
          <w:p w14:paraId="7D37412A" w14:textId="77777777" w:rsidR="00A246BD" w:rsidRPr="00D75DC4" w:rsidRDefault="00A246BD" w:rsidP="00A246BD">
            <w:pPr>
              <w:jc w:val="center"/>
              <w:rPr>
                <w:sz w:val="24"/>
                <w:szCs w:val="24"/>
              </w:rPr>
            </w:pPr>
            <w:r w:rsidRPr="00D75DC4">
              <w:rPr>
                <w:sz w:val="24"/>
                <w:szCs w:val="24"/>
              </w:rPr>
              <w:t>Гидроизоляция стен, фундаментов горизонтальная оклеечная в 2 слоя из рубероида</w:t>
            </w:r>
          </w:p>
        </w:tc>
        <w:tc>
          <w:tcPr>
            <w:tcW w:w="1155" w:type="dxa"/>
            <w:vAlign w:val="center"/>
          </w:tcPr>
          <w:p w14:paraId="4BCBDDE5"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670C7AEC" w14:textId="77777777" w:rsidR="00A246BD" w:rsidRPr="00D75DC4" w:rsidRDefault="00A246BD" w:rsidP="00A246BD">
            <w:pPr>
              <w:tabs>
                <w:tab w:val="left" w:pos="9356"/>
              </w:tabs>
              <w:ind w:right="-2"/>
              <w:jc w:val="center"/>
              <w:rPr>
                <w:sz w:val="24"/>
                <w:szCs w:val="24"/>
              </w:rPr>
            </w:pPr>
            <w:r w:rsidRPr="00D75DC4">
              <w:rPr>
                <w:sz w:val="24"/>
                <w:szCs w:val="24"/>
                <w:lang w:val="en-US"/>
              </w:rPr>
              <w:t>4,03</w:t>
            </w:r>
          </w:p>
        </w:tc>
      </w:tr>
      <w:tr w:rsidR="00A246BD" w:rsidRPr="00D75DC4" w14:paraId="3DEDEB63" w14:textId="77777777" w:rsidTr="000B702F">
        <w:tc>
          <w:tcPr>
            <w:tcW w:w="535" w:type="dxa"/>
            <w:vAlign w:val="center"/>
          </w:tcPr>
          <w:p w14:paraId="4B8B9D19" w14:textId="77777777" w:rsidR="00A246BD" w:rsidRPr="00D75DC4" w:rsidRDefault="00A246BD" w:rsidP="00A246BD">
            <w:pPr>
              <w:jc w:val="center"/>
              <w:rPr>
                <w:sz w:val="24"/>
                <w:szCs w:val="24"/>
                <w:lang w:val="en-US"/>
              </w:rPr>
            </w:pPr>
            <w:r w:rsidRPr="00D75DC4">
              <w:rPr>
                <w:sz w:val="24"/>
                <w:szCs w:val="24"/>
                <w:lang w:val="en-US"/>
              </w:rPr>
              <w:t>12</w:t>
            </w:r>
          </w:p>
        </w:tc>
        <w:tc>
          <w:tcPr>
            <w:tcW w:w="6810" w:type="dxa"/>
            <w:vAlign w:val="center"/>
          </w:tcPr>
          <w:p w14:paraId="46169269"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AFBA72D"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53494BCD" w14:textId="77777777" w:rsidR="00A246BD" w:rsidRPr="00D75DC4" w:rsidRDefault="00A246BD" w:rsidP="00A246BD">
            <w:pPr>
              <w:tabs>
                <w:tab w:val="left" w:pos="9356"/>
              </w:tabs>
              <w:ind w:right="-2"/>
              <w:jc w:val="center"/>
              <w:rPr>
                <w:sz w:val="24"/>
                <w:szCs w:val="24"/>
              </w:rPr>
            </w:pPr>
            <w:r w:rsidRPr="00D75DC4">
              <w:rPr>
                <w:sz w:val="24"/>
                <w:szCs w:val="24"/>
                <w:lang w:val="en-US"/>
              </w:rPr>
              <w:t>16,6</w:t>
            </w:r>
          </w:p>
        </w:tc>
      </w:tr>
      <w:tr w:rsidR="00A246BD" w:rsidRPr="00D75DC4" w14:paraId="45E6D966" w14:textId="77777777" w:rsidTr="000B702F">
        <w:tc>
          <w:tcPr>
            <w:tcW w:w="535" w:type="dxa"/>
            <w:vAlign w:val="center"/>
          </w:tcPr>
          <w:p w14:paraId="6B6C0EBA" w14:textId="77777777" w:rsidR="00A246BD" w:rsidRPr="00D75DC4" w:rsidRDefault="00A246BD" w:rsidP="00A246BD">
            <w:pPr>
              <w:jc w:val="center"/>
              <w:rPr>
                <w:sz w:val="24"/>
                <w:szCs w:val="24"/>
                <w:lang w:val="en-US"/>
              </w:rPr>
            </w:pPr>
            <w:r w:rsidRPr="00D75DC4">
              <w:rPr>
                <w:sz w:val="24"/>
                <w:szCs w:val="24"/>
                <w:lang w:val="en-US"/>
              </w:rPr>
              <w:t>13</w:t>
            </w:r>
          </w:p>
        </w:tc>
        <w:tc>
          <w:tcPr>
            <w:tcW w:w="6810" w:type="dxa"/>
            <w:vAlign w:val="center"/>
          </w:tcPr>
          <w:p w14:paraId="2B7DE6A4" w14:textId="77777777" w:rsidR="00A246BD" w:rsidRPr="00D75DC4" w:rsidRDefault="00A246BD" w:rsidP="00A246BD">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1155" w:type="dxa"/>
            <w:vAlign w:val="center"/>
          </w:tcPr>
          <w:p w14:paraId="1805D8CE" w14:textId="77777777" w:rsidR="00A246BD" w:rsidRPr="00D75DC4" w:rsidRDefault="00A246BD" w:rsidP="00A246BD">
            <w:pPr>
              <w:jc w:val="center"/>
              <w:rPr>
                <w:sz w:val="24"/>
                <w:szCs w:val="24"/>
                <w:u w:val="single"/>
                <w:lang w:val="en-US"/>
              </w:rPr>
            </w:pPr>
            <w:r w:rsidRPr="00D75DC4">
              <w:rPr>
                <w:sz w:val="24"/>
                <w:szCs w:val="24"/>
                <w:u w:val="single"/>
                <w:lang w:val="en-US"/>
              </w:rPr>
              <w:t>100м3</w:t>
            </w:r>
          </w:p>
        </w:tc>
        <w:tc>
          <w:tcPr>
            <w:tcW w:w="1113" w:type="dxa"/>
            <w:vAlign w:val="center"/>
          </w:tcPr>
          <w:p w14:paraId="335B054B" w14:textId="77777777" w:rsidR="00A246BD" w:rsidRPr="00D75DC4" w:rsidRDefault="00A246BD" w:rsidP="00A246BD">
            <w:pPr>
              <w:tabs>
                <w:tab w:val="left" w:pos="9356"/>
              </w:tabs>
              <w:ind w:right="-2"/>
              <w:jc w:val="center"/>
              <w:rPr>
                <w:sz w:val="24"/>
                <w:szCs w:val="24"/>
                <w:lang w:val="en-US"/>
              </w:rPr>
            </w:pPr>
            <w:r>
              <w:rPr>
                <w:sz w:val="24"/>
                <w:szCs w:val="24"/>
                <w:lang w:val="en-US"/>
              </w:rPr>
              <w:t>0,14</w:t>
            </w:r>
          </w:p>
        </w:tc>
      </w:tr>
      <w:tr w:rsidR="00A246BD" w:rsidRPr="00D75DC4" w14:paraId="0D39BFB6" w14:textId="77777777" w:rsidTr="000B702F">
        <w:tc>
          <w:tcPr>
            <w:tcW w:w="535" w:type="dxa"/>
            <w:vAlign w:val="center"/>
          </w:tcPr>
          <w:p w14:paraId="442EFF03" w14:textId="77777777" w:rsidR="00A246BD" w:rsidRPr="00D75DC4" w:rsidRDefault="00A246BD" w:rsidP="00A246BD">
            <w:pPr>
              <w:jc w:val="center"/>
              <w:rPr>
                <w:sz w:val="24"/>
                <w:szCs w:val="24"/>
                <w:lang w:val="en-US"/>
              </w:rPr>
            </w:pPr>
            <w:r w:rsidRPr="00D75DC4">
              <w:rPr>
                <w:sz w:val="24"/>
                <w:szCs w:val="24"/>
                <w:lang w:val="en-US"/>
              </w:rPr>
              <w:t>14</w:t>
            </w:r>
          </w:p>
        </w:tc>
        <w:tc>
          <w:tcPr>
            <w:tcW w:w="6810" w:type="dxa"/>
            <w:vAlign w:val="center"/>
          </w:tcPr>
          <w:p w14:paraId="59F9F193"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4B58C49"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23D3BE5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159,64</w:t>
            </w:r>
          </w:p>
        </w:tc>
      </w:tr>
      <w:tr w:rsidR="00A246BD" w:rsidRPr="00D75DC4" w14:paraId="3A681887" w14:textId="77777777" w:rsidTr="000B702F">
        <w:tc>
          <w:tcPr>
            <w:tcW w:w="535" w:type="dxa"/>
            <w:vAlign w:val="center"/>
          </w:tcPr>
          <w:p w14:paraId="7B7C741E" w14:textId="77777777" w:rsidR="00A246BD" w:rsidRPr="00D75DC4" w:rsidRDefault="00A246BD" w:rsidP="00A246BD">
            <w:pPr>
              <w:jc w:val="center"/>
              <w:rPr>
                <w:sz w:val="24"/>
                <w:szCs w:val="24"/>
                <w:lang w:val="en-US"/>
              </w:rPr>
            </w:pPr>
            <w:r w:rsidRPr="00D75DC4">
              <w:rPr>
                <w:sz w:val="24"/>
                <w:szCs w:val="24"/>
                <w:lang w:val="en-US"/>
              </w:rPr>
              <w:t>15</w:t>
            </w:r>
          </w:p>
        </w:tc>
        <w:tc>
          <w:tcPr>
            <w:tcW w:w="6810" w:type="dxa"/>
            <w:vAlign w:val="center"/>
          </w:tcPr>
          <w:p w14:paraId="707F9C48" w14:textId="77777777" w:rsidR="00A246BD" w:rsidRPr="00D75DC4" w:rsidRDefault="00A246BD" w:rsidP="00A246BD">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155" w:type="dxa"/>
            <w:vAlign w:val="center"/>
          </w:tcPr>
          <w:p w14:paraId="6A9B59E2"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4D42A50" w14:textId="77777777" w:rsidR="00A246BD" w:rsidRPr="00D75DC4" w:rsidRDefault="00A246BD" w:rsidP="00A246BD">
            <w:pPr>
              <w:tabs>
                <w:tab w:val="left" w:pos="9356"/>
              </w:tabs>
              <w:ind w:right="-2"/>
              <w:jc w:val="center"/>
              <w:rPr>
                <w:sz w:val="24"/>
                <w:szCs w:val="24"/>
                <w:lang w:val="en-US"/>
              </w:rPr>
            </w:pPr>
            <w:r w:rsidRPr="00D75DC4">
              <w:rPr>
                <w:sz w:val="24"/>
                <w:szCs w:val="24"/>
              </w:rPr>
              <w:t>1</w:t>
            </w:r>
            <w:r w:rsidRPr="00D75DC4">
              <w:rPr>
                <w:sz w:val="24"/>
                <w:szCs w:val="24"/>
                <w:lang w:val="en-US"/>
              </w:rPr>
              <w:t>.369</w:t>
            </w:r>
          </w:p>
        </w:tc>
      </w:tr>
      <w:tr w:rsidR="00A246BD" w:rsidRPr="00D75DC4" w14:paraId="0C0A3834" w14:textId="77777777" w:rsidTr="000B702F">
        <w:tc>
          <w:tcPr>
            <w:tcW w:w="535" w:type="dxa"/>
            <w:vAlign w:val="center"/>
          </w:tcPr>
          <w:p w14:paraId="4681C83D" w14:textId="77777777" w:rsidR="00A246BD" w:rsidRPr="00D75DC4" w:rsidRDefault="00A246BD" w:rsidP="00A246BD">
            <w:pPr>
              <w:jc w:val="center"/>
              <w:rPr>
                <w:sz w:val="24"/>
                <w:szCs w:val="24"/>
              </w:rPr>
            </w:pPr>
            <w:r w:rsidRPr="00D75DC4">
              <w:rPr>
                <w:sz w:val="24"/>
                <w:szCs w:val="24"/>
              </w:rPr>
              <w:t>16</w:t>
            </w:r>
          </w:p>
        </w:tc>
        <w:tc>
          <w:tcPr>
            <w:tcW w:w="6810" w:type="dxa"/>
            <w:vAlign w:val="center"/>
          </w:tcPr>
          <w:p w14:paraId="7BEB93CA" w14:textId="77777777" w:rsidR="00A246BD" w:rsidRPr="00D75DC4" w:rsidRDefault="00A246BD" w:rsidP="00A246BD">
            <w:pPr>
              <w:jc w:val="center"/>
              <w:rPr>
                <w:sz w:val="24"/>
                <w:szCs w:val="24"/>
              </w:rPr>
            </w:pPr>
            <w:r w:rsidRPr="00D75DC4">
              <w:rPr>
                <w:sz w:val="24"/>
                <w:szCs w:val="24"/>
              </w:rPr>
              <w:t>Засыпка траншей и котлованов бульдозерами мощностью 79 (108) кВт (л.с.) при перемещении грунта до 5 м, грунт 1 группы</w:t>
            </w:r>
          </w:p>
        </w:tc>
        <w:tc>
          <w:tcPr>
            <w:tcW w:w="1155" w:type="dxa"/>
            <w:vAlign w:val="center"/>
          </w:tcPr>
          <w:p w14:paraId="17919F1A" w14:textId="77777777" w:rsidR="00A246BD" w:rsidRPr="00D75DC4" w:rsidRDefault="00A246BD" w:rsidP="00A246BD">
            <w:pPr>
              <w:jc w:val="center"/>
              <w:rPr>
                <w:sz w:val="24"/>
                <w:szCs w:val="24"/>
                <w:u w:val="single"/>
              </w:rPr>
            </w:pPr>
            <w:r w:rsidRPr="00D75DC4">
              <w:rPr>
                <w:sz w:val="24"/>
                <w:szCs w:val="24"/>
                <w:u w:val="single"/>
              </w:rPr>
              <w:t>1000 м3</w:t>
            </w:r>
          </w:p>
        </w:tc>
        <w:tc>
          <w:tcPr>
            <w:tcW w:w="1113" w:type="dxa"/>
            <w:vAlign w:val="center"/>
          </w:tcPr>
          <w:p w14:paraId="48915F84"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,4983</w:t>
            </w:r>
          </w:p>
        </w:tc>
      </w:tr>
    </w:tbl>
    <w:p w14:paraId="4630C964" w14:textId="4E3387B0" w:rsidR="00467E67" w:rsidRDefault="00467E67"/>
    <w:p w14:paraId="150DD1BA" w14:textId="170729FC" w:rsidR="00467E67" w:rsidRDefault="00467E67" w:rsidP="00467E67">
      <w:pPr>
        <w:pStyle w:val="affffffffffffb"/>
      </w:pPr>
      <w:r>
        <w:br w:type="column"/>
      </w:r>
      <w:r w:rsidR="008433C9">
        <w:lastRenderedPageBreak/>
        <w:t xml:space="preserve">Продолжение </w:t>
      </w:r>
      <w:r>
        <w:t>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8433C9" w14:paraId="66DE395D" w14:textId="77777777" w:rsidTr="000B702F">
        <w:tc>
          <w:tcPr>
            <w:tcW w:w="535" w:type="dxa"/>
            <w:vAlign w:val="center"/>
          </w:tcPr>
          <w:p w14:paraId="51A1F525" w14:textId="0963DE17" w:rsidR="008433C9" w:rsidRPr="008433C9" w:rsidRDefault="008433C9" w:rsidP="00A246BD">
            <w:pPr>
              <w:jc w:val="center"/>
            </w:pPr>
            <w:r w:rsidRPr="008433C9">
              <w:t>1</w:t>
            </w:r>
          </w:p>
        </w:tc>
        <w:tc>
          <w:tcPr>
            <w:tcW w:w="6810" w:type="dxa"/>
            <w:vAlign w:val="center"/>
          </w:tcPr>
          <w:p w14:paraId="4D465FC3" w14:textId="25097944" w:rsidR="008433C9" w:rsidRPr="008433C9" w:rsidRDefault="008433C9" w:rsidP="00A246BD">
            <w:pPr>
              <w:jc w:val="center"/>
            </w:pPr>
            <w:r w:rsidRPr="008433C9">
              <w:t>2</w:t>
            </w:r>
          </w:p>
        </w:tc>
        <w:tc>
          <w:tcPr>
            <w:tcW w:w="1155" w:type="dxa"/>
            <w:vAlign w:val="center"/>
          </w:tcPr>
          <w:p w14:paraId="1FD49515" w14:textId="3A4DF891" w:rsidR="008433C9" w:rsidRPr="008433C9" w:rsidRDefault="008433C9" w:rsidP="00A246BD">
            <w:pPr>
              <w:jc w:val="center"/>
              <w:rPr>
                <w:u w:val="single"/>
              </w:rPr>
            </w:pPr>
            <w:r w:rsidRPr="008433C9">
              <w:rPr>
                <w:u w:val="single"/>
              </w:rPr>
              <w:t>3</w:t>
            </w:r>
          </w:p>
        </w:tc>
        <w:tc>
          <w:tcPr>
            <w:tcW w:w="1113" w:type="dxa"/>
            <w:vAlign w:val="center"/>
          </w:tcPr>
          <w:p w14:paraId="396806EB" w14:textId="09F51BFD" w:rsidR="008433C9" w:rsidRPr="008433C9" w:rsidRDefault="008433C9" w:rsidP="00A246BD">
            <w:pPr>
              <w:tabs>
                <w:tab w:val="left" w:pos="9356"/>
              </w:tabs>
              <w:ind w:right="-2"/>
              <w:jc w:val="center"/>
            </w:pPr>
            <w:r w:rsidRPr="008433C9">
              <w:t>4</w:t>
            </w:r>
          </w:p>
        </w:tc>
      </w:tr>
      <w:tr w:rsidR="00A246BD" w:rsidRPr="00D75DC4" w14:paraId="4234C9B5" w14:textId="77777777" w:rsidTr="000B702F">
        <w:tc>
          <w:tcPr>
            <w:tcW w:w="535" w:type="dxa"/>
            <w:vAlign w:val="center"/>
          </w:tcPr>
          <w:p w14:paraId="7F1ACFEB" w14:textId="77777777" w:rsidR="00A246BD" w:rsidRPr="00D75DC4" w:rsidRDefault="00A246BD" w:rsidP="00A246BD">
            <w:pPr>
              <w:jc w:val="center"/>
              <w:rPr>
                <w:sz w:val="24"/>
                <w:szCs w:val="24"/>
                <w:lang w:val="en-US"/>
              </w:rPr>
            </w:pPr>
            <w:r w:rsidRPr="00D75DC4">
              <w:rPr>
                <w:sz w:val="24"/>
                <w:szCs w:val="24"/>
                <w:lang w:val="en-US"/>
              </w:rPr>
              <w:t>17</w:t>
            </w:r>
          </w:p>
        </w:tc>
        <w:tc>
          <w:tcPr>
            <w:tcW w:w="6810" w:type="dxa"/>
            <w:vAlign w:val="center"/>
          </w:tcPr>
          <w:p w14:paraId="42A770F1" w14:textId="77777777" w:rsidR="00A246BD" w:rsidRPr="00D75DC4" w:rsidRDefault="00A246BD" w:rsidP="00A246BD">
            <w:pPr>
              <w:jc w:val="center"/>
              <w:rPr>
                <w:sz w:val="24"/>
                <w:szCs w:val="24"/>
              </w:rPr>
            </w:pPr>
            <w:r w:rsidRPr="00D75DC4">
              <w:rPr>
                <w:sz w:val="24"/>
                <w:szCs w:val="24"/>
              </w:rPr>
              <w:t>Засыпка вручную траншей, пазух котлованов и ям, грунт 1 группы</w:t>
            </w:r>
          </w:p>
        </w:tc>
        <w:tc>
          <w:tcPr>
            <w:tcW w:w="1155" w:type="dxa"/>
            <w:vAlign w:val="center"/>
          </w:tcPr>
          <w:p w14:paraId="2CA4B015"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4503EA0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0,171</w:t>
            </w:r>
          </w:p>
        </w:tc>
      </w:tr>
      <w:tr w:rsidR="00A246BD" w:rsidRPr="00D75DC4" w14:paraId="7A7A8994" w14:textId="77777777" w:rsidTr="000B702F">
        <w:tc>
          <w:tcPr>
            <w:tcW w:w="535" w:type="dxa"/>
            <w:vAlign w:val="center"/>
          </w:tcPr>
          <w:p w14:paraId="7E2AF812" w14:textId="77777777" w:rsidR="00A246BD" w:rsidRPr="00D75DC4" w:rsidRDefault="00A246BD" w:rsidP="00A246BD">
            <w:pPr>
              <w:jc w:val="center"/>
              <w:rPr>
                <w:sz w:val="24"/>
                <w:szCs w:val="24"/>
                <w:lang w:val="en-US"/>
              </w:rPr>
            </w:pPr>
            <w:r w:rsidRPr="00D75DC4">
              <w:rPr>
                <w:sz w:val="24"/>
                <w:szCs w:val="24"/>
                <w:lang w:val="en-US"/>
              </w:rPr>
              <w:t>18</w:t>
            </w:r>
          </w:p>
        </w:tc>
        <w:tc>
          <w:tcPr>
            <w:tcW w:w="6810" w:type="dxa"/>
            <w:vAlign w:val="center"/>
          </w:tcPr>
          <w:p w14:paraId="517BCA24" w14:textId="77777777" w:rsidR="00A246BD" w:rsidRPr="00D75DC4" w:rsidRDefault="00A246BD" w:rsidP="00A246BD">
            <w:pPr>
              <w:jc w:val="center"/>
              <w:rPr>
                <w:sz w:val="24"/>
                <w:szCs w:val="24"/>
              </w:rPr>
            </w:pPr>
            <w:r w:rsidRPr="00D75DC4">
              <w:rPr>
                <w:sz w:val="24"/>
                <w:szCs w:val="24"/>
              </w:rPr>
              <w:t>Уплотнение грунта пневматическими трамбовками, грунт 1 группы</w:t>
            </w:r>
          </w:p>
        </w:tc>
        <w:tc>
          <w:tcPr>
            <w:tcW w:w="1155" w:type="dxa"/>
            <w:vAlign w:val="center"/>
          </w:tcPr>
          <w:p w14:paraId="1506ADCF"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3C4692CD" w14:textId="77777777" w:rsidR="00A246BD" w:rsidRPr="00D75DC4" w:rsidRDefault="00A246BD" w:rsidP="00A246BD">
            <w:pPr>
              <w:tabs>
                <w:tab w:val="left" w:pos="9356"/>
              </w:tabs>
              <w:ind w:right="-2"/>
              <w:jc w:val="center"/>
              <w:rPr>
                <w:sz w:val="24"/>
                <w:szCs w:val="24"/>
              </w:rPr>
            </w:pPr>
            <w:r w:rsidRPr="00D75DC4">
              <w:rPr>
                <w:sz w:val="24"/>
                <w:szCs w:val="24"/>
                <w:lang w:val="en-US"/>
              </w:rPr>
              <w:t>5,3</w:t>
            </w:r>
          </w:p>
        </w:tc>
      </w:tr>
      <w:tr w:rsidR="00A246BD" w:rsidRPr="00D75DC4" w14:paraId="262C1475" w14:textId="77777777" w:rsidTr="000B702F">
        <w:tc>
          <w:tcPr>
            <w:tcW w:w="535" w:type="dxa"/>
            <w:vAlign w:val="center"/>
          </w:tcPr>
          <w:p w14:paraId="49FCDB11" w14:textId="77777777" w:rsidR="00A246BD" w:rsidRPr="00D75DC4" w:rsidRDefault="00A246BD" w:rsidP="00A246BD">
            <w:pPr>
              <w:jc w:val="center"/>
              <w:rPr>
                <w:sz w:val="24"/>
                <w:szCs w:val="24"/>
                <w:lang w:val="en-US"/>
              </w:rPr>
            </w:pPr>
            <w:r w:rsidRPr="00D75DC4">
              <w:rPr>
                <w:sz w:val="24"/>
                <w:szCs w:val="24"/>
                <w:lang w:val="en-US"/>
              </w:rPr>
              <w:t>19</w:t>
            </w:r>
          </w:p>
        </w:tc>
        <w:tc>
          <w:tcPr>
            <w:tcW w:w="6810" w:type="dxa"/>
            <w:vAlign w:val="center"/>
          </w:tcPr>
          <w:p w14:paraId="046CEF06"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621A7678"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2C3FC9C3" w14:textId="77777777" w:rsidR="00A246BD" w:rsidRPr="00D75DC4" w:rsidRDefault="00A246BD" w:rsidP="00A246BD">
            <w:pPr>
              <w:jc w:val="center"/>
              <w:rPr>
                <w:sz w:val="24"/>
                <w:szCs w:val="24"/>
              </w:rPr>
            </w:pPr>
            <w:r>
              <w:rPr>
                <w:sz w:val="24"/>
                <w:szCs w:val="24"/>
                <w:lang w:val="en-US"/>
              </w:rPr>
              <w:t>165,1</w:t>
            </w:r>
          </w:p>
        </w:tc>
      </w:tr>
      <w:tr w:rsidR="00A246BD" w:rsidRPr="00D75DC4" w14:paraId="32A86C1D" w14:textId="77777777" w:rsidTr="000B702F">
        <w:tc>
          <w:tcPr>
            <w:tcW w:w="535" w:type="dxa"/>
            <w:vAlign w:val="center"/>
          </w:tcPr>
          <w:p w14:paraId="0419A573" w14:textId="77777777" w:rsidR="00A246BD" w:rsidRPr="00D75DC4" w:rsidRDefault="00A246BD" w:rsidP="00A246BD">
            <w:pPr>
              <w:jc w:val="center"/>
              <w:rPr>
                <w:sz w:val="24"/>
                <w:szCs w:val="24"/>
                <w:lang w:val="en-US"/>
              </w:rPr>
            </w:pPr>
            <w:r w:rsidRPr="00D75DC4">
              <w:rPr>
                <w:sz w:val="24"/>
                <w:szCs w:val="24"/>
                <w:lang w:val="en-US"/>
              </w:rPr>
              <w:t>20</w:t>
            </w:r>
          </w:p>
        </w:tc>
        <w:tc>
          <w:tcPr>
            <w:tcW w:w="6810" w:type="dxa"/>
            <w:vAlign w:val="center"/>
          </w:tcPr>
          <w:p w14:paraId="66ECD131" w14:textId="77777777" w:rsidR="00A246BD" w:rsidRPr="00D75DC4" w:rsidRDefault="00A246BD" w:rsidP="00A246BD">
            <w:pPr>
              <w:jc w:val="center"/>
              <w:rPr>
                <w:sz w:val="24"/>
                <w:szCs w:val="24"/>
              </w:rPr>
            </w:pPr>
            <w:r w:rsidRPr="00D75DC4">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1155" w:type="dxa"/>
            <w:vAlign w:val="center"/>
          </w:tcPr>
          <w:p w14:paraId="26222948" w14:textId="77777777" w:rsidR="00A246BD" w:rsidRPr="00D75DC4" w:rsidRDefault="00A246BD" w:rsidP="00A246BD">
            <w:pPr>
              <w:jc w:val="center"/>
              <w:rPr>
                <w:sz w:val="24"/>
                <w:szCs w:val="24"/>
                <w:u w:val="single"/>
                <w:lang w:val="en-US"/>
              </w:rPr>
            </w:pPr>
            <w:r w:rsidRPr="00D75DC4">
              <w:rPr>
                <w:sz w:val="24"/>
                <w:szCs w:val="24"/>
                <w:u w:val="single"/>
                <w:lang w:val="en-US"/>
              </w:rPr>
              <w:t>100м3</w:t>
            </w:r>
          </w:p>
        </w:tc>
        <w:tc>
          <w:tcPr>
            <w:tcW w:w="1113" w:type="dxa"/>
            <w:vAlign w:val="center"/>
          </w:tcPr>
          <w:p w14:paraId="079678E4" w14:textId="77777777" w:rsidR="00A246BD" w:rsidRPr="00D75DC4" w:rsidRDefault="00A246BD" w:rsidP="00A246BD">
            <w:pPr>
              <w:tabs>
                <w:tab w:val="left" w:pos="9356"/>
              </w:tabs>
              <w:ind w:right="-2"/>
              <w:jc w:val="center"/>
              <w:rPr>
                <w:sz w:val="24"/>
                <w:szCs w:val="24"/>
                <w:lang w:val="en-US"/>
              </w:rPr>
            </w:pPr>
            <w:r>
              <w:rPr>
                <w:sz w:val="24"/>
                <w:szCs w:val="24"/>
                <w:lang w:val="en-US"/>
              </w:rPr>
              <w:t>1,72</w:t>
            </w:r>
          </w:p>
        </w:tc>
      </w:tr>
      <w:tr w:rsidR="00A246BD" w:rsidRPr="00D75DC4" w14:paraId="3E55B03D" w14:textId="77777777" w:rsidTr="000B702F">
        <w:tc>
          <w:tcPr>
            <w:tcW w:w="535" w:type="dxa"/>
            <w:vAlign w:val="center"/>
          </w:tcPr>
          <w:p w14:paraId="0248719A" w14:textId="77777777" w:rsidR="00A246BD" w:rsidRPr="00D75DC4" w:rsidRDefault="00A246BD" w:rsidP="00A246BD">
            <w:pPr>
              <w:jc w:val="center"/>
              <w:rPr>
                <w:sz w:val="24"/>
                <w:szCs w:val="24"/>
                <w:lang w:val="en-US"/>
              </w:rPr>
            </w:pPr>
            <w:r w:rsidRPr="00D75DC4">
              <w:rPr>
                <w:sz w:val="24"/>
                <w:szCs w:val="24"/>
                <w:lang w:val="en-US"/>
              </w:rPr>
              <w:t>21</w:t>
            </w:r>
          </w:p>
        </w:tc>
        <w:tc>
          <w:tcPr>
            <w:tcW w:w="6810" w:type="dxa"/>
            <w:vAlign w:val="center"/>
          </w:tcPr>
          <w:p w14:paraId="303AC4FD"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59A3DF8C"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7EC3F332" w14:textId="77777777" w:rsidR="00A246BD" w:rsidRPr="000F5F69" w:rsidRDefault="00A246BD" w:rsidP="00A246BD">
            <w:pPr>
              <w:jc w:val="center"/>
              <w:rPr>
                <w:sz w:val="24"/>
                <w:szCs w:val="24"/>
                <w:lang w:val="pl-PL"/>
              </w:rPr>
            </w:pPr>
            <w:r>
              <w:rPr>
                <w:sz w:val="24"/>
                <w:szCs w:val="24"/>
                <w:lang w:val="pl-PL"/>
              </w:rPr>
              <w:t>1325,6</w:t>
            </w:r>
          </w:p>
        </w:tc>
      </w:tr>
      <w:tr w:rsidR="00A246BD" w:rsidRPr="00D75DC4" w14:paraId="17F60585" w14:textId="77777777" w:rsidTr="000B702F">
        <w:tc>
          <w:tcPr>
            <w:tcW w:w="535" w:type="dxa"/>
            <w:vAlign w:val="center"/>
          </w:tcPr>
          <w:p w14:paraId="7856DD5D" w14:textId="77777777" w:rsidR="00A246BD" w:rsidRPr="00D75DC4" w:rsidRDefault="00A246BD" w:rsidP="00A246BD">
            <w:pPr>
              <w:jc w:val="center"/>
              <w:rPr>
                <w:sz w:val="24"/>
                <w:szCs w:val="24"/>
              </w:rPr>
            </w:pPr>
            <w:r w:rsidRPr="00D75DC4">
              <w:rPr>
                <w:sz w:val="24"/>
                <w:szCs w:val="24"/>
              </w:rPr>
              <w:t>22</w:t>
            </w:r>
          </w:p>
        </w:tc>
        <w:tc>
          <w:tcPr>
            <w:tcW w:w="6810" w:type="dxa"/>
            <w:vAlign w:val="center"/>
          </w:tcPr>
          <w:p w14:paraId="37772462" w14:textId="77777777" w:rsidR="00A246BD" w:rsidRPr="00D75DC4" w:rsidRDefault="00A246BD" w:rsidP="00A246BD">
            <w:pPr>
              <w:jc w:val="center"/>
              <w:rPr>
                <w:sz w:val="24"/>
                <w:szCs w:val="24"/>
              </w:rPr>
            </w:pPr>
            <w:r w:rsidRPr="00D75DC4">
              <w:rPr>
                <w:sz w:val="24"/>
                <w:szCs w:val="24"/>
              </w:rPr>
              <w:t>Устройство перекрытий безбалочных из бетона класса С12/15, толщиной более 200 мм на высоте от опорной площади до 6 м</w:t>
            </w:r>
          </w:p>
        </w:tc>
        <w:tc>
          <w:tcPr>
            <w:tcW w:w="1155" w:type="dxa"/>
            <w:vAlign w:val="center"/>
          </w:tcPr>
          <w:p w14:paraId="70BB9725"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67A25495" w14:textId="77777777" w:rsidR="00A246BD" w:rsidRPr="00D75DC4" w:rsidRDefault="00A246BD" w:rsidP="00A246BD">
            <w:pPr>
              <w:tabs>
                <w:tab w:val="left" w:pos="9356"/>
              </w:tabs>
              <w:ind w:right="-2"/>
              <w:jc w:val="center"/>
              <w:rPr>
                <w:sz w:val="24"/>
                <w:szCs w:val="24"/>
                <w:lang w:val="en-US"/>
              </w:rPr>
            </w:pPr>
            <w:r>
              <w:rPr>
                <w:sz w:val="24"/>
                <w:szCs w:val="24"/>
                <w:lang w:val="en-US"/>
              </w:rPr>
              <w:t>13,70</w:t>
            </w:r>
          </w:p>
          <w:p w14:paraId="5993D8EE" w14:textId="77777777" w:rsidR="00A246BD" w:rsidRPr="00D75DC4" w:rsidRDefault="00A246BD" w:rsidP="00A246BD">
            <w:pPr>
              <w:tabs>
                <w:tab w:val="left" w:pos="9356"/>
              </w:tabs>
              <w:ind w:right="-2"/>
              <w:jc w:val="center"/>
              <w:rPr>
                <w:sz w:val="24"/>
                <w:szCs w:val="24"/>
                <w:lang w:val="en-US"/>
              </w:rPr>
            </w:pPr>
          </w:p>
        </w:tc>
      </w:tr>
      <w:tr w:rsidR="00A246BD" w:rsidRPr="00D75DC4" w14:paraId="03DA19A8" w14:textId="77777777" w:rsidTr="000B702F">
        <w:tc>
          <w:tcPr>
            <w:tcW w:w="535" w:type="dxa"/>
            <w:vAlign w:val="center"/>
          </w:tcPr>
          <w:p w14:paraId="543E77BD" w14:textId="77777777" w:rsidR="00A246BD" w:rsidRPr="00D75DC4" w:rsidRDefault="00A246BD" w:rsidP="00A246BD">
            <w:pPr>
              <w:jc w:val="center"/>
              <w:rPr>
                <w:sz w:val="24"/>
                <w:szCs w:val="24"/>
                <w:lang w:val="en-US"/>
              </w:rPr>
            </w:pPr>
            <w:r w:rsidRPr="00D75DC4">
              <w:rPr>
                <w:sz w:val="24"/>
                <w:szCs w:val="24"/>
                <w:lang w:val="en-US"/>
              </w:rPr>
              <w:t>23</w:t>
            </w:r>
          </w:p>
        </w:tc>
        <w:tc>
          <w:tcPr>
            <w:tcW w:w="6810" w:type="dxa"/>
            <w:vAlign w:val="center"/>
          </w:tcPr>
          <w:p w14:paraId="7B845EE1" w14:textId="77777777" w:rsidR="00A246BD" w:rsidRPr="00D75DC4" w:rsidRDefault="00A246BD" w:rsidP="00A246BD">
            <w:pPr>
              <w:jc w:val="center"/>
              <w:rPr>
                <w:sz w:val="24"/>
                <w:szCs w:val="24"/>
              </w:rPr>
            </w:pPr>
            <w:r w:rsidRPr="00D75DC4">
              <w:rPr>
                <w:sz w:val="24"/>
                <w:szCs w:val="24"/>
              </w:rPr>
              <w:t>Установка арматуры</w:t>
            </w:r>
          </w:p>
        </w:tc>
        <w:tc>
          <w:tcPr>
            <w:tcW w:w="1155" w:type="dxa"/>
            <w:vAlign w:val="center"/>
          </w:tcPr>
          <w:p w14:paraId="2038DA0C" w14:textId="77777777" w:rsidR="00A246BD" w:rsidRPr="00D75DC4" w:rsidRDefault="00A246BD" w:rsidP="00A246BD">
            <w:pPr>
              <w:jc w:val="center"/>
              <w:rPr>
                <w:sz w:val="24"/>
                <w:szCs w:val="24"/>
                <w:u w:val="single"/>
              </w:rPr>
            </w:pPr>
            <w:r w:rsidRPr="00D75DC4">
              <w:rPr>
                <w:sz w:val="24"/>
                <w:szCs w:val="24"/>
                <w:u w:val="single"/>
              </w:rPr>
              <w:t>Т</w:t>
            </w:r>
          </w:p>
        </w:tc>
        <w:tc>
          <w:tcPr>
            <w:tcW w:w="1113" w:type="dxa"/>
            <w:vAlign w:val="center"/>
          </w:tcPr>
          <w:p w14:paraId="4011BF06" w14:textId="77777777" w:rsidR="00A246BD" w:rsidRPr="00D75DC4" w:rsidRDefault="00A246BD" w:rsidP="00A246BD">
            <w:pPr>
              <w:jc w:val="center"/>
              <w:rPr>
                <w:sz w:val="24"/>
                <w:szCs w:val="24"/>
              </w:rPr>
            </w:pPr>
            <w:r>
              <w:rPr>
                <w:sz w:val="24"/>
                <w:szCs w:val="24"/>
                <w:lang w:val="en-US"/>
              </w:rPr>
              <w:t>40</w:t>
            </w:r>
            <w:r w:rsidRPr="00D75DC4">
              <w:rPr>
                <w:sz w:val="24"/>
                <w:szCs w:val="24"/>
                <w:lang w:val="en-US"/>
              </w:rPr>
              <w:t>,34</w:t>
            </w:r>
          </w:p>
        </w:tc>
      </w:tr>
      <w:tr w:rsidR="00A246BD" w:rsidRPr="00D75DC4" w14:paraId="587D6154" w14:textId="77777777" w:rsidTr="000B702F">
        <w:tc>
          <w:tcPr>
            <w:tcW w:w="535" w:type="dxa"/>
            <w:vAlign w:val="center"/>
          </w:tcPr>
          <w:p w14:paraId="6116F8A7" w14:textId="77777777" w:rsidR="00A246BD" w:rsidRPr="00D75DC4" w:rsidRDefault="00A246BD" w:rsidP="00A246BD">
            <w:pPr>
              <w:jc w:val="center"/>
              <w:rPr>
                <w:sz w:val="24"/>
                <w:szCs w:val="24"/>
                <w:lang w:val="en-US"/>
              </w:rPr>
            </w:pPr>
            <w:r w:rsidRPr="00D75DC4">
              <w:rPr>
                <w:sz w:val="24"/>
                <w:szCs w:val="24"/>
                <w:lang w:val="en-US"/>
              </w:rPr>
              <w:t>24</w:t>
            </w:r>
          </w:p>
        </w:tc>
        <w:tc>
          <w:tcPr>
            <w:tcW w:w="6810" w:type="dxa"/>
            <w:vAlign w:val="center"/>
          </w:tcPr>
          <w:p w14:paraId="494E0877" w14:textId="77777777" w:rsidR="00A246BD" w:rsidRPr="00D75DC4" w:rsidRDefault="00A246BD" w:rsidP="00A246BD">
            <w:pPr>
              <w:jc w:val="center"/>
              <w:rPr>
                <w:sz w:val="24"/>
                <w:szCs w:val="24"/>
              </w:rPr>
            </w:pPr>
            <w:r w:rsidRPr="00D75DC4">
              <w:rPr>
                <w:sz w:val="24"/>
                <w:szCs w:val="24"/>
              </w:rPr>
              <w:t>Устройство монолитных железобетонных лестничных площадок и маршей в опалубке импортного производства типа "модостр"</w:t>
            </w:r>
          </w:p>
        </w:tc>
        <w:tc>
          <w:tcPr>
            <w:tcW w:w="1155" w:type="dxa"/>
            <w:vAlign w:val="center"/>
          </w:tcPr>
          <w:p w14:paraId="51A7A95A" w14:textId="77777777" w:rsidR="00A246BD" w:rsidRPr="00D75DC4" w:rsidRDefault="00A246BD" w:rsidP="00A246BD">
            <w:pPr>
              <w:jc w:val="center"/>
              <w:rPr>
                <w:sz w:val="24"/>
                <w:szCs w:val="24"/>
              </w:rPr>
            </w:pPr>
            <w:r w:rsidRPr="00D75DC4">
              <w:rPr>
                <w:sz w:val="24"/>
                <w:szCs w:val="24"/>
              </w:rPr>
              <w:t>100м3</w:t>
            </w:r>
          </w:p>
        </w:tc>
        <w:tc>
          <w:tcPr>
            <w:tcW w:w="1113" w:type="dxa"/>
            <w:vAlign w:val="center"/>
          </w:tcPr>
          <w:p w14:paraId="2818BFA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0,3</w:t>
            </w:r>
            <w:r>
              <w:rPr>
                <w:sz w:val="24"/>
                <w:szCs w:val="24"/>
                <w:lang w:val="en-US"/>
              </w:rPr>
              <w:t>6</w:t>
            </w:r>
          </w:p>
        </w:tc>
      </w:tr>
      <w:tr w:rsidR="00A246BD" w:rsidRPr="00D75DC4" w14:paraId="3A3EF11F" w14:textId="77777777" w:rsidTr="000B702F">
        <w:tc>
          <w:tcPr>
            <w:tcW w:w="535" w:type="dxa"/>
            <w:vAlign w:val="center"/>
          </w:tcPr>
          <w:p w14:paraId="5D0BB06D" w14:textId="77777777" w:rsidR="00A246BD" w:rsidRPr="00D75DC4" w:rsidRDefault="00A246BD" w:rsidP="00A246BD">
            <w:pPr>
              <w:jc w:val="center"/>
              <w:rPr>
                <w:sz w:val="24"/>
                <w:szCs w:val="24"/>
                <w:lang w:val="en-US"/>
              </w:rPr>
            </w:pPr>
            <w:r w:rsidRPr="00D75DC4">
              <w:rPr>
                <w:sz w:val="24"/>
                <w:szCs w:val="24"/>
                <w:lang w:val="en-US"/>
              </w:rPr>
              <w:t>25</w:t>
            </w:r>
          </w:p>
        </w:tc>
        <w:tc>
          <w:tcPr>
            <w:tcW w:w="6810" w:type="dxa"/>
            <w:vAlign w:val="center"/>
          </w:tcPr>
          <w:p w14:paraId="247C286E" w14:textId="77777777" w:rsidR="00A246BD" w:rsidRPr="00D75DC4" w:rsidRDefault="00A246BD" w:rsidP="00A246BD">
            <w:pPr>
              <w:jc w:val="center"/>
              <w:rPr>
                <w:sz w:val="24"/>
                <w:szCs w:val="24"/>
              </w:rPr>
            </w:pPr>
            <w:r w:rsidRPr="00D75DC4">
              <w:rPr>
                <w:sz w:val="24"/>
                <w:szCs w:val="24"/>
              </w:rPr>
              <w:t xml:space="preserve">Возведение трехслойных стен из газосиликатных блоков на клею толщиной </w:t>
            </w:r>
            <w:r>
              <w:rPr>
                <w:sz w:val="24"/>
                <w:szCs w:val="24"/>
              </w:rPr>
              <w:t>3</w:t>
            </w:r>
            <w:r w:rsidRPr="00D75DC4">
              <w:rPr>
                <w:sz w:val="24"/>
                <w:szCs w:val="24"/>
              </w:rPr>
              <w:t>00 мм</w:t>
            </w:r>
          </w:p>
        </w:tc>
        <w:tc>
          <w:tcPr>
            <w:tcW w:w="1155" w:type="dxa"/>
            <w:vAlign w:val="center"/>
          </w:tcPr>
          <w:p w14:paraId="4A27CDD7"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74108EB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998,13</w:t>
            </w:r>
          </w:p>
        </w:tc>
      </w:tr>
      <w:tr w:rsidR="00A246BD" w:rsidRPr="00D75DC4" w14:paraId="041CC19B" w14:textId="77777777" w:rsidTr="000B702F">
        <w:tc>
          <w:tcPr>
            <w:tcW w:w="535" w:type="dxa"/>
            <w:vAlign w:val="center"/>
          </w:tcPr>
          <w:p w14:paraId="1BB4FD6B" w14:textId="77777777" w:rsidR="00A246BD" w:rsidRPr="00D75DC4" w:rsidRDefault="00A246BD" w:rsidP="00A246BD">
            <w:pPr>
              <w:jc w:val="center"/>
              <w:rPr>
                <w:sz w:val="24"/>
                <w:szCs w:val="24"/>
                <w:lang w:val="en-US"/>
              </w:rPr>
            </w:pPr>
            <w:r w:rsidRPr="00D75DC4">
              <w:rPr>
                <w:sz w:val="24"/>
                <w:szCs w:val="24"/>
                <w:lang w:val="en-US"/>
              </w:rPr>
              <w:t>26</w:t>
            </w:r>
          </w:p>
        </w:tc>
        <w:tc>
          <w:tcPr>
            <w:tcW w:w="6810" w:type="dxa"/>
            <w:vAlign w:val="center"/>
          </w:tcPr>
          <w:p w14:paraId="096AAC78" w14:textId="77777777" w:rsidR="00A246BD" w:rsidRPr="00D75DC4" w:rsidRDefault="00A246BD" w:rsidP="00A246BD">
            <w:pPr>
              <w:jc w:val="center"/>
              <w:rPr>
                <w:sz w:val="24"/>
                <w:szCs w:val="24"/>
              </w:rPr>
            </w:pPr>
            <w:r w:rsidRPr="00D75DC4">
              <w:rPr>
                <w:sz w:val="24"/>
                <w:szCs w:val="24"/>
              </w:rPr>
              <w:t>Изоляция поверхностей плоских изделиями минераловатными с гофрированной структурой</w:t>
            </w:r>
          </w:p>
        </w:tc>
        <w:tc>
          <w:tcPr>
            <w:tcW w:w="1155" w:type="dxa"/>
            <w:vAlign w:val="center"/>
          </w:tcPr>
          <w:p w14:paraId="5C672CB7" w14:textId="77777777" w:rsidR="00A246BD" w:rsidRPr="00D75DC4" w:rsidRDefault="00A246BD" w:rsidP="00A246BD">
            <w:pPr>
              <w:jc w:val="center"/>
              <w:rPr>
                <w:sz w:val="24"/>
                <w:szCs w:val="24"/>
                <w:u w:val="single"/>
              </w:rPr>
            </w:pPr>
            <w:r w:rsidRPr="00D75DC4">
              <w:rPr>
                <w:sz w:val="24"/>
                <w:szCs w:val="24"/>
                <w:u w:val="single"/>
              </w:rPr>
              <w:t>10м2</w:t>
            </w:r>
          </w:p>
        </w:tc>
        <w:tc>
          <w:tcPr>
            <w:tcW w:w="1113" w:type="dxa"/>
            <w:vAlign w:val="center"/>
          </w:tcPr>
          <w:p w14:paraId="7D2B605D" w14:textId="77777777" w:rsidR="00A246BD" w:rsidRPr="00D75DC4" w:rsidRDefault="00A246BD" w:rsidP="00A246BD">
            <w:pPr>
              <w:tabs>
                <w:tab w:val="left" w:pos="9356"/>
              </w:tabs>
              <w:ind w:right="-2"/>
              <w:jc w:val="center"/>
              <w:rPr>
                <w:sz w:val="24"/>
                <w:szCs w:val="24"/>
                <w:lang w:val="en-US"/>
              </w:rPr>
            </w:pPr>
            <w:r w:rsidRPr="00D75DC4">
              <w:rPr>
                <w:sz w:val="24"/>
                <w:szCs w:val="24"/>
              </w:rPr>
              <w:t>296</w:t>
            </w:r>
            <w:r w:rsidRPr="00D75DC4">
              <w:rPr>
                <w:sz w:val="24"/>
                <w:szCs w:val="24"/>
                <w:lang w:val="en-US"/>
              </w:rPr>
              <w:t>,92</w:t>
            </w:r>
          </w:p>
        </w:tc>
      </w:tr>
      <w:tr w:rsidR="00A246BD" w:rsidRPr="00D75DC4" w14:paraId="29AAF790" w14:textId="77777777" w:rsidTr="000B702F">
        <w:tc>
          <w:tcPr>
            <w:tcW w:w="535" w:type="dxa"/>
            <w:vAlign w:val="center"/>
          </w:tcPr>
          <w:p w14:paraId="5E3C077C" w14:textId="77777777" w:rsidR="00A246BD" w:rsidRPr="00D75DC4" w:rsidRDefault="00A246BD" w:rsidP="00A246BD">
            <w:pPr>
              <w:jc w:val="center"/>
              <w:rPr>
                <w:sz w:val="24"/>
                <w:szCs w:val="24"/>
                <w:lang w:val="en-US"/>
              </w:rPr>
            </w:pPr>
            <w:r w:rsidRPr="00D75DC4">
              <w:rPr>
                <w:sz w:val="24"/>
                <w:szCs w:val="24"/>
                <w:lang w:val="en-US"/>
              </w:rPr>
              <w:t>27</w:t>
            </w:r>
          </w:p>
        </w:tc>
        <w:tc>
          <w:tcPr>
            <w:tcW w:w="6810" w:type="dxa"/>
            <w:vAlign w:val="center"/>
          </w:tcPr>
          <w:p w14:paraId="3FF81862" w14:textId="77777777" w:rsidR="00A246BD" w:rsidRPr="00D75DC4" w:rsidRDefault="00A246BD" w:rsidP="00A246BD">
            <w:pPr>
              <w:jc w:val="center"/>
              <w:rPr>
                <w:sz w:val="24"/>
                <w:szCs w:val="24"/>
              </w:rPr>
            </w:pPr>
            <w:r w:rsidRPr="000F5F69">
              <w:rPr>
                <w:sz w:val="24"/>
                <w:szCs w:val="24"/>
              </w:rPr>
              <w:t>Декоративная штукатурка типа "байрамикс" наружных поверхностей стен мелкой фракции 0,5 мм с люлек</w:t>
            </w:r>
          </w:p>
        </w:tc>
        <w:tc>
          <w:tcPr>
            <w:tcW w:w="1155" w:type="dxa"/>
            <w:vAlign w:val="center"/>
          </w:tcPr>
          <w:p w14:paraId="2BCC3681" w14:textId="77777777" w:rsidR="00A246BD" w:rsidRPr="00D75DC4" w:rsidRDefault="00A246BD" w:rsidP="00A246BD">
            <w:pPr>
              <w:jc w:val="center"/>
              <w:rPr>
                <w:sz w:val="24"/>
                <w:szCs w:val="24"/>
              </w:rPr>
            </w:pPr>
            <w:r w:rsidRPr="00D75DC4">
              <w:rPr>
                <w:sz w:val="24"/>
                <w:szCs w:val="24"/>
              </w:rPr>
              <w:t>100м2</w:t>
            </w:r>
          </w:p>
        </w:tc>
        <w:tc>
          <w:tcPr>
            <w:tcW w:w="1113" w:type="dxa"/>
            <w:vAlign w:val="center"/>
          </w:tcPr>
          <w:p w14:paraId="5453B09A" w14:textId="77777777" w:rsidR="00A246BD" w:rsidRPr="00D75DC4" w:rsidRDefault="00A246BD" w:rsidP="00A246BD">
            <w:pPr>
              <w:tabs>
                <w:tab w:val="left" w:pos="9356"/>
              </w:tabs>
              <w:ind w:right="-2"/>
              <w:jc w:val="center"/>
              <w:rPr>
                <w:sz w:val="24"/>
                <w:szCs w:val="24"/>
                <w:lang w:val="en-US"/>
              </w:rPr>
            </w:pPr>
            <w:r w:rsidRPr="00D75DC4">
              <w:rPr>
                <w:sz w:val="24"/>
                <w:szCs w:val="24"/>
              </w:rPr>
              <w:t>29</w:t>
            </w:r>
            <w:r w:rsidRPr="00D75DC4">
              <w:rPr>
                <w:sz w:val="24"/>
                <w:szCs w:val="24"/>
                <w:lang w:val="en-US"/>
              </w:rPr>
              <w:t>,69</w:t>
            </w:r>
          </w:p>
        </w:tc>
      </w:tr>
      <w:tr w:rsidR="00A246BD" w:rsidRPr="00D75DC4" w14:paraId="7C72CBE6" w14:textId="77777777" w:rsidTr="000B702F">
        <w:tc>
          <w:tcPr>
            <w:tcW w:w="535" w:type="dxa"/>
            <w:vAlign w:val="center"/>
          </w:tcPr>
          <w:p w14:paraId="1EE80D35" w14:textId="77777777" w:rsidR="00A246BD" w:rsidRPr="00D75DC4" w:rsidRDefault="00A246BD" w:rsidP="00A246BD">
            <w:pPr>
              <w:jc w:val="center"/>
              <w:rPr>
                <w:sz w:val="24"/>
                <w:szCs w:val="24"/>
                <w:lang w:val="en-US"/>
              </w:rPr>
            </w:pPr>
            <w:r w:rsidRPr="00D75DC4">
              <w:rPr>
                <w:sz w:val="24"/>
                <w:szCs w:val="24"/>
                <w:lang w:val="en-US"/>
              </w:rPr>
              <w:t>28</w:t>
            </w:r>
          </w:p>
        </w:tc>
        <w:tc>
          <w:tcPr>
            <w:tcW w:w="6810" w:type="dxa"/>
            <w:vAlign w:val="center"/>
          </w:tcPr>
          <w:p w14:paraId="474F5F14" w14:textId="77777777" w:rsidR="00A246BD" w:rsidRPr="00D75DC4" w:rsidRDefault="00A246BD" w:rsidP="00A246BD">
            <w:pPr>
              <w:jc w:val="center"/>
              <w:rPr>
                <w:sz w:val="24"/>
                <w:szCs w:val="24"/>
              </w:rPr>
            </w:pPr>
            <w:r w:rsidRPr="00D75DC4">
              <w:rPr>
                <w:sz w:val="24"/>
                <w:szCs w:val="24"/>
              </w:rPr>
              <w:t>Кладка перегородок неармированных толщиной в 1 2 кирпича при высоте этажа до 4 м из кирпича силикатного утолщенного</w:t>
            </w:r>
          </w:p>
        </w:tc>
        <w:tc>
          <w:tcPr>
            <w:tcW w:w="1155" w:type="dxa"/>
            <w:vAlign w:val="center"/>
          </w:tcPr>
          <w:p w14:paraId="4AFF5E47" w14:textId="77777777" w:rsidR="00A246BD" w:rsidRPr="00D75DC4" w:rsidRDefault="00A246BD" w:rsidP="00A246BD">
            <w:pPr>
              <w:jc w:val="center"/>
              <w:rPr>
                <w:sz w:val="24"/>
                <w:szCs w:val="24"/>
                <w:u w:val="single"/>
              </w:rPr>
            </w:pPr>
            <w:r w:rsidRPr="00D75DC4">
              <w:rPr>
                <w:sz w:val="24"/>
                <w:szCs w:val="24"/>
                <w:u w:val="single"/>
              </w:rPr>
              <w:t>100м2</w:t>
            </w:r>
          </w:p>
        </w:tc>
        <w:tc>
          <w:tcPr>
            <w:tcW w:w="1113" w:type="dxa"/>
            <w:vAlign w:val="center"/>
          </w:tcPr>
          <w:p w14:paraId="41D0A5BB"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28,033</w:t>
            </w:r>
          </w:p>
        </w:tc>
      </w:tr>
      <w:tr w:rsidR="00A246BD" w:rsidRPr="00D75DC4" w14:paraId="32E1F7AB" w14:textId="77777777" w:rsidTr="000B702F">
        <w:tc>
          <w:tcPr>
            <w:tcW w:w="535" w:type="dxa"/>
            <w:vAlign w:val="center"/>
          </w:tcPr>
          <w:p w14:paraId="5B053602" w14:textId="77777777" w:rsidR="00A246BD" w:rsidRPr="00D75DC4" w:rsidRDefault="00A246BD" w:rsidP="00A246BD">
            <w:pPr>
              <w:jc w:val="center"/>
              <w:rPr>
                <w:sz w:val="24"/>
                <w:szCs w:val="24"/>
                <w:lang w:val="en-US"/>
              </w:rPr>
            </w:pPr>
            <w:r w:rsidRPr="00D75DC4">
              <w:rPr>
                <w:sz w:val="24"/>
                <w:szCs w:val="24"/>
                <w:lang w:val="en-US"/>
              </w:rPr>
              <w:t>29</w:t>
            </w:r>
          </w:p>
        </w:tc>
        <w:tc>
          <w:tcPr>
            <w:tcW w:w="6810" w:type="dxa"/>
            <w:vAlign w:val="center"/>
          </w:tcPr>
          <w:p w14:paraId="71F5C384" w14:textId="77777777" w:rsidR="00A246BD" w:rsidRPr="00D75DC4" w:rsidRDefault="00A246BD" w:rsidP="00A246BD">
            <w:pPr>
              <w:jc w:val="center"/>
              <w:rPr>
                <w:sz w:val="24"/>
                <w:szCs w:val="24"/>
              </w:rPr>
            </w:pPr>
            <w:r w:rsidRPr="00D75DC4">
              <w:rPr>
                <w:sz w:val="24"/>
                <w:szCs w:val="24"/>
              </w:rPr>
              <w:t>Устройство перемычек железобетонных из бетона класса с12/15</w:t>
            </w:r>
          </w:p>
        </w:tc>
        <w:tc>
          <w:tcPr>
            <w:tcW w:w="1155" w:type="dxa"/>
            <w:vAlign w:val="center"/>
          </w:tcPr>
          <w:p w14:paraId="7C5A8228" w14:textId="77777777" w:rsidR="00A246BD" w:rsidRPr="00D75DC4" w:rsidRDefault="00A246BD" w:rsidP="00A246BD">
            <w:pPr>
              <w:jc w:val="center"/>
              <w:rPr>
                <w:sz w:val="24"/>
                <w:szCs w:val="24"/>
                <w:u w:val="single"/>
              </w:rPr>
            </w:pPr>
            <w:r w:rsidRPr="00D75DC4">
              <w:rPr>
                <w:sz w:val="24"/>
                <w:szCs w:val="24"/>
                <w:u w:val="single"/>
              </w:rPr>
              <w:t>100м3</w:t>
            </w:r>
          </w:p>
        </w:tc>
        <w:tc>
          <w:tcPr>
            <w:tcW w:w="1113" w:type="dxa"/>
            <w:vAlign w:val="center"/>
          </w:tcPr>
          <w:p w14:paraId="37402541" w14:textId="77777777" w:rsidR="00A246BD" w:rsidRPr="00D75DC4" w:rsidRDefault="00A246BD" w:rsidP="00A246BD">
            <w:pPr>
              <w:tabs>
                <w:tab w:val="left" w:pos="9356"/>
              </w:tabs>
              <w:ind w:right="-2"/>
              <w:jc w:val="center"/>
              <w:rPr>
                <w:sz w:val="24"/>
                <w:szCs w:val="24"/>
              </w:rPr>
            </w:pPr>
            <w:r w:rsidRPr="00D75DC4">
              <w:rPr>
                <w:sz w:val="24"/>
                <w:szCs w:val="24"/>
                <w:lang w:val="en-US"/>
              </w:rPr>
              <w:t>0,75</w:t>
            </w:r>
          </w:p>
        </w:tc>
      </w:tr>
      <w:tr w:rsidR="00A246BD" w:rsidRPr="00D75DC4" w14:paraId="50306D6D" w14:textId="77777777" w:rsidTr="000B702F">
        <w:tc>
          <w:tcPr>
            <w:tcW w:w="535" w:type="dxa"/>
            <w:vAlign w:val="center"/>
          </w:tcPr>
          <w:p w14:paraId="21E738C9" w14:textId="77777777" w:rsidR="00A246BD" w:rsidRPr="00D75DC4" w:rsidRDefault="00A246BD" w:rsidP="00A246BD">
            <w:pPr>
              <w:jc w:val="center"/>
              <w:rPr>
                <w:sz w:val="24"/>
                <w:szCs w:val="24"/>
                <w:lang w:val="en-US"/>
              </w:rPr>
            </w:pPr>
            <w:r w:rsidRPr="00D75DC4">
              <w:rPr>
                <w:sz w:val="24"/>
                <w:szCs w:val="24"/>
                <w:lang w:val="en-US"/>
              </w:rPr>
              <w:t>30</w:t>
            </w:r>
          </w:p>
        </w:tc>
        <w:tc>
          <w:tcPr>
            <w:tcW w:w="6810" w:type="dxa"/>
            <w:vAlign w:val="center"/>
          </w:tcPr>
          <w:p w14:paraId="3E7A2C72" w14:textId="77777777" w:rsidR="00A246BD" w:rsidRPr="00D75DC4" w:rsidRDefault="00A246BD" w:rsidP="00A246BD">
            <w:pPr>
              <w:jc w:val="center"/>
              <w:rPr>
                <w:sz w:val="24"/>
                <w:szCs w:val="24"/>
              </w:rPr>
            </w:pPr>
            <w:r w:rsidRPr="00D75DC4">
              <w:rPr>
                <w:sz w:val="24"/>
                <w:szCs w:val="24"/>
              </w:rPr>
              <w:t>Устройство монолитного железобетонного лифтового блока в опалубке импортного производства типа "модостр"</w:t>
            </w:r>
          </w:p>
        </w:tc>
        <w:tc>
          <w:tcPr>
            <w:tcW w:w="1155" w:type="dxa"/>
            <w:vAlign w:val="center"/>
          </w:tcPr>
          <w:p w14:paraId="7007D872" w14:textId="77777777" w:rsidR="00A246BD" w:rsidRPr="00D75DC4" w:rsidRDefault="00A246BD" w:rsidP="00A246BD">
            <w:pPr>
              <w:jc w:val="center"/>
              <w:rPr>
                <w:sz w:val="24"/>
                <w:szCs w:val="24"/>
                <w:u w:val="single"/>
                <w:lang w:val="en-US"/>
              </w:rPr>
            </w:pPr>
            <w:r w:rsidRPr="00D75DC4">
              <w:rPr>
                <w:sz w:val="24"/>
                <w:szCs w:val="24"/>
                <w:u w:val="single"/>
              </w:rPr>
              <w:t>100м3</w:t>
            </w:r>
          </w:p>
        </w:tc>
        <w:tc>
          <w:tcPr>
            <w:tcW w:w="1113" w:type="dxa"/>
            <w:vAlign w:val="center"/>
          </w:tcPr>
          <w:p w14:paraId="78076EBE" w14:textId="77777777" w:rsidR="00A246BD" w:rsidRPr="00D75DC4" w:rsidRDefault="00A246BD" w:rsidP="00A246BD">
            <w:pPr>
              <w:jc w:val="center"/>
              <w:rPr>
                <w:sz w:val="24"/>
                <w:szCs w:val="24"/>
                <w:lang w:val="en-US"/>
              </w:rPr>
            </w:pPr>
            <w:r w:rsidRPr="00D75DC4">
              <w:rPr>
                <w:sz w:val="24"/>
                <w:szCs w:val="24"/>
                <w:lang w:val="en-US"/>
              </w:rPr>
              <w:t>0,716</w:t>
            </w:r>
          </w:p>
        </w:tc>
      </w:tr>
      <w:tr w:rsidR="00A246BD" w:rsidRPr="00D75DC4" w14:paraId="18E4EB19" w14:textId="77777777" w:rsidTr="000B702F">
        <w:tc>
          <w:tcPr>
            <w:tcW w:w="535" w:type="dxa"/>
            <w:vAlign w:val="center"/>
          </w:tcPr>
          <w:p w14:paraId="6CE2D8EB" w14:textId="77777777" w:rsidR="00A246BD" w:rsidRPr="00D75DC4" w:rsidRDefault="00A246BD" w:rsidP="00A246BD">
            <w:pPr>
              <w:jc w:val="center"/>
              <w:rPr>
                <w:sz w:val="24"/>
                <w:szCs w:val="24"/>
              </w:rPr>
            </w:pPr>
            <w:r w:rsidRPr="00D75DC4">
              <w:rPr>
                <w:sz w:val="24"/>
                <w:szCs w:val="24"/>
              </w:rPr>
              <w:t>31</w:t>
            </w:r>
          </w:p>
        </w:tc>
        <w:tc>
          <w:tcPr>
            <w:tcW w:w="6810" w:type="dxa"/>
            <w:vAlign w:val="center"/>
          </w:tcPr>
          <w:p w14:paraId="55A8A5E8" w14:textId="77777777" w:rsidR="00A246BD" w:rsidRPr="00D75DC4" w:rsidRDefault="00A246BD" w:rsidP="00A246BD">
            <w:pPr>
              <w:pStyle w:val="2ffa"/>
              <w:ind w:firstLine="0"/>
              <w:jc w:val="center"/>
              <w:rPr>
                <w:sz w:val="24"/>
                <w:szCs w:val="24"/>
              </w:rPr>
            </w:pPr>
            <w:r w:rsidRPr="00D75DC4">
              <w:rPr>
                <w:sz w:val="24"/>
                <w:szCs w:val="24"/>
              </w:rPr>
              <w:t>Устройство выравнивающих стяжек под кровлю без армирования толщиной 30 мм</w:t>
            </w:r>
          </w:p>
        </w:tc>
        <w:tc>
          <w:tcPr>
            <w:tcW w:w="1155" w:type="dxa"/>
            <w:vAlign w:val="center"/>
          </w:tcPr>
          <w:p w14:paraId="41F19CE8"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2</w:t>
            </w:r>
          </w:p>
        </w:tc>
        <w:tc>
          <w:tcPr>
            <w:tcW w:w="1113" w:type="dxa"/>
            <w:vAlign w:val="center"/>
          </w:tcPr>
          <w:p w14:paraId="6D1D5223"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4E509D51" w14:textId="77777777" w:rsidTr="000B702F">
        <w:tc>
          <w:tcPr>
            <w:tcW w:w="535" w:type="dxa"/>
            <w:vAlign w:val="center"/>
          </w:tcPr>
          <w:p w14:paraId="211BE497" w14:textId="77777777" w:rsidR="00A246BD" w:rsidRPr="00D75DC4" w:rsidRDefault="00A246BD" w:rsidP="00A246BD">
            <w:pPr>
              <w:jc w:val="center"/>
              <w:rPr>
                <w:sz w:val="24"/>
                <w:szCs w:val="24"/>
                <w:lang w:val="en-US"/>
              </w:rPr>
            </w:pPr>
            <w:r w:rsidRPr="00D75DC4">
              <w:rPr>
                <w:sz w:val="24"/>
                <w:szCs w:val="24"/>
                <w:lang w:val="en-US"/>
              </w:rPr>
              <w:t>32</w:t>
            </w:r>
          </w:p>
        </w:tc>
        <w:tc>
          <w:tcPr>
            <w:tcW w:w="6810" w:type="dxa"/>
            <w:vAlign w:val="center"/>
          </w:tcPr>
          <w:p w14:paraId="461D4BC6" w14:textId="77777777" w:rsidR="00A246BD" w:rsidRPr="00D75DC4" w:rsidRDefault="00A246BD" w:rsidP="00A246BD">
            <w:pPr>
              <w:pStyle w:val="2ffa"/>
              <w:ind w:firstLine="0"/>
              <w:jc w:val="center"/>
              <w:rPr>
                <w:sz w:val="24"/>
                <w:szCs w:val="24"/>
              </w:rPr>
            </w:pPr>
            <w:r w:rsidRPr="00D75DC4">
              <w:rPr>
                <w:sz w:val="24"/>
                <w:szCs w:val="24"/>
              </w:rPr>
              <w:t>Утепление покрытий плитами из минеральной ваты или перлита на битумной мастике</w:t>
            </w:r>
          </w:p>
        </w:tc>
        <w:tc>
          <w:tcPr>
            <w:tcW w:w="1155" w:type="dxa"/>
            <w:vAlign w:val="center"/>
          </w:tcPr>
          <w:p w14:paraId="6CF0B961"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2</w:t>
            </w:r>
          </w:p>
        </w:tc>
        <w:tc>
          <w:tcPr>
            <w:tcW w:w="1113" w:type="dxa"/>
            <w:vAlign w:val="center"/>
          </w:tcPr>
          <w:p w14:paraId="6A049EE5"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05585274" w14:textId="77777777" w:rsidTr="000B702F">
        <w:tc>
          <w:tcPr>
            <w:tcW w:w="535" w:type="dxa"/>
            <w:vAlign w:val="center"/>
          </w:tcPr>
          <w:p w14:paraId="05B01C5F" w14:textId="77777777" w:rsidR="00A246BD" w:rsidRPr="00D75DC4" w:rsidRDefault="00A246BD" w:rsidP="00A246BD">
            <w:pPr>
              <w:jc w:val="center"/>
              <w:rPr>
                <w:sz w:val="24"/>
                <w:szCs w:val="24"/>
                <w:lang w:val="en-US"/>
              </w:rPr>
            </w:pPr>
            <w:r w:rsidRPr="00D75DC4">
              <w:rPr>
                <w:sz w:val="24"/>
                <w:szCs w:val="24"/>
                <w:lang w:val="en-US"/>
              </w:rPr>
              <w:t>33</w:t>
            </w:r>
          </w:p>
        </w:tc>
        <w:tc>
          <w:tcPr>
            <w:tcW w:w="6810" w:type="dxa"/>
            <w:vAlign w:val="center"/>
          </w:tcPr>
          <w:p w14:paraId="503D2A39" w14:textId="77777777" w:rsidR="00A246BD" w:rsidRPr="00D75DC4" w:rsidRDefault="00A246BD" w:rsidP="00A246BD">
            <w:pPr>
              <w:pStyle w:val="2ffa"/>
              <w:ind w:firstLine="0"/>
              <w:jc w:val="center"/>
              <w:rPr>
                <w:sz w:val="24"/>
                <w:szCs w:val="24"/>
              </w:rPr>
            </w:pPr>
            <w:r w:rsidRPr="00D75DC4">
              <w:rPr>
                <w:sz w:val="24"/>
                <w:szCs w:val="24"/>
              </w:rPr>
              <w:t>Огрунтовка оснований кровли механизированным способом</w:t>
            </w:r>
          </w:p>
        </w:tc>
        <w:tc>
          <w:tcPr>
            <w:tcW w:w="1155" w:type="dxa"/>
            <w:vAlign w:val="center"/>
          </w:tcPr>
          <w:p w14:paraId="5589B202" w14:textId="77777777" w:rsidR="00A246BD" w:rsidRPr="00D75DC4" w:rsidRDefault="00A246BD" w:rsidP="00A246BD">
            <w:pPr>
              <w:pStyle w:val="2ffa"/>
              <w:ind w:firstLine="0"/>
              <w:jc w:val="center"/>
              <w:rPr>
                <w:sz w:val="24"/>
                <w:szCs w:val="24"/>
              </w:rPr>
            </w:pPr>
          </w:p>
          <w:p w14:paraId="1E7EE6BF" w14:textId="77777777" w:rsidR="00A246BD" w:rsidRPr="00D75DC4" w:rsidRDefault="00A246BD" w:rsidP="00A246BD">
            <w:pPr>
              <w:pStyle w:val="2ffa"/>
              <w:ind w:firstLine="0"/>
              <w:jc w:val="center"/>
              <w:rPr>
                <w:sz w:val="24"/>
                <w:szCs w:val="24"/>
              </w:rPr>
            </w:pPr>
            <w:r w:rsidRPr="00D75DC4">
              <w:rPr>
                <w:sz w:val="24"/>
                <w:szCs w:val="24"/>
              </w:rPr>
              <w:t>100 м</w:t>
            </w:r>
            <w:r w:rsidRPr="00D75DC4">
              <w:rPr>
                <w:sz w:val="24"/>
                <w:szCs w:val="24"/>
                <w:vertAlign w:val="superscript"/>
              </w:rPr>
              <w:t>2</w:t>
            </w:r>
          </w:p>
          <w:p w14:paraId="0566F612" w14:textId="77777777" w:rsidR="00A246BD" w:rsidRPr="00D75DC4" w:rsidRDefault="00A246BD" w:rsidP="00A246BD">
            <w:pPr>
              <w:pStyle w:val="2ffa"/>
              <w:ind w:firstLine="0"/>
              <w:jc w:val="center"/>
              <w:rPr>
                <w:sz w:val="24"/>
                <w:szCs w:val="24"/>
              </w:rPr>
            </w:pPr>
          </w:p>
        </w:tc>
        <w:tc>
          <w:tcPr>
            <w:tcW w:w="1113" w:type="dxa"/>
            <w:vAlign w:val="center"/>
          </w:tcPr>
          <w:p w14:paraId="59FACB5B"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5898FBC6" w14:textId="77777777" w:rsidTr="000B702F">
        <w:tc>
          <w:tcPr>
            <w:tcW w:w="535" w:type="dxa"/>
            <w:vAlign w:val="center"/>
          </w:tcPr>
          <w:p w14:paraId="285FF14D" w14:textId="77777777" w:rsidR="00A246BD" w:rsidRPr="00D75DC4" w:rsidRDefault="00A246BD" w:rsidP="00A246BD">
            <w:pPr>
              <w:jc w:val="center"/>
              <w:rPr>
                <w:sz w:val="24"/>
                <w:szCs w:val="24"/>
                <w:lang w:val="en-US"/>
              </w:rPr>
            </w:pPr>
            <w:r w:rsidRPr="00D75DC4">
              <w:rPr>
                <w:sz w:val="24"/>
                <w:szCs w:val="24"/>
                <w:lang w:val="en-US"/>
              </w:rPr>
              <w:t>34</w:t>
            </w:r>
          </w:p>
        </w:tc>
        <w:tc>
          <w:tcPr>
            <w:tcW w:w="6810" w:type="dxa"/>
            <w:vAlign w:val="center"/>
          </w:tcPr>
          <w:p w14:paraId="03B8E38E" w14:textId="77777777" w:rsidR="00A246BD" w:rsidRPr="00D75DC4" w:rsidRDefault="00A246BD" w:rsidP="00A246BD">
            <w:pPr>
              <w:pStyle w:val="2ffa"/>
              <w:ind w:firstLine="0"/>
              <w:jc w:val="center"/>
              <w:rPr>
                <w:sz w:val="24"/>
                <w:szCs w:val="24"/>
              </w:rPr>
            </w:pPr>
            <w:r w:rsidRPr="00D75DC4">
              <w:rPr>
                <w:sz w:val="24"/>
                <w:szCs w:val="24"/>
              </w:rPr>
              <w:t>Устройство пароизоляции оклеечной в один слой</w:t>
            </w:r>
          </w:p>
        </w:tc>
        <w:tc>
          <w:tcPr>
            <w:tcW w:w="1155" w:type="dxa"/>
            <w:vAlign w:val="center"/>
          </w:tcPr>
          <w:p w14:paraId="66FE641F" w14:textId="77777777" w:rsidR="00A246BD" w:rsidRPr="00D75DC4" w:rsidRDefault="00A246BD" w:rsidP="00A246BD">
            <w:pPr>
              <w:pStyle w:val="2ffa"/>
              <w:ind w:firstLine="0"/>
              <w:jc w:val="center"/>
              <w:rPr>
                <w:sz w:val="24"/>
                <w:szCs w:val="24"/>
              </w:rPr>
            </w:pPr>
            <w:r w:rsidRPr="00D75DC4">
              <w:rPr>
                <w:sz w:val="24"/>
                <w:szCs w:val="24"/>
              </w:rPr>
              <w:t>100м</w:t>
            </w:r>
            <w:r w:rsidRPr="00D75DC4">
              <w:rPr>
                <w:sz w:val="24"/>
                <w:szCs w:val="24"/>
                <w:vertAlign w:val="superscript"/>
              </w:rPr>
              <w:t>3</w:t>
            </w:r>
          </w:p>
        </w:tc>
        <w:tc>
          <w:tcPr>
            <w:tcW w:w="1113" w:type="dxa"/>
            <w:vAlign w:val="center"/>
          </w:tcPr>
          <w:p w14:paraId="4853F98A"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07B3CD6F" w14:textId="77777777" w:rsidTr="000B702F">
        <w:tc>
          <w:tcPr>
            <w:tcW w:w="535" w:type="dxa"/>
            <w:vAlign w:val="center"/>
          </w:tcPr>
          <w:p w14:paraId="7FFFB032" w14:textId="77777777" w:rsidR="00A246BD" w:rsidRPr="00D75DC4" w:rsidRDefault="00A246BD" w:rsidP="00A246BD">
            <w:pPr>
              <w:jc w:val="center"/>
              <w:rPr>
                <w:sz w:val="24"/>
                <w:szCs w:val="24"/>
                <w:lang w:val="en-US"/>
              </w:rPr>
            </w:pPr>
            <w:r w:rsidRPr="00D75DC4">
              <w:rPr>
                <w:sz w:val="24"/>
                <w:szCs w:val="24"/>
                <w:lang w:val="en-US"/>
              </w:rPr>
              <w:t>35</w:t>
            </w:r>
          </w:p>
        </w:tc>
        <w:tc>
          <w:tcPr>
            <w:tcW w:w="6810" w:type="dxa"/>
            <w:vAlign w:val="center"/>
          </w:tcPr>
          <w:p w14:paraId="0F176321" w14:textId="77777777" w:rsidR="00A246BD" w:rsidRPr="00D75DC4" w:rsidRDefault="00A246BD" w:rsidP="00A246BD">
            <w:pPr>
              <w:pStyle w:val="2ffa"/>
              <w:ind w:firstLine="0"/>
              <w:jc w:val="center"/>
              <w:rPr>
                <w:sz w:val="24"/>
                <w:szCs w:val="24"/>
              </w:rPr>
            </w:pPr>
            <w:r w:rsidRPr="00D75DC4">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1155" w:type="dxa"/>
            <w:vAlign w:val="center"/>
          </w:tcPr>
          <w:p w14:paraId="0F42B14C" w14:textId="77777777" w:rsidR="00A246BD" w:rsidRPr="00D75DC4" w:rsidRDefault="00A246BD" w:rsidP="00A246BD">
            <w:pPr>
              <w:pStyle w:val="2ffa"/>
              <w:ind w:firstLine="0"/>
              <w:jc w:val="center"/>
              <w:rPr>
                <w:sz w:val="24"/>
                <w:szCs w:val="24"/>
              </w:rPr>
            </w:pPr>
          </w:p>
          <w:p w14:paraId="0C986EF4" w14:textId="77777777" w:rsidR="00A246BD" w:rsidRPr="00D75DC4" w:rsidRDefault="00A246BD" w:rsidP="00A246BD">
            <w:pPr>
              <w:pStyle w:val="2ffa"/>
              <w:ind w:firstLine="0"/>
              <w:jc w:val="center"/>
              <w:rPr>
                <w:sz w:val="24"/>
                <w:szCs w:val="24"/>
              </w:rPr>
            </w:pPr>
            <w:r w:rsidRPr="00D75DC4">
              <w:rPr>
                <w:sz w:val="24"/>
                <w:szCs w:val="24"/>
              </w:rPr>
              <w:t>100 м</w:t>
            </w:r>
            <w:r w:rsidRPr="00D75DC4">
              <w:rPr>
                <w:sz w:val="24"/>
                <w:szCs w:val="24"/>
                <w:vertAlign w:val="superscript"/>
              </w:rPr>
              <w:t>2</w:t>
            </w:r>
          </w:p>
          <w:p w14:paraId="4EE53EE9" w14:textId="77777777" w:rsidR="00A246BD" w:rsidRPr="00D75DC4" w:rsidRDefault="00A246BD" w:rsidP="00A246BD">
            <w:pPr>
              <w:pStyle w:val="2ffa"/>
              <w:ind w:firstLine="0"/>
              <w:jc w:val="center"/>
              <w:rPr>
                <w:sz w:val="24"/>
                <w:szCs w:val="24"/>
              </w:rPr>
            </w:pPr>
          </w:p>
        </w:tc>
        <w:tc>
          <w:tcPr>
            <w:tcW w:w="1113" w:type="dxa"/>
            <w:vAlign w:val="center"/>
          </w:tcPr>
          <w:p w14:paraId="4BAB5A4B" w14:textId="77777777" w:rsidR="00A246BD" w:rsidRPr="00D75DC4" w:rsidRDefault="00A246BD" w:rsidP="00A246BD">
            <w:pPr>
              <w:tabs>
                <w:tab w:val="left" w:pos="9356"/>
              </w:tabs>
              <w:ind w:right="-2"/>
              <w:jc w:val="center"/>
              <w:rPr>
                <w:sz w:val="24"/>
                <w:szCs w:val="24"/>
              </w:rPr>
            </w:pPr>
            <w:r w:rsidRPr="00D75DC4">
              <w:rPr>
                <w:sz w:val="24"/>
                <w:szCs w:val="24"/>
              </w:rPr>
              <w:t>8</w:t>
            </w:r>
            <w:r w:rsidRPr="00D75DC4">
              <w:rPr>
                <w:sz w:val="24"/>
                <w:szCs w:val="24"/>
                <w:lang w:val="en-US"/>
              </w:rPr>
              <w:t>,</w:t>
            </w:r>
            <w:r w:rsidRPr="00D75DC4">
              <w:rPr>
                <w:sz w:val="24"/>
                <w:szCs w:val="24"/>
              </w:rPr>
              <w:t>55</w:t>
            </w:r>
          </w:p>
        </w:tc>
      </w:tr>
      <w:tr w:rsidR="00A246BD" w:rsidRPr="00D75DC4" w14:paraId="30986F06" w14:textId="77777777" w:rsidTr="000B702F">
        <w:tc>
          <w:tcPr>
            <w:tcW w:w="535" w:type="dxa"/>
            <w:vAlign w:val="center"/>
          </w:tcPr>
          <w:p w14:paraId="17DCDB2A" w14:textId="77777777" w:rsidR="00A246BD" w:rsidRPr="00D75DC4" w:rsidRDefault="00A246BD" w:rsidP="00A246BD">
            <w:pPr>
              <w:jc w:val="center"/>
              <w:rPr>
                <w:sz w:val="24"/>
                <w:szCs w:val="24"/>
                <w:lang w:val="en-US"/>
              </w:rPr>
            </w:pPr>
            <w:r w:rsidRPr="00D75DC4">
              <w:rPr>
                <w:sz w:val="24"/>
                <w:szCs w:val="24"/>
                <w:lang w:val="en-US"/>
              </w:rPr>
              <w:t>36</w:t>
            </w:r>
          </w:p>
        </w:tc>
        <w:tc>
          <w:tcPr>
            <w:tcW w:w="6810" w:type="dxa"/>
            <w:vAlign w:val="center"/>
          </w:tcPr>
          <w:p w14:paraId="0ED0AACF" w14:textId="77777777" w:rsidR="00A246BD" w:rsidRPr="00D75DC4" w:rsidRDefault="00A246BD" w:rsidP="00A246BD">
            <w:pPr>
              <w:pStyle w:val="2ffa"/>
              <w:ind w:firstLine="0"/>
              <w:jc w:val="center"/>
              <w:rPr>
                <w:sz w:val="24"/>
                <w:szCs w:val="24"/>
              </w:rPr>
            </w:pPr>
            <w:r w:rsidRPr="00D75DC4">
              <w:rPr>
                <w:sz w:val="24"/>
                <w:szCs w:val="24"/>
              </w:rPr>
              <w:t>Установка воронок водосточных</w:t>
            </w:r>
          </w:p>
        </w:tc>
        <w:tc>
          <w:tcPr>
            <w:tcW w:w="1155" w:type="dxa"/>
            <w:vAlign w:val="center"/>
          </w:tcPr>
          <w:p w14:paraId="763584CA" w14:textId="77777777" w:rsidR="00A246BD" w:rsidRPr="00D75DC4" w:rsidRDefault="00A246BD" w:rsidP="00A246BD">
            <w:pPr>
              <w:pStyle w:val="2ffa"/>
              <w:ind w:firstLine="0"/>
              <w:jc w:val="center"/>
              <w:rPr>
                <w:sz w:val="24"/>
                <w:szCs w:val="24"/>
              </w:rPr>
            </w:pPr>
            <w:r w:rsidRPr="00D75DC4">
              <w:rPr>
                <w:sz w:val="24"/>
                <w:szCs w:val="24"/>
              </w:rPr>
              <w:t>Шт</w:t>
            </w:r>
          </w:p>
        </w:tc>
        <w:tc>
          <w:tcPr>
            <w:tcW w:w="1113" w:type="dxa"/>
            <w:vAlign w:val="center"/>
          </w:tcPr>
          <w:p w14:paraId="7E341F0F" w14:textId="77777777" w:rsidR="00A246BD" w:rsidRPr="000F5F69" w:rsidRDefault="00A246BD" w:rsidP="00A246BD">
            <w:pPr>
              <w:tabs>
                <w:tab w:val="left" w:pos="9356"/>
              </w:tabs>
              <w:ind w:right="-2"/>
              <w:jc w:val="center"/>
              <w:rPr>
                <w:sz w:val="24"/>
                <w:szCs w:val="24"/>
                <w:lang w:val="pl-PL"/>
              </w:rPr>
            </w:pPr>
            <w:r>
              <w:rPr>
                <w:sz w:val="24"/>
                <w:szCs w:val="24"/>
                <w:lang w:val="pl-PL"/>
              </w:rPr>
              <w:t>10</w:t>
            </w:r>
          </w:p>
        </w:tc>
      </w:tr>
      <w:tr w:rsidR="00A246BD" w:rsidRPr="00D75DC4" w14:paraId="7CFCCB5C" w14:textId="77777777" w:rsidTr="000B702F">
        <w:tc>
          <w:tcPr>
            <w:tcW w:w="535" w:type="dxa"/>
            <w:vAlign w:val="center"/>
          </w:tcPr>
          <w:p w14:paraId="62E7F44C" w14:textId="77777777" w:rsidR="00A246BD" w:rsidRPr="00D75DC4" w:rsidRDefault="00A246BD" w:rsidP="00A246BD">
            <w:pPr>
              <w:jc w:val="center"/>
              <w:rPr>
                <w:sz w:val="24"/>
                <w:szCs w:val="24"/>
                <w:lang w:val="en-US"/>
              </w:rPr>
            </w:pPr>
            <w:r w:rsidRPr="00D75DC4">
              <w:rPr>
                <w:sz w:val="24"/>
                <w:szCs w:val="24"/>
                <w:lang w:val="en-US"/>
              </w:rPr>
              <w:t>37</w:t>
            </w:r>
          </w:p>
        </w:tc>
        <w:tc>
          <w:tcPr>
            <w:tcW w:w="6810" w:type="dxa"/>
            <w:vAlign w:val="center"/>
          </w:tcPr>
          <w:p w14:paraId="7793ED82" w14:textId="77777777" w:rsidR="00A246BD" w:rsidRPr="00D75DC4" w:rsidRDefault="00A246BD" w:rsidP="00A246BD">
            <w:pPr>
              <w:pStyle w:val="2ffa"/>
              <w:ind w:firstLine="0"/>
              <w:jc w:val="center"/>
              <w:rPr>
                <w:sz w:val="24"/>
                <w:szCs w:val="24"/>
              </w:rPr>
            </w:pPr>
            <w:r w:rsidRPr="00D75DC4">
              <w:rPr>
                <w:sz w:val="24"/>
                <w:szCs w:val="24"/>
              </w:rPr>
              <w:t>Устройство примыканий кровли из наплавляемых рулонных материалов к воронке внутреннего водостока</w:t>
            </w:r>
          </w:p>
        </w:tc>
        <w:tc>
          <w:tcPr>
            <w:tcW w:w="1155" w:type="dxa"/>
            <w:vAlign w:val="center"/>
          </w:tcPr>
          <w:p w14:paraId="010B95A2" w14:textId="77777777" w:rsidR="00A246BD" w:rsidRPr="00D75DC4" w:rsidRDefault="00A246BD" w:rsidP="00A246BD">
            <w:pPr>
              <w:pStyle w:val="2ffa"/>
              <w:ind w:firstLine="0"/>
              <w:jc w:val="center"/>
              <w:rPr>
                <w:sz w:val="24"/>
                <w:szCs w:val="24"/>
              </w:rPr>
            </w:pPr>
            <w:r w:rsidRPr="00D75DC4">
              <w:rPr>
                <w:sz w:val="24"/>
                <w:szCs w:val="24"/>
              </w:rPr>
              <w:t>100шт</w:t>
            </w:r>
          </w:p>
        </w:tc>
        <w:tc>
          <w:tcPr>
            <w:tcW w:w="1113" w:type="dxa"/>
            <w:vAlign w:val="center"/>
          </w:tcPr>
          <w:p w14:paraId="34780FA4"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w:t>
            </w:r>
            <w:r>
              <w:rPr>
                <w:sz w:val="24"/>
                <w:szCs w:val="24"/>
                <w:lang w:val="en-US"/>
              </w:rPr>
              <w:t>1</w:t>
            </w:r>
          </w:p>
        </w:tc>
      </w:tr>
      <w:tr w:rsidR="00A246BD" w:rsidRPr="00D75DC4" w14:paraId="422476CC" w14:textId="77777777" w:rsidTr="008433C9">
        <w:trPr>
          <w:trHeight w:val="228"/>
        </w:trPr>
        <w:tc>
          <w:tcPr>
            <w:tcW w:w="535" w:type="dxa"/>
            <w:vAlign w:val="center"/>
          </w:tcPr>
          <w:p w14:paraId="09128A64" w14:textId="77777777" w:rsidR="00A246BD" w:rsidRPr="00D75DC4" w:rsidRDefault="00A246BD" w:rsidP="00A246BD">
            <w:pPr>
              <w:jc w:val="center"/>
              <w:rPr>
                <w:sz w:val="24"/>
                <w:szCs w:val="24"/>
                <w:lang w:val="en-US"/>
              </w:rPr>
            </w:pPr>
            <w:r w:rsidRPr="00D75DC4">
              <w:rPr>
                <w:sz w:val="24"/>
                <w:szCs w:val="24"/>
                <w:lang w:val="en-US"/>
              </w:rPr>
              <w:t>38</w:t>
            </w:r>
          </w:p>
        </w:tc>
        <w:tc>
          <w:tcPr>
            <w:tcW w:w="6810" w:type="dxa"/>
            <w:vAlign w:val="center"/>
          </w:tcPr>
          <w:p w14:paraId="2753C0DF" w14:textId="77777777" w:rsidR="00A246BD" w:rsidRPr="00D75DC4" w:rsidRDefault="00A246BD" w:rsidP="00A246BD">
            <w:pPr>
              <w:jc w:val="center"/>
              <w:rPr>
                <w:sz w:val="24"/>
                <w:szCs w:val="24"/>
              </w:rPr>
            </w:pPr>
            <w:r w:rsidRPr="00D75DC4">
              <w:rPr>
                <w:sz w:val="24"/>
                <w:szCs w:val="24"/>
              </w:rPr>
              <w:t>Устройство желобов настенных</w:t>
            </w:r>
          </w:p>
        </w:tc>
        <w:tc>
          <w:tcPr>
            <w:tcW w:w="1155" w:type="dxa"/>
            <w:vAlign w:val="center"/>
          </w:tcPr>
          <w:p w14:paraId="531AFABC" w14:textId="77777777" w:rsidR="00A246BD" w:rsidRPr="00D75DC4" w:rsidRDefault="00A246BD" w:rsidP="00A246BD">
            <w:pPr>
              <w:jc w:val="center"/>
              <w:rPr>
                <w:sz w:val="24"/>
                <w:szCs w:val="24"/>
                <w:u w:val="single"/>
              </w:rPr>
            </w:pPr>
            <w:r w:rsidRPr="00D75DC4">
              <w:rPr>
                <w:sz w:val="24"/>
                <w:szCs w:val="24"/>
                <w:u w:val="single"/>
              </w:rPr>
              <w:t>100мжел.</w:t>
            </w:r>
          </w:p>
        </w:tc>
        <w:tc>
          <w:tcPr>
            <w:tcW w:w="1113" w:type="dxa"/>
            <w:vAlign w:val="center"/>
          </w:tcPr>
          <w:p w14:paraId="4D11E253"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8,55</w:t>
            </w:r>
          </w:p>
        </w:tc>
      </w:tr>
      <w:tr w:rsidR="00A246BD" w:rsidRPr="00D75DC4" w14:paraId="4362A8AB" w14:textId="77777777" w:rsidTr="008433C9">
        <w:trPr>
          <w:trHeight w:val="675"/>
        </w:trPr>
        <w:tc>
          <w:tcPr>
            <w:tcW w:w="535" w:type="dxa"/>
            <w:vAlign w:val="center"/>
          </w:tcPr>
          <w:p w14:paraId="0BEE587D" w14:textId="77777777" w:rsidR="00A246BD" w:rsidRPr="00D75DC4" w:rsidRDefault="00A246BD" w:rsidP="00A246BD">
            <w:pPr>
              <w:jc w:val="center"/>
              <w:rPr>
                <w:sz w:val="24"/>
                <w:szCs w:val="24"/>
                <w:lang w:val="en-US"/>
              </w:rPr>
            </w:pPr>
            <w:r w:rsidRPr="00D75DC4">
              <w:rPr>
                <w:sz w:val="24"/>
                <w:szCs w:val="24"/>
                <w:lang w:val="en-US"/>
              </w:rPr>
              <w:t>39</w:t>
            </w:r>
          </w:p>
        </w:tc>
        <w:tc>
          <w:tcPr>
            <w:tcW w:w="6810" w:type="dxa"/>
            <w:vAlign w:val="center"/>
          </w:tcPr>
          <w:p w14:paraId="51C567DC" w14:textId="77777777" w:rsidR="00A246BD" w:rsidRPr="00D75DC4" w:rsidRDefault="00A246BD" w:rsidP="00A246BD">
            <w:pPr>
              <w:jc w:val="center"/>
              <w:rPr>
                <w:sz w:val="24"/>
                <w:szCs w:val="24"/>
              </w:rPr>
            </w:pPr>
            <w:r w:rsidRPr="00D75DC4">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1155" w:type="dxa"/>
            <w:vAlign w:val="center"/>
          </w:tcPr>
          <w:p w14:paraId="1D2E4275" w14:textId="77777777" w:rsidR="00A246BD" w:rsidRPr="00D75DC4" w:rsidRDefault="00A246BD" w:rsidP="00A246BD">
            <w:pPr>
              <w:jc w:val="center"/>
              <w:rPr>
                <w:sz w:val="24"/>
                <w:szCs w:val="24"/>
                <w:u w:val="single"/>
              </w:rPr>
            </w:pPr>
            <w:r w:rsidRPr="00D75DC4">
              <w:rPr>
                <w:sz w:val="24"/>
                <w:szCs w:val="24"/>
                <w:u w:val="single"/>
              </w:rPr>
              <w:t>100м</w:t>
            </w:r>
          </w:p>
        </w:tc>
        <w:tc>
          <w:tcPr>
            <w:tcW w:w="1113" w:type="dxa"/>
            <w:vAlign w:val="center"/>
          </w:tcPr>
          <w:p w14:paraId="12B84CB0" w14:textId="77777777" w:rsidR="00A246BD" w:rsidRPr="00D75DC4" w:rsidRDefault="00A246BD" w:rsidP="00A246BD">
            <w:pPr>
              <w:tabs>
                <w:tab w:val="left" w:pos="9356"/>
              </w:tabs>
              <w:ind w:right="-2"/>
              <w:jc w:val="center"/>
              <w:rPr>
                <w:sz w:val="24"/>
                <w:szCs w:val="24"/>
                <w:lang w:val="en-US"/>
              </w:rPr>
            </w:pPr>
            <w:r w:rsidRPr="00D75DC4">
              <w:rPr>
                <w:sz w:val="24"/>
                <w:szCs w:val="24"/>
              </w:rPr>
              <w:t>0</w:t>
            </w:r>
            <w:r w:rsidRPr="00D75DC4">
              <w:rPr>
                <w:sz w:val="24"/>
                <w:szCs w:val="24"/>
                <w:lang w:val="en-US"/>
              </w:rPr>
              <w:t>,764</w:t>
            </w:r>
          </w:p>
        </w:tc>
      </w:tr>
    </w:tbl>
    <w:p w14:paraId="60F7EC45" w14:textId="2C3B044D" w:rsidR="008433C9" w:rsidRDefault="008433C9" w:rsidP="008433C9">
      <w:pPr>
        <w:pStyle w:val="affffffffffffb"/>
      </w:pPr>
      <w:r>
        <w:br w:type="column"/>
      </w:r>
      <w:r>
        <w:lastRenderedPageBreak/>
        <w:t>Продолжение 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D75DC4" w14:paraId="7E8BB85B" w14:textId="77777777" w:rsidTr="000B702F">
        <w:tc>
          <w:tcPr>
            <w:tcW w:w="535" w:type="dxa"/>
            <w:vAlign w:val="center"/>
          </w:tcPr>
          <w:p w14:paraId="75F5AEF9" w14:textId="14BC3454" w:rsidR="008433C9" w:rsidRPr="008433C9" w:rsidRDefault="008433C9" w:rsidP="00A246BD">
            <w:pPr>
              <w:jc w:val="center"/>
            </w:pPr>
            <w:r w:rsidRPr="008433C9">
              <w:t>1</w:t>
            </w:r>
          </w:p>
        </w:tc>
        <w:tc>
          <w:tcPr>
            <w:tcW w:w="6810" w:type="dxa"/>
            <w:vAlign w:val="center"/>
          </w:tcPr>
          <w:p w14:paraId="6D467E6A" w14:textId="4B282644" w:rsidR="008433C9" w:rsidRPr="008433C9" w:rsidRDefault="008433C9" w:rsidP="00A246BD">
            <w:pPr>
              <w:jc w:val="center"/>
            </w:pPr>
            <w:r w:rsidRPr="008433C9">
              <w:t>2</w:t>
            </w:r>
          </w:p>
        </w:tc>
        <w:tc>
          <w:tcPr>
            <w:tcW w:w="1155" w:type="dxa"/>
            <w:vAlign w:val="center"/>
          </w:tcPr>
          <w:p w14:paraId="446CA15E" w14:textId="1ECFDBBE" w:rsidR="008433C9" w:rsidRPr="008433C9" w:rsidRDefault="008433C9" w:rsidP="00A246BD">
            <w:pPr>
              <w:jc w:val="center"/>
              <w:rPr>
                <w:u w:val="single"/>
              </w:rPr>
            </w:pPr>
            <w:r w:rsidRPr="008433C9">
              <w:rPr>
                <w:u w:val="single"/>
              </w:rPr>
              <w:t>3</w:t>
            </w:r>
          </w:p>
        </w:tc>
        <w:tc>
          <w:tcPr>
            <w:tcW w:w="1113" w:type="dxa"/>
            <w:vAlign w:val="center"/>
          </w:tcPr>
          <w:p w14:paraId="16776C8A" w14:textId="16D48EC5" w:rsidR="008433C9" w:rsidRPr="008433C9" w:rsidRDefault="008433C9" w:rsidP="00A246BD">
            <w:pPr>
              <w:tabs>
                <w:tab w:val="left" w:pos="9356"/>
              </w:tabs>
              <w:ind w:right="-2"/>
              <w:jc w:val="center"/>
            </w:pPr>
            <w:r w:rsidRPr="008433C9">
              <w:t>4</w:t>
            </w:r>
          </w:p>
        </w:tc>
      </w:tr>
      <w:tr w:rsidR="00A246BD" w:rsidRPr="00D75DC4" w14:paraId="68A2AC8E" w14:textId="77777777" w:rsidTr="000B702F">
        <w:tc>
          <w:tcPr>
            <w:tcW w:w="535" w:type="dxa"/>
            <w:vAlign w:val="center"/>
          </w:tcPr>
          <w:p w14:paraId="3AED92D2" w14:textId="77777777" w:rsidR="00A246BD" w:rsidRPr="00D75DC4" w:rsidRDefault="00A246BD" w:rsidP="00A246BD">
            <w:pPr>
              <w:jc w:val="center"/>
              <w:rPr>
                <w:sz w:val="24"/>
                <w:szCs w:val="24"/>
                <w:lang w:val="en-US"/>
              </w:rPr>
            </w:pPr>
            <w:r w:rsidRPr="00D75DC4">
              <w:rPr>
                <w:sz w:val="24"/>
                <w:szCs w:val="24"/>
                <w:lang w:val="en-US"/>
              </w:rPr>
              <w:t>40</w:t>
            </w:r>
          </w:p>
        </w:tc>
        <w:tc>
          <w:tcPr>
            <w:tcW w:w="6810" w:type="dxa"/>
            <w:vAlign w:val="center"/>
          </w:tcPr>
          <w:p w14:paraId="47264EF1" w14:textId="77777777" w:rsidR="00A246BD" w:rsidRPr="00D75DC4" w:rsidRDefault="00A246BD" w:rsidP="00A246BD">
            <w:pPr>
              <w:jc w:val="center"/>
              <w:rPr>
                <w:sz w:val="24"/>
                <w:szCs w:val="24"/>
              </w:rPr>
            </w:pPr>
            <w:r w:rsidRPr="00D75DC4">
              <w:rPr>
                <w:sz w:val="24"/>
                <w:szCs w:val="24"/>
              </w:rPr>
              <w:t>Облицовка парапета фасадными панелями</w:t>
            </w:r>
          </w:p>
        </w:tc>
        <w:tc>
          <w:tcPr>
            <w:tcW w:w="1155" w:type="dxa"/>
            <w:vAlign w:val="center"/>
          </w:tcPr>
          <w:p w14:paraId="23AF466C" w14:textId="77777777" w:rsidR="00A246BD" w:rsidRPr="00D75DC4" w:rsidRDefault="00A246BD" w:rsidP="00A246BD">
            <w:pPr>
              <w:jc w:val="center"/>
              <w:rPr>
                <w:sz w:val="24"/>
                <w:szCs w:val="24"/>
                <w:u w:val="single"/>
                <w:lang w:val="en-US"/>
              </w:rPr>
            </w:pPr>
            <w:r w:rsidRPr="00D75DC4">
              <w:rPr>
                <w:sz w:val="24"/>
                <w:szCs w:val="24"/>
                <w:u w:val="single"/>
              </w:rPr>
              <w:t>100м</w:t>
            </w:r>
            <w:r w:rsidRPr="00D75DC4">
              <w:rPr>
                <w:sz w:val="24"/>
                <w:szCs w:val="24"/>
                <w:u w:val="single"/>
                <w:lang w:val="en-US"/>
              </w:rPr>
              <w:t xml:space="preserve"> </w:t>
            </w:r>
            <w:r w:rsidRPr="00D75DC4">
              <w:rPr>
                <w:sz w:val="24"/>
                <w:szCs w:val="24"/>
                <w:u w:val="single"/>
              </w:rPr>
              <w:t>пара</w:t>
            </w:r>
          </w:p>
        </w:tc>
        <w:tc>
          <w:tcPr>
            <w:tcW w:w="1113" w:type="dxa"/>
            <w:vAlign w:val="center"/>
          </w:tcPr>
          <w:p w14:paraId="162D730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0,764</w:t>
            </w:r>
          </w:p>
        </w:tc>
      </w:tr>
      <w:tr w:rsidR="00A246BD" w:rsidRPr="00D75DC4" w14:paraId="518190C2" w14:textId="77777777" w:rsidTr="000B702F">
        <w:tc>
          <w:tcPr>
            <w:tcW w:w="535" w:type="dxa"/>
            <w:vAlign w:val="center"/>
          </w:tcPr>
          <w:p w14:paraId="43C2BBB2" w14:textId="77777777" w:rsidR="00A246BD" w:rsidRPr="00D75DC4" w:rsidRDefault="00A246BD" w:rsidP="00A246BD">
            <w:pPr>
              <w:jc w:val="center"/>
              <w:rPr>
                <w:sz w:val="24"/>
                <w:szCs w:val="24"/>
              </w:rPr>
            </w:pPr>
            <w:r w:rsidRPr="00D75DC4">
              <w:rPr>
                <w:sz w:val="24"/>
                <w:szCs w:val="24"/>
              </w:rPr>
              <w:t>41</w:t>
            </w:r>
          </w:p>
        </w:tc>
        <w:tc>
          <w:tcPr>
            <w:tcW w:w="6810" w:type="dxa"/>
            <w:vAlign w:val="center"/>
          </w:tcPr>
          <w:p w14:paraId="20A77C06"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1155" w:type="dxa"/>
            <w:vAlign w:val="center"/>
          </w:tcPr>
          <w:p w14:paraId="544DBC48"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53D08A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0,0965</w:t>
            </w:r>
          </w:p>
        </w:tc>
      </w:tr>
      <w:tr w:rsidR="00A246BD" w:rsidRPr="00D75DC4" w14:paraId="26F11A3B" w14:textId="77777777" w:rsidTr="000B702F">
        <w:tc>
          <w:tcPr>
            <w:tcW w:w="535" w:type="dxa"/>
            <w:vAlign w:val="center"/>
          </w:tcPr>
          <w:p w14:paraId="729B551D" w14:textId="77777777" w:rsidR="00A246BD" w:rsidRPr="00D75DC4" w:rsidRDefault="00A246BD" w:rsidP="00A246BD">
            <w:pPr>
              <w:jc w:val="center"/>
              <w:rPr>
                <w:sz w:val="24"/>
                <w:szCs w:val="24"/>
              </w:rPr>
            </w:pPr>
            <w:r w:rsidRPr="00D75DC4">
              <w:rPr>
                <w:sz w:val="24"/>
                <w:szCs w:val="24"/>
              </w:rPr>
              <w:t>42</w:t>
            </w:r>
          </w:p>
        </w:tc>
        <w:tc>
          <w:tcPr>
            <w:tcW w:w="6810" w:type="dxa"/>
            <w:vAlign w:val="center"/>
          </w:tcPr>
          <w:p w14:paraId="4C1D364A"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w:t>
            </w:r>
          </w:p>
          <w:p w14:paraId="17B89F5C" w14:textId="77777777" w:rsidR="00A246BD" w:rsidRPr="00D75DC4" w:rsidRDefault="00A246BD" w:rsidP="00A246BD">
            <w:pPr>
              <w:jc w:val="center"/>
              <w:rPr>
                <w:sz w:val="24"/>
                <w:szCs w:val="24"/>
              </w:rPr>
            </w:pPr>
            <w:r w:rsidRPr="00D75DC4">
              <w:rPr>
                <w:sz w:val="24"/>
                <w:szCs w:val="24"/>
              </w:rPr>
              <w:t>поворотными анкерами при площади изделия до 3 м2</w:t>
            </w:r>
          </w:p>
        </w:tc>
        <w:tc>
          <w:tcPr>
            <w:tcW w:w="1155" w:type="dxa"/>
            <w:vAlign w:val="center"/>
          </w:tcPr>
          <w:p w14:paraId="20C6442C"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713204DA"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1,94</w:t>
            </w:r>
          </w:p>
        </w:tc>
      </w:tr>
      <w:tr w:rsidR="00A246BD" w:rsidRPr="00D75DC4" w14:paraId="44AA94A1" w14:textId="77777777" w:rsidTr="000B702F">
        <w:tc>
          <w:tcPr>
            <w:tcW w:w="535" w:type="dxa"/>
            <w:vAlign w:val="center"/>
          </w:tcPr>
          <w:p w14:paraId="0A8806CE" w14:textId="77777777" w:rsidR="00A246BD" w:rsidRPr="00D75DC4" w:rsidRDefault="00A246BD" w:rsidP="00A246BD">
            <w:pPr>
              <w:jc w:val="center"/>
              <w:rPr>
                <w:sz w:val="24"/>
                <w:szCs w:val="24"/>
              </w:rPr>
            </w:pPr>
            <w:r w:rsidRPr="00D75DC4">
              <w:rPr>
                <w:sz w:val="24"/>
                <w:szCs w:val="24"/>
                <w:lang w:val="en-US"/>
              </w:rPr>
              <w:t>4</w:t>
            </w:r>
            <w:r w:rsidRPr="00D75DC4">
              <w:rPr>
                <w:sz w:val="24"/>
                <w:szCs w:val="24"/>
              </w:rPr>
              <w:t>3</w:t>
            </w:r>
          </w:p>
        </w:tc>
        <w:tc>
          <w:tcPr>
            <w:tcW w:w="6810" w:type="dxa"/>
            <w:vAlign w:val="center"/>
          </w:tcPr>
          <w:p w14:paraId="1F79B73F" w14:textId="77777777" w:rsidR="00A246BD" w:rsidRPr="00D75DC4" w:rsidRDefault="00A246BD" w:rsidP="00A246BD">
            <w:pPr>
              <w:jc w:val="center"/>
              <w:rPr>
                <w:sz w:val="24"/>
                <w:szCs w:val="24"/>
              </w:rPr>
            </w:pPr>
            <w:r w:rsidRPr="00D75DC4">
              <w:rPr>
                <w:sz w:val="24"/>
                <w:szCs w:val="24"/>
              </w:rPr>
              <w:t>Установка окон из пвх со стеклопакетами в проемы кирпичных стен с креплением поворотными анкерами при площади изделия свыше 3 м2</w:t>
            </w:r>
          </w:p>
        </w:tc>
        <w:tc>
          <w:tcPr>
            <w:tcW w:w="1155" w:type="dxa"/>
            <w:vAlign w:val="center"/>
          </w:tcPr>
          <w:p w14:paraId="1B77BE6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5BCF8EEA" w14:textId="77777777" w:rsidR="00A246BD" w:rsidRPr="00D75DC4" w:rsidRDefault="00A246BD" w:rsidP="00A246BD">
            <w:pPr>
              <w:tabs>
                <w:tab w:val="left" w:pos="9356"/>
              </w:tabs>
              <w:ind w:right="-2"/>
              <w:jc w:val="center"/>
              <w:rPr>
                <w:sz w:val="24"/>
                <w:szCs w:val="24"/>
              </w:rPr>
            </w:pPr>
            <w:r w:rsidRPr="00D75DC4">
              <w:rPr>
                <w:sz w:val="24"/>
                <w:szCs w:val="24"/>
                <w:lang w:val="en-US"/>
              </w:rPr>
              <w:t>4,9608</w:t>
            </w:r>
          </w:p>
        </w:tc>
      </w:tr>
      <w:tr w:rsidR="00A246BD" w:rsidRPr="00D75DC4" w14:paraId="7BC79932" w14:textId="77777777" w:rsidTr="000B702F">
        <w:tc>
          <w:tcPr>
            <w:tcW w:w="535" w:type="dxa"/>
            <w:vAlign w:val="center"/>
          </w:tcPr>
          <w:p w14:paraId="5F14B45C" w14:textId="77777777" w:rsidR="00A246BD" w:rsidRPr="00D75DC4" w:rsidRDefault="00A246BD" w:rsidP="00A246BD">
            <w:pPr>
              <w:jc w:val="center"/>
              <w:rPr>
                <w:sz w:val="24"/>
                <w:szCs w:val="24"/>
                <w:lang w:val="en-US"/>
              </w:rPr>
            </w:pPr>
            <w:r w:rsidRPr="00D75DC4">
              <w:rPr>
                <w:sz w:val="24"/>
                <w:szCs w:val="24"/>
                <w:lang w:val="en-US"/>
              </w:rPr>
              <w:t>44</w:t>
            </w:r>
          </w:p>
        </w:tc>
        <w:tc>
          <w:tcPr>
            <w:tcW w:w="6810" w:type="dxa"/>
            <w:vAlign w:val="center"/>
          </w:tcPr>
          <w:p w14:paraId="38581F63" w14:textId="77777777" w:rsidR="00A246BD" w:rsidRPr="00D75DC4" w:rsidRDefault="00A246BD" w:rsidP="00A246BD">
            <w:pPr>
              <w:jc w:val="center"/>
              <w:rPr>
                <w:sz w:val="24"/>
                <w:szCs w:val="24"/>
              </w:rPr>
            </w:pPr>
            <w:r w:rsidRPr="00D75DC4">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1155" w:type="dxa"/>
            <w:vAlign w:val="center"/>
          </w:tcPr>
          <w:p w14:paraId="27B8FD5F"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7EDCE84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11,09</w:t>
            </w:r>
          </w:p>
        </w:tc>
      </w:tr>
      <w:tr w:rsidR="00A246BD" w:rsidRPr="00D75DC4" w14:paraId="7C39E766" w14:textId="77777777" w:rsidTr="000B702F">
        <w:tc>
          <w:tcPr>
            <w:tcW w:w="535" w:type="dxa"/>
            <w:vAlign w:val="center"/>
          </w:tcPr>
          <w:p w14:paraId="334D165D" w14:textId="77777777" w:rsidR="00A246BD" w:rsidRPr="00D75DC4" w:rsidRDefault="00A246BD" w:rsidP="00A246BD">
            <w:pPr>
              <w:jc w:val="center"/>
              <w:rPr>
                <w:sz w:val="24"/>
                <w:szCs w:val="24"/>
              </w:rPr>
            </w:pPr>
            <w:r w:rsidRPr="00D75DC4">
              <w:rPr>
                <w:sz w:val="24"/>
                <w:szCs w:val="24"/>
              </w:rPr>
              <w:t>45</w:t>
            </w:r>
          </w:p>
        </w:tc>
        <w:tc>
          <w:tcPr>
            <w:tcW w:w="6810" w:type="dxa"/>
            <w:vAlign w:val="center"/>
          </w:tcPr>
          <w:p w14:paraId="2F5FC9B9" w14:textId="77777777" w:rsidR="00A246BD" w:rsidRPr="00D75DC4" w:rsidRDefault="00A246BD" w:rsidP="00A246BD">
            <w:pPr>
              <w:jc w:val="center"/>
              <w:rPr>
                <w:sz w:val="24"/>
                <w:szCs w:val="24"/>
              </w:rPr>
            </w:pPr>
            <w:r w:rsidRPr="00D75DC4">
              <w:rPr>
                <w:sz w:val="24"/>
                <w:szCs w:val="24"/>
              </w:rPr>
              <w:t>Соединение окна и балконной рамы при помощи подставочного профиля</w:t>
            </w:r>
          </w:p>
        </w:tc>
        <w:tc>
          <w:tcPr>
            <w:tcW w:w="1155" w:type="dxa"/>
            <w:vAlign w:val="center"/>
          </w:tcPr>
          <w:p w14:paraId="08CA932E"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5E7CFE7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0,75</w:t>
            </w:r>
          </w:p>
        </w:tc>
      </w:tr>
      <w:tr w:rsidR="00A246BD" w:rsidRPr="00D75DC4" w14:paraId="7DCBC296" w14:textId="77777777" w:rsidTr="000B702F">
        <w:tc>
          <w:tcPr>
            <w:tcW w:w="535" w:type="dxa"/>
            <w:vAlign w:val="center"/>
          </w:tcPr>
          <w:p w14:paraId="546F36A7" w14:textId="77777777" w:rsidR="00A246BD" w:rsidRPr="00D75DC4" w:rsidRDefault="00A246BD" w:rsidP="00A246BD">
            <w:pPr>
              <w:jc w:val="center"/>
              <w:rPr>
                <w:sz w:val="24"/>
                <w:szCs w:val="24"/>
              </w:rPr>
            </w:pPr>
            <w:r w:rsidRPr="00D75DC4">
              <w:rPr>
                <w:sz w:val="24"/>
                <w:szCs w:val="24"/>
              </w:rPr>
              <w:t>46</w:t>
            </w:r>
          </w:p>
        </w:tc>
        <w:tc>
          <w:tcPr>
            <w:tcW w:w="6810" w:type="dxa"/>
            <w:vAlign w:val="center"/>
          </w:tcPr>
          <w:p w14:paraId="49909596" w14:textId="77777777" w:rsidR="00A246BD" w:rsidRPr="00D75DC4" w:rsidRDefault="00A246BD" w:rsidP="00A246BD">
            <w:pPr>
              <w:jc w:val="center"/>
              <w:rPr>
                <w:sz w:val="24"/>
                <w:szCs w:val="24"/>
              </w:rPr>
            </w:pPr>
            <w:r w:rsidRPr="00D75DC4">
              <w:rPr>
                <w:sz w:val="24"/>
                <w:szCs w:val="24"/>
              </w:rPr>
              <w:t>Установка подоконных досок из ДСП</w:t>
            </w:r>
          </w:p>
        </w:tc>
        <w:tc>
          <w:tcPr>
            <w:tcW w:w="1155" w:type="dxa"/>
            <w:vAlign w:val="center"/>
          </w:tcPr>
          <w:p w14:paraId="4AC76B11"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5F634144"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0,75</w:t>
            </w:r>
          </w:p>
        </w:tc>
      </w:tr>
      <w:tr w:rsidR="00A246BD" w:rsidRPr="00D75DC4" w14:paraId="28EACE1E" w14:textId="77777777" w:rsidTr="000B702F">
        <w:tc>
          <w:tcPr>
            <w:tcW w:w="535" w:type="dxa"/>
            <w:vAlign w:val="center"/>
          </w:tcPr>
          <w:p w14:paraId="0CF5027C" w14:textId="77777777" w:rsidR="00A246BD" w:rsidRPr="00D75DC4" w:rsidRDefault="00A246BD" w:rsidP="00A246BD">
            <w:pPr>
              <w:jc w:val="center"/>
              <w:rPr>
                <w:sz w:val="24"/>
                <w:szCs w:val="24"/>
              </w:rPr>
            </w:pPr>
            <w:r w:rsidRPr="00D75DC4">
              <w:rPr>
                <w:sz w:val="24"/>
                <w:szCs w:val="24"/>
              </w:rPr>
              <w:t>47</w:t>
            </w:r>
          </w:p>
        </w:tc>
        <w:tc>
          <w:tcPr>
            <w:tcW w:w="6810" w:type="dxa"/>
            <w:vAlign w:val="center"/>
          </w:tcPr>
          <w:p w14:paraId="2E6D0A9E" w14:textId="77777777" w:rsidR="00A246BD" w:rsidRPr="00D75DC4" w:rsidRDefault="00A246BD" w:rsidP="00A246BD">
            <w:pPr>
              <w:jc w:val="center"/>
              <w:rPr>
                <w:sz w:val="24"/>
                <w:szCs w:val="24"/>
              </w:rPr>
            </w:pPr>
            <w:r w:rsidRPr="00D75DC4">
              <w:rPr>
                <w:sz w:val="24"/>
                <w:szCs w:val="24"/>
              </w:rPr>
              <w:t>Герметизация мест примыкания оконных и балконных блоков из пвх к стенам толщиной зазора 0,03 м</w:t>
            </w:r>
          </w:p>
        </w:tc>
        <w:tc>
          <w:tcPr>
            <w:tcW w:w="1155" w:type="dxa"/>
            <w:vAlign w:val="center"/>
          </w:tcPr>
          <w:p w14:paraId="283D126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9F72247"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2,33</w:t>
            </w:r>
          </w:p>
        </w:tc>
      </w:tr>
      <w:tr w:rsidR="00A246BD" w:rsidRPr="00D75DC4" w14:paraId="33F8129D" w14:textId="77777777" w:rsidTr="000B702F">
        <w:tc>
          <w:tcPr>
            <w:tcW w:w="535" w:type="dxa"/>
            <w:vAlign w:val="center"/>
          </w:tcPr>
          <w:p w14:paraId="52F223F2" w14:textId="77777777" w:rsidR="00A246BD" w:rsidRPr="00D75DC4" w:rsidRDefault="00A246BD" w:rsidP="00A246BD">
            <w:pPr>
              <w:pStyle w:val="2ffa"/>
              <w:ind w:firstLine="0"/>
              <w:jc w:val="center"/>
              <w:rPr>
                <w:sz w:val="24"/>
                <w:szCs w:val="24"/>
                <w:lang w:val="en-US"/>
              </w:rPr>
            </w:pPr>
            <w:r w:rsidRPr="00D75DC4">
              <w:rPr>
                <w:sz w:val="24"/>
                <w:szCs w:val="24"/>
                <w:lang w:val="en-US"/>
              </w:rPr>
              <w:t>48</w:t>
            </w:r>
          </w:p>
        </w:tc>
        <w:tc>
          <w:tcPr>
            <w:tcW w:w="6810" w:type="dxa"/>
            <w:vAlign w:val="center"/>
          </w:tcPr>
          <w:p w14:paraId="2E59ECF5" w14:textId="77777777" w:rsidR="00A246BD" w:rsidRPr="00D75DC4" w:rsidRDefault="00A246BD" w:rsidP="00A246BD">
            <w:pPr>
              <w:jc w:val="center"/>
              <w:rPr>
                <w:sz w:val="24"/>
                <w:szCs w:val="24"/>
              </w:rPr>
            </w:pPr>
            <w:r w:rsidRPr="00D75DC4">
              <w:rPr>
                <w:sz w:val="24"/>
                <w:szCs w:val="24"/>
              </w:rPr>
              <w:t>Установка блоков в наружных и внутренних дверных проемах в каменных стенах, площадь</w:t>
            </w:r>
          </w:p>
          <w:p w14:paraId="4AE43803" w14:textId="77777777" w:rsidR="00A246BD" w:rsidRPr="00D75DC4" w:rsidRDefault="00A246BD" w:rsidP="00A246BD">
            <w:pPr>
              <w:jc w:val="center"/>
              <w:rPr>
                <w:sz w:val="24"/>
                <w:szCs w:val="24"/>
                <w:lang w:val="en-US"/>
              </w:rPr>
            </w:pPr>
            <w:r w:rsidRPr="00D75DC4">
              <w:rPr>
                <w:sz w:val="24"/>
                <w:szCs w:val="24"/>
              </w:rPr>
              <w:t>проема до 3 м2</w:t>
            </w:r>
          </w:p>
          <w:p w14:paraId="3045B018" w14:textId="77777777" w:rsidR="00A246BD" w:rsidRPr="00D75DC4" w:rsidRDefault="00A246BD" w:rsidP="00A246BD">
            <w:pPr>
              <w:jc w:val="center"/>
              <w:rPr>
                <w:sz w:val="24"/>
                <w:szCs w:val="24"/>
                <w:lang w:val="en-US"/>
              </w:rPr>
            </w:pPr>
          </w:p>
        </w:tc>
        <w:tc>
          <w:tcPr>
            <w:tcW w:w="1155" w:type="dxa"/>
            <w:vAlign w:val="center"/>
          </w:tcPr>
          <w:p w14:paraId="7C815CDC" w14:textId="77777777" w:rsidR="00A246BD" w:rsidRPr="00D75DC4" w:rsidRDefault="00A246BD" w:rsidP="00A246BD">
            <w:pPr>
              <w:pStyle w:val="2ffa"/>
              <w:ind w:firstLine="0"/>
              <w:jc w:val="center"/>
              <w:rPr>
                <w:sz w:val="24"/>
                <w:szCs w:val="24"/>
              </w:rPr>
            </w:pPr>
            <w:r w:rsidRPr="00D75DC4">
              <w:rPr>
                <w:sz w:val="24"/>
                <w:szCs w:val="24"/>
                <w:u w:val="single"/>
              </w:rPr>
              <w:t>100 м2</w:t>
            </w:r>
          </w:p>
        </w:tc>
        <w:tc>
          <w:tcPr>
            <w:tcW w:w="1113" w:type="dxa"/>
            <w:vAlign w:val="center"/>
          </w:tcPr>
          <w:p w14:paraId="09D46374"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0,06</w:t>
            </w:r>
          </w:p>
        </w:tc>
      </w:tr>
      <w:tr w:rsidR="00A246BD" w:rsidRPr="00D75DC4" w14:paraId="749C93DE" w14:textId="77777777" w:rsidTr="000B702F">
        <w:tc>
          <w:tcPr>
            <w:tcW w:w="535" w:type="dxa"/>
            <w:vAlign w:val="center"/>
          </w:tcPr>
          <w:p w14:paraId="4EEED0B9" w14:textId="77777777" w:rsidR="00A246BD" w:rsidRPr="00D75DC4" w:rsidRDefault="00A246BD" w:rsidP="00A246BD">
            <w:pPr>
              <w:pStyle w:val="2ffa"/>
              <w:ind w:firstLine="0"/>
              <w:jc w:val="center"/>
              <w:rPr>
                <w:sz w:val="24"/>
                <w:szCs w:val="24"/>
                <w:lang w:val="en-US"/>
              </w:rPr>
            </w:pPr>
            <w:r w:rsidRPr="00D75DC4">
              <w:rPr>
                <w:sz w:val="24"/>
                <w:szCs w:val="24"/>
              </w:rPr>
              <w:t>49</w:t>
            </w:r>
          </w:p>
        </w:tc>
        <w:tc>
          <w:tcPr>
            <w:tcW w:w="6810" w:type="dxa"/>
            <w:vAlign w:val="center"/>
          </w:tcPr>
          <w:p w14:paraId="3ACA322F" w14:textId="77777777" w:rsidR="00A246BD" w:rsidRPr="00D75DC4" w:rsidRDefault="00A246BD" w:rsidP="00A246BD">
            <w:pPr>
              <w:jc w:val="center"/>
              <w:rPr>
                <w:sz w:val="24"/>
                <w:szCs w:val="24"/>
              </w:rPr>
            </w:pPr>
            <w:r w:rsidRPr="00D75DC4">
              <w:rPr>
                <w:sz w:val="24"/>
                <w:szCs w:val="24"/>
              </w:rPr>
              <w:t>Установка блоков в наружных и внутренних дверных проемах в перегородках и деревянных нерубленых стенах, площадь проема до 3 м2</w:t>
            </w:r>
          </w:p>
        </w:tc>
        <w:tc>
          <w:tcPr>
            <w:tcW w:w="1155" w:type="dxa"/>
            <w:vAlign w:val="center"/>
          </w:tcPr>
          <w:p w14:paraId="79F3FAE7"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1FED7B36" w14:textId="77777777" w:rsidR="00A246BD" w:rsidRPr="00D75DC4" w:rsidRDefault="00A246BD" w:rsidP="00A246BD">
            <w:pPr>
              <w:tabs>
                <w:tab w:val="left" w:pos="9356"/>
              </w:tabs>
              <w:ind w:right="-2"/>
              <w:jc w:val="center"/>
              <w:rPr>
                <w:sz w:val="24"/>
                <w:szCs w:val="24"/>
                <w:lang w:val="en-US"/>
              </w:rPr>
            </w:pPr>
            <w:r w:rsidRPr="00D75DC4">
              <w:rPr>
                <w:sz w:val="24"/>
                <w:szCs w:val="24"/>
              </w:rPr>
              <w:t>1</w:t>
            </w:r>
            <w:r w:rsidRPr="00D75DC4">
              <w:rPr>
                <w:sz w:val="24"/>
                <w:szCs w:val="24"/>
                <w:lang w:val="en-US"/>
              </w:rPr>
              <w:t>,66</w:t>
            </w:r>
          </w:p>
        </w:tc>
      </w:tr>
      <w:tr w:rsidR="00A246BD" w:rsidRPr="00D75DC4" w14:paraId="20352572" w14:textId="77777777" w:rsidTr="000B702F">
        <w:tc>
          <w:tcPr>
            <w:tcW w:w="535" w:type="dxa"/>
            <w:vAlign w:val="center"/>
          </w:tcPr>
          <w:p w14:paraId="35E18FE7" w14:textId="77777777" w:rsidR="00A246BD" w:rsidRPr="00D75DC4" w:rsidRDefault="00A246BD" w:rsidP="00A246BD">
            <w:pPr>
              <w:jc w:val="center"/>
              <w:rPr>
                <w:sz w:val="24"/>
                <w:szCs w:val="24"/>
              </w:rPr>
            </w:pPr>
            <w:r w:rsidRPr="00D75DC4">
              <w:rPr>
                <w:sz w:val="24"/>
                <w:szCs w:val="24"/>
              </w:rPr>
              <w:t>50</w:t>
            </w:r>
          </w:p>
        </w:tc>
        <w:tc>
          <w:tcPr>
            <w:tcW w:w="6810" w:type="dxa"/>
            <w:vAlign w:val="center"/>
          </w:tcPr>
          <w:p w14:paraId="295A6C42" w14:textId="77777777" w:rsidR="00A246BD" w:rsidRPr="00D75DC4" w:rsidRDefault="00A246BD" w:rsidP="00A246BD">
            <w:pPr>
              <w:jc w:val="center"/>
              <w:rPr>
                <w:sz w:val="24"/>
                <w:szCs w:val="24"/>
              </w:rPr>
            </w:pPr>
            <w:r w:rsidRPr="00D75DC4">
              <w:rPr>
                <w:sz w:val="24"/>
                <w:szCs w:val="24"/>
              </w:rPr>
              <w:t>Установка блоков для люков в перекрытиях</w:t>
            </w:r>
          </w:p>
        </w:tc>
        <w:tc>
          <w:tcPr>
            <w:tcW w:w="1155" w:type="dxa"/>
            <w:vAlign w:val="center"/>
          </w:tcPr>
          <w:p w14:paraId="0CF7E391"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1CE1DF03" w14:textId="77777777" w:rsidR="00A246BD" w:rsidRPr="00D75DC4" w:rsidRDefault="00A246BD" w:rsidP="00A246BD">
            <w:pPr>
              <w:tabs>
                <w:tab w:val="left" w:pos="9356"/>
              </w:tabs>
              <w:ind w:right="-2"/>
              <w:jc w:val="center"/>
              <w:rPr>
                <w:sz w:val="24"/>
                <w:szCs w:val="24"/>
                <w:lang w:val="en-US"/>
              </w:rPr>
            </w:pPr>
            <w:r w:rsidRPr="00D75DC4">
              <w:rPr>
                <w:sz w:val="24"/>
                <w:szCs w:val="24"/>
              </w:rPr>
              <w:t>0,0162</w:t>
            </w:r>
          </w:p>
        </w:tc>
      </w:tr>
      <w:tr w:rsidR="00A246BD" w:rsidRPr="00D75DC4" w14:paraId="3CAF8C64" w14:textId="77777777" w:rsidTr="000B702F">
        <w:tc>
          <w:tcPr>
            <w:tcW w:w="535" w:type="dxa"/>
            <w:vAlign w:val="center"/>
          </w:tcPr>
          <w:p w14:paraId="31EA5876" w14:textId="77777777" w:rsidR="00A246BD" w:rsidRPr="00D75DC4" w:rsidRDefault="00A246BD" w:rsidP="00A246BD">
            <w:pPr>
              <w:jc w:val="center"/>
              <w:rPr>
                <w:sz w:val="24"/>
                <w:szCs w:val="24"/>
                <w:lang w:val="en-US"/>
              </w:rPr>
            </w:pPr>
            <w:r w:rsidRPr="00D75DC4">
              <w:rPr>
                <w:sz w:val="24"/>
                <w:szCs w:val="24"/>
              </w:rPr>
              <w:t>51</w:t>
            </w:r>
          </w:p>
        </w:tc>
        <w:tc>
          <w:tcPr>
            <w:tcW w:w="6810" w:type="dxa"/>
            <w:vAlign w:val="center"/>
          </w:tcPr>
          <w:p w14:paraId="06507CBD" w14:textId="77777777" w:rsidR="00A246BD" w:rsidRPr="00D75DC4" w:rsidRDefault="00A246BD" w:rsidP="00A246BD">
            <w:pPr>
              <w:jc w:val="center"/>
              <w:rPr>
                <w:sz w:val="24"/>
                <w:szCs w:val="24"/>
              </w:rPr>
            </w:pPr>
            <w:r w:rsidRPr="00D75DC4">
              <w:rPr>
                <w:sz w:val="24"/>
                <w:szCs w:val="24"/>
              </w:rPr>
              <w:t>Отделка поверхностей стен и перегородок из блоков и плит под окраску или оклейку обоями</w:t>
            </w:r>
          </w:p>
        </w:tc>
        <w:tc>
          <w:tcPr>
            <w:tcW w:w="1155" w:type="dxa"/>
            <w:vAlign w:val="center"/>
          </w:tcPr>
          <w:p w14:paraId="58CE1847" w14:textId="77777777" w:rsidR="00A246BD" w:rsidRPr="00D75DC4" w:rsidRDefault="00A246BD" w:rsidP="00A246BD">
            <w:pPr>
              <w:jc w:val="center"/>
              <w:rPr>
                <w:sz w:val="24"/>
                <w:szCs w:val="24"/>
                <w:u w:val="single"/>
              </w:rPr>
            </w:pPr>
            <w:r w:rsidRPr="00D75DC4">
              <w:rPr>
                <w:sz w:val="24"/>
                <w:szCs w:val="24"/>
                <w:u w:val="single"/>
              </w:rPr>
              <w:t>100М2</w:t>
            </w:r>
          </w:p>
        </w:tc>
        <w:tc>
          <w:tcPr>
            <w:tcW w:w="1113" w:type="dxa"/>
            <w:vAlign w:val="center"/>
          </w:tcPr>
          <w:p w14:paraId="75864FC7" w14:textId="77777777" w:rsidR="00A246BD" w:rsidRPr="00D75DC4" w:rsidRDefault="00A246BD" w:rsidP="00A246BD">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A246BD" w:rsidRPr="00D75DC4" w14:paraId="7896B256" w14:textId="77777777" w:rsidTr="000B702F">
        <w:tc>
          <w:tcPr>
            <w:tcW w:w="535" w:type="dxa"/>
            <w:vAlign w:val="center"/>
          </w:tcPr>
          <w:p w14:paraId="35A99EFD" w14:textId="77777777" w:rsidR="00A246BD" w:rsidRPr="00D75DC4" w:rsidRDefault="00A246BD" w:rsidP="00A246BD">
            <w:pPr>
              <w:jc w:val="center"/>
              <w:rPr>
                <w:sz w:val="24"/>
                <w:szCs w:val="24"/>
              </w:rPr>
            </w:pPr>
            <w:r w:rsidRPr="00D75DC4">
              <w:rPr>
                <w:sz w:val="24"/>
                <w:szCs w:val="24"/>
              </w:rPr>
              <w:t>52</w:t>
            </w:r>
          </w:p>
        </w:tc>
        <w:tc>
          <w:tcPr>
            <w:tcW w:w="6810" w:type="dxa"/>
            <w:vAlign w:val="center"/>
          </w:tcPr>
          <w:p w14:paraId="47450E66" w14:textId="77777777" w:rsidR="00A246BD" w:rsidRPr="00D75DC4" w:rsidRDefault="00A246BD" w:rsidP="00A246BD">
            <w:pPr>
              <w:jc w:val="center"/>
              <w:rPr>
                <w:sz w:val="24"/>
                <w:szCs w:val="24"/>
              </w:rPr>
            </w:pPr>
            <w:r w:rsidRPr="00D75DC4">
              <w:rPr>
                <w:sz w:val="24"/>
                <w:szCs w:val="24"/>
              </w:rPr>
              <w:t>Улучшенная окраска потолков акриловыми составами по сборным конструкциям, подготовленным под окраску</w:t>
            </w:r>
          </w:p>
        </w:tc>
        <w:tc>
          <w:tcPr>
            <w:tcW w:w="1155" w:type="dxa"/>
            <w:vAlign w:val="center"/>
          </w:tcPr>
          <w:p w14:paraId="3F464BA0"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06D01A89"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86.59</w:t>
            </w:r>
          </w:p>
        </w:tc>
      </w:tr>
      <w:tr w:rsidR="00A246BD" w:rsidRPr="00D75DC4" w14:paraId="53CCDCA4" w14:textId="77777777" w:rsidTr="000B702F">
        <w:tc>
          <w:tcPr>
            <w:tcW w:w="535" w:type="dxa"/>
            <w:vAlign w:val="center"/>
          </w:tcPr>
          <w:p w14:paraId="484492C4" w14:textId="77777777" w:rsidR="00A246BD" w:rsidRPr="00D75DC4" w:rsidRDefault="00A246BD" w:rsidP="00A246BD">
            <w:pPr>
              <w:jc w:val="center"/>
              <w:rPr>
                <w:sz w:val="24"/>
                <w:szCs w:val="24"/>
              </w:rPr>
            </w:pPr>
            <w:r w:rsidRPr="00D75DC4">
              <w:rPr>
                <w:sz w:val="24"/>
                <w:szCs w:val="24"/>
              </w:rPr>
              <w:t>53</w:t>
            </w:r>
          </w:p>
        </w:tc>
        <w:tc>
          <w:tcPr>
            <w:tcW w:w="6810" w:type="dxa"/>
            <w:vAlign w:val="center"/>
          </w:tcPr>
          <w:p w14:paraId="09BF370F" w14:textId="77777777" w:rsidR="00A246BD" w:rsidRPr="00D75DC4" w:rsidRDefault="00A246BD" w:rsidP="00A246BD">
            <w:pPr>
              <w:jc w:val="center"/>
              <w:rPr>
                <w:sz w:val="24"/>
                <w:szCs w:val="24"/>
              </w:rPr>
            </w:pPr>
            <w:r w:rsidRPr="00D75DC4">
              <w:rPr>
                <w:sz w:val="24"/>
                <w:szCs w:val="24"/>
              </w:rPr>
              <w:t>Декоративная штукатурка типа "байрамикс" внутренних поверхностей стен средней фракции 1,0 мм</w:t>
            </w:r>
          </w:p>
        </w:tc>
        <w:tc>
          <w:tcPr>
            <w:tcW w:w="1155" w:type="dxa"/>
            <w:vAlign w:val="center"/>
          </w:tcPr>
          <w:p w14:paraId="07AFE35D" w14:textId="77777777" w:rsidR="00A246BD" w:rsidRPr="00D75DC4" w:rsidRDefault="00A246BD" w:rsidP="00A246BD">
            <w:pPr>
              <w:jc w:val="center"/>
              <w:rPr>
                <w:sz w:val="24"/>
                <w:szCs w:val="24"/>
                <w:u w:val="single"/>
              </w:rPr>
            </w:pPr>
            <w:r w:rsidRPr="00D75DC4">
              <w:rPr>
                <w:sz w:val="24"/>
                <w:szCs w:val="24"/>
                <w:u w:val="single"/>
              </w:rPr>
              <w:t>100м2</w:t>
            </w:r>
          </w:p>
          <w:p w14:paraId="01B22102" w14:textId="77777777" w:rsidR="00A246BD" w:rsidRPr="00D75DC4" w:rsidRDefault="00A246BD" w:rsidP="00A246BD">
            <w:pPr>
              <w:jc w:val="center"/>
              <w:rPr>
                <w:sz w:val="24"/>
                <w:szCs w:val="24"/>
                <w:u w:val="single"/>
              </w:rPr>
            </w:pPr>
            <w:r w:rsidRPr="00D75DC4">
              <w:rPr>
                <w:sz w:val="24"/>
                <w:szCs w:val="24"/>
                <w:u w:val="single"/>
              </w:rPr>
              <w:t>пов</w:t>
            </w:r>
          </w:p>
        </w:tc>
        <w:tc>
          <w:tcPr>
            <w:tcW w:w="1113" w:type="dxa"/>
            <w:vAlign w:val="center"/>
          </w:tcPr>
          <w:p w14:paraId="29A90260" w14:textId="77777777" w:rsidR="00A246BD" w:rsidRPr="00D75DC4" w:rsidRDefault="00A246BD" w:rsidP="00A246BD">
            <w:pPr>
              <w:tabs>
                <w:tab w:val="left" w:pos="9356"/>
              </w:tabs>
              <w:ind w:right="-2"/>
              <w:jc w:val="center"/>
              <w:rPr>
                <w:sz w:val="24"/>
                <w:szCs w:val="24"/>
              </w:rPr>
            </w:pPr>
            <w:r w:rsidRPr="00D75DC4">
              <w:rPr>
                <w:sz w:val="24"/>
                <w:szCs w:val="24"/>
              </w:rPr>
              <w:t>32</w:t>
            </w:r>
            <w:r w:rsidRPr="00D75DC4">
              <w:rPr>
                <w:sz w:val="24"/>
                <w:szCs w:val="24"/>
                <w:lang w:val="en-US"/>
              </w:rPr>
              <w:t>,</w:t>
            </w:r>
            <w:r w:rsidRPr="00D75DC4">
              <w:rPr>
                <w:sz w:val="24"/>
                <w:szCs w:val="24"/>
              </w:rPr>
              <w:t>40</w:t>
            </w:r>
          </w:p>
        </w:tc>
      </w:tr>
      <w:tr w:rsidR="00A246BD" w:rsidRPr="00D75DC4" w14:paraId="268C1344" w14:textId="77777777" w:rsidTr="000B702F">
        <w:tc>
          <w:tcPr>
            <w:tcW w:w="535" w:type="dxa"/>
            <w:vAlign w:val="center"/>
          </w:tcPr>
          <w:p w14:paraId="75396028" w14:textId="77777777" w:rsidR="00A246BD" w:rsidRPr="00D75DC4" w:rsidRDefault="00A246BD" w:rsidP="00A246BD">
            <w:pPr>
              <w:jc w:val="center"/>
              <w:rPr>
                <w:sz w:val="24"/>
                <w:szCs w:val="24"/>
                <w:lang w:val="en-US"/>
              </w:rPr>
            </w:pPr>
            <w:r w:rsidRPr="00D75DC4">
              <w:rPr>
                <w:sz w:val="24"/>
                <w:szCs w:val="24"/>
                <w:lang w:val="en-US"/>
              </w:rPr>
              <w:t>54</w:t>
            </w:r>
          </w:p>
        </w:tc>
        <w:tc>
          <w:tcPr>
            <w:tcW w:w="6810" w:type="dxa"/>
            <w:vAlign w:val="center"/>
          </w:tcPr>
          <w:p w14:paraId="352AE3E8" w14:textId="77777777" w:rsidR="00A246BD" w:rsidRPr="00D75DC4" w:rsidRDefault="00A246BD" w:rsidP="00A246BD">
            <w:pPr>
              <w:jc w:val="center"/>
              <w:rPr>
                <w:sz w:val="24"/>
                <w:szCs w:val="24"/>
              </w:rPr>
            </w:pPr>
            <w:r w:rsidRPr="00D75DC4">
              <w:rPr>
                <w:sz w:val="24"/>
                <w:szCs w:val="24"/>
              </w:rPr>
              <w:t>Штукатурка плоских поверхностей оконных и дверных откосов по камню</w:t>
            </w:r>
          </w:p>
        </w:tc>
        <w:tc>
          <w:tcPr>
            <w:tcW w:w="1155" w:type="dxa"/>
            <w:vAlign w:val="center"/>
          </w:tcPr>
          <w:p w14:paraId="4975FB0C"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E2CC4F0" w14:textId="77777777" w:rsidR="00A246BD" w:rsidRPr="00D75DC4" w:rsidRDefault="00A246BD" w:rsidP="00A246BD">
            <w:pPr>
              <w:tabs>
                <w:tab w:val="left" w:pos="9356"/>
              </w:tabs>
              <w:ind w:right="-2"/>
              <w:jc w:val="center"/>
              <w:rPr>
                <w:sz w:val="24"/>
                <w:szCs w:val="24"/>
                <w:lang w:val="en-US"/>
              </w:rPr>
            </w:pPr>
            <w:r w:rsidRPr="00D75DC4">
              <w:rPr>
                <w:sz w:val="24"/>
                <w:szCs w:val="24"/>
              </w:rPr>
              <w:t>2</w:t>
            </w:r>
            <w:r w:rsidRPr="00D75DC4">
              <w:rPr>
                <w:sz w:val="24"/>
                <w:szCs w:val="24"/>
                <w:lang w:val="en-US"/>
              </w:rPr>
              <w:t>,</w:t>
            </w:r>
            <w:r w:rsidRPr="00D75DC4">
              <w:rPr>
                <w:sz w:val="24"/>
                <w:szCs w:val="24"/>
              </w:rPr>
              <w:t>34</w:t>
            </w:r>
          </w:p>
        </w:tc>
      </w:tr>
      <w:tr w:rsidR="00A246BD" w:rsidRPr="00D75DC4" w14:paraId="4E5568B5" w14:textId="77777777" w:rsidTr="000B702F">
        <w:tc>
          <w:tcPr>
            <w:tcW w:w="535" w:type="dxa"/>
            <w:vAlign w:val="center"/>
          </w:tcPr>
          <w:p w14:paraId="66CBD6A4" w14:textId="77777777" w:rsidR="00A246BD" w:rsidRPr="000F5F69" w:rsidRDefault="00A246BD" w:rsidP="00A246BD">
            <w:pPr>
              <w:jc w:val="center"/>
              <w:rPr>
                <w:sz w:val="24"/>
                <w:szCs w:val="24"/>
                <w:lang w:val="en-US"/>
              </w:rPr>
            </w:pPr>
            <w:r w:rsidRPr="000F5F69">
              <w:rPr>
                <w:sz w:val="24"/>
                <w:szCs w:val="24"/>
                <w:lang w:val="en-US"/>
              </w:rPr>
              <w:t>55</w:t>
            </w:r>
          </w:p>
        </w:tc>
        <w:tc>
          <w:tcPr>
            <w:tcW w:w="6810" w:type="dxa"/>
            <w:vAlign w:val="center"/>
          </w:tcPr>
          <w:p w14:paraId="34F64199" w14:textId="77777777" w:rsidR="00A246BD" w:rsidRPr="00D75DC4" w:rsidRDefault="00A246BD" w:rsidP="00A246BD">
            <w:pPr>
              <w:jc w:val="center"/>
              <w:rPr>
                <w:sz w:val="24"/>
                <w:szCs w:val="24"/>
              </w:rPr>
            </w:pPr>
            <w:r w:rsidRPr="00D75DC4">
              <w:rPr>
                <w:sz w:val="24"/>
                <w:szCs w:val="24"/>
              </w:rPr>
              <w:t>Облицовка белыми керамическими глазурованными плитками поверхностей стен в жилых зданиях по кирпичу</w:t>
            </w:r>
          </w:p>
        </w:tc>
        <w:tc>
          <w:tcPr>
            <w:tcW w:w="1155" w:type="dxa"/>
            <w:vAlign w:val="center"/>
          </w:tcPr>
          <w:p w14:paraId="663F5343"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266A128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26,95</w:t>
            </w:r>
          </w:p>
        </w:tc>
      </w:tr>
      <w:tr w:rsidR="00A246BD" w:rsidRPr="00D75DC4" w14:paraId="2A1B0EE0" w14:textId="77777777" w:rsidTr="000B702F">
        <w:tc>
          <w:tcPr>
            <w:tcW w:w="535" w:type="dxa"/>
            <w:vAlign w:val="center"/>
          </w:tcPr>
          <w:p w14:paraId="3D9ED347" w14:textId="77777777" w:rsidR="00A246BD" w:rsidRPr="000F5F69" w:rsidRDefault="00A246BD" w:rsidP="00A246BD">
            <w:pPr>
              <w:jc w:val="center"/>
              <w:rPr>
                <w:sz w:val="24"/>
                <w:szCs w:val="24"/>
                <w:lang w:val="en-US"/>
              </w:rPr>
            </w:pPr>
            <w:r w:rsidRPr="000F5F69">
              <w:rPr>
                <w:sz w:val="24"/>
                <w:szCs w:val="24"/>
                <w:lang w:val="en-US"/>
              </w:rPr>
              <w:t>56</w:t>
            </w:r>
          </w:p>
        </w:tc>
        <w:tc>
          <w:tcPr>
            <w:tcW w:w="6810" w:type="dxa"/>
            <w:vAlign w:val="center"/>
          </w:tcPr>
          <w:p w14:paraId="111C175F" w14:textId="77777777" w:rsidR="00A246BD" w:rsidRPr="00D75DC4" w:rsidRDefault="00A246BD" w:rsidP="00A246BD">
            <w:pPr>
              <w:jc w:val="center"/>
              <w:rPr>
                <w:sz w:val="24"/>
                <w:szCs w:val="24"/>
              </w:rPr>
            </w:pPr>
            <w:r w:rsidRPr="00D75DC4">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1155" w:type="dxa"/>
            <w:vAlign w:val="center"/>
          </w:tcPr>
          <w:p w14:paraId="7DB96369"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C27B36C" w14:textId="77777777" w:rsidR="00A246BD" w:rsidRPr="00D75DC4" w:rsidRDefault="00A246BD" w:rsidP="00A246BD">
            <w:pPr>
              <w:tabs>
                <w:tab w:val="left" w:pos="9356"/>
              </w:tabs>
              <w:ind w:right="-2"/>
              <w:jc w:val="center"/>
              <w:rPr>
                <w:sz w:val="24"/>
                <w:szCs w:val="24"/>
                <w:lang w:val="en-US"/>
              </w:rPr>
            </w:pPr>
            <w:r w:rsidRPr="00D75DC4">
              <w:rPr>
                <w:sz w:val="24"/>
                <w:szCs w:val="24"/>
              </w:rPr>
              <w:t>2</w:t>
            </w:r>
            <w:r w:rsidRPr="00D75DC4">
              <w:rPr>
                <w:sz w:val="24"/>
                <w:szCs w:val="24"/>
                <w:lang w:val="en-US"/>
              </w:rPr>
              <w:t>,34</w:t>
            </w:r>
          </w:p>
        </w:tc>
      </w:tr>
      <w:tr w:rsidR="00A246BD" w:rsidRPr="00D75DC4" w14:paraId="600405FB" w14:textId="77777777" w:rsidTr="000B702F">
        <w:tc>
          <w:tcPr>
            <w:tcW w:w="535" w:type="dxa"/>
            <w:vAlign w:val="center"/>
          </w:tcPr>
          <w:p w14:paraId="6B167CA4" w14:textId="77777777" w:rsidR="00A246BD" w:rsidRPr="000F5F69" w:rsidRDefault="00A246BD" w:rsidP="00A246BD">
            <w:pPr>
              <w:jc w:val="center"/>
              <w:rPr>
                <w:sz w:val="24"/>
                <w:szCs w:val="24"/>
                <w:lang w:val="en-US"/>
              </w:rPr>
            </w:pPr>
            <w:r w:rsidRPr="000F5F69">
              <w:rPr>
                <w:sz w:val="24"/>
                <w:szCs w:val="24"/>
                <w:lang w:val="en-US"/>
              </w:rPr>
              <w:t>57</w:t>
            </w:r>
          </w:p>
        </w:tc>
        <w:tc>
          <w:tcPr>
            <w:tcW w:w="6810" w:type="dxa"/>
            <w:vAlign w:val="center"/>
          </w:tcPr>
          <w:p w14:paraId="58B8948A" w14:textId="77777777" w:rsidR="00A246BD" w:rsidRPr="00D75DC4" w:rsidRDefault="00A246BD" w:rsidP="00A246BD">
            <w:pPr>
              <w:jc w:val="center"/>
              <w:rPr>
                <w:sz w:val="24"/>
                <w:szCs w:val="24"/>
              </w:rPr>
            </w:pPr>
            <w:r w:rsidRPr="00D75DC4">
              <w:rPr>
                <w:sz w:val="24"/>
                <w:szCs w:val="24"/>
              </w:rPr>
              <w:t>Оклейка стен и перегородок обоями со сплошным шпатлеванием простыми и средней плотности с подбором рисунка</w:t>
            </w:r>
          </w:p>
        </w:tc>
        <w:tc>
          <w:tcPr>
            <w:tcW w:w="1155" w:type="dxa"/>
            <w:vAlign w:val="center"/>
          </w:tcPr>
          <w:p w14:paraId="3C2760CD"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4DB97D2D" w14:textId="77777777" w:rsidR="00A246BD" w:rsidRPr="00D75DC4" w:rsidRDefault="00A246BD" w:rsidP="00A246BD">
            <w:pPr>
              <w:tabs>
                <w:tab w:val="left" w:pos="9356"/>
              </w:tabs>
              <w:ind w:right="-2"/>
              <w:jc w:val="center"/>
              <w:rPr>
                <w:sz w:val="24"/>
                <w:szCs w:val="24"/>
                <w:lang w:val="en-US"/>
              </w:rPr>
            </w:pPr>
            <w:r w:rsidRPr="00D75DC4">
              <w:rPr>
                <w:sz w:val="24"/>
                <w:szCs w:val="24"/>
              </w:rPr>
              <w:t>122</w:t>
            </w:r>
            <w:r w:rsidRPr="00D75DC4">
              <w:rPr>
                <w:sz w:val="24"/>
                <w:szCs w:val="24"/>
                <w:lang w:val="en-US"/>
              </w:rPr>
              <w:t>,51</w:t>
            </w:r>
          </w:p>
        </w:tc>
      </w:tr>
      <w:tr w:rsidR="00A246BD" w:rsidRPr="005C50BA" w14:paraId="4A210874" w14:textId="77777777" w:rsidTr="000B702F">
        <w:tc>
          <w:tcPr>
            <w:tcW w:w="535" w:type="dxa"/>
            <w:vAlign w:val="center"/>
          </w:tcPr>
          <w:p w14:paraId="156657D6" w14:textId="77777777" w:rsidR="00A246BD" w:rsidRPr="000F5F69" w:rsidRDefault="00A246BD" w:rsidP="00A246BD">
            <w:pPr>
              <w:jc w:val="center"/>
              <w:rPr>
                <w:sz w:val="24"/>
                <w:szCs w:val="24"/>
              </w:rPr>
            </w:pPr>
            <w:r w:rsidRPr="000F5F69">
              <w:rPr>
                <w:sz w:val="24"/>
                <w:szCs w:val="24"/>
                <w:lang w:val="en-US"/>
              </w:rPr>
              <w:t>58</w:t>
            </w:r>
          </w:p>
        </w:tc>
        <w:tc>
          <w:tcPr>
            <w:tcW w:w="6810" w:type="dxa"/>
            <w:vAlign w:val="center"/>
          </w:tcPr>
          <w:p w14:paraId="12446491" w14:textId="77777777" w:rsidR="00A246BD" w:rsidRPr="000F5F69" w:rsidRDefault="00A246BD" w:rsidP="00A246BD">
            <w:pPr>
              <w:jc w:val="center"/>
              <w:rPr>
                <w:color w:val="000000"/>
                <w:sz w:val="24"/>
                <w:szCs w:val="24"/>
              </w:rPr>
            </w:pPr>
            <w:r w:rsidRPr="000F5F69">
              <w:rPr>
                <w:color w:val="000000"/>
                <w:sz w:val="24"/>
                <w:szCs w:val="24"/>
              </w:rPr>
              <w:t>Утепление покрытий из плит пенополистирольных на битумной мастике в один слой толщиной 10 см</w:t>
            </w:r>
          </w:p>
        </w:tc>
        <w:tc>
          <w:tcPr>
            <w:tcW w:w="1155" w:type="dxa"/>
            <w:vAlign w:val="center"/>
          </w:tcPr>
          <w:p w14:paraId="64D2CE83"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6496E81"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5CBEAEEA" w14:textId="77777777" w:rsidTr="000B702F">
        <w:tc>
          <w:tcPr>
            <w:tcW w:w="535" w:type="dxa"/>
            <w:vAlign w:val="center"/>
          </w:tcPr>
          <w:p w14:paraId="704E2FD1" w14:textId="77777777" w:rsidR="00A246BD" w:rsidRPr="000F5F69" w:rsidRDefault="00A246BD" w:rsidP="00A246BD">
            <w:pPr>
              <w:jc w:val="center"/>
              <w:rPr>
                <w:sz w:val="24"/>
                <w:szCs w:val="24"/>
                <w:lang w:val="en-US"/>
              </w:rPr>
            </w:pPr>
            <w:r w:rsidRPr="000F5F69">
              <w:rPr>
                <w:sz w:val="24"/>
                <w:szCs w:val="24"/>
                <w:lang w:val="en-US"/>
              </w:rPr>
              <w:t>59</w:t>
            </w:r>
          </w:p>
        </w:tc>
        <w:tc>
          <w:tcPr>
            <w:tcW w:w="6810" w:type="dxa"/>
            <w:vAlign w:val="center"/>
          </w:tcPr>
          <w:p w14:paraId="028D516D" w14:textId="77777777" w:rsidR="00A246BD" w:rsidRPr="000F5F69" w:rsidRDefault="00A246BD" w:rsidP="00A246BD">
            <w:pPr>
              <w:jc w:val="center"/>
              <w:rPr>
                <w:color w:val="000000"/>
                <w:sz w:val="24"/>
                <w:szCs w:val="24"/>
              </w:rPr>
            </w:pPr>
            <w:r w:rsidRPr="000F5F69">
              <w:rPr>
                <w:color w:val="000000"/>
                <w:sz w:val="24"/>
                <w:szCs w:val="24"/>
              </w:rPr>
              <w:t>Утепление покрытий из плит пенополистирольных на битумной мастике на каждый последующий слой добавлять к норме 12-13-1</w:t>
            </w:r>
          </w:p>
        </w:tc>
        <w:tc>
          <w:tcPr>
            <w:tcW w:w="1155" w:type="dxa"/>
            <w:vAlign w:val="center"/>
          </w:tcPr>
          <w:p w14:paraId="027976AD"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8CA878C" w14:textId="77777777" w:rsidR="00A246BD" w:rsidRPr="000F5F69" w:rsidRDefault="00A246BD" w:rsidP="00A246BD">
            <w:pPr>
              <w:jc w:val="center"/>
              <w:rPr>
                <w:color w:val="000000"/>
                <w:sz w:val="24"/>
                <w:szCs w:val="24"/>
              </w:rPr>
            </w:pPr>
            <w:r w:rsidRPr="000F5F69">
              <w:rPr>
                <w:color w:val="000000"/>
                <w:sz w:val="24"/>
                <w:szCs w:val="24"/>
              </w:rPr>
              <w:t>1,8</w:t>
            </w:r>
          </w:p>
        </w:tc>
      </w:tr>
      <w:tr w:rsidR="00A246BD" w:rsidRPr="000F5F69" w14:paraId="0406F2DC" w14:textId="77777777" w:rsidTr="000B702F">
        <w:tc>
          <w:tcPr>
            <w:tcW w:w="535" w:type="dxa"/>
            <w:vAlign w:val="center"/>
          </w:tcPr>
          <w:p w14:paraId="1A492DE8" w14:textId="77777777" w:rsidR="00A246BD" w:rsidRPr="000F5F69" w:rsidRDefault="00A246BD" w:rsidP="00A246BD">
            <w:pPr>
              <w:jc w:val="center"/>
              <w:rPr>
                <w:sz w:val="24"/>
                <w:szCs w:val="24"/>
                <w:lang w:val="en-US"/>
              </w:rPr>
            </w:pPr>
            <w:r w:rsidRPr="000F5F69">
              <w:rPr>
                <w:sz w:val="24"/>
                <w:szCs w:val="24"/>
                <w:lang w:val="en-US"/>
              </w:rPr>
              <w:t>60</w:t>
            </w:r>
          </w:p>
        </w:tc>
        <w:tc>
          <w:tcPr>
            <w:tcW w:w="6810" w:type="dxa"/>
            <w:vAlign w:val="center"/>
          </w:tcPr>
          <w:p w14:paraId="0472D7F4" w14:textId="77777777" w:rsidR="00A246BD" w:rsidRPr="000F5F69" w:rsidRDefault="00A246BD" w:rsidP="00A246BD">
            <w:pPr>
              <w:jc w:val="center"/>
              <w:rPr>
                <w:color w:val="000000"/>
                <w:sz w:val="24"/>
                <w:szCs w:val="24"/>
              </w:rPr>
            </w:pPr>
            <w:r w:rsidRPr="000F5F69">
              <w:rPr>
                <w:color w:val="000000"/>
                <w:sz w:val="24"/>
                <w:szCs w:val="24"/>
              </w:rPr>
              <w:t>Устройство пароизоляции прокладочной в один слой</w:t>
            </w:r>
          </w:p>
        </w:tc>
        <w:tc>
          <w:tcPr>
            <w:tcW w:w="1155" w:type="dxa"/>
            <w:vAlign w:val="center"/>
          </w:tcPr>
          <w:p w14:paraId="44D367BC"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7D3F64B2" w14:textId="77777777" w:rsidR="00A246BD" w:rsidRPr="000F5F69" w:rsidRDefault="00A246BD" w:rsidP="00A246BD">
            <w:pPr>
              <w:jc w:val="center"/>
              <w:rPr>
                <w:color w:val="000000"/>
                <w:sz w:val="24"/>
                <w:szCs w:val="24"/>
              </w:rPr>
            </w:pPr>
            <w:r w:rsidRPr="000F5F69">
              <w:rPr>
                <w:color w:val="000000"/>
                <w:sz w:val="24"/>
                <w:szCs w:val="24"/>
              </w:rPr>
              <w:t>1,448</w:t>
            </w:r>
          </w:p>
        </w:tc>
      </w:tr>
    </w:tbl>
    <w:p w14:paraId="3DF58582" w14:textId="77777777" w:rsidR="008433C9" w:rsidRDefault="008433C9" w:rsidP="008433C9">
      <w:pPr>
        <w:pStyle w:val="affffffffffffb"/>
      </w:pPr>
    </w:p>
    <w:p w14:paraId="50CEACCB" w14:textId="5DAC819E" w:rsidR="008433C9" w:rsidRDefault="008433C9" w:rsidP="008433C9">
      <w:pPr>
        <w:pStyle w:val="affffffffffffb"/>
      </w:pPr>
      <w:r>
        <w:lastRenderedPageBreak/>
        <w:t>Окончание таблицы 4.2</w:t>
      </w:r>
    </w:p>
    <w:tbl>
      <w:tblPr>
        <w:tblStyle w:val="af8"/>
        <w:tblW w:w="9613" w:type="dxa"/>
        <w:tblLayout w:type="fixed"/>
        <w:tblCellMar>
          <w:left w:w="115" w:type="dxa"/>
          <w:right w:w="115" w:type="dxa"/>
        </w:tblCellMar>
        <w:tblLook w:val="04A0" w:firstRow="1" w:lastRow="0" w:firstColumn="1" w:lastColumn="0" w:noHBand="0" w:noVBand="1"/>
      </w:tblPr>
      <w:tblGrid>
        <w:gridCol w:w="535"/>
        <w:gridCol w:w="6810"/>
        <w:gridCol w:w="1155"/>
        <w:gridCol w:w="1113"/>
      </w:tblGrid>
      <w:tr w:rsidR="008433C9" w:rsidRPr="008433C9" w14:paraId="33603770" w14:textId="77777777" w:rsidTr="000B702F">
        <w:tc>
          <w:tcPr>
            <w:tcW w:w="535" w:type="dxa"/>
            <w:vAlign w:val="center"/>
          </w:tcPr>
          <w:p w14:paraId="162C9DF8" w14:textId="54DD3627" w:rsidR="008433C9" w:rsidRPr="008433C9" w:rsidRDefault="008433C9" w:rsidP="00A246BD">
            <w:pPr>
              <w:jc w:val="center"/>
            </w:pPr>
            <w:r w:rsidRPr="008433C9">
              <w:t>1</w:t>
            </w:r>
          </w:p>
        </w:tc>
        <w:tc>
          <w:tcPr>
            <w:tcW w:w="6810" w:type="dxa"/>
            <w:vAlign w:val="center"/>
          </w:tcPr>
          <w:p w14:paraId="48B4F674" w14:textId="67015EFC" w:rsidR="008433C9" w:rsidRPr="008433C9" w:rsidRDefault="008433C9" w:rsidP="00A246BD">
            <w:pPr>
              <w:jc w:val="center"/>
              <w:rPr>
                <w:color w:val="000000"/>
              </w:rPr>
            </w:pPr>
            <w:r w:rsidRPr="008433C9">
              <w:rPr>
                <w:color w:val="000000"/>
              </w:rPr>
              <w:t>2</w:t>
            </w:r>
          </w:p>
        </w:tc>
        <w:tc>
          <w:tcPr>
            <w:tcW w:w="1155" w:type="dxa"/>
            <w:vAlign w:val="center"/>
          </w:tcPr>
          <w:p w14:paraId="615FA54B" w14:textId="6E6F5EFF" w:rsidR="008433C9" w:rsidRPr="008433C9" w:rsidRDefault="008433C9" w:rsidP="00A246BD">
            <w:pPr>
              <w:jc w:val="center"/>
              <w:rPr>
                <w:color w:val="000000"/>
                <w:u w:val="single"/>
              </w:rPr>
            </w:pPr>
            <w:r w:rsidRPr="008433C9">
              <w:rPr>
                <w:color w:val="000000"/>
                <w:u w:val="single"/>
              </w:rPr>
              <w:t>3</w:t>
            </w:r>
          </w:p>
        </w:tc>
        <w:tc>
          <w:tcPr>
            <w:tcW w:w="1113" w:type="dxa"/>
            <w:vAlign w:val="center"/>
          </w:tcPr>
          <w:p w14:paraId="2D551054" w14:textId="684CE9F3" w:rsidR="008433C9" w:rsidRPr="008433C9" w:rsidRDefault="008433C9" w:rsidP="00A246BD">
            <w:pPr>
              <w:jc w:val="center"/>
              <w:rPr>
                <w:color w:val="000000"/>
              </w:rPr>
            </w:pPr>
            <w:r w:rsidRPr="008433C9">
              <w:rPr>
                <w:color w:val="000000"/>
              </w:rPr>
              <w:t>4</w:t>
            </w:r>
          </w:p>
        </w:tc>
      </w:tr>
      <w:tr w:rsidR="00A246BD" w:rsidRPr="000F5F69" w14:paraId="4EABEB06" w14:textId="77777777" w:rsidTr="000B702F">
        <w:tc>
          <w:tcPr>
            <w:tcW w:w="535" w:type="dxa"/>
            <w:vAlign w:val="center"/>
          </w:tcPr>
          <w:p w14:paraId="199F8E82" w14:textId="77777777" w:rsidR="00A246BD" w:rsidRPr="000F5F69" w:rsidRDefault="00A246BD" w:rsidP="00A246BD">
            <w:pPr>
              <w:jc w:val="center"/>
              <w:rPr>
                <w:sz w:val="24"/>
                <w:szCs w:val="24"/>
                <w:lang w:val="en-US"/>
              </w:rPr>
            </w:pPr>
            <w:r w:rsidRPr="000F5F69">
              <w:rPr>
                <w:sz w:val="24"/>
                <w:szCs w:val="24"/>
                <w:lang w:val="en-US"/>
              </w:rPr>
              <w:t>61</w:t>
            </w:r>
          </w:p>
        </w:tc>
        <w:tc>
          <w:tcPr>
            <w:tcW w:w="6810" w:type="dxa"/>
            <w:vAlign w:val="center"/>
          </w:tcPr>
          <w:p w14:paraId="192AC7A1" w14:textId="77777777" w:rsidR="00A246BD" w:rsidRPr="000F5F69" w:rsidRDefault="00A246BD" w:rsidP="00A246BD">
            <w:pPr>
              <w:jc w:val="center"/>
              <w:rPr>
                <w:color w:val="000000"/>
                <w:sz w:val="24"/>
                <w:szCs w:val="24"/>
              </w:rPr>
            </w:pPr>
            <w:r w:rsidRPr="000F5F69">
              <w:rPr>
                <w:color w:val="000000"/>
                <w:sz w:val="24"/>
                <w:szCs w:val="24"/>
              </w:rPr>
              <w:t>Устройство гидроизоляции обмазочной в один слой толщиной 2 мм</w:t>
            </w:r>
          </w:p>
        </w:tc>
        <w:tc>
          <w:tcPr>
            <w:tcW w:w="1155" w:type="dxa"/>
            <w:vAlign w:val="center"/>
          </w:tcPr>
          <w:p w14:paraId="19391A05"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3EA803F0"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3CA36A21" w14:textId="77777777" w:rsidTr="000B702F">
        <w:tc>
          <w:tcPr>
            <w:tcW w:w="535" w:type="dxa"/>
            <w:vAlign w:val="center"/>
          </w:tcPr>
          <w:p w14:paraId="3464210B" w14:textId="77777777" w:rsidR="00A246BD" w:rsidRPr="000F5F69" w:rsidRDefault="00A246BD" w:rsidP="00A246BD">
            <w:pPr>
              <w:jc w:val="center"/>
              <w:rPr>
                <w:sz w:val="24"/>
                <w:szCs w:val="24"/>
                <w:lang w:val="en-US"/>
              </w:rPr>
            </w:pPr>
            <w:r w:rsidRPr="000F5F69">
              <w:rPr>
                <w:sz w:val="24"/>
                <w:szCs w:val="24"/>
                <w:lang w:val="en-US"/>
              </w:rPr>
              <w:t>62</w:t>
            </w:r>
          </w:p>
        </w:tc>
        <w:tc>
          <w:tcPr>
            <w:tcW w:w="6810" w:type="dxa"/>
            <w:vAlign w:val="center"/>
          </w:tcPr>
          <w:p w14:paraId="00547100" w14:textId="77777777" w:rsidR="00A246BD" w:rsidRPr="000F5F69" w:rsidRDefault="00A246BD" w:rsidP="00A246BD">
            <w:pPr>
              <w:jc w:val="center"/>
              <w:rPr>
                <w:color w:val="000000"/>
                <w:sz w:val="24"/>
                <w:szCs w:val="24"/>
              </w:rPr>
            </w:pPr>
            <w:r w:rsidRPr="000F5F69">
              <w:rPr>
                <w:color w:val="000000"/>
                <w:sz w:val="24"/>
                <w:szCs w:val="24"/>
              </w:rPr>
              <w:t>Устройство гидроизоляции обмазочной  на каждый последующий слой толщиной 1 мм добавлять по норме 5</w:t>
            </w:r>
          </w:p>
        </w:tc>
        <w:tc>
          <w:tcPr>
            <w:tcW w:w="1155" w:type="dxa"/>
            <w:vAlign w:val="center"/>
          </w:tcPr>
          <w:p w14:paraId="427FC3D9"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3A89342D"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004710DD" w14:textId="77777777" w:rsidTr="000B702F">
        <w:tc>
          <w:tcPr>
            <w:tcW w:w="535" w:type="dxa"/>
            <w:vAlign w:val="center"/>
          </w:tcPr>
          <w:p w14:paraId="642B4E46" w14:textId="77777777" w:rsidR="00A246BD" w:rsidRPr="000F5F69" w:rsidRDefault="00A246BD" w:rsidP="00A246BD">
            <w:pPr>
              <w:jc w:val="center"/>
              <w:rPr>
                <w:sz w:val="24"/>
                <w:szCs w:val="24"/>
                <w:lang w:val="en-US"/>
              </w:rPr>
            </w:pPr>
            <w:r w:rsidRPr="000F5F69">
              <w:rPr>
                <w:sz w:val="24"/>
                <w:szCs w:val="24"/>
                <w:lang w:val="en-US"/>
              </w:rPr>
              <w:t>63</w:t>
            </w:r>
          </w:p>
        </w:tc>
        <w:tc>
          <w:tcPr>
            <w:tcW w:w="6810" w:type="dxa"/>
            <w:vAlign w:val="center"/>
          </w:tcPr>
          <w:p w14:paraId="6C66CEE9" w14:textId="77777777" w:rsidR="00A246BD" w:rsidRPr="000F5F69" w:rsidRDefault="00A246BD" w:rsidP="00A246BD">
            <w:pPr>
              <w:jc w:val="center"/>
              <w:rPr>
                <w:color w:val="000000"/>
                <w:sz w:val="24"/>
                <w:szCs w:val="24"/>
              </w:rPr>
            </w:pPr>
            <w:r w:rsidRPr="000F5F69">
              <w:rPr>
                <w:color w:val="000000"/>
                <w:sz w:val="24"/>
                <w:szCs w:val="24"/>
              </w:rPr>
              <w:t>Устройство стяжек цементных толщиной 20 мм</w:t>
            </w:r>
          </w:p>
        </w:tc>
        <w:tc>
          <w:tcPr>
            <w:tcW w:w="1155" w:type="dxa"/>
            <w:vAlign w:val="center"/>
          </w:tcPr>
          <w:p w14:paraId="3F1CA7AC"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49594208"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0F5F69" w14:paraId="3FA02B35" w14:textId="77777777" w:rsidTr="000B702F">
        <w:tc>
          <w:tcPr>
            <w:tcW w:w="535" w:type="dxa"/>
            <w:vAlign w:val="center"/>
          </w:tcPr>
          <w:p w14:paraId="415EAD9A" w14:textId="77777777" w:rsidR="00A246BD" w:rsidRPr="000F5F69" w:rsidRDefault="00A246BD" w:rsidP="00A246BD">
            <w:pPr>
              <w:jc w:val="center"/>
              <w:rPr>
                <w:sz w:val="24"/>
                <w:szCs w:val="24"/>
                <w:lang w:val="en-US"/>
              </w:rPr>
            </w:pPr>
            <w:r w:rsidRPr="000F5F69">
              <w:rPr>
                <w:sz w:val="24"/>
                <w:szCs w:val="24"/>
                <w:lang w:val="en-US"/>
              </w:rPr>
              <w:t>64</w:t>
            </w:r>
          </w:p>
        </w:tc>
        <w:tc>
          <w:tcPr>
            <w:tcW w:w="6810" w:type="dxa"/>
            <w:vAlign w:val="center"/>
          </w:tcPr>
          <w:p w14:paraId="6836B314" w14:textId="77777777" w:rsidR="00A246BD" w:rsidRPr="000F5F69" w:rsidRDefault="00A246BD" w:rsidP="00A246BD">
            <w:pPr>
              <w:jc w:val="center"/>
              <w:rPr>
                <w:color w:val="000000"/>
                <w:sz w:val="24"/>
                <w:szCs w:val="24"/>
              </w:rPr>
            </w:pPr>
            <w:r w:rsidRPr="000F5F69">
              <w:rPr>
                <w:color w:val="000000"/>
                <w:sz w:val="24"/>
                <w:szCs w:val="24"/>
              </w:rPr>
              <w:t>Устройство стяжек бетонных  на каждые 5 мм изменения толщины стяжки</w:t>
            </w:r>
          </w:p>
        </w:tc>
        <w:tc>
          <w:tcPr>
            <w:tcW w:w="1155" w:type="dxa"/>
            <w:vAlign w:val="center"/>
          </w:tcPr>
          <w:p w14:paraId="1580EF18"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0E61239E" w14:textId="77777777" w:rsidR="00A246BD" w:rsidRPr="000F5F69" w:rsidRDefault="00A246BD" w:rsidP="00A246BD">
            <w:pPr>
              <w:jc w:val="center"/>
              <w:rPr>
                <w:color w:val="000000"/>
                <w:sz w:val="24"/>
                <w:szCs w:val="24"/>
              </w:rPr>
            </w:pPr>
            <w:r w:rsidRPr="000F5F69">
              <w:rPr>
                <w:color w:val="000000"/>
                <w:sz w:val="24"/>
                <w:szCs w:val="24"/>
              </w:rPr>
              <w:t>5,792</w:t>
            </w:r>
          </w:p>
        </w:tc>
      </w:tr>
      <w:tr w:rsidR="00A246BD" w:rsidRPr="000F5F69" w14:paraId="55B06722" w14:textId="77777777" w:rsidTr="000B702F">
        <w:tc>
          <w:tcPr>
            <w:tcW w:w="535" w:type="dxa"/>
            <w:vAlign w:val="center"/>
          </w:tcPr>
          <w:p w14:paraId="7EA65CAD" w14:textId="77777777" w:rsidR="00A246BD" w:rsidRPr="000F5F69" w:rsidRDefault="00A246BD" w:rsidP="00A246BD">
            <w:pPr>
              <w:jc w:val="center"/>
              <w:rPr>
                <w:sz w:val="24"/>
                <w:szCs w:val="24"/>
                <w:lang w:val="en-US"/>
              </w:rPr>
            </w:pPr>
            <w:r w:rsidRPr="000F5F69">
              <w:rPr>
                <w:sz w:val="24"/>
                <w:szCs w:val="24"/>
                <w:lang w:val="en-US"/>
              </w:rPr>
              <w:t>65</w:t>
            </w:r>
          </w:p>
        </w:tc>
        <w:tc>
          <w:tcPr>
            <w:tcW w:w="6810" w:type="dxa"/>
            <w:vAlign w:val="center"/>
          </w:tcPr>
          <w:p w14:paraId="4F3E638A" w14:textId="77777777" w:rsidR="00A246BD" w:rsidRPr="000F5F69" w:rsidRDefault="00A246BD" w:rsidP="00A246BD">
            <w:pPr>
              <w:jc w:val="center"/>
              <w:rPr>
                <w:color w:val="000000"/>
                <w:sz w:val="24"/>
                <w:szCs w:val="24"/>
              </w:rPr>
            </w:pPr>
            <w:r w:rsidRPr="000F5F69">
              <w:rPr>
                <w:color w:val="000000"/>
                <w:sz w:val="24"/>
                <w:szCs w:val="24"/>
              </w:rPr>
              <w:t>Устройство покрытий пола плиткой "грес" на клею по цементной стяжке</w:t>
            </w:r>
          </w:p>
        </w:tc>
        <w:tc>
          <w:tcPr>
            <w:tcW w:w="1155" w:type="dxa"/>
            <w:vAlign w:val="center"/>
          </w:tcPr>
          <w:p w14:paraId="277D875E" w14:textId="77777777" w:rsidR="00A246BD" w:rsidRPr="000F5F69" w:rsidRDefault="00A246BD" w:rsidP="00A246BD">
            <w:pPr>
              <w:jc w:val="center"/>
              <w:rPr>
                <w:color w:val="000000"/>
                <w:sz w:val="24"/>
                <w:szCs w:val="24"/>
                <w:u w:val="single"/>
              </w:rPr>
            </w:pPr>
            <w:r w:rsidRPr="000F5F69">
              <w:rPr>
                <w:color w:val="000000"/>
                <w:sz w:val="24"/>
                <w:szCs w:val="24"/>
                <w:u w:val="single"/>
              </w:rPr>
              <w:t>100 м2</w:t>
            </w:r>
          </w:p>
        </w:tc>
        <w:tc>
          <w:tcPr>
            <w:tcW w:w="1113" w:type="dxa"/>
            <w:vAlign w:val="center"/>
          </w:tcPr>
          <w:p w14:paraId="15BED9A6" w14:textId="77777777" w:rsidR="00A246BD" w:rsidRPr="000F5F69" w:rsidRDefault="00A246BD" w:rsidP="00A246BD">
            <w:pPr>
              <w:jc w:val="center"/>
              <w:rPr>
                <w:color w:val="000000"/>
                <w:sz w:val="24"/>
                <w:szCs w:val="24"/>
              </w:rPr>
            </w:pPr>
            <w:r w:rsidRPr="000F5F69">
              <w:rPr>
                <w:color w:val="000000"/>
                <w:sz w:val="24"/>
                <w:szCs w:val="24"/>
              </w:rPr>
              <w:t>1,448</w:t>
            </w:r>
          </w:p>
        </w:tc>
      </w:tr>
      <w:tr w:rsidR="00A246BD" w:rsidRPr="005C50BA" w14:paraId="740F5FFA" w14:textId="77777777" w:rsidTr="000B702F">
        <w:tc>
          <w:tcPr>
            <w:tcW w:w="535" w:type="dxa"/>
            <w:vAlign w:val="center"/>
          </w:tcPr>
          <w:p w14:paraId="6B71552C" w14:textId="77777777" w:rsidR="00A246BD" w:rsidRPr="000F5F69" w:rsidRDefault="00A246BD" w:rsidP="00A246BD">
            <w:pPr>
              <w:jc w:val="center"/>
              <w:rPr>
                <w:sz w:val="24"/>
                <w:szCs w:val="24"/>
                <w:lang w:val="en-US"/>
              </w:rPr>
            </w:pPr>
            <w:r w:rsidRPr="000F5F69">
              <w:rPr>
                <w:sz w:val="24"/>
                <w:szCs w:val="24"/>
                <w:lang w:val="en-US"/>
              </w:rPr>
              <w:t>66</w:t>
            </w:r>
          </w:p>
        </w:tc>
        <w:tc>
          <w:tcPr>
            <w:tcW w:w="6810" w:type="dxa"/>
            <w:vAlign w:val="center"/>
          </w:tcPr>
          <w:p w14:paraId="75DD604F" w14:textId="77777777" w:rsidR="00A246BD" w:rsidRDefault="00A246BD" w:rsidP="00A246BD">
            <w:pPr>
              <w:jc w:val="center"/>
              <w:rPr>
                <w:color w:val="000000"/>
              </w:rPr>
            </w:pPr>
            <w:r>
              <w:rPr>
                <w:color w:val="000000"/>
              </w:rPr>
              <w:t>Утепление покрытий плитами из легких (ячеистых) бетонов, фибролита или пеностекла насухо</w:t>
            </w:r>
          </w:p>
        </w:tc>
        <w:tc>
          <w:tcPr>
            <w:tcW w:w="1155" w:type="dxa"/>
            <w:vAlign w:val="center"/>
          </w:tcPr>
          <w:p w14:paraId="48C4A31F" w14:textId="77777777" w:rsidR="00A246BD" w:rsidRDefault="00A246BD" w:rsidP="00A246BD">
            <w:pPr>
              <w:rPr>
                <w:color w:val="000000"/>
                <w:u w:val="single"/>
              </w:rPr>
            </w:pPr>
            <w:r>
              <w:rPr>
                <w:color w:val="000000"/>
                <w:u w:val="single"/>
              </w:rPr>
              <w:t>100 м2</w:t>
            </w:r>
          </w:p>
        </w:tc>
        <w:tc>
          <w:tcPr>
            <w:tcW w:w="1113" w:type="dxa"/>
            <w:vAlign w:val="center"/>
          </w:tcPr>
          <w:p w14:paraId="3AB2AFCF" w14:textId="77777777" w:rsidR="00A246BD" w:rsidRDefault="00A246BD" w:rsidP="00A246BD">
            <w:pPr>
              <w:jc w:val="center"/>
              <w:rPr>
                <w:color w:val="000000"/>
              </w:rPr>
            </w:pPr>
            <w:r>
              <w:rPr>
                <w:color w:val="000000"/>
              </w:rPr>
              <w:t>5,314</w:t>
            </w:r>
          </w:p>
        </w:tc>
      </w:tr>
      <w:tr w:rsidR="00A246BD" w:rsidRPr="005C50BA" w14:paraId="0F3B3404" w14:textId="77777777" w:rsidTr="000B702F">
        <w:tc>
          <w:tcPr>
            <w:tcW w:w="535" w:type="dxa"/>
            <w:vAlign w:val="center"/>
          </w:tcPr>
          <w:p w14:paraId="0CE1FA7A" w14:textId="77777777" w:rsidR="00A246BD" w:rsidRPr="000F5F69" w:rsidRDefault="00A246BD" w:rsidP="00A246BD">
            <w:pPr>
              <w:jc w:val="center"/>
              <w:rPr>
                <w:sz w:val="24"/>
                <w:szCs w:val="24"/>
                <w:lang w:val="en-US"/>
              </w:rPr>
            </w:pPr>
            <w:r w:rsidRPr="000F5F69">
              <w:rPr>
                <w:sz w:val="24"/>
                <w:szCs w:val="24"/>
                <w:lang w:val="en-US"/>
              </w:rPr>
              <w:t>67</w:t>
            </w:r>
          </w:p>
        </w:tc>
        <w:tc>
          <w:tcPr>
            <w:tcW w:w="6810" w:type="dxa"/>
            <w:vAlign w:val="center"/>
          </w:tcPr>
          <w:p w14:paraId="5452C926"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06FBA4CE" w14:textId="77777777" w:rsidR="00A246BD" w:rsidRDefault="00A246BD" w:rsidP="00A246BD">
            <w:pPr>
              <w:rPr>
                <w:color w:val="000000"/>
                <w:u w:val="single"/>
              </w:rPr>
            </w:pPr>
            <w:r>
              <w:rPr>
                <w:color w:val="000000"/>
                <w:u w:val="single"/>
              </w:rPr>
              <w:t>100 м2</w:t>
            </w:r>
          </w:p>
        </w:tc>
        <w:tc>
          <w:tcPr>
            <w:tcW w:w="1113" w:type="dxa"/>
            <w:vAlign w:val="center"/>
          </w:tcPr>
          <w:p w14:paraId="7EEE18D2" w14:textId="77777777" w:rsidR="00A246BD" w:rsidRDefault="00A246BD" w:rsidP="00A246BD">
            <w:pPr>
              <w:jc w:val="center"/>
              <w:rPr>
                <w:color w:val="000000"/>
              </w:rPr>
            </w:pPr>
            <w:r>
              <w:rPr>
                <w:color w:val="000000"/>
              </w:rPr>
              <w:t>5,314</w:t>
            </w:r>
          </w:p>
        </w:tc>
      </w:tr>
      <w:tr w:rsidR="00A246BD" w:rsidRPr="005C50BA" w14:paraId="16FD2CC7" w14:textId="77777777" w:rsidTr="000B702F">
        <w:tc>
          <w:tcPr>
            <w:tcW w:w="535" w:type="dxa"/>
            <w:vAlign w:val="center"/>
          </w:tcPr>
          <w:p w14:paraId="6D473D84" w14:textId="77777777" w:rsidR="00A246BD" w:rsidRPr="000F5F69" w:rsidRDefault="00A246BD" w:rsidP="00A246BD">
            <w:pPr>
              <w:jc w:val="center"/>
              <w:rPr>
                <w:sz w:val="24"/>
                <w:szCs w:val="24"/>
                <w:lang w:val="en-US"/>
              </w:rPr>
            </w:pPr>
            <w:r w:rsidRPr="000F5F69">
              <w:rPr>
                <w:sz w:val="24"/>
                <w:szCs w:val="24"/>
                <w:lang w:val="en-US"/>
              </w:rPr>
              <w:t>68</w:t>
            </w:r>
          </w:p>
        </w:tc>
        <w:tc>
          <w:tcPr>
            <w:tcW w:w="6810" w:type="dxa"/>
            <w:vAlign w:val="center"/>
          </w:tcPr>
          <w:p w14:paraId="610FD668" w14:textId="77777777" w:rsidR="00A246BD" w:rsidRDefault="00A246BD" w:rsidP="00A246BD">
            <w:pPr>
              <w:jc w:val="center"/>
              <w:rPr>
                <w:color w:val="000000"/>
              </w:rPr>
            </w:pPr>
            <w:r>
              <w:rPr>
                <w:color w:val="000000"/>
              </w:rPr>
              <w:t>Устройство гидроизоляции обмазочной в один слой толщиной 2 мм</w:t>
            </w:r>
          </w:p>
        </w:tc>
        <w:tc>
          <w:tcPr>
            <w:tcW w:w="1155" w:type="dxa"/>
            <w:vAlign w:val="center"/>
          </w:tcPr>
          <w:p w14:paraId="37A12B86" w14:textId="77777777" w:rsidR="00A246BD" w:rsidRDefault="00A246BD" w:rsidP="00A246BD">
            <w:pPr>
              <w:rPr>
                <w:color w:val="000000"/>
                <w:u w:val="single"/>
              </w:rPr>
            </w:pPr>
            <w:r>
              <w:rPr>
                <w:color w:val="000000"/>
                <w:u w:val="single"/>
              </w:rPr>
              <w:t>100 м2</w:t>
            </w:r>
          </w:p>
        </w:tc>
        <w:tc>
          <w:tcPr>
            <w:tcW w:w="1113" w:type="dxa"/>
            <w:vAlign w:val="center"/>
          </w:tcPr>
          <w:p w14:paraId="3D0F820E" w14:textId="77777777" w:rsidR="00A246BD" w:rsidRDefault="00A246BD" w:rsidP="00A246BD">
            <w:pPr>
              <w:jc w:val="center"/>
              <w:rPr>
                <w:color w:val="000000"/>
              </w:rPr>
            </w:pPr>
            <w:r>
              <w:rPr>
                <w:color w:val="000000"/>
              </w:rPr>
              <w:t>5,314</w:t>
            </w:r>
          </w:p>
        </w:tc>
      </w:tr>
      <w:tr w:rsidR="00A246BD" w:rsidRPr="005C50BA" w14:paraId="3806129A" w14:textId="77777777" w:rsidTr="000B702F">
        <w:tc>
          <w:tcPr>
            <w:tcW w:w="535" w:type="dxa"/>
            <w:vAlign w:val="center"/>
          </w:tcPr>
          <w:p w14:paraId="09AB9208" w14:textId="77777777" w:rsidR="00A246BD" w:rsidRPr="000F5F69" w:rsidRDefault="00A246BD" w:rsidP="00A246BD">
            <w:pPr>
              <w:jc w:val="center"/>
              <w:rPr>
                <w:sz w:val="24"/>
                <w:szCs w:val="24"/>
              </w:rPr>
            </w:pPr>
            <w:r w:rsidRPr="000F5F69">
              <w:rPr>
                <w:sz w:val="24"/>
                <w:szCs w:val="24"/>
              </w:rPr>
              <w:t>69</w:t>
            </w:r>
          </w:p>
        </w:tc>
        <w:tc>
          <w:tcPr>
            <w:tcW w:w="6810" w:type="dxa"/>
            <w:vAlign w:val="center"/>
          </w:tcPr>
          <w:p w14:paraId="160DF82D" w14:textId="77777777" w:rsidR="00A246BD" w:rsidRDefault="00A246BD" w:rsidP="00A246BD">
            <w:pPr>
              <w:jc w:val="center"/>
              <w:rPr>
                <w:color w:val="000000"/>
              </w:rPr>
            </w:pPr>
            <w:r>
              <w:rPr>
                <w:color w:val="000000"/>
              </w:rPr>
              <w:t>Устройство гидроизоляции обмазочной  на каждый последующий слой толщиной 1 мм добавлять по норме 5</w:t>
            </w:r>
          </w:p>
        </w:tc>
        <w:tc>
          <w:tcPr>
            <w:tcW w:w="1155" w:type="dxa"/>
            <w:vAlign w:val="center"/>
          </w:tcPr>
          <w:p w14:paraId="30F6A3D3" w14:textId="77777777" w:rsidR="00A246BD" w:rsidRDefault="00A246BD" w:rsidP="00A246BD">
            <w:pPr>
              <w:rPr>
                <w:color w:val="000000"/>
                <w:u w:val="single"/>
              </w:rPr>
            </w:pPr>
            <w:r>
              <w:rPr>
                <w:color w:val="000000"/>
                <w:u w:val="single"/>
              </w:rPr>
              <w:t>100 м2</w:t>
            </w:r>
          </w:p>
        </w:tc>
        <w:tc>
          <w:tcPr>
            <w:tcW w:w="1113" w:type="dxa"/>
            <w:vAlign w:val="center"/>
          </w:tcPr>
          <w:p w14:paraId="00F7A874" w14:textId="77777777" w:rsidR="00A246BD" w:rsidRDefault="00A246BD" w:rsidP="00A246BD">
            <w:pPr>
              <w:jc w:val="center"/>
              <w:rPr>
                <w:color w:val="000000"/>
              </w:rPr>
            </w:pPr>
            <w:r>
              <w:rPr>
                <w:color w:val="000000"/>
              </w:rPr>
              <w:t>5,314</w:t>
            </w:r>
          </w:p>
        </w:tc>
      </w:tr>
      <w:tr w:rsidR="00A246BD" w:rsidRPr="005C50BA" w14:paraId="5E0CEC0E" w14:textId="77777777" w:rsidTr="000B702F">
        <w:tc>
          <w:tcPr>
            <w:tcW w:w="535" w:type="dxa"/>
            <w:vAlign w:val="center"/>
          </w:tcPr>
          <w:p w14:paraId="5C047B15" w14:textId="77777777" w:rsidR="00A246BD" w:rsidRPr="000F5F69" w:rsidRDefault="00A246BD" w:rsidP="00A246BD">
            <w:pPr>
              <w:jc w:val="center"/>
              <w:rPr>
                <w:sz w:val="24"/>
                <w:szCs w:val="24"/>
              </w:rPr>
            </w:pPr>
            <w:r w:rsidRPr="000F5F69">
              <w:rPr>
                <w:sz w:val="24"/>
                <w:szCs w:val="24"/>
              </w:rPr>
              <w:t>70</w:t>
            </w:r>
          </w:p>
        </w:tc>
        <w:tc>
          <w:tcPr>
            <w:tcW w:w="6810" w:type="dxa"/>
            <w:vAlign w:val="center"/>
          </w:tcPr>
          <w:p w14:paraId="32F2B177" w14:textId="77777777" w:rsidR="00A246BD" w:rsidRDefault="00A246BD" w:rsidP="00A246BD">
            <w:pPr>
              <w:jc w:val="center"/>
              <w:rPr>
                <w:color w:val="000000"/>
              </w:rPr>
            </w:pPr>
            <w:r>
              <w:rPr>
                <w:color w:val="000000"/>
              </w:rPr>
              <w:t>Устройство стяжек легкобетонных толщиной 20 мм</w:t>
            </w:r>
          </w:p>
        </w:tc>
        <w:tc>
          <w:tcPr>
            <w:tcW w:w="1155" w:type="dxa"/>
            <w:vAlign w:val="center"/>
          </w:tcPr>
          <w:p w14:paraId="238EFE18" w14:textId="77777777" w:rsidR="00A246BD" w:rsidRDefault="00A246BD" w:rsidP="00A246BD">
            <w:pPr>
              <w:rPr>
                <w:color w:val="000000"/>
                <w:u w:val="single"/>
              </w:rPr>
            </w:pPr>
            <w:r>
              <w:rPr>
                <w:color w:val="000000"/>
                <w:u w:val="single"/>
              </w:rPr>
              <w:t>100 м2</w:t>
            </w:r>
          </w:p>
        </w:tc>
        <w:tc>
          <w:tcPr>
            <w:tcW w:w="1113" w:type="dxa"/>
            <w:vAlign w:val="center"/>
          </w:tcPr>
          <w:p w14:paraId="3FB6ACB8" w14:textId="77777777" w:rsidR="00A246BD" w:rsidRDefault="00A246BD" w:rsidP="00A246BD">
            <w:pPr>
              <w:jc w:val="center"/>
              <w:rPr>
                <w:color w:val="000000"/>
              </w:rPr>
            </w:pPr>
            <w:r>
              <w:rPr>
                <w:color w:val="000000"/>
              </w:rPr>
              <w:t>5,314</w:t>
            </w:r>
          </w:p>
        </w:tc>
      </w:tr>
      <w:tr w:rsidR="00A246BD" w:rsidRPr="005C50BA" w14:paraId="3A1BA5CF" w14:textId="77777777" w:rsidTr="000B702F">
        <w:tc>
          <w:tcPr>
            <w:tcW w:w="535" w:type="dxa"/>
            <w:vAlign w:val="center"/>
          </w:tcPr>
          <w:p w14:paraId="30C8AD6D" w14:textId="77777777" w:rsidR="00A246BD" w:rsidRPr="000F5F69" w:rsidRDefault="00A246BD" w:rsidP="00A246BD">
            <w:pPr>
              <w:jc w:val="center"/>
              <w:rPr>
                <w:sz w:val="24"/>
                <w:szCs w:val="24"/>
                <w:lang w:val="en-US"/>
              </w:rPr>
            </w:pPr>
            <w:r w:rsidRPr="000F5F69">
              <w:rPr>
                <w:sz w:val="24"/>
                <w:szCs w:val="24"/>
                <w:lang w:val="en-US"/>
              </w:rPr>
              <w:t>71</w:t>
            </w:r>
          </w:p>
        </w:tc>
        <w:tc>
          <w:tcPr>
            <w:tcW w:w="6810" w:type="dxa"/>
            <w:vAlign w:val="center"/>
          </w:tcPr>
          <w:p w14:paraId="1DB20E5C" w14:textId="77777777" w:rsidR="00A246BD" w:rsidRDefault="00A246BD" w:rsidP="00A246BD">
            <w:pPr>
              <w:jc w:val="center"/>
              <w:rPr>
                <w:color w:val="000000"/>
              </w:rPr>
            </w:pPr>
            <w:r>
              <w:rPr>
                <w:color w:val="000000"/>
              </w:rPr>
              <w:t>Устройство стяжек легкобетонных  на каждые 5 мм изменения толщины стяжки</w:t>
            </w:r>
          </w:p>
        </w:tc>
        <w:tc>
          <w:tcPr>
            <w:tcW w:w="1155" w:type="dxa"/>
            <w:vAlign w:val="center"/>
          </w:tcPr>
          <w:p w14:paraId="52DD9824" w14:textId="77777777" w:rsidR="00A246BD" w:rsidRDefault="00A246BD" w:rsidP="00A246BD">
            <w:pPr>
              <w:rPr>
                <w:color w:val="000000"/>
                <w:u w:val="single"/>
              </w:rPr>
            </w:pPr>
            <w:r>
              <w:rPr>
                <w:color w:val="000000"/>
                <w:u w:val="single"/>
              </w:rPr>
              <w:t>100 м2</w:t>
            </w:r>
          </w:p>
        </w:tc>
        <w:tc>
          <w:tcPr>
            <w:tcW w:w="1113" w:type="dxa"/>
            <w:vAlign w:val="center"/>
          </w:tcPr>
          <w:p w14:paraId="1A228A2D" w14:textId="77777777" w:rsidR="00A246BD" w:rsidRDefault="00A246BD" w:rsidP="00A246BD">
            <w:pPr>
              <w:jc w:val="center"/>
              <w:rPr>
                <w:color w:val="000000"/>
              </w:rPr>
            </w:pPr>
            <w:r>
              <w:rPr>
                <w:color w:val="000000"/>
              </w:rPr>
              <w:t>15,942</w:t>
            </w:r>
          </w:p>
        </w:tc>
      </w:tr>
      <w:tr w:rsidR="00A246BD" w:rsidRPr="005C50BA" w14:paraId="55BB7CE4" w14:textId="77777777" w:rsidTr="000B702F">
        <w:tc>
          <w:tcPr>
            <w:tcW w:w="535" w:type="dxa"/>
            <w:vAlign w:val="center"/>
          </w:tcPr>
          <w:p w14:paraId="51B4B849" w14:textId="77777777" w:rsidR="00A246BD" w:rsidRPr="000F5F69" w:rsidRDefault="00A246BD" w:rsidP="00A246BD">
            <w:pPr>
              <w:jc w:val="center"/>
              <w:rPr>
                <w:sz w:val="24"/>
                <w:szCs w:val="24"/>
                <w:lang w:val="en-US"/>
              </w:rPr>
            </w:pPr>
            <w:r w:rsidRPr="000F5F69">
              <w:rPr>
                <w:sz w:val="24"/>
                <w:szCs w:val="24"/>
                <w:lang w:val="en-US"/>
              </w:rPr>
              <w:t>72</w:t>
            </w:r>
          </w:p>
        </w:tc>
        <w:tc>
          <w:tcPr>
            <w:tcW w:w="6810" w:type="dxa"/>
            <w:vAlign w:val="center"/>
          </w:tcPr>
          <w:p w14:paraId="1D0EAA4E" w14:textId="77777777" w:rsidR="00A246BD" w:rsidRDefault="00A246BD" w:rsidP="00A246BD">
            <w:pPr>
              <w:jc w:val="center"/>
              <w:rPr>
                <w:color w:val="000000"/>
              </w:rPr>
            </w:pPr>
            <w:r>
              <w:rPr>
                <w:color w:val="000000"/>
              </w:rPr>
              <w:t>Устройство покрытий пола плиткой "грес" на клею по цементной стяжке</w:t>
            </w:r>
          </w:p>
        </w:tc>
        <w:tc>
          <w:tcPr>
            <w:tcW w:w="1155" w:type="dxa"/>
            <w:vAlign w:val="center"/>
          </w:tcPr>
          <w:p w14:paraId="56A82762" w14:textId="77777777" w:rsidR="00A246BD" w:rsidRDefault="00A246BD" w:rsidP="00A246BD">
            <w:pPr>
              <w:rPr>
                <w:color w:val="000000"/>
                <w:u w:val="single"/>
              </w:rPr>
            </w:pPr>
            <w:r>
              <w:rPr>
                <w:color w:val="000000"/>
                <w:u w:val="single"/>
              </w:rPr>
              <w:t>100 м2</w:t>
            </w:r>
          </w:p>
        </w:tc>
        <w:tc>
          <w:tcPr>
            <w:tcW w:w="1113" w:type="dxa"/>
            <w:vAlign w:val="center"/>
          </w:tcPr>
          <w:p w14:paraId="0BFBCB86" w14:textId="77777777" w:rsidR="00A246BD" w:rsidRDefault="00A246BD" w:rsidP="00A246BD">
            <w:pPr>
              <w:jc w:val="center"/>
              <w:rPr>
                <w:color w:val="000000"/>
              </w:rPr>
            </w:pPr>
            <w:r>
              <w:rPr>
                <w:color w:val="000000"/>
              </w:rPr>
              <w:t>5,314</w:t>
            </w:r>
          </w:p>
        </w:tc>
      </w:tr>
      <w:tr w:rsidR="00A246BD" w:rsidRPr="005C50BA" w14:paraId="39AFA6DB" w14:textId="77777777" w:rsidTr="000B702F">
        <w:tc>
          <w:tcPr>
            <w:tcW w:w="535" w:type="dxa"/>
            <w:vAlign w:val="center"/>
          </w:tcPr>
          <w:p w14:paraId="14B30CEC" w14:textId="77777777" w:rsidR="00A246BD" w:rsidRPr="000F5F69" w:rsidRDefault="00A246BD" w:rsidP="00A246BD">
            <w:pPr>
              <w:jc w:val="center"/>
              <w:rPr>
                <w:sz w:val="24"/>
                <w:szCs w:val="24"/>
                <w:lang w:val="en-US"/>
              </w:rPr>
            </w:pPr>
            <w:r w:rsidRPr="000F5F69">
              <w:rPr>
                <w:sz w:val="24"/>
                <w:szCs w:val="24"/>
                <w:lang w:val="en-US"/>
              </w:rPr>
              <w:t>73</w:t>
            </w:r>
          </w:p>
        </w:tc>
        <w:tc>
          <w:tcPr>
            <w:tcW w:w="6810" w:type="dxa"/>
            <w:vAlign w:val="center"/>
          </w:tcPr>
          <w:p w14:paraId="34038843" w14:textId="77777777" w:rsidR="00A246BD" w:rsidRDefault="00A246BD" w:rsidP="00A246BD">
            <w:pPr>
              <w:jc w:val="center"/>
              <w:rPr>
                <w:color w:val="000000"/>
              </w:rPr>
            </w:pPr>
            <w:r>
              <w:rPr>
                <w:color w:val="000000"/>
              </w:rPr>
              <w:t>Укладка плинтуса из плитки "грес" на клею</w:t>
            </w:r>
          </w:p>
        </w:tc>
        <w:tc>
          <w:tcPr>
            <w:tcW w:w="1155" w:type="dxa"/>
            <w:vAlign w:val="center"/>
          </w:tcPr>
          <w:p w14:paraId="068F339B" w14:textId="77777777" w:rsidR="00A246BD" w:rsidRDefault="00A246BD" w:rsidP="00A246BD">
            <w:pPr>
              <w:rPr>
                <w:color w:val="000000"/>
                <w:u w:val="single"/>
              </w:rPr>
            </w:pPr>
            <w:r>
              <w:rPr>
                <w:color w:val="000000"/>
                <w:u w:val="single"/>
              </w:rPr>
              <w:t>100 м</w:t>
            </w:r>
          </w:p>
        </w:tc>
        <w:tc>
          <w:tcPr>
            <w:tcW w:w="1113" w:type="dxa"/>
            <w:vAlign w:val="center"/>
          </w:tcPr>
          <w:p w14:paraId="3EBB7CCD" w14:textId="77777777" w:rsidR="00A246BD" w:rsidRDefault="00A246BD" w:rsidP="00A246BD">
            <w:pPr>
              <w:jc w:val="center"/>
              <w:rPr>
                <w:color w:val="000000"/>
              </w:rPr>
            </w:pPr>
            <w:r>
              <w:rPr>
                <w:color w:val="000000"/>
              </w:rPr>
              <w:t>3,2</w:t>
            </w:r>
          </w:p>
        </w:tc>
      </w:tr>
      <w:tr w:rsidR="00A246BD" w:rsidRPr="005C50BA" w14:paraId="651E1066" w14:textId="77777777" w:rsidTr="000B702F">
        <w:tc>
          <w:tcPr>
            <w:tcW w:w="535" w:type="dxa"/>
            <w:vAlign w:val="center"/>
          </w:tcPr>
          <w:p w14:paraId="22A0E5FE" w14:textId="77777777" w:rsidR="00A246BD" w:rsidRPr="000F5F69" w:rsidRDefault="00A246BD" w:rsidP="00A246BD">
            <w:pPr>
              <w:jc w:val="center"/>
              <w:rPr>
                <w:sz w:val="24"/>
                <w:szCs w:val="24"/>
                <w:lang w:val="en-US"/>
              </w:rPr>
            </w:pPr>
            <w:r w:rsidRPr="000F5F69">
              <w:rPr>
                <w:sz w:val="24"/>
                <w:szCs w:val="24"/>
                <w:lang w:val="en-US"/>
              </w:rPr>
              <w:t>74</w:t>
            </w:r>
          </w:p>
        </w:tc>
        <w:tc>
          <w:tcPr>
            <w:tcW w:w="6810" w:type="dxa"/>
            <w:vAlign w:val="center"/>
          </w:tcPr>
          <w:p w14:paraId="11A4113A"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5E358A47" w14:textId="77777777" w:rsidR="00A246BD" w:rsidRDefault="00A246BD" w:rsidP="00A246BD">
            <w:pPr>
              <w:jc w:val="center"/>
              <w:rPr>
                <w:color w:val="000000"/>
                <w:u w:val="single"/>
              </w:rPr>
            </w:pPr>
            <w:r>
              <w:rPr>
                <w:color w:val="000000"/>
                <w:u w:val="single"/>
              </w:rPr>
              <w:t>100 м2</w:t>
            </w:r>
          </w:p>
        </w:tc>
        <w:tc>
          <w:tcPr>
            <w:tcW w:w="1113" w:type="dxa"/>
            <w:vAlign w:val="center"/>
          </w:tcPr>
          <w:p w14:paraId="4706A613" w14:textId="77777777" w:rsidR="00A246BD" w:rsidRDefault="00A246BD" w:rsidP="00A246BD">
            <w:pPr>
              <w:jc w:val="center"/>
              <w:rPr>
                <w:color w:val="000000"/>
              </w:rPr>
            </w:pPr>
            <w:r>
              <w:rPr>
                <w:color w:val="000000"/>
              </w:rPr>
              <w:t>51,66</w:t>
            </w:r>
          </w:p>
        </w:tc>
      </w:tr>
      <w:tr w:rsidR="00A246BD" w:rsidRPr="005C50BA" w14:paraId="5D4ECC59" w14:textId="77777777" w:rsidTr="000B702F">
        <w:tc>
          <w:tcPr>
            <w:tcW w:w="535" w:type="dxa"/>
            <w:vAlign w:val="center"/>
          </w:tcPr>
          <w:p w14:paraId="4D680FAA" w14:textId="77777777" w:rsidR="00A246BD" w:rsidRPr="000F5F69" w:rsidRDefault="00A246BD" w:rsidP="00A246BD">
            <w:pPr>
              <w:jc w:val="center"/>
              <w:rPr>
                <w:sz w:val="24"/>
                <w:szCs w:val="24"/>
                <w:lang w:val="en-US"/>
              </w:rPr>
            </w:pPr>
            <w:r w:rsidRPr="000F5F69">
              <w:rPr>
                <w:sz w:val="24"/>
                <w:szCs w:val="24"/>
                <w:lang w:val="en-US"/>
              </w:rPr>
              <w:t>75</w:t>
            </w:r>
          </w:p>
        </w:tc>
        <w:tc>
          <w:tcPr>
            <w:tcW w:w="6810" w:type="dxa"/>
            <w:vAlign w:val="center"/>
          </w:tcPr>
          <w:p w14:paraId="2C2DDB34" w14:textId="77777777" w:rsidR="00A246BD" w:rsidRDefault="00A246BD" w:rsidP="00A246BD">
            <w:pPr>
              <w:jc w:val="center"/>
              <w:rPr>
                <w:color w:val="000000"/>
              </w:rPr>
            </w:pPr>
            <w:r>
              <w:rPr>
                <w:color w:val="000000"/>
              </w:rPr>
              <w:t>Устройство тепло- и звукоизоляции сплошной из плит древесноволокнистых</w:t>
            </w:r>
          </w:p>
        </w:tc>
        <w:tc>
          <w:tcPr>
            <w:tcW w:w="1155" w:type="dxa"/>
            <w:vAlign w:val="center"/>
          </w:tcPr>
          <w:p w14:paraId="763F29B0" w14:textId="77777777" w:rsidR="00A246BD" w:rsidRDefault="00A246BD" w:rsidP="00A246BD">
            <w:pPr>
              <w:jc w:val="center"/>
              <w:rPr>
                <w:color w:val="000000"/>
                <w:u w:val="single"/>
              </w:rPr>
            </w:pPr>
            <w:r>
              <w:rPr>
                <w:color w:val="000000"/>
                <w:u w:val="single"/>
              </w:rPr>
              <w:t>100 м2</w:t>
            </w:r>
          </w:p>
        </w:tc>
        <w:tc>
          <w:tcPr>
            <w:tcW w:w="1113" w:type="dxa"/>
            <w:vAlign w:val="center"/>
          </w:tcPr>
          <w:p w14:paraId="702F2FEF" w14:textId="77777777" w:rsidR="00A246BD" w:rsidRDefault="00A246BD" w:rsidP="00A246BD">
            <w:pPr>
              <w:jc w:val="center"/>
              <w:rPr>
                <w:color w:val="000000"/>
              </w:rPr>
            </w:pPr>
            <w:r>
              <w:rPr>
                <w:color w:val="000000"/>
              </w:rPr>
              <w:t>51,66</w:t>
            </w:r>
          </w:p>
        </w:tc>
      </w:tr>
      <w:tr w:rsidR="00A246BD" w:rsidRPr="005C50BA" w14:paraId="1B05545E" w14:textId="77777777" w:rsidTr="000B702F">
        <w:tc>
          <w:tcPr>
            <w:tcW w:w="535" w:type="dxa"/>
            <w:vAlign w:val="center"/>
          </w:tcPr>
          <w:p w14:paraId="33025B28" w14:textId="77777777" w:rsidR="00A246BD" w:rsidRPr="000F5F69" w:rsidRDefault="00A246BD" w:rsidP="00A246BD">
            <w:pPr>
              <w:jc w:val="center"/>
              <w:rPr>
                <w:sz w:val="24"/>
                <w:szCs w:val="24"/>
                <w:lang w:val="en-US"/>
              </w:rPr>
            </w:pPr>
            <w:r w:rsidRPr="000F5F69">
              <w:rPr>
                <w:sz w:val="24"/>
                <w:szCs w:val="24"/>
                <w:lang w:val="en-US"/>
              </w:rPr>
              <w:t>76</w:t>
            </w:r>
          </w:p>
        </w:tc>
        <w:tc>
          <w:tcPr>
            <w:tcW w:w="6810" w:type="dxa"/>
            <w:vAlign w:val="center"/>
          </w:tcPr>
          <w:p w14:paraId="7C6FEBCA" w14:textId="77777777" w:rsidR="00A246BD" w:rsidRDefault="00A246BD" w:rsidP="00A246BD">
            <w:pPr>
              <w:jc w:val="center"/>
              <w:rPr>
                <w:color w:val="000000"/>
              </w:rPr>
            </w:pPr>
            <w:r>
              <w:rPr>
                <w:color w:val="000000"/>
              </w:rPr>
              <w:t>Устройство покрытий из досок паркетных</w:t>
            </w:r>
          </w:p>
        </w:tc>
        <w:tc>
          <w:tcPr>
            <w:tcW w:w="1155" w:type="dxa"/>
            <w:vAlign w:val="center"/>
          </w:tcPr>
          <w:p w14:paraId="6CB5918D" w14:textId="77777777" w:rsidR="00A246BD" w:rsidRDefault="00A246BD" w:rsidP="00A246BD">
            <w:pPr>
              <w:jc w:val="center"/>
              <w:rPr>
                <w:color w:val="000000"/>
                <w:u w:val="single"/>
              </w:rPr>
            </w:pPr>
            <w:r>
              <w:rPr>
                <w:color w:val="000000"/>
                <w:u w:val="single"/>
              </w:rPr>
              <w:t>100 м2</w:t>
            </w:r>
          </w:p>
        </w:tc>
        <w:tc>
          <w:tcPr>
            <w:tcW w:w="1113" w:type="dxa"/>
            <w:vAlign w:val="center"/>
          </w:tcPr>
          <w:p w14:paraId="0C9DC117" w14:textId="77777777" w:rsidR="00A246BD" w:rsidRDefault="00A246BD" w:rsidP="00A246BD">
            <w:pPr>
              <w:jc w:val="center"/>
              <w:rPr>
                <w:color w:val="000000"/>
              </w:rPr>
            </w:pPr>
            <w:r>
              <w:rPr>
                <w:color w:val="000000"/>
              </w:rPr>
              <w:t>51,66</w:t>
            </w:r>
          </w:p>
        </w:tc>
      </w:tr>
      <w:tr w:rsidR="00A246BD" w:rsidRPr="005C50BA" w14:paraId="6D8E684D" w14:textId="77777777" w:rsidTr="000B702F">
        <w:tc>
          <w:tcPr>
            <w:tcW w:w="535" w:type="dxa"/>
            <w:vAlign w:val="center"/>
          </w:tcPr>
          <w:p w14:paraId="368258CA" w14:textId="77777777" w:rsidR="00A246BD" w:rsidRPr="000F5F69" w:rsidRDefault="00A246BD" w:rsidP="00A246BD">
            <w:pPr>
              <w:jc w:val="center"/>
              <w:rPr>
                <w:sz w:val="24"/>
                <w:szCs w:val="24"/>
                <w:lang w:val="en-US"/>
              </w:rPr>
            </w:pPr>
            <w:r w:rsidRPr="000F5F69">
              <w:rPr>
                <w:sz w:val="24"/>
                <w:szCs w:val="24"/>
                <w:lang w:val="en-US"/>
              </w:rPr>
              <w:t>77</w:t>
            </w:r>
          </w:p>
        </w:tc>
        <w:tc>
          <w:tcPr>
            <w:tcW w:w="6810" w:type="dxa"/>
            <w:vAlign w:val="center"/>
          </w:tcPr>
          <w:p w14:paraId="41951187" w14:textId="77777777" w:rsidR="00A246BD" w:rsidRDefault="00A246BD" w:rsidP="00A246BD">
            <w:pPr>
              <w:jc w:val="center"/>
              <w:rPr>
                <w:color w:val="000000"/>
              </w:rPr>
            </w:pPr>
            <w:r>
              <w:rPr>
                <w:color w:val="000000"/>
              </w:rPr>
              <w:t>Устройство плинтусов деревянных</w:t>
            </w:r>
          </w:p>
        </w:tc>
        <w:tc>
          <w:tcPr>
            <w:tcW w:w="1155" w:type="dxa"/>
            <w:vAlign w:val="center"/>
          </w:tcPr>
          <w:p w14:paraId="0ECE4136" w14:textId="77777777" w:rsidR="00A246BD" w:rsidRDefault="00A246BD" w:rsidP="00A246BD">
            <w:pPr>
              <w:jc w:val="center"/>
              <w:rPr>
                <w:color w:val="000000"/>
                <w:u w:val="single"/>
              </w:rPr>
            </w:pPr>
            <w:r>
              <w:rPr>
                <w:color w:val="000000"/>
                <w:u w:val="single"/>
              </w:rPr>
              <w:t>100 м</w:t>
            </w:r>
          </w:p>
        </w:tc>
        <w:tc>
          <w:tcPr>
            <w:tcW w:w="1113" w:type="dxa"/>
            <w:vAlign w:val="center"/>
          </w:tcPr>
          <w:p w14:paraId="19A86DF1" w14:textId="77777777" w:rsidR="00A246BD" w:rsidRDefault="00A246BD" w:rsidP="00A246BD">
            <w:pPr>
              <w:jc w:val="center"/>
              <w:rPr>
                <w:color w:val="000000"/>
              </w:rPr>
            </w:pPr>
            <w:r>
              <w:rPr>
                <w:color w:val="000000"/>
              </w:rPr>
              <w:t>51,66</w:t>
            </w:r>
          </w:p>
        </w:tc>
      </w:tr>
      <w:tr w:rsidR="00A246BD" w:rsidRPr="005C50BA" w14:paraId="39EF8ED7" w14:textId="77777777" w:rsidTr="000B702F">
        <w:tc>
          <w:tcPr>
            <w:tcW w:w="535" w:type="dxa"/>
            <w:vAlign w:val="center"/>
          </w:tcPr>
          <w:p w14:paraId="0B444331" w14:textId="77777777" w:rsidR="00A246BD" w:rsidRPr="000F5F69" w:rsidRDefault="00A246BD" w:rsidP="00A246BD">
            <w:pPr>
              <w:jc w:val="center"/>
              <w:rPr>
                <w:sz w:val="24"/>
                <w:szCs w:val="24"/>
                <w:lang w:val="en-US"/>
              </w:rPr>
            </w:pPr>
            <w:r w:rsidRPr="000F5F69">
              <w:rPr>
                <w:sz w:val="24"/>
                <w:szCs w:val="24"/>
                <w:lang w:val="en-US"/>
              </w:rPr>
              <w:t>78</w:t>
            </w:r>
          </w:p>
        </w:tc>
        <w:tc>
          <w:tcPr>
            <w:tcW w:w="6810" w:type="dxa"/>
            <w:vAlign w:val="center"/>
          </w:tcPr>
          <w:p w14:paraId="54D273F5" w14:textId="77777777" w:rsidR="00A246BD" w:rsidRDefault="00A246BD" w:rsidP="00A246BD">
            <w:pPr>
              <w:jc w:val="center"/>
              <w:rPr>
                <w:color w:val="000000"/>
              </w:rPr>
            </w:pPr>
            <w:r>
              <w:rPr>
                <w:color w:val="000000"/>
              </w:rPr>
              <w:t>Устройство стяжек бетонных толщиной 20 мм</w:t>
            </w:r>
          </w:p>
        </w:tc>
        <w:tc>
          <w:tcPr>
            <w:tcW w:w="1155" w:type="dxa"/>
            <w:vAlign w:val="center"/>
          </w:tcPr>
          <w:p w14:paraId="28B770F2" w14:textId="77777777" w:rsidR="00A246BD" w:rsidRDefault="00A246BD" w:rsidP="00A246BD">
            <w:pPr>
              <w:jc w:val="center"/>
              <w:rPr>
                <w:color w:val="000000"/>
                <w:u w:val="single"/>
              </w:rPr>
            </w:pPr>
            <w:r>
              <w:rPr>
                <w:color w:val="000000"/>
                <w:u w:val="single"/>
              </w:rPr>
              <w:t>100 м2</w:t>
            </w:r>
          </w:p>
        </w:tc>
        <w:tc>
          <w:tcPr>
            <w:tcW w:w="1113" w:type="dxa"/>
            <w:vAlign w:val="center"/>
          </w:tcPr>
          <w:p w14:paraId="2074BFD2" w14:textId="77777777" w:rsidR="00A246BD" w:rsidRDefault="00A246BD" w:rsidP="00A246BD">
            <w:pPr>
              <w:jc w:val="center"/>
              <w:rPr>
                <w:color w:val="000000"/>
              </w:rPr>
            </w:pPr>
            <w:r>
              <w:rPr>
                <w:color w:val="000000"/>
              </w:rPr>
              <w:t>364,22</w:t>
            </w:r>
          </w:p>
        </w:tc>
      </w:tr>
      <w:tr w:rsidR="00A246BD" w:rsidRPr="005C50BA" w14:paraId="029C3350" w14:textId="77777777" w:rsidTr="000B702F">
        <w:tc>
          <w:tcPr>
            <w:tcW w:w="535" w:type="dxa"/>
            <w:vAlign w:val="center"/>
          </w:tcPr>
          <w:p w14:paraId="3647A6BF" w14:textId="77777777" w:rsidR="00A246BD" w:rsidRPr="000F5F69" w:rsidRDefault="00A246BD" w:rsidP="00A246BD">
            <w:pPr>
              <w:jc w:val="center"/>
              <w:rPr>
                <w:sz w:val="24"/>
                <w:szCs w:val="24"/>
                <w:lang w:val="en-US"/>
              </w:rPr>
            </w:pPr>
            <w:r w:rsidRPr="000F5F69">
              <w:rPr>
                <w:sz w:val="24"/>
                <w:szCs w:val="24"/>
                <w:lang w:val="en-US"/>
              </w:rPr>
              <w:t>79</w:t>
            </w:r>
          </w:p>
        </w:tc>
        <w:tc>
          <w:tcPr>
            <w:tcW w:w="6810" w:type="dxa"/>
            <w:vAlign w:val="center"/>
          </w:tcPr>
          <w:p w14:paraId="75D4C2A7" w14:textId="77777777" w:rsidR="00A246BD" w:rsidRDefault="00A246BD" w:rsidP="00A246BD">
            <w:pPr>
              <w:jc w:val="center"/>
              <w:rPr>
                <w:color w:val="000000"/>
              </w:rPr>
            </w:pPr>
            <w:r>
              <w:rPr>
                <w:color w:val="000000"/>
              </w:rPr>
              <w:t>Устройство покрытий из линолеума поливинилхлоридного на теплоизолирующей подоснове на клее бустилат</w:t>
            </w:r>
          </w:p>
        </w:tc>
        <w:tc>
          <w:tcPr>
            <w:tcW w:w="1155" w:type="dxa"/>
            <w:vAlign w:val="center"/>
          </w:tcPr>
          <w:p w14:paraId="7E3C75A1" w14:textId="77777777" w:rsidR="00A246BD" w:rsidRDefault="00A246BD" w:rsidP="00A246BD">
            <w:pPr>
              <w:jc w:val="center"/>
              <w:rPr>
                <w:color w:val="000000"/>
                <w:u w:val="single"/>
              </w:rPr>
            </w:pPr>
            <w:r>
              <w:rPr>
                <w:color w:val="000000"/>
                <w:u w:val="single"/>
              </w:rPr>
              <w:t>100 м2</w:t>
            </w:r>
          </w:p>
        </w:tc>
        <w:tc>
          <w:tcPr>
            <w:tcW w:w="1113" w:type="dxa"/>
            <w:vAlign w:val="center"/>
          </w:tcPr>
          <w:p w14:paraId="70799028" w14:textId="77777777" w:rsidR="00A246BD" w:rsidRDefault="00A246BD" w:rsidP="00A246BD">
            <w:pPr>
              <w:jc w:val="center"/>
              <w:rPr>
                <w:color w:val="000000"/>
              </w:rPr>
            </w:pPr>
            <w:r>
              <w:rPr>
                <w:color w:val="000000"/>
              </w:rPr>
              <w:t>364,22</w:t>
            </w:r>
          </w:p>
        </w:tc>
      </w:tr>
      <w:tr w:rsidR="00A246BD" w:rsidRPr="005C50BA" w14:paraId="1489152D" w14:textId="77777777" w:rsidTr="000B702F">
        <w:tc>
          <w:tcPr>
            <w:tcW w:w="535" w:type="dxa"/>
            <w:vAlign w:val="center"/>
          </w:tcPr>
          <w:p w14:paraId="3D694361" w14:textId="77777777" w:rsidR="00A246BD" w:rsidRPr="000F5F69" w:rsidRDefault="00A246BD" w:rsidP="00A246BD">
            <w:pPr>
              <w:jc w:val="center"/>
              <w:rPr>
                <w:sz w:val="24"/>
                <w:szCs w:val="24"/>
                <w:lang w:val="en-US"/>
              </w:rPr>
            </w:pPr>
            <w:r w:rsidRPr="000F5F69">
              <w:rPr>
                <w:sz w:val="24"/>
                <w:szCs w:val="24"/>
                <w:lang w:val="en-US"/>
              </w:rPr>
              <w:t>80</w:t>
            </w:r>
          </w:p>
        </w:tc>
        <w:tc>
          <w:tcPr>
            <w:tcW w:w="6810" w:type="dxa"/>
            <w:vAlign w:val="center"/>
          </w:tcPr>
          <w:p w14:paraId="0A4AA661" w14:textId="77777777" w:rsidR="00A246BD" w:rsidRDefault="00A246BD" w:rsidP="00A246BD">
            <w:pPr>
              <w:jc w:val="center"/>
              <w:rPr>
                <w:color w:val="000000"/>
              </w:rPr>
            </w:pPr>
            <w:r>
              <w:rPr>
                <w:color w:val="000000"/>
              </w:rPr>
              <w:t>Устройство плинтусов поливинилхлоридных с креплением шурупами</w:t>
            </w:r>
          </w:p>
        </w:tc>
        <w:tc>
          <w:tcPr>
            <w:tcW w:w="1155" w:type="dxa"/>
            <w:vAlign w:val="center"/>
          </w:tcPr>
          <w:p w14:paraId="6CDD7BF3" w14:textId="77777777" w:rsidR="00A246BD" w:rsidRDefault="00A246BD" w:rsidP="00A246BD">
            <w:pPr>
              <w:jc w:val="center"/>
              <w:rPr>
                <w:color w:val="000000"/>
                <w:u w:val="single"/>
              </w:rPr>
            </w:pPr>
            <w:r>
              <w:rPr>
                <w:color w:val="000000"/>
                <w:u w:val="single"/>
              </w:rPr>
              <w:t>100 м</w:t>
            </w:r>
          </w:p>
        </w:tc>
        <w:tc>
          <w:tcPr>
            <w:tcW w:w="1113" w:type="dxa"/>
            <w:vAlign w:val="center"/>
          </w:tcPr>
          <w:p w14:paraId="07E919A2" w14:textId="77777777" w:rsidR="00A246BD" w:rsidRDefault="00A246BD" w:rsidP="00A246BD">
            <w:pPr>
              <w:jc w:val="center"/>
              <w:rPr>
                <w:color w:val="000000"/>
              </w:rPr>
            </w:pPr>
            <w:r>
              <w:rPr>
                <w:color w:val="000000"/>
              </w:rPr>
              <w:t>78,1</w:t>
            </w:r>
          </w:p>
        </w:tc>
      </w:tr>
      <w:tr w:rsidR="00A246BD" w:rsidRPr="00D75DC4" w14:paraId="55C13879" w14:textId="77777777" w:rsidTr="000B702F">
        <w:tc>
          <w:tcPr>
            <w:tcW w:w="535" w:type="dxa"/>
            <w:vAlign w:val="center"/>
          </w:tcPr>
          <w:p w14:paraId="69FE1119" w14:textId="77777777" w:rsidR="00A246BD" w:rsidRPr="00D75DC4" w:rsidRDefault="00A246BD" w:rsidP="00A246BD">
            <w:pPr>
              <w:jc w:val="center"/>
              <w:rPr>
                <w:sz w:val="24"/>
                <w:szCs w:val="24"/>
                <w:lang w:val="en-US"/>
              </w:rPr>
            </w:pPr>
            <w:r>
              <w:rPr>
                <w:sz w:val="24"/>
                <w:szCs w:val="24"/>
                <w:lang w:val="en-US"/>
              </w:rPr>
              <w:t>81</w:t>
            </w:r>
          </w:p>
        </w:tc>
        <w:tc>
          <w:tcPr>
            <w:tcW w:w="6810" w:type="dxa"/>
            <w:vAlign w:val="center"/>
          </w:tcPr>
          <w:p w14:paraId="52E2DD4C" w14:textId="77777777" w:rsidR="00A246BD" w:rsidRPr="00D75DC4" w:rsidRDefault="00A246BD" w:rsidP="00A246BD">
            <w:pPr>
              <w:jc w:val="center"/>
              <w:rPr>
                <w:sz w:val="24"/>
                <w:szCs w:val="24"/>
              </w:rPr>
            </w:pPr>
            <w:r w:rsidRPr="00D75DC4">
              <w:rPr>
                <w:sz w:val="24"/>
                <w:szCs w:val="24"/>
              </w:rPr>
              <w:t>Разработка грунта вручную в траншеях глубиной до 2 м без креплений с откосами, грунт 1 группы</w:t>
            </w:r>
          </w:p>
        </w:tc>
        <w:tc>
          <w:tcPr>
            <w:tcW w:w="1155" w:type="dxa"/>
            <w:vAlign w:val="center"/>
          </w:tcPr>
          <w:p w14:paraId="6450980E" w14:textId="77777777" w:rsidR="00A246BD" w:rsidRPr="00D75DC4" w:rsidRDefault="00A246BD" w:rsidP="00A246BD">
            <w:pPr>
              <w:jc w:val="center"/>
              <w:rPr>
                <w:sz w:val="24"/>
                <w:szCs w:val="24"/>
                <w:u w:val="single"/>
              </w:rPr>
            </w:pPr>
            <w:r w:rsidRPr="00D75DC4">
              <w:rPr>
                <w:sz w:val="24"/>
                <w:szCs w:val="24"/>
                <w:u w:val="single"/>
              </w:rPr>
              <w:t>100 м3</w:t>
            </w:r>
          </w:p>
        </w:tc>
        <w:tc>
          <w:tcPr>
            <w:tcW w:w="1113" w:type="dxa"/>
            <w:vAlign w:val="center"/>
          </w:tcPr>
          <w:p w14:paraId="02E63D10"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1,12</w:t>
            </w:r>
          </w:p>
        </w:tc>
      </w:tr>
      <w:tr w:rsidR="00A246BD" w:rsidRPr="00D75DC4" w14:paraId="5CB706E8" w14:textId="77777777" w:rsidTr="000B702F">
        <w:tc>
          <w:tcPr>
            <w:tcW w:w="535" w:type="dxa"/>
            <w:vAlign w:val="center"/>
          </w:tcPr>
          <w:p w14:paraId="70A0537F" w14:textId="77777777" w:rsidR="00A246BD" w:rsidRPr="00D75DC4" w:rsidRDefault="00A246BD" w:rsidP="00A246BD">
            <w:pPr>
              <w:jc w:val="center"/>
              <w:rPr>
                <w:sz w:val="24"/>
                <w:szCs w:val="24"/>
                <w:lang w:val="en-US"/>
              </w:rPr>
            </w:pPr>
            <w:r>
              <w:rPr>
                <w:sz w:val="24"/>
                <w:szCs w:val="24"/>
                <w:lang w:val="en-US"/>
              </w:rPr>
              <w:t>82</w:t>
            </w:r>
          </w:p>
        </w:tc>
        <w:tc>
          <w:tcPr>
            <w:tcW w:w="6810" w:type="dxa"/>
            <w:vAlign w:val="center"/>
          </w:tcPr>
          <w:p w14:paraId="51B0224D" w14:textId="77777777" w:rsidR="00A246BD" w:rsidRPr="00D75DC4" w:rsidRDefault="00A246BD" w:rsidP="00A246BD">
            <w:pPr>
              <w:jc w:val="center"/>
              <w:rPr>
                <w:sz w:val="24"/>
                <w:szCs w:val="24"/>
              </w:rPr>
            </w:pPr>
            <w:r w:rsidRPr="00D75DC4">
              <w:rPr>
                <w:sz w:val="24"/>
                <w:szCs w:val="24"/>
              </w:rPr>
              <w:t>Устройство уплотняемых трамбовками подстилающих слоев гравийных</w:t>
            </w:r>
          </w:p>
        </w:tc>
        <w:tc>
          <w:tcPr>
            <w:tcW w:w="1155" w:type="dxa"/>
            <w:vAlign w:val="center"/>
          </w:tcPr>
          <w:p w14:paraId="6D20C4DA"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1D2CDA1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26,5</w:t>
            </w:r>
          </w:p>
        </w:tc>
      </w:tr>
      <w:tr w:rsidR="00A246BD" w:rsidRPr="00D75DC4" w14:paraId="1E3DB801" w14:textId="77777777" w:rsidTr="000B702F">
        <w:tc>
          <w:tcPr>
            <w:tcW w:w="535" w:type="dxa"/>
            <w:vAlign w:val="center"/>
          </w:tcPr>
          <w:p w14:paraId="7490E3B8" w14:textId="77777777" w:rsidR="00A246BD" w:rsidRPr="00D75DC4" w:rsidRDefault="00A246BD" w:rsidP="00A246BD">
            <w:pPr>
              <w:jc w:val="center"/>
              <w:rPr>
                <w:sz w:val="24"/>
                <w:szCs w:val="24"/>
                <w:lang w:val="en-US"/>
              </w:rPr>
            </w:pPr>
            <w:r>
              <w:rPr>
                <w:sz w:val="24"/>
                <w:szCs w:val="24"/>
                <w:lang w:val="en-US"/>
              </w:rPr>
              <w:t>83</w:t>
            </w:r>
          </w:p>
        </w:tc>
        <w:tc>
          <w:tcPr>
            <w:tcW w:w="6810" w:type="dxa"/>
            <w:vAlign w:val="center"/>
          </w:tcPr>
          <w:p w14:paraId="757D0A31" w14:textId="77777777" w:rsidR="00A246BD" w:rsidRPr="00D75DC4" w:rsidRDefault="00A246BD" w:rsidP="00A246BD">
            <w:pPr>
              <w:jc w:val="center"/>
              <w:rPr>
                <w:sz w:val="24"/>
                <w:szCs w:val="24"/>
              </w:rPr>
            </w:pPr>
            <w:r w:rsidRPr="00D75DC4">
              <w:rPr>
                <w:sz w:val="24"/>
                <w:szCs w:val="24"/>
              </w:rPr>
              <w:t>Устройство уплотняемых трамбовками подстилающих слоев щебеночных</w:t>
            </w:r>
          </w:p>
        </w:tc>
        <w:tc>
          <w:tcPr>
            <w:tcW w:w="1155" w:type="dxa"/>
            <w:vAlign w:val="center"/>
          </w:tcPr>
          <w:p w14:paraId="58FCFFD9" w14:textId="77777777" w:rsidR="00A246BD" w:rsidRPr="00D75DC4" w:rsidRDefault="00A246BD" w:rsidP="00A246BD">
            <w:pPr>
              <w:jc w:val="center"/>
              <w:rPr>
                <w:sz w:val="24"/>
                <w:szCs w:val="24"/>
                <w:u w:val="single"/>
              </w:rPr>
            </w:pPr>
            <w:r w:rsidRPr="00D75DC4">
              <w:rPr>
                <w:sz w:val="24"/>
                <w:szCs w:val="24"/>
                <w:u w:val="single"/>
              </w:rPr>
              <w:t>м3</w:t>
            </w:r>
          </w:p>
        </w:tc>
        <w:tc>
          <w:tcPr>
            <w:tcW w:w="1113" w:type="dxa"/>
            <w:vAlign w:val="center"/>
          </w:tcPr>
          <w:p w14:paraId="7CF00005"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23,2</w:t>
            </w:r>
          </w:p>
        </w:tc>
      </w:tr>
      <w:tr w:rsidR="00A246BD" w:rsidRPr="00D75DC4" w14:paraId="3B354E84" w14:textId="77777777" w:rsidTr="000B702F">
        <w:tc>
          <w:tcPr>
            <w:tcW w:w="535" w:type="dxa"/>
            <w:vAlign w:val="center"/>
          </w:tcPr>
          <w:p w14:paraId="40C8BF54" w14:textId="77777777" w:rsidR="00A246BD" w:rsidRPr="00D75DC4" w:rsidRDefault="00A246BD" w:rsidP="00A246BD">
            <w:pPr>
              <w:jc w:val="center"/>
              <w:rPr>
                <w:sz w:val="24"/>
                <w:szCs w:val="24"/>
                <w:lang w:val="en-US"/>
              </w:rPr>
            </w:pPr>
            <w:r>
              <w:rPr>
                <w:sz w:val="24"/>
                <w:szCs w:val="24"/>
                <w:lang w:val="en-US"/>
              </w:rPr>
              <w:t>84</w:t>
            </w:r>
          </w:p>
        </w:tc>
        <w:tc>
          <w:tcPr>
            <w:tcW w:w="6810" w:type="dxa"/>
            <w:vAlign w:val="center"/>
          </w:tcPr>
          <w:p w14:paraId="7060BF7F" w14:textId="77777777" w:rsidR="00A246BD" w:rsidRPr="00D75DC4" w:rsidRDefault="00A246BD" w:rsidP="00A246BD">
            <w:pPr>
              <w:jc w:val="center"/>
              <w:rPr>
                <w:sz w:val="24"/>
                <w:szCs w:val="24"/>
              </w:rPr>
            </w:pPr>
            <w:r w:rsidRPr="00D75DC4">
              <w:rPr>
                <w:sz w:val="24"/>
                <w:szCs w:val="24"/>
              </w:rPr>
              <w:t>Устройство покрытий асфальтобетонных жестких толщиной 25 мм</w:t>
            </w:r>
          </w:p>
        </w:tc>
        <w:tc>
          <w:tcPr>
            <w:tcW w:w="1155" w:type="dxa"/>
            <w:vAlign w:val="center"/>
          </w:tcPr>
          <w:p w14:paraId="4A9F5E00"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5EE6115F"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0,16</w:t>
            </w:r>
          </w:p>
        </w:tc>
      </w:tr>
      <w:tr w:rsidR="00A246BD" w:rsidRPr="00D75DC4" w14:paraId="0FD25863" w14:textId="77777777" w:rsidTr="000B702F">
        <w:tc>
          <w:tcPr>
            <w:tcW w:w="535" w:type="dxa"/>
            <w:vAlign w:val="center"/>
          </w:tcPr>
          <w:p w14:paraId="0711F21A" w14:textId="77777777" w:rsidR="00A246BD" w:rsidRPr="00D75DC4" w:rsidRDefault="00A246BD" w:rsidP="00A246BD">
            <w:pPr>
              <w:jc w:val="center"/>
              <w:rPr>
                <w:sz w:val="24"/>
                <w:szCs w:val="24"/>
                <w:lang w:val="en-US"/>
              </w:rPr>
            </w:pPr>
            <w:r>
              <w:rPr>
                <w:sz w:val="24"/>
                <w:szCs w:val="24"/>
                <w:lang w:val="en-US"/>
              </w:rPr>
              <w:t>85</w:t>
            </w:r>
          </w:p>
        </w:tc>
        <w:tc>
          <w:tcPr>
            <w:tcW w:w="6810" w:type="dxa"/>
            <w:vAlign w:val="center"/>
          </w:tcPr>
          <w:p w14:paraId="5681823F" w14:textId="77777777" w:rsidR="00A246BD" w:rsidRPr="00D75DC4" w:rsidRDefault="00A246BD" w:rsidP="00A246BD">
            <w:pPr>
              <w:jc w:val="center"/>
              <w:rPr>
                <w:sz w:val="24"/>
                <w:szCs w:val="24"/>
              </w:rPr>
            </w:pPr>
            <w:r w:rsidRPr="00D75DC4">
              <w:rPr>
                <w:sz w:val="24"/>
                <w:szCs w:val="24"/>
              </w:rPr>
              <w:t>Устройство крылец с входной площадкой</w:t>
            </w:r>
          </w:p>
        </w:tc>
        <w:tc>
          <w:tcPr>
            <w:tcW w:w="1155" w:type="dxa"/>
            <w:vAlign w:val="center"/>
          </w:tcPr>
          <w:p w14:paraId="416E8A92" w14:textId="77777777" w:rsidR="00A246BD" w:rsidRPr="00D75DC4" w:rsidRDefault="00A246BD" w:rsidP="00A246BD">
            <w:pPr>
              <w:jc w:val="center"/>
              <w:rPr>
                <w:sz w:val="24"/>
                <w:szCs w:val="24"/>
                <w:u w:val="single"/>
              </w:rPr>
            </w:pPr>
            <w:r w:rsidRPr="00D75DC4">
              <w:rPr>
                <w:sz w:val="24"/>
                <w:szCs w:val="24"/>
                <w:u w:val="single"/>
              </w:rPr>
              <w:t>м2</w:t>
            </w:r>
          </w:p>
        </w:tc>
        <w:tc>
          <w:tcPr>
            <w:tcW w:w="1113" w:type="dxa"/>
            <w:vAlign w:val="center"/>
          </w:tcPr>
          <w:p w14:paraId="48C6DB28"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66,33</w:t>
            </w:r>
          </w:p>
        </w:tc>
      </w:tr>
      <w:tr w:rsidR="00A246BD" w:rsidRPr="00D75DC4" w14:paraId="58BD26AA" w14:textId="77777777" w:rsidTr="000B702F">
        <w:tc>
          <w:tcPr>
            <w:tcW w:w="535" w:type="dxa"/>
            <w:vAlign w:val="center"/>
          </w:tcPr>
          <w:p w14:paraId="1395930D" w14:textId="77777777" w:rsidR="00A246BD" w:rsidRPr="00D75DC4" w:rsidRDefault="00A246BD" w:rsidP="00A246BD">
            <w:pPr>
              <w:jc w:val="center"/>
              <w:rPr>
                <w:sz w:val="24"/>
                <w:szCs w:val="24"/>
                <w:lang w:val="en-US"/>
              </w:rPr>
            </w:pPr>
            <w:r>
              <w:rPr>
                <w:sz w:val="24"/>
                <w:szCs w:val="24"/>
                <w:lang w:val="en-US"/>
              </w:rPr>
              <w:t>86</w:t>
            </w:r>
          </w:p>
        </w:tc>
        <w:tc>
          <w:tcPr>
            <w:tcW w:w="6810" w:type="dxa"/>
            <w:vAlign w:val="center"/>
          </w:tcPr>
          <w:p w14:paraId="6C371F54" w14:textId="77777777" w:rsidR="00A246BD" w:rsidRPr="00D75DC4" w:rsidRDefault="00A246BD" w:rsidP="00A246BD">
            <w:pPr>
              <w:jc w:val="center"/>
              <w:rPr>
                <w:sz w:val="24"/>
                <w:szCs w:val="24"/>
              </w:rPr>
            </w:pPr>
            <w:r w:rsidRPr="00D75DC4">
              <w:rPr>
                <w:sz w:val="24"/>
                <w:szCs w:val="24"/>
              </w:rPr>
              <w:t>Устройство пароизоляции оклеечной в один слой рубероида</w:t>
            </w:r>
          </w:p>
        </w:tc>
        <w:tc>
          <w:tcPr>
            <w:tcW w:w="1155" w:type="dxa"/>
            <w:vAlign w:val="center"/>
          </w:tcPr>
          <w:p w14:paraId="19B9CFE8" w14:textId="77777777" w:rsidR="00A246BD" w:rsidRPr="00D75DC4" w:rsidRDefault="00A246BD" w:rsidP="00A246BD">
            <w:pPr>
              <w:jc w:val="center"/>
              <w:rPr>
                <w:sz w:val="24"/>
                <w:szCs w:val="24"/>
                <w:u w:val="single"/>
              </w:rPr>
            </w:pPr>
            <w:r w:rsidRPr="00D75DC4">
              <w:rPr>
                <w:sz w:val="24"/>
                <w:szCs w:val="24"/>
                <w:u w:val="single"/>
              </w:rPr>
              <w:t>100 м2</w:t>
            </w:r>
          </w:p>
        </w:tc>
        <w:tc>
          <w:tcPr>
            <w:tcW w:w="1113" w:type="dxa"/>
            <w:vAlign w:val="center"/>
          </w:tcPr>
          <w:p w14:paraId="0869AA76"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0,16</w:t>
            </w:r>
          </w:p>
        </w:tc>
      </w:tr>
      <w:tr w:rsidR="00A246BD" w:rsidRPr="00D75DC4" w14:paraId="3B595493" w14:textId="77777777" w:rsidTr="000B702F">
        <w:tc>
          <w:tcPr>
            <w:tcW w:w="535" w:type="dxa"/>
            <w:vAlign w:val="center"/>
          </w:tcPr>
          <w:p w14:paraId="6B8131A1" w14:textId="77777777" w:rsidR="00A246BD" w:rsidRPr="00D75DC4" w:rsidRDefault="00A246BD" w:rsidP="00A246BD">
            <w:pPr>
              <w:jc w:val="center"/>
              <w:rPr>
                <w:sz w:val="24"/>
                <w:szCs w:val="24"/>
                <w:lang w:val="en-US"/>
              </w:rPr>
            </w:pPr>
            <w:r>
              <w:rPr>
                <w:sz w:val="24"/>
                <w:szCs w:val="24"/>
                <w:lang w:val="en-US"/>
              </w:rPr>
              <w:t>87</w:t>
            </w:r>
          </w:p>
        </w:tc>
        <w:tc>
          <w:tcPr>
            <w:tcW w:w="6810" w:type="dxa"/>
            <w:vAlign w:val="center"/>
          </w:tcPr>
          <w:p w14:paraId="5659E094" w14:textId="77777777" w:rsidR="00A246BD" w:rsidRPr="00D75DC4" w:rsidRDefault="00A246BD" w:rsidP="00A246BD">
            <w:pPr>
              <w:jc w:val="center"/>
              <w:rPr>
                <w:sz w:val="24"/>
                <w:szCs w:val="24"/>
              </w:rPr>
            </w:pPr>
            <w:r w:rsidRPr="00D75DC4">
              <w:rPr>
                <w:sz w:val="24"/>
                <w:szCs w:val="24"/>
              </w:rPr>
              <w:t>Устройство примыканий из рубероида  к стенам высотой до 600 мм без фартуков</w:t>
            </w:r>
          </w:p>
        </w:tc>
        <w:tc>
          <w:tcPr>
            <w:tcW w:w="1155" w:type="dxa"/>
            <w:vAlign w:val="center"/>
          </w:tcPr>
          <w:p w14:paraId="5109679B" w14:textId="77777777" w:rsidR="00A246BD" w:rsidRPr="00D75DC4" w:rsidRDefault="00A246BD" w:rsidP="00A246BD">
            <w:pPr>
              <w:jc w:val="center"/>
              <w:rPr>
                <w:sz w:val="24"/>
                <w:szCs w:val="24"/>
                <w:u w:val="single"/>
              </w:rPr>
            </w:pPr>
            <w:r w:rsidRPr="00D75DC4">
              <w:rPr>
                <w:sz w:val="24"/>
                <w:szCs w:val="24"/>
                <w:u w:val="single"/>
              </w:rPr>
              <w:t>100 м</w:t>
            </w:r>
          </w:p>
        </w:tc>
        <w:tc>
          <w:tcPr>
            <w:tcW w:w="1113" w:type="dxa"/>
            <w:vAlign w:val="center"/>
          </w:tcPr>
          <w:p w14:paraId="70D876FA" w14:textId="77777777" w:rsidR="00A246BD" w:rsidRPr="00D75DC4" w:rsidRDefault="00A246BD" w:rsidP="00A246BD">
            <w:pPr>
              <w:tabs>
                <w:tab w:val="left" w:pos="9356"/>
              </w:tabs>
              <w:ind w:right="-2"/>
              <w:jc w:val="center"/>
              <w:rPr>
                <w:sz w:val="24"/>
                <w:szCs w:val="24"/>
                <w:lang w:val="en-US"/>
              </w:rPr>
            </w:pPr>
            <w:r w:rsidRPr="00D75DC4">
              <w:rPr>
                <w:sz w:val="24"/>
                <w:szCs w:val="24"/>
                <w:lang w:val="en-US"/>
              </w:rPr>
              <w:t>0,30</w:t>
            </w:r>
          </w:p>
        </w:tc>
      </w:tr>
    </w:tbl>
    <w:p w14:paraId="6D0E59B3" w14:textId="77777777" w:rsidR="00A246BD" w:rsidRDefault="00A246BD" w:rsidP="00A246BD">
      <w:pPr>
        <w:ind w:firstLine="567"/>
        <w:jc w:val="both"/>
        <w:rPr>
          <w:sz w:val="28"/>
          <w:szCs w:val="28"/>
        </w:rPr>
      </w:pPr>
    </w:p>
    <w:p w14:paraId="7FC71D63" w14:textId="77777777" w:rsidR="00A246BD" w:rsidRDefault="00A246BD" w:rsidP="00CC5119">
      <w:pPr>
        <w:pStyle w:val="affffffffffff9"/>
      </w:pPr>
      <w:r>
        <w:t>4.3 Календарный план производства работ по объекту</w:t>
      </w:r>
    </w:p>
    <w:p w14:paraId="14BF6697" w14:textId="77777777" w:rsidR="00A246BD" w:rsidRDefault="00A246BD" w:rsidP="00CC5119">
      <w:pPr>
        <w:pStyle w:val="affffffffffff9"/>
      </w:pPr>
    </w:p>
    <w:p w14:paraId="0DCF59A5" w14:textId="35DF8C7B" w:rsidR="00A246BD" w:rsidRDefault="00A246BD" w:rsidP="00CC5119">
      <w:pPr>
        <w:pStyle w:val="affffffffffff9"/>
      </w:pPr>
      <w:r>
        <w:t>4.3.1 Определение нормативной трудоемкости и затрат машинного времени н</w:t>
      </w:r>
      <w:r w:rsidR="00EB0D2D">
        <w:t>а производство работ по объекту</w:t>
      </w:r>
    </w:p>
    <w:p w14:paraId="66AEB78D" w14:textId="77777777" w:rsidR="00A246BD" w:rsidRDefault="00A246BD" w:rsidP="00A246BD">
      <w:pPr>
        <w:ind w:firstLine="567"/>
        <w:jc w:val="both"/>
        <w:rPr>
          <w:sz w:val="28"/>
          <w:szCs w:val="28"/>
        </w:rPr>
      </w:pPr>
    </w:p>
    <w:p w14:paraId="57C4874B" w14:textId="77777777" w:rsidR="00A246BD" w:rsidRDefault="00A246BD" w:rsidP="007B0992">
      <w:pPr>
        <w:pStyle w:val="txt"/>
      </w:pPr>
      <w:r w:rsidRPr="00612C1F">
        <w:t xml:space="preserve">По каждому строительному процессу на основании действующих нормативных источников рассчитывают его трудоемкость и требуемое количество </w:t>
      </w:r>
      <w:r>
        <w:lastRenderedPageBreak/>
        <w:t>машино</w:t>
      </w:r>
      <w:r w:rsidRPr="00612C1F">
        <w:t>смен. Данные трудоемкости и количество маш</w:t>
      </w:r>
      <w:r>
        <w:t>иносмен приводятся в таблице 4.3</w:t>
      </w:r>
    </w:p>
    <w:p w14:paraId="298737BE" w14:textId="77777777" w:rsidR="00A246BD" w:rsidRPr="00612C1F" w:rsidRDefault="00A246BD" w:rsidP="007B0992">
      <w:pPr>
        <w:pStyle w:val="txt"/>
      </w:pPr>
      <w:r w:rsidRPr="00612C1F">
        <w:t>Доработка грунта до проектной отметки осуществляется вручную. Обратная засыпка грунта в пазухи котлована произв</w:t>
      </w:r>
      <w:r>
        <w:t>одится бульдозером ДЗ-28 слоями,</w:t>
      </w:r>
      <w:r w:rsidRPr="00612C1F">
        <w:t xml:space="preserve"> с обязательным послойным трамбованием слоев. </w:t>
      </w:r>
    </w:p>
    <w:p w14:paraId="4372324A" w14:textId="77777777" w:rsidR="00A246BD" w:rsidRDefault="00A246BD" w:rsidP="007B0992">
      <w:pPr>
        <w:pStyle w:val="txt"/>
      </w:pPr>
      <w:r w:rsidRPr="00612C1F">
        <w:t xml:space="preserve"> Работы по возведению фундаментов и возведению </w:t>
      </w:r>
      <w:r>
        <w:t xml:space="preserve">монолитного </w:t>
      </w:r>
      <w:r w:rsidRPr="00612C1F">
        <w:t xml:space="preserve">каркаса </w:t>
      </w:r>
    </w:p>
    <w:p w14:paraId="0F00188D" w14:textId="77777777" w:rsidR="00A246BD" w:rsidRPr="00612C1F" w:rsidRDefault="00A246BD" w:rsidP="007B0992">
      <w:pPr>
        <w:pStyle w:val="txt"/>
      </w:pPr>
      <w:r w:rsidRPr="00612C1F">
        <w:t>з</w:t>
      </w:r>
      <w:r>
        <w:t>дания осуществляются с помощью башенного крана КБ-503А.3.</w:t>
      </w:r>
    </w:p>
    <w:p w14:paraId="11BAA0A2" w14:textId="77777777" w:rsidR="00A246BD" w:rsidRPr="00612C1F" w:rsidRDefault="00A246BD" w:rsidP="007B0992">
      <w:pPr>
        <w:pStyle w:val="txt"/>
      </w:pPr>
      <w:r w:rsidRPr="00612C1F">
        <w:t xml:space="preserve">Работы по устройству нулевого цикла и возведению каркаса здания ведутся в две смены. </w:t>
      </w:r>
    </w:p>
    <w:p w14:paraId="3FB11E4D" w14:textId="77777777" w:rsidR="00A246BD" w:rsidRPr="00612C1F" w:rsidRDefault="00A246BD" w:rsidP="007B0992">
      <w:pPr>
        <w:pStyle w:val="txt"/>
      </w:pPr>
      <w:r w:rsidRPr="00612C1F">
        <w:t xml:space="preserve">Работы по устройству кровли и отделочные работы ведут в одну смену. </w:t>
      </w:r>
    </w:p>
    <w:p w14:paraId="08E43356" w14:textId="77777777" w:rsidR="00A246BD" w:rsidRPr="00612C1F" w:rsidRDefault="00A246BD" w:rsidP="007B0992">
      <w:pPr>
        <w:pStyle w:val="txt"/>
      </w:pPr>
      <w:r w:rsidRPr="00612C1F">
        <w:t xml:space="preserve">Все работы специального цикла выполняются в три этапа: </w:t>
      </w:r>
    </w:p>
    <w:p w14:paraId="35922908" w14:textId="77777777" w:rsidR="00A246BD" w:rsidRPr="00612C1F" w:rsidRDefault="00A246BD" w:rsidP="007B0992">
      <w:pPr>
        <w:pStyle w:val="txt"/>
      </w:pPr>
      <w:r w:rsidRPr="00612C1F">
        <w:t>Ввод инженерных коммуникаций</w:t>
      </w:r>
      <w:r>
        <w:t xml:space="preserve"> (</w:t>
      </w:r>
      <w:r>
        <w:rPr>
          <w:lang w:val="en-US"/>
        </w:rPr>
        <w:t>I</w:t>
      </w:r>
      <w:r w:rsidRPr="00612C1F">
        <w:t xml:space="preserve"> этап): устройство вводов в здание выполняются до обратной засыпки;</w:t>
      </w:r>
      <w:r w:rsidRPr="00ED336A">
        <w:t xml:space="preserve"> </w:t>
      </w:r>
      <w:r w:rsidRPr="00612C1F">
        <w:t>I</w:t>
      </w:r>
      <w:r w:rsidRPr="00612C1F">
        <w:rPr>
          <w:lang w:val="en-US"/>
        </w:rPr>
        <w:t>I</w:t>
      </w:r>
      <w:r w:rsidRPr="00612C1F">
        <w:t xml:space="preserve"> этап: черновые работы выполняются до начала штукатурных работ;</w:t>
      </w:r>
      <w:r w:rsidRPr="00ED336A">
        <w:t xml:space="preserve"> </w:t>
      </w:r>
      <w:r w:rsidRPr="00612C1F">
        <w:t>I</w:t>
      </w:r>
      <w:r w:rsidRPr="00612C1F">
        <w:rPr>
          <w:lang w:val="en-US"/>
        </w:rPr>
        <w:t>I</w:t>
      </w:r>
      <w:r w:rsidRPr="00612C1F">
        <w:t xml:space="preserve">I этап: навеска санитарно-технических приборов производится после отделочных работ. </w:t>
      </w:r>
    </w:p>
    <w:p w14:paraId="433CF9FD" w14:textId="77777777" w:rsidR="00A246BD" w:rsidRPr="00612C1F" w:rsidRDefault="00A246BD" w:rsidP="007B0992">
      <w:pPr>
        <w:pStyle w:val="txt"/>
      </w:pPr>
      <w:r w:rsidRPr="00612C1F">
        <w:t>Кровельные работы и заполнение оконных и наружных дверных проемов выполняются до начала отделочных работ.</w:t>
      </w:r>
    </w:p>
    <w:p w14:paraId="154F2FD6" w14:textId="77777777" w:rsidR="00A246BD" w:rsidRPr="00575698" w:rsidRDefault="00A246BD" w:rsidP="007B0992">
      <w:pPr>
        <w:pStyle w:val="txt"/>
      </w:pPr>
      <w:r w:rsidRPr="00612C1F">
        <w:t>Заключительным этапом являются работы по благоустройству территории, подготовке объекта к сдаче и непосредственно сдача объекта.</w:t>
      </w:r>
      <w:r w:rsidRPr="00575698">
        <w:t xml:space="preserve"> </w:t>
      </w:r>
      <w:r w:rsidRPr="00612C1F">
        <w:t>Благоустройство территории заключается в разбивке газонов, посадке деревьев и кустарников, устройстве</w:t>
      </w:r>
      <w:r>
        <w:t xml:space="preserve"> пешеходных дорожек, устройство малых форм.</w:t>
      </w:r>
    </w:p>
    <w:p w14:paraId="19EADED0" w14:textId="77777777" w:rsidR="00A246BD" w:rsidRPr="00041D1E" w:rsidRDefault="00A246BD" w:rsidP="007B0992">
      <w:pPr>
        <w:pStyle w:val="txt"/>
      </w:pPr>
      <w:r w:rsidRPr="00612C1F">
        <w:t>Объемы работ определяются на основании принятых в проекте объемно-планировочных решений и конструктивных особенностей здания.</w:t>
      </w:r>
    </w:p>
    <w:p w14:paraId="6272A2A2" w14:textId="77777777" w:rsidR="00A246BD" w:rsidRDefault="00A246BD" w:rsidP="00A246BD">
      <w:pPr>
        <w:ind w:firstLine="567"/>
        <w:jc w:val="both"/>
        <w:rPr>
          <w:sz w:val="28"/>
          <w:szCs w:val="28"/>
        </w:rPr>
      </w:pPr>
    </w:p>
    <w:p w14:paraId="62D60F38" w14:textId="77777777" w:rsidR="00A246BD" w:rsidRDefault="00A246BD" w:rsidP="000B702F">
      <w:pPr>
        <w:pStyle w:val="affffffffffffb"/>
      </w:pPr>
      <w:r w:rsidRPr="00EA4D82">
        <w:t>Таблица 4.3 – Ведомость трудоемкости</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46BD" w:rsidRPr="00D0273F" w14:paraId="595B6915" w14:textId="77777777" w:rsidTr="00914E6E">
        <w:trPr>
          <w:trHeight w:val="170"/>
        </w:trPr>
        <w:tc>
          <w:tcPr>
            <w:tcW w:w="280" w:type="pct"/>
            <w:vMerge w:val="restart"/>
            <w:noWrap/>
            <w:vAlign w:val="center"/>
            <w:hideMark/>
          </w:tcPr>
          <w:p w14:paraId="4912C689" w14:textId="77777777" w:rsidR="00A246BD" w:rsidRPr="00D0273F" w:rsidRDefault="00A246BD" w:rsidP="00A246BD">
            <w:pPr>
              <w:jc w:val="center"/>
            </w:pPr>
            <w:r w:rsidRPr="00D0273F">
              <w:t>№</w:t>
            </w:r>
          </w:p>
        </w:tc>
        <w:tc>
          <w:tcPr>
            <w:tcW w:w="383" w:type="pct"/>
            <w:vMerge w:val="restart"/>
            <w:noWrap/>
            <w:vAlign w:val="center"/>
            <w:hideMark/>
          </w:tcPr>
          <w:p w14:paraId="705764E3" w14:textId="77777777" w:rsidR="00A246BD" w:rsidRPr="00D0273F" w:rsidRDefault="00A246BD" w:rsidP="00A246BD">
            <w:pPr>
              <w:jc w:val="center"/>
            </w:pPr>
            <w:r w:rsidRPr="00D0273F">
              <w:t>Обоснование</w:t>
            </w:r>
          </w:p>
        </w:tc>
        <w:tc>
          <w:tcPr>
            <w:tcW w:w="1544" w:type="pct"/>
            <w:vMerge w:val="restart"/>
            <w:vAlign w:val="center"/>
            <w:hideMark/>
          </w:tcPr>
          <w:p w14:paraId="63C6409D" w14:textId="77777777" w:rsidR="00A246BD" w:rsidRPr="00D0273F" w:rsidRDefault="00A246BD" w:rsidP="00A246BD">
            <w:pPr>
              <w:jc w:val="center"/>
            </w:pPr>
            <w:r w:rsidRPr="00D0273F">
              <w:t>Наименование видов работ</w:t>
            </w:r>
          </w:p>
        </w:tc>
        <w:tc>
          <w:tcPr>
            <w:tcW w:w="440" w:type="pct"/>
            <w:vMerge w:val="restart"/>
            <w:vAlign w:val="center"/>
            <w:hideMark/>
          </w:tcPr>
          <w:p w14:paraId="47A9B375" w14:textId="77777777" w:rsidR="00A246BD" w:rsidRPr="00D0273F" w:rsidRDefault="00A246BD" w:rsidP="00A246BD">
            <w:pPr>
              <w:jc w:val="center"/>
            </w:pPr>
            <w:r w:rsidRPr="00D0273F">
              <w:t>Ед.изм.</w:t>
            </w:r>
          </w:p>
        </w:tc>
        <w:tc>
          <w:tcPr>
            <w:tcW w:w="544" w:type="pct"/>
            <w:vMerge w:val="restart"/>
            <w:noWrap/>
            <w:vAlign w:val="center"/>
            <w:hideMark/>
          </w:tcPr>
          <w:p w14:paraId="545662F9" w14:textId="77777777" w:rsidR="00A246BD" w:rsidRPr="00D0273F" w:rsidRDefault="00A246BD" w:rsidP="00A246BD">
            <w:pPr>
              <w:jc w:val="center"/>
            </w:pPr>
            <w:r w:rsidRPr="00D0273F">
              <w:t>Количество</w:t>
            </w:r>
          </w:p>
        </w:tc>
        <w:tc>
          <w:tcPr>
            <w:tcW w:w="1148" w:type="pct"/>
            <w:gridSpan w:val="2"/>
            <w:noWrap/>
            <w:vAlign w:val="center"/>
            <w:hideMark/>
          </w:tcPr>
          <w:p w14:paraId="111FD1A3" w14:textId="77777777" w:rsidR="00A246BD" w:rsidRPr="00D0273F" w:rsidRDefault="00A246BD" w:rsidP="00A246BD">
            <w:pPr>
              <w:jc w:val="center"/>
            </w:pPr>
            <w:r w:rsidRPr="00D0273F">
              <w:t>Затраты  труда, чел-ч / маш-ч</w:t>
            </w:r>
          </w:p>
        </w:tc>
        <w:tc>
          <w:tcPr>
            <w:tcW w:w="661" w:type="pct"/>
            <w:vMerge w:val="restart"/>
            <w:vAlign w:val="center"/>
          </w:tcPr>
          <w:p w14:paraId="0CBA1244" w14:textId="77777777" w:rsidR="00A246BD" w:rsidRPr="00D0273F" w:rsidRDefault="00A246BD" w:rsidP="00A246BD">
            <w:pPr>
              <w:jc w:val="center"/>
            </w:pPr>
            <w:r w:rsidRPr="00D0273F">
              <w:t>Состав звена</w:t>
            </w:r>
          </w:p>
        </w:tc>
      </w:tr>
      <w:tr w:rsidR="00A246BD" w:rsidRPr="00D0273F" w14:paraId="2F4620CF" w14:textId="77777777" w:rsidTr="00914E6E">
        <w:trPr>
          <w:trHeight w:val="525"/>
        </w:trPr>
        <w:tc>
          <w:tcPr>
            <w:tcW w:w="280" w:type="pct"/>
            <w:vMerge/>
            <w:vAlign w:val="center"/>
            <w:hideMark/>
          </w:tcPr>
          <w:p w14:paraId="22DB352E" w14:textId="77777777" w:rsidR="00A246BD" w:rsidRPr="00D0273F" w:rsidRDefault="00A246BD" w:rsidP="00A246BD">
            <w:pPr>
              <w:jc w:val="center"/>
            </w:pPr>
          </w:p>
        </w:tc>
        <w:tc>
          <w:tcPr>
            <w:tcW w:w="383" w:type="pct"/>
            <w:vMerge/>
            <w:vAlign w:val="center"/>
            <w:hideMark/>
          </w:tcPr>
          <w:p w14:paraId="4E93E46D" w14:textId="77777777" w:rsidR="00A246BD" w:rsidRPr="00D0273F" w:rsidRDefault="00A246BD" w:rsidP="00A246BD">
            <w:pPr>
              <w:jc w:val="center"/>
            </w:pPr>
          </w:p>
        </w:tc>
        <w:tc>
          <w:tcPr>
            <w:tcW w:w="1544" w:type="pct"/>
            <w:vMerge/>
            <w:vAlign w:val="center"/>
            <w:hideMark/>
          </w:tcPr>
          <w:p w14:paraId="1AAF04B7" w14:textId="77777777" w:rsidR="00A246BD" w:rsidRPr="00D0273F" w:rsidRDefault="00A246BD" w:rsidP="00A246BD">
            <w:pPr>
              <w:jc w:val="center"/>
            </w:pPr>
          </w:p>
        </w:tc>
        <w:tc>
          <w:tcPr>
            <w:tcW w:w="440" w:type="pct"/>
            <w:vMerge/>
            <w:vAlign w:val="center"/>
            <w:hideMark/>
          </w:tcPr>
          <w:p w14:paraId="47548F29" w14:textId="77777777" w:rsidR="00A246BD" w:rsidRPr="00D0273F" w:rsidRDefault="00A246BD" w:rsidP="00A246BD">
            <w:pPr>
              <w:jc w:val="center"/>
            </w:pPr>
          </w:p>
        </w:tc>
        <w:tc>
          <w:tcPr>
            <w:tcW w:w="544" w:type="pct"/>
            <w:vMerge/>
            <w:vAlign w:val="center"/>
            <w:hideMark/>
          </w:tcPr>
          <w:p w14:paraId="1204F7F5" w14:textId="77777777" w:rsidR="00A246BD" w:rsidRPr="00D0273F" w:rsidRDefault="00A246BD" w:rsidP="00A246BD">
            <w:pPr>
              <w:jc w:val="center"/>
            </w:pPr>
          </w:p>
        </w:tc>
        <w:tc>
          <w:tcPr>
            <w:tcW w:w="560" w:type="pct"/>
            <w:noWrap/>
            <w:vAlign w:val="center"/>
            <w:hideMark/>
          </w:tcPr>
          <w:p w14:paraId="63A9203C" w14:textId="77777777" w:rsidR="00A246BD" w:rsidRPr="00D0273F" w:rsidRDefault="00A246BD" w:rsidP="00A246BD">
            <w:pPr>
              <w:jc w:val="center"/>
            </w:pPr>
            <w:r w:rsidRPr="00D0273F">
              <w:t>на ед.</w:t>
            </w:r>
          </w:p>
        </w:tc>
        <w:tc>
          <w:tcPr>
            <w:tcW w:w="588" w:type="pct"/>
            <w:vAlign w:val="center"/>
            <w:hideMark/>
          </w:tcPr>
          <w:p w14:paraId="6A467A68" w14:textId="77777777" w:rsidR="00A246BD" w:rsidRPr="00D0273F" w:rsidRDefault="00A246BD" w:rsidP="00A246BD">
            <w:pPr>
              <w:jc w:val="center"/>
            </w:pPr>
            <w:r w:rsidRPr="00D0273F">
              <w:t>на весь объем</w:t>
            </w:r>
          </w:p>
        </w:tc>
        <w:tc>
          <w:tcPr>
            <w:tcW w:w="661" w:type="pct"/>
            <w:vMerge/>
            <w:vAlign w:val="center"/>
          </w:tcPr>
          <w:p w14:paraId="2CD2D51A" w14:textId="77777777" w:rsidR="00A246BD" w:rsidRPr="00D0273F" w:rsidRDefault="00A246BD" w:rsidP="00A246BD">
            <w:pPr>
              <w:jc w:val="center"/>
            </w:pPr>
          </w:p>
        </w:tc>
      </w:tr>
      <w:tr w:rsidR="00A246BD" w:rsidRPr="00D0273F" w14:paraId="3C6D07A6" w14:textId="77777777" w:rsidTr="00914E6E">
        <w:trPr>
          <w:trHeight w:val="255"/>
        </w:trPr>
        <w:tc>
          <w:tcPr>
            <w:tcW w:w="280" w:type="pct"/>
            <w:noWrap/>
            <w:vAlign w:val="center"/>
            <w:hideMark/>
          </w:tcPr>
          <w:p w14:paraId="3065814A" w14:textId="77777777" w:rsidR="00A246BD" w:rsidRPr="00D0273F" w:rsidRDefault="00A246BD" w:rsidP="00A246BD">
            <w:pPr>
              <w:jc w:val="center"/>
            </w:pPr>
            <w:r w:rsidRPr="00D0273F">
              <w:t>1</w:t>
            </w:r>
          </w:p>
        </w:tc>
        <w:tc>
          <w:tcPr>
            <w:tcW w:w="383" w:type="pct"/>
            <w:vAlign w:val="center"/>
            <w:hideMark/>
          </w:tcPr>
          <w:p w14:paraId="411DB06D" w14:textId="77777777" w:rsidR="00A246BD" w:rsidRPr="00D0273F" w:rsidRDefault="00A246BD" w:rsidP="00A246BD">
            <w:pPr>
              <w:jc w:val="center"/>
            </w:pPr>
            <w:r w:rsidRPr="00D0273F">
              <w:t>2</w:t>
            </w:r>
          </w:p>
        </w:tc>
        <w:tc>
          <w:tcPr>
            <w:tcW w:w="1544" w:type="pct"/>
            <w:vAlign w:val="center"/>
            <w:hideMark/>
          </w:tcPr>
          <w:p w14:paraId="2B061672" w14:textId="77777777" w:rsidR="00A246BD" w:rsidRPr="00D0273F" w:rsidRDefault="00A246BD" w:rsidP="00A246BD">
            <w:pPr>
              <w:jc w:val="center"/>
            </w:pPr>
            <w:r w:rsidRPr="00D0273F">
              <w:t>3</w:t>
            </w:r>
          </w:p>
        </w:tc>
        <w:tc>
          <w:tcPr>
            <w:tcW w:w="440" w:type="pct"/>
            <w:vAlign w:val="center"/>
            <w:hideMark/>
          </w:tcPr>
          <w:p w14:paraId="2397ECE1" w14:textId="77777777" w:rsidR="00A246BD" w:rsidRPr="00D0273F" w:rsidRDefault="00A246BD" w:rsidP="00A246BD">
            <w:pPr>
              <w:jc w:val="center"/>
            </w:pPr>
            <w:r w:rsidRPr="00D0273F">
              <w:t>4</w:t>
            </w:r>
          </w:p>
        </w:tc>
        <w:tc>
          <w:tcPr>
            <w:tcW w:w="544" w:type="pct"/>
            <w:vAlign w:val="center"/>
            <w:hideMark/>
          </w:tcPr>
          <w:p w14:paraId="166748EF" w14:textId="77777777" w:rsidR="00A246BD" w:rsidRPr="00D0273F" w:rsidRDefault="00A246BD" w:rsidP="00A246BD">
            <w:pPr>
              <w:jc w:val="center"/>
            </w:pPr>
            <w:r w:rsidRPr="00D0273F">
              <w:t>5</w:t>
            </w:r>
          </w:p>
        </w:tc>
        <w:tc>
          <w:tcPr>
            <w:tcW w:w="560" w:type="pct"/>
            <w:vAlign w:val="center"/>
            <w:hideMark/>
          </w:tcPr>
          <w:p w14:paraId="1365C075" w14:textId="77777777" w:rsidR="00A246BD" w:rsidRPr="00D0273F" w:rsidRDefault="00A246BD" w:rsidP="00A246BD">
            <w:pPr>
              <w:jc w:val="center"/>
            </w:pPr>
            <w:r w:rsidRPr="00D0273F">
              <w:t>6</w:t>
            </w:r>
          </w:p>
        </w:tc>
        <w:tc>
          <w:tcPr>
            <w:tcW w:w="588" w:type="pct"/>
            <w:vAlign w:val="center"/>
            <w:hideMark/>
          </w:tcPr>
          <w:p w14:paraId="419514DB" w14:textId="77777777" w:rsidR="00A246BD" w:rsidRPr="00D0273F" w:rsidRDefault="00A246BD" w:rsidP="00A246BD">
            <w:pPr>
              <w:jc w:val="center"/>
            </w:pPr>
            <w:r w:rsidRPr="00D0273F">
              <w:t>7</w:t>
            </w:r>
          </w:p>
        </w:tc>
        <w:tc>
          <w:tcPr>
            <w:tcW w:w="661" w:type="pct"/>
            <w:vAlign w:val="center"/>
          </w:tcPr>
          <w:p w14:paraId="0F4DF2EC" w14:textId="77777777" w:rsidR="00A246BD" w:rsidRPr="00D0273F" w:rsidRDefault="00A246BD" w:rsidP="00A246BD">
            <w:pPr>
              <w:jc w:val="center"/>
            </w:pPr>
            <w:r w:rsidRPr="00D0273F">
              <w:t>8</w:t>
            </w:r>
          </w:p>
        </w:tc>
      </w:tr>
      <w:tr w:rsidR="00A246BD" w:rsidRPr="00CC5119" w14:paraId="39CF5220" w14:textId="77777777" w:rsidTr="000B702F">
        <w:trPr>
          <w:trHeight w:val="255"/>
        </w:trPr>
        <w:tc>
          <w:tcPr>
            <w:tcW w:w="5000" w:type="pct"/>
            <w:gridSpan w:val="8"/>
            <w:noWrap/>
            <w:vAlign w:val="center"/>
          </w:tcPr>
          <w:p w14:paraId="3DCB42D2" w14:textId="77777777" w:rsidR="00A246BD" w:rsidRPr="00CC5119" w:rsidRDefault="00A246BD" w:rsidP="00A246BD">
            <w:pPr>
              <w:jc w:val="center"/>
              <w:rPr>
                <w:sz w:val="24"/>
                <w:szCs w:val="24"/>
                <w:lang w:val="pl-PL"/>
              </w:rPr>
            </w:pPr>
            <w:r w:rsidRPr="00CC5119">
              <w:rPr>
                <w:sz w:val="24"/>
                <w:szCs w:val="24"/>
              </w:rPr>
              <w:t>Подземная часть</w:t>
            </w:r>
          </w:p>
        </w:tc>
      </w:tr>
      <w:tr w:rsidR="00A246BD" w:rsidRPr="00CC5119" w14:paraId="0B3A9915" w14:textId="77777777" w:rsidTr="00FC2692">
        <w:trPr>
          <w:cantSplit/>
          <w:trHeight w:val="1134"/>
        </w:trPr>
        <w:tc>
          <w:tcPr>
            <w:tcW w:w="280" w:type="pct"/>
            <w:noWrap/>
            <w:vAlign w:val="center"/>
            <w:hideMark/>
          </w:tcPr>
          <w:p w14:paraId="618E5550" w14:textId="77777777" w:rsidR="00A246BD" w:rsidRPr="00CC5119" w:rsidRDefault="00A246BD" w:rsidP="00A246BD">
            <w:pPr>
              <w:jc w:val="center"/>
              <w:rPr>
                <w:sz w:val="24"/>
                <w:szCs w:val="24"/>
              </w:rPr>
            </w:pPr>
            <w:r w:rsidRPr="00CC5119">
              <w:rPr>
                <w:sz w:val="24"/>
                <w:szCs w:val="24"/>
              </w:rPr>
              <w:t>1</w:t>
            </w:r>
          </w:p>
        </w:tc>
        <w:tc>
          <w:tcPr>
            <w:tcW w:w="383" w:type="pct"/>
            <w:textDirection w:val="btLr"/>
            <w:vAlign w:val="center"/>
            <w:hideMark/>
          </w:tcPr>
          <w:p w14:paraId="2C6BC70A" w14:textId="77777777" w:rsidR="00A246BD" w:rsidRPr="00CC5119" w:rsidRDefault="00A246BD" w:rsidP="00FC2692">
            <w:pPr>
              <w:ind w:left="113" w:right="113"/>
              <w:jc w:val="center"/>
              <w:rPr>
                <w:sz w:val="24"/>
                <w:szCs w:val="24"/>
              </w:rPr>
            </w:pPr>
            <w:r w:rsidRPr="00CC5119">
              <w:rPr>
                <w:sz w:val="24"/>
                <w:szCs w:val="24"/>
              </w:rPr>
              <w:t>Е1-24-5</w:t>
            </w:r>
          </w:p>
        </w:tc>
        <w:tc>
          <w:tcPr>
            <w:tcW w:w="1544" w:type="pct"/>
            <w:vAlign w:val="center"/>
            <w:hideMark/>
          </w:tcPr>
          <w:p w14:paraId="3DBF9077" w14:textId="77777777" w:rsidR="00A246BD" w:rsidRPr="00CC5119" w:rsidRDefault="00A246BD" w:rsidP="00A246BD">
            <w:pPr>
              <w:jc w:val="center"/>
              <w:rPr>
                <w:sz w:val="24"/>
                <w:szCs w:val="24"/>
              </w:rPr>
            </w:pPr>
            <w:r w:rsidRPr="00CC5119">
              <w:rPr>
                <w:sz w:val="24"/>
                <w:szCs w:val="24"/>
              </w:rPr>
              <w:t>Разработка грунта бульдозером мощностью 79 (108) кВт (л.с.) при перемещении грунта до 10 м, грунт 1 группы</w:t>
            </w:r>
          </w:p>
        </w:tc>
        <w:tc>
          <w:tcPr>
            <w:tcW w:w="440" w:type="pct"/>
            <w:vAlign w:val="center"/>
            <w:hideMark/>
          </w:tcPr>
          <w:p w14:paraId="79160A28" w14:textId="77777777" w:rsidR="00A246BD" w:rsidRPr="00CC5119" w:rsidRDefault="00A246BD" w:rsidP="00A246BD">
            <w:pPr>
              <w:jc w:val="center"/>
              <w:rPr>
                <w:sz w:val="24"/>
                <w:szCs w:val="24"/>
              </w:rPr>
            </w:pPr>
            <w:r w:rsidRPr="00CC5119">
              <w:rPr>
                <w:sz w:val="24"/>
                <w:szCs w:val="24"/>
              </w:rPr>
              <w:t>1000 м3</w:t>
            </w:r>
          </w:p>
        </w:tc>
        <w:tc>
          <w:tcPr>
            <w:tcW w:w="544" w:type="pct"/>
            <w:vAlign w:val="center"/>
            <w:hideMark/>
          </w:tcPr>
          <w:p w14:paraId="5D909412"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0,24</w:t>
            </w:r>
          </w:p>
        </w:tc>
        <w:tc>
          <w:tcPr>
            <w:tcW w:w="560" w:type="pct"/>
            <w:vAlign w:val="center"/>
            <w:hideMark/>
          </w:tcPr>
          <w:p w14:paraId="0E8D53FA" w14:textId="77777777" w:rsidR="00A246BD" w:rsidRPr="000B702F" w:rsidRDefault="00A246BD" w:rsidP="00A246BD">
            <w:pPr>
              <w:jc w:val="center"/>
              <w:rPr>
                <w:sz w:val="24"/>
                <w:szCs w:val="24"/>
                <w:u w:val="single"/>
              </w:rPr>
            </w:pPr>
            <w:r w:rsidRPr="000B702F">
              <w:rPr>
                <w:sz w:val="24"/>
                <w:szCs w:val="24"/>
                <w:u w:val="single"/>
              </w:rPr>
              <w:t>0</w:t>
            </w:r>
          </w:p>
          <w:p w14:paraId="5EDB64B3" w14:textId="77777777" w:rsidR="00A246BD" w:rsidRPr="00CC5119" w:rsidRDefault="00A246BD" w:rsidP="00A246BD">
            <w:pPr>
              <w:jc w:val="center"/>
              <w:rPr>
                <w:rStyle w:val="afffffffffff9"/>
                <w:b w:val="0"/>
                <w:bCs w:val="0"/>
                <w:smallCaps w:val="0"/>
                <w:sz w:val="24"/>
                <w:szCs w:val="24"/>
                <w:lang w:val="en-US"/>
              </w:rPr>
            </w:pPr>
            <w:r w:rsidRPr="000B702F">
              <w:rPr>
                <w:rStyle w:val="afffffffffff9"/>
                <w:b w:val="0"/>
                <w:sz w:val="24"/>
                <w:szCs w:val="24"/>
                <w:lang w:val="en-US"/>
              </w:rPr>
              <w:t>10,23</w:t>
            </w:r>
          </w:p>
        </w:tc>
        <w:tc>
          <w:tcPr>
            <w:tcW w:w="588" w:type="pct"/>
            <w:vAlign w:val="center"/>
            <w:hideMark/>
          </w:tcPr>
          <w:p w14:paraId="21B320CA" w14:textId="77777777" w:rsidR="00A246BD" w:rsidRPr="00CC5119" w:rsidRDefault="00A246BD" w:rsidP="00A246BD">
            <w:pPr>
              <w:jc w:val="center"/>
              <w:rPr>
                <w:sz w:val="24"/>
                <w:szCs w:val="24"/>
                <w:u w:val="single"/>
              </w:rPr>
            </w:pPr>
            <w:r w:rsidRPr="00CC5119">
              <w:rPr>
                <w:sz w:val="24"/>
                <w:szCs w:val="24"/>
                <w:u w:val="single"/>
              </w:rPr>
              <w:t>0</w:t>
            </w:r>
          </w:p>
          <w:p w14:paraId="6FFD9F3A" w14:textId="77777777" w:rsidR="00A246BD" w:rsidRPr="00CC5119" w:rsidRDefault="00A246BD" w:rsidP="00A246BD">
            <w:pPr>
              <w:jc w:val="center"/>
              <w:rPr>
                <w:sz w:val="24"/>
                <w:szCs w:val="24"/>
                <w:lang w:val="en-US"/>
              </w:rPr>
            </w:pPr>
            <w:r w:rsidRPr="00CC5119">
              <w:rPr>
                <w:sz w:val="24"/>
                <w:szCs w:val="24"/>
                <w:lang w:val="en-US"/>
              </w:rPr>
              <w:t>2,46</w:t>
            </w:r>
          </w:p>
        </w:tc>
        <w:tc>
          <w:tcPr>
            <w:tcW w:w="661" w:type="pct"/>
            <w:vAlign w:val="center"/>
          </w:tcPr>
          <w:p w14:paraId="6FD25699" w14:textId="77777777" w:rsidR="00A246BD" w:rsidRPr="00CC5119" w:rsidRDefault="00A246BD" w:rsidP="00A246BD">
            <w:pPr>
              <w:jc w:val="center"/>
              <w:rPr>
                <w:sz w:val="24"/>
                <w:szCs w:val="24"/>
              </w:rPr>
            </w:pPr>
            <w:r w:rsidRPr="00CC5119">
              <w:rPr>
                <w:sz w:val="24"/>
                <w:szCs w:val="24"/>
              </w:rPr>
              <w:t>Машинист</w:t>
            </w:r>
          </w:p>
          <w:p w14:paraId="73512663" w14:textId="77777777" w:rsidR="00A246BD" w:rsidRPr="00CC5119" w:rsidRDefault="00A246BD" w:rsidP="00A246BD">
            <w:pPr>
              <w:jc w:val="center"/>
              <w:rPr>
                <w:sz w:val="24"/>
                <w:szCs w:val="24"/>
              </w:rPr>
            </w:pPr>
          </w:p>
        </w:tc>
      </w:tr>
      <w:tr w:rsidR="00A246BD" w:rsidRPr="00CC5119" w14:paraId="46E93F01" w14:textId="77777777" w:rsidTr="00FC2692">
        <w:trPr>
          <w:cantSplit/>
          <w:trHeight w:val="1134"/>
        </w:trPr>
        <w:tc>
          <w:tcPr>
            <w:tcW w:w="280" w:type="pct"/>
            <w:noWrap/>
            <w:vAlign w:val="center"/>
            <w:hideMark/>
          </w:tcPr>
          <w:p w14:paraId="620F6A82" w14:textId="77777777" w:rsidR="00A246BD" w:rsidRPr="00CC5119" w:rsidRDefault="00A246BD" w:rsidP="00A246BD">
            <w:pPr>
              <w:jc w:val="center"/>
              <w:rPr>
                <w:sz w:val="24"/>
                <w:szCs w:val="24"/>
              </w:rPr>
            </w:pPr>
            <w:r w:rsidRPr="00CC5119">
              <w:rPr>
                <w:sz w:val="24"/>
                <w:szCs w:val="24"/>
              </w:rPr>
              <w:t>2</w:t>
            </w:r>
          </w:p>
        </w:tc>
        <w:tc>
          <w:tcPr>
            <w:tcW w:w="383" w:type="pct"/>
            <w:textDirection w:val="btLr"/>
            <w:vAlign w:val="center"/>
          </w:tcPr>
          <w:p w14:paraId="0475D9B1" w14:textId="77777777" w:rsidR="00A246BD" w:rsidRPr="00CC5119" w:rsidRDefault="00A246BD" w:rsidP="00FC2692">
            <w:pPr>
              <w:ind w:left="113" w:right="113"/>
              <w:jc w:val="center"/>
              <w:rPr>
                <w:sz w:val="24"/>
                <w:szCs w:val="24"/>
              </w:rPr>
            </w:pPr>
            <w:r w:rsidRPr="00CC5119">
              <w:rPr>
                <w:sz w:val="24"/>
                <w:szCs w:val="24"/>
              </w:rPr>
              <w:t>Е1-24-13</w:t>
            </w:r>
          </w:p>
        </w:tc>
        <w:tc>
          <w:tcPr>
            <w:tcW w:w="1544" w:type="pct"/>
            <w:vAlign w:val="center"/>
          </w:tcPr>
          <w:p w14:paraId="382D1452" w14:textId="77777777" w:rsidR="00A246BD" w:rsidRPr="00CC5119" w:rsidRDefault="00A246BD" w:rsidP="00A246BD">
            <w:pPr>
              <w:jc w:val="center"/>
              <w:rPr>
                <w:sz w:val="24"/>
                <w:szCs w:val="24"/>
              </w:rPr>
            </w:pPr>
            <w:r w:rsidRPr="00CC5119">
              <w:rPr>
                <w:sz w:val="24"/>
                <w:szCs w:val="24"/>
              </w:rPr>
              <w:t>Разработка грунта бульдозерами мощностью 79 (108) кВт (л.с.) добавлять на каждые последующие 10 м, грунт 1 группы</w:t>
            </w:r>
          </w:p>
        </w:tc>
        <w:tc>
          <w:tcPr>
            <w:tcW w:w="440" w:type="pct"/>
            <w:vAlign w:val="center"/>
          </w:tcPr>
          <w:p w14:paraId="34717065" w14:textId="77777777" w:rsidR="00A246BD" w:rsidRPr="00CC5119" w:rsidRDefault="00A246BD" w:rsidP="00A246BD">
            <w:pPr>
              <w:jc w:val="center"/>
              <w:rPr>
                <w:sz w:val="24"/>
                <w:szCs w:val="24"/>
              </w:rPr>
            </w:pPr>
            <w:r w:rsidRPr="00CC5119">
              <w:rPr>
                <w:sz w:val="24"/>
                <w:szCs w:val="24"/>
              </w:rPr>
              <w:t>1000 м3</w:t>
            </w:r>
          </w:p>
        </w:tc>
        <w:tc>
          <w:tcPr>
            <w:tcW w:w="544" w:type="pct"/>
            <w:vAlign w:val="center"/>
          </w:tcPr>
          <w:p w14:paraId="7EF1AE07" w14:textId="2F4EE19B" w:rsidR="00A246BD" w:rsidRPr="00CC5119" w:rsidRDefault="00CC5119" w:rsidP="00A246BD">
            <w:pPr>
              <w:tabs>
                <w:tab w:val="left" w:pos="9356"/>
              </w:tabs>
              <w:ind w:right="-2"/>
              <w:jc w:val="center"/>
              <w:rPr>
                <w:sz w:val="24"/>
                <w:szCs w:val="24"/>
                <w:lang w:val="en-US"/>
              </w:rPr>
            </w:pPr>
            <w:r>
              <w:rPr>
                <w:sz w:val="24"/>
                <w:szCs w:val="24"/>
                <w:lang w:val="en-US"/>
              </w:rPr>
              <w:t>0,58</w:t>
            </w:r>
          </w:p>
        </w:tc>
        <w:tc>
          <w:tcPr>
            <w:tcW w:w="560" w:type="pct"/>
            <w:vAlign w:val="center"/>
          </w:tcPr>
          <w:p w14:paraId="18AE2C7F" w14:textId="77777777" w:rsidR="00A246BD" w:rsidRPr="00CC5119" w:rsidRDefault="00A246BD" w:rsidP="00A246BD">
            <w:pPr>
              <w:jc w:val="center"/>
              <w:rPr>
                <w:sz w:val="24"/>
                <w:szCs w:val="24"/>
                <w:u w:val="single"/>
              </w:rPr>
            </w:pPr>
            <w:r w:rsidRPr="00CC5119">
              <w:rPr>
                <w:sz w:val="24"/>
                <w:szCs w:val="24"/>
                <w:u w:val="single"/>
              </w:rPr>
              <w:t>0</w:t>
            </w:r>
          </w:p>
          <w:p w14:paraId="6CEDB19E" w14:textId="77777777" w:rsidR="00A246BD" w:rsidRPr="00CC5119" w:rsidRDefault="00A246BD" w:rsidP="00A246BD">
            <w:pPr>
              <w:jc w:val="center"/>
              <w:rPr>
                <w:sz w:val="24"/>
                <w:szCs w:val="24"/>
                <w:lang w:val="en-US"/>
              </w:rPr>
            </w:pPr>
            <w:r w:rsidRPr="00CC5119">
              <w:rPr>
                <w:sz w:val="24"/>
                <w:szCs w:val="24"/>
                <w:lang w:val="en-US"/>
              </w:rPr>
              <w:t>8,61</w:t>
            </w:r>
          </w:p>
        </w:tc>
        <w:tc>
          <w:tcPr>
            <w:tcW w:w="588" w:type="pct"/>
            <w:vAlign w:val="center"/>
          </w:tcPr>
          <w:p w14:paraId="75C3DE0D" w14:textId="77777777" w:rsidR="00A246BD" w:rsidRPr="00CC5119" w:rsidRDefault="00A246BD" w:rsidP="00A246BD">
            <w:pPr>
              <w:jc w:val="center"/>
              <w:rPr>
                <w:sz w:val="24"/>
                <w:szCs w:val="24"/>
                <w:u w:val="single"/>
              </w:rPr>
            </w:pPr>
            <w:r w:rsidRPr="00CC5119">
              <w:rPr>
                <w:sz w:val="24"/>
                <w:szCs w:val="24"/>
                <w:u w:val="single"/>
              </w:rPr>
              <w:t>0</w:t>
            </w:r>
          </w:p>
          <w:p w14:paraId="762A890A" w14:textId="77777777" w:rsidR="00A246BD" w:rsidRPr="00CC5119" w:rsidRDefault="00A246BD" w:rsidP="00A246BD">
            <w:pPr>
              <w:jc w:val="center"/>
              <w:rPr>
                <w:sz w:val="24"/>
                <w:szCs w:val="24"/>
                <w:lang w:val="en-US"/>
              </w:rPr>
            </w:pPr>
            <w:r w:rsidRPr="00CC5119">
              <w:rPr>
                <w:sz w:val="24"/>
                <w:szCs w:val="24"/>
                <w:lang w:val="en-US"/>
              </w:rPr>
              <w:t>5,0</w:t>
            </w:r>
          </w:p>
        </w:tc>
        <w:tc>
          <w:tcPr>
            <w:tcW w:w="661" w:type="pct"/>
            <w:vAlign w:val="center"/>
          </w:tcPr>
          <w:p w14:paraId="58D82943" w14:textId="77777777" w:rsidR="00A246BD" w:rsidRPr="00CC5119" w:rsidRDefault="00A246BD" w:rsidP="00A246BD">
            <w:pPr>
              <w:jc w:val="center"/>
              <w:rPr>
                <w:sz w:val="24"/>
                <w:szCs w:val="24"/>
              </w:rPr>
            </w:pPr>
            <w:r w:rsidRPr="00CC5119">
              <w:rPr>
                <w:sz w:val="24"/>
                <w:szCs w:val="24"/>
              </w:rPr>
              <w:t>Машинист</w:t>
            </w:r>
          </w:p>
          <w:p w14:paraId="77B3C714" w14:textId="77777777" w:rsidR="00A246BD" w:rsidRPr="00CC5119" w:rsidRDefault="00A246BD" w:rsidP="00A246BD">
            <w:pPr>
              <w:jc w:val="center"/>
              <w:rPr>
                <w:sz w:val="24"/>
                <w:szCs w:val="24"/>
              </w:rPr>
            </w:pPr>
          </w:p>
        </w:tc>
      </w:tr>
      <w:tr w:rsidR="00A246BD" w:rsidRPr="00CC5119" w14:paraId="7EAFB62F" w14:textId="77777777" w:rsidTr="00A261E3">
        <w:trPr>
          <w:cantSplit/>
          <w:trHeight w:val="1553"/>
        </w:trPr>
        <w:tc>
          <w:tcPr>
            <w:tcW w:w="280" w:type="pct"/>
            <w:noWrap/>
            <w:vAlign w:val="center"/>
          </w:tcPr>
          <w:p w14:paraId="7D22E333" w14:textId="77777777" w:rsidR="00A246BD" w:rsidRPr="00CC5119" w:rsidRDefault="00A246BD" w:rsidP="00A246BD">
            <w:pPr>
              <w:tabs>
                <w:tab w:val="left" w:pos="9356"/>
              </w:tabs>
              <w:ind w:right="-2"/>
              <w:jc w:val="center"/>
              <w:rPr>
                <w:sz w:val="24"/>
                <w:szCs w:val="24"/>
              </w:rPr>
            </w:pPr>
            <w:r w:rsidRPr="00CC5119">
              <w:rPr>
                <w:sz w:val="24"/>
                <w:szCs w:val="24"/>
              </w:rPr>
              <w:t>3</w:t>
            </w:r>
          </w:p>
        </w:tc>
        <w:tc>
          <w:tcPr>
            <w:tcW w:w="383" w:type="pct"/>
            <w:textDirection w:val="btLr"/>
            <w:vAlign w:val="center"/>
          </w:tcPr>
          <w:p w14:paraId="3E731390" w14:textId="77777777" w:rsidR="00A246BD" w:rsidRPr="00CC5119" w:rsidRDefault="00A246BD" w:rsidP="00FC2692">
            <w:pPr>
              <w:tabs>
                <w:tab w:val="left" w:pos="9356"/>
              </w:tabs>
              <w:ind w:left="113" w:right="-2"/>
              <w:jc w:val="center"/>
              <w:rPr>
                <w:sz w:val="24"/>
                <w:szCs w:val="24"/>
              </w:rPr>
            </w:pPr>
            <w:r w:rsidRPr="00CC5119">
              <w:rPr>
                <w:sz w:val="24"/>
                <w:szCs w:val="24"/>
              </w:rPr>
              <w:t>Е1-30-2</w:t>
            </w:r>
          </w:p>
        </w:tc>
        <w:tc>
          <w:tcPr>
            <w:tcW w:w="1544" w:type="pct"/>
            <w:vAlign w:val="center"/>
          </w:tcPr>
          <w:p w14:paraId="5FC254DA" w14:textId="77777777" w:rsidR="00A246BD" w:rsidRPr="00CC5119" w:rsidRDefault="00A246BD" w:rsidP="00A246BD">
            <w:pPr>
              <w:tabs>
                <w:tab w:val="left" w:pos="9356"/>
              </w:tabs>
              <w:ind w:right="-2"/>
              <w:jc w:val="center"/>
              <w:rPr>
                <w:sz w:val="24"/>
                <w:szCs w:val="24"/>
              </w:rPr>
            </w:pPr>
            <w:r w:rsidRPr="00CC5119">
              <w:rPr>
                <w:sz w:val="24"/>
                <w:szCs w:val="24"/>
              </w:rPr>
              <w:t>Планировка площадей бульдозерами мощностью 79 (108) кВт (л.с.)</w:t>
            </w:r>
          </w:p>
        </w:tc>
        <w:tc>
          <w:tcPr>
            <w:tcW w:w="440" w:type="pct"/>
            <w:vAlign w:val="center"/>
          </w:tcPr>
          <w:p w14:paraId="3D3E0B5C" w14:textId="77777777" w:rsidR="00A246BD" w:rsidRPr="00CC5119" w:rsidRDefault="00A246BD" w:rsidP="00A246BD">
            <w:pPr>
              <w:tabs>
                <w:tab w:val="left" w:pos="9356"/>
              </w:tabs>
              <w:ind w:right="-2"/>
              <w:jc w:val="center"/>
              <w:rPr>
                <w:sz w:val="24"/>
                <w:szCs w:val="24"/>
              </w:rPr>
            </w:pPr>
            <w:r w:rsidRPr="00CC5119">
              <w:rPr>
                <w:sz w:val="24"/>
                <w:szCs w:val="24"/>
              </w:rPr>
              <w:t>1000 м3</w:t>
            </w:r>
          </w:p>
        </w:tc>
        <w:tc>
          <w:tcPr>
            <w:tcW w:w="544" w:type="pct"/>
            <w:vAlign w:val="center"/>
          </w:tcPr>
          <w:p w14:paraId="10468BEF" w14:textId="73791B0E" w:rsidR="00A246BD" w:rsidRPr="00CC5119" w:rsidRDefault="00A246BD" w:rsidP="00CC5119">
            <w:pPr>
              <w:tabs>
                <w:tab w:val="left" w:pos="9356"/>
              </w:tabs>
              <w:ind w:right="-2"/>
              <w:jc w:val="center"/>
              <w:rPr>
                <w:sz w:val="24"/>
                <w:szCs w:val="24"/>
                <w:lang w:val="en-US"/>
              </w:rPr>
            </w:pPr>
            <w:r w:rsidRPr="00CC5119">
              <w:rPr>
                <w:sz w:val="24"/>
                <w:szCs w:val="24"/>
                <w:lang w:val="en-US"/>
              </w:rPr>
              <w:t>0,82</w:t>
            </w:r>
          </w:p>
        </w:tc>
        <w:tc>
          <w:tcPr>
            <w:tcW w:w="560" w:type="pct"/>
            <w:vAlign w:val="center"/>
          </w:tcPr>
          <w:p w14:paraId="7D731C8C" w14:textId="77777777" w:rsidR="00A246BD" w:rsidRPr="00CC5119" w:rsidRDefault="00A246BD" w:rsidP="00A246BD">
            <w:pPr>
              <w:jc w:val="center"/>
              <w:rPr>
                <w:sz w:val="24"/>
                <w:szCs w:val="24"/>
                <w:u w:val="single"/>
                <w:lang w:val="en-US"/>
              </w:rPr>
            </w:pPr>
            <w:r w:rsidRPr="00CC5119">
              <w:rPr>
                <w:sz w:val="24"/>
                <w:szCs w:val="24"/>
                <w:u w:val="single"/>
                <w:lang w:val="en-US"/>
              </w:rPr>
              <w:t>0</w:t>
            </w:r>
          </w:p>
          <w:p w14:paraId="441B2710" w14:textId="77777777" w:rsidR="00A246BD" w:rsidRPr="00CC5119" w:rsidRDefault="00A246BD" w:rsidP="00A246BD">
            <w:pPr>
              <w:jc w:val="center"/>
              <w:rPr>
                <w:sz w:val="24"/>
                <w:szCs w:val="24"/>
                <w:lang w:val="en-US"/>
              </w:rPr>
            </w:pPr>
            <w:r w:rsidRPr="00CC5119">
              <w:rPr>
                <w:sz w:val="24"/>
                <w:szCs w:val="24"/>
                <w:lang w:val="en-US"/>
              </w:rPr>
              <w:t>0,27</w:t>
            </w:r>
          </w:p>
        </w:tc>
        <w:tc>
          <w:tcPr>
            <w:tcW w:w="588" w:type="pct"/>
            <w:vAlign w:val="center"/>
          </w:tcPr>
          <w:p w14:paraId="60B6628F" w14:textId="77777777" w:rsidR="00A246BD" w:rsidRPr="00CC5119" w:rsidRDefault="00A246BD" w:rsidP="00A246BD">
            <w:pPr>
              <w:jc w:val="center"/>
              <w:rPr>
                <w:sz w:val="24"/>
                <w:szCs w:val="24"/>
                <w:u w:val="single"/>
                <w:lang w:val="en-US"/>
              </w:rPr>
            </w:pPr>
            <w:r w:rsidRPr="00CC5119">
              <w:rPr>
                <w:sz w:val="24"/>
                <w:szCs w:val="24"/>
                <w:u w:val="single"/>
                <w:lang w:val="en-US"/>
              </w:rPr>
              <w:t>0</w:t>
            </w:r>
          </w:p>
          <w:p w14:paraId="4FEFE84E" w14:textId="77777777" w:rsidR="00A246BD" w:rsidRPr="00CC5119" w:rsidRDefault="00A246BD" w:rsidP="00A246BD">
            <w:pPr>
              <w:jc w:val="center"/>
              <w:rPr>
                <w:sz w:val="24"/>
                <w:szCs w:val="24"/>
                <w:lang w:val="en-US"/>
              </w:rPr>
            </w:pPr>
            <w:r w:rsidRPr="00CC5119">
              <w:rPr>
                <w:sz w:val="24"/>
                <w:szCs w:val="24"/>
                <w:lang w:val="en-US"/>
              </w:rPr>
              <w:t>0,22</w:t>
            </w:r>
          </w:p>
        </w:tc>
        <w:tc>
          <w:tcPr>
            <w:tcW w:w="661" w:type="pct"/>
            <w:vAlign w:val="center"/>
          </w:tcPr>
          <w:p w14:paraId="41AFE8CE" w14:textId="77777777" w:rsidR="00A246BD" w:rsidRPr="00CC5119" w:rsidRDefault="00A246BD" w:rsidP="00A246BD">
            <w:pPr>
              <w:jc w:val="center"/>
              <w:rPr>
                <w:sz w:val="24"/>
                <w:szCs w:val="24"/>
              </w:rPr>
            </w:pPr>
            <w:r w:rsidRPr="00CC5119">
              <w:rPr>
                <w:sz w:val="24"/>
                <w:szCs w:val="24"/>
              </w:rPr>
              <w:t>Машинист</w:t>
            </w:r>
          </w:p>
          <w:p w14:paraId="1482F2F7" w14:textId="77777777" w:rsidR="00A246BD" w:rsidRPr="00CC5119" w:rsidRDefault="00A246BD" w:rsidP="00A246BD">
            <w:pPr>
              <w:jc w:val="center"/>
              <w:rPr>
                <w:sz w:val="24"/>
                <w:szCs w:val="24"/>
              </w:rPr>
            </w:pPr>
          </w:p>
        </w:tc>
      </w:tr>
    </w:tbl>
    <w:p w14:paraId="346DE405" w14:textId="6DC504FF" w:rsidR="00A261E3" w:rsidRDefault="00A261E3"/>
    <w:p w14:paraId="3A5D9124" w14:textId="45785E47" w:rsidR="00A261E3" w:rsidRDefault="00A261E3"/>
    <w:p w14:paraId="5BCBA591" w14:textId="44856744"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6BFCAFF0" w14:textId="77777777" w:rsidTr="00A261E3">
        <w:trPr>
          <w:cantSplit/>
          <w:trHeight w:val="68"/>
        </w:trPr>
        <w:tc>
          <w:tcPr>
            <w:tcW w:w="280" w:type="pct"/>
            <w:noWrap/>
            <w:vAlign w:val="center"/>
          </w:tcPr>
          <w:p w14:paraId="4414473D" w14:textId="18E3D92A" w:rsidR="00A261E3" w:rsidRPr="00A261E3" w:rsidRDefault="00A261E3" w:rsidP="00A246BD">
            <w:pPr>
              <w:jc w:val="center"/>
            </w:pPr>
            <w:r w:rsidRPr="00A261E3">
              <w:t>1</w:t>
            </w:r>
          </w:p>
        </w:tc>
        <w:tc>
          <w:tcPr>
            <w:tcW w:w="383" w:type="pct"/>
            <w:vAlign w:val="center"/>
          </w:tcPr>
          <w:p w14:paraId="58FDC0AE" w14:textId="0943A519" w:rsidR="00A261E3" w:rsidRPr="00A261E3" w:rsidRDefault="00A261E3" w:rsidP="00A261E3">
            <w:pPr>
              <w:jc w:val="center"/>
            </w:pPr>
            <w:r w:rsidRPr="00A261E3">
              <w:t>2</w:t>
            </w:r>
          </w:p>
        </w:tc>
        <w:tc>
          <w:tcPr>
            <w:tcW w:w="1544" w:type="pct"/>
            <w:vAlign w:val="center"/>
          </w:tcPr>
          <w:p w14:paraId="19D5C508" w14:textId="0822B852" w:rsidR="00A261E3" w:rsidRPr="00A261E3" w:rsidRDefault="00A261E3" w:rsidP="00A246BD">
            <w:pPr>
              <w:tabs>
                <w:tab w:val="left" w:pos="9356"/>
              </w:tabs>
              <w:ind w:right="-2"/>
              <w:jc w:val="center"/>
            </w:pPr>
            <w:r w:rsidRPr="00A261E3">
              <w:t>3</w:t>
            </w:r>
          </w:p>
        </w:tc>
        <w:tc>
          <w:tcPr>
            <w:tcW w:w="440" w:type="pct"/>
            <w:vAlign w:val="center"/>
          </w:tcPr>
          <w:p w14:paraId="38F47403" w14:textId="328F7C0B" w:rsidR="00A261E3" w:rsidRPr="00A261E3" w:rsidRDefault="00A261E3" w:rsidP="00A246BD">
            <w:pPr>
              <w:tabs>
                <w:tab w:val="left" w:pos="9356"/>
              </w:tabs>
              <w:ind w:right="-2"/>
              <w:jc w:val="center"/>
            </w:pPr>
            <w:r w:rsidRPr="00A261E3">
              <w:t>4</w:t>
            </w:r>
          </w:p>
        </w:tc>
        <w:tc>
          <w:tcPr>
            <w:tcW w:w="544" w:type="pct"/>
            <w:vAlign w:val="center"/>
          </w:tcPr>
          <w:p w14:paraId="15136219" w14:textId="287C2E17" w:rsidR="00A261E3" w:rsidRPr="00A261E3" w:rsidRDefault="00A261E3" w:rsidP="00A246BD">
            <w:pPr>
              <w:tabs>
                <w:tab w:val="left" w:pos="9356"/>
              </w:tabs>
              <w:ind w:right="-2"/>
              <w:jc w:val="center"/>
            </w:pPr>
            <w:r w:rsidRPr="00A261E3">
              <w:t>5</w:t>
            </w:r>
          </w:p>
        </w:tc>
        <w:tc>
          <w:tcPr>
            <w:tcW w:w="560" w:type="pct"/>
            <w:vAlign w:val="center"/>
          </w:tcPr>
          <w:p w14:paraId="23A705BE" w14:textId="3A0977E1" w:rsidR="00A261E3" w:rsidRPr="00A261E3" w:rsidRDefault="00A261E3" w:rsidP="00A246BD">
            <w:pPr>
              <w:jc w:val="center"/>
              <w:rPr>
                <w:u w:val="single"/>
              </w:rPr>
            </w:pPr>
            <w:r w:rsidRPr="00A261E3">
              <w:rPr>
                <w:u w:val="single"/>
              </w:rPr>
              <w:t>6</w:t>
            </w:r>
          </w:p>
        </w:tc>
        <w:tc>
          <w:tcPr>
            <w:tcW w:w="588" w:type="pct"/>
            <w:vAlign w:val="center"/>
          </w:tcPr>
          <w:p w14:paraId="59940763" w14:textId="5B0D6203" w:rsidR="00A261E3" w:rsidRPr="00A261E3" w:rsidRDefault="00A261E3" w:rsidP="00A246BD">
            <w:pPr>
              <w:jc w:val="center"/>
              <w:rPr>
                <w:u w:val="single"/>
              </w:rPr>
            </w:pPr>
            <w:r w:rsidRPr="00A261E3">
              <w:rPr>
                <w:u w:val="single"/>
              </w:rPr>
              <w:t>7</w:t>
            </w:r>
          </w:p>
        </w:tc>
        <w:tc>
          <w:tcPr>
            <w:tcW w:w="661" w:type="pct"/>
            <w:vAlign w:val="center"/>
          </w:tcPr>
          <w:p w14:paraId="1EEC581A" w14:textId="5F65026B" w:rsidR="00A261E3" w:rsidRPr="00A261E3" w:rsidRDefault="00A261E3" w:rsidP="00A246BD">
            <w:pPr>
              <w:jc w:val="center"/>
            </w:pPr>
            <w:r w:rsidRPr="00A261E3">
              <w:t>8</w:t>
            </w:r>
          </w:p>
        </w:tc>
      </w:tr>
      <w:tr w:rsidR="00A246BD" w:rsidRPr="00CC5119" w14:paraId="006A4034" w14:textId="77777777" w:rsidTr="00FC2692">
        <w:trPr>
          <w:cantSplit/>
          <w:trHeight w:val="1134"/>
        </w:trPr>
        <w:tc>
          <w:tcPr>
            <w:tcW w:w="280" w:type="pct"/>
            <w:noWrap/>
            <w:vAlign w:val="center"/>
          </w:tcPr>
          <w:p w14:paraId="35ED1BB7" w14:textId="77777777" w:rsidR="00A246BD" w:rsidRPr="00CC5119" w:rsidRDefault="00A246BD" w:rsidP="00A246BD">
            <w:pPr>
              <w:jc w:val="center"/>
              <w:rPr>
                <w:sz w:val="24"/>
                <w:szCs w:val="24"/>
              </w:rPr>
            </w:pPr>
            <w:r w:rsidRPr="00CC5119">
              <w:rPr>
                <w:sz w:val="24"/>
                <w:szCs w:val="24"/>
              </w:rPr>
              <w:t>4</w:t>
            </w:r>
          </w:p>
        </w:tc>
        <w:tc>
          <w:tcPr>
            <w:tcW w:w="383" w:type="pct"/>
            <w:textDirection w:val="btLr"/>
            <w:vAlign w:val="center"/>
            <w:hideMark/>
          </w:tcPr>
          <w:p w14:paraId="644D1205" w14:textId="77777777" w:rsidR="00A246BD" w:rsidRPr="00CC5119" w:rsidRDefault="00A246BD" w:rsidP="00FC2692">
            <w:pPr>
              <w:ind w:left="113" w:right="113"/>
              <w:jc w:val="center"/>
              <w:rPr>
                <w:sz w:val="24"/>
                <w:szCs w:val="24"/>
              </w:rPr>
            </w:pPr>
            <w:r w:rsidRPr="00CC5119">
              <w:rPr>
                <w:sz w:val="24"/>
                <w:szCs w:val="24"/>
              </w:rPr>
              <w:t>Е1-12-13</w:t>
            </w:r>
          </w:p>
        </w:tc>
        <w:tc>
          <w:tcPr>
            <w:tcW w:w="1544" w:type="pct"/>
            <w:vAlign w:val="center"/>
            <w:hideMark/>
          </w:tcPr>
          <w:p w14:paraId="7BB94226" w14:textId="77777777" w:rsidR="00A246BD" w:rsidRPr="00CC5119" w:rsidRDefault="00A246BD" w:rsidP="00A246BD">
            <w:pPr>
              <w:tabs>
                <w:tab w:val="left" w:pos="9356"/>
              </w:tabs>
              <w:ind w:right="-2"/>
              <w:jc w:val="center"/>
              <w:rPr>
                <w:sz w:val="24"/>
                <w:szCs w:val="24"/>
              </w:rPr>
            </w:pPr>
            <w:r w:rsidRPr="00CC5119">
              <w:rPr>
                <w:sz w:val="24"/>
                <w:szCs w:val="24"/>
              </w:rPr>
              <w:t>Разработка грунта в отвал экскаватором  "ОБРАТНАЯ ЛОПАТА" с ковшом вместимостью 0,5 м3, грунт 1 группы</w:t>
            </w:r>
          </w:p>
        </w:tc>
        <w:tc>
          <w:tcPr>
            <w:tcW w:w="440" w:type="pct"/>
            <w:vAlign w:val="center"/>
            <w:hideMark/>
          </w:tcPr>
          <w:p w14:paraId="0D2BA112" w14:textId="77777777" w:rsidR="00A246BD" w:rsidRPr="00CC5119" w:rsidRDefault="00A246BD" w:rsidP="00A246BD">
            <w:pPr>
              <w:tabs>
                <w:tab w:val="left" w:pos="9356"/>
              </w:tabs>
              <w:ind w:right="-2"/>
              <w:jc w:val="center"/>
              <w:rPr>
                <w:sz w:val="24"/>
                <w:szCs w:val="24"/>
              </w:rPr>
            </w:pPr>
            <w:r w:rsidRPr="00CC5119">
              <w:rPr>
                <w:sz w:val="24"/>
                <w:szCs w:val="24"/>
              </w:rPr>
              <w:t>1000 м3</w:t>
            </w:r>
          </w:p>
        </w:tc>
        <w:tc>
          <w:tcPr>
            <w:tcW w:w="544" w:type="pct"/>
            <w:vAlign w:val="center"/>
          </w:tcPr>
          <w:p w14:paraId="5DCEED5A" w14:textId="3B6FD972" w:rsidR="00A246BD" w:rsidRPr="00CC5119" w:rsidRDefault="00A246BD" w:rsidP="00A246BD">
            <w:pPr>
              <w:tabs>
                <w:tab w:val="left" w:pos="9356"/>
              </w:tabs>
              <w:ind w:right="-2"/>
              <w:jc w:val="center"/>
              <w:rPr>
                <w:sz w:val="24"/>
                <w:szCs w:val="24"/>
                <w:lang w:val="en-US"/>
              </w:rPr>
            </w:pPr>
            <w:r w:rsidRPr="00CC5119">
              <w:rPr>
                <w:sz w:val="24"/>
                <w:szCs w:val="24"/>
              </w:rPr>
              <w:t>0</w:t>
            </w:r>
            <w:r w:rsidR="00CC5119">
              <w:rPr>
                <w:sz w:val="24"/>
                <w:szCs w:val="24"/>
                <w:lang w:val="en-US"/>
              </w:rPr>
              <w:t>,498</w:t>
            </w:r>
          </w:p>
        </w:tc>
        <w:tc>
          <w:tcPr>
            <w:tcW w:w="560" w:type="pct"/>
            <w:vAlign w:val="center"/>
            <w:hideMark/>
          </w:tcPr>
          <w:p w14:paraId="66749047" w14:textId="77777777" w:rsidR="00A246BD" w:rsidRPr="00CC5119" w:rsidRDefault="00A246BD" w:rsidP="00A246BD">
            <w:pPr>
              <w:jc w:val="center"/>
              <w:rPr>
                <w:sz w:val="24"/>
                <w:szCs w:val="24"/>
                <w:u w:val="single"/>
                <w:lang w:val="en-US"/>
              </w:rPr>
            </w:pPr>
            <w:r w:rsidRPr="00CC5119">
              <w:rPr>
                <w:sz w:val="24"/>
                <w:szCs w:val="24"/>
                <w:u w:val="single"/>
                <w:lang w:val="en-US"/>
              </w:rPr>
              <w:t>10,75</w:t>
            </w:r>
          </w:p>
          <w:p w14:paraId="20CFD3EE" w14:textId="77777777" w:rsidR="00A246BD" w:rsidRPr="00CC5119" w:rsidRDefault="00A246BD" w:rsidP="00A246BD">
            <w:pPr>
              <w:jc w:val="center"/>
              <w:rPr>
                <w:sz w:val="24"/>
                <w:szCs w:val="24"/>
              </w:rPr>
            </w:pPr>
            <w:r w:rsidRPr="00CC5119">
              <w:rPr>
                <w:sz w:val="24"/>
                <w:szCs w:val="24"/>
              </w:rPr>
              <w:t>23,36</w:t>
            </w:r>
          </w:p>
        </w:tc>
        <w:tc>
          <w:tcPr>
            <w:tcW w:w="588" w:type="pct"/>
            <w:vAlign w:val="center"/>
            <w:hideMark/>
          </w:tcPr>
          <w:p w14:paraId="600206A9" w14:textId="77777777" w:rsidR="00A246BD" w:rsidRPr="00CC5119" w:rsidRDefault="00A246BD" w:rsidP="00A246BD">
            <w:pPr>
              <w:jc w:val="center"/>
              <w:rPr>
                <w:sz w:val="24"/>
                <w:szCs w:val="24"/>
                <w:u w:val="single"/>
                <w:lang w:val="en-US"/>
              </w:rPr>
            </w:pPr>
            <w:r w:rsidRPr="00CC5119">
              <w:rPr>
                <w:sz w:val="24"/>
                <w:szCs w:val="24"/>
                <w:u w:val="single"/>
              </w:rPr>
              <w:t>5.</w:t>
            </w:r>
            <w:r w:rsidRPr="00CC5119">
              <w:rPr>
                <w:sz w:val="24"/>
                <w:szCs w:val="24"/>
                <w:u w:val="single"/>
                <w:lang w:val="en-US"/>
              </w:rPr>
              <w:t>36</w:t>
            </w:r>
          </w:p>
          <w:p w14:paraId="48C659E2" w14:textId="77777777" w:rsidR="00A246BD" w:rsidRPr="00CC5119" w:rsidRDefault="00A246BD" w:rsidP="00A246BD">
            <w:pPr>
              <w:jc w:val="center"/>
              <w:rPr>
                <w:sz w:val="24"/>
                <w:szCs w:val="24"/>
              </w:rPr>
            </w:pPr>
            <w:r w:rsidRPr="00CC5119">
              <w:rPr>
                <w:sz w:val="24"/>
                <w:szCs w:val="24"/>
              </w:rPr>
              <w:t>11.64</w:t>
            </w:r>
          </w:p>
        </w:tc>
        <w:tc>
          <w:tcPr>
            <w:tcW w:w="661" w:type="pct"/>
            <w:vAlign w:val="center"/>
          </w:tcPr>
          <w:p w14:paraId="7C7320CB" w14:textId="7554A60A" w:rsidR="00A246BD" w:rsidRPr="00CC5119" w:rsidRDefault="00A246BD" w:rsidP="00A246BD">
            <w:pPr>
              <w:jc w:val="center"/>
              <w:rPr>
                <w:sz w:val="24"/>
                <w:szCs w:val="24"/>
              </w:rPr>
            </w:pPr>
            <w:r w:rsidRPr="00CC5119">
              <w:rPr>
                <w:sz w:val="24"/>
                <w:szCs w:val="24"/>
              </w:rPr>
              <w:t>Машинист</w:t>
            </w:r>
          </w:p>
          <w:p w14:paraId="67BE08F3" w14:textId="77777777" w:rsidR="00A246BD" w:rsidRPr="00CC5119" w:rsidRDefault="00A246BD" w:rsidP="00A246BD">
            <w:pPr>
              <w:jc w:val="center"/>
              <w:rPr>
                <w:sz w:val="24"/>
                <w:szCs w:val="24"/>
              </w:rPr>
            </w:pPr>
          </w:p>
        </w:tc>
      </w:tr>
      <w:tr w:rsidR="00A246BD" w:rsidRPr="00CC5119" w14:paraId="7D119A8F" w14:textId="77777777" w:rsidTr="00FC2692">
        <w:trPr>
          <w:cantSplit/>
          <w:trHeight w:val="1134"/>
        </w:trPr>
        <w:tc>
          <w:tcPr>
            <w:tcW w:w="280" w:type="pct"/>
            <w:noWrap/>
            <w:vAlign w:val="center"/>
          </w:tcPr>
          <w:p w14:paraId="072DA9EA" w14:textId="77777777" w:rsidR="00A246BD" w:rsidRPr="00CC5119" w:rsidRDefault="00A246BD" w:rsidP="00A246BD">
            <w:pPr>
              <w:jc w:val="center"/>
              <w:rPr>
                <w:sz w:val="24"/>
                <w:szCs w:val="24"/>
              </w:rPr>
            </w:pPr>
            <w:r w:rsidRPr="00CC5119">
              <w:rPr>
                <w:sz w:val="24"/>
                <w:szCs w:val="24"/>
              </w:rPr>
              <w:t>5</w:t>
            </w:r>
          </w:p>
        </w:tc>
        <w:tc>
          <w:tcPr>
            <w:tcW w:w="383" w:type="pct"/>
            <w:textDirection w:val="btLr"/>
            <w:vAlign w:val="center"/>
          </w:tcPr>
          <w:p w14:paraId="7DDC3120" w14:textId="77777777" w:rsidR="00A246BD" w:rsidRPr="00CC5119" w:rsidRDefault="00A246BD" w:rsidP="00FC2692">
            <w:pPr>
              <w:ind w:left="113" w:right="113"/>
              <w:jc w:val="center"/>
              <w:rPr>
                <w:sz w:val="24"/>
                <w:szCs w:val="24"/>
              </w:rPr>
            </w:pPr>
            <w:r w:rsidRPr="00CC5119">
              <w:rPr>
                <w:sz w:val="24"/>
                <w:szCs w:val="24"/>
              </w:rPr>
              <w:t>Е1-17-13</w:t>
            </w:r>
          </w:p>
        </w:tc>
        <w:tc>
          <w:tcPr>
            <w:tcW w:w="1544" w:type="pct"/>
            <w:vAlign w:val="center"/>
          </w:tcPr>
          <w:p w14:paraId="03558A08" w14:textId="77777777" w:rsidR="00A246BD" w:rsidRPr="00CC5119" w:rsidRDefault="00A246BD" w:rsidP="00A246BD">
            <w:pPr>
              <w:jc w:val="center"/>
              <w:rPr>
                <w:sz w:val="24"/>
                <w:szCs w:val="24"/>
              </w:rPr>
            </w:pPr>
            <w:r w:rsidRPr="00CC5119">
              <w:rPr>
                <w:sz w:val="24"/>
                <w:szCs w:val="24"/>
              </w:rPr>
              <w:t>Разработка грунта с погрузкой на автомобили-самосвалы экскаваторами с ковшом вместимостью 0,5 м3, грунт 1 группы</w:t>
            </w:r>
          </w:p>
        </w:tc>
        <w:tc>
          <w:tcPr>
            <w:tcW w:w="440" w:type="pct"/>
            <w:vAlign w:val="center"/>
          </w:tcPr>
          <w:p w14:paraId="039D1845" w14:textId="77777777" w:rsidR="00A246BD" w:rsidRPr="00CC5119" w:rsidRDefault="00A246BD" w:rsidP="00A246BD">
            <w:pPr>
              <w:jc w:val="center"/>
              <w:rPr>
                <w:sz w:val="24"/>
                <w:szCs w:val="24"/>
                <w:u w:val="single"/>
              </w:rPr>
            </w:pPr>
            <w:r w:rsidRPr="00CC5119">
              <w:rPr>
                <w:sz w:val="24"/>
                <w:szCs w:val="24"/>
                <w:u w:val="single"/>
              </w:rPr>
              <w:t>1000 м3</w:t>
            </w:r>
          </w:p>
        </w:tc>
        <w:tc>
          <w:tcPr>
            <w:tcW w:w="544" w:type="pct"/>
            <w:vAlign w:val="center"/>
          </w:tcPr>
          <w:p w14:paraId="3CB8CDDB" w14:textId="77777777" w:rsidR="00A246BD" w:rsidRPr="00CC5119" w:rsidRDefault="00A246BD" w:rsidP="00A246BD">
            <w:pPr>
              <w:tabs>
                <w:tab w:val="left" w:pos="9356"/>
              </w:tabs>
              <w:ind w:right="-2"/>
              <w:jc w:val="center"/>
              <w:rPr>
                <w:sz w:val="24"/>
                <w:szCs w:val="24"/>
              </w:rPr>
            </w:pPr>
            <w:r w:rsidRPr="00CC5119">
              <w:rPr>
                <w:sz w:val="24"/>
                <w:szCs w:val="24"/>
                <w:lang w:val="en-US"/>
              </w:rPr>
              <w:t>2,434</w:t>
            </w:r>
          </w:p>
        </w:tc>
        <w:tc>
          <w:tcPr>
            <w:tcW w:w="560" w:type="pct"/>
            <w:vAlign w:val="center"/>
          </w:tcPr>
          <w:p w14:paraId="18BE2CA4" w14:textId="77777777" w:rsidR="00A246BD" w:rsidRPr="00CC5119" w:rsidRDefault="00A246BD" w:rsidP="00A246BD">
            <w:pPr>
              <w:jc w:val="center"/>
              <w:rPr>
                <w:sz w:val="24"/>
                <w:szCs w:val="24"/>
                <w:lang w:val="en-US"/>
              </w:rPr>
            </w:pPr>
            <w:r w:rsidRPr="00CC5119">
              <w:rPr>
                <w:sz w:val="24"/>
                <w:szCs w:val="24"/>
                <w:u w:val="single"/>
                <w:lang w:val="en-US"/>
              </w:rPr>
              <w:t>12,3</w:t>
            </w:r>
            <w:r w:rsidRPr="00CC5119">
              <w:rPr>
                <w:sz w:val="24"/>
                <w:szCs w:val="24"/>
              </w:rPr>
              <w:t xml:space="preserve"> </w:t>
            </w:r>
            <w:r w:rsidRPr="00CC5119">
              <w:rPr>
                <w:sz w:val="24"/>
                <w:szCs w:val="24"/>
                <w:lang w:val="en-US"/>
              </w:rPr>
              <w:t>35,73</w:t>
            </w:r>
          </w:p>
        </w:tc>
        <w:tc>
          <w:tcPr>
            <w:tcW w:w="588" w:type="pct"/>
            <w:vAlign w:val="center"/>
          </w:tcPr>
          <w:p w14:paraId="52C36080" w14:textId="77777777" w:rsidR="00A246BD" w:rsidRPr="00CC5119" w:rsidRDefault="00A246BD" w:rsidP="00A246BD">
            <w:pPr>
              <w:jc w:val="center"/>
              <w:rPr>
                <w:sz w:val="24"/>
                <w:szCs w:val="24"/>
                <w:u w:val="single"/>
                <w:lang w:val="en-US"/>
              </w:rPr>
            </w:pPr>
            <w:r w:rsidRPr="00CC5119">
              <w:rPr>
                <w:sz w:val="24"/>
                <w:szCs w:val="24"/>
                <w:u w:val="single"/>
                <w:lang w:val="en-US"/>
              </w:rPr>
              <w:t>29.94</w:t>
            </w:r>
          </w:p>
          <w:p w14:paraId="2C59EEEF" w14:textId="77777777" w:rsidR="00A246BD" w:rsidRPr="00CC5119" w:rsidRDefault="00A246BD" w:rsidP="00A246BD">
            <w:pPr>
              <w:jc w:val="center"/>
              <w:rPr>
                <w:sz w:val="24"/>
                <w:szCs w:val="24"/>
                <w:lang w:val="en-US"/>
              </w:rPr>
            </w:pPr>
            <w:r w:rsidRPr="00CC5119">
              <w:rPr>
                <w:sz w:val="24"/>
                <w:szCs w:val="24"/>
                <w:lang w:val="en-US"/>
              </w:rPr>
              <w:t>86.97</w:t>
            </w:r>
          </w:p>
        </w:tc>
        <w:tc>
          <w:tcPr>
            <w:tcW w:w="661" w:type="pct"/>
            <w:vAlign w:val="center"/>
          </w:tcPr>
          <w:p w14:paraId="113017E6" w14:textId="77777777" w:rsidR="00A246BD" w:rsidRPr="00CC5119" w:rsidRDefault="00A246BD" w:rsidP="00A246BD">
            <w:pPr>
              <w:jc w:val="center"/>
              <w:rPr>
                <w:sz w:val="24"/>
                <w:szCs w:val="24"/>
              </w:rPr>
            </w:pPr>
            <w:r w:rsidRPr="00CC5119">
              <w:rPr>
                <w:sz w:val="24"/>
                <w:szCs w:val="24"/>
              </w:rPr>
              <w:t>Машинист</w:t>
            </w:r>
          </w:p>
        </w:tc>
      </w:tr>
      <w:tr w:rsidR="00A246BD" w:rsidRPr="00CC5119" w14:paraId="0E4AD371" w14:textId="77777777" w:rsidTr="00FC2692">
        <w:trPr>
          <w:cantSplit/>
          <w:trHeight w:val="1134"/>
        </w:trPr>
        <w:tc>
          <w:tcPr>
            <w:tcW w:w="280" w:type="pct"/>
            <w:noWrap/>
            <w:vAlign w:val="center"/>
          </w:tcPr>
          <w:p w14:paraId="27634F25" w14:textId="77777777" w:rsidR="00A246BD" w:rsidRPr="00CC5119" w:rsidRDefault="00A246BD" w:rsidP="00A246BD">
            <w:pPr>
              <w:jc w:val="center"/>
              <w:rPr>
                <w:sz w:val="24"/>
                <w:szCs w:val="24"/>
              </w:rPr>
            </w:pPr>
            <w:r w:rsidRPr="00CC5119">
              <w:rPr>
                <w:sz w:val="24"/>
                <w:szCs w:val="24"/>
              </w:rPr>
              <w:t>6</w:t>
            </w:r>
          </w:p>
        </w:tc>
        <w:tc>
          <w:tcPr>
            <w:tcW w:w="383" w:type="pct"/>
            <w:textDirection w:val="btLr"/>
            <w:vAlign w:val="center"/>
          </w:tcPr>
          <w:p w14:paraId="27E00733" w14:textId="77777777" w:rsidR="00A246BD" w:rsidRPr="00CC5119" w:rsidRDefault="00A246BD" w:rsidP="00FC2692">
            <w:pPr>
              <w:ind w:left="113" w:right="113"/>
              <w:jc w:val="center"/>
              <w:rPr>
                <w:sz w:val="24"/>
                <w:szCs w:val="24"/>
                <w:lang w:val="en-US"/>
              </w:rPr>
            </w:pPr>
            <w:r w:rsidRPr="00CC5119">
              <w:rPr>
                <w:sz w:val="24"/>
                <w:szCs w:val="24"/>
              </w:rPr>
              <w:t>Е1-16</w:t>
            </w:r>
            <w:r w:rsidRPr="00CC5119">
              <w:rPr>
                <w:sz w:val="24"/>
                <w:szCs w:val="24"/>
                <w:lang w:val="en-US"/>
              </w:rPr>
              <w:t>3</w:t>
            </w:r>
            <w:r w:rsidRPr="00CC5119">
              <w:rPr>
                <w:sz w:val="24"/>
                <w:szCs w:val="24"/>
              </w:rPr>
              <w:t>-</w:t>
            </w:r>
            <w:r w:rsidRPr="00CC5119">
              <w:rPr>
                <w:sz w:val="24"/>
                <w:szCs w:val="24"/>
                <w:lang w:val="en-US"/>
              </w:rPr>
              <w:t>7</w:t>
            </w:r>
          </w:p>
        </w:tc>
        <w:tc>
          <w:tcPr>
            <w:tcW w:w="1544" w:type="pct"/>
            <w:vAlign w:val="center"/>
          </w:tcPr>
          <w:p w14:paraId="5880F150" w14:textId="77777777" w:rsidR="00A246BD" w:rsidRPr="00CC5119" w:rsidRDefault="00A246BD" w:rsidP="00A246BD">
            <w:pPr>
              <w:jc w:val="center"/>
              <w:rPr>
                <w:sz w:val="24"/>
                <w:szCs w:val="24"/>
              </w:rPr>
            </w:pPr>
            <w:r w:rsidRPr="00CC5119">
              <w:rPr>
                <w:sz w:val="24"/>
                <w:szCs w:val="24"/>
              </w:rPr>
              <w:t>Разработка грунта вручную в траншеях шириной более 2 м и котлованах площадью сечения до 5 м2 с креплениями, глубиной траншей и котлованов до 3 м, грунт 1 группы</w:t>
            </w:r>
          </w:p>
        </w:tc>
        <w:tc>
          <w:tcPr>
            <w:tcW w:w="440" w:type="pct"/>
            <w:vAlign w:val="center"/>
          </w:tcPr>
          <w:p w14:paraId="65B67655" w14:textId="77777777" w:rsidR="00A246BD" w:rsidRPr="00CC5119" w:rsidRDefault="00A246BD" w:rsidP="00A246BD">
            <w:pPr>
              <w:jc w:val="center"/>
              <w:rPr>
                <w:sz w:val="24"/>
                <w:szCs w:val="24"/>
                <w:u w:val="single"/>
              </w:rPr>
            </w:pPr>
            <w:r w:rsidRPr="00CC5119">
              <w:rPr>
                <w:sz w:val="24"/>
                <w:szCs w:val="24"/>
                <w:u w:val="single"/>
              </w:rPr>
              <w:t>100 м3</w:t>
            </w:r>
          </w:p>
        </w:tc>
        <w:tc>
          <w:tcPr>
            <w:tcW w:w="544" w:type="pct"/>
            <w:vAlign w:val="center"/>
          </w:tcPr>
          <w:p w14:paraId="23E686C7"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0,171</w:t>
            </w:r>
          </w:p>
        </w:tc>
        <w:tc>
          <w:tcPr>
            <w:tcW w:w="560" w:type="pct"/>
            <w:vAlign w:val="center"/>
          </w:tcPr>
          <w:p w14:paraId="5DCD4959" w14:textId="40FE07DE" w:rsidR="00A246BD" w:rsidRPr="00CC5119" w:rsidRDefault="00CC5119" w:rsidP="00A246BD">
            <w:pPr>
              <w:jc w:val="center"/>
              <w:rPr>
                <w:sz w:val="24"/>
                <w:szCs w:val="24"/>
                <w:u w:val="single"/>
                <w:lang w:val="en-US"/>
              </w:rPr>
            </w:pPr>
            <w:r>
              <w:rPr>
                <w:sz w:val="24"/>
                <w:szCs w:val="24"/>
                <w:u w:val="single"/>
                <w:lang w:val="en-US"/>
              </w:rPr>
              <w:t>259,3</w:t>
            </w:r>
          </w:p>
          <w:p w14:paraId="2783B8FF" w14:textId="77777777" w:rsidR="00A246BD" w:rsidRPr="00CC5119" w:rsidRDefault="00A246BD" w:rsidP="00A246BD">
            <w:pPr>
              <w:jc w:val="center"/>
              <w:rPr>
                <w:sz w:val="24"/>
                <w:szCs w:val="24"/>
              </w:rPr>
            </w:pPr>
            <w:r w:rsidRPr="00CC5119">
              <w:rPr>
                <w:sz w:val="24"/>
                <w:szCs w:val="24"/>
              </w:rPr>
              <w:t>0</w:t>
            </w:r>
          </w:p>
        </w:tc>
        <w:tc>
          <w:tcPr>
            <w:tcW w:w="588" w:type="pct"/>
            <w:vAlign w:val="center"/>
          </w:tcPr>
          <w:p w14:paraId="035CC411" w14:textId="77777777" w:rsidR="00A246BD" w:rsidRPr="00CC5119" w:rsidRDefault="00A246BD" w:rsidP="00A246BD">
            <w:pPr>
              <w:jc w:val="center"/>
              <w:rPr>
                <w:sz w:val="24"/>
                <w:szCs w:val="24"/>
                <w:u w:val="single"/>
                <w:lang w:val="en-US"/>
              </w:rPr>
            </w:pPr>
            <w:r w:rsidRPr="00CC5119">
              <w:rPr>
                <w:sz w:val="24"/>
                <w:szCs w:val="24"/>
                <w:u w:val="single"/>
                <w:lang w:val="en-US"/>
              </w:rPr>
              <w:t>44,35</w:t>
            </w:r>
          </w:p>
          <w:p w14:paraId="18DA60D9" w14:textId="77777777" w:rsidR="00A246BD" w:rsidRPr="00CC5119" w:rsidRDefault="00A246BD" w:rsidP="00A246BD">
            <w:pPr>
              <w:jc w:val="center"/>
              <w:rPr>
                <w:sz w:val="24"/>
                <w:szCs w:val="24"/>
                <w:lang w:val="en-US"/>
              </w:rPr>
            </w:pPr>
            <w:r w:rsidRPr="00CC5119">
              <w:rPr>
                <w:sz w:val="24"/>
                <w:szCs w:val="24"/>
                <w:lang w:val="en-US"/>
              </w:rPr>
              <w:t>0</w:t>
            </w:r>
          </w:p>
        </w:tc>
        <w:tc>
          <w:tcPr>
            <w:tcW w:w="661" w:type="pct"/>
            <w:vAlign w:val="center"/>
          </w:tcPr>
          <w:p w14:paraId="0CC21FCE" w14:textId="77777777" w:rsidR="00A246BD" w:rsidRPr="00CC5119" w:rsidRDefault="00A246BD" w:rsidP="00A246BD">
            <w:pPr>
              <w:jc w:val="center"/>
              <w:rPr>
                <w:sz w:val="24"/>
                <w:szCs w:val="24"/>
              </w:rPr>
            </w:pPr>
            <w:r w:rsidRPr="00CC5119">
              <w:rPr>
                <w:sz w:val="24"/>
                <w:szCs w:val="24"/>
              </w:rPr>
              <w:t>Землекоп – 2ч</w:t>
            </w:r>
          </w:p>
        </w:tc>
      </w:tr>
      <w:tr w:rsidR="00A246BD" w:rsidRPr="00CC5119" w14:paraId="3FE1C16C" w14:textId="77777777" w:rsidTr="000B702F">
        <w:trPr>
          <w:trHeight w:val="348"/>
        </w:trPr>
        <w:tc>
          <w:tcPr>
            <w:tcW w:w="5000" w:type="pct"/>
            <w:gridSpan w:val="8"/>
            <w:noWrap/>
            <w:vAlign w:val="center"/>
          </w:tcPr>
          <w:p w14:paraId="679E52F7" w14:textId="77777777" w:rsidR="00A246BD" w:rsidRPr="00CC5119" w:rsidRDefault="00A246BD" w:rsidP="00A246BD">
            <w:pPr>
              <w:jc w:val="center"/>
              <w:rPr>
                <w:sz w:val="24"/>
                <w:szCs w:val="24"/>
              </w:rPr>
            </w:pPr>
            <w:r w:rsidRPr="00CC5119">
              <w:rPr>
                <w:sz w:val="24"/>
                <w:szCs w:val="24"/>
              </w:rPr>
              <w:t>Фундаменты</w:t>
            </w:r>
          </w:p>
        </w:tc>
      </w:tr>
      <w:tr w:rsidR="00A246BD" w:rsidRPr="00CC5119" w14:paraId="3C845C91" w14:textId="77777777" w:rsidTr="00FC2692">
        <w:trPr>
          <w:cantSplit/>
          <w:trHeight w:val="1134"/>
        </w:trPr>
        <w:tc>
          <w:tcPr>
            <w:tcW w:w="280" w:type="pct"/>
            <w:noWrap/>
            <w:vAlign w:val="center"/>
          </w:tcPr>
          <w:p w14:paraId="52C61118" w14:textId="77777777" w:rsidR="00A246BD" w:rsidRPr="00CC5119" w:rsidRDefault="00A246BD" w:rsidP="00A246BD">
            <w:pPr>
              <w:jc w:val="center"/>
              <w:rPr>
                <w:sz w:val="24"/>
                <w:szCs w:val="24"/>
              </w:rPr>
            </w:pPr>
            <w:r w:rsidRPr="00CC5119">
              <w:rPr>
                <w:sz w:val="24"/>
                <w:szCs w:val="24"/>
              </w:rPr>
              <w:t>7</w:t>
            </w:r>
          </w:p>
        </w:tc>
        <w:tc>
          <w:tcPr>
            <w:tcW w:w="383" w:type="pct"/>
            <w:textDirection w:val="btLr"/>
            <w:vAlign w:val="center"/>
          </w:tcPr>
          <w:p w14:paraId="138A9CCA" w14:textId="77777777" w:rsidR="00A246BD" w:rsidRPr="00CC5119" w:rsidRDefault="00A246BD" w:rsidP="00FC2692">
            <w:pPr>
              <w:ind w:left="113" w:right="113"/>
              <w:jc w:val="center"/>
              <w:rPr>
                <w:sz w:val="24"/>
                <w:szCs w:val="24"/>
              </w:rPr>
            </w:pPr>
            <w:r w:rsidRPr="00CC5119">
              <w:rPr>
                <w:sz w:val="24"/>
                <w:szCs w:val="24"/>
              </w:rPr>
              <w:t>Е5-1-4</w:t>
            </w:r>
          </w:p>
        </w:tc>
        <w:tc>
          <w:tcPr>
            <w:tcW w:w="1544" w:type="pct"/>
            <w:vAlign w:val="center"/>
          </w:tcPr>
          <w:p w14:paraId="47ADA768" w14:textId="77777777" w:rsidR="00A246BD" w:rsidRPr="00CC5119" w:rsidRDefault="00A246BD" w:rsidP="00A246BD">
            <w:pPr>
              <w:jc w:val="center"/>
              <w:rPr>
                <w:sz w:val="24"/>
                <w:szCs w:val="24"/>
              </w:rPr>
            </w:pPr>
            <w:r w:rsidRPr="00CC5119">
              <w:rPr>
                <w:sz w:val="24"/>
                <w:szCs w:val="24"/>
              </w:rPr>
              <w:t>Погружение дизель-молотом копровой установки на базе трактора железобетонных свай длиной до 10 м, в грунты 1 группы</w:t>
            </w:r>
          </w:p>
        </w:tc>
        <w:tc>
          <w:tcPr>
            <w:tcW w:w="440" w:type="pct"/>
            <w:vAlign w:val="center"/>
          </w:tcPr>
          <w:p w14:paraId="6BFC1932" w14:textId="77777777" w:rsidR="00A246BD" w:rsidRPr="00CC5119" w:rsidRDefault="00A246BD" w:rsidP="00A246BD">
            <w:pPr>
              <w:jc w:val="center"/>
              <w:rPr>
                <w:sz w:val="24"/>
                <w:szCs w:val="24"/>
                <w:u w:val="single"/>
              </w:rPr>
            </w:pPr>
            <w:r w:rsidRPr="00CC5119">
              <w:rPr>
                <w:sz w:val="24"/>
                <w:szCs w:val="24"/>
                <w:u w:val="single"/>
              </w:rPr>
              <w:t>м3</w:t>
            </w:r>
          </w:p>
        </w:tc>
        <w:tc>
          <w:tcPr>
            <w:tcW w:w="544" w:type="pct"/>
            <w:vAlign w:val="center"/>
          </w:tcPr>
          <w:p w14:paraId="415F79E4"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243,2</w:t>
            </w:r>
          </w:p>
        </w:tc>
        <w:tc>
          <w:tcPr>
            <w:tcW w:w="560" w:type="pct"/>
            <w:vAlign w:val="center"/>
          </w:tcPr>
          <w:p w14:paraId="06D3FADF" w14:textId="77777777" w:rsidR="00A246BD" w:rsidRPr="00CC5119" w:rsidRDefault="00A246BD" w:rsidP="00A246BD">
            <w:pPr>
              <w:jc w:val="center"/>
              <w:rPr>
                <w:sz w:val="24"/>
                <w:szCs w:val="24"/>
                <w:u w:val="single"/>
                <w:lang w:val="en-US"/>
              </w:rPr>
            </w:pPr>
            <w:r w:rsidRPr="00CC5119">
              <w:rPr>
                <w:sz w:val="24"/>
                <w:szCs w:val="24"/>
                <w:u w:val="single"/>
                <w:lang w:val="en-US"/>
              </w:rPr>
              <w:t>4,35</w:t>
            </w:r>
          </w:p>
          <w:p w14:paraId="0D4BE4BA" w14:textId="77777777" w:rsidR="00A246BD" w:rsidRPr="00CC5119" w:rsidRDefault="00A246BD" w:rsidP="00A246BD">
            <w:pPr>
              <w:jc w:val="center"/>
              <w:rPr>
                <w:sz w:val="24"/>
                <w:szCs w:val="24"/>
                <w:lang w:val="en-US"/>
              </w:rPr>
            </w:pPr>
            <w:r w:rsidRPr="00CC5119">
              <w:rPr>
                <w:sz w:val="24"/>
                <w:szCs w:val="24"/>
                <w:lang w:val="en-US"/>
              </w:rPr>
              <w:t>2,95</w:t>
            </w:r>
          </w:p>
        </w:tc>
        <w:tc>
          <w:tcPr>
            <w:tcW w:w="588" w:type="pct"/>
            <w:vAlign w:val="center"/>
          </w:tcPr>
          <w:p w14:paraId="33927163" w14:textId="77777777" w:rsidR="00A246BD" w:rsidRPr="00CC5119" w:rsidRDefault="00A246BD" w:rsidP="00A246BD">
            <w:pPr>
              <w:jc w:val="center"/>
              <w:rPr>
                <w:sz w:val="24"/>
                <w:szCs w:val="24"/>
                <w:u w:val="single"/>
                <w:lang w:val="en-US"/>
              </w:rPr>
            </w:pPr>
            <w:r w:rsidRPr="00CC5119">
              <w:rPr>
                <w:sz w:val="24"/>
                <w:szCs w:val="24"/>
                <w:u w:val="single"/>
                <w:lang w:val="en-US"/>
              </w:rPr>
              <w:t>1057,92</w:t>
            </w:r>
          </w:p>
          <w:p w14:paraId="1414B730" w14:textId="77777777" w:rsidR="00A246BD" w:rsidRPr="00CC5119" w:rsidRDefault="00A246BD" w:rsidP="00A246BD">
            <w:pPr>
              <w:jc w:val="center"/>
              <w:rPr>
                <w:sz w:val="24"/>
                <w:szCs w:val="24"/>
                <w:u w:val="single"/>
              </w:rPr>
            </w:pPr>
            <w:r w:rsidRPr="00CC5119">
              <w:rPr>
                <w:sz w:val="24"/>
                <w:szCs w:val="24"/>
              </w:rPr>
              <w:t>717,44</w:t>
            </w:r>
          </w:p>
        </w:tc>
        <w:tc>
          <w:tcPr>
            <w:tcW w:w="661" w:type="pct"/>
            <w:vAlign w:val="center"/>
          </w:tcPr>
          <w:p w14:paraId="79C46634" w14:textId="77777777" w:rsidR="00A246BD" w:rsidRPr="00CC5119" w:rsidRDefault="00A246BD" w:rsidP="00A246BD">
            <w:pPr>
              <w:jc w:val="center"/>
              <w:rPr>
                <w:sz w:val="24"/>
                <w:szCs w:val="24"/>
              </w:rPr>
            </w:pPr>
            <w:r w:rsidRPr="00CC5119">
              <w:rPr>
                <w:sz w:val="24"/>
                <w:szCs w:val="24"/>
              </w:rPr>
              <w:t>Машинист -2ч</w:t>
            </w:r>
          </w:p>
          <w:p w14:paraId="7E91DAD0" w14:textId="77777777" w:rsidR="00A246BD" w:rsidRPr="00CC5119" w:rsidRDefault="00A246BD" w:rsidP="00A246BD">
            <w:pPr>
              <w:jc w:val="center"/>
              <w:rPr>
                <w:sz w:val="24"/>
                <w:szCs w:val="24"/>
              </w:rPr>
            </w:pPr>
            <w:r w:rsidRPr="00CC5119">
              <w:rPr>
                <w:sz w:val="24"/>
                <w:szCs w:val="24"/>
              </w:rPr>
              <w:t>Монтажник – 4ч</w:t>
            </w:r>
          </w:p>
        </w:tc>
      </w:tr>
      <w:tr w:rsidR="00A246BD" w:rsidRPr="00CC5119" w14:paraId="3A679D9B" w14:textId="77777777" w:rsidTr="00FC2692">
        <w:trPr>
          <w:cantSplit/>
          <w:trHeight w:val="1134"/>
        </w:trPr>
        <w:tc>
          <w:tcPr>
            <w:tcW w:w="280" w:type="pct"/>
            <w:noWrap/>
            <w:vAlign w:val="center"/>
          </w:tcPr>
          <w:p w14:paraId="3CDFFC05" w14:textId="77777777" w:rsidR="00A246BD" w:rsidRPr="00CC5119" w:rsidRDefault="00A246BD" w:rsidP="00A246BD">
            <w:pPr>
              <w:jc w:val="center"/>
              <w:rPr>
                <w:sz w:val="24"/>
                <w:szCs w:val="24"/>
              </w:rPr>
            </w:pPr>
            <w:r w:rsidRPr="00CC5119">
              <w:rPr>
                <w:sz w:val="24"/>
                <w:szCs w:val="24"/>
              </w:rPr>
              <w:t>8</w:t>
            </w:r>
          </w:p>
        </w:tc>
        <w:tc>
          <w:tcPr>
            <w:tcW w:w="383" w:type="pct"/>
            <w:textDirection w:val="btLr"/>
            <w:vAlign w:val="center"/>
          </w:tcPr>
          <w:p w14:paraId="77D42162" w14:textId="77777777" w:rsidR="00A246BD" w:rsidRPr="00CC5119" w:rsidRDefault="00A246BD" w:rsidP="00FC2692">
            <w:pPr>
              <w:ind w:left="113" w:right="113"/>
              <w:jc w:val="center"/>
              <w:rPr>
                <w:sz w:val="24"/>
                <w:szCs w:val="24"/>
              </w:rPr>
            </w:pPr>
            <w:r w:rsidRPr="00CC5119">
              <w:rPr>
                <w:sz w:val="24"/>
                <w:szCs w:val="24"/>
              </w:rPr>
              <w:t>Е6-57-1</w:t>
            </w:r>
          </w:p>
        </w:tc>
        <w:tc>
          <w:tcPr>
            <w:tcW w:w="1544" w:type="pct"/>
            <w:vAlign w:val="center"/>
          </w:tcPr>
          <w:p w14:paraId="20119714" w14:textId="77777777" w:rsidR="00A246BD" w:rsidRPr="00CC5119" w:rsidRDefault="00A246BD" w:rsidP="00A246BD">
            <w:pPr>
              <w:jc w:val="center"/>
              <w:rPr>
                <w:sz w:val="24"/>
                <w:szCs w:val="24"/>
              </w:rPr>
            </w:pPr>
            <w:r w:rsidRPr="00CC5119">
              <w:rPr>
                <w:sz w:val="24"/>
                <w:szCs w:val="24"/>
              </w:rPr>
              <w:t>Установка арматуры</w:t>
            </w:r>
          </w:p>
        </w:tc>
        <w:tc>
          <w:tcPr>
            <w:tcW w:w="440" w:type="pct"/>
            <w:vAlign w:val="center"/>
          </w:tcPr>
          <w:p w14:paraId="5DDD9216" w14:textId="77777777" w:rsidR="00A246BD" w:rsidRPr="00CC5119" w:rsidRDefault="00A246BD" w:rsidP="00A246BD">
            <w:pPr>
              <w:jc w:val="center"/>
              <w:rPr>
                <w:sz w:val="24"/>
                <w:szCs w:val="24"/>
                <w:u w:val="single"/>
              </w:rPr>
            </w:pPr>
            <w:r w:rsidRPr="00CC5119">
              <w:rPr>
                <w:sz w:val="24"/>
                <w:szCs w:val="24"/>
                <w:u w:val="single"/>
              </w:rPr>
              <w:t>Т</w:t>
            </w:r>
          </w:p>
        </w:tc>
        <w:tc>
          <w:tcPr>
            <w:tcW w:w="544" w:type="pct"/>
            <w:vAlign w:val="center"/>
          </w:tcPr>
          <w:p w14:paraId="183A3C32" w14:textId="34D8C813" w:rsidR="00A246BD" w:rsidRPr="00CC5119" w:rsidRDefault="00A246BD" w:rsidP="00A246BD">
            <w:pPr>
              <w:tabs>
                <w:tab w:val="left" w:pos="9356"/>
              </w:tabs>
              <w:ind w:right="-2"/>
              <w:jc w:val="center"/>
              <w:rPr>
                <w:sz w:val="24"/>
                <w:szCs w:val="24"/>
                <w:lang w:val="pl-PL"/>
              </w:rPr>
            </w:pPr>
            <w:r w:rsidRPr="00CC5119">
              <w:rPr>
                <w:sz w:val="24"/>
                <w:szCs w:val="24"/>
                <w:lang w:val="pl-PL"/>
              </w:rPr>
              <w:t>267,4</w:t>
            </w:r>
          </w:p>
        </w:tc>
        <w:tc>
          <w:tcPr>
            <w:tcW w:w="560" w:type="pct"/>
            <w:vAlign w:val="center"/>
          </w:tcPr>
          <w:p w14:paraId="0D241AB7" w14:textId="77777777" w:rsidR="00A246BD" w:rsidRPr="00CC5119" w:rsidRDefault="00A246BD" w:rsidP="00A246BD">
            <w:pPr>
              <w:jc w:val="center"/>
              <w:rPr>
                <w:sz w:val="24"/>
                <w:szCs w:val="24"/>
                <w:u w:val="single"/>
                <w:lang w:val="en-US"/>
              </w:rPr>
            </w:pPr>
            <w:r w:rsidRPr="00CC5119">
              <w:rPr>
                <w:sz w:val="24"/>
                <w:szCs w:val="24"/>
                <w:u w:val="single"/>
                <w:lang w:val="en-US"/>
              </w:rPr>
              <w:t>29,78</w:t>
            </w:r>
          </w:p>
          <w:p w14:paraId="3D219C12" w14:textId="77777777" w:rsidR="00A246BD" w:rsidRPr="00CC5119" w:rsidRDefault="00A246BD" w:rsidP="00A246BD">
            <w:pPr>
              <w:jc w:val="center"/>
              <w:rPr>
                <w:sz w:val="24"/>
                <w:szCs w:val="24"/>
                <w:lang w:val="en-US"/>
              </w:rPr>
            </w:pPr>
            <w:r w:rsidRPr="00CC5119">
              <w:rPr>
                <w:sz w:val="24"/>
                <w:szCs w:val="24"/>
                <w:lang w:val="en-US"/>
              </w:rPr>
              <w:t>0,5</w:t>
            </w:r>
          </w:p>
        </w:tc>
        <w:tc>
          <w:tcPr>
            <w:tcW w:w="588" w:type="pct"/>
            <w:vAlign w:val="center"/>
          </w:tcPr>
          <w:p w14:paraId="4D6D4437" w14:textId="77777777" w:rsidR="00A246BD" w:rsidRPr="00CC5119" w:rsidRDefault="00A246BD" w:rsidP="00A246BD">
            <w:pPr>
              <w:jc w:val="center"/>
              <w:rPr>
                <w:sz w:val="24"/>
                <w:szCs w:val="24"/>
              </w:rPr>
            </w:pPr>
            <w:r w:rsidRPr="00CC5119">
              <w:rPr>
                <w:sz w:val="24"/>
                <w:szCs w:val="24"/>
                <w:u w:val="single"/>
              </w:rPr>
              <w:t>8565,03</w:t>
            </w:r>
          </w:p>
          <w:p w14:paraId="73DEDE79" w14:textId="77777777" w:rsidR="00A246BD" w:rsidRPr="00CC5119" w:rsidRDefault="00A246BD" w:rsidP="00A246BD">
            <w:pPr>
              <w:jc w:val="center"/>
              <w:rPr>
                <w:sz w:val="24"/>
                <w:szCs w:val="24"/>
              </w:rPr>
            </w:pPr>
            <w:r w:rsidRPr="00CC5119">
              <w:rPr>
                <w:sz w:val="24"/>
                <w:szCs w:val="24"/>
              </w:rPr>
              <w:t>143,81</w:t>
            </w:r>
          </w:p>
        </w:tc>
        <w:tc>
          <w:tcPr>
            <w:tcW w:w="661" w:type="pct"/>
            <w:vAlign w:val="center"/>
          </w:tcPr>
          <w:p w14:paraId="1F6F9003" w14:textId="77777777" w:rsidR="00A246BD" w:rsidRDefault="00036727" w:rsidP="00A246BD">
            <w:pPr>
              <w:jc w:val="center"/>
              <w:rPr>
                <w:sz w:val="24"/>
                <w:szCs w:val="24"/>
              </w:rPr>
            </w:pPr>
            <w:r>
              <w:rPr>
                <w:sz w:val="24"/>
                <w:szCs w:val="24"/>
              </w:rPr>
              <w:t>Арматурщик – 19</w:t>
            </w:r>
            <w:r w:rsidR="00A246BD" w:rsidRPr="00CC5119">
              <w:rPr>
                <w:sz w:val="24"/>
                <w:szCs w:val="24"/>
              </w:rPr>
              <w:t>ч</w:t>
            </w:r>
          </w:p>
          <w:p w14:paraId="4809C8C2" w14:textId="5E08BB57" w:rsidR="00036727" w:rsidRPr="00CC5119" w:rsidRDefault="00036727" w:rsidP="00A246BD">
            <w:pPr>
              <w:jc w:val="center"/>
              <w:rPr>
                <w:sz w:val="24"/>
                <w:szCs w:val="24"/>
              </w:rPr>
            </w:pPr>
            <w:r>
              <w:rPr>
                <w:sz w:val="24"/>
                <w:szCs w:val="24"/>
              </w:rPr>
              <w:t>Машинист – 1ч</w:t>
            </w:r>
          </w:p>
        </w:tc>
      </w:tr>
      <w:tr w:rsidR="00A246BD" w:rsidRPr="00CC5119" w14:paraId="2041F695" w14:textId="77777777" w:rsidTr="00FC2692">
        <w:trPr>
          <w:cantSplit/>
          <w:trHeight w:val="1134"/>
        </w:trPr>
        <w:tc>
          <w:tcPr>
            <w:tcW w:w="280" w:type="pct"/>
            <w:noWrap/>
            <w:vAlign w:val="center"/>
          </w:tcPr>
          <w:p w14:paraId="34162910" w14:textId="77777777" w:rsidR="00A246BD" w:rsidRPr="00CC5119" w:rsidRDefault="00A246BD" w:rsidP="00A246BD">
            <w:pPr>
              <w:jc w:val="center"/>
              <w:rPr>
                <w:sz w:val="24"/>
                <w:szCs w:val="24"/>
              </w:rPr>
            </w:pPr>
            <w:r w:rsidRPr="00CC5119">
              <w:rPr>
                <w:sz w:val="24"/>
                <w:szCs w:val="24"/>
              </w:rPr>
              <w:t>9</w:t>
            </w:r>
          </w:p>
        </w:tc>
        <w:tc>
          <w:tcPr>
            <w:tcW w:w="383" w:type="pct"/>
            <w:textDirection w:val="btLr"/>
            <w:vAlign w:val="center"/>
          </w:tcPr>
          <w:p w14:paraId="513217EA" w14:textId="77777777" w:rsidR="00A246BD" w:rsidRPr="00CC5119" w:rsidRDefault="00A246BD" w:rsidP="00FC2692">
            <w:pPr>
              <w:ind w:left="113" w:right="113"/>
              <w:jc w:val="center"/>
              <w:rPr>
                <w:sz w:val="24"/>
                <w:szCs w:val="24"/>
              </w:rPr>
            </w:pPr>
            <w:r w:rsidRPr="00CC5119">
              <w:rPr>
                <w:sz w:val="24"/>
                <w:szCs w:val="24"/>
              </w:rPr>
              <w:t>Е6-1-15</w:t>
            </w:r>
          </w:p>
        </w:tc>
        <w:tc>
          <w:tcPr>
            <w:tcW w:w="1544" w:type="pct"/>
            <w:vAlign w:val="center"/>
          </w:tcPr>
          <w:p w14:paraId="09CC4254" w14:textId="77777777" w:rsidR="00A246BD" w:rsidRPr="00CC5119" w:rsidRDefault="00A246BD" w:rsidP="00A246BD">
            <w:pPr>
              <w:jc w:val="center"/>
              <w:rPr>
                <w:sz w:val="24"/>
                <w:szCs w:val="24"/>
              </w:rPr>
            </w:pPr>
            <w:r w:rsidRPr="00CC5119">
              <w:rPr>
                <w:sz w:val="24"/>
                <w:szCs w:val="24"/>
              </w:rPr>
              <w:t>Устройство фундаментных плит бетонных плоских из бетона класса В7,5</w:t>
            </w:r>
          </w:p>
        </w:tc>
        <w:tc>
          <w:tcPr>
            <w:tcW w:w="440" w:type="pct"/>
            <w:vAlign w:val="center"/>
          </w:tcPr>
          <w:p w14:paraId="7C194D94" w14:textId="77777777" w:rsidR="00A246BD" w:rsidRPr="00CC5119" w:rsidRDefault="00A246BD" w:rsidP="00A246BD">
            <w:pPr>
              <w:jc w:val="center"/>
              <w:rPr>
                <w:sz w:val="24"/>
                <w:szCs w:val="24"/>
                <w:u w:val="single"/>
              </w:rPr>
            </w:pPr>
            <w:r w:rsidRPr="00CC5119">
              <w:rPr>
                <w:sz w:val="24"/>
                <w:szCs w:val="24"/>
                <w:u w:val="single"/>
              </w:rPr>
              <w:t>100 м3</w:t>
            </w:r>
          </w:p>
        </w:tc>
        <w:tc>
          <w:tcPr>
            <w:tcW w:w="544" w:type="pct"/>
            <w:vAlign w:val="center"/>
          </w:tcPr>
          <w:p w14:paraId="71C22864"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2,7</w:t>
            </w:r>
          </w:p>
        </w:tc>
        <w:tc>
          <w:tcPr>
            <w:tcW w:w="560" w:type="pct"/>
            <w:vAlign w:val="center"/>
          </w:tcPr>
          <w:p w14:paraId="40946775" w14:textId="77777777" w:rsidR="00A246BD" w:rsidRPr="00CC5119" w:rsidRDefault="00A246BD" w:rsidP="00A246BD">
            <w:pPr>
              <w:pStyle w:val="2ffa"/>
              <w:ind w:firstLine="0"/>
              <w:jc w:val="center"/>
              <w:rPr>
                <w:sz w:val="24"/>
                <w:szCs w:val="24"/>
                <w:u w:val="single"/>
                <w:lang w:val="en-US"/>
              </w:rPr>
            </w:pPr>
            <w:r w:rsidRPr="00CC5119">
              <w:rPr>
                <w:sz w:val="24"/>
                <w:szCs w:val="24"/>
                <w:u w:val="single"/>
                <w:lang w:val="en-US"/>
              </w:rPr>
              <w:t>116,82</w:t>
            </w:r>
          </w:p>
          <w:p w14:paraId="1851D956" w14:textId="77777777" w:rsidR="00A246BD" w:rsidRPr="00CC5119" w:rsidRDefault="00A246BD" w:rsidP="00A246BD">
            <w:pPr>
              <w:pStyle w:val="2ffa"/>
              <w:ind w:firstLine="0"/>
              <w:jc w:val="center"/>
              <w:rPr>
                <w:sz w:val="24"/>
                <w:szCs w:val="24"/>
              </w:rPr>
            </w:pPr>
            <w:r w:rsidRPr="00CC5119">
              <w:rPr>
                <w:sz w:val="24"/>
                <w:szCs w:val="24"/>
              </w:rPr>
              <w:t>15,258</w:t>
            </w:r>
          </w:p>
        </w:tc>
        <w:tc>
          <w:tcPr>
            <w:tcW w:w="588" w:type="pct"/>
            <w:vAlign w:val="center"/>
          </w:tcPr>
          <w:p w14:paraId="170B65F4" w14:textId="77777777" w:rsidR="00A246BD" w:rsidRPr="00CC5119" w:rsidRDefault="00A246BD" w:rsidP="00A246BD">
            <w:pPr>
              <w:pStyle w:val="2ffa"/>
              <w:ind w:firstLine="0"/>
              <w:jc w:val="center"/>
              <w:rPr>
                <w:sz w:val="24"/>
                <w:szCs w:val="24"/>
                <w:u w:val="single"/>
              </w:rPr>
            </w:pPr>
            <w:r w:rsidRPr="00CC5119">
              <w:rPr>
                <w:sz w:val="24"/>
                <w:szCs w:val="24"/>
                <w:u w:val="single"/>
              </w:rPr>
              <w:t>399.52</w:t>
            </w:r>
          </w:p>
          <w:p w14:paraId="2B52ED7A" w14:textId="77777777" w:rsidR="00A246BD" w:rsidRPr="00CC5119" w:rsidRDefault="00A246BD" w:rsidP="00A246BD">
            <w:pPr>
              <w:pStyle w:val="2ffa"/>
              <w:ind w:firstLine="0"/>
              <w:jc w:val="center"/>
              <w:rPr>
                <w:sz w:val="24"/>
                <w:szCs w:val="24"/>
              </w:rPr>
            </w:pPr>
            <w:r w:rsidRPr="00CC5119">
              <w:rPr>
                <w:sz w:val="24"/>
                <w:szCs w:val="24"/>
              </w:rPr>
              <w:t>52.18</w:t>
            </w:r>
          </w:p>
        </w:tc>
        <w:tc>
          <w:tcPr>
            <w:tcW w:w="661" w:type="pct"/>
            <w:vAlign w:val="center"/>
          </w:tcPr>
          <w:p w14:paraId="3C3D712E" w14:textId="77777777" w:rsidR="00A246BD" w:rsidRDefault="00036727" w:rsidP="00A246BD">
            <w:pPr>
              <w:pStyle w:val="2ffa"/>
              <w:ind w:firstLine="0"/>
              <w:jc w:val="center"/>
              <w:rPr>
                <w:sz w:val="24"/>
                <w:szCs w:val="24"/>
              </w:rPr>
            </w:pPr>
            <w:r>
              <w:rPr>
                <w:sz w:val="24"/>
                <w:szCs w:val="24"/>
              </w:rPr>
              <w:t>Бетонщик – 19</w:t>
            </w:r>
            <w:r w:rsidR="00A246BD" w:rsidRPr="00CC5119">
              <w:rPr>
                <w:sz w:val="24"/>
                <w:szCs w:val="24"/>
              </w:rPr>
              <w:t>ч</w:t>
            </w:r>
          </w:p>
          <w:p w14:paraId="276D1EC3" w14:textId="72B5B70A" w:rsidR="00036727" w:rsidRPr="00CC5119" w:rsidRDefault="00036727" w:rsidP="00A246BD">
            <w:pPr>
              <w:pStyle w:val="2ffa"/>
              <w:ind w:firstLine="0"/>
              <w:jc w:val="center"/>
              <w:rPr>
                <w:sz w:val="24"/>
                <w:szCs w:val="24"/>
              </w:rPr>
            </w:pPr>
            <w:r>
              <w:rPr>
                <w:sz w:val="24"/>
                <w:szCs w:val="24"/>
              </w:rPr>
              <w:t>Машинист – 1ч</w:t>
            </w:r>
          </w:p>
        </w:tc>
      </w:tr>
      <w:tr w:rsidR="00A246BD" w:rsidRPr="00CC5119" w14:paraId="0A4EC0FD" w14:textId="77777777" w:rsidTr="00FC2692">
        <w:trPr>
          <w:cantSplit/>
          <w:trHeight w:val="1134"/>
        </w:trPr>
        <w:tc>
          <w:tcPr>
            <w:tcW w:w="280" w:type="pct"/>
            <w:noWrap/>
            <w:vAlign w:val="center"/>
          </w:tcPr>
          <w:p w14:paraId="1D9D8082" w14:textId="77777777" w:rsidR="00A246BD" w:rsidRPr="00CC5119" w:rsidRDefault="00A246BD" w:rsidP="00A246BD">
            <w:pPr>
              <w:jc w:val="center"/>
              <w:rPr>
                <w:sz w:val="24"/>
                <w:szCs w:val="24"/>
              </w:rPr>
            </w:pPr>
            <w:r w:rsidRPr="00CC5119">
              <w:rPr>
                <w:sz w:val="24"/>
                <w:szCs w:val="24"/>
              </w:rPr>
              <w:t>10</w:t>
            </w:r>
          </w:p>
        </w:tc>
        <w:tc>
          <w:tcPr>
            <w:tcW w:w="383" w:type="pct"/>
            <w:textDirection w:val="btLr"/>
            <w:vAlign w:val="center"/>
          </w:tcPr>
          <w:p w14:paraId="3E57AE8E" w14:textId="77777777" w:rsidR="00A246BD" w:rsidRPr="00CC5119" w:rsidRDefault="00A246BD" w:rsidP="00FC2692">
            <w:pPr>
              <w:ind w:left="113" w:right="113"/>
              <w:jc w:val="center"/>
              <w:rPr>
                <w:sz w:val="24"/>
                <w:szCs w:val="24"/>
              </w:rPr>
            </w:pPr>
            <w:r w:rsidRPr="00CC5119">
              <w:rPr>
                <w:sz w:val="24"/>
                <w:szCs w:val="24"/>
              </w:rPr>
              <w:t>Е6-100-1</w:t>
            </w:r>
          </w:p>
        </w:tc>
        <w:tc>
          <w:tcPr>
            <w:tcW w:w="1544" w:type="pct"/>
            <w:vAlign w:val="center"/>
          </w:tcPr>
          <w:p w14:paraId="44D04152" w14:textId="77777777" w:rsidR="00A246BD" w:rsidRPr="00CC5119" w:rsidRDefault="00A246BD" w:rsidP="00A246BD">
            <w:pPr>
              <w:jc w:val="center"/>
              <w:rPr>
                <w:sz w:val="24"/>
                <w:szCs w:val="24"/>
              </w:rPr>
            </w:pPr>
            <w:r w:rsidRPr="00CC5119">
              <w:rPr>
                <w:sz w:val="24"/>
                <w:szCs w:val="24"/>
              </w:rPr>
              <w:t>Устройство монолитных железобетонных наружных стен высотой до 4 м, толщиной 400 мм в опалубке импортного производства типа "модостр"</w:t>
            </w:r>
          </w:p>
        </w:tc>
        <w:tc>
          <w:tcPr>
            <w:tcW w:w="440" w:type="pct"/>
            <w:vAlign w:val="center"/>
          </w:tcPr>
          <w:p w14:paraId="0466C86D" w14:textId="77777777" w:rsidR="00A246BD" w:rsidRPr="00CC5119" w:rsidRDefault="00A246BD" w:rsidP="00A246BD">
            <w:pPr>
              <w:jc w:val="center"/>
              <w:rPr>
                <w:sz w:val="24"/>
                <w:szCs w:val="24"/>
                <w:u w:val="single"/>
              </w:rPr>
            </w:pPr>
            <w:r w:rsidRPr="00CC5119">
              <w:rPr>
                <w:sz w:val="24"/>
                <w:szCs w:val="24"/>
                <w:u w:val="single"/>
              </w:rPr>
              <w:t>100м3</w:t>
            </w:r>
          </w:p>
        </w:tc>
        <w:tc>
          <w:tcPr>
            <w:tcW w:w="544" w:type="pct"/>
            <w:vAlign w:val="center"/>
          </w:tcPr>
          <w:p w14:paraId="7623A4B5" w14:textId="77777777" w:rsidR="00A246BD" w:rsidRPr="00CC5119" w:rsidRDefault="00A246BD" w:rsidP="00A246BD">
            <w:pPr>
              <w:tabs>
                <w:tab w:val="left" w:pos="9356"/>
              </w:tabs>
              <w:ind w:right="-2"/>
              <w:jc w:val="center"/>
              <w:rPr>
                <w:sz w:val="24"/>
                <w:szCs w:val="24"/>
                <w:lang w:val="en-US"/>
              </w:rPr>
            </w:pPr>
            <w:r w:rsidRPr="00CC5119">
              <w:rPr>
                <w:sz w:val="24"/>
                <w:szCs w:val="24"/>
                <w:lang w:val="en-US"/>
              </w:rPr>
              <w:t>1,75</w:t>
            </w:r>
          </w:p>
        </w:tc>
        <w:tc>
          <w:tcPr>
            <w:tcW w:w="560" w:type="pct"/>
            <w:vAlign w:val="center"/>
          </w:tcPr>
          <w:p w14:paraId="5072ACEA" w14:textId="0C3158AD" w:rsidR="00A246BD" w:rsidRPr="00CC5119" w:rsidRDefault="00CC5119" w:rsidP="00A246BD">
            <w:pPr>
              <w:jc w:val="center"/>
              <w:rPr>
                <w:sz w:val="24"/>
                <w:szCs w:val="24"/>
                <w:u w:val="single"/>
                <w:lang w:val="en-US"/>
              </w:rPr>
            </w:pPr>
            <w:r>
              <w:rPr>
                <w:sz w:val="24"/>
                <w:szCs w:val="24"/>
                <w:u w:val="single"/>
                <w:lang w:val="en-US"/>
              </w:rPr>
              <w:t>388,8</w:t>
            </w:r>
          </w:p>
          <w:p w14:paraId="5A605BE8" w14:textId="77777777" w:rsidR="00A246BD" w:rsidRPr="00CC5119" w:rsidRDefault="00A246BD" w:rsidP="00A246BD">
            <w:pPr>
              <w:jc w:val="center"/>
              <w:rPr>
                <w:sz w:val="24"/>
                <w:szCs w:val="24"/>
              </w:rPr>
            </w:pPr>
            <w:r w:rsidRPr="00CC5119">
              <w:rPr>
                <w:sz w:val="24"/>
                <w:szCs w:val="24"/>
              </w:rPr>
              <w:t>83,94</w:t>
            </w:r>
          </w:p>
        </w:tc>
        <w:tc>
          <w:tcPr>
            <w:tcW w:w="588" w:type="pct"/>
            <w:vAlign w:val="center"/>
          </w:tcPr>
          <w:p w14:paraId="3DB2B763" w14:textId="77777777" w:rsidR="00A246BD" w:rsidRPr="00CC5119" w:rsidRDefault="00A246BD" w:rsidP="00A246BD">
            <w:pPr>
              <w:jc w:val="center"/>
              <w:rPr>
                <w:sz w:val="24"/>
                <w:szCs w:val="24"/>
                <w:u w:val="single"/>
              </w:rPr>
            </w:pPr>
            <w:r w:rsidRPr="00CC5119">
              <w:rPr>
                <w:sz w:val="24"/>
                <w:szCs w:val="24"/>
                <w:u w:val="single"/>
              </w:rPr>
              <w:t>680,42</w:t>
            </w:r>
          </w:p>
          <w:p w14:paraId="0C321E38" w14:textId="77777777" w:rsidR="00A246BD" w:rsidRPr="00CC5119" w:rsidRDefault="00A246BD" w:rsidP="00A246BD">
            <w:pPr>
              <w:jc w:val="center"/>
              <w:rPr>
                <w:sz w:val="24"/>
                <w:szCs w:val="24"/>
              </w:rPr>
            </w:pPr>
            <w:r w:rsidRPr="00CC5119">
              <w:rPr>
                <w:sz w:val="24"/>
                <w:szCs w:val="24"/>
              </w:rPr>
              <w:t>146,90</w:t>
            </w:r>
          </w:p>
        </w:tc>
        <w:tc>
          <w:tcPr>
            <w:tcW w:w="661" w:type="pct"/>
            <w:vAlign w:val="center"/>
          </w:tcPr>
          <w:p w14:paraId="07CB9C16"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79BE083B" w14:textId="292FBF1A" w:rsidR="00A246BD" w:rsidRPr="00CC5119" w:rsidRDefault="00036727" w:rsidP="00036727">
            <w:pPr>
              <w:jc w:val="center"/>
              <w:rPr>
                <w:sz w:val="24"/>
                <w:szCs w:val="24"/>
              </w:rPr>
            </w:pPr>
            <w:r>
              <w:rPr>
                <w:sz w:val="24"/>
                <w:szCs w:val="24"/>
              </w:rPr>
              <w:t>Машинист – 1ч</w:t>
            </w:r>
          </w:p>
        </w:tc>
      </w:tr>
      <w:tr w:rsidR="00A246BD" w:rsidRPr="00CC5119" w14:paraId="1E35D420" w14:textId="77777777" w:rsidTr="00FC2692">
        <w:trPr>
          <w:cantSplit/>
          <w:trHeight w:val="1134"/>
        </w:trPr>
        <w:tc>
          <w:tcPr>
            <w:tcW w:w="280" w:type="pct"/>
            <w:noWrap/>
            <w:vAlign w:val="center"/>
          </w:tcPr>
          <w:p w14:paraId="0A4E5FA3" w14:textId="77777777" w:rsidR="00A246BD" w:rsidRPr="00CC5119" w:rsidRDefault="00A246BD" w:rsidP="00A246BD">
            <w:pPr>
              <w:jc w:val="center"/>
              <w:rPr>
                <w:sz w:val="24"/>
                <w:szCs w:val="24"/>
                <w:lang w:val="en-US"/>
              </w:rPr>
            </w:pPr>
            <w:r w:rsidRPr="00CC5119">
              <w:rPr>
                <w:sz w:val="24"/>
                <w:szCs w:val="24"/>
                <w:lang w:val="en-US"/>
              </w:rPr>
              <w:t>11</w:t>
            </w:r>
          </w:p>
        </w:tc>
        <w:tc>
          <w:tcPr>
            <w:tcW w:w="383" w:type="pct"/>
            <w:textDirection w:val="btLr"/>
            <w:vAlign w:val="center"/>
          </w:tcPr>
          <w:p w14:paraId="7BB7ACC1" w14:textId="77777777" w:rsidR="00A246BD" w:rsidRPr="00CC5119" w:rsidRDefault="00A246BD" w:rsidP="00FC2692">
            <w:pPr>
              <w:ind w:left="113" w:right="113"/>
              <w:jc w:val="center"/>
              <w:rPr>
                <w:sz w:val="24"/>
                <w:szCs w:val="24"/>
              </w:rPr>
            </w:pPr>
            <w:r w:rsidRPr="00CC5119">
              <w:rPr>
                <w:sz w:val="24"/>
                <w:szCs w:val="24"/>
              </w:rPr>
              <w:t>Е8-4-3</w:t>
            </w:r>
          </w:p>
        </w:tc>
        <w:tc>
          <w:tcPr>
            <w:tcW w:w="1544" w:type="pct"/>
            <w:vAlign w:val="center"/>
          </w:tcPr>
          <w:p w14:paraId="506B5F53" w14:textId="77777777" w:rsidR="00A246BD" w:rsidRPr="00CC5119" w:rsidRDefault="00A246BD" w:rsidP="00A246BD">
            <w:pPr>
              <w:jc w:val="center"/>
              <w:rPr>
                <w:sz w:val="24"/>
                <w:szCs w:val="24"/>
              </w:rPr>
            </w:pPr>
            <w:r w:rsidRPr="00CC5119">
              <w:rPr>
                <w:sz w:val="24"/>
                <w:szCs w:val="24"/>
              </w:rPr>
              <w:t>Гидроизоляция стен, фундаментов горизонтальная оклеечная в 2 слоя из рубероида</w:t>
            </w:r>
          </w:p>
        </w:tc>
        <w:tc>
          <w:tcPr>
            <w:tcW w:w="440" w:type="pct"/>
            <w:vAlign w:val="center"/>
          </w:tcPr>
          <w:p w14:paraId="4234CCB1" w14:textId="77777777" w:rsidR="00A246BD" w:rsidRPr="00CC5119" w:rsidRDefault="00A246BD" w:rsidP="00A246BD">
            <w:pPr>
              <w:jc w:val="center"/>
              <w:rPr>
                <w:sz w:val="24"/>
                <w:szCs w:val="24"/>
                <w:u w:val="single"/>
              </w:rPr>
            </w:pPr>
            <w:r w:rsidRPr="00CC5119">
              <w:rPr>
                <w:sz w:val="24"/>
                <w:szCs w:val="24"/>
                <w:u w:val="single"/>
              </w:rPr>
              <w:t>100 м2</w:t>
            </w:r>
          </w:p>
        </w:tc>
        <w:tc>
          <w:tcPr>
            <w:tcW w:w="544" w:type="pct"/>
            <w:vAlign w:val="center"/>
          </w:tcPr>
          <w:p w14:paraId="7E9D7E76" w14:textId="77777777" w:rsidR="00A246BD" w:rsidRPr="00CC5119" w:rsidRDefault="00A246BD" w:rsidP="00A246BD">
            <w:pPr>
              <w:tabs>
                <w:tab w:val="left" w:pos="9356"/>
              </w:tabs>
              <w:ind w:right="-2"/>
              <w:jc w:val="center"/>
              <w:rPr>
                <w:sz w:val="24"/>
                <w:szCs w:val="24"/>
              </w:rPr>
            </w:pPr>
            <w:r w:rsidRPr="00CC5119">
              <w:rPr>
                <w:sz w:val="24"/>
                <w:szCs w:val="24"/>
                <w:lang w:val="en-US"/>
              </w:rPr>
              <w:t>4,03</w:t>
            </w:r>
          </w:p>
        </w:tc>
        <w:tc>
          <w:tcPr>
            <w:tcW w:w="560" w:type="pct"/>
            <w:vAlign w:val="center"/>
          </w:tcPr>
          <w:p w14:paraId="7B095EBD" w14:textId="77777777" w:rsidR="00A246BD" w:rsidRPr="00CC5119" w:rsidRDefault="00A246BD" w:rsidP="00A246BD">
            <w:pPr>
              <w:jc w:val="center"/>
              <w:rPr>
                <w:sz w:val="24"/>
                <w:szCs w:val="24"/>
                <w:u w:val="single"/>
              </w:rPr>
            </w:pPr>
            <w:r w:rsidRPr="00CC5119">
              <w:rPr>
                <w:sz w:val="24"/>
                <w:szCs w:val="24"/>
                <w:u w:val="single"/>
                <w:lang w:val="en-US"/>
              </w:rPr>
              <w:t>21</w:t>
            </w:r>
            <w:r w:rsidRPr="00CC5119">
              <w:rPr>
                <w:sz w:val="24"/>
                <w:szCs w:val="24"/>
                <w:u w:val="single"/>
              </w:rPr>
              <w:t>,91</w:t>
            </w:r>
          </w:p>
          <w:p w14:paraId="31846BD3" w14:textId="77777777" w:rsidR="00A246BD" w:rsidRPr="00CC5119" w:rsidRDefault="00A246BD" w:rsidP="00A246BD">
            <w:pPr>
              <w:jc w:val="center"/>
              <w:rPr>
                <w:sz w:val="24"/>
                <w:szCs w:val="24"/>
              </w:rPr>
            </w:pPr>
            <w:r w:rsidRPr="00CC5119">
              <w:rPr>
                <w:sz w:val="24"/>
                <w:szCs w:val="24"/>
              </w:rPr>
              <w:t>2,17</w:t>
            </w:r>
          </w:p>
        </w:tc>
        <w:tc>
          <w:tcPr>
            <w:tcW w:w="588" w:type="pct"/>
            <w:vAlign w:val="center"/>
          </w:tcPr>
          <w:p w14:paraId="40295E89" w14:textId="77777777" w:rsidR="00A246BD" w:rsidRPr="00CC5119" w:rsidRDefault="00A246BD" w:rsidP="00A246BD">
            <w:pPr>
              <w:jc w:val="center"/>
              <w:rPr>
                <w:sz w:val="24"/>
                <w:szCs w:val="24"/>
                <w:u w:val="single"/>
              </w:rPr>
            </w:pPr>
            <w:r w:rsidRPr="00CC5119">
              <w:rPr>
                <w:sz w:val="24"/>
                <w:szCs w:val="24"/>
                <w:u w:val="single"/>
              </w:rPr>
              <w:t>88,30</w:t>
            </w:r>
          </w:p>
          <w:p w14:paraId="0E1C824B" w14:textId="77777777" w:rsidR="00A246BD" w:rsidRPr="00CC5119" w:rsidRDefault="00A246BD" w:rsidP="00A246BD">
            <w:pPr>
              <w:jc w:val="center"/>
              <w:rPr>
                <w:sz w:val="24"/>
                <w:szCs w:val="24"/>
              </w:rPr>
            </w:pPr>
            <w:r w:rsidRPr="00CC5119">
              <w:rPr>
                <w:sz w:val="24"/>
                <w:szCs w:val="24"/>
              </w:rPr>
              <w:t>8,75</w:t>
            </w:r>
          </w:p>
        </w:tc>
        <w:tc>
          <w:tcPr>
            <w:tcW w:w="661" w:type="pct"/>
            <w:vAlign w:val="center"/>
          </w:tcPr>
          <w:p w14:paraId="76BF2686" w14:textId="27CE1F8B" w:rsidR="00A246BD" w:rsidRPr="00CC5119" w:rsidRDefault="00036727" w:rsidP="00A246BD">
            <w:pPr>
              <w:jc w:val="center"/>
              <w:rPr>
                <w:sz w:val="24"/>
                <w:szCs w:val="24"/>
              </w:rPr>
            </w:pPr>
            <w:r>
              <w:rPr>
                <w:sz w:val="24"/>
                <w:szCs w:val="24"/>
              </w:rPr>
              <w:t>Изолировщик – 6ч.</w:t>
            </w:r>
          </w:p>
        </w:tc>
      </w:tr>
      <w:tr w:rsidR="00036727" w:rsidRPr="00CC5119" w14:paraId="23FA0266" w14:textId="77777777" w:rsidTr="00FC2692">
        <w:trPr>
          <w:cantSplit/>
          <w:trHeight w:val="1134"/>
        </w:trPr>
        <w:tc>
          <w:tcPr>
            <w:tcW w:w="280" w:type="pct"/>
            <w:noWrap/>
            <w:vAlign w:val="center"/>
          </w:tcPr>
          <w:p w14:paraId="12178367" w14:textId="77777777" w:rsidR="00036727" w:rsidRPr="00CC5119" w:rsidRDefault="00036727" w:rsidP="00036727">
            <w:pPr>
              <w:jc w:val="center"/>
              <w:rPr>
                <w:sz w:val="24"/>
                <w:szCs w:val="24"/>
                <w:lang w:val="en-US"/>
              </w:rPr>
            </w:pPr>
            <w:r w:rsidRPr="00CC5119">
              <w:rPr>
                <w:sz w:val="24"/>
                <w:szCs w:val="24"/>
                <w:lang w:val="en-US"/>
              </w:rPr>
              <w:t>12</w:t>
            </w:r>
          </w:p>
        </w:tc>
        <w:tc>
          <w:tcPr>
            <w:tcW w:w="383" w:type="pct"/>
            <w:textDirection w:val="btLr"/>
            <w:vAlign w:val="center"/>
          </w:tcPr>
          <w:p w14:paraId="2B18CD9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19455D9"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62AE5BEB"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56092A66" w14:textId="77777777" w:rsidR="00036727" w:rsidRPr="00CC5119" w:rsidRDefault="00036727" w:rsidP="00036727">
            <w:pPr>
              <w:tabs>
                <w:tab w:val="left" w:pos="9356"/>
              </w:tabs>
              <w:ind w:right="-2"/>
              <w:jc w:val="center"/>
              <w:rPr>
                <w:sz w:val="24"/>
                <w:szCs w:val="24"/>
              </w:rPr>
            </w:pPr>
            <w:r w:rsidRPr="00CC5119">
              <w:rPr>
                <w:sz w:val="24"/>
                <w:szCs w:val="24"/>
                <w:lang w:val="en-US"/>
              </w:rPr>
              <w:t>16,6</w:t>
            </w:r>
          </w:p>
        </w:tc>
        <w:tc>
          <w:tcPr>
            <w:tcW w:w="560" w:type="pct"/>
            <w:vAlign w:val="center"/>
          </w:tcPr>
          <w:p w14:paraId="38AC77B4"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4B78F667"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7A91A83A" w14:textId="77777777" w:rsidR="00036727" w:rsidRPr="00CC5119" w:rsidRDefault="00036727" w:rsidP="00036727">
            <w:pPr>
              <w:jc w:val="center"/>
              <w:rPr>
                <w:sz w:val="24"/>
                <w:szCs w:val="24"/>
                <w:lang w:val="en-US"/>
              </w:rPr>
            </w:pPr>
            <w:r w:rsidRPr="00CC5119">
              <w:rPr>
                <w:sz w:val="24"/>
                <w:szCs w:val="24"/>
                <w:u w:val="single"/>
                <w:lang w:val="en-US"/>
              </w:rPr>
              <w:t>494.348</w:t>
            </w:r>
          </w:p>
          <w:p w14:paraId="40EFBEF8" w14:textId="77777777" w:rsidR="00036727" w:rsidRPr="00CC5119" w:rsidRDefault="00036727" w:rsidP="00036727">
            <w:pPr>
              <w:jc w:val="center"/>
              <w:rPr>
                <w:sz w:val="24"/>
                <w:szCs w:val="24"/>
                <w:lang w:val="en-US"/>
              </w:rPr>
            </w:pPr>
            <w:r w:rsidRPr="00CC5119">
              <w:rPr>
                <w:sz w:val="24"/>
                <w:szCs w:val="24"/>
              </w:rPr>
              <w:t>8,</w:t>
            </w:r>
            <w:r w:rsidRPr="00CC5119">
              <w:rPr>
                <w:sz w:val="24"/>
                <w:szCs w:val="24"/>
                <w:lang w:val="en-US"/>
              </w:rPr>
              <w:t>3</w:t>
            </w:r>
          </w:p>
        </w:tc>
        <w:tc>
          <w:tcPr>
            <w:tcW w:w="661" w:type="pct"/>
            <w:vAlign w:val="center"/>
          </w:tcPr>
          <w:p w14:paraId="11BB2617" w14:textId="77777777" w:rsidR="00036727" w:rsidRDefault="00036727" w:rsidP="00036727">
            <w:pPr>
              <w:jc w:val="center"/>
              <w:rPr>
                <w:sz w:val="24"/>
                <w:szCs w:val="24"/>
              </w:rPr>
            </w:pPr>
            <w:r>
              <w:rPr>
                <w:sz w:val="24"/>
                <w:szCs w:val="24"/>
              </w:rPr>
              <w:t>Арматурщик – 19</w:t>
            </w:r>
            <w:r w:rsidRPr="00CC5119">
              <w:rPr>
                <w:sz w:val="24"/>
                <w:szCs w:val="24"/>
              </w:rPr>
              <w:t>ч</w:t>
            </w:r>
          </w:p>
          <w:p w14:paraId="487DFA59" w14:textId="53B0E91E" w:rsidR="00036727" w:rsidRPr="00CC5119" w:rsidRDefault="00036727" w:rsidP="00036727">
            <w:pPr>
              <w:jc w:val="center"/>
              <w:rPr>
                <w:sz w:val="24"/>
                <w:szCs w:val="24"/>
              </w:rPr>
            </w:pPr>
            <w:r>
              <w:rPr>
                <w:sz w:val="24"/>
                <w:szCs w:val="24"/>
              </w:rPr>
              <w:t>Машинист – 1ч</w:t>
            </w:r>
          </w:p>
        </w:tc>
      </w:tr>
    </w:tbl>
    <w:p w14:paraId="5FC7F19D" w14:textId="193F7F61" w:rsidR="00A261E3" w:rsidRDefault="00A261E3"/>
    <w:p w14:paraId="63F834CC" w14:textId="12373FB6"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7840196F" w14:textId="77777777" w:rsidTr="00A261E3">
        <w:trPr>
          <w:cantSplit/>
          <w:trHeight w:val="68"/>
        </w:trPr>
        <w:tc>
          <w:tcPr>
            <w:tcW w:w="280" w:type="pct"/>
            <w:noWrap/>
            <w:vAlign w:val="center"/>
          </w:tcPr>
          <w:p w14:paraId="4489EC57" w14:textId="13A21991" w:rsidR="00A261E3" w:rsidRPr="00A261E3" w:rsidRDefault="00A261E3" w:rsidP="00A261E3">
            <w:pPr>
              <w:jc w:val="center"/>
            </w:pPr>
            <w:r w:rsidRPr="00A261E3">
              <w:t>1</w:t>
            </w:r>
          </w:p>
        </w:tc>
        <w:tc>
          <w:tcPr>
            <w:tcW w:w="383" w:type="pct"/>
            <w:vAlign w:val="center"/>
          </w:tcPr>
          <w:p w14:paraId="7A3CAB5B" w14:textId="68B8AB17" w:rsidR="00A261E3" w:rsidRPr="00A261E3" w:rsidRDefault="00A261E3" w:rsidP="00A261E3">
            <w:pPr>
              <w:jc w:val="center"/>
            </w:pPr>
            <w:r w:rsidRPr="00A261E3">
              <w:t>2</w:t>
            </w:r>
          </w:p>
        </w:tc>
        <w:tc>
          <w:tcPr>
            <w:tcW w:w="1544" w:type="pct"/>
            <w:vAlign w:val="center"/>
          </w:tcPr>
          <w:p w14:paraId="0486B587" w14:textId="657A337E" w:rsidR="00A261E3" w:rsidRPr="00A261E3" w:rsidRDefault="00A261E3" w:rsidP="00A261E3">
            <w:pPr>
              <w:jc w:val="center"/>
            </w:pPr>
            <w:r w:rsidRPr="00A261E3">
              <w:t>3</w:t>
            </w:r>
          </w:p>
        </w:tc>
        <w:tc>
          <w:tcPr>
            <w:tcW w:w="440" w:type="pct"/>
            <w:vAlign w:val="center"/>
          </w:tcPr>
          <w:p w14:paraId="3EEEAC13" w14:textId="569D7B7E" w:rsidR="00A261E3" w:rsidRPr="00A261E3" w:rsidRDefault="00A261E3" w:rsidP="00A261E3">
            <w:pPr>
              <w:jc w:val="center"/>
            </w:pPr>
            <w:r w:rsidRPr="00A261E3">
              <w:t>4</w:t>
            </w:r>
          </w:p>
        </w:tc>
        <w:tc>
          <w:tcPr>
            <w:tcW w:w="544" w:type="pct"/>
            <w:vAlign w:val="center"/>
          </w:tcPr>
          <w:p w14:paraId="654C18EF" w14:textId="16E4F4E7" w:rsidR="00A261E3" w:rsidRPr="00A261E3" w:rsidRDefault="00A261E3" w:rsidP="00A261E3">
            <w:pPr>
              <w:jc w:val="center"/>
            </w:pPr>
            <w:r w:rsidRPr="00A261E3">
              <w:t>5</w:t>
            </w:r>
          </w:p>
        </w:tc>
        <w:tc>
          <w:tcPr>
            <w:tcW w:w="560" w:type="pct"/>
            <w:tcBorders>
              <w:bottom w:val="single" w:sz="4" w:space="0" w:color="auto"/>
            </w:tcBorders>
            <w:vAlign w:val="center"/>
          </w:tcPr>
          <w:p w14:paraId="33658655" w14:textId="77BA3B8F" w:rsidR="00A261E3" w:rsidRPr="00A261E3" w:rsidRDefault="00A261E3" w:rsidP="00A261E3">
            <w:pPr>
              <w:jc w:val="center"/>
            </w:pPr>
            <w:r w:rsidRPr="00A261E3">
              <w:t>6</w:t>
            </w:r>
          </w:p>
        </w:tc>
        <w:tc>
          <w:tcPr>
            <w:tcW w:w="588" w:type="pct"/>
            <w:vAlign w:val="center"/>
          </w:tcPr>
          <w:p w14:paraId="58DF27DF" w14:textId="618CB28D" w:rsidR="00A261E3" w:rsidRPr="00A261E3" w:rsidRDefault="00A261E3" w:rsidP="00A261E3">
            <w:pPr>
              <w:jc w:val="center"/>
            </w:pPr>
            <w:r w:rsidRPr="00A261E3">
              <w:t>7</w:t>
            </w:r>
          </w:p>
        </w:tc>
        <w:tc>
          <w:tcPr>
            <w:tcW w:w="661" w:type="pct"/>
            <w:vAlign w:val="center"/>
          </w:tcPr>
          <w:p w14:paraId="04096A4F" w14:textId="44B63732" w:rsidR="00A261E3" w:rsidRPr="00A261E3" w:rsidRDefault="00A261E3" w:rsidP="00A261E3">
            <w:pPr>
              <w:jc w:val="center"/>
            </w:pPr>
            <w:r w:rsidRPr="00A261E3">
              <w:t>8</w:t>
            </w:r>
          </w:p>
        </w:tc>
      </w:tr>
      <w:tr w:rsidR="00036727" w:rsidRPr="00CC5119" w14:paraId="7B2A7279" w14:textId="77777777" w:rsidTr="00A261E3">
        <w:trPr>
          <w:cantSplit/>
          <w:trHeight w:val="3253"/>
        </w:trPr>
        <w:tc>
          <w:tcPr>
            <w:tcW w:w="280" w:type="pct"/>
            <w:noWrap/>
            <w:vAlign w:val="center"/>
          </w:tcPr>
          <w:p w14:paraId="493AC345" w14:textId="77777777" w:rsidR="00036727" w:rsidRPr="00CC5119" w:rsidRDefault="00036727" w:rsidP="00036727">
            <w:pPr>
              <w:jc w:val="center"/>
              <w:rPr>
                <w:sz w:val="24"/>
                <w:szCs w:val="24"/>
                <w:lang w:val="en-US"/>
              </w:rPr>
            </w:pPr>
            <w:r w:rsidRPr="00CC5119">
              <w:rPr>
                <w:sz w:val="24"/>
                <w:szCs w:val="24"/>
                <w:lang w:val="en-US"/>
              </w:rPr>
              <w:t>13</w:t>
            </w:r>
          </w:p>
        </w:tc>
        <w:tc>
          <w:tcPr>
            <w:tcW w:w="383" w:type="pct"/>
            <w:textDirection w:val="btLr"/>
            <w:vAlign w:val="center"/>
          </w:tcPr>
          <w:p w14:paraId="6E61FB17" w14:textId="77777777" w:rsidR="00036727" w:rsidRPr="00CC5119" w:rsidRDefault="00036727" w:rsidP="00FC2692">
            <w:pPr>
              <w:ind w:left="113" w:right="113"/>
              <w:jc w:val="center"/>
              <w:rPr>
                <w:sz w:val="24"/>
                <w:szCs w:val="24"/>
              </w:rPr>
            </w:pPr>
            <w:r w:rsidRPr="00CC5119">
              <w:rPr>
                <w:sz w:val="24"/>
                <w:szCs w:val="24"/>
              </w:rPr>
              <w:t>Е6-14-16</w:t>
            </w:r>
          </w:p>
        </w:tc>
        <w:tc>
          <w:tcPr>
            <w:tcW w:w="1544" w:type="pct"/>
            <w:vAlign w:val="center"/>
          </w:tcPr>
          <w:p w14:paraId="3FEA9711" w14:textId="77777777" w:rsidR="00036727" w:rsidRPr="00CC5119" w:rsidRDefault="00036727" w:rsidP="00036727">
            <w:pPr>
              <w:jc w:val="center"/>
              <w:rPr>
                <w:sz w:val="24"/>
                <w:szCs w:val="24"/>
              </w:rPr>
            </w:pPr>
            <w:r w:rsidRPr="00CC5119">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объема сердечника или жесткой арматуры к об ему колонн до 25 процентов</w:t>
            </w:r>
          </w:p>
        </w:tc>
        <w:tc>
          <w:tcPr>
            <w:tcW w:w="440" w:type="pct"/>
            <w:vAlign w:val="center"/>
          </w:tcPr>
          <w:p w14:paraId="25B24ECE" w14:textId="77777777" w:rsidR="00036727" w:rsidRPr="00CC5119" w:rsidRDefault="00036727" w:rsidP="00036727">
            <w:pPr>
              <w:jc w:val="center"/>
              <w:rPr>
                <w:sz w:val="24"/>
                <w:szCs w:val="24"/>
                <w:u w:val="single"/>
                <w:lang w:val="en-US"/>
              </w:rPr>
            </w:pPr>
            <w:r w:rsidRPr="00CC5119">
              <w:rPr>
                <w:sz w:val="24"/>
                <w:szCs w:val="24"/>
                <w:u w:val="single"/>
                <w:lang w:val="en-US"/>
              </w:rPr>
              <w:t>100м3</w:t>
            </w:r>
          </w:p>
        </w:tc>
        <w:tc>
          <w:tcPr>
            <w:tcW w:w="544" w:type="pct"/>
            <w:vAlign w:val="center"/>
          </w:tcPr>
          <w:p w14:paraId="4485F054" w14:textId="74865C4B" w:rsidR="00036727" w:rsidRPr="00CC5119" w:rsidRDefault="00036727" w:rsidP="00036727">
            <w:pPr>
              <w:tabs>
                <w:tab w:val="left" w:pos="9356"/>
              </w:tabs>
              <w:ind w:right="-2"/>
              <w:jc w:val="center"/>
              <w:rPr>
                <w:sz w:val="24"/>
                <w:szCs w:val="24"/>
                <w:lang w:val="en-US"/>
              </w:rPr>
            </w:pPr>
            <w:r>
              <w:rPr>
                <w:sz w:val="24"/>
                <w:szCs w:val="24"/>
                <w:lang w:val="en-US"/>
              </w:rPr>
              <w:t>0,143</w:t>
            </w:r>
          </w:p>
        </w:tc>
        <w:tc>
          <w:tcPr>
            <w:tcW w:w="560" w:type="pct"/>
            <w:tcBorders>
              <w:bottom w:val="single" w:sz="4" w:space="0" w:color="auto"/>
            </w:tcBorders>
            <w:vAlign w:val="center"/>
          </w:tcPr>
          <w:p w14:paraId="6161A8E5" w14:textId="77777777" w:rsidR="00036727" w:rsidRPr="00CC5119" w:rsidRDefault="00036727" w:rsidP="00036727">
            <w:pPr>
              <w:jc w:val="center"/>
              <w:rPr>
                <w:sz w:val="24"/>
                <w:szCs w:val="24"/>
                <w:u w:val="single"/>
                <w:lang w:val="en-US"/>
              </w:rPr>
            </w:pPr>
            <w:r w:rsidRPr="00CC5119">
              <w:rPr>
                <w:sz w:val="24"/>
                <w:szCs w:val="24"/>
                <w:u w:val="single"/>
                <w:lang w:val="en-US"/>
              </w:rPr>
              <w:t>1899,8</w:t>
            </w:r>
          </w:p>
          <w:p w14:paraId="7A9945FC" w14:textId="77777777" w:rsidR="00036727" w:rsidRPr="00CC5119" w:rsidRDefault="00036727" w:rsidP="00036727">
            <w:pPr>
              <w:jc w:val="center"/>
              <w:rPr>
                <w:sz w:val="24"/>
                <w:szCs w:val="24"/>
              </w:rPr>
            </w:pPr>
            <w:r w:rsidRPr="00CC5119">
              <w:rPr>
                <w:sz w:val="24"/>
                <w:szCs w:val="24"/>
              </w:rPr>
              <w:t>47,55</w:t>
            </w:r>
          </w:p>
        </w:tc>
        <w:tc>
          <w:tcPr>
            <w:tcW w:w="588" w:type="pct"/>
            <w:vAlign w:val="center"/>
          </w:tcPr>
          <w:p w14:paraId="651ECADB" w14:textId="77777777" w:rsidR="00036727" w:rsidRPr="00CC5119" w:rsidRDefault="00036727" w:rsidP="00036727">
            <w:pPr>
              <w:jc w:val="center"/>
              <w:rPr>
                <w:sz w:val="24"/>
                <w:szCs w:val="24"/>
                <w:u w:val="single"/>
              </w:rPr>
            </w:pPr>
            <w:r w:rsidRPr="00CC5119">
              <w:rPr>
                <w:sz w:val="24"/>
                <w:szCs w:val="24"/>
                <w:u w:val="single"/>
              </w:rPr>
              <w:t>271.29</w:t>
            </w:r>
          </w:p>
          <w:p w14:paraId="69592C91" w14:textId="77777777" w:rsidR="00036727" w:rsidRPr="00CC5119" w:rsidRDefault="00036727" w:rsidP="00036727">
            <w:pPr>
              <w:jc w:val="center"/>
              <w:rPr>
                <w:sz w:val="24"/>
                <w:szCs w:val="24"/>
              </w:rPr>
            </w:pPr>
            <w:r w:rsidRPr="00CC5119">
              <w:rPr>
                <w:sz w:val="24"/>
                <w:szCs w:val="24"/>
              </w:rPr>
              <w:t>6.79</w:t>
            </w:r>
          </w:p>
        </w:tc>
        <w:tc>
          <w:tcPr>
            <w:tcW w:w="661" w:type="pct"/>
            <w:vAlign w:val="center"/>
          </w:tcPr>
          <w:p w14:paraId="6AA7A1A0"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1D0F9DEE" w14:textId="79631EF5"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5A5AFF41" w14:textId="77777777" w:rsidTr="00FC2692">
        <w:trPr>
          <w:cantSplit/>
          <w:trHeight w:val="1134"/>
        </w:trPr>
        <w:tc>
          <w:tcPr>
            <w:tcW w:w="280" w:type="pct"/>
            <w:noWrap/>
            <w:vAlign w:val="center"/>
          </w:tcPr>
          <w:p w14:paraId="267682F2" w14:textId="77777777" w:rsidR="00036727" w:rsidRPr="00CC5119" w:rsidRDefault="00036727" w:rsidP="00036727">
            <w:pPr>
              <w:jc w:val="center"/>
              <w:rPr>
                <w:sz w:val="24"/>
                <w:szCs w:val="24"/>
              </w:rPr>
            </w:pPr>
            <w:r w:rsidRPr="00CC5119">
              <w:rPr>
                <w:sz w:val="24"/>
                <w:szCs w:val="24"/>
              </w:rPr>
              <w:t>14</w:t>
            </w:r>
          </w:p>
        </w:tc>
        <w:tc>
          <w:tcPr>
            <w:tcW w:w="383" w:type="pct"/>
            <w:textDirection w:val="btLr"/>
            <w:vAlign w:val="center"/>
          </w:tcPr>
          <w:p w14:paraId="2B8A427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224FD83"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101E7777"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7BD9C0DB" w14:textId="3B45F789" w:rsidR="00036727" w:rsidRPr="00CC5119" w:rsidRDefault="00036727" w:rsidP="00036727">
            <w:pPr>
              <w:tabs>
                <w:tab w:val="left" w:pos="9356"/>
              </w:tabs>
              <w:ind w:right="-2"/>
              <w:jc w:val="center"/>
              <w:rPr>
                <w:sz w:val="24"/>
                <w:szCs w:val="24"/>
              </w:rPr>
            </w:pPr>
            <w:r w:rsidRPr="00CC5119">
              <w:rPr>
                <w:sz w:val="24"/>
                <w:szCs w:val="24"/>
                <w:lang w:val="en-US"/>
              </w:rPr>
              <w:t>110,8</w:t>
            </w:r>
          </w:p>
        </w:tc>
        <w:tc>
          <w:tcPr>
            <w:tcW w:w="560" w:type="pct"/>
            <w:vAlign w:val="center"/>
          </w:tcPr>
          <w:p w14:paraId="6BC88D56"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07E31F25"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2F2E8E82" w14:textId="77777777" w:rsidR="00036727" w:rsidRPr="00CC5119" w:rsidRDefault="00036727" w:rsidP="00036727">
            <w:pPr>
              <w:jc w:val="center"/>
              <w:rPr>
                <w:sz w:val="24"/>
                <w:szCs w:val="24"/>
                <w:lang w:val="en-US"/>
              </w:rPr>
            </w:pPr>
            <w:r w:rsidRPr="00CC5119">
              <w:rPr>
                <w:sz w:val="24"/>
                <w:szCs w:val="24"/>
                <w:u w:val="single"/>
                <w:lang w:val="en-US"/>
              </w:rPr>
              <w:t>4754.08</w:t>
            </w:r>
          </w:p>
          <w:p w14:paraId="281DD051" w14:textId="77777777" w:rsidR="00036727" w:rsidRPr="00CC5119" w:rsidRDefault="00036727" w:rsidP="00036727">
            <w:pPr>
              <w:jc w:val="center"/>
              <w:rPr>
                <w:sz w:val="24"/>
                <w:szCs w:val="24"/>
                <w:lang w:val="en-US"/>
              </w:rPr>
            </w:pPr>
            <w:r w:rsidRPr="00CC5119">
              <w:rPr>
                <w:sz w:val="24"/>
                <w:szCs w:val="24"/>
              </w:rPr>
              <w:t>79.82</w:t>
            </w:r>
          </w:p>
        </w:tc>
        <w:tc>
          <w:tcPr>
            <w:tcW w:w="661" w:type="pct"/>
            <w:vAlign w:val="center"/>
          </w:tcPr>
          <w:p w14:paraId="5956840E" w14:textId="77777777" w:rsidR="00036727" w:rsidRDefault="00036727" w:rsidP="00036727">
            <w:pPr>
              <w:jc w:val="center"/>
              <w:rPr>
                <w:sz w:val="24"/>
                <w:szCs w:val="24"/>
              </w:rPr>
            </w:pPr>
            <w:r>
              <w:rPr>
                <w:sz w:val="24"/>
                <w:szCs w:val="24"/>
              </w:rPr>
              <w:t>Арматурщик – 19</w:t>
            </w:r>
            <w:r w:rsidRPr="00CC5119">
              <w:rPr>
                <w:sz w:val="24"/>
                <w:szCs w:val="24"/>
              </w:rPr>
              <w:t>ч</w:t>
            </w:r>
          </w:p>
          <w:p w14:paraId="1ACD8B05" w14:textId="6714E400" w:rsidR="00036727" w:rsidRPr="00CC5119" w:rsidRDefault="00036727" w:rsidP="00036727">
            <w:pPr>
              <w:jc w:val="center"/>
              <w:rPr>
                <w:sz w:val="24"/>
                <w:szCs w:val="24"/>
              </w:rPr>
            </w:pPr>
            <w:r>
              <w:rPr>
                <w:sz w:val="24"/>
                <w:szCs w:val="24"/>
              </w:rPr>
              <w:t>Машинист – 1ч</w:t>
            </w:r>
          </w:p>
        </w:tc>
      </w:tr>
      <w:tr w:rsidR="00036727" w:rsidRPr="00CC5119" w14:paraId="79FB497C" w14:textId="77777777" w:rsidTr="00A261E3">
        <w:trPr>
          <w:cantSplit/>
          <w:trHeight w:val="1858"/>
        </w:trPr>
        <w:tc>
          <w:tcPr>
            <w:tcW w:w="280" w:type="pct"/>
            <w:noWrap/>
            <w:vAlign w:val="center"/>
          </w:tcPr>
          <w:p w14:paraId="6FFF428B" w14:textId="77777777" w:rsidR="00036727" w:rsidRPr="00CC5119" w:rsidRDefault="00036727" w:rsidP="00036727">
            <w:pPr>
              <w:jc w:val="center"/>
              <w:rPr>
                <w:sz w:val="24"/>
                <w:szCs w:val="24"/>
                <w:lang w:val="en-US"/>
              </w:rPr>
            </w:pPr>
            <w:r w:rsidRPr="00CC5119">
              <w:rPr>
                <w:sz w:val="24"/>
                <w:szCs w:val="24"/>
                <w:lang w:val="en-US"/>
              </w:rPr>
              <w:t>15</w:t>
            </w:r>
          </w:p>
        </w:tc>
        <w:tc>
          <w:tcPr>
            <w:tcW w:w="383" w:type="pct"/>
            <w:textDirection w:val="btLr"/>
            <w:vAlign w:val="center"/>
          </w:tcPr>
          <w:p w14:paraId="2EA8B7D9" w14:textId="77777777" w:rsidR="00036727" w:rsidRPr="00CC5119" w:rsidRDefault="00036727" w:rsidP="00FC2692">
            <w:pPr>
              <w:ind w:left="113" w:right="113"/>
              <w:jc w:val="center"/>
              <w:rPr>
                <w:sz w:val="24"/>
                <w:szCs w:val="24"/>
              </w:rPr>
            </w:pPr>
            <w:r w:rsidRPr="00CC5119">
              <w:rPr>
                <w:sz w:val="24"/>
                <w:szCs w:val="24"/>
              </w:rPr>
              <w:t>Е6-22-3</w:t>
            </w:r>
          </w:p>
        </w:tc>
        <w:tc>
          <w:tcPr>
            <w:tcW w:w="1544" w:type="pct"/>
            <w:vAlign w:val="center"/>
          </w:tcPr>
          <w:p w14:paraId="19A1C24C" w14:textId="77777777" w:rsidR="00036727" w:rsidRPr="00CC5119" w:rsidRDefault="00036727" w:rsidP="00036727">
            <w:pPr>
              <w:jc w:val="center"/>
              <w:rPr>
                <w:sz w:val="24"/>
                <w:szCs w:val="24"/>
              </w:rPr>
            </w:pPr>
            <w:r w:rsidRPr="00CC5119">
              <w:rPr>
                <w:sz w:val="24"/>
                <w:szCs w:val="24"/>
              </w:rPr>
              <w:t>Устройство перекрытий безбалочных из бетона класса С12/15, толщиной более 200 мм на высоте от опорной площади до 6 м</w:t>
            </w:r>
          </w:p>
        </w:tc>
        <w:tc>
          <w:tcPr>
            <w:tcW w:w="440" w:type="pct"/>
            <w:vAlign w:val="center"/>
          </w:tcPr>
          <w:p w14:paraId="6DA79581"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3C271CC6" w14:textId="6A1673A6" w:rsidR="00036727" w:rsidRPr="00CC5119" w:rsidRDefault="00036727" w:rsidP="00036727">
            <w:pPr>
              <w:tabs>
                <w:tab w:val="left" w:pos="9356"/>
              </w:tabs>
              <w:ind w:right="-2"/>
              <w:jc w:val="center"/>
              <w:rPr>
                <w:sz w:val="24"/>
                <w:szCs w:val="24"/>
                <w:lang w:val="en-US"/>
              </w:rPr>
            </w:pPr>
            <w:r w:rsidRPr="00CC5119">
              <w:rPr>
                <w:sz w:val="24"/>
                <w:szCs w:val="24"/>
                <w:lang w:val="en-US"/>
              </w:rPr>
              <w:t>1.37</w:t>
            </w:r>
          </w:p>
        </w:tc>
        <w:tc>
          <w:tcPr>
            <w:tcW w:w="560" w:type="pct"/>
            <w:tcBorders>
              <w:bottom w:val="single" w:sz="4" w:space="0" w:color="auto"/>
            </w:tcBorders>
            <w:vAlign w:val="center"/>
          </w:tcPr>
          <w:p w14:paraId="43879CDD" w14:textId="77777777" w:rsidR="00036727" w:rsidRPr="00CC5119" w:rsidRDefault="00036727" w:rsidP="00036727">
            <w:pPr>
              <w:jc w:val="center"/>
              <w:rPr>
                <w:sz w:val="24"/>
                <w:szCs w:val="24"/>
                <w:u w:val="single"/>
              </w:rPr>
            </w:pPr>
            <w:r w:rsidRPr="00CC5119">
              <w:rPr>
                <w:sz w:val="24"/>
                <w:szCs w:val="24"/>
                <w:u w:val="single"/>
              </w:rPr>
              <w:t>678,5</w:t>
            </w:r>
          </w:p>
          <w:p w14:paraId="4499A852" w14:textId="77777777" w:rsidR="00036727" w:rsidRPr="00CC5119" w:rsidRDefault="00036727" w:rsidP="00036727">
            <w:pPr>
              <w:jc w:val="center"/>
              <w:rPr>
                <w:sz w:val="24"/>
                <w:szCs w:val="24"/>
              </w:rPr>
            </w:pPr>
            <w:r w:rsidRPr="00CC5119">
              <w:rPr>
                <w:sz w:val="24"/>
                <w:szCs w:val="24"/>
              </w:rPr>
              <w:t>31,93</w:t>
            </w:r>
          </w:p>
        </w:tc>
        <w:tc>
          <w:tcPr>
            <w:tcW w:w="588" w:type="pct"/>
            <w:vAlign w:val="center"/>
          </w:tcPr>
          <w:p w14:paraId="55DB2A0E" w14:textId="77777777" w:rsidR="00036727" w:rsidRPr="00CC5119" w:rsidRDefault="00036727" w:rsidP="00036727">
            <w:pPr>
              <w:jc w:val="center"/>
              <w:rPr>
                <w:sz w:val="24"/>
                <w:szCs w:val="24"/>
                <w:u w:val="single"/>
                <w:lang w:val="en-US"/>
              </w:rPr>
            </w:pPr>
            <w:r w:rsidRPr="00CC5119">
              <w:rPr>
                <w:sz w:val="24"/>
                <w:szCs w:val="24"/>
                <w:u w:val="single"/>
                <w:lang w:val="en-US"/>
              </w:rPr>
              <w:t>928.86</w:t>
            </w:r>
          </w:p>
          <w:p w14:paraId="53E933E0" w14:textId="77777777" w:rsidR="00036727" w:rsidRPr="00CC5119" w:rsidRDefault="00036727" w:rsidP="00036727">
            <w:pPr>
              <w:jc w:val="center"/>
              <w:rPr>
                <w:sz w:val="24"/>
                <w:szCs w:val="24"/>
                <w:u w:val="single"/>
              </w:rPr>
            </w:pPr>
            <w:r w:rsidRPr="00CC5119">
              <w:rPr>
                <w:sz w:val="24"/>
                <w:szCs w:val="24"/>
              </w:rPr>
              <w:t>43.71</w:t>
            </w:r>
          </w:p>
        </w:tc>
        <w:tc>
          <w:tcPr>
            <w:tcW w:w="661" w:type="pct"/>
            <w:vAlign w:val="center"/>
          </w:tcPr>
          <w:p w14:paraId="6E52AB2B"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3477FB95" w14:textId="747D76BF"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791AEDCF" w14:textId="77777777" w:rsidTr="00A261E3">
        <w:trPr>
          <w:cantSplit/>
          <w:trHeight w:val="1842"/>
        </w:trPr>
        <w:tc>
          <w:tcPr>
            <w:tcW w:w="280" w:type="pct"/>
            <w:noWrap/>
            <w:vAlign w:val="center"/>
          </w:tcPr>
          <w:p w14:paraId="383F0964" w14:textId="77777777" w:rsidR="00036727" w:rsidRPr="00CC5119" w:rsidRDefault="00036727" w:rsidP="00036727">
            <w:pPr>
              <w:jc w:val="center"/>
              <w:rPr>
                <w:sz w:val="24"/>
                <w:szCs w:val="24"/>
                <w:lang w:val="en-US"/>
              </w:rPr>
            </w:pPr>
            <w:r w:rsidRPr="00CC5119">
              <w:rPr>
                <w:sz w:val="24"/>
                <w:szCs w:val="24"/>
                <w:lang w:val="en-US"/>
              </w:rPr>
              <w:t>16</w:t>
            </w:r>
          </w:p>
        </w:tc>
        <w:tc>
          <w:tcPr>
            <w:tcW w:w="383" w:type="pct"/>
            <w:textDirection w:val="btLr"/>
            <w:vAlign w:val="center"/>
          </w:tcPr>
          <w:p w14:paraId="6558182B" w14:textId="77777777" w:rsidR="00036727" w:rsidRPr="00CC5119" w:rsidRDefault="00036727" w:rsidP="00FC2692">
            <w:pPr>
              <w:ind w:left="113" w:right="113"/>
              <w:jc w:val="center"/>
              <w:rPr>
                <w:sz w:val="24"/>
                <w:szCs w:val="24"/>
              </w:rPr>
            </w:pPr>
            <w:r w:rsidRPr="00CC5119">
              <w:rPr>
                <w:sz w:val="24"/>
                <w:szCs w:val="24"/>
              </w:rPr>
              <w:t>Е1-27-4</w:t>
            </w:r>
          </w:p>
        </w:tc>
        <w:tc>
          <w:tcPr>
            <w:tcW w:w="1544" w:type="pct"/>
            <w:vAlign w:val="center"/>
          </w:tcPr>
          <w:p w14:paraId="7FA41776" w14:textId="77777777" w:rsidR="00036727" w:rsidRPr="00CC5119" w:rsidRDefault="00036727" w:rsidP="00036727">
            <w:pPr>
              <w:jc w:val="center"/>
              <w:rPr>
                <w:sz w:val="24"/>
                <w:szCs w:val="24"/>
              </w:rPr>
            </w:pPr>
            <w:r w:rsidRPr="00CC5119">
              <w:rPr>
                <w:sz w:val="24"/>
                <w:szCs w:val="24"/>
              </w:rPr>
              <w:t>Засыпка траншей и котлованов бульдозерами мощностью 79 (108) кВт (л.с.) при перемещении грунта до 5 м, грунт 1 группы</w:t>
            </w:r>
          </w:p>
        </w:tc>
        <w:tc>
          <w:tcPr>
            <w:tcW w:w="440" w:type="pct"/>
            <w:vAlign w:val="center"/>
          </w:tcPr>
          <w:p w14:paraId="55251502" w14:textId="77777777" w:rsidR="00036727" w:rsidRPr="00CC5119" w:rsidRDefault="00036727" w:rsidP="00036727">
            <w:pPr>
              <w:jc w:val="center"/>
              <w:rPr>
                <w:sz w:val="24"/>
                <w:szCs w:val="24"/>
                <w:u w:val="single"/>
              </w:rPr>
            </w:pPr>
            <w:r w:rsidRPr="00CC5119">
              <w:rPr>
                <w:sz w:val="24"/>
                <w:szCs w:val="24"/>
                <w:u w:val="single"/>
              </w:rPr>
              <w:t>1000 м3</w:t>
            </w:r>
          </w:p>
        </w:tc>
        <w:tc>
          <w:tcPr>
            <w:tcW w:w="544" w:type="pct"/>
            <w:vAlign w:val="center"/>
          </w:tcPr>
          <w:p w14:paraId="0AA3D368" w14:textId="2C2FEB6A" w:rsidR="00036727" w:rsidRPr="00CC5119" w:rsidRDefault="00036727" w:rsidP="00036727">
            <w:pPr>
              <w:tabs>
                <w:tab w:val="left" w:pos="9356"/>
              </w:tabs>
              <w:ind w:right="-2"/>
              <w:jc w:val="center"/>
              <w:rPr>
                <w:sz w:val="24"/>
                <w:szCs w:val="24"/>
                <w:lang w:val="en-US"/>
              </w:rPr>
            </w:pPr>
            <w:r>
              <w:rPr>
                <w:sz w:val="24"/>
                <w:szCs w:val="24"/>
                <w:lang w:val="en-US"/>
              </w:rPr>
              <w:t>0,498</w:t>
            </w:r>
          </w:p>
        </w:tc>
        <w:tc>
          <w:tcPr>
            <w:tcW w:w="560" w:type="pct"/>
            <w:vAlign w:val="center"/>
          </w:tcPr>
          <w:p w14:paraId="49F202EA" w14:textId="77777777" w:rsidR="00036727" w:rsidRPr="00CC5119" w:rsidRDefault="00036727" w:rsidP="00036727">
            <w:pPr>
              <w:jc w:val="center"/>
              <w:rPr>
                <w:sz w:val="24"/>
                <w:szCs w:val="24"/>
                <w:lang w:val="en-US"/>
              </w:rPr>
            </w:pPr>
            <w:r w:rsidRPr="00CC5119">
              <w:rPr>
                <w:sz w:val="24"/>
                <w:szCs w:val="24"/>
                <w:u w:val="single"/>
                <w:lang w:val="en-US"/>
              </w:rPr>
              <w:t>0</w:t>
            </w:r>
          </w:p>
          <w:p w14:paraId="6466A572" w14:textId="77777777" w:rsidR="00036727" w:rsidRPr="00CC5119" w:rsidRDefault="00036727" w:rsidP="00036727">
            <w:pPr>
              <w:jc w:val="center"/>
              <w:rPr>
                <w:sz w:val="24"/>
                <w:szCs w:val="24"/>
              </w:rPr>
            </w:pPr>
            <w:r w:rsidRPr="00CC5119">
              <w:rPr>
                <w:sz w:val="24"/>
                <w:szCs w:val="24"/>
              </w:rPr>
              <w:t>5,91</w:t>
            </w:r>
          </w:p>
        </w:tc>
        <w:tc>
          <w:tcPr>
            <w:tcW w:w="588" w:type="pct"/>
            <w:vAlign w:val="center"/>
          </w:tcPr>
          <w:p w14:paraId="50E5E978" w14:textId="77777777" w:rsidR="00036727" w:rsidRPr="00CC5119" w:rsidRDefault="00036727" w:rsidP="00036727">
            <w:pPr>
              <w:jc w:val="center"/>
              <w:rPr>
                <w:sz w:val="24"/>
                <w:szCs w:val="24"/>
                <w:u w:val="single"/>
              </w:rPr>
            </w:pPr>
            <w:r w:rsidRPr="00CC5119">
              <w:rPr>
                <w:sz w:val="24"/>
                <w:szCs w:val="24"/>
                <w:u w:val="single"/>
              </w:rPr>
              <w:t>0</w:t>
            </w:r>
          </w:p>
          <w:p w14:paraId="1F3A7F61" w14:textId="77777777" w:rsidR="00036727" w:rsidRPr="00CC5119" w:rsidRDefault="00036727" w:rsidP="00036727">
            <w:pPr>
              <w:jc w:val="center"/>
              <w:rPr>
                <w:sz w:val="24"/>
                <w:szCs w:val="24"/>
              </w:rPr>
            </w:pPr>
            <w:r w:rsidRPr="00CC5119">
              <w:rPr>
                <w:sz w:val="24"/>
                <w:szCs w:val="24"/>
              </w:rPr>
              <w:t>2,94</w:t>
            </w:r>
          </w:p>
        </w:tc>
        <w:tc>
          <w:tcPr>
            <w:tcW w:w="661" w:type="pct"/>
            <w:vAlign w:val="center"/>
          </w:tcPr>
          <w:p w14:paraId="22357D76" w14:textId="77777777" w:rsidR="00036727" w:rsidRPr="00CC5119" w:rsidRDefault="00036727" w:rsidP="00036727">
            <w:pPr>
              <w:jc w:val="center"/>
              <w:rPr>
                <w:sz w:val="24"/>
                <w:szCs w:val="24"/>
              </w:rPr>
            </w:pPr>
            <w:r w:rsidRPr="00CC5119">
              <w:rPr>
                <w:sz w:val="24"/>
                <w:szCs w:val="24"/>
              </w:rPr>
              <w:t>Машинист – 1ч</w:t>
            </w:r>
          </w:p>
        </w:tc>
      </w:tr>
      <w:tr w:rsidR="00036727" w:rsidRPr="00CC5119" w14:paraId="69C4F5F6" w14:textId="77777777" w:rsidTr="00A261E3">
        <w:trPr>
          <w:cantSplit/>
          <w:trHeight w:val="1260"/>
        </w:trPr>
        <w:tc>
          <w:tcPr>
            <w:tcW w:w="280" w:type="pct"/>
            <w:noWrap/>
            <w:vAlign w:val="center"/>
          </w:tcPr>
          <w:p w14:paraId="19220527" w14:textId="77777777" w:rsidR="00036727" w:rsidRPr="00CC5119" w:rsidRDefault="00036727" w:rsidP="00036727">
            <w:pPr>
              <w:jc w:val="center"/>
              <w:rPr>
                <w:sz w:val="24"/>
                <w:szCs w:val="24"/>
                <w:lang w:val="en-US"/>
              </w:rPr>
            </w:pPr>
            <w:r w:rsidRPr="00CC5119">
              <w:rPr>
                <w:sz w:val="24"/>
                <w:szCs w:val="24"/>
                <w:lang w:val="en-US"/>
              </w:rPr>
              <w:t>17</w:t>
            </w:r>
          </w:p>
        </w:tc>
        <w:tc>
          <w:tcPr>
            <w:tcW w:w="383" w:type="pct"/>
            <w:textDirection w:val="btLr"/>
            <w:vAlign w:val="center"/>
          </w:tcPr>
          <w:p w14:paraId="492C72D2" w14:textId="77777777" w:rsidR="00036727" w:rsidRPr="00CC5119" w:rsidRDefault="00036727" w:rsidP="00FC2692">
            <w:pPr>
              <w:ind w:left="113" w:right="113"/>
              <w:jc w:val="center"/>
              <w:rPr>
                <w:sz w:val="24"/>
                <w:szCs w:val="24"/>
              </w:rPr>
            </w:pPr>
            <w:r w:rsidRPr="00CC5119">
              <w:rPr>
                <w:sz w:val="24"/>
                <w:szCs w:val="24"/>
              </w:rPr>
              <w:t>Е1-166-1</w:t>
            </w:r>
          </w:p>
        </w:tc>
        <w:tc>
          <w:tcPr>
            <w:tcW w:w="1544" w:type="pct"/>
            <w:vAlign w:val="center"/>
          </w:tcPr>
          <w:p w14:paraId="493DD155" w14:textId="77777777" w:rsidR="00036727" w:rsidRPr="00CC5119" w:rsidRDefault="00036727" w:rsidP="00036727">
            <w:pPr>
              <w:jc w:val="center"/>
              <w:rPr>
                <w:sz w:val="24"/>
                <w:szCs w:val="24"/>
              </w:rPr>
            </w:pPr>
            <w:r w:rsidRPr="00CC5119">
              <w:rPr>
                <w:sz w:val="24"/>
                <w:szCs w:val="24"/>
              </w:rPr>
              <w:t>Засыпка вручную траншей, пазух котлованов и ям, грунт 1 группы</w:t>
            </w:r>
          </w:p>
        </w:tc>
        <w:tc>
          <w:tcPr>
            <w:tcW w:w="440" w:type="pct"/>
            <w:vAlign w:val="center"/>
          </w:tcPr>
          <w:p w14:paraId="63948B0F"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54A7AED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0,171</w:t>
            </w:r>
          </w:p>
        </w:tc>
        <w:tc>
          <w:tcPr>
            <w:tcW w:w="560" w:type="pct"/>
            <w:vAlign w:val="center"/>
          </w:tcPr>
          <w:p w14:paraId="3FEB59A1" w14:textId="77777777" w:rsidR="00036727" w:rsidRPr="00CC5119" w:rsidRDefault="00036727" w:rsidP="00036727">
            <w:pPr>
              <w:jc w:val="center"/>
              <w:rPr>
                <w:sz w:val="24"/>
                <w:szCs w:val="24"/>
                <w:lang w:val="en-US"/>
              </w:rPr>
            </w:pPr>
            <w:r w:rsidRPr="00CC5119">
              <w:rPr>
                <w:sz w:val="24"/>
                <w:szCs w:val="24"/>
                <w:u w:val="single"/>
                <w:lang w:val="en-US"/>
              </w:rPr>
              <w:t>102,91</w:t>
            </w:r>
          </w:p>
          <w:p w14:paraId="42DA4211" w14:textId="77777777" w:rsidR="00036727" w:rsidRPr="00CC5119" w:rsidRDefault="00036727" w:rsidP="00036727">
            <w:pPr>
              <w:jc w:val="center"/>
              <w:rPr>
                <w:sz w:val="24"/>
                <w:szCs w:val="24"/>
              </w:rPr>
            </w:pPr>
            <w:r w:rsidRPr="00CC5119">
              <w:rPr>
                <w:sz w:val="24"/>
                <w:szCs w:val="24"/>
              </w:rPr>
              <w:t>0</w:t>
            </w:r>
          </w:p>
        </w:tc>
        <w:tc>
          <w:tcPr>
            <w:tcW w:w="588" w:type="pct"/>
            <w:vAlign w:val="center"/>
          </w:tcPr>
          <w:p w14:paraId="4A255214" w14:textId="77777777" w:rsidR="00036727" w:rsidRPr="00CC5119" w:rsidRDefault="00036727" w:rsidP="00036727">
            <w:pPr>
              <w:jc w:val="center"/>
              <w:rPr>
                <w:sz w:val="24"/>
                <w:szCs w:val="24"/>
                <w:u w:val="single"/>
              </w:rPr>
            </w:pPr>
            <w:r w:rsidRPr="00CC5119">
              <w:rPr>
                <w:sz w:val="24"/>
                <w:szCs w:val="24"/>
                <w:u w:val="single"/>
              </w:rPr>
              <w:t>17.60</w:t>
            </w:r>
          </w:p>
          <w:p w14:paraId="14CAA32F" w14:textId="77777777" w:rsidR="00036727" w:rsidRPr="00CC5119" w:rsidRDefault="00036727" w:rsidP="00036727">
            <w:pPr>
              <w:jc w:val="center"/>
              <w:rPr>
                <w:sz w:val="24"/>
                <w:szCs w:val="24"/>
              </w:rPr>
            </w:pPr>
            <w:r w:rsidRPr="00CC5119">
              <w:rPr>
                <w:sz w:val="24"/>
                <w:szCs w:val="24"/>
              </w:rPr>
              <w:t>0</w:t>
            </w:r>
          </w:p>
        </w:tc>
        <w:tc>
          <w:tcPr>
            <w:tcW w:w="661" w:type="pct"/>
            <w:vAlign w:val="center"/>
          </w:tcPr>
          <w:p w14:paraId="3CE2F45A" w14:textId="77777777" w:rsidR="00036727" w:rsidRPr="00CC5119" w:rsidRDefault="00036727" w:rsidP="00036727">
            <w:pPr>
              <w:jc w:val="center"/>
              <w:rPr>
                <w:sz w:val="24"/>
                <w:szCs w:val="24"/>
              </w:rPr>
            </w:pPr>
            <w:r w:rsidRPr="00CC5119">
              <w:rPr>
                <w:sz w:val="24"/>
                <w:szCs w:val="24"/>
              </w:rPr>
              <w:t>Землекоп – 2ч</w:t>
            </w:r>
          </w:p>
        </w:tc>
      </w:tr>
      <w:tr w:rsidR="00036727" w:rsidRPr="00CC5119" w14:paraId="4818A873" w14:textId="77777777" w:rsidTr="00FC2692">
        <w:trPr>
          <w:cantSplit/>
          <w:trHeight w:val="1698"/>
        </w:trPr>
        <w:tc>
          <w:tcPr>
            <w:tcW w:w="280" w:type="pct"/>
            <w:noWrap/>
            <w:vAlign w:val="center"/>
          </w:tcPr>
          <w:p w14:paraId="441CD355" w14:textId="77777777" w:rsidR="00036727" w:rsidRPr="00CC5119" w:rsidRDefault="00036727" w:rsidP="00036727">
            <w:pPr>
              <w:jc w:val="center"/>
              <w:rPr>
                <w:sz w:val="24"/>
                <w:szCs w:val="24"/>
                <w:lang w:val="en-US"/>
              </w:rPr>
            </w:pPr>
            <w:r w:rsidRPr="00CC5119">
              <w:rPr>
                <w:sz w:val="24"/>
                <w:szCs w:val="24"/>
                <w:lang w:val="en-US"/>
              </w:rPr>
              <w:t>18</w:t>
            </w:r>
          </w:p>
        </w:tc>
        <w:tc>
          <w:tcPr>
            <w:tcW w:w="383" w:type="pct"/>
            <w:textDirection w:val="btLr"/>
            <w:vAlign w:val="center"/>
          </w:tcPr>
          <w:p w14:paraId="20E42C1D" w14:textId="77777777" w:rsidR="00036727" w:rsidRPr="00CC5119" w:rsidRDefault="00036727" w:rsidP="00FC2692">
            <w:pPr>
              <w:ind w:left="113" w:right="113"/>
              <w:jc w:val="center"/>
              <w:rPr>
                <w:sz w:val="24"/>
                <w:szCs w:val="24"/>
              </w:rPr>
            </w:pPr>
            <w:r w:rsidRPr="00CC5119">
              <w:rPr>
                <w:sz w:val="24"/>
                <w:szCs w:val="24"/>
              </w:rPr>
              <w:t>Е1-134-1</w:t>
            </w:r>
          </w:p>
        </w:tc>
        <w:tc>
          <w:tcPr>
            <w:tcW w:w="1544" w:type="pct"/>
            <w:vAlign w:val="center"/>
          </w:tcPr>
          <w:p w14:paraId="6C7D0BE8" w14:textId="77777777" w:rsidR="00036727" w:rsidRPr="00CC5119" w:rsidRDefault="00036727" w:rsidP="00036727">
            <w:pPr>
              <w:jc w:val="center"/>
              <w:rPr>
                <w:sz w:val="24"/>
                <w:szCs w:val="24"/>
              </w:rPr>
            </w:pPr>
            <w:r w:rsidRPr="00CC5119">
              <w:rPr>
                <w:sz w:val="24"/>
                <w:szCs w:val="24"/>
              </w:rPr>
              <w:t>Уплотнение грунта пневматическими трамбовками, грунт 1 группы</w:t>
            </w:r>
          </w:p>
        </w:tc>
        <w:tc>
          <w:tcPr>
            <w:tcW w:w="440" w:type="pct"/>
            <w:vAlign w:val="center"/>
          </w:tcPr>
          <w:p w14:paraId="143EA60A"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427490B2" w14:textId="77777777" w:rsidR="00036727" w:rsidRPr="00CC5119" w:rsidRDefault="00036727" w:rsidP="00036727">
            <w:pPr>
              <w:tabs>
                <w:tab w:val="left" w:pos="9356"/>
              </w:tabs>
              <w:ind w:right="-2"/>
              <w:jc w:val="center"/>
              <w:rPr>
                <w:sz w:val="24"/>
                <w:szCs w:val="24"/>
              </w:rPr>
            </w:pPr>
            <w:r w:rsidRPr="00CC5119">
              <w:rPr>
                <w:sz w:val="24"/>
                <w:szCs w:val="24"/>
                <w:lang w:val="en-US"/>
              </w:rPr>
              <w:t>5,3</w:t>
            </w:r>
          </w:p>
        </w:tc>
        <w:tc>
          <w:tcPr>
            <w:tcW w:w="560" w:type="pct"/>
            <w:vAlign w:val="center"/>
          </w:tcPr>
          <w:p w14:paraId="0CDFC5F3" w14:textId="77777777" w:rsidR="00036727" w:rsidRPr="00CC5119" w:rsidRDefault="00036727" w:rsidP="00036727">
            <w:pPr>
              <w:jc w:val="center"/>
              <w:rPr>
                <w:sz w:val="24"/>
                <w:szCs w:val="24"/>
                <w:lang w:val="en-US"/>
              </w:rPr>
            </w:pPr>
            <w:r w:rsidRPr="00CC5119">
              <w:rPr>
                <w:sz w:val="24"/>
                <w:szCs w:val="24"/>
                <w:u w:val="single"/>
                <w:lang w:val="en-US"/>
              </w:rPr>
              <w:t>12,53</w:t>
            </w:r>
          </w:p>
          <w:p w14:paraId="7FB9A11D" w14:textId="77777777" w:rsidR="00036727" w:rsidRPr="00CC5119" w:rsidRDefault="00036727" w:rsidP="00036727">
            <w:pPr>
              <w:jc w:val="center"/>
              <w:rPr>
                <w:sz w:val="24"/>
                <w:szCs w:val="24"/>
              </w:rPr>
            </w:pPr>
            <w:r w:rsidRPr="00CC5119">
              <w:rPr>
                <w:sz w:val="24"/>
                <w:szCs w:val="24"/>
              </w:rPr>
              <w:t>12,18</w:t>
            </w:r>
          </w:p>
        </w:tc>
        <w:tc>
          <w:tcPr>
            <w:tcW w:w="588" w:type="pct"/>
            <w:vAlign w:val="center"/>
          </w:tcPr>
          <w:p w14:paraId="0F66CB53" w14:textId="77777777" w:rsidR="00036727" w:rsidRPr="00CC5119" w:rsidRDefault="00036727" w:rsidP="00036727">
            <w:pPr>
              <w:jc w:val="center"/>
              <w:rPr>
                <w:sz w:val="24"/>
                <w:szCs w:val="24"/>
                <w:u w:val="single"/>
                <w:lang w:val="en-US"/>
              </w:rPr>
            </w:pPr>
            <w:r w:rsidRPr="00CC5119">
              <w:rPr>
                <w:sz w:val="24"/>
                <w:szCs w:val="24"/>
                <w:u w:val="single"/>
              </w:rPr>
              <w:t>66.41</w:t>
            </w:r>
          </w:p>
          <w:p w14:paraId="7592F74E" w14:textId="77777777" w:rsidR="00036727" w:rsidRPr="00CC5119" w:rsidRDefault="00036727" w:rsidP="00036727">
            <w:pPr>
              <w:jc w:val="center"/>
              <w:rPr>
                <w:sz w:val="24"/>
                <w:szCs w:val="24"/>
              </w:rPr>
            </w:pPr>
            <w:r w:rsidRPr="00CC5119">
              <w:rPr>
                <w:sz w:val="24"/>
                <w:szCs w:val="24"/>
              </w:rPr>
              <w:t>64.55</w:t>
            </w:r>
          </w:p>
        </w:tc>
        <w:tc>
          <w:tcPr>
            <w:tcW w:w="661" w:type="pct"/>
            <w:vAlign w:val="center"/>
          </w:tcPr>
          <w:p w14:paraId="22266878" w14:textId="77777777" w:rsidR="00036727" w:rsidRPr="00CC5119" w:rsidRDefault="00036727" w:rsidP="00036727">
            <w:pPr>
              <w:jc w:val="center"/>
              <w:rPr>
                <w:sz w:val="24"/>
                <w:szCs w:val="24"/>
              </w:rPr>
            </w:pPr>
            <w:r w:rsidRPr="00CC5119">
              <w:rPr>
                <w:sz w:val="24"/>
                <w:szCs w:val="24"/>
              </w:rPr>
              <w:t>Землекоп – 2ч</w:t>
            </w:r>
          </w:p>
          <w:p w14:paraId="36828442" w14:textId="77777777" w:rsidR="00036727" w:rsidRPr="00CC5119" w:rsidRDefault="00036727" w:rsidP="00036727">
            <w:pPr>
              <w:jc w:val="center"/>
              <w:rPr>
                <w:sz w:val="24"/>
                <w:szCs w:val="24"/>
              </w:rPr>
            </w:pPr>
          </w:p>
        </w:tc>
      </w:tr>
      <w:tr w:rsidR="00036727" w:rsidRPr="00CC5119" w14:paraId="140CC2A4" w14:textId="77777777" w:rsidTr="000B702F">
        <w:trPr>
          <w:trHeight w:val="240"/>
        </w:trPr>
        <w:tc>
          <w:tcPr>
            <w:tcW w:w="5000" w:type="pct"/>
            <w:gridSpan w:val="8"/>
            <w:noWrap/>
            <w:vAlign w:val="center"/>
          </w:tcPr>
          <w:p w14:paraId="750320C3" w14:textId="77777777" w:rsidR="00036727" w:rsidRPr="00CC5119" w:rsidRDefault="00036727" w:rsidP="00036727">
            <w:pPr>
              <w:jc w:val="center"/>
              <w:rPr>
                <w:sz w:val="24"/>
                <w:szCs w:val="24"/>
              </w:rPr>
            </w:pPr>
            <w:r w:rsidRPr="00CC5119">
              <w:rPr>
                <w:sz w:val="24"/>
                <w:szCs w:val="24"/>
              </w:rPr>
              <w:t>Надземная часть</w:t>
            </w:r>
          </w:p>
        </w:tc>
      </w:tr>
      <w:tr w:rsidR="00036727" w:rsidRPr="00CC5119" w14:paraId="6A1F6833" w14:textId="77777777" w:rsidTr="000B702F">
        <w:trPr>
          <w:trHeight w:val="330"/>
        </w:trPr>
        <w:tc>
          <w:tcPr>
            <w:tcW w:w="5000" w:type="pct"/>
            <w:gridSpan w:val="8"/>
            <w:noWrap/>
            <w:vAlign w:val="center"/>
          </w:tcPr>
          <w:p w14:paraId="4893D356" w14:textId="77777777" w:rsidR="00036727" w:rsidRPr="00CC5119" w:rsidRDefault="00036727" w:rsidP="00036727">
            <w:pPr>
              <w:jc w:val="center"/>
              <w:rPr>
                <w:sz w:val="24"/>
                <w:szCs w:val="24"/>
              </w:rPr>
            </w:pPr>
            <w:r w:rsidRPr="00CC5119">
              <w:rPr>
                <w:sz w:val="24"/>
                <w:szCs w:val="24"/>
              </w:rPr>
              <w:t>Несущие конструкции</w:t>
            </w:r>
          </w:p>
        </w:tc>
      </w:tr>
      <w:tr w:rsidR="00036727" w:rsidRPr="00CC5119" w14:paraId="1C64C1D7" w14:textId="77777777" w:rsidTr="00FC2692">
        <w:trPr>
          <w:cantSplit/>
          <w:trHeight w:val="1134"/>
        </w:trPr>
        <w:tc>
          <w:tcPr>
            <w:tcW w:w="280" w:type="pct"/>
            <w:noWrap/>
            <w:vAlign w:val="center"/>
          </w:tcPr>
          <w:p w14:paraId="51ED6430" w14:textId="77777777" w:rsidR="00036727" w:rsidRPr="00CC5119" w:rsidRDefault="00036727" w:rsidP="00036727">
            <w:pPr>
              <w:jc w:val="center"/>
              <w:rPr>
                <w:sz w:val="24"/>
                <w:szCs w:val="24"/>
                <w:lang w:val="en-US"/>
              </w:rPr>
            </w:pPr>
            <w:r w:rsidRPr="00CC5119">
              <w:rPr>
                <w:sz w:val="24"/>
                <w:szCs w:val="24"/>
                <w:lang w:val="en-US"/>
              </w:rPr>
              <w:t>19</w:t>
            </w:r>
          </w:p>
        </w:tc>
        <w:tc>
          <w:tcPr>
            <w:tcW w:w="383" w:type="pct"/>
            <w:textDirection w:val="btLr"/>
            <w:vAlign w:val="center"/>
          </w:tcPr>
          <w:p w14:paraId="1B29625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1DAED32A"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56E7BC23"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1329684E" w14:textId="77777777" w:rsidR="00036727" w:rsidRPr="00CC5119" w:rsidRDefault="00036727" w:rsidP="00036727">
            <w:pPr>
              <w:jc w:val="center"/>
              <w:rPr>
                <w:sz w:val="24"/>
                <w:szCs w:val="24"/>
                <w:lang w:val="en-US"/>
              </w:rPr>
            </w:pPr>
            <w:r w:rsidRPr="00CC5119">
              <w:rPr>
                <w:sz w:val="24"/>
                <w:szCs w:val="24"/>
                <w:lang w:val="en-US"/>
              </w:rPr>
              <w:t>165,1</w:t>
            </w:r>
          </w:p>
        </w:tc>
        <w:tc>
          <w:tcPr>
            <w:tcW w:w="560" w:type="pct"/>
            <w:vAlign w:val="center"/>
          </w:tcPr>
          <w:p w14:paraId="369326CB"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464404E6"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3A7CCC83" w14:textId="77777777" w:rsidR="00036727" w:rsidRPr="00CC5119" w:rsidRDefault="00036727" w:rsidP="00036727">
            <w:pPr>
              <w:jc w:val="center"/>
              <w:rPr>
                <w:sz w:val="24"/>
                <w:szCs w:val="24"/>
                <w:lang w:val="en-US"/>
              </w:rPr>
            </w:pPr>
            <w:r w:rsidRPr="00CC5119">
              <w:rPr>
                <w:sz w:val="24"/>
                <w:szCs w:val="24"/>
                <w:u w:val="single"/>
                <w:lang w:val="en-US"/>
              </w:rPr>
              <w:t>5980.89</w:t>
            </w:r>
          </w:p>
          <w:p w14:paraId="60BE9913" w14:textId="77777777" w:rsidR="00036727" w:rsidRPr="00CC5119" w:rsidRDefault="00036727" w:rsidP="00036727">
            <w:pPr>
              <w:jc w:val="center"/>
              <w:rPr>
                <w:sz w:val="24"/>
                <w:szCs w:val="24"/>
              </w:rPr>
            </w:pPr>
            <w:r w:rsidRPr="00CC5119">
              <w:rPr>
                <w:sz w:val="24"/>
                <w:szCs w:val="24"/>
              </w:rPr>
              <w:t>100.25</w:t>
            </w:r>
          </w:p>
        </w:tc>
        <w:tc>
          <w:tcPr>
            <w:tcW w:w="661" w:type="pct"/>
            <w:vAlign w:val="center"/>
          </w:tcPr>
          <w:p w14:paraId="7DD288EA" w14:textId="77777777" w:rsidR="00036727" w:rsidRDefault="00036727" w:rsidP="00036727">
            <w:pPr>
              <w:jc w:val="center"/>
              <w:rPr>
                <w:sz w:val="24"/>
                <w:szCs w:val="24"/>
              </w:rPr>
            </w:pPr>
            <w:r>
              <w:rPr>
                <w:sz w:val="24"/>
                <w:szCs w:val="24"/>
              </w:rPr>
              <w:t>Арматурщик – 19</w:t>
            </w:r>
            <w:r w:rsidRPr="00CC5119">
              <w:rPr>
                <w:sz w:val="24"/>
                <w:szCs w:val="24"/>
              </w:rPr>
              <w:t>ч</w:t>
            </w:r>
          </w:p>
          <w:p w14:paraId="0B0365CB" w14:textId="10DB6176" w:rsidR="00036727" w:rsidRPr="00CC5119" w:rsidRDefault="00036727" w:rsidP="00036727">
            <w:pPr>
              <w:jc w:val="center"/>
              <w:rPr>
                <w:sz w:val="24"/>
                <w:szCs w:val="24"/>
              </w:rPr>
            </w:pPr>
            <w:r>
              <w:rPr>
                <w:sz w:val="24"/>
                <w:szCs w:val="24"/>
              </w:rPr>
              <w:t>Машинист – 1ч</w:t>
            </w:r>
          </w:p>
        </w:tc>
      </w:tr>
    </w:tbl>
    <w:p w14:paraId="6371DF88" w14:textId="13CDE154" w:rsidR="00A261E3" w:rsidRDefault="00A261E3"/>
    <w:p w14:paraId="6FDE9B6F" w14:textId="2B869216" w:rsidR="00A261E3" w:rsidRDefault="00A261E3" w:rsidP="00A261E3">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A261E3" w:rsidRPr="00A261E3" w14:paraId="18FB3A67" w14:textId="77777777" w:rsidTr="00A261E3">
        <w:trPr>
          <w:cantSplit/>
          <w:trHeight w:val="68"/>
        </w:trPr>
        <w:tc>
          <w:tcPr>
            <w:tcW w:w="280" w:type="pct"/>
            <w:noWrap/>
            <w:vAlign w:val="center"/>
          </w:tcPr>
          <w:p w14:paraId="2C0946CA" w14:textId="7B49B3A0" w:rsidR="00A261E3" w:rsidRPr="00A261E3" w:rsidRDefault="00A261E3" w:rsidP="00A261E3">
            <w:pPr>
              <w:jc w:val="center"/>
            </w:pPr>
            <w:r w:rsidRPr="00A261E3">
              <w:t>1</w:t>
            </w:r>
          </w:p>
        </w:tc>
        <w:tc>
          <w:tcPr>
            <w:tcW w:w="383" w:type="pct"/>
            <w:vAlign w:val="center"/>
          </w:tcPr>
          <w:p w14:paraId="7AED6AD4" w14:textId="4E2B5998" w:rsidR="00A261E3" w:rsidRPr="00A261E3" w:rsidRDefault="00A261E3" w:rsidP="00A261E3">
            <w:pPr>
              <w:jc w:val="center"/>
            </w:pPr>
            <w:r w:rsidRPr="00A261E3">
              <w:t>2</w:t>
            </w:r>
          </w:p>
        </w:tc>
        <w:tc>
          <w:tcPr>
            <w:tcW w:w="1544" w:type="pct"/>
            <w:vAlign w:val="center"/>
          </w:tcPr>
          <w:p w14:paraId="012830BE" w14:textId="420E9817" w:rsidR="00A261E3" w:rsidRPr="00A261E3" w:rsidRDefault="00A261E3" w:rsidP="00A261E3">
            <w:pPr>
              <w:jc w:val="center"/>
            </w:pPr>
            <w:r w:rsidRPr="00A261E3">
              <w:t>3</w:t>
            </w:r>
          </w:p>
        </w:tc>
        <w:tc>
          <w:tcPr>
            <w:tcW w:w="440" w:type="pct"/>
            <w:vAlign w:val="center"/>
          </w:tcPr>
          <w:p w14:paraId="7DE2A7E3" w14:textId="29CF67B4" w:rsidR="00A261E3" w:rsidRPr="00A261E3" w:rsidRDefault="00A261E3" w:rsidP="00A261E3">
            <w:pPr>
              <w:jc w:val="center"/>
            </w:pPr>
            <w:r w:rsidRPr="00A261E3">
              <w:t>4</w:t>
            </w:r>
          </w:p>
        </w:tc>
        <w:tc>
          <w:tcPr>
            <w:tcW w:w="544" w:type="pct"/>
            <w:vAlign w:val="center"/>
          </w:tcPr>
          <w:p w14:paraId="7B4F9883" w14:textId="038DEF56" w:rsidR="00A261E3" w:rsidRPr="00A261E3" w:rsidRDefault="00A261E3" w:rsidP="00A261E3">
            <w:pPr>
              <w:jc w:val="center"/>
            </w:pPr>
            <w:r w:rsidRPr="00A261E3">
              <w:t>5</w:t>
            </w:r>
          </w:p>
        </w:tc>
        <w:tc>
          <w:tcPr>
            <w:tcW w:w="560" w:type="pct"/>
            <w:vAlign w:val="center"/>
          </w:tcPr>
          <w:p w14:paraId="379AD84B" w14:textId="2DFD881B" w:rsidR="00A261E3" w:rsidRPr="00A261E3" w:rsidRDefault="00A261E3" w:rsidP="00A261E3">
            <w:pPr>
              <w:jc w:val="center"/>
            </w:pPr>
            <w:r w:rsidRPr="00A261E3">
              <w:t>6</w:t>
            </w:r>
          </w:p>
        </w:tc>
        <w:tc>
          <w:tcPr>
            <w:tcW w:w="588" w:type="pct"/>
            <w:vAlign w:val="center"/>
          </w:tcPr>
          <w:p w14:paraId="4A689514" w14:textId="4C330327" w:rsidR="00A261E3" w:rsidRPr="00A261E3" w:rsidRDefault="00A261E3" w:rsidP="00A261E3">
            <w:pPr>
              <w:jc w:val="center"/>
            </w:pPr>
            <w:r w:rsidRPr="00A261E3">
              <w:t>7</w:t>
            </w:r>
          </w:p>
        </w:tc>
        <w:tc>
          <w:tcPr>
            <w:tcW w:w="661" w:type="pct"/>
            <w:vAlign w:val="center"/>
          </w:tcPr>
          <w:p w14:paraId="292C0652" w14:textId="56C5376D" w:rsidR="00A261E3" w:rsidRPr="00A261E3" w:rsidRDefault="00A261E3" w:rsidP="00A261E3">
            <w:pPr>
              <w:jc w:val="center"/>
            </w:pPr>
            <w:r w:rsidRPr="00A261E3">
              <w:t>8</w:t>
            </w:r>
          </w:p>
        </w:tc>
      </w:tr>
      <w:tr w:rsidR="00036727" w:rsidRPr="00CC5119" w14:paraId="1B0759D5" w14:textId="77777777" w:rsidTr="00FC2692">
        <w:trPr>
          <w:cantSplit/>
          <w:trHeight w:val="1134"/>
        </w:trPr>
        <w:tc>
          <w:tcPr>
            <w:tcW w:w="280" w:type="pct"/>
            <w:noWrap/>
            <w:vAlign w:val="center"/>
          </w:tcPr>
          <w:p w14:paraId="606D0535" w14:textId="77777777" w:rsidR="00036727" w:rsidRPr="00CC5119" w:rsidRDefault="00036727" w:rsidP="00036727">
            <w:pPr>
              <w:jc w:val="center"/>
              <w:rPr>
                <w:sz w:val="24"/>
                <w:szCs w:val="24"/>
                <w:lang w:val="en-US"/>
              </w:rPr>
            </w:pPr>
            <w:r w:rsidRPr="00CC5119">
              <w:rPr>
                <w:sz w:val="24"/>
                <w:szCs w:val="24"/>
                <w:lang w:val="en-US"/>
              </w:rPr>
              <w:t>20</w:t>
            </w:r>
          </w:p>
        </w:tc>
        <w:tc>
          <w:tcPr>
            <w:tcW w:w="383" w:type="pct"/>
            <w:textDirection w:val="btLr"/>
            <w:vAlign w:val="center"/>
          </w:tcPr>
          <w:p w14:paraId="516DB39F" w14:textId="77777777" w:rsidR="00036727" w:rsidRPr="00CC5119" w:rsidRDefault="00036727" w:rsidP="00FC2692">
            <w:pPr>
              <w:ind w:left="113" w:right="113"/>
              <w:jc w:val="center"/>
              <w:rPr>
                <w:sz w:val="24"/>
                <w:szCs w:val="24"/>
              </w:rPr>
            </w:pPr>
            <w:r w:rsidRPr="00CC5119">
              <w:rPr>
                <w:sz w:val="24"/>
                <w:szCs w:val="24"/>
              </w:rPr>
              <w:t>Е6-14-16</w:t>
            </w:r>
          </w:p>
        </w:tc>
        <w:tc>
          <w:tcPr>
            <w:tcW w:w="1544" w:type="pct"/>
            <w:vAlign w:val="bottom"/>
          </w:tcPr>
          <w:p w14:paraId="7890ADC7" w14:textId="77777777" w:rsidR="00036727" w:rsidRPr="00CC5119" w:rsidRDefault="00036727" w:rsidP="00036727">
            <w:pPr>
              <w:jc w:val="center"/>
              <w:rPr>
                <w:sz w:val="24"/>
                <w:szCs w:val="24"/>
              </w:rPr>
            </w:pPr>
            <w:r w:rsidRPr="00CC5119">
              <w:rPr>
                <w:sz w:val="24"/>
                <w:szCs w:val="24"/>
              </w:rPr>
              <w:t>Устройство колонн в деревянной опалубке со стальными сердечниками (жесткой арматурой) из бетона класса с12/15, периметром до 4 м, при отношении об ема сердечника или жесткой арматуры к об ему колонн до 25 процентов</w:t>
            </w:r>
          </w:p>
        </w:tc>
        <w:tc>
          <w:tcPr>
            <w:tcW w:w="440" w:type="pct"/>
          </w:tcPr>
          <w:p w14:paraId="6167B562" w14:textId="77777777" w:rsidR="00036727" w:rsidRPr="00CC5119" w:rsidRDefault="00036727" w:rsidP="00036727">
            <w:pPr>
              <w:jc w:val="center"/>
              <w:rPr>
                <w:sz w:val="24"/>
                <w:szCs w:val="24"/>
                <w:u w:val="single"/>
                <w:lang w:val="en-US"/>
              </w:rPr>
            </w:pPr>
            <w:r w:rsidRPr="00CC5119">
              <w:rPr>
                <w:sz w:val="24"/>
                <w:szCs w:val="24"/>
                <w:u w:val="single"/>
                <w:lang w:val="en-US"/>
              </w:rPr>
              <w:t>100м3</w:t>
            </w:r>
          </w:p>
        </w:tc>
        <w:tc>
          <w:tcPr>
            <w:tcW w:w="544" w:type="pct"/>
            <w:vAlign w:val="center"/>
          </w:tcPr>
          <w:p w14:paraId="62A667D0"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1,719</w:t>
            </w:r>
          </w:p>
        </w:tc>
        <w:tc>
          <w:tcPr>
            <w:tcW w:w="560" w:type="pct"/>
            <w:vAlign w:val="center"/>
          </w:tcPr>
          <w:p w14:paraId="24E97007" w14:textId="77777777" w:rsidR="00036727" w:rsidRPr="00CC5119" w:rsidRDefault="00036727" w:rsidP="00036727">
            <w:pPr>
              <w:jc w:val="center"/>
              <w:rPr>
                <w:sz w:val="24"/>
                <w:szCs w:val="24"/>
                <w:lang w:val="en-US"/>
              </w:rPr>
            </w:pPr>
            <w:r w:rsidRPr="00CC5119">
              <w:rPr>
                <w:sz w:val="24"/>
                <w:szCs w:val="24"/>
                <w:u w:val="single"/>
              </w:rPr>
              <w:t>1899</w:t>
            </w:r>
            <w:r w:rsidRPr="00CC5119">
              <w:rPr>
                <w:sz w:val="24"/>
                <w:szCs w:val="24"/>
                <w:u w:val="single"/>
                <w:lang w:val="en-US"/>
              </w:rPr>
              <w:t>,8</w:t>
            </w:r>
          </w:p>
          <w:p w14:paraId="2A7B91BD" w14:textId="77777777" w:rsidR="00036727" w:rsidRPr="00CC5119" w:rsidRDefault="00036727" w:rsidP="00036727">
            <w:pPr>
              <w:jc w:val="center"/>
              <w:rPr>
                <w:sz w:val="24"/>
                <w:szCs w:val="24"/>
                <w:lang w:val="en-US"/>
              </w:rPr>
            </w:pPr>
            <w:r w:rsidRPr="00CC5119">
              <w:rPr>
                <w:sz w:val="24"/>
                <w:szCs w:val="24"/>
                <w:lang w:val="en-US"/>
              </w:rPr>
              <w:t>47,55</w:t>
            </w:r>
          </w:p>
        </w:tc>
        <w:tc>
          <w:tcPr>
            <w:tcW w:w="588" w:type="pct"/>
            <w:vAlign w:val="center"/>
          </w:tcPr>
          <w:p w14:paraId="6192C74A" w14:textId="77777777" w:rsidR="00036727" w:rsidRPr="00CC5119" w:rsidRDefault="00036727" w:rsidP="00036727">
            <w:pPr>
              <w:jc w:val="center"/>
              <w:rPr>
                <w:sz w:val="24"/>
                <w:szCs w:val="24"/>
                <w:u w:val="single"/>
                <w:lang w:val="en-US"/>
              </w:rPr>
            </w:pPr>
            <w:r w:rsidRPr="00CC5119">
              <w:rPr>
                <w:sz w:val="24"/>
                <w:szCs w:val="24"/>
                <w:u w:val="single"/>
                <w:lang w:val="en-US"/>
              </w:rPr>
              <w:t>3265.75</w:t>
            </w:r>
          </w:p>
          <w:p w14:paraId="56F45499" w14:textId="77777777" w:rsidR="00036727" w:rsidRPr="00CC5119" w:rsidRDefault="00036727" w:rsidP="00036727">
            <w:pPr>
              <w:jc w:val="center"/>
              <w:rPr>
                <w:sz w:val="24"/>
                <w:szCs w:val="24"/>
              </w:rPr>
            </w:pPr>
            <w:r w:rsidRPr="00CC5119">
              <w:rPr>
                <w:sz w:val="24"/>
                <w:szCs w:val="24"/>
              </w:rPr>
              <w:t>81.74</w:t>
            </w:r>
          </w:p>
        </w:tc>
        <w:tc>
          <w:tcPr>
            <w:tcW w:w="661" w:type="pct"/>
            <w:vAlign w:val="center"/>
          </w:tcPr>
          <w:p w14:paraId="521A35DD"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765E4EF1" w14:textId="1686F2B8"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3D8C27B" w14:textId="77777777" w:rsidTr="00FC2692">
        <w:trPr>
          <w:cantSplit/>
          <w:trHeight w:val="1134"/>
        </w:trPr>
        <w:tc>
          <w:tcPr>
            <w:tcW w:w="280" w:type="pct"/>
            <w:noWrap/>
            <w:vAlign w:val="center"/>
          </w:tcPr>
          <w:p w14:paraId="040DF19C" w14:textId="77777777" w:rsidR="00036727" w:rsidRPr="00CC5119" w:rsidRDefault="00036727" w:rsidP="00036727">
            <w:pPr>
              <w:jc w:val="center"/>
              <w:rPr>
                <w:sz w:val="24"/>
                <w:szCs w:val="24"/>
                <w:lang w:val="en-US"/>
              </w:rPr>
            </w:pPr>
            <w:r w:rsidRPr="00CC5119">
              <w:rPr>
                <w:sz w:val="24"/>
                <w:szCs w:val="24"/>
                <w:lang w:val="en-US"/>
              </w:rPr>
              <w:t>21</w:t>
            </w:r>
          </w:p>
        </w:tc>
        <w:tc>
          <w:tcPr>
            <w:tcW w:w="383" w:type="pct"/>
            <w:textDirection w:val="btLr"/>
            <w:vAlign w:val="center"/>
          </w:tcPr>
          <w:p w14:paraId="25FAAE1D"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1CF64A1B"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2F85B0CC"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36DC446C" w14:textId="77777777" w:rsidR="00036727" w:rsidRPr="00CC5119" w:rsidRDefault="00036727" w:rsidP="00036727">
            <w:pPr>
              <w:jc w:val="center"/>
              <w:rPr>
                <w:sz w:val="24"/>
                <w:szCs w:val="24"/>
                <w:lang w:val="en-US"/>
              </w:rPr>
            </w:pPr>
            <w:r w:rsidRPr="00CC5119">
              <w:rPr>
                <w:sz w:val="24"/>
                <w:szCs w:val="24"/>
                <w:lang w:val="en-US"/>
              </w:rPr>
              <w:t>1325,6</w:t>
            </w:r>
          </w:p>
        </w:tc>
        <w:tc>
          <w:tcPr>
            <w:tcW w:w="560" w:type="pct"/>
            <w:vAlign w:val="center"/>
          </w:tcPr>
          <w:p w14:paraId="3B39B38F"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2FAA4400"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31FF7FAE" w14:textId="77777777" w:rsidR="00036727" w:rsidRPr="00CC5119" w:rsidRDefault="00036727" w:rsidP="00036727">
            <w:pPr>
              <w:jc w:val="center"/>
              <w:rPr>
                <w:sz w:val="24"/>
                <w:szCs w:val="24"/>
                <w:lang w:val="en-US"/>
              </w:rPr>
            </w:pPr>
            <w:r w:rsidRPr="00CC5119">
              <w:rPr>
                <w:sz w:val="24"/>
                <w:szCs w:val="24"/>
                <w:u w:val="single"/>
                <w:lang w:val="en-US"/>
              </w:rPr>
              <w:t>47525.9</w:t>
            </w:r>
          </w:p>
          <w:p w14:paraId="31D1FB39" w14:textId="77777777" w:rsidR="00036727" w:rsidRPr="00CC5119" w:rsidRDefault="00036727" w:rsidP="00036727">
            <w:pPr>
              <w:jc w:val="center"/>
              <w:rPr>
                <w:sz w:val="24"/>
                <w:szCs w:val="24"/>
              </w:rPr>
            </w:pPr>
            <w:r w:rsidRPr="00CC5119">
              <w:rPr>
                <w:sz w:val="24"/>
                <w:szCs w:val="24"/>
              </w:rPr>
              <w:t>797.95</w:t>
            </w:r>
          </w:p>
        </w:tc>
        <w:tc>
          <w:tcPr>
            <w:tcW w:w="661" w:type="pct"/>
            <w:vAlign w:val="center"/>
          </w:tcPr>
          <w:p w14:paraId="333C14E0" w14:textId="77777777" w:rsidR="00036727" w:rsidRDefault="00036727" w:rsidP="00036727">
            <w:pPr>
              <w:jc w:val="center"/>
              <w:rPr>
                <w:sz w:val="24"/>
                <w:szCs w:val="24"/>
              </w:rPr>
            </w:pPr>
            <w:r>
              <w:rPr>
                <w:sz w:val="24"/>
                <w:szCs w:val="24"/>
              </w:rPr>
              <w:t>Арматурщик – 19</w:t>
            </w:r>
            <w:r w:rsidRPr="00CC5119">
              <w:rPr>
                <w:sz w:val="24"/>
                <w:szCs w:val="24"/>
              </w:rPr>
              <w:t>ч</w:t>
            </w:r>
          </w:p>
          <w:p w14:paraId="5F9F7858" w14:textId="22F9B3F0" w:rsidR="00036727" w:rsidRPr="00CC5119" w:rsidRDefault="00036727" w:rsidP="00036727">
            <w:pPr>
              <w:jc w:val="center"/>
              <w:rPr>
                <w:sz w:val="24"/>
                <w:szCs w:val="24"/>
              </w:rPr>
            </w:pPr>
            <w:r>
              <w:rPr>
                <w:sz w:val="24"/>
                <w:szCs w:val="24"/>
              </w:rPr>
              <w:t>Машинист – 1ч</w:t>
            </w:r>
          </w:p>
        </w:tc>
      </w:tr>
      <w:tr w:rsidR="00036727" w:rsidRPr="00CC5119" w14:paraId="19179835" w14:textId="77777777" w:rsidTr="00FC2692">
        <w:trPr>
          <w:cantSplit/>
          <w:trHeight w:val="1134"/>
        </w:trPr>
        <w:tc>
          <w:tcPr>
            <w:tcW w:w="280" w:type="pct"/>
            <w:noWrap/>
            <w:vAlign w:val="center"/>
          </w:tcPr>
          <w:p w14:paraId="2DA99B7D" w14:textId="77777777" w:rsidR="00036727" w:rsidRPr="00CC5119" w:rsidRDefault="00036727" w:rsidP="00036727">
            <w:pPr>
              <w:jc w:val="center"/>
              <w:rPr>
                <w:sz w:val="24"/>
                <w:szCs w:val="24"/>
                <w:lang w:val="en-US"/>
              </w:rPr>
            </w:pPr>
            <w:r w:rsidRPr="00CC5119">
              <w:rPr>
                <w:sz w:val="24"/>
                <w:szCs w:val="24"/>
                <w:lang w:val="en-US"/>
              </w:rPr>
              <w:t>22</w:t>
            </w:r>
          </w:p>
        </w:tc>
        <w:tc>
          <w:tcPr>
            <w:tcW w:w="383" w:type="pct"/>
            <w:textDirection w:val="btLr"/>
            <w:vAlign w:val="center"/>
          </w:tcPr>
          <w:p w14:paraId="5EBEC3BB" w14:textId="77777777" w:rsidR="00036727" w:rsidRPr="00CC5119" w:rsidRDefault="00036727" w:rsidP="00FC2692">
            <w:pPr>
              <w:ind w:left="113" w:right="113"/>
              <w:jc w:val="center"/>
              <w:rPr>
                <w:sz w:val="24"/>
                <w:szCs w:val="24"/>
              </w:rPr>
            </w:pPr>
            <w:r w:rsidRPr="00CC5119">
              <w:rPr>
                <w:sz w:val="24"/>
                <w:szCs w:val="24"/>
              </w:rPr>
              <w:t>Е6-22-3</w:t>
            </w:r>
          </w:p>
        </w:tc>
        <w:tc>
          <w:tcPr>
            <w:tcW w:w="1544" w:type="pct"/>
            <w:vAlign w:val="bottom"/>
          </w:tcPr>
          <w:p w14:paraId="5767B50C" w14:textId="77777777" w:rsidR="00036727" w:rsidRPr="00CC5119" w:rsidRDefault="00036727" w:rsidP="00036727">
            <w:pPr>
              <w:jc w:val="center"/>
              <w:rPr>
                <w:sz w:val="24"/>
                <w:szCs w:val="24"/>
              </w:rPr>
            </w:pPr>
            <w:r w:rsidRPr="00CC5119">
              <w:rPr>
                <w:sz w:val="24"/>
                <w:szCs w:val="24"/>
              </w:rPr>
              <w:t>Устройство перекрытий безбалочных из бетона класса С12/15, толщиной более 200 мм на высоте от опорной площади до 6 м</w:t>
            </w:r>
          </w:p>
        </w:tc>
        <w:tc>
          <w:tcPr>
            <w:tcW w:w="440" w:type="pct"/>
          </w:tcPr>
          <w:p w14:paraId="40997E94" w14:textId="77777777" w:rsidR="00036727" w:rsidRPr="00CC5119" w:rsidRDefault="00036727" w:rsidP="00036727">
            <w:pPr>
              <w:jc w:val="center"/>
              <w:rPr>
                <w:sz w:val="24"/>
                <w:szCs w:val="24"/>
                <w:u w:val="single"/>
              </w:rPr>
            </w:pPr>
            <w:r w:rsidRPr="00CC5119">
              <w:rPr>
                <w:sz w:val="24"/>
                <w:szCs w:val="24"/>
                <w:u w:val="single"/>
              </w:rPr>
              <w:t xml:space="preserve"> 100 м3</w:t>
            </w:r>
          </w:p>
        </w:tc>
        <w:tc>
          <w:tcPr>
            <w:tcW w:w="544" w:type="pct"/>
            <w:vAlign w:val="center"/>
          </w:tcPr>
          <w:p w14:paraId="335548CE" w14:textId="0598CB7C" w:rsidR="00036727" w:rsidRPr="00CC5119" w:rsidRDefault="00036727" w:rsidP="00036727">
            <w:pPr>
              <w:tabs>
                <w:tab w:val="left" w:pos="9356"/>
              </w:tabs>
              <w:ind w:right="-2"/>
              <w:jc w:val="center"/>
              <w:rPr>
                <w:sz w:val="24"/>
                <w:szCs w:val="24"/>
                <w:lang w:val="en-US"/>
              </w:rPr>
            </w:pPr>
            <w:r w:rsidRPr="00CC5119">
              <w:rPr>
                <w:sz w:val="24"/>
                <w:szCs w:val="24"/>
                <w:lang w:val="en-US"/>
              </w:rPr>
              <w:t>13,70</w:t>
            </w:r>
          </w:p>
        </w:tc>
        <w:tc>
          <w:tcPr>
            <w:tcW w:w="560" w:type="pct"/>
            <w:vAlign w:val="center"/>
          </w:tcPr>
          <w:p w14:paraId="69D6D6DB" w14:textId="77777777" w:rsidR="00036727" w:rsidRPr="00CC5119" w:rsidRDefault="00036727" w:rsidP="00036727">
            <w:pPr>
              <w:jc w:val="center"/>
              <w:rPr>
                <w:sz w:val="24"/>
                <w:szCs w:val="24"/>
                <w:u w:val="single"/>
              </w:rPr>
            </w:pPr>
            <w:r w:rsidRPr="00CC5119">
              <w:rPr>
                <w:sz w:val="24"/>
                <w:szCs w:val="24"/>
                <w:u w:val="single"/>
              </w:rPr>
              <w:t>208,25</w:t>
            </w:r>
          </w:p>
          <w:p w14:paraId="71FD8F75" w14:textId="77777777" w:rsidR="00036727" w:rsidRPr="00CC5119" w:rsidRDefault="00036727" w:rsidP="00036727">
            <w:pPr>
              <w:jc w:val="center"/>
              <w:rPr>
                <w:sz w:val="24"/>
                <w:szCs w:val="24"/>
              </w:rPr>
            </w:pPr>
            <w:r w:rsidRPr="00CC5119">
              <w:rPr>
                <w:sz w:val="24"/>
                <w:szCs w:val="24"/>
              </w:rPr>
              <w:t>49,47</w:t>
            </w:r>
          </w:p>
        </w:tc>
        <w:tc>
          <w:tcPr>
            <w:tcW w:w="588" w:type="pct"/>
            <w:vAlign w:val="center"/>
          </w:tcPr>
          <w:p w14:paraId="27757E08" w14:textId="77777777" w:rsidR="00036727" w:rsidRPr="00CC5119" w:rsidRDefault="00036727" w:rsidP="00036727">
            <w:pPr>
              <w:jc w:val="center"/>
              <w:rPr>
                <w:sz w:val="24"/>
                <w:szCs w:val="24"/>
                <w:u w:val="single"/>
              </w:rPr>
            </w:pPr>
            <w:r w:rsidRPr="00CC5119">
              <w:rPr>
                <w:sz w:val="24"/>
                <w:szCs w:val="24"/>
                <w:u w:val="single"/>
              </w:rPr>
              <w:t>2852.4</w:t>
            </w:r>
          </w:p>
          <w:p w14:paraId="6170BC91" w14:textId="77777777" w:rsidR="00036727" w:rsidRPr="00CC5119" w:rsidRDefault="00036727" w:rsidP="00036727">
            <w:pPr>
              <w:jc w:val="center"/>
              <w:rPr>
                <w:sz w:val="24"/>
                <w:szCs w:val="24"/>
              </w:rPr>
            </w:pPr>
            <w:r w:rsidRPr="00CC5119">
              <w:rPr>
                <w:sz w:val="24"/>
                <w:szCs w:val="24"/>
              </w:rPr>
              <w:t>677.59</w:t>
            </w:r>
          </w:p>
        </w:tc>
        <w:tc>
          <w:tcPr>
            <w:tcW w:w="661" w:type="pct"/>
            <w:vAlign w:val="center"/>
          </w:tcPr>
          <w:p w14:paraId="33F0AC0A"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3CFEE157" w14:textId="3304D459" w:rsidR="00036727" w:rsidRPr="00CC5119" w:rsidRDefault="00036727" w:rsidP="00036727">
            <w:pPr>
              <w:jc w:val="center"/>
              <w:rPr>
                <w:sz w:val="24"/>
                <w:szCs w:val="24"/>
              </w:rPr>
            </w:pPr>
            <w:r>
              <w:rPr>
                <w:sz w:val="24"/>
                <w:szCs w:val="24"/>
              </w:rPr>
              <w:t>Машинист – 1ч</w:t>
            </w:r>
          </w:p>
        </w:tc>
      </w:tr>
      <w:tr w:rsidR="00036727" w:rsidRPr="00CC5119" w14:paraId="75EAA914" w14:textId="77777777" w:rsidTr="00FC2692">
        <w:trPr>
          <w:cantSplit/>
          <w:trHeight w:val="1134"/>
        </w:trPr>
        <w:tc>
          <w:tcPr>
            <w:tcW w:w="280" w:type="pct"/>
            <w:noWrap/>
            <w:vAlign w:val="center"/>
          </w:tcPr>
          <w:p w14:paraId="3936D550" w14:textId="77777777" w:rsidR="00036727" w:rsidRPr="00CC5119" w:rsidRDefault="00036727" w:rsidP="00036727">
            <w:pPr>
              <w:jc w:val="center"/>
              <w:rPr>
                <w:sz w:val="24"/>
                <w:szCs w:val="24"/>
                <w:lang w:val="en-US"/>
              </w:rPr>
            </w:pPr>
            <w:r w:rsidRPr="00CC5119">
              <w:rPr>
                <w:sz w:val="24"/>
                <w:szCs w:val="24"/>
                <w:lang w:val="en-US"/>
              </w:rPr>
              <w:t>23</w:t>
            </w:r>
          </w:p>
        </w:tc>
        <w:tc>
          <w:tcPr>
            <w:tcW w:w="383" w:type="pct"/>
            <w:textDirection w:val="btLr"/>
            <w:vAlign w:val="center"/>
          </w:tcPr>
          <w:p w14:paraId="07A2306A" w14:textId="77777777" w:rsidR="00036727" w:rsidRPr="00CC5119" w:rsidRDefault="00036727" w:rsidP="00FC2692">
            <w:pPr>
              <w:ind w:left="113" w:right="113"/>
              <w:jc w:val="center"/>
              <w:rPr>
                <w:sz w:val="24"/>
                <w:szCs w:val="24"/>
              </w:rPr>
            </w:pPr>
            <w:r w:rsidRPr="00CC5119">
              <w:rPr>
                <w:sz w:val="24"/>
                <w:szCs w:val="24"/>
              </w:rPr>
              <w:t>Е6-57-1</w:t>
            </w:r>
          </w:p>
        </w:tc>
        <w:tc>
          <w:tcPr>
            <w:tcW w:w="1544" w:type="pct"/>
            <w:vAlign w:val="center"/>
          </w:tcPr>
          <w:p w14:paraId="7427F785" w14:textId="77777777" w:rsidR="00036727" w:rsidRPr="00CC5119" w:rsidRDefault="00036727" w:rsidP="00036727">
            <w:pPr>
              <w:jc w:val="center"/>
              <w:rPr>
                <w:sz w:val="24"/>
                <w:szCs w:val="24"/>
              </w:rPr>
            </w:pPr>
            <w:r w:rsidRPr="00CC5119">
              <w:rPr>
                <w:sz w:val="24"/>
                <w:szCs w:val="24"/>
              </w:rPr>
              <w:t>Установка арматуры</w:t>
            </w:r>
          </w:p>
        </w:tc>
        <w:tc>
          <w:tcPr>
            <w:tcW w:w="440" w:type="pct"/>
            <w:vAlign w:val="center"/>
          </w:tcPr>
          <w:p w14:paraId="3C4F9F2E" w14:textId="77777777" w:rsidR="00036727" w:rsidRPr="00CC5119" w:rsidRDefault="00036727" w:rsidP="00036727">
            <w:pPr>
              <w:jc w:val="center"/>
              <w:rPr>
                <w:sz w:val="24"/>
                <w:szCs w:val="24"/>
                <w:u w:val="single"/>
              </w:rPr>
            </w:pPr>
            <w:r w:rsidRPr="00CC5119">
              <w:rPr>
                <w:sz w:val="24"/>
                <w:szCs w:val="24"/>
                <w:u w:val="single"/>
              </w:rPr>
              <w:t>Т</w:t>
            </w:r>
          </w:p>
        </w:tc>
        <w:tc>
          <w:tcPr>
            <w:tcW w:w="544" w:type="pct"/>
            <w:vAlign w:val="center"/>
          </w:tcPr>
          <w:p w14:paraId="559A76E9" w14:textId="77777777" w:rsidR="00036727" w:rsidRPr="00CC5119" w:rsidRDefault="00036727" w:rsidP="00036727">
            <w:pPr>
              <w:jc w:val="center"/>
              <w:rPr>
                <w:sz w:val="24"/>
                <w:szCs w:val="24"/>
                <w:lang w:val="en-US"/>
              </w:rPr>
            </w:pPr>
            <w:r w:rsidRPr="00CC5119">
              <w:rPr>
                <w:sz w:val="24"/>
                <w:szCs w:val="24"/>
                <w:lang w:val="en-US"/>
              </w:rPr>
              <w:t>40,34</w:t>
            </w:r>
          </w:p>
        </w:tc>
        <w:tc>
          <w:tcPr>
            <w:tcW w:w="560" w:type="pct"/>
            <w:vAlign w:val="center"/>
          </w:tcPr>
          <w:p w14:paraId="21D0A243" w14:textId="77777777" w:rsidR="00036727" w:rsidRPr="00CC5119" w:rsidRDefault="00036727" w:rsidP="00036727">
            <w:pPr>
              <w:jc w:val="center"/>
              <w:rPr>
                <w:sz w:val="24"/>
                <w:szCs w:val="24"/>
                <w:u w:val="single"/>
                <w:lang w:val="en-US"/>
              </w:rPr>
            </w:pPr>
            <w:r w:rsidRPr="00CC5119">
              <w:rPr>
                <w:sz w:val="24"/>
                <w:szCs w:val="24"/>
                <w:u w:val="single"/>
                <w:lang w:val="en-US"/>
              </w:rPr>
              <w:t>29,78</w:t>
            </w:r>
          </w:p>
          <w:p w14:paraId="5BEDA11B" w14:textId="77777777" w:rsidR="00036727" w:rsidRPr="00CC5119" w:rsidRDefault="00036727" w:rsidP="00036727">
            <w:pPr>
              <w:jc w:val="center"/>
              <w:rPr>
                <w:sz w:val="24"/>
                <w:szCs w:val="24"/>
                <w:lang w:val="en-US"/>
              </w:rPr>
            </w:pPr>
            <w:r w:rsidRPr="00CC5119">
              <w:rPr>
                <w:sz w:val="24"/>
                <w:szCs w:val="24"/>
                <w:lang w:val="en-US"/>
              </w:rPr>
              <w:t>0,5</w:t>
            </w:r>
          </w:p>
        </w:tc>
        <w:tc>
          <w:tcPr>
            <w:tcW w:w="588" w:type="pct"/>
            <w:vAlign w:val="center"/>
          </w:tcPr>
          <w:p w14:paraId="464A6E90" w14:textId="77777777" w:rsidR="00036727" w:rsidRPr="00CC5119" w:rsidRDefault="00036727" w:rsidP="00036727">
            <w:pPr>
              <w:jc w:val="center"/>
              <w:rPr>
                <w:sz w:val="24"/>
                <w:szCs w:val="24"/>
                <w:lang w:val="en-US"/>
              </w:rPr>
            </w:pPr>
            <w:r w:rsidRPr="00CC5119">
              <w:rPr>
                <w:sz w:val="24"/>
                <w:szCs w:val="24"/>
                <w:u w:val="single"/>
              </w:rPr>
              <w:t>1231.</w:t>
            </w:r>
            <w:r w:rsidRPr="00CC5119">
              <w:rPr>
                <w:sz w:val="24"/>
                <w:szCs w:val="24"/>
                <w:u w:val="single"/>
                <w:lang w:val="en-US"/>
              </w:rPr>
              <w:t>1</w:t>
            </w:r>
          </w:p>
          <w:p w14:paraId="3080576A" w14:textId="77777777" w:rsidR="00036727" w:rsidRPr="00CC5119" w:rsidRDefault="00036727" w:rsidP="00036727">
            <w:pPr>
              <w:jc w:val="center"/>
              <w:rPr>
                <w:sz w:val="24"/>
                <w:szCs w:val="24"/>
              </w:rPr>
            </w:pPr>
            <w:r w:rsidRPr="00CC5119">
              <w:rPr>
                <w:sz w:val="24"/>
                <w:szCs w:val="24"/>
              </w:rPr>
              <w:t>20.67</w:t>
            </w:r>
          </w:p>
        </w:tc>
        <w:tc>
          <w:tcPr>
            <w:tcW w:w="661" w:type="pct"/>
            <w:vAlign w:val="center"/>
          </w:tcPr>
          <w:p w14:paraId="29F142F6" w14:textId="77777777" w:rsidR="00036727" w:rsidRDefault="00036727" w:rsidP="00036727">
            <w:pPr>
              <w:jc w:val="center"/>
              <w:rPr>
                <w:sz w:val="24"/>
                <w:szCs w:val="24"/>
              </w:rPr>
            </w:pPr>
            <w:r>
              <w:rPr>
                <w:sz w:val="24"/>
                <w:szCs w:val="24"/>
              </w:rPr>
              <w:t>Арматурщик – 19</w:t>
            </w:r>
            <w:r w:rsidRPr="00CC5119">
              <w:rPr>
                <w:sz w:val="24"/>
                <w:szCs w:val="24"/>
              </w:rPr>
              <w:t>ч</w:t>
            </w:r>
          </w:p>
          <w:p w14:paraId="46A653D3" w14:textId="27A28EAB" w:rsidR="00036727" w:rsidRPr="00CC5119" w:rsidRDefault="00036727" w:rsidP="00036727">
            <w:pPr>
              <w:jc w:val="center"/>
              <w:rPr>
                <w:sz w:val="24"/>
                <w:szCs w:val="24"/>
              </w:rPr>
            </w:pPr>
            <w:r>
              <w:rPr>
                <w:sz w:val="24"/>
                <w:szCs w:val="24"/>
              </w:rPr>
              <w:t>Машинист – 1ч</w:t>
            </w:r>
          </w:p>
        </w:tc>
      </w:tr>
      <w:tr w:rsidR="00036727" w:rsidRPr="00CC5119" w14:paraId="647A768D" w14:textId="77777777" w:rsidTr="00FC2692">
        <w:trPr>
          <w:cantSplit/>
          <w:trHeight w:val="1134"/>
        </w:trPr>
        <w:tc>
          <w:tcPr>
            <w:tcW w:w="280" w:type="pct"/>
            <w:noWrap/>
            <w:vAlign w:val="center"/>
          </w:tcPr>
          <w:p w14:paraId="466565E4" w14:textId="77777777" w:rsidR="00036727" w:rsidRPr="00CC5119" w:rsidRDefault="00036727" w:rsidP="00036727">
            <w:pPr>
              <w:jc w:val="center"/>
              <w:rPr>
                <w:sz w:val="24"/>
                <w:szCs w:val="24"/>
                <w:lang w:val="en-US"/>
              </w:rPr>
            </w:pPr>
            <w:r w:rsidRPr="00CC5119">
              <w:rPr>
                <w:sz w:val="24"/>
                <w:szCs w:val="24"/>
                <w:lang w:val="en-US"/>
              </w:rPr>
              <w:t>24</w:t>
            </w:r>
          </w:p>
        </w:tc>
        <w:tc>
          <w:tcPr>
            <w:tcW w:w="383" w:type="pct"/>
            <w:textDirection w:val="btLr"/>
            <w:vAlign w:val="center"/>
          </w:tcPr>
          <w:p w14:paraId="3B02BEF5" w14:textId="77777777" w:rsidR="00036727" w:rsidRPr="00CC5119" w:rsidRDefault="00036727" w:rsidP="00FC2692">
            <w:pPr>
              <w:ind w:left="113" w:right="113"/>
              <w:jc w:val="center"/>
              <w:rPr>
                <w:sz w:val="24"/>
                <w:szCs w:val="24"/>
              </w:rPr>
            </w:pPr>
            <w:r w:rsidRPr="00CC5119">
              <w:rPr>
                <w:sz w:val="24"/>
                <w:szCs w:val="24"/>
              </w:rPr>
              <w:t>Е6-105-1</w:t>
            </w:r>
          </w:p>
        </w:tc>
        <w:tc>
          <w:tcPr>
            <w:tcW w:w="1544" w:type="pct"/>
            <w:vAlign w:val="bottom"/>
          </w:tcPr>
          <w:p w14:paraId="7364A2C1" w14:textId="77777777" w:rsidR="00036727" w:rsidRPr="00CC5119" w:rsidRDefault="00036727" w:rsidP="00036727">
            <w:pPr>
              <w:jc w:val="center"/>
              <w:rPr>
                <w:sz w:val="24"/>
                <w:szCs w:val="24"/>
              </w:rPr>
            </w:pPr>
            <w:r w:rsidRPr="00CC5119">
              <w:rPr>
                <w:sz w:val="24"/>
                <w:szCs w:val="24"/>
              </w:rPr>
              <w:t>Устройство монолитных железобетонных лестничных площадок и маршей в опалубке импортного производства типа "модостр"</w:t>
            </w:r>
          </w:p>
        </w:tc>
        <w:tc>
          <w:tcPr>
            <w:tcW w:w="440" w:type="pct"/>
            <w:vAlign w:val="bottom"/>
          </w:tcPr>
          <w:p w14:paraId="76C4B993" w14:textId="77777777" w:rsidR="00036727" w:rsidRPr="00CC5119" w:rsidRDefault="00036727" w:rsidP="00036727">
            <w:pPr>
              <w:jc w:val="center"/>
              <w:rPr>
                <w:sz w:val="24"/>
                <w:szCs w:val="24"/>
              </w:rPr>
            </w:pPr>
            <w:r w:rsidRPr="00CC5119">
              <w:rPr>
                <w:sz w:val="24"/>
                <w:szCs w:val="24"/>
              </w:rPr>
              <w:t>100м3</w:t>
            </w:r>
          </w:p>
        </w:tc>
        <w:tc>
          <w:tcPr>
            <w:tcW w:w="544" w:type="pct"/>
            <w:vAlign w:val="center"/>
          </w:tcPr>
          <w:p w14:paraId="74103928"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0,355</w:t>
            </w:r>
          </w:p>
        </w:tc>
        <w:tc>
          <w:tcPr>
            <w:tcW w:w="560" w:type="pct"/>
            <w:vAlign w:val="center"/>
          </w:tcPr>
          <w:p w14:paraId="2D6D9E01" w14:textId="77777777" w:rsidR="00036727" w:rsidRPr="00CC5119" w:rsidRDefault="00036727" w:rsidP="00036727">
            <w:pPr>
              <w:jc w:val="center"/>
              <w:rPr>
                <w:sz w:val="24"/>
                <w:szCs w:val="24"/>
                <w:u w:val="single"/>
                <w:lang w:val="en-US"/>
              </w:rPr>
            </w:pPr>
            <w:r w:rsidRPr="00CC5119">
              <w:rPr>
                <w:sz w:val="24"/>
                <w:szCs w:val="24"/>
                <w:u w:val="single"/>
                <w:lang w:val="en-US"/>
              </w:rPr>
              <w:t>637,21</w:t>
            </w:r>
          </w:p>
          <w:p w14:paraId="61536A8C" w14:textId="77777777" w:rsidR="00036727" w:rsidRPr="00CC5119" w:rsidRDefault="00036727" w:rsidP="00036727">
            <w:pPr>
              <w:jc w:val="center"/>
              <w:rPr>
                <w:sz w:val="24"/>
                <w:szCs w:val="24"/>
              </w:rPr>
            </w:pPr>
            <w:r w:rsidRPr="00CC5119">
              <w:rPr>
                <w:sz w:val="24"/>
                <w:szCs w:val="24"/>
                <w:lang w:val="en-US"/>
              </w:rPr>
              <w:t>133,72</w:t>
            </w:r>
          </w:p>
        </w:tc>
        <w:tc>
          <w:tcPr>
            <w:tcW w:w="588" w:type="pct"/>
            <w:vAlign w:val="center"/>
          </w:tcPr>
          <w:p w14:paraId="582B630F" w14:textId="77777777" w:rsidR="00036727" w:rsidRPr="00CC5119" w:rsidRDefault="00036727" w:rsidP="00036727">
            <w:pPr>
              <w:jc w:val="center"/>
              <w:rPr>
                <w:sz w:val="24"/>
                <w:szCs w:val="24"/>
                <w:u w:val="single"/>
              </w:rPr>
            </w:pPr>
            <w:r w:rsidRPr="00CC5119">
              <w:rPr>
                <w:sz w:val="24"/>
                <w:szCs w:val="24"/>
                <w:u w:val="single"/>
              </w:rPr>
              <w:t>226.209</w:t>
            </w:r>
          </w:p>
          <w:p w14:paraId="13842D5D" w14:textId="77777777" w:rsidR="00036727" w:rsidRPr="00CC5119" w:rsidRDefault="00036727" w:rsidP="00036727">
            <w:pPr>
              <w:jc w:val="center"/>
              <w:rPr>
                <w:sz w:val="24"/>
                <w:szCs w:val="24"/>
                <w:lang w:val="en-US"/>
              </w:rPr>
            </w:pPr>
            <w:r w:rsidRPr="00CC5119">
              <w:rPr>
                <w:sz w:val="24"/>
                <w:szCs w:val="24"/>
              </w:rPr>
              <w:t>47,</w:t>
            </w:r>
            <w:r w:rsidRPr="00CC5119">
              <w:rPr>
                <w:sz w:val="24"/>
                <w:szCs w:val="24"/>
                <w:lang w:val="en-US"/>
              </w:rPr>
              <w:t>47</w:t>
            </w:r>
          </w:p>
        </w:tc>
        <w:tc>
          <w:tcPr>
            <w:tcW w:w="661" w:type="pct"/>
            <w:vAlign w:val="center"/>
          </w:tcPr>
          <w:p w14:paraId="799BE183"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50CD0660" w14:textId="4371A38B"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5BB9CC48" w14:textId="77777777" w:rsidTr="000B702F">
        <w:trPr>
          <w:trHeight w:val="294"/>
        </w:trPr>
        <w:tc>
          <w:tcPr>
            <w:tcW w:w="5000" w:type="pct"/>
            <w:gridSpan w:val="8"/>
            <w:noWrap/>
            <w:vAlign w:val="center"/>
          </w:tcPr>
          <w:p w14:paraId="4922EBB8" w14:textId="77777777" w:rsidR="00036727" w:rsidRPr="00CC5119" w:rsidRDefault="00036727" w:rsidP="00036727">
            <w:pPr>
              <w:jc w:val="center"/>
              <w:rPr>
                <w:sz w:val="24"/>
                <w:szCs w:val="24"/>
              </w:rPr>
            </w:pPr>
            <w:r w:rsidRPr="00CC5119">
              <w:rPr>
                <w:sz w:val="24"/>
                <w:szCs w:val="24"/>
              </w:rPr>
              <w:t>Наружная отделка фасадов</w:t>
            </w:r>
          </w:p>
        </w:tc>
      </w:tr>
      <w:tr w:rsidR="00036727" w:rsidRPr="00CC5119" w14:paraId="2C950B16" w14:textId="77777777" w:rsidTr="00A261E3">
        <w:trPr>
          <w:cantSplit/>
          <w:trHeight w:val="1483"/>
        </w:trPr>
        <w:tc>
          <w:tcPr>
            <w:tcW w:w="280" w:type="pct"/>
            <w:noWrap/>
            <w:vAlign w:val="center"/>
          </w:tcPr>
          <w:p w14:paraId="01DEC937" w14:textId="77777777" w:rsidR="00036727" w:rsidRPr="00CC5119" w:rsidRDefault="00036727" w:rsidP="00036727">
            <w:pPr>
              <w:jc w:val="center"/>
              <w:rPr>
                <w:sz w:val="24"/>
                <w:szCs w:val="24"/>
                <w:lang w:val="en-US"/>
              </w:rPr>
            </w:pPr>
            <w:r w:rsidRPr="00CC5119">
              <w:rPr>
                <w:sz w:val="24"/>
                <w:szCs w:val="24"/>
                <w:lang w:val="en-US"/>
              </w:rPr>
              <w:t>25</w:t>
            </w:r>
          </w:p>
        </w:tc>
        <w:tc>
          <w:tcPr>
            <w:tcW w:w="383" w:type="pct"/>
            <w:textDirection w:val="btLr"/>
            <w:vAlign w:val="center"/>
          </w:tcPr>
          <w:p w14:paraId="5AD9FB66" w14:textId="77777777" w:rsidR="00036727" w:rsidRPr="00CC5119" w:rsidRDefault="00036727" w:rsidP="00FC2692">
            <w:pPr>
              <w:ind w:left="113" w:right="113"/>
              <w:jc w:val="center"/>
              <w:rPr>
                <w:sz w:val="24"/>
                <w:szCs w:val="24"/>
              </w:rPr>
            </w:pPr>
            <w:r w:rsidRPr="00CC5119">
              <w:rPr>
                <w:sz w:val="24"/>
                <w:szCs w:val="24"/>
              </w:rPr>
              <w:t>Е8-52-1</w:t>
            </w:r>
          </w:p>
        </w:tc>
        <w:tc>
          <w:tcPr>
            <w:tcW w:w="1544" w:type="pct"/>
            <w:vAlign w:val="bottom"/>
          </w:tcPr>
          <w:p w14:paraId="778E6FA4" w14:textId="77777777" w:rsidR="00036727" w:rsidRPr="00CC5119" w:rsidRDefault="00036727" w:rsidP="00036727">
            <w:pPr>
              <w:jc w:val="center"/>
              <w:rPr>
                <w:sz w:val="24"/>
                <w:szCs w:val="24"/>
              </w:rPr>
            </w:pPr>
            <w:r w:rsidRPr="00CC5119">
              <w:rPr>
                <w:sz w:val="24"/>
                <w:szCs w:val="24"/>
              </w:rPr>
              <w:t>Возведение трехслойных стен из газосиликатных блоков на клею толщиной 300 мм</w:t>
            </w:r>
          </w:p>
        </w:tc>
        <w:tc>
          <w:tcPr>
            <w:tcW w:w="440" w:type="pct"/>
          </w:tcPr>
          <w:p w14:paraId="2E5DD386" w14:textId="77777777" w:rsidR="00036727" w:rsidRPr="00CC5119" w:rsidRDefault="00036727" w:rsidP="00036727">
            <w:pPr>
              <w:jc w:val="center"/>
              <w:rPr>
                <w:sz w:val="24"/>
                <w:szCs w:val="24"/>
                <w:u w:val="single"/>
              </w:rPr>
            </w:pPr>
            <w:r w:rsidRPr="00CC5119">
              <w:rPr>
                <w:sz w:val="24"/>
                <w:szCs w:val="24"/>
                <w:u w:val="single"/>
              </w:rPr>
              <w:t>м3</w:t>
            </w:r>
          </w:p>
        </w:tc>
        <w:tc>
          <w:tcPr>
            <w:tcW w:w="544" w:type="pct"/>
            <w:vAlign w:val="center"/>
          </w:tcPr>
          <w:p w14:paraId="608899B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998.13</w:t>
            </w:r>
          </w:p>
        </w:tc>
        <w:tc>
          <w:tcPr>
            <w:tcW w:w="560" w:type="pct"/>
            <w:vAlign w:val="center"/>
          </w:tcPr>
          <w:p w14:paraId="737DD9BE" w14:textId="77777777" w:rsidR="00036727" w:rsidRPr="00CC5119" w:rsidRDefault="00036727" w:rsidP="00036727">
            <w:pPr>
              <w:pStyle w:val="2ffa"/>
              <w:ind w:firstLine="0"/>
              <w:jc w:val="center"/>
              <w:rPr>
                <w:sz w:val="24"/>
                <w:szCs w:val="24"/>
                <w:u w:val="single"/>
                <w:lang w:val="pl-PL"/>
              </w:rPr>
            </w:pPr>
            <w:r w:rsidRPr="00CC5119">
              <w:rPr>
                <w:sz w:val="24"/>
                <w:szCs w:val="24"/>
                <w:u w:val="single"/>
                <w:lang w:val="pl-PL"/>
              </w:rPr>
              <w:t>4,7</w:t>
            </w:r>
          </w:p>
          <w:p w14:paraId="3E174D2D" w14:textId="77777777" w:rsidR="00036727" w:rsidRPr="00CC5119" w:rsidRDefault="00036727" w:rsidP="00036727">
            <w:pPr>
              <w:pStyle w:val="2ffa"/>
              <w:ind w:firstLine="0"/>
              <w:jc w:val="center"/>
              <w:rPr>
                <w:sz w:val="24"/>
                <w:szCs w:val="24"/>
                <w:lang w:val="en-US"/>
              </w:rPr>
            </w:pPr>
            <w:r w:rsidRPr="00CC5119">
              <w:rPr>
                <w:sz w:val="24"/>
                <w:szCs w:val="24"/>
                <w:lang w:val="en-US"/>
              </w:rPr>
              <w:t>0,16</w:t>
            </w:r>
          </w:p>
        </w:tc>
        <w:tc>
          <w:tcPr>
            <w:tcW w:w="588" w:type="pct"/>
            <w:vAlign w:val="center"/>
          </w:tcPr>
          <w:p w14:paraId="1EF89AA1" w14:textId="77777777" w:rsidR="00036727" w:rsidRPr="00CC5119" w:rsidRDefault="00036727" w:rsidP="00036727">
            <w:pPr>
              <w:pStyle w:val="2ffa"/>
              <w:ind w:firstLine="0"/>
              <w:jc w:val="center"/>
              <w:rPr>
                <w:sz w:val="24"/>
                <w:szCs w:val="24"/>
                <w:u w:val="single"/>
              </w:rPr>
            </w:pPr>
            <w:r w:rsidRPr="00CC5119">
              <w:rPr>
                <w:sz w:val="24"/>
                <w:szCs w:val="24"/>
                <w:u w:val="single"/>
                <w:lang w:val="en-US"/>
              </w:rPr>
              <w:t>4691,21</w:t>
            </w:r>
          </w:p>
          <w:p w14:paraId="4250DFD1" w14:textId="77777777" w:rsidR="00036727" w:rsidRPr="00CC5119" w:rsidRDefault="00036727" w:rsidP="00036727">
            <w:pPr>
              <w:pStyle w:val="2ffa"/>
              <w:ind w:firstLine="0"/>
              <w:jc w:val="center"/>
              <w:rPr>
                <w:sz w:val="24"/>
                <w:szCs w:val="24"/>
                <w:lang w:val="en-US"/>
              </w:rPr>
            </w:pPr>
            <w:r w:rsidRPr="00CC5119">
              <w:rPr>
                <w:sz w:val="24"/>
                <w:szCs w:val="24"/>
                <w:lang w:val="en-US"/>
              </w:rPr>
              <w:t>159.7</w:t>
            </w:r>
          </w:p>
        </w:tc>
        <w:tc>
          <w:tcPr>
            <w:tcW w:w="661" w:type="pct"/>
            <w:vAlign w:val="center"/>
          </w:tcPr>
          <w:p w14:paraId="6C1C2517" w14:textId="1877439B"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33A719C9" w14:textId="7C0522F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F216769" w14:textId="77777777" w:rsidTr="00A261E3">
        <w:trPr>
          <w:cantSplit/>
          <w:trHeight w:val="1657"/>
        </w:trPr>
        <w:tc>
          <w:tcPr>
            <w:tcW w:w="280" w:type="pct"/>
            <w:noWrap/>
            <w:vAlign w:val="center"/>
          </w:tcPr>
          <w:p w14:paraId="6CD72760" w14:textId="77777777" w:rsidR="00036727" w:rsidRPr="00CC5119" w:rsidRDefault="00036727" w:rsidP="00036727">
            <w:pPr>
              <w:jc w:val="center"/>
              <w:rPr>
                <w:sz w:val="24"/>
                <w:szCs w:val="24"/>
                <w:lang w:val="en-US"/>
              </w:rPr>
            </w:pPr>
            <w:r w:rsidRPr="00CC5119">
              <w:rPr>
                <w:sz w:val="24"/>
                <w:szCs w:val="24"/>
                <w:lang w:val="en-US"/>
              </w:rPr>
              <w:t>26</w:t>
            </w:r>
          </w:p>
        </w:tc>
        <w:tc>
          <w:tcPr>
            <w:tcW w:w="383" w:type="pct"/>
            <w:textDirection w:val="btLr"/>
            <w:vAlign w:val="center"/>
          </w:tcPr>
          <w:p w14:paraId="150E8CA8" w14:textId="77777777" w:rsidR="00036727" w:rsidRPr="00CC5119" w:rsidRDefault="00036727" w:rsidP="00FC2692">
            <w:pPr>
              <w:ind w:left="113" w:right="113"/>
              <w:jc w:val="center"/>
              <w:rPr>
                <w:sz w:val="24"/>
                <w:szCs w:val="24"/>
              </w:rPr>
            </w:pPr>
            <w:r w:rsidRPr="00CC5119">
              <w:rPr>
                <w:sz w:val="24"/>
                <w:szCs w:val="24"/>
              </w:rPr>
              <w:t>Е26-12-3</w:t>
            </w:r>
          </w:p>
        </w:tc>
        <w:tc>
          <w:tcPr>
            <w:tcW w:w="1544" w:type="pct"/>
            <w:vAlign w:val="bottom"/>
          </w:tcPr>
          <w:p w14:paraId="6A36C964" w14:textId="77777777" w:rsidR="00036727" w:rsidRPr="00CC5119" w:rsidRDefault="00036727" w:rsidP="00036727">
            <w:pPr>
              <w:jc w:val="center"/>
              <w:rPr>
                <w:sz w:val="24"/>
                <w:szCs w:val="24"/>
              </w:rPr>
            </w:pPr>
            <w:r w:rsidRPr="00CC5119">
              <w:rPr>
                <w:sz w:val="24"/>
                <w:szCs w:val="24"/>
              </w:rPr>
              <w:t>Изоляция поверхностей плоских изделиями минераловатными с гофрированной структурой</w:t>
            </w:r>
          </w:p>
        </w:tc>
        <w:tc>
          <w:tcPr>
            <w:tcW w:w="440" w:type="pct"/>
          </w:tcPr>
          <w:p w14:paraId="52D902A7" w14:textId="77777777" w:rsidR="00036727" w:rsidRPr="00CC5119" w:rsidRDefault="00036727" w:rsidP="00036727">
            <w:pPr>
              <w:jc w:val="center"/>
              <w:rPr>
                <w:sz w:val="24"/>
                <w:szCs w:val="24"/>
                <w:u w:val="single"/>
              </w:rPr>
            </w:pPr>
            <w:r w:rsidRPr="00CC5119">
              <w:rPr>
                <w:sz w:val="24"/>
                <w:szCs w:val="24"/>
                <w:u w:val="single"/>
              </w:rPr>
              <w:t>10м2</w:t>
            </w:r>
          </w:p>
        </w:tc>
        <w:tc>
          <w:tcPr>
            <w:tcW w:w="544" w:type="pct"/>
            <w:vAlign w:val="center"/>
          </w:tcPr>
          <w:p w14:paraId="6A47AE23" w14:textId="77777777" w:rsidR="00036727" w:rsidRPr="00CC5119" w:rsidRDefault="00036727" w:rsidP="00036727">
            <w:pPr>
              <w:tabs>
                <w:tab w:val="left" w:pos="9356"/>
              </w:tabs>
              <w:ind w:right="-2"/>
              <w:jc w:val="center"/>
              <w:rPr>
                <w:sz w:val="24"/>
                <w:szCs w:val="24"/>
                <w:lang w:val="en-US"/>
              </w:rPr>
            </w:pPr>
            <w:r w:rsidRPr="00CC5119">
              <w:rPr>
                <w:sz w:val="24"/>
                <w:szCs w:val="24"/>
              </w:rPr>
              <w:t>296</w:t>
            </w:r>
            <w:r w:rsidRPr="00CC5119">
              <w:rPr>
                <w:sz w:val="24"/>
                <w:szCs w:val="24"/>
                <w:lang w:val="en-US"/>
              </w:rPr>
              <w:t>,92</w:t>
            </w:r>
          </w:p>
        </w:tc>
        <w:tc>
          <w:tcPr>
            <w:tcW w:w="560" w:type="pct"/>
            <w:vAlign w:val="center"/>
          </w:tcPr>
          <w:p w14:paraId="5AF05D04"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7,41</w:t>
            </w:r>
          </w:p>
          <w:p w14:paraId="522D364C" w14:textId="77777777" w:rsidR="00036727" w:rsidRPr="00CC5119" w:rsidRDefault="00036727" w:rsidP="00036727">
            <w:pPr>
              <w:pStyle w:val="2ffa"/>
              <w:ind w:firstLine="0"/>
              <w:jc w:val="center"/>
              <w:rPr>
                <w:sz w:val="24"/>
                <w:szCs w:val="24"/>
              </w:rPr>
            </w:pPr>
            <w:r w:rsidRPr="00CC5119">
              <w:rPr>
                <w:sz w:val="24"/>
                <w:szCs w:val="24"/>
              </w:rPr>
              <w:t>0,98</w:t>
            </w:r>
          </w:p>
        </w:tc>
        <w:tc>
          <w:tcPr>
            <w:tcW w:w="588" w:type="pct"/>
            <w:vAlign w:val="center"/>
          </w:tcPr>
          <w:p w14:paraId="2B88E544" w14:textId="77777777" w:rsidR="00036727" w:rsidRPr="00CC5119" w:rsidRDefault="00036727" w:rsidP="00036727">
            <w:pPr>
              <w:jc w:val="center"/>
              <w:rPr>
                <w:sz w:val="24"/>
                <w:szCs w:val="24"/>
                <w:u w:val="single"/>
              </w:rPr>
            </w:pPr>
            <w:r w:rsidRPr="00CC5119">
              <w:rPr>
                <w:sz w:val="24"/>
                <w:szCs w:val="24"/>
                <w:u w:val="single"/>
              </w:rPr>
              <w:t>2200,33</w:t>
            </w:r>
          </w:p>
          <w:p w14:paraId="3DD02B82" w14:textId="77777777" w:rsidR="00036727" w:rsidRPr="00CC5119" w:rsidRDefault="00036727" w:rsidP="00036727">
            <w:pPr>
              <w:jc w:val="center"/>
              <w:rPr>
                <w:sz w:val="24"/>
                <w:szCs w:val="24"/>
                <w:lang w:val="en-US"/>
              </w:rPr>
            </w:pPr>
            <w:r w:rsidRPr="00CC5119">
              <w:rPr>
                <w:sz w:val="24"/>
                <w:szCs w:val="24"/>
              </w:rPr>
              <w:t>29</w:t>
            </w:r>
            <w:r w:rsidRPr="00CC5119">
              <w:rPr>
                <w:sz w:val="24"/>
                <w:szCs w:val="24"/>
                <w:lang w:val="en-US"/>
              </w:rPr>
              <w:t>0</w:t>
            </w:r>
            <w:r w:rsidRPr="00CC5119">
              <w:rPr>
                <w:sz w:val="24"/>
                <w:szCs w:val="24"/>
              </w:rPr>
              <w:t>,</w:t>
            </w:r>
            <w:r w:rsidRPr="00CC5119">
              <w:rPr>
                <w:sz w:val="24"/>
                <w:szCs w:val="24"/>
                <w:lang w:val="en-US"/>
              </w:rPr>
              <w:t>98</w:t>
            </w:r>
          </w:p>
        </w:tc>
        <w:tc>
          <w:tcPr>
            <w:tcW w:w="661" w:type="pct"/>
            <w:vAlign w:val="center"/>
          </w:tcPr>
          <w:p w14:paraId="063D5F0B" w14:textId="35CE1F7B" w:rsidR="00036727" w:rsidRDefault="00036727" w:rsidP="00036727">
            <w:pPr>
              <w:jc w:val="center"/>
              <w:rPr>
                <w:sz w:val="24"/>
                <w:szCs w:val="24"/>
              </w:rPr>
            </w:pPr>
            <w:r>
              <w:rPr>
                <w:sz w:val="24"/>
                <w:szCs w:val="24"/>
              </w:rPr>
              <w:t>Изолировщик – 10ч</w:t>
            </w:r>
          </w:p>
          <w:p w14:paraId="7621F0D7" w14:textId="091F0632" w:rsidR="00036727" w:rsidRPr="00CC5119" w:rsidRDefault="00036727" w:rsidP="00036727">
            <w:pPr>
              <w:jc w:val="center"/>
              <w:rPr>
                <w:sz w:val="24"/>
                <w:szCs w:val="24"/>
              </w:rPr>
            </w:pPr>
            <w:r>
              <w:rPr>
                <w:sz w:val="24"/>
                <w:szCs w:val="24"/>
              </w:rPr>
              <w:t>Машинист – 2ч</w:t>
            </w:r>
          </w:p>
        </w:tc>
      </w:tr>
      <w:tr w:rsidR="00036727" w:rsidRPr="00CC5119" w14:paraId="71D45BFB" w14:textId="77777777" w:rsidTr="00A261E3">
        <w:trPr>
          <w:cantSplit/>
          <w:trHeight w:val="1691"/>
        </w:trPr>
        <w:tc>
          <w:tcPr>
            <w:tcW w:w="280" w:type="pct"/>
            <w:noWrap/>
            <w:vAlign w:val="center"/>
          </w:tcPr>
          <w:p w14:paraId="0F88F200" w14:textId="77777777" w:rsidR="00036727" w:rsidRPr="00CC5119" w:rsidRDefault="00036727" w:rsidP="00036727">
            <w:pPr>
              <w:jc w:val="center"/>
              <w:rPr>
                <w:sz w:val="24"/>
                <w:szCs w:val="24"/>
                <w:lang w:val="en-US"/>
              </w:rPr>
            </w:pPr>
            <w:r w:rsidRPr="00CC5119">
              <w:rPr>
                <w:sz w:val="24"/>
                <w:szCs w:val="24"/>
                <w:lang w:val="en-US"/>
              </w:rPr>
              <w:t>27</w:t>
            </w:r>
          </w:p>
        </w:tc>
        <w:tc>
          <w:tcPr>
            <w:tcW w:w="383" w:type="pct"/>
            <w:textDirection w:val="btLr"/>
            <w:vAlign w:val="center"/>
          </w:tcPr>
          <w:p w14:paraId="13B8AF16" w14:textId="77777777" w:rsidR="00036727" w:rsidRPr="00CC5119" w:rsidRDefault="00036727" w:rsidP="00FC2692">
            <w:pPr>
              <w:ind w:left="113" w:right="113"/>
              <w:jc w:val="center"/>
              <w:rPr>
                <w:sz w:val="24"/>
                <w:szCs w:val="24"/>
              </w:rPr>
            </w:pPr>
            <w:r w:rsidRPr="00CC5119">
              <w:rPr>
                <w:sz w:val="24"/>
                <w:szCs w:val="24"/>
              </w:rPr>
              <w:t>Е15-327-2</w:t>
            </w:r>
          </w:p>
        </w:tc>
        <w:tc>
          <w:tcPr>
            <w:tcW w:w="1544" w:type="pct"/>
            <w:vAlign w:val="bottom"/>
          </w:tcPr>
          <w:p w14:paraId="2F21A49A" w14:textId="77777777" w:rsidR="00036727" w:rsidRPr="00CC5119" w:rsidRDefault="00036727" w:rsidP="00036727">
            <w:pPr>
              <w:jc w:val="center"/>
              <w:rPr>
                <w:sz w:val="24"/>
                <w:szCs w:val="24"/>
              </w:rPr>
            </w:pPr>
            <w:r w:rsidRPr="00CC5119">
              <w:rPr>
                <w:sz w:val="24"/>
                <w:szCs w:val="24"/>
              </w:rPr>
              <w:t>Декоративная штукатурка типа "байрамикс" наружных поверхностей стен мелкой фракции 0,5 мм с люлек</w:t>
            </w:r>
          </w:p>
        </w:tc>
        <w:tc>
          <w:tcPr>
            <w:tcW w:w="440" w:type="pct"/>
          </w:tcPr>
          <w:p w14:paraId="38B477F8" w14:textId="77777777" w:rsidR="00036727" w:rsidRPr="00CC5119" w:rsidRDefault="00036727" w:rsidP="00036727">
            <w:pPr>
              <w:jc w:val="center"/>
              <w:rPr>
                <w:sz w:val="24"/>
                <w:szCs w:val="24"/>
                <w:u w:val="single"/>
              </w:rPr>
            </w:pPr>
            <w:r w:rsidRPr="00CC5119">
              <w:rPr>
                <w:sz w:val="24"/>
                <w:szCs w:val="24"/>
                <w:u w:val="single"/>
              </w:rPr>
              <w:t>100м2</w:t>
            </w:r>
          </w:p>
        </w:tc>
        <w:tc>
          <w:tcPr>
            <w:tcW w:w="544" w:type="pct"/>
            <w:vAlign w:val="center"/>
          </w:tcPr>
          <w:p w14:paraId="7E6B3EA1" w14:textId="77777777" w:rsidR="00036727" w:rsidRPr="00CC5119" w:rsidRDefault="00036727" w:rsidP="00036727">
            <w:pPr>
              <w:tabs>
                <w:tab w:val="left" w:pos="9356"/>
              </w:tabs>
              <w:ind w:right="-2"/>
              <w:jc w:val="center"/>
              <w:rPr>
                <w:sz w:val="24"/>
                <w:szCs w:val="24"/>
                <w:lang w:val="en-US"/>
              </w:rPr>
            </w:pPr>
            <w:r w:rsidRPr="00CC5119">
              <w:rPr>
                <w:sz w:val="24"/>
                <w:szCs w:val="24"/>
              </w:rPr>
              <w:t>29</w:t>
            </w:r>
            <w:r w:rsidRPr="00CC5119">
              <w:rPr>
                <w:sz w:val="24"/>
                <w:szCs w:val="24"/>
                <w:lang w:val="en-US"/>
              </w:rPr>
              <w:t>,69</w:t>
            </w:r>
          </w:p>
        </w:tc>
        <w:tc>
          <w:tcPr>
            <w:tcW w:w="560" w:type="pct"/>
            <w:vAlign w:val="center"/>
          </w:tcPr>
          <w:p w14:paraId="734EA903"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89,73</w:t>
            </w:r>
          </w:p>
          <w:p w14:paraId="2BB6C21D" w14:textId="77777777" w:rsidR="00036727" w:rsidRPr="00CC5119" w:rsidRDefault="00036727" w:rsidP="00036727">
            <w:pPr>
              <w:pStyle w:val="2ffa"/>
              <w:ind w:firstLine="0"/>
              <w:jc w:val="center"/>
              <w:rPr>
                <w:sz w:val="24"/>
                <w:szCs w:val="24"/>
              </w:rPr>
            </w:pPr>
            <w:r w:rsidRPr="00CC5119">
              <w:rPr>
                <w:sz w:val="24"/>
                <w:szCs w:val="24"/>
              </w:rPr>
              <w:t>0</w:t>
            </w:r>
          </w:p>
        </w:tc>
        <w:tc>
          <w:tcPr>
            <w:tcW w:w="588" w:type="pct"/>
            <w:vAlign w:val="center"/>
          </w:tcPr>
          <w:p w14:paraId="1D41AD47" w14:textId="77777777" w:rsidR="00036727" w:rsidRPr="00CC5119" w:rsidRDefault="00036727" w:rsidP="00036727">
            <w:pPr>
              <w:jc w:val="center"/>
              <w:rPr>
                <w:sz w:val="24"/>
                <w:szCs w:val="24"/>
                <w:u w:val="single"/>
              </w:rPr>
            </w:pPr>
            <w:r w:rsidRPr="00CC5119">
              <w:rPr>
                <w:sz w:val="24"/>
                <w:szCs w:val="24"/>
                <w:u w:val="single"/>
              </w:rPr>
              <w:t>2664,08</w:t>
            </w:r>
          </w:p>
          <w:p w14:paraId="7BA12EFE" w14:textId="77777777" w:rsidR="00036727" w:rsidRPr="00CC5119" w:rsidRDefault="00036727" w:rsidP="00036727">
            <w:pPr>
              <w:jc w:val="center"/>
              <w:rPr>
                <w:sz w:val="24"/>
                <w:szCs w:val="24"/>
                <w:lang w:val="en-US"/>
              </w:rPr>
            </w:pPr>
            <w:r w:rsidRPr="00CC5119">
              <w:rPr>
                <w:sz w:val="24"/>
                <w:szCs w:val="24"/>
              </w:rPr>
              <w:t>0</w:t>
            </w:r>
          </w:p>
        </w:tc>
        <w:tc>
          <w:tcPr>
            <w:tcW w:w="661" w:type="pct"/>
            <w:vAlign w:val="center"/>
          </w:tcPr>
          <w:p w14:paraId="630BA235" w14:textId="0A236B76" w:rsidR="00036727" w:rsidRDefault="00036727" w:rsidP="00036727">
            <w:pPr>
              <w:jc w:val="center"/>
              <w:rPr>
                <w:sz w:val="24"/>
                <w:szCs w:val="24"/>
              </w:rPr>
            </w:pPr>
            <w:r>
              <w:rPr>
                <w:sz w:val="24"/>
                <w:szCs w:val="24"/>
              </w:rPr>
              <w:t>Штукатур – 10ч</w:t>
            </w:r>
          </w:p>
          <w:p w14:paraId="7194BAEF" w14:textId="505AAE4F" w:rsidR="00036727" w:rsidRPr="00CC5119" w:rsidRDefault="00036727" w:rsidP="00036727">
            <w:pPr>
              <w:jc w:val="center"/>
              <w:rPr>
                <w:sz w:val="24"/>
                <w:szCs w:val="24"/>
              </w:rPr>
            </w:pPr>
            <w:r>
              <w:rPr>
                <w:sz w:val="24"/>
                <w:szCs w:val="24"/>
              </w:rPr>
              <w:t>Машинист – 2ч</w:t>
            </w:r>
          </w:p>
        </w:tc>
      </w:tr>
    </w:tbl>
    <w:p w14:paraId="4336CE74" w14:textId="2EC8EF04" w:rsidR="00A261E3" w:rsidRDefault="00A261E3"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A261E3" w14:paraId="5FADD521" w14:textId="77777777" w:rsidTr="00A76FA3">
        <w:trPr>
          <w:cantSplit/>
          <w:trHeight w:val="68"/>
        </w:trPr>
        <w:tc>
          <w:tcPr>
            <w:tcW w:w="280" w:type="pct"/>
            <w:noWrap/>
            <w:vAlign w:val="center"/>
          </w:tcPr>
          <w:p w14:paraId="7F61B20D" w14:textId="77777777" w:rsidR="006902AE" w:rsidRPr="00A261E3" w:rsidRDefault="006902AE" w:rsidP="00A76FA3">
            <w:pPr>
              <w:jc w:val="center"/>
            </w:pPr>
            <w:r>
              <w:t>1</w:t>
            </w:r>
          </w:p>
        </w:tc>
        <w:tc>
          <w:tcPr>
            <w:tcW w:w="383" w:type="pct"/>
            <w:vAlign w:val="center"/>
          </w:tcPr>
          <w:p w14:paraId="61F8A1DE" w14:textId="77777777" w:rsidR="006902AE" w:rsidRPr="00A261E3" w:rsidRDefault="006902AE" w:rsidP="00A76FA3">
            <w:pPr>
              <w:jc w:val="center"/>
            </w:pPr>
            <w:r>
              <w:t>2</w:t>
            </w:r>
          </w:p>
        </w:tc>
        <w:tc>
          <w:tcPr>
            <w:tcW w:w="1544" w:type="pct"/>
            <w:vAlign w:val="center"/>
          </w:tcPr>
          <w:p w14:paraId="1A66B950" w14:textId="77777777" w:rsidR="006902AE" w:rsidRPr="00A261E3" w:rsidRDefault="006902AE" w:rsidP="00A76FA3">
            <w:pPr>
              <w:jc w:val="center"/>
            </w:pPr>
            <w:r>
              <w:t>3</w:t>
            </w:r>
          </w:p>
        </w:tc>
        <w:tc>
          <w:tcPr>
            <w:tcW w:w="440" w:type="pct"/>
            <w:vAlign w:val="center"/>
          </w:tcPr>
          <w:p w14:paraId="71DFE89C" w14:textId="77777777" w:rsidR="006902AE" w:rsidRPr="00A261E3" w:rsidRDefault="006902AE" w:rsidP="00A76FA3">
            <w:pPr>
              <w:jc w:val="center"/>
            </w:pPr>
            <w:r>
              <w:t>4</w:t>
            </w:r>
          </w:p>
        </w:tc>
        <w:tc>
          <w:tcPr>
            <w:tcW w:w="544" w:type="pct"/>
            <w:vAlign w:val="center"/>
          </w:tcPr>
          <w:p w14:paraId="35EB8B81" w14:textId="77777777" w:rsidR="006902AE" w:rsidRPr="00A261E3" w:rsidRDefault="006902AE" w:rsidP="00A76FA3">
            <w:pPr>
              <w:jc w:val="center"/>
            </w:pPr>
            <w:r>
              <w:t>5</w:t>
            </w:r>
          </w:p>
        </w:tc>
        <w:tc>
          <w:tcPr>
            <w:tcW w:w="560" w:type="pct"/>
            <w:vAlign w:val="center"/>
          </w:tcPr>
          <w:p w14:paraId="28539DD2" w14:textId="77777777" w:rsidR="006902AE" w:rsidRPr="00A261E3" w:rsidRDefault="006902AE" w:rsidP="00A76FA3">
            <w:pPr>
              <w:jc w:val="center"/>
            </w:pPr>
            <w:r>
              <w:t>6</w:t>
            </w:r>
          </w:p>
        </w:tc>
        <w:tc>
          <w:tcPr>
            <w:tcW w:w="588" w:type="pct"/>
            <w:vAlign w:val="center"/>
          </w:tcPr>
          <w:p w14:paraId="2ADA3F7B" w14:textId="77777777" w:rsidR="006902AE" w:rsidRPr="00A261E3" w:rsidRDefault="006902AE" w:rsidP="00A76FA3">
            <w:pPr>
              <w:jc w:val="center"/>
            </w:pPr>
            <w:r>
              <w:t>7</w:t>
            </w:r>
          </w:p>
        </w:tc>
        <w:tc>
          <w:tcPr>
            <w:tcW w:w="661" w:type="pct"/>
            <w:vAlign w:val="center"/>
          </w:tcPr>
          <w:p w14:paraId="11C22262" w14:textId="77777777" w:rsidR="006902AE" w:rsidRPr="00A261E3" w:rsidRDefault="006902AE" w:rsidP="00A76FA3">
            <w:pPr>
              <w:jc w:val="center"/>
            </w:pPr>
            <w:r>
              <w:t>8</w:t>
            </w:r>
          </w:p>
        </w:tc>
      </w:tr>
      <w:tr w:rsidR="00036727" w:rsidRPr="00CC5119" w14:paraId="0A137699" w14:textId="77777777" w:rsidTr="000B702F">
        <w:trPr>
          <w:trHeight w:val="258"/>
        </w:trPr>
        <w:tc>
          <w:tcPr>
            <w:tcW w:w="5000" w:type="pct"/>
            <w:gridSpan w:val="8"/>
            <w:noWrap/>
            <w:vAlign w:val="center"/>
          </w:tcPr>
          <w:p w14:paraId="7AD9A171" w14:textId="77777777" w:rsidR="00036727" w:rsidRPr="00CC5119" w:rsidRDefault="00036727" w:rsidP="00036727">
            <w:pPr>
              <w:jc w:val="center"/>
              <w:rPr>
                <w:sz w:val="24"/>
                <w:szCs w:val="24"/>
              </w:rPr>
            </w:pPr>
            <w:r w:rsidRPr="00CC5119">
              <w:rPr>
                <w:sz w:val="24"/>
                <w:szCs w:val="24"/>
              </w:rPr>
              <w:t>Стены и перегородки</w:t>
            </w:r>
          </w:p>
        </w:tc>
      </w:tr>
      <w:tr w:rsidR="00036727" w:rsidRPr="00CC5119" w14:paraId="09D50DB7" w14:textId="77777777" w:rsidTr="00FC2692">
        <w:trPr>
          <w:cantSplit/>
          <w:trHeight w:val="1134"/>
        </w:trPr>
        <w:tc>
          <w:tcPr>
            <w:tcW w:w="280" w:type="pct"/>
            <w:noWrap/>
            <w:vAlign w:val="center"/>
          </w:tcPr>
          <w:p w14:paraId="27B97984" w14:textId="77777777" w:rsidR="00036727" w:rsidRPr="00A261E3" w:rsidRDefault="00036727" w:rsidP="00036727">
            <w:pPr>
              <w:jc w:val="center"/>
              <w:rPr>
                <w:sz w:val="24"/>
                <w:szCs w:val="24"/>
              </w:rPr>
            </w:pPr>
            <w:r w:rsidRPr="00A261E3">
              <w:rPr>
                <w:sz w:val="24"/>
                <w:szCs w:val="24"/>
              </w:rPr>
              <w:t>28</w:t>
            </w:r>
          </w:p>
        </w:tc>
        <w:tc>
          <w:tcPr>
            <w:tcW w:w="383" w:type="pct"/>
            <w:textDirection w:val="btLr"/>
            <w:vAlign w:val="center"/>
          </w:tcPr>
          <w:p w14:paraId="11777DB2" w14:textId="77777777" w:rsidR="00036727" w:rsidRPr="00CC5119" w:rsidRDefault="00036727" w:rsidP="00FC2692">
            <w:pPr>
              <w:ind w:left="113" w:right="113"/>
              <w:jc w:val="center"/>
              <w:rPr>
                <w:sz w:val="24"/>
                <w:szCs w:val="24"/>
              </w:rPr>
            </w:pPr>
            <w:r w:rsidRPr="00CC5119">
              <w:rPr>
                <w:sz w:val="24"/>
                <w:szCs w:val="24"/>
              </w:rPr>
              <w:t>Е8-7-502</w:t>
            </w:r>
          </w:p>
        </w:tc>
        <w:tc>
          <w:tcPr>
            <w:tcW w:w="1544" w:type="pct"/>
            <w:vAlign w:val="bottom"/>
          </w:tcPr>
          <w:p w14:paraId="301DC6BE" w14:textId="77777777" w:rsidR="00036727" w:rsidRPr="00CC5119" w:rsidRDefault="00036727" w:rsidP="00036727">
            <w:pPr>
              <w:jc w:val="center"/>
              <w:rPr>
                <w:sz w:val="24"/>
                <w:szCs w:val="24"/>
              </w:rPr>
            </w:pPr>
            <w:r w:rsidRPr="00CC5119">
              <w:rPr>
                <w:sz w:val="24"/>
                <w:szCs w:val="24"/>
              </w:rPr>
              <w:t>Кладка перегородок неармированных толщиной в 1 2 кирпича при высоте этажа до 4 м из кирпича силикатного утолщенного</w:t>
            </w:r>
          </w:p>
        </w:tc>
        <w:tc>
          <w:tcPr>
            <w:tcW w:w="440" w:type="pct"/>
          </w:tcPr>
          <w:p w14:paraId="015E3FE4" w14:textId="77777777" w:rsidR="00036727" w:rsidRPr="00CC5119" w:rsidRDefault="00036727" w:rsidP="00036727">
            <w:pPr>
              <w:jc w:val="center"/>
              <w:rPr>
                <w:sz w:val="24"/>
                <w:szCs w:val="24"/>
                <w:u w:val="single"/>
              </w:rPr>
            </w:pPr>
            <w:r w:rsidRPr="00CC5119">
              <w:rPr>
                <w:sz w:val="24"/>
                <w:szCs w:val="24"/>
                <w:u w:val="single"/>
              </w:rPr>
              <w:t>100м2</w:t>
            </w:r>
          </w:p>
        </w:tc>
        <w:tc>
          <w:tcPr>
            <w:tcW w:w="544" w:type="pct"/>
            <w:vAlign w:val="center"/>
          </w:tcPr>
          <w:p w14:paraId="17C5D1A4"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28,033</w:t>
            </w:r>
          </w:p>
        </w:tc>
        <w:tc>
          <w:tcPr>
            <w:tcW w:w="560" w:type="pct"/>
            <w:vAlign w:val="center"/>
          </w:tcPr>
          <w:p w14:paraId="1B0842D2"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143.99</w:t>
            </w:r>
          </w:p>
          <w:p w14:paraId="26F820C9" w14:textId="77777777" w:rsidR="00036727" w:rsidRPr="00CC5119" w:rsidRDefault="00036727" w:rsidP="00036727">
            <w:pPr>
              <w:pStyle w:val="2ffa"/>
              <w:ind w:firstLine="0"/>
              <w:jc w:val="center"/>
              <w:rPr>
                <w:sz w:val="24"/>
                <w:szCs w:val="24"/>
              </w:rPr>
            </w:pPr>
            <w:r w:rsidRPr="00CC5119">
              <w:rPr>
                <w:sz w:val="24"/>
                <w:szCs w:val="24"/>
              </w:rPr>
              <w:t>5,72</w:t>
            </w:r>
          </w:p>
        </w:tc>
        <w:tc>
          <w:tcPr>
            <w:tcW w:w="588" w:type="pct"/>
            <w:vAlign w:val="center"/>
          </w:tcPr>
          <w:p w14:paraId="180E7A7A" w14:textId="77777777" w:rsidR="00036727" w:rsidRPr="00CC5119" w:rsidRDefault="00036727" w:rsidP="00036727">
            <w:pPr>
              <w:pStyle w:val="2ffa"/>
              <w:ind w:firstLine="0"/>
              <w:jc w:val="center"/>
              <w:rPr>
                <w:sz w:val="24"/>
                <w:szCs w:val="24"/>
                <w:u w:val="single"/>
              </w:rPr>
            </w:pPr>
            <w:r w:rsidRPr="00CC5119">
              <w:rPr>
                <w:sz w:val="24"/>
                <w:szCs w:val="24"/>
                <w:u w:val="single"/>
              </w:rPr>
              <w:t>4036,47</w:t>
            </w:r>
          </w:p>
          <w:p w14:paraId="7E7D6608" w14:textId="77777777" w:rsidR="00036727" w:rsidRPr="00CC5119" w:rsidRDefault="00036727" w:rsidP="00036727">
            <w:pPr>
              <w:pStyle w:val="2ffa"/>
              <w:ind w:firstLine="0"/>
              <w:jc w:val="center"/>
              <w:rPr>
                <w:sz w:val="24"/>
                <w:szCs w:val="24"/>
                <w:lang w:val="en-US"/>
              </w:rPr>
            </w:pPr>
            <w:r w:rsidRPr="00CC5119">
              <w:rPr>
                <w:sz w:val="24"/>
                <w:szCs w:val="24"/>
                <w:lang w:val="en-US"/>
              </w:rPr>
              <w:t>160,35</w:t>
            </w:r>
          </w:p>
        </w:tc>
        <w:tc>
          <w:tcPr>
            <w:tcW w:w="661" w:type="pct"/>
            <w:vAlign w:val="center"/>
          </w:tcPr>
          <w:p w14:paraId="6A06EADB" w14:textId="77777777"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2BC042F2" w14:textId="7F1BD6A8"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3F844D39" w14:textId="77777777" w:rsidTr="00FC2692">
        <w:trPr>
          <w:cantSplit/>
          <w:trHeight w:val="1134"/>
        </w:trPr>
        <w:tc>
          <w:tcPr>
            <w:tcW w:w="280" w:type="pct"/>
            <w:noWrap/>
            <w:vAlign w:val="center"/>
          </w:tcPr>
          <w:p w14:paraId="4D7BEA1D" w14:textId="77777777" w:rsidR="00036727" w:rsidRPr="00CC5119" w:rsidRDefault="00036727" w:rsidP="00036727">
            <w:pPr>
              <w:jc w:val="center"/>
              <w:rPr>
                <w:sz w:val="24"/>
                <w:szCs w:val="24"/>
                <w:lang w:val="en-US"/>
              </w:rPr>
            </w:pPr>
            <w:r w:rsidRPr="00CC5119">
              <w:rPr>
                <w:sz w:val="24"/>
                <w:szCs w:val="24"/>
                <w:lang w:val="en-US"/>
              </w:rPr>
              <w:t>29</w:t>
            </w:r>
          </w:p>
        </w:tc>
        <w:tc>
          <w:tcPr>
            <w:tcW w:w="383" w:type="pct"/>
            <w:textDirection w:val="btLr"/>
            <w:vAlign w:val="center"/>
          </w:tcPr>
          <w:p w14:paraId="25D14310" w14:textId="77777777" w:rsidR="00036727" w:rsidRPr="00CC5119" w:rsidRDefault="00036727" w:rsidP="00FC2692">
            <w:pPr>
              <w:ind w:left="113" w:right="113"/>
              <w:jc w:val="center"/>
              <w:rPr>
                <w:sz w:val="24"/>
                <w:szCs w:val="24"/>
                <w:lang w:val="en-US"/>
              </w:rPr>
            </w:pPr>
            <w:r w:rsidRPr="00CC5119">
              <w:rPr>
                <w:sz w:val="24"/>
                <w:szCs w:val="24"/>
              </w:rPr>
              <w:t>Е</w:t>
            </w:r>
            <w:r w:rsidRPr="00CC5119">
              <w:rPr>
                <w:sz w:val="24"/>
                <w:szCs w:val="24"/>
                <w:lang w:val="en-US"/>
              </w:rPr>
              <w:t>6-18-9</w:t>
            </w:r>
          </w:p>
        </w:tc>
        <w:tc>
          <w:tcPr>
            <w:tcW w:w="1544" w:type="pct"/>
            <w:vAlign w:val="bottom"/>
          </w:tcPr>
          <w:p w14:paraId="68067F32" w14:textId="77777777" w:rsidR="00036727" w:rsidRPr="00CC5119" w:rsidRDefault="00036727" w:rsidP="00036727">
            <w:pPr>
              <w:jc w:val="center"/>
              <w:rPr>
                <w:sz w:val="24"/>
                <w:szCs w:val="24"/>
              </w:rPr>
            </w:pPr>
            <w:r w:rsidRPr="00CC5119">
              <w:rPr>
                <w:sz w:val="24"/>
                <w:szCs w:val="24"/>
              </w:rPr>
              <w:t>Устройство перемычек железобетонных из бетона класса с12/15</w:t>
            </w:r>
          </w:p>
        </w:tc>
        <w:tc>
          <w:tcPr>
            <w:tcW w:w="440" w:type="pct"/>
          </w:tcPr>
          <w:p w14:paraId="5C4A9ED1" w14:textId="77777777" w:rsidR="00036727" w:rsidRPr="00CC5119" w:rsidRDefault="00036727" w:rsidP="00036727">
            <w:pPr>
              <w:jc w:val="center"/>
              <w:rPr>
                <w:sz w:val="24"/>
                <w:szCs w:val="24"/>
                <w:u w:val="single"/>
              </w:rPr>
            </w:pPr>
            <w:r w:rsidRPr="00CC5119">
              <w:rPr>
                <w:sz w:val="24"/>
                <w:szCs w:val="24"/>
                <w:u w:val="single"/>
              </w:rPr>
              <w:t>100м3</w:t>
            </w:r>
          </w:p>
        </w:tc>
        <w:tc>
          <w:tcPr>
            <w:tcW w:w="544" w:type="pct"/>
            <w:vAlign w:val="center"/>
          </w:tcPr>
          <w:p w14:paraId="35BBA938"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0,75</w:t>
            </w:r>
          </w:p>
          <w:p w14:paraId="7B579565" w14:textId="77777777" w:rsidR="00036727" w:rsidRPr="00CC5119" w:rsidRDefault="00036727" w:rsidP="00036727">
            <w:pPr>
              <w:tabs>
                <w:tab w:val="left" w:pos="9356"/>
              </w:tabs>
              <w:ind w:right="-2"/>
              <w:jc w:val="center"/>
              <w:rPr>
                <w:sz w:val="24"/>
                <w:szCs w:val="24"/>
                <w:lang w:val="en-US"/>
              </w:rPr>
            </w:pPr>
          </w:p>
        </w:tc>
        <w:tc>
          <w:tcPr>
            <w:tcW w:w="560" w:type="pct"/>
            <w:vAlign w:val="center"/>
          </w:tcPr>
          <w:p w14:paraId="6A0B2B8A"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1593</w:t>
            </w:r>
          </w:p>
          <w:p w14:paraId="4992440B" w14:textId="77777777" w:rsidR="00036727" w:rsidRPr="00CC5119" w:rsidRDefault="00036727" w:rsidP="00036727">
            <w:pPr>
              <w:pStyle w:val="2ffa"/>
              <w:ind w:firstLine="0"/>
              <w:jc w:val="center"/>
              <w:rPr>
                <w:sz w:val="24"/>
                <w:szCs w:val="24"/>
              </w:rPr>
            </w:pPr>
            <w:r w:rsidRPr="00CC5119">
              <w:rPr>
                <w:sz w:val="24"/>
                <w:szCs w:val="24"/>
              </w:rPr>
              <w:t>55,7</w:t>
            </w:r>
          </w:p>
        </w:tc>
        <w:tc>
          <w:tcPr>
            <w:tcW w:w="588" w:type="pct"/>
            <w:vAlign w:val="center"/>
          </w:tcPr>
          <w:p w14:paraId="0B493DF4" w14:textId="77777777" w:rsidR="00036727" w:rsidRPr="00CC5119" w:rsidRDefault="00036727" w:rsidP="00036727">
            <w:pPr>
              <w:pStyle w:val="2ffa"/>
              <w:ind w:firstLine="0"/>
              <w:jc w:val="center"/>
              <w:rPr>
                <w:sz w:val="24"/>
                <w:szCs w:val="24"/>
                <w:u w:val="single"/>
                <w:lang w:val="en-US"/>
              </w:rPr>
            </w:pPr>
            <w:r w:rsidRPr="00CC5119">
              <w:rPr>
                <w:sz w:val="24"/>
                <w:szCs w:val="24"/>
                <w:u w:val="single"/>
                <w:lang w:val="en-US"/>
              </w:rPr>
              <w:t>1194,75</w:t>
            </w:r>
          </w:p>
          <w:p w14:paraId="13DA78F5" w14:textId="77777777" w:rsidR="00036727" w:rsidRPr="00CC5119" w:rsidRDefault="00036727" w:rsidP="00036727">
            <w:pPr>
              <w:pStyle w:val="2ffa"/>
              <w:ind w:firstLine="0"/>
              <w:jc w:val="center"/>
              <w:rPr>
                <w:sz w:val="24"/>
                <w:szCs w:val="24"/>
                <w:lang w:val="en-US"/>
              </w:rPr>
            </w:pPr>
            <w:r w:rsidRPr="00CC5119">
              <w:rPr>
                <w:sz w:val="24"/>
                <w:szCs w:val="24"/>
                <w:lang w:val="en-US"/>
              </w:rPr>
              <w:t>41,78</w:t>
            </w:r>
          </w:p>
        </w:tc>
        <w:tc>
          <w:tcPr>
            <w:tcW w:w="661" w:type="pct"/>
            <w:vAlign w:val="center"/>
          </w:tcPr>
          <w:p w14:paraId="590572C7" w14:textId="77777777" w:rsidR="00036727" w:rsidRDefault="00036727" w:rsidP="00036727">
            <w:pPr>
              <w:pStyle w:val="2ffa"/>
              <w:ind w:firstLine="0"/>
              <w:jc w:val="center"/>
              <w:rPr>
                <w:sz w:val="24"/>
                <w:szCs w:val="24"/>
              </w:rPr>
            </w:pPr>
            <w:r>
              <w:rPr>
                <w:sz w:val="24"/>
                <w:szCs w:val="24"/>
              </w:rPr>
              <w:t>Каменщик – 19</w:t>
            </w:r>
            <w:r w:rsidRPr="00CC5119">
              <w:rPr>
                <w:sz w:val="24"/>
                <w:szCs w:val="24"/>
              </w:rPr>
              <w:t>ч</w:t>
            </w:r>
          </w:p>
          <w:p w14:paraId="3DBABA27" w14:textId="3B04C58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48577386" w14:textId="77777777" w:rsidTr="00FC2692">
        <w:trPr>
          <w:cantSplit/>
          <w:trHeight w:val="1134"/>
        </w:trPr>
        <w:tc>
          <w:tcPr>
            <w:tcW w:w="280" w:type="pct"/>
            <w:noWrap/>
            <w:vAlign w:val="center"/>
          </w:tcPr>
          <w:p w14:paraId="5193627E" w14:textId="77777777" w:rsidR="00036727" w:rsidRPr="00CC5119" w:rsidRDefault="00036727" w:rsidP="00036727">
            <w:pPr>
              <w:jc w:val="center"/>
              <w:rPr>
                <w:sz w:val="24"/>
                <w:szCs w:val="24"/>
                <w:lang w:val="en-US"/>
              </w:rPr>
            </w:pPr>
            <w:r w:rsidRPr="00CC5119">
              <w:rPr>
                <w:sz w:val="24"/>
                <w:szCs w:val="24"/>
                <w:lang w:val="en-US"/>
              </w:rPr>
              <w:t>30</w:t>
            </w:r>
          </w:p>
        </w:tc>
        <w:tc>
          <w:tcPr>
            <w:tcW w:w="383" w:type="pct"/>
            <w:textDirection w:val="btLr"/>
            <w:vAlign w:val="center"/>
          </w:tcPr>
          <w:p w14:paraId="1E364D00" w14:textId="77777777" w:rsidR="00036727" w:rsidRPr="00CC5119" w:rsidRDefault="00036727" w:rsidP="00FC2692">
            <w:pPr>
              <w:ind w:left="113" w:right="113"/>
              <w:jc w:val="center"/>
              <w:rPr>
                <w:sz w:val="24"/>
                <w:szCs w:val="24"/>
              </w:rPr>
            </w:pPr>
            <w:r w:rsidRPr="00CC5119">
              <w:rPr>
                <w:sz w:val="24"/>
                <w:szCs w:val="24"/>
              </w:rPr>
              <w:t>Е6-103-1</w:t>
            </w:r>
          </w:p>
        </w:tc>
        <w:tc>
          <w:tcPr>
            <w:tcW w:w="1544" w:type="pct"/>
            <w:vAlign w:val="bottom"/>
          </w:tcPr>
          <w:p w14:paraId="2434A895" w14:textId="77777777" w:rsidR="00036727" w:rsidRPr="00CC5119" w:rsidRDefault="00036727" w:rsidP="00036727">
            <w:pPr>
              <w:jc w:val="center"/>
              <w:rPr>
                <w:sz w:val="24"/>
                <w:szCs w:val="24"/>
              </w:rPr>
            </w:pPr>
            <w:r w:rsidRPr="00CC5119">
              <w:rPr>
                <w:sz w:val="24"/>
                <w:szCs w:val="24"/>
              </w:rPr>
              <w:t>Устройство монолитного железобетонного лифтового блока в опалубке импортного производства типа "модостр"</w:t>
            </w:r>
          </w:p>
        </w:tc>
        <w:tc>
          <w:tcPr>
            <w:tcW w:w="440" w:type="pct"/>
          </w:tcPr>
          <w:p w14:paraId="13341CB8" w14:textId="77777777" w:rsidR="00036727" w:rsidRPr="00CC5119" w:rsidRDefault="00036727" w:rsidP="00036727">
            <w:pPr>
              <w:jc w:val="center"/>
              <w:rPr>
                <w:sz w:val="24"/>
                <w:szCs w:val="24"/>
                <w:u w:val="single"/>
                <w:lang w:val="en-US"/>
              </w:rPr>
            </w:pPr>
            <w:r w:rsidRPr="00CC5119">
              <w:rPr>
                <w:sz w:val="24"/>
                <w:szCs w:val="24"/>
                <w:u w:val="single"/>
              </w:rPr>
              <w:t>100м3</w:t>
            </w:r>
          </w:p>
        </w:tc>
        <w:tc>
          <w:tcPr>
            <w:tcW w:w="544" w:type="pct"/>
            <w:vAlign w:val="bottom"/>
          </w:tcPr>
          <w:p w14:paraId="513E8859" w14:textId="77777777" w:rsidR="00036727" w:rsidRPr="00CC5119" w:rsidRDefault="00036727" w:rsidP="00036727">
            <w:pPr>
              <w:jc w:val="center"/>
              <w:rPr>
                <w:sz w:val="24"/>
                <w:szCs w:val="24"/>
                <w:lang w:val="en-US"/>
              </w:rPr>
            </w:pPr>
            <w:r w:rsidRPr="00CC5119">
              <w:rPr>
                <w:sz w:val="24"/>
                <w:szCs w:val="24"/>
                <w:lang w:val="en-US"/>
              </w:rPr>
              <w:t>0,716</w:t>
            </w:r>
          </w:p>
        </w:tc>
        <w:tc>
          <w:tcPr>
            <w:tcW w:w="560" w:type="pct"/>
            <w:vAlign w:val="center"/>
          </w:tcPr>
          <w:p w14:paraId="67019F70" w14:textId="77777777" w:rsidR="00036727" w:rsidRPr="00CC5119" w:rsidRDefault="00036727" w:rsidP="00036727">
            <w:pPr>
              <w:jc w:val="center"/>
              <w:rPr>
                <w:sz w:val="24"/>
                <w:szCs w:val="24"/>
                <w:u w:val="single"/>
              </w:rPr>
            </w:pPr>
            <w:r w:rsidRPr="00CC5119">
              <w:rPr>
                <w:sz w:val="24"/>
                <w:szCs w:val="24"/>
                <w:u w:val="single"/>
              </w:rPr>
              <w:t>456,44</w:t>
            </w:r>
          </w:p>
          <w:p w14:paraId="444E751D" w14:textId="77777777" w:rsidR="00036727" w:rsidRPr="00CC5119" w:rsidRDefault="00036727" w:rsidP="00036727">
            <w:pPr>
              <w:jc w:val="center"/>
              <w:rPr>
                <w:sz w:val="24"/>
                <w:szCs w:val="24"/>
                <w:u w:val="single"/>
              </w:rPr>
            </w:pPr>
            <w:r w:rsidRPr="00CC5119">
              <w:rPr>
                <w:sz w:val="24"/>
                <w:szCs w:val="24"/>
              </w:rPr>
              <w:t>151,81</w:t>
            </w:r>
          </w:p>
        </w:tc>
        <w:tc>
          <w:tcPr>
            <w:tcW w:w="588" w:type="pct"/>
            <w:vAlign w:val="center"/>
          </w:tcPr>
          <w:p w14:paraId="10EFA2D1" w14:textId="77777777" w:rsidR="00036727" w:rsidRPr="00CC5119" w:rsidRDefault="00036727" w:rsidP="00036727">
            <w:pPr>
              <w:jc w:val="center"/>
              <w:rPr>
                <w:sz w:val="24"/>
                <w:szCs w:val="24"/>
                <w:u w:val="single"/>
              </w:rPr>
            </w:pPr>
            <w:r w:rsidRPr="00CC5119">
              <w:rPr>
                <w:sz w:val="24"/>
                <w:szCs w:val="24"/>
                <w:u w:val="single"/>
              </w:rPr>
              <w:t>326,81</w:t>
            </w:r>
          </w:p>
          <w:p w14:paraId="5445F820" w14:textId="77777777" w:rsidR="00036727" w:rsidRPr="00CC5119" w:rsidRDefault="00036727" w:rsidP="00036727">
            <w:pPr>
              <w:jc w:val="center"/>
              <w:rPr>
                <w:sz w:val="24"/>
                <w:szCs w:val="24"/>
                <w:u w:val="single"/>
              </w:rPr>
            </w:pPr>
            <w:r w:rsidRPr="00CC5119">
              <w:rPr>
                <w:sz w:val="24"/>
                <w:szCs w:val="24"/>
              </w:rPr>
              <w:t>108,70</w:t>
            </w:r>
          </w:p>
        </w:tc>
        <w:tc>
          <w:tcPr>
            <w:tcW w:w="661" w:type="pct"/>
            <w:vAlign w:val="center"/>
          </w:tcPr>
          <w:p w14:paraId="7288655A" w14:textId="77777777" w:rsidR="00036727" w:rsidRDefault="00036727" w:rsidP="00036727">
            <w:pPr>
              <w:pStyle w:val="2ffa"/>
              <w:ind w:firstLine="0"/>
              <w:jc w:val="center"/>
              <w:rPr>
                <w:sz w:val="24"/>
                <w:szCs w:val="24"/>
              </w:rPr>
            </w:pPr>
            <w:r>
              <w:rPr>
                <w:sz w:val="24"/>
                <w:szCs w:val="24"/>
              </w:rPr>
              <w:t>Бетонщик – 19</w:t>
            </w:r>
            <w:r w:rsidRPr="00CC5119">
              <w:rPr>
                <w:sz w:val="24"/>
                <w:szCs w:val="24"/>
              </w:rPr>
              <w:t>ч</w:t>
            </w:r>
          </w:p>
          <w:p w14:paraId="6E3D7FA9" w14:textId="7A56E47C"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04F56A3B" w14:textId="77777777" w:rsidTr="000B702F">
        <w:trPr>
          <w:trHeight w:val="114"/>
        </w:trPr>
        <w:tc>
          <w:tcPr>
            <w:tcW w:w="5000" w:type="pct"/>
            <w:gridSpan w:val="8"/>
            <w:noWrap/>
            <w:vAlign w:val="center"/>
          </w:tcPr>
          <w:p w14:paraId="5DF7C2B4" w14:textId="77777777" w:rsidR="00036727" w:rsidRPr="00CC5119" w:rsidRDefault="00036727" w:rsidP="00036727">
            <w:pPr>
              <w:pStyle w:val="2ffa"/>
              <w:ind w:firstLine="0"/>
              <w:jc w:val="center"/>
              <w:rPr>
                <w:sz w:val="24"/>
                <w:szCs w:val="24"/>
              </w:rPr>
            </w:pPr>
            <w:r w:rsidRPr="00CC5119">
              <w:rPr>
                <w:sz w:val="24"/>
                <w:szCs w:val="24"/>
              </w:rPr>
              <w:t>Кровля</w:t>
            </w:r>
          </w:p>
        </w:tc>
      </w:tr>
      <w:tr w:rsidR="00036727" w:rsidRPr="00CC5119" w14:paraId="24F8DBF9" w14:textId="77777777" w:rsidTr="006902AE">
        <w:trPr>
          <w:cantSplit/>
          <w:trHeight w:val="1424"/>
        </w:trPr>
        <w:tc>
          <w:tcPr>
            <w:tcW w:w="280" w:type="pct"/>
            <w:noWrap/>
            <w:vAlign w:val="center"/>
          </w:tcPr>
          <w:p w14:paraId="55F9100E" w14:textId="77777777" w:rsidR="00036727" w:rsidRPr="00CC5119" w:rsidRDefault="00036727" w:rsidP="00036727">
            <w:pPr>
              <w:pStyle w:val="2ffa"/>
              <w:ind w:firstLine="0"/>
              <w:jc w:val="center"/>
              <w:rPr>
                <w:sz w:val="24"/>
                <w:szCs w:val="24"/>
                <w:lang w:val="en-US"/>
              </w:rPr>
            </w:pPr>
            <w:r w:rsidRPr="00CC5119">
              <w:rPr>
                <w:sz w:val="24"/>
                <w:szCs w:val="24"/>
                <w:lang w:val="en-US"/>
              </w:rPr>
              <w:t>31</w:t>
            </w:r>
          </w:p>
        </w:tc>
        <w:tc>
          <w:tcPr>
            <w:tcW w:w="383" w:type="pct"/>
            <w:textDirection w:val="btLr"/>
            <w:vAlign w:val="center"/>
          </w:tcPr>
          <w:p w14:paraId="4EE9D2E2" w14:textId="77777777" w:rsidR="00036727" w:rsidRPr="00CC5119" w:rsidRDefault="00036727" w:rsidP="00FC2692">
            <w:pPr>
              <w:pStyle w:val="2ffa"/>
              <w:ind w:left="113" w:firstLine="0"/>
              <w:jc w:val="center"/>
              <w:rPr>
                <w:sz w:val="24"/>
                <w:szCs w:val="24"/>
              </w:rPr>
            </w:pPr>
            <w:r w:rsidRPr="00CC5119">
              <w:rPr>
                <w:sz w:val="24"/>
                <w:szCs w:val="24"/>
              </w:rPr>
              <w:t>Е 12-91-1</w:t>
            </w:r>
          </w:p>
        </w:tc>
        <w:tc>
          <w:tcPr>
            <w:tcW w:w="1544" w:type="pct"/>
            <w:vAlign w:val="center"/>
          </w:tcPr>
          <w:p w14:paraId="7B4C1438" w14:textId="77777777" w:rsidR="00036727" w:rsidRPr="00CC5119" w:rsidRDefault="00036727" w:rsidP="00036727">
            <w:pPr>
              <w:pStyle w:val="2ffa"/>
              <w:ind w:firstLine="0"/>
              <w:jc w:val="center"/>
              <w:rPr>
                <w:sz w:val="24"/>
                <w:szCs w:val="24"/>
              </w:rPr>
            </w:pPr>
            <w:r w:rsidRPr="00CC5119">
              <w:rPr>
                <w:sz w:val="24"/>
                <w:szCs w:val="24"/>
              </w:rPr>
              <w:t>Устройство выравнивающих стяжек под кровлю без армирования толщиной 30 мм</w:t>
            </w:r>
          </w:p>
        </w:tc>
        <w:tc>
          <w:tcPr>
            <w:tcW w:w="440" w:type="pct"/>
            <w:vAlign w:val="center"/>
          </w:tcPr>
          <w:p w14:paraId="30B0ACAB" w14:textId="77777777" w:rsidR="00036727" w:rsidRPr="00CC5119" w:rsidRDefault="00036727" w:rsidP="00036727">
            <w:pPr>
              <w:pStyle w:val="2ffa"/>
              <w:ind w:firstLine="0"/>
              <w:jc w:val="center"/>
              <w:rPr>
                <w:sz w:val="24"/>
                <w:szCs w:val="24"/>
              </w:rPr>
            </w:pPr>
            <w:r w:rsidRPr="00CC5119">
              <w:rPr>
                <w:sz w:val="24"/>
                <w:szCs w:val="24"/>
              </w:rPr>
              <w:t>100м</w:t>
            </w:r>
            <w:r w:rsidRPr="00CC5119">
              <w:rPr>
                <w:sz w:val="24"/>
                <w:szCs w:val="24"/>
                <w:vertAlign w:val="superscript"/>
              </w:rPr>
              <w:t>2</w:t>
            </w:r>
          </w:p>
        </w:tc>
        <w:tc>
          <w:tcPr>
            <w:tcW w:w="544" w:type="pct"/>
            <w:vAlign w:val="center"/>
          </w:tcPr>
          <w:p w14:paraId="04DCED92" w14:textId="77777777" w:rsidR="00036727" w:rsidRPr="00CC5119" w:rsidRDefault="00036727" w:rsidP="00036727">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2A92BE86" w14:textId="77777777" w:rsidR="00036727" w:rsidRPr="00CC5119" w:rsidRDefault="00036727" w:rsidP="00036727">
            <w:pPr>
              <w:jc w:val="center"/>
              <w:rPr>
                <w:sz w:val="24"/>
                <w:szCs w:val="24"/>
                <w:u w:val="single"/>
                <w:lang w:val="en-US"/>
              </w:rPr>
            </w:pPr>
            <w:r w:rsidRPr="00CC5119">
              <w:rPr>
                <w:sz w:val="24"/>
                <w:szCs w:val="24"/>
                <w:u w:val="single"/>
                <w:lang w:val="en-US"/>
              </w:rPr>
              <w:t>49,27</w:t>
            </w:r>
          </w:p>
          <w:p w14:paraId="5AA3F544" w14:textId="77777777" w:rsidR="00036727" w:rsidRPr="00CC5119" w:rsidRDefault="00036727" w:rsidP="00036727">
            <w:pPr>
              <w:jc w:val="center"/>
              <w:rPr>
                <w:sz w:val="24"/>
                <w:szCs w:val="24"/>
                <w:u w:val="single"/>
              </w:rPr>
            </w:pPr>
            <w:r w:rsidRPr="00CC5119">
              <w:rPr>
                <w:sz w:val="24"/>
                <w:szCs w:val="24"/>
              </w:rPr>
              <w:t>1,92</w:t>
            </w:r>
          </w:p>
        </w:tc>
        <w:tc>
          <w:tcPr>
            <w:tcW w:w="588" w:type="pct"/>
            <w:vAlign w:val="center"/>
          </w:tcPr>
          <w:p w14:paraId="5F0522B2" w14:textId="77777777" w:rsidR="00036727" w:rsidRPr="00CC5119" w:rsidRDefault="00036727" w:rsidP="00036727">
            <w:pPr>
              <w:jc w:val="center"/>
              <w:rPr>
                <w:sz w:val="24"/>
                <w:szCs w:val="24"/>
                <w:u w:val="single"/>
              </w:rPr>
            </w:pPr>
            <w:r w:rsidRPr="00CC5119">
              <w:rPr>
                <w:sz w:val="24"/>
                <w:szCs w:val="24"/>
                <w:u w:val="single"/>
              </w:rPr>
              <w:t>421,26</w:t>
            </w:r>
          </w:p>
          <w:p w14:paraId="6310DD34" w14:textId="77777777" w:rsidR="00036727" w:rsidRPr="00CC5119" w:rsidRDefault="00036727" w:rsidP="00036727">
            <w:pPr>
              <w:jc w:val="center"/>
              <w:rPr>
                <w:sz w:val="24"/>
                <w:szCs w:val="24"/>
                <w:u w:val="single"/>
              </w:rPr>
            </w:pPr>
            <w:r w:rsidRPr="00CC5119">
              <w:rPr>
                <w:sz w:val="24"/>
                <w:szCs w:val="24"/>
              </w:rPr>
              <w:t>16,42</w:t>
            </w:r>
          </w:p>
        </w:tc>
        <w:tc>
          <w:tcPr>
            <w:tcW w:w="661" w:type="pct"/>
            <w:vAlign w:val="center"/>
          </w:tcPr>
          <w:p w14:paraId="34938A20" w14:textId="3F79D96B" w:rsidR="00036727" w:rsidRDefault="00036727" w:rsidP="00036727">
            <w:pPr>
              <w:pStyle w:val="2ffa"/>
              <w:ind w:firstLine="0"/>
              <w:jc w:val="center"/>
              <w:rPr>
                <w:sz w:val="24"/>
                <w:szCs w:val="24"/>
              </w:rPr>
            </w:pPr>
            <w:r>
              <w:rPr>
                <w:sz w:val="24"/>
                <w:szCs w:val="24"/>
              </w:rPr>
              <w:t>Бетонщик – 15</w:t>
            </w:r>
            <w:r w:rsidRPr="00CC5119">
              <w:rPr>
                <w:sz w:val="24"/>
                <w:szCs w:val="24"/>
              </w:rPr>
              <w:t>ч</w:t>
            </w:r>
          </w:p>
          <w:p w14:paraId="19030C3A" w14:textId="1B26C6A4" w:rsidR="00036727" w:rsidRPr="00CC5119" w:rsidRDefault="00036727" w:rsidP="00036727">
            <w:pPr>
              <w:pStyle w:val="2ffa"/>
              <w:ind w:firstLine="0"/>
              <w:jc w:val="center"/>
              <w:rPr>
                <w:sz w:val="24"/>
                <w:szCs w:val="24"/>
              </w:rPr>
            </w:pPr>
            <w:r>
              <w:rPr>
                <w:sz w:val="24"/>
                <w:szCs w:val="24"/>
              </w:rPr>
              <w:t>Машинист – 1ч</w:t>
            </w:r>
          </w:p>
        </w:tc>
      </w:tr>
      <w:tr w:rsidR="00036727" w:rsidRPr="00CC5119" w14:paraId="4B7743B5" w14:textId="77777777" w:rsidTr="006902AE">
        <w:trPr>
          <w:cantSplit/>
          <w:trHeight w:val="1611"/>
        </w:trPr>
        <w:tc>
          <w:tcPr>
            <w:tcW w:w="280" w:type="pct"/>
            <w:noWrap/>
            <w:vAlign w:val="center"/>
          </w:tcPr>
          <w:p w14:paraId="7A1B9D32" w14:textId="77777777" w:rsidR="00036727" w:rsidRPr="00CC5119" w:rsidRDefault="00036727" w:rsidP="00036727">
            <w:pPr>
              <w:jc w:val="center"/>
              <w:rPr>
                <w:sz w:val="24"/>
                <w:szCs w:val="24"/>
              </w:rPr>
            </w:pPr>
            <w:r w:rsidRPr="00CC5119">
              <w:rPr>
                <w:sz w:val="24"/>
                <w:szCs w:val="24"/>
              </w:rPr>
              <w:t>32</w:t>
            </w:r>
          </w:p>
        </w:tc>
        <w:tc>
          <w:tcPr>
            <w:tcW w:w="383" w:type="pct"/>
            <w:textDirection w:val="btLr"/>
            <w:vAlign w:val="center"/>
          </w:tcPr>
          <w:p w14:paraId="106A7AC8" w14:textId="77777777" w:rsidR="00036727" w:rsidRPr="00CC5119" w:rsidRDefault="00036727" w:rsidP="00FC2692">
            <w:pPr>
              <w:pStyle w:val="2ffa"/>
              <w:ind w:left="113" w:firstLine="0"/>
              <w:jc w:val="center"/>
              <w:rPr>
                <w:sz w:val="24"/>
                <w:szCs w:val="24"/>
                <w:lang w:val="en-US"/>
              </w:rPr>
            </w:pPr>
            <w:r w:rsidRPr="00CC5119">
              <w:rPr>
                <w:sz w:val="24"/>
                <w:szCs w:val="24"/>
              </w:rPr>
              <w:t>Е12-13-</w:t>
            </w:r>
            <w:r w:rsidRPr="00CC5119">
              <w:rPr>
                <w:sz w:val="24"/>
                <w:szCs w:val="24"/>
                <w:lang w:val="en-US"/>
              </w:rPr>
              <w:t>3</w:t>
            </w:r>
          </w:p>
        </w:tc>
        <w:tc>
          <w:tcPr>
            <w:tcW w:w="1544" w:type="pct"/>
            <w:vAlign w:val="center"/>
          </w:tcPr>
          <w:p w14:paraId="5FF5089F" w14:textId="77777777" w:rsidR="00036727" w:rsidRPr="00CC5119" w:rsidRDefault="00036727" w:rsidP="00036727">
            <w:pPr>
              <w:pStyle w:val="2ffa"/>
              <w:ind w:firstLine="0"/>
              <w:jc w:val="center"/>
              <w:rPr>
                <w:sz w:val="24"/>
                <w:szCs w:val="24"/>
              </w:rPr>
            </w:pPr>
            <w:r w:rsidRPr="00CC5119">
              <w:rPr>
                <w:sz w:val="24"/>
                <w:szCs w:val="24"/>
              </w:rPr>
              <w:t xml:space="preserve">Утепление покрытий плитами из минеральной ваты или перлита на битумной мастике </w:t>
            </w:r>
          </w:p>
        </w:tc>
        <w:tc>
          <w:tcPr>
            <w:tcW w:w="440" w:type="pct"/>
            <w:vAlign w:val="center"/>
          </w:tcPr>
          <w:p w14:paraId="56589DEB" w14:textId="77777777" w:rsidR="00036727" w:rsidRPr="00CC5119" w:rsidRDefault="00036727" w:rsidP="00036727">
            <w:pPr>
              <w:pStyle w:val="2ffa"/>
              <w:ind w:firstLine="0"/>
              <w:jc w:val="center"/>
              <w:rPr>
                <w:sz w:val="24"/>
                <w:szCs w:val="24"/>
              </w:rPr>
            </w:pPr>
            <w:r w:rsidRPr="00CC5119">
              <w:rPr>
                <w:sz w:val="24"/>
                <w:szCs w:val="24"/>
              </w:rPr>
              <w:t>100м</w:t>
            </w:r>
            <w:r w:rsidRPr="00CC5119">
              <w:rPr>
                <w:sz w:val="24"/>
                <w:szCs w:val="24"/>
                <w:vertAlign w:val="superscript"/>
              </w:rPr>
              <w:t>2</w:t>
            </w:r>
          </w:p>
        </w:tc>
        <w:tc>
          <w:tcPr>
            <w:tcW w:w="544" w:type="pct"/>
            <w:vAlign w:val="center"/>
          </w:tcPr>
          <w:p w14:paraId="20AF1844" w14:textId="77777777" w:rsidR="00036727" w:rsidRPr="00CC5119" w:rsidRDefault="00036727" w:rsidP="00036727">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78429EA6" w14:textId="77777777" w:rsidR="00036727" w:rsidRPr="00CC5119" w:rsidRDefault="00036727" w:rsidP="00036727">
            <w:pPr>
              <w:jc w:val="center"/>
              <w:rPr>
                <w:sz w:val="24"/>
                <w:szCs w:val="24"/>
                <w:u w:val="single"/>
                <w:lang w:val="en-US"/>
              </w:rPr>
            </w:pPr>
            <w:r w:rsidRPr="00CC5119">
              <w:rPr>
                <w:sz w:val="24"/>
                <w:szCs w:val="24"/>
                <w:u w:val="single"/>
                <w:lang w:val="en-US"/>
              </w:rPr>
              <w:t>45.54</w:t>
            </w:r>
          </w:p>
          <w:p w14:paraId="2ECD3E1E" w14:textId="77777777" w:rsidR="00036727" w:rsidRPr="00CC5119" w:rsidRDefault="00036727" w:rsidP="00036727">
            <w:pPr>
              <w:jc w:val="center"/>
              <w:rPr>
                <w:sz w:val="24"/>
                <w:szCs w:val="24"/>
              </w:rPr>
            </w:pPr>
            <w:r w:rsidRPr="00CC5119">
              <w:rPr>
                <w:sz w:val="24"/>
                <w:szCs w:val="24"/>
              </w:rPr>
              <w:t>1,68</w:t>
            </w:r>
          </w:p>
        </w:tc>
        <w:tc>
          <w:tcPr>
            <w:tcW w:w="588" w:type="pct"/>
            <w:vAlign w:val="center"/>
          </w:tcPr>
          <w:p w14:paraId="12D4C976" w14:textId="77777777" w:rsidR="00036727" w:rsidRPr="00CC5119" w:rsidRDefault="00036727" w:rsidP="00036727">
            <w:pPr>
              <w:jc w:val="center"/>
              <w:rPr>
                <w:sz w:val="24"/>
                <w:szCs w:val="24"/>
                <w:u w:val="single"/>
              </w:rPr>
            </w:pPr>
            <w:r w:rsidRPr="00CC5119">
              <w:rPr>
                <w:sz w:val="24"/>
                <w:szCs w:val="24"/>
                <w:u w:val="single"/>
              </w:rPr>
              <w:t>389,37</w:t>
            </w:r>
          </w:p>
          <w:p w14:paraId="08416F10" w14:textId="77777777" w:rsidR="00036727" w:rsidRPr="00CC5119" w:rsidRDefault="00036727" w:rsidP="00036727">
            <w:pPr>
              <w:jc w:val="center"/>
              <w:rPr>
                <w:sz w:val="24"/>
                <w:szCs w:val="24"/>
                <w:u w:val="single"/>
              </w:rPr>
            </w:pPr>
            <w:r w:rsidRPr="00CC5119">
              <w:rPr>
                <w:sz w:val="24"/>
                <w:szCs w:val="24"/>
              </w:rPr>
              <w:t>14,36</w:t>
            </w:r>
          </w:p>
        </w:tc>
        <w:tc>
          <w:tcPr>
            <w:tcW w:w="661" w:type="pct"/>
            <w:vAlign w:val="center"/>
          </w:tcPr>
          <w:p w14:paraId="04DB3594" w14:textId="6E7312FE" w:rsidR="00036727" w:rsidRDefault="00036727" w:rsidP="00036727">
            <w:pPr>
              <w:pStyle w:val="2ffa"/>
              <w:ind w:firstLine="0"/>
              <w:jc w:val="center"/>
              <w:rPr>
                <w:sz w:val="24"/>
                <w:szCs w:val="24"/>
              </w:rPr>
            </w:pPr>
            <w:r>
              <w:rPr>
                <w:sz w:val="24"/>
                <w:szCs w:val="24"/>
              </w:rPr>
              <w:t>Кровельщик – 15</w:t>
            </w:r>
            <w:r w:rsidRPr="00CC5119">
              <w:rPr>
                <w:sz w:val="24"/>
                <w:szCs w:val="24"/>
              </w:rPr>
              <w:t>ч</w:t>
            </w:r>
          </w:p>
          <w:p w14:paraId="514E7F52" w14:textId="13C65014" w:rsidR="00036727" w:rsidRPr="00CC5119" w:rsidRDefault="00036727" w:rsidP="00036727">
            <w:pPr>
              <w:pStyle w:val="2ffa"/>
              <w:ind w:firstLine="0"/>
              <w:jc w:val="center"/>
              <w:rPr>
                <w:sz w:val="24"/>
                <w:szCs w:val="24"/>
              </w:rPr>
            </w:pPr>
            <w:r>
              <w:rPr>
                <w:sz w:val="24"/>
                <w:szCs w:val="24"/>
              </w:rPr>
              <w:t>Машинист – 1ч</w:t>
            </w:r>
          </w:p>
        </w:tc>
      </w:tr>
      <w:tr w:rsidR="00FC2692" w:rsidRPr="00CC5119" w14:paraId="2A229D2D" w14:textId="77777777" w:rsidTr="00FC2692">
        <w:trPr>
          <w:cantSplit/>
          <w:trHeight w:val="1134"/>
        </w:trPr>
        <w:tc>
          <w:tcPr>
            <w:tcW w:w="280" w:type="pct"/>
            <w:noWrap/>
            <w:vAlign w:val="center"/>
          </w:tcPr>
          <w:p w14:paraId="396D4534" w14:textId="77777777" w:rsidR="00FC2692" w:rsidRPr="00CC5119" w:rsidRDefault="00FC2692" w:rsidP="00FC2692">
            <w:pPr>
              <w:jc w:val="center"/>
              <w:rPr>
                <w:sz w:val="24"/>
                <w:szCs w:val="24"/>
                <w:lang w:val="en-US"/>
              </w:rPr>
            </w:pPr>
            <w:r w:rsidRPr="00CC5119">
              <w:rPr>
                <w:sz w:val="24"/>
                <w:szCs w:val="24"/>
                <w:lang w:val="en-US"/>
              </w:rPr>
              <w:t>33</w:t>
            </w:r>
          </w:p>
        </w:tc>
        <w:tc>
          <w:tcPr>
            <w:tcW w:w="383" w:type="pct"/>
            <w:textDirection w:val="btLr"/>
            <w:vAlign w:val="center"/>
          </w:tcPr>
          <w:p w14:paraId="3004BC8D" w14:textId="77777777" w:rsidR="00FC2692" w:rsidRPr="00CC5119" w:rsidRDefault="00FC2692" w:rsidP="00FC2692">
            <w:pPr>
              <w:pStyle w:val="2ffa"/>
              <w:ind w:left="113" w:firstLine="0"/>
              <w:jc w:val="center"/>
              <w:rPr>
                <w:sz w:val="24"/>
                <w:szCs w:val="24"/>
              </w:rPr>
            </w:pPr>
            <w:r w:rsidRPr="00CC5119">
              <w:rPr>
                <w:sz w:val="24"/>
                <w:szCs w:val="24"/>
              </w:rPr>
              <w:t>Е12-115-1</w:t>
            </w:r>
          </w:p>
        </w:tc>
        <w:tc>
          <w:tcPr>
            <w:tcW w:w="1544" w:type="pct"/>
            <w:vAlign w:val="center"/>
          </w:tcPr>
          <w:p w14:paraId="40C22CD6" w14:textId="77777777" w:rsidR="00FC2692" w:rsidRPr="00CC5119" w:rsidRDefault="00FC2692" w:rsidP="00FC2692">
            <w:pPr>
              <w:pStyle w:val="2ffa"/>
              <w:ind w:firstLine="0"/>
              <w:jc w:val="center"/>
              <w:rPr>
                <w:sz w:val="24"/>
                <w:szCs w:val="24"/>
              </w:rPr>
            </w:pPr>
            <w:r w:rsidRPr="00CC5119">
              <w:rPr>
                <w:sz w:val="24"/>
                <w:szCs w:val="24"/>
              </w:rPr>
              <w:t>Огрунтовка оснований кровли механизированным способом</w:t>
            </w:r>
          </w:p>
        </w:tc>
        <w:tc>
          <w:tcPr>
            <w:tcW w:w="440" w:type="pct"/>
            <w:vAlign w:val="center"/>
          </w:tcPr>
          <w:p w14:paraId="743EEFBF" w14:textId="77777777" w:rsidR="00FC2692" w:rsidRPr="00CC5119" w:rsidRDefault="00FC2692" w:rsidP="00FC2692">
            <w:pPr>
              <w:pStyle w:val="2ffa"/>
              <w:ind w:firstLine="0"/>
              <w:jc w:val="center"/>
              <w:rPr>
                <w:sz w:val="24"/>
                <w:szCs w:val="24"/>
              </w:rPr>
            </w:pPr>
          </w:p>
          <w:p w14:paraId="2D8062B5" w14:textId="77777777" w:rsidR="00FC2692" w:rsidRPr="00CC5119" w:rsidRDefault="00FC2692" w:rsidP="00FC2692">
            <w:pPr>
              <w:pStyle w:val="2ffa"/>
              <w:ind w:firstLine="0"/>
              <w:jc w:val="center"/>
              <w:rPr>
                <w:sz w:val="24"/>
                <w:szCs w:val="24"/>
              </w:rPr>
            </w:pPr>
            <w:r w:rsidRPr="00CC5119">
              <w:rPr>
                <w:sz w:val="24"/>
                <w:szCs w:val="24"/>
              </w:rPr>
              <w:t>100 м</w:t>
            </w:r>
            <w:r w:rsidRPr="00CC5119">
              <w:rPr>
                <w:sz w:val="24"/>
                <w:szCs w:val="24"/>
                <w:vertAlign w:val="superscript"/>
              </w:rPr>
              <w:t>2</w:t>
            </w:r>
          </w:p>
          <w:p w14:paraId="31577805" w14:textId="77777777" w:rsidR="00FC2692" w:rsidRPr="00CC5119" w:rsidRDefault="00FC2692" w:rsidP="00FC2692">
            <w:pPr>
              <w:pStyle w:val="2ffa"/>
              <w:ind w:firstLine="0"/>
              <w:jc w:val="center"/>
              <w:rPr>
                <w:sz w:val="24"/>
                <w:szCs w:val="24"/>
              </w:rPr>
            </w:pPr>
          </w:p>
        </w:tc>
        <w:tc>
          <w:tcPr>
            <w:tcW w:w="544" w:type="pct"/>
            <w:vAlign w:val="center"/>
          </w:tcPr>
          <w:p w14:paraId="03A42F7D"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4CBE6F74"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1,17</w:t>
            </w:r>
          </w:p>
          <w:p w14:paraId="40C692F3" w14:textId="77777777" w:rsidR="00FC2692" w:rsidRPr="00CC5119" w:rsidRDefault="00FC2692" w:rsidP="00FC2692">
            <w:pPr>
              <w:pStyle w:val="2ffa"/>
              <w:ind w:firstLine="0"/>
              <w:jc w:val="center"/>
              <w:rPr>
                <w:sz w:val="24"/>
                <w:szCs w:val="24"/>
              </w:rPr>
            </w:pPr>
            <w:r w:rsidRPr="00CC5119">
              <w:rPr>
                <w:sz w:val="24"/>
                <w:szCs w:val="24"/>
              </w:rPr>
              <w:t>0,52</w:t>
            </w:r>
          </w:p>
        </w:tc>
        <w:tc>
          <w:tcPr>
            <w:tcW w:w="588" w:type="pct"/>
            <w:vAlign w:val="center"/>
          </w:tcPr>
          <w:p w14:paraId="1D005E01" w14:textId="77777777" w:rsidR="00FC2692" w:rsidRPr="00CC5119" w:rsidRDefault="00FC2692" w:rsidP="00FC2692">
            <w:pPr>
              <w:jc w:val="center"/>
              <w:rPr>
                <w:sz w:val="24"/>
                <w:szCs w:val="24"/>
                <w:u w:val="single"/>
              </w:rPr>
            </w:pPr>
            <w:r w:rsidRPr="00CC5119">
              <w:rPr>
                <w:sz w:val="24"/>
                <w:szCs w:val="24"/>
                <w:u w:val="single"/>
              </w:rPr>
              <w:t>10,00</w:t>
            </w:r>
          </w:p>
          <w:p w14:paraId="32230B28" w14:textId="77777777" w:rsidR="00FC2692" w:rsidRPr="00CC5119" w:rsidRDefault="00FC2692" w:rsidP="00FC2692">
            <w:pPr>
              <w:jc w:val="center"/>
              <w:rPr>
                <w:sz w:val="24"/>
                <w:szCs w:val="24"/>
                <w:u w:val="single"/>
              </w:rPr>
            </w:pPr>
            <w:r w:rsidRPr="00CC5119">
              <w:rPr>
                <w:sz w:val="24"/>
                <w:szCs w:val="24"/>
              </w:rPr>
              <w:t>4,45</w:t>
            </w:r>
          </w:p>
        </w:tc>
        <w:tc>
          <w:tcPr>
            <w:tcW w:w="661" w:type="pct"/>
            <w:vAlign w:val="center"/>
          </w:tcPr>
          <w:p w14:paraId="500C38AD"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056FB941" w14:textId="7FE72102"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796E8D11" w14:textId="77777777" w:rsidTr="00FC2692">
        <w:trPr>
          <w:cantSplit/>
          <w:trHeight w:val="1134"/>
        </w:trPr>
        <w:tc>
          <w:tcPr>
            <w:tcW w:w="280" w:type="pct"/>
            <w:noWrap/>
            <w:vAlign w:val="center"/>
          </w:tcPr>
          <w:p w14:paraId="0CF4816C" w14:textId="77777777" w:rsidR="00FC2692" w:rsidRPr="00CC5119" w:rsidRDefault="00FC2692" w:rsidP="00FC2692">
            <w:pPr>
              <w:jc w:val="center"/>
              <w:rPr>
                <w:sz w:val="24"/>
                <w:szCs w:val="24"/>
                <w:lang w:val="en-US"/>
              </w:rPr>
            </w:pPr>
            <w:r w:rsidRPr="00CC5119">
              <w:rPr>
                <w:sz w:val="24"/>
                <w:szCs w:val="24"/>
                <w:lang w:val="en-US"/>
              </w:rPr>
              <w:t>34</w:t>
            </w:r>
          </w:p>
        </w:tc>
        <w:tc>
          <w:tcPr>
            <w:tcW w:w="383" w:type="pct"/>
            <w:textDirection w:val="btLr"/>
            <w:vAlign w:val="center"/>
          </w:tcPr>
          <w:p w14:paraId="1B15B6F2" w14:textId="77777777" w:rsidR="00FC2692" w:rsidRPr="00CC5119" w:rsidRDefault="00FC2692" w:rsidP="00FC2692">
            <w:pPr>
              <w:pStyle w:val="2ffa"/>
              <w:ind w:left="113" w:firstLine="0"/>
              <w:jc w:val="center"/>
              <w:rPr>
                <w:sz w:val="24"/>
                <w:szCs w:val="24"/>
              </w:rPr>
            </w:pPr>
            <w:r w:rsidRPr="00CC5119">
              <w:rPr>
                <w:sz w:val="24"/>
                <w:szCs w:val="24"/>
              </w:rPr>
              <w:t>Е12-15-1</w:t>
            </w:r>
          </w:p>
        </w:tc>
        <w:tc>
          <w:tcPr>
            <w:tcW w:w="1544" w:type="pct"/>
            <w:vAlign w:val="center"/>
          </w:tcPr>
          <w:p w14:paraId="2B1829EC" w14:textId="77777777" w:rsidR="00FC2692" w:rsidRPr="00CC5119" w:rsidRDefault="00FC2692" w:rsidP="00FC2692">
            <w:pPr>
              <w:pStyle w:val="2ffa"/>
              <w:ind w:firstLine="0"/>
              <w:jc w:val="center"/>
              <w:rPr>
                <w:sz w:val="24"/>
                <w:szCs w:val="24"/>
              </w:rPr>
            </w:pPr>
            <w:r w:rsidRPr="00CC5119">
              <w:rPr>
                <w:sz w:val="24"/>
                <w:szCs w:val="24"/>
              </w:rPr>
              <w:t>Устройство пароизоляции оклеечной в один слой</w:t>
            </w:r>
          </w:p>
        </w:tc>
        <w:tc>
          <w:tcPr>
            <w:tcW w:w="440" w:type="pct"/>
            <w:vAlign w:val="center"/>
          </w:tcPr>
          <w:p w14:paraId="590D0B90" w14:textId="77777777" w:rsidR="00FC2692" w:rsidRPr="00CC5119" w:rsidRDefault="00FC2692" w:rsidP="00FC2692">
            <w:pPr>
              <w:pStyle w:val="2ffa"/>
              <w:ind w:firstLine="0"/>
              <w:jc w:val="center"/>
              <w:rPr>
                <w:sz w:val="24"/>
                <w:szCs w:val="24"/>
              </w:rPr>
            </w:pPr>
            <w:r w:rsidRPr="00CC5119">
              <w:rPr>
                <w:sz w:val="24"/>
                <w:szCs w:val="24"/>
              </w:rPr>
              <w:t>100м</w:t>
            </w:r>
            <w:r w:rsidRPr="00CC5119">
              <w:rPr>
                <w:sz w:val="24"/>
                <w:szCs w:val="24"/>
                <w:vertAlign w:val="superscript"/>
              </w:rPr>
              <w:t>3</w:t>
            </w:r>
          </w:p>
        </w:tc>
        <w:tc>
          <w:tcPr>
            <w:tcW w:w="544" w:type="pct"/>
            <w:vAlign w:val="center"/>
          </w:tcPr>
          <w:p w14:paraId="6481826E"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57759E1C"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17,51</w:t>
            </w:r>
          </w:p>
          <w:p w14:paraId="563F8471" w14:textId="77777777" w:rsidR="00FC2692" w:rsidRPr="00CC5119" w:rsidRDefault="00FC2692" w:rsidP="00FC2692">
            <w:pPr>
              <w:pStyle w:val="2ffa"/>
              <w:ind w:firstLine="0"/>
              <w:jc w:val="center"/>
              <w:rPr>
                <w:sz w:val="24"/>
                <w:szCs w:val="24"/>
              </w:rPr>
            </w:pPr>
            <w:r w:rsidRPr="00CC5119">
              <w:rPr>
                <w:sz w:val="24"/>
                <w:szCs w:val="24"/>
              </w:rPr>
              <w:t>1,3</w:t>
            </w:r>
          </w:p>
        </w:tc>
        <w:tc>
          <w:tcPr>
            <w:tcW w:w="588" w:type="pct"/>
            <w:vAlign w:val="center"/>
          </w:tcPr>
          <w:p w14:paraId="5DC8CEF2"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149,71</w:t>
            </w:r>
          </w:p>
          <w:p w14:paraId="7BB80954" w14:textId="77777777" w:rsidR="00FC2692" w:rsidRPr="00CC5119" w:rsidRDefault="00FC2692" w:rsidP="00FC2692">
            <w:pPr>
              <w:jc w:val="center"/>
              <w:rPr>
                <w:sz w:val="24"/>
                <w:szCs w:val="24"/>
                <w:u w:val="single"/>
                <w:lang w:val="en-US"/>
              </w:rPr>
            </w:pPr>
            <w:r w:rsidRPr="00CC5119">
              <w:rPr>
                <w:sz w:val="24"/>
                <w:szCs w:val="24"/>
              </w:rPr>
              <w:t>1</w:t>
            </w:r>
            <w:r w:rsidRPr="00CC5119">
              <w:rPr>
                <w:sz w:val="24"/>
                <w:szCs w:val="24"/>
                <w:lang w:val="en-US"/>
              </w:rPr>
              <w:t>1,12</w:t>
            </w:r>
          </w:p>
        </w:tc>
        <w:tc>
          <w:tcPr>
            <w:tcW w:w="661" w:type="pct"/>
            <w:vAlign w:val="center"/>
          </w:tcPr>
          <w:p w14:paraId="13CA67C0"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5E4ADF8A" w14:textId="56FAEB31"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09730D16" w14:textId="77777777" w:rsidTr="006902AE">
        <w:trPr>
          <w:cantSplit/>
          <w:trHeight w:val="2174"/>
        </w:trPr>
        <w:tc>
          <w:tcPr>
            <w:tcW w:w="280" w:type="pct"/>
            <w:noWrap/>
            <w:vAlign w:val="center"/>
          </w:tcPr>
          <w:p w14:paraId="2126C083" w14:textId="77777777" w:rsidR="00FC2692" w:rsidRPr="00CC5119" w:rsidRDefault="00FC2692" w:rsidP="00FC2692">
            <w:pPr>
              <w:jc w:val="center"/>
              <w:rPr>
                <w:sz w:val="24"/>
                <w:szCs w:val="24"/>
                <w:lang w:val="en-US"/>
              </w:rPr>
            </w:pPr>
            <w:r w:rsidRPr="00CC5119">
              <w:rPr>
                <w:sz w:val="24"/>
                <w:szCs w:val="24"/>
                <w:lang w:val="en-US"/>
              </w:rPr>
              <w:t>35</w:t>
            </w:r>
          </w:p>
        </w:tc>
        <w:tc>
          <w:tcPr>
            <w:tcW w:w="383" w:type="pct"/>
            <w:textDirection w:val="btLr"/>
            <w:vAlign w:val="center"/>
          </w:tcPr>
          <w:p w14:paraId="66B41477" w14:textId="77777777" w:rsidR="00FC2692" w:rsidRPr="00CC5119" w:rsidRDefault="00FC2692" w:rsidP="00FC2692">
            <w:pPr>
              <w:pStyle w:val="2ffa"/>
              <w:ind w:left="113" w:firstLine="0"/>
              <w:jc w:val="center"/>
              <w:rPr>
                <w:sz w:val="24"/>
                <w:szCs w:val="24"/>
              </w:rPr>
            </w:pPr>
            <w:r w:rsidRPr="00CC5119">
              <w:rPr>
                <w:sz w:val="24"/>
                <w:szCs w:val="24"/>
              </w:rPr>
              <w:t>Е12-104-1</w:t>
            </w:r>
          </w:p>
        </w:tc>
        <w:tc>
          <w:tcPr>
            <w:tcW w:w="1544" w:type="pct"/>
            <w:vAlign w:val="center"/>
          </w:tcPr>
          <w:p w14:paraId="2581FFE2" w14:textId="77777777" w:rsidR="00FC2692" w:rsidRPr="00CC5119" w:rsidRDefault="00FC2692" w:rsidP="00FC2692">
            <w:pPr>
              <w:pStyle w:val="2ffa"/>
              <w:ind w:firstLine="0"/>
              <w:jc w:val="center"/>
              <w:rPr>
                <w:sz w:val="24"/>
                <w:szCs w:val="24"/>
              </w:rPr>
            </w:pPr>
            <w:r w:rsidRPr="00CC5119">
              <w:rPr>
                <w:sz w:val="24"/>
                <w:szCs w:val="24"/>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440" w:type="pct"/>
            <w:vAlign w:val="center"/>
          </w:tcPr>
          <w:p w14:paraId="0742551A" w14:textId="77777777" w:rsidR="00FC2692" w:rsidRPr="00CC5119" w:rsidRDefault="00FC2692" w:rsidP="00FC2692">
            <w:pPr>
              <w:pStyle w:val="2ffa"/>
              <w:ind w:firstLine="0"/>
              <w:jc w:val="center"/>
              <w:rPr>
                <w:sz w:val="24"/>
                <w:szCs w:val="24"/>
              </w:rPr>
            </w:pPr>
          </w:p>
          <w:p w14:paraId="16C76B50" w14:textId="77777777" w:rsidR="00FC2692" w:rsidRPr="00CC5119" w:rsidRDefault="00FC2692" w:rsidP="00FC2692">
            <w:pPr>
              <w:pStyle w:val="2ffa"/>
              <w:ind w:firstLine="0"/>
              <w:jc w:val="center"/>
              <w:rPr>
                <w:sz w:val="24"/>
                <w:szCs w:val="24"/>
              </w:rPr>
            </w:pPr>
            <w:r w:rsidRPr="00CC5119">
              <w:rPr>
                <w:sz w:val="24"/>
                <w:szCs w:val="24"/>
              </w:rPr>
              <w:t>100 м</w:t>
            </w:r>
            <w:r w:rsidRPr="00CC5119">
              <w:rPr>
                <w:sz w:val="24"/>
                <w:szCs w:val="24"/>
                <w:vertAlign w:val="superscript"/>
              </w:rPr>
              <w:t>2</w:t>
            </w:r>
          </w:p>
          <w:p w14:paraId="7B6C9D9F" w14:textId="77777777" w:rsidR="00FC2692" w:rsidRPr="00CC5119" w:rsidRDefault="00FC2692" w:rsidP="00FC2692">
            <w:pPr>
              <w:pStyle w:val="2ffa"/>
              <w:ind w:firstLine="0"/>
              <w:jc w:val="center"/>
              <w:rPr>
                <w:sz w:val="24"/>
                <w:szCs w:val="24"/>
              </w:rPr>
            </w:pPr>
          </w:p>
        </w:tc>
        <w:tc>
          <w:tcPr>
            <w:tcW w:w="544" w:type="pct"/>
            <w:vAlign w:val="center"/>
          </w:tcPr>
          <w:p w14:paraId="10E7DA7F" w14:textId="77777777" w:rsidR="00FC2692" w:rsidRPr="00CC5119" w:rsidRDefault="00FC2692" w:rsidP="00FC2692">
            <w:pPr>
              <w:tabs>
                <w:tab w:val="left" w:pos="9356"/>
              </w:tabs>
              <w:ind w:right="-2"/>
              <w:jc w:val="center"/>
              <w:rPr>
                <w:sz w:val="24"/>
                <w:szCs w:val="24"/>
              </w:rPr>
            </w:pPr>
            <w:r w:rsidRPr="00CC5119">
              <w:rPr>
                <w:sz w:val="24"/>
                <w:szCs w:val="24"/>
              </w:rPr>
              <w:t>8</w:t>
            </w:r>
            <w:r w:rsidRPr="00CC5119">
              <w:rPr>
                <w:sz w:val="24"/>
                <w:szCs w:val="24"/>
                <w:lang w:val="en-US"/>
              </w:rPr>
              <w:t>,</w:t>
            </w:r>
            <w:r w:rsidRPr="00CC5119">
              <w:rPr>
                <w:sz w:val="24"/>
                <w:szCs w:val="24"/>
              </w:rPr>
              <w:t>55</w:t>
            </w:r>
          </w:p>
        </w:tc>
        <w:tc>
          <w:tcPr>
            <w:tcW w:w="560" w:type="pct"/>
            <w:vAlign w:val="center"/>
          </w:tcPr>
          <w:p w14:paraId="29B5E5D2" w14:textId="77777777" w:rsidR="00FC2692" w:rsidRPr="00CC5119" w:rsidRDefault="00FC2692" w:rsidP="00FC2692">
            <w:pPr>
              <w:pStyle w:val="2ffa"/>
              <w:ind w:firstLine="0"/>
              <w:jc w:val="center"/>
              <w:rPr>
                <w:sz w:val="24"/>
                <w:szCs w:val="24"/>
                <w:u w:val="single"/>
              </w:rPr>
            </w:pPr>
            <w:r w:rsidRPr="00CC5119">
              <w:rPr>
                <w:sz w:val="24"/>
                <w:szCs w:val="24"/>
                <w:u w:val="single"/>
              </w:rPr>
              <w:t>31,96</w:t>
            </w:r>
          </w:p>
          <w:p w14:paraId="423E7F28" w14:textId="77777777" w:rsidR="00FC2692" w:rsidRPr="00CC5119" w:rsidRDefault="00FC2692" w:rsidP="00FC2692">
            <w:pPr>
              <w:pStyle w:val="2ffa"/>
              <w:ind w:firstLine="0"/>
              <w:jc w:val="center"/>
              <w:rPr>
                <w:sz w:val="24"/>
                <w:szCs w:val="24"/>
              </w:rPr>
            </w:pPr>
            <w:r w:rsidRPr="00CC5119">
              <w:rPr>
                <w:sz w:val="24"/>
                <w:szCs w:val="24"/>
              </w:rPr>
              <w:t>0,3</w:t>
            </w:r>
          </w:p>
        </w:tc>
        <w:tc>
          <w:tcPr>
            <w:tcW w:w="588" w:type="pct"/>
            <w:vAlign w:val="center"/>
          </w:tcPr>
          <w:p w14:paraId="72A10183" w14:textId="77777777" w:rsidR="00FC2692" w:rsidRPr="00CC5119" w:rsidRDefault="00FC2692" w:rsidP="00FC2692">
            <w:pPr>
              <w:pStyle w:val="2ffa"/>
              <w:ind w:firstLine="0"/>
              <w:jc w:val="center"/>
              <w:rPr>
                <w:sz w:val="24"/>
                <w:szCs w:val="24"/>
                <w:u w:val="single"/>
              </w:rPr>
            </w:pPr>
            <w:r w:rsidRPr="00CC5119">
              <w:rPr>
                <w:sz w:val="24"/>
                <w:szCs w:val="24"/>
                <w:u w:val="single"/>
              </w:rPr>
              <w:t>273,26</w:t>
            </w:r>
          </w:p>
          <w:p w14:paraId="25C3F295" w14:textId="77777777" w:rsidR="00FC2692" w:rsidRPr="00CC5119" w:rsidRDefault="00FC2692" w:rsidP="00FC2692">
            <w:pPr>
              <w:jc w:val="center"/>
              <w:rPr>
                <w:sz w:val="24"/>
                <w:szCs w:val="24"/>
                <w:u w:val="single"/>
              </w:rPr>
            </w:pPr>
            <w:r w:rsidRPr="00CC5119">
              <w:rPr>
                <w:sz w:val="24"/>
                <w:szCs w:val="24"/>
              </w:rPr>
              <w:t>2,57</w:t>
            </w:r>
          </w:p>
        </w:tc>
        <w:tc>
          <w:tcPr>
            <w:tcW w:w="661" w:type="pct"/>
            <w:vAlign w:val="center"/>
          </w:tcPr>
          <w:p w14:paraId="542B083E"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693DF87F" w14:textId="11E823BE"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228EA264" w14:textId="77777777" w:rsidTr="00FC2692">
        <w:trPr>
          <w:cantSplit/>
          <w:trHeight w:val="1134"/>
        </w:trPr>
        <w:tc>
          <w:tcPr>
            <w:tcW w:w="280" w:type="pct"/>
            <w:noWrap/>
            <w:vAlign w:val="center"/>
          </w:tcPr>
          <w:p w14:paraId="1DC9BC84" w14:textId="77777777" w:rsidR="00FC2692" w:rsidRPr="00CC5119" w:rsidRDefault="00FC2692" w:rsidP="00FC2692">
            <w:pPr>
              <w:jc w:val="center"/>
              <w:rPr>
                <w:sz w:val="24"/>
                <w:szCs w:val="24"/>
                <w:lang w:val="en-US"/>
              </w:rPr>
            </w:pPr>
            <w:r w:rsidRPr="00CC5119">
              <w:rPr>
                <w:sz w:val="24"/>
                <w:szCs w:val="24"/>
                <w:lang w:val="en-US"/>
              </w:rPr>
              <w:t>36</w:t>
            </w:r>
          </w:p>
        </w:tc>
        <w:tc>
          <w:tcPr>
            <w:tcW w:w="383" w:type="pct"/>
            <w:textDirection w:val="btLr"/>
            <w:vAlign w:val="center"/>
          </w:tcPr>
          <w:p w14:paraId="5F51DE48" w14:textId="77777777" w:rsidR="00FC2692" w:rsidRPr="00CC5119" w:rsidRDefault="00FC2692" w:rsidP="00FC2692">
            <w:pPr>
              <w:pStyle w:val="2ffa"/>
              <w:ind w:left="113" w:firstLine="0"/>
              <w:jc w:val="center"/>
              <w:rPr>
                <w:sz w:val="24"/>
                <w:szCs w:val="24"/>
              </w:rPr>
            </w:pPr>
            <w:r w:rsidRPr="00CC5119">
              <w:rPr>
                <w:sz w:val="24"/>
                <w:szCs w:val="24"/>
              </w:rPr>
              <w:t>Е16-21-1</w:t>
            </w:r>
          </w:p>
        </w:tc>
        <w:tc>
          <w:tcPr>
            <w:tcW w:w="1544" w:type="pct"/>
            <w:vAlign w:val="center"/>
          </w:tcPr>
          <w:p w14:paraId="62C95130" w14:textId="77777777" w:rsidR="00FC2692" w:rsidRPr="00CC5119" w:rsidRDefault="00FC2692" w:rsidP="00FC2692">
            <w:pPr>
              <w:pStyle w:val="2ffa"/>
              <w:ind w:firstLine="0"/>
              <w:jc w:val="center"/>
              <w:rPr>
                <w:sz w:val="24"/>
                <w:szCs w:val="24"/>
              </w:rPr>
            </w:pPr>
            <w:r w:rsidRPr="00CC5119">
              <w:rPr>
                <w:sz w:val="24"/>
                <w:szCs w:val="24"/>
              </w:rPr>
              <w:t>Установка воронок водосточных</w:t>
            </w:r>
          </w:p>
        </w:tc>
        <w:tc>
          <w:tcPr>
            <w:tcW w:w="440" w:type="pct"/>
            <w:vAlign w:val="center"/>
          </w:tcPr>
          <w:p w14:paraId="603C80E4" w14:textId="77777777" w:rsidR="00FC2692" w:rsidRPr="00CC5119" w:rsidRDefault="00FC2692" w:rsidP="00FC2692">
            <w:pPr>
              <w:pStyle w:val="2ffa"/>
              <w:ind w:firstLine="0"/>
              <w:jc w:val="center"/>
              <w:rPr>
                <w:sz w:val="24"/>
                <w:szCs w:val="24"/>
              </w:rPr>
            </w:pPr>
            <w:r w:rsidRPr="00CC5119">
              <w:rPr>
                <w:sz w:val="24"/>
                <w:szCs w:val="24"/>
              </w:rPr>
              <w:t>Шт</w:t>
            </w:r>
          </w:p>
        </w:tc>
        <w:tc>
          <w:tcPr>
            <w:tcW w:w="544" w:type="pct"/>
            <w:vAlign w:val="center"/>
          </w:tcPr>
          <w:p w14:paraId="0C299E99" w14:textId="77777777" w:rsidR="00FC2692" w:rsidRPr="00CC5119" w:rsidRDefault="00FC2692" w:rsidP="00FC2692">
            <w:pPr>
              <w:tabs>
                <w:tab w:val="left" w:pos="9356"/>
              </w:tabs>
              <w:ind w:right="-2"/>
              <w:jc w:val="center"/>
              <w:rPr>
                <w:sz w:val="24"/>
                <w:szCs w:val="24"/>
              </w:rPr>
            </w:pPr>
            <w:r w:rsidRPr="00CC5119">
              <w:rPr>
                <w:sz w:val="24"/>
                <w:szCs w:val="24"/>
              </w:rPr>
              <w:t>10</w:t>
            </w:r>
          </w:p>
        </w:tc>
        <w:tc>
          <w:tcPr>
            <w:tcW w:w="560" w:type="pct"/>
            <w:vAlign w:val="center"/>
          </w:tcPr>
          <w:p w14:paraId="33B5F90C" w14:textId="77777777" w:rsidR="00FC2692" w:rsidRPr="00CC5119" w:rsidRDefault="00FC2692" w:rsidP="00FC2692">
            <w:pPr>
              <w:pStyle w:val="2ffa"/>
              <w:ind w:firstLine="0"/>
              <w:jc w:val="center"/>
              <w:rPr>
                <w:sz w:val="24"/>
                <w:szCs w:val="24"/>
                <w:u w:val="single"/>
              </w:rPr>
            </w:pPr>
            <w:r w:rsidRPr="00CC5119">
              <w:rPr>
                <w:sz w:val="24"/>
                <w:szCs w:val="24"/>
                <w:u w:val="single"/>
              </w:rPr>
              <w:t>2,94</w:t>
            </w:r>
          </w:p>
          <w:p w14:paraId="6720144E" w14:textId="77777777" w:rsidR="00FC2692" w:rsidRPr="00CC5119" w:rsidRDefault="00FC2692" w:rsidP="00FC2692">
            <w:pPr>
              <w:pStyle w:val="2ffa"/>
              <w:ind w:firstLine="0"/>
              <w:jc w:val="center"/>
              <w:rPr>
                <w:sz w:val="24"/>
                <w:szCs w:val="24"/>
              </w:rPr>
            </w:pPr>
            <w:r w:rsidRPr="00CC5119">
              <w:rPr>
                <w:sz w:val="24"/>
                <w:szCs w:val="24"/>
              </w:rPr>
              <w:t>0,02</w:t>
            </w:r>
          </w:p>
        </w:tc>
        <w:tc>
          <w:tcPr>
            <w:tcW w:w="588" w:type="pct"/>
            <w:vAlign w:val="center"/>
          </w:tcPr>
          <w:p w14:paraId="54B7D119" w14:textId="77777777" w:rsidR="00FC2692" w:rsidRPr="00CC5119" w:rsidRDefault="00FC2692" w:rsidP="00FC2692">
            <w:pPr>
              <w:pStyle w:val="2ffa"/>
              <w:ind w:firstLine="0"/>
              <w:jc w:val="center"/>
              <w:rPr>
                <w:sz w:val="24"/>
                <w:szCs w:val="24"/>
                <w:u w:val="single"/>
              </w:rPr>
            </w:pPr>
            <w:r w:rsidRPr="00CC5119">
              <w:rPr>
                <w:sz w:val="24"/>
                <w:szCs w:val="24"/>
                <w:u w:val="single"/>
              </w:rPr>
              <w:t>11,76</w:t>
            </w:r>
          </w:p>
          <w:p w14:paraId="2ADD80FA" w14:textId="77777777" w:rsidR="00FC2692" w:rsidRPr="00CC5119" w:rsidRDefault="00FC2692" w:rsidP="00FC2692">
            <w:pPr>
              <w:jc w:val="center"/>
              <w:rPr>
                <w:sz w:val="24"/>
                <w:szCs w:val="24"/>
                <w:u w:val="single"/>
              </w:rPr>
            </w:pPr>
            <w:r w:rsidRPr="00CC5119">
              <w:rPr>
                <w:sz w:val="24"/>
                <w:szCs w:val="24"/>
              </w:rPr>
              <w:t>0,08</w:t>
            </w:r>
          </w:p>
        </w:tc>
        <w:tc>
          <w:tcPr>
            <w:tcW w:w="661" w:type="pct"/>
            <w:vAlign w:val="center"/>
          </w:tcPr>
          <w:p w14:paraId="265AF8C8"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0EA9C8F2" w14:textId="0B06E0AF" w:rsidR="00FC2692" w:rsidRPr="00CC5119" w:rsidRDefault="00FC2692" w:rsidP="00FC2692">
            <w:pPr>
              <w:pStyle w:val="2ffa"/>
              <w:ind w:firstLine="0"/>
              <w:jc w:val="center"/>
              <w:rPr>
                <w:sz w:val="24"/>
                <w:szCs w:val="24"/>
              </w:rPr>
            </w:pPr>
            <w:r>
              <w:rPr>
                <w:sz w:val="24"/>
                <w:szCs w:val="24"/>
              </w:rPr>
              <w:t>Машинист – 1ч</w:t>
            </w:r>
          </w:p>
        </w:tc>
      </w:tr>
    </w:tbl>
    <w:p w14:paraId="1795E083" w14:textId="4211F8C9"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178D3223" w14:textId="77777777" w:rsidTr="006902AE">
        <w:trPr>
          <w:cantSplit/>
          <w:trHeight w:val="68"/>
        </w:trPr>
        <w:tc>
          <w:tcPr>
            <w:tcW w:w="280" w:type="pct"/>
            <w:noWrap/>
            <w:vAlign w:val="center"/>
          </w:tcPr>
          <w:p w14:paraId="6FFCFADD" w14:textId="67D54B69" w:rsidR="006902AE" w:rsidRPr="006902AE" w:rsidRDefault="006902AE" w:rsidP="006902AE">
            <w:pPr>
              <w:jc w:val="center"/>
            </w:pPr>
            <w:r w:rsidRPr="006902AE">
              <w:t>1</w:t>
            </w:r>
          </w:p>
        </w:tc>
        <w:tc>
          <w:tcPr>
            <w:tcW w:w="383" w:type="pct"/>
            <w:vAlign w:val="center"/>
          </w:tcPr>
          <w:p w14:paraId="5730D7C3" w14:textId="58EF94B6" w:rsidR="006902AE" w:rsidRPr="006902AE" w:rsidRDefault="006902AE" w:rsidP="006902AE">
            <w:pPr>
              <w:jc w:val="center"/>
            </w:pPr>
            <w:r w:rsidRPr="006902AE">
              <w:t>2</w:t>
            </w:r>
          </w:p>
        </w:tc>
        <w:tc>
          <w:tcPr>
            <w:tcW w:w="1544" w:type="pct"/>
            <w:vAlign w:val="center"/>
          </w:tcPr>
          <w:p w14:paraId="07D227D7" w14:textId="0771B961" w:rsidR="006902AE" w:rsidRPr="006902AE" w:rsidRDefault="006902AE" w:rsidP="006902AE">
            <w:pPr>
              <w:jc w:val="center"/>
            </w:pPr>
            <w:r w:rsidRPr="006902AE">
              <w:t>3</w:t>
            </w:r>
          </w:p>
        </w:tc>
        <w:tc>
          <w:tcPr>
            <w:tcW w:w="440" w:type="pct"/>
            <w:vAlign w:val="center"/>
          </w:tcPr>
          <w:p w14:paraId="244F07F9" w14:textId="429307ED" w:rsidR="006902AE" w:rsidRPr="006902AE" w:rsidRDefault="006902AE" w:rsidP="006902AE">
            <w:pPr>
              <w:jc w:val="center"/>
            </w:pPr>
            <w:r w:rsidRPr="006902AE">
              <w:t>4</w:t>
            </w:r>
          </w:p>
        </w:tc>
        <w:tc>
          <w:tcPr>
            <w:tcW w:w="544" w:type="pct"/>
            <w:vAlign w:val="center"/>
          </w:tcPr>
          <w:p w14:paraId="06F19D06" w14:textId="048A6861" w:rsidR="006902AE" w:rsidRPr="006902AE" w:rsidRDefault="006902AE" w:rsidP="006902AE">
            <w:pPr>
              <w:jc w:val="center"/>
            </w:pPr>
            <w:r w:rsidRPr="006902AE">
              <w:t>5</w:t>
            </w:r>
          </w:p>
        </w:tc>
        <w:tc>
          <w:tcPr>
            <w:tcW w:w="560" w:type="pct"/>
            <w:vAlign w:val="center"/>
          </w:tcPr>
          <w:p w14:paraId="7E21A02E" w14:textId="431CDC2F" w:rsidR="006902AE" w:rsidRPr="006902AE" w:rsidRDefault="006902AE" w:rsidP="006902AE">
            <w:pPr>
              <w:jc w:val="center"/>
            </w:pPr>
            <w:r w:rsidRPr="006902AE">
              <w:t>6</w:t>
            </w:r>
          </w:p>
        </w:tc>
        <w:tc>
          <w:tcPr>
            <w:tcW w:w="588" w:type="pct"/>
            <w:vAlign w:val="center"/>
          </w:tcPr>
          <w:p w14:paraId="6B0AFCF8" w14:textId="5E7B2118" w:rsidR="006902AE" w:rsidRPr="006902AE" w:rsidRDefault="006902AE" w:rsidP="006902AE">
            <w:pPr>
              <w:jc w:val="center"/>
            </w:pPr>
            <w:r w:rsidRPr="006902AE">
              <w:t>7</w:t>
            </w:r>
          </w:p>
        </w:tc>
        <w:tc>
          <w:tcPr>
            <w:tcW w:w="661" w:type="pct"/>
            <w:vAlign w:val="center"/>
          </w:tcPr>
          <w:p w14:paraId="1F97A477" w14:textId="4D23DA23" w:rsidR="006902AE" w:rsidRPr="006902AE" w:rsidRDefault="006902AE" w:rsidP="006902AE">
            <w:pPr>
              <w:jc w:val="center"/>
            </w:pPr>
            <w:r w:rsidRPr="006902AE">
              <w:t>8</w:t>
            </w:r>
          </w:p>
        </w:tc>
      </w:tr>
      <w:tr w:rsidR="00FC2692" w:rsidRPr="00CC5119" w14:paraId="2ABEF9C6" w14:textId="77777777" w:rsidTr="00FC2692">
        <w:trPr>
          <w:cantSplit/>
          <w:trHeight w:val="1134"/>
        </w:trPr>
        <w:tc>
          <w:tcPr>
            <w:tcW w:w="280" w:type="pct"/>
            <w:noWrap/>
            <w:vAlign w:val="center"/>
          </w:tcPr>
          <w:p w14:paraId="54F88BD3" w14:textId="77777777" w:rsidR="00FC2692" w:rsidRPr="00CC5119" w:rsidRDefault="00FC2692" w:rsidP="00FC2692">
            <w:pPr>
              <w:jc w:val="center"/>
              <w:rPr>
                <w:sz w:val="24"/>
                <w:szCs w:val="24"/>
                <w:lang w:val="en-US"/>
              </w:rPr>
            </w:pPr>
            <w:r w:rsidRPr="00CC5119">
              <w:rPr>
                <w:sz w:val="24"/>
                <w:szCs w:val="24"/>
                <w:lang w:val="en-US"/>
              </w:rPr>
              <w:t>37</w:t>
            </w:r>
          </w:p>
        </w:tc>
        <w:tc>
          <w:tcPr>
            <w:tcW w:w="383" w:type="pct"/>
            <w:textDirection w:val="btLr"/>
            <w:vAlign w:val="center"/>
          </w:tcPr>
          <w:p w14:paraId="5E191204" w14:textId="77777777" w:rsidR="00FC2692" w:rsidRPr="00CC5119" w:rsidRDefault="00FC2692" w:rsidP="00FC2692">
            <w:pPr>
              <w:pStyle w:val="2ffa"/>
              <w:ind w:left="113" w:firstLine="0"/>
              <w:jc w:val="center"/>
              <w:rPr>
                <w:sz w:val="24"/>
                <w:szCs w:val="24"/>
              </w:rPr>
            </w:pPr>
            <w:r w:rsidRPr="00CC5119">
              <w:rPr>
                <w:sz w:val="24"/>
                <w:szCs w:val="24"/>
              </w:rPr>
              <w:t>Е12-112-1</w:t>
            </w:r>
          </w:p>
        </w:tc>
        <w:tc>
          <w:tcPr>
            <w:tcW w:w="1544" w:type="pct"/>
            <w:vAlign w:val="center"/>
          </w:tcPr>
          <w:p w14:paraId="02D500AB" w14:textId="77777777" w:rsidR="00FC2692" w:rsidRPr="00CC5119" w:rsidRDefault="00FC2692" w:rsidP="00FC2692">
            <w:pPr>
              <w:pStyle w:val="2ffa"/>
              <w:ind w:firstLine="0"/>
              <w:jc w:val="center"/>
              <w:rPr>
                <w:sz w:val="24"/>
                <w:szCs w:val="24"/>
              </w:rPr>
            </w:pPr>
            <w:r w:rsidRPr="00CC5119">
              <w:rPr>
                <w:sz w:val="24"/>
                <w:szCs w:val="24"/>
              </w:rPr>
              <w:t>Устройство примыканий кровли из наплавляемых рулонных материалов к воронке внутреннего водостока</w:t>
            </w:r>
          </w:p>
        </w:tc>
        <w:tc>
          <w:tcPr>
            <w:tcW w:w="440" w:type="pct"/>
            <w:vAlign w:val="center"/>
          </w:tcPr>
          <w:p w14:paraId="40875219" w14:textId="77777777" w:rsidR="00FC2692" w:rsidRPr="00CC5119" w:rsidRDefault="00FC2692" w:rsidP="00FC2692">
            <w:pPr>
              <w:pStyle w:val="2ffa"/>
              <w:ind w:firstLine="0"/>
              <w:jc w:val="center"/>
              <w:rPr>
                <w:sz w:val="24"/>
                <w:szCs w:val="24"/>
              </w:rPr>
            </w:pPr>
            <w:r w:rsidRPr="00CC5119">
              <w:rPr>
                <w:sz w:val="24"/>
                <w:szCs w:val="24"/>
              </w:rPr>
              <w:t>100шт</w:t>
            </w:r>
          </w:p>
        </w:tc>
        <w:tc>
          <w:tcPr>
            <w:tcW w:w="544" w:type="pct"/>
            <w:vAlign w:val="center"/>
          </w:tcPr>
          <w:p w14:paraId="226568D8" w14:textId="77777777" w:rsidR="00FC2692" w:rsidRPr="00CC5119" w:rsidRDefault="00FC2692" w:rsidP="00FC2692">
            <w:pPr>
              <w:tabs>
                <w:tab w:val="left" w:pos="9356"/>
              </w:tabs>
              <w:ind w:right="-2"/>
              <w:jc w:val="center"/>
              <w:rPr>
                <w:sz w:val="24"/>
                <w:szCs w:val="24"/>
              </w:rPr>
            </w:pPr>
            <w:r w:rsidRPr="00CC5119">
              <w:rPr>
                <w:sz w:val="24"/>
                <w:szCs w:val="24"/>
              </w:rPr>
              <w:t>0</w:t>
            </w:r>
            <w:r w:rsidRPr="00CC5119">
              <w:rPr>
                <w:sz w:val="24"/>
                <w:szCs w:val="24"/>
                <w:lang w:val="en-US"/>
              </w:rPr>
              <w:t>,</w:t>
            </w:r>
            <w:r w:rsidRPr="00CC5119">
              <w:rPr>
                <w:sz w:val="24"/>
                <w:szCs w:val="24"/>
              </w:rPr>
              <w:t>1</w:t>
            </w:r>
          </w:p>
        </w:tc>
        <w:tc>
          <w:tcPr>
            <w:tcW w:w="560" w:type="pct"/>
            <w:vAlign w:val="center"/>
          </w:tcPr>
          <w:p w14:paraId="2773F632" w14:textId="77777777" w:rsidR="00FC2692" w:rsidRPr="00CC5119" w:rsidRDefault="00FC2692" w:rsidP="00FC2692">
            <w:pPr>
              <w:jc w:val="center"/>
              <w:rPr>
                <w:sz w:val="24"/>
                <w:szCs w:val="24"/>
                <w:u w:val="single"/>
                <w:lang w:val="en-US"/>
              </w:rPr>
            </w:pPr>
            <w:r w:rsidRPr="00CC5119">
              <w:rPr>
                <w:sz w:val="24"/>
                <w:szCs w:val="24"/>
                <w:u w:val="single"/>
                <w:lang w:val="en-US"/>
              </w:rPr>
              <w:t>152,07</w:t>
            </w:r>
          </w:p>
          <w:p w14:paraId="26B899D5" w14:textId="77777777" w:rsidR="00FC2692" w:rsidRPr="00CC5119" w:rsidRDefault="00FC2692" w:rsidP="00FC2692">
            <w:pPr>
              <w:jc w:val="center"/>
              <w:rPr>
                <w:sz w:val="24"/>
                <w:szCs w:val="24"/>
              </w:rPr>
            </w:pPr>
            <w:r w:rsidRPr="00CC5119">
              <w:rPr>
                <w:sz w:val="24"/>
                <w:szCs w:val="24"/>
              </w:rPr>
              <w:t>0,22</w:t>
            </w:r>
          </w:p>
        </w:tc>
        <w:tc>
          <w:tcPr>
            <w:tcW w:w="588" w:type="pct"/>
            <w:vAlign w:val="center"/>
          </w:tcPr>
          <w:p w14:paraId="12F246AA" w14:textId="77777777" w:rsidR="00FC2692" w:rsidRPr="00CC5119" w:rsidRDefault="00FC2692" w:rsidP="00FC2692">
            <w:pPr>
              <w:jc w:val="center"/>
              <w:rPr>
                <w:sz w:val="24"/>
                <w:szCs w:val="24"/>
                <w:u w:val="single"/>
              </w:rPr>
            </w:pPr>
            <w:r w:rsidRPr="00CC5119">
              <w:rPr>
                <w:sz w:val="24"/>
                <w:szCs w:val="24"/>
                <w:u w:val="single"/>
              </w:rPr>
              <w:t>6,08</w:t>
            </w:r>
          </w:p>
          <w:p w14:paraId="738DA9C4" w14:textId="77777777" w:rsidR="00FC2692" w:rsidRPr="00CC5119" w:rsidRDefault="00FC2692" w:rsidP="00FC2692">
            <w:pPr>
              <w:jc w:val="center"/>
              <w:rPr>
                <w:sz w:val="24"/>
                <w:szCs w:val="24"/>
              </w:rPr>
            </w:pPr>
            <w:r w:rsidRPr="00CC5119">
              <w:rPr>
                <w:sz w:val="24"/>
                <w:szCs w:val="24"/>
              </w:rPr>
              <w:t>0,01</w:t>
            </w:r>
          </w:p>
        </w:tc>
        <w:tc>
          <w:tcPr>
            <w:tcW w:w="661" w:type="pct"/>
            <w:vAlign w:val="center"/>
          </w:tcPr>
          <w:p w14:paraId="1B1B3DEA"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1CB6C562" w14:textId="7F22FD84"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41FC6027" w14:textId="77777777" w:rsidTr="00FC2692">
        <w:trPr>
          <w:cantSplit/>
          <w:trHeight w:val="1134"/>
        </w:trPr>
        <w:tc>
          <w:tcPr>
            <w:tcW w:w="280" w:type="pct"/>
            <w:noWrap/>
            <w:vAlign w:val="center"/>
          </w:tcPr>
          <w:p w14:paraId="7B80EB1B" w14:textId="77777777" w:rsidR="00FC2692" w:rsidRPr="00CC5119" w:rsidRDefault="00FC2692" w:rsidP="00FC2692">
            <w:pPr>
              <w:jc w:val="center"/>
              <w:rPr>
                <w:sz w:val="24"/>
                <w:szCs w:val="24"/>
                <w:lang w:val="en-US"/>
              </w:rPr>
            </w:pPr>
            <w:r w:rsidRPr="00CC5119">
              <w:rPr>
                <w:sz w:val="24"/>
                <w:szCs w:val="24"/>
                <w:lang w:val="en-US"/>
              </w:rPr>
              <w:t>38</w:t>
            </w:r>
          </w:p>
        </w:tc>
        <w:tc>
          <w:tcPr>
            <w:tcW w:w="383" w:type="pct"/>
            <w:textDirection w:val="btLr"/>
            <w:vAlign w:val="center"/>
          </w:tcPr>
          <w:p w14:paraId="1BC86445" w14:textId="77777777" w:rsidR="00FC2692" w:rsidRPr="00CC5119" w:rsidRDefault="00FC2692" w:rsidP="00FC2692">
            <w:pPr>
              <w:ind w:left="113" w:right="113"/>
              <w:jc w:val="center"/>
              <w:rPr>
                <w:sz w:val="24"/>
                <w:szCs w:val="24"/>
              </w:rPr>
            </w:pPr>
            <w:r w:rsidRPr="00CC5119">
              <w:rPr>
                <w:sz w:val="24"/>
                <w:szCs w:val="24"/>
              </w:rPr>
              <w:t>Е12-9-1</w:t>
            </w:r>
          </w:p>
        </w:tc>
        <w:tc>
          <w:tcPr>
            <w:tcW w:w="1544" w:type="pct"/>
            <w:vAlign w:val="bottom"/>
          </w:tcPr>
          <w:p w14:paraId="71BB6F79" w14:textId="77777777" w:rsidR="00FC2692" w:rsidRPr="00CC5119" w:rsidRDefault="00FC2692" w:rsidP="00FC2692">
            <w:pPr>
              <w:jc w:val="center"/>
              <w:rPr>
                <w:sz w:val="24"/>
                <w:szCs w:val="24"/>
              </w:rPr>
            </w:pPr>
            <w:r w:rsidRPr="00CC5119">
              <w:rPr>
                <w:sz w:val="24"/>
                <w:szCs w:val="24"/>
              </w:rPr>
              <w:t>Устройство желобов настенных</w:t>
            </w:r>
          </w:p>
        </w:tc>
        <w:tc>
          <w:tcPr>
            <w:tcW w:w="440" w:type="pct"/>
          </w:tcPr>
          <w:p w14:paraId="3EB06EF1" w14:textId="77777777" w:rsidR="00FC2692" w:rsidRPr="00CC5119" w:rsidRDefault="00FC2692" w:rsidP="00FC2692">
            <w:pPr>
              <w:jc w:val="center"/>
              <w:rPr>
                <w:sz w:val="24"/>
                <w:szCs w:val="24"/>
                <w:u w:val="single"/>
              </w:rPr>
            </w:pPr>
            <w:r w:rsidRPr="00CC5119">
              <w:rPr>
                <w:sz w:val="24"/>
                <w:szCs w:val="24"/>
                <w:u w:val="single"/>
              </w:rPr>
              <w:t>100мжел.</w:t>
            </w:r>
          </w:p>
        </w:tc>
        <w:tc>
          <w:tcPr>
            <w:tcW w:w="544" w:type="pct"/>
            <w:vAlign w:val="center"/>
          </w:tcPr>
          <w:p w14:paraId="119CE24E"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8,55</w:t>
            </w:r>
          </w:p>
        </w:tc>
        <w:tc>
          <w:tcPr>
            <w:tcW w:w="560" w:type="pct"/>
            <w:vAlign w:val="center"/>
          </w:tcPr>
          <w:p w14:paraId="4AA27A24" w14:textId="77777777" w:rsidR="00FC2692" w:rsidRPr="00CC5119" w:rsidRDefault="00FC2692" w:rsidP="00FC2692">
            <w:pPr>
              <w:jc w:val="center"/>
              <w:rPr>
                <w:sz w:val="24"/>
                <w:szCs w:val="24"/>
                <w:u w:val="single"/>
              </w:rPr>
            </w:pPr>
            <w:r w:rsidRPr="00CC5119">
              <w:rPr>
                <w:sz w:val="24"/>
                <w:szCs w:val="24"/>
                <w:u w:val="single"/>
              </w:rPr>
              <w:t>84,75</w:t>
            </w:r>
          </w:p>
          <w:p w14:paraId="56348C92" w14:textId="77777777" w:rsidR="00FC2692" w:rsidRPr="00CC5119" w:rsidRDefault="00FC2692" w:rsidP="00FC2692">
            <w:pPr>
              <w:jc w:val="center"/>
              <w:rPr>
                <w:sz w:val="24"/>
                <w:szCs w:val="24"/>
              </w:rPr>
            </w:pPr>
            <w:r w:rsidRPr="00CC5119">
              <w:rPr>
                <w:sz w:val="24"/>
                <w:szCs w:val="24"/>
              </w:rPr>
              <w:t>2,57</w:t>
            </w:r>
          </w:p>
        </w:tc>
        <w:tc>
          <w:tcPr>
            <w:tcW w:w="588" w:type="pct"/>
            <w:vAlign w:val="center"/>
          </w:tcPr>
          <w:p w14:paraId="3901A08B" w14:textId="77777777" w:rsidR="00FC2692" w:rsidRPr="00CC5119" w:rsidRDefault="00FC2692" w:rsidP="00FC2692">
            <w:pPr>
              <w:jc w:val="center"/>
              <w:rPr>
                <w:sz w:val="24"/>
                <w:szCs w:val="24"/>
                <w:u w:val="single"/>
              </w:rPr>
            </w:pPr>
            <w:r w:rsidRPr="00CC5119">
              <w:rPr>
                <w:sz w:val="24"/>
                <w:szCs w:val="24"/>
                <w:u w:val="single"/>
              </w:rPr>
              <w:t>724,61</w:t>
            </w:r>
          </w:p>
          <w:p w14:paraId="0E78D6BB" w14:textId="77777777" w:rsidR="00FC2692" w:rsidRPr="00CC5119" w:rsidRDefault="00FC2692" w:rsidP="00FC2692">
            <w:pPr>
              <w:jc w:val="center"/>
              <w:rPr>
                <w:sz w:val="24"/>
                <w:szCs w:val="24"/>
              </w:rPr>
            </w:pPr>
            <w:r w:rsidRPr="00CC5119">
              <w:rPr>
                <w:sz w:val="24"/>
                <w:szCs w:val="24"/>
              </w:rPr>
              <w:t>21,97</w:t>
            </w:r>
          </w:p>
        </w:tc>
        <w:tc>
          <w:tcPr>
            <w:tcW w:w="661" w:type="pct"/>
            <w:vAlign w:val="center"/>
          </w:tcPr>
          <w:p w14:paraId="3BF613D6"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4CD27C6E" w14:textId="6A63CA7D"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35FFA3E3" w14:textId="77777777" w:rsidTr="00FC2692">
        <w:trPr>
          <w:cantSplit/>
          <w:trHeight w:val="1134"/>
        </w:trPr>
        <w:tc>
          <w:tcPr>
            <w:tcW w:w="280" w:type="pct"/>
            <w:noWrap/>
            <w:vAlign w:val="center"/>
          </w:tcPr>
          <w:p w14:paraId="0A0189FE" w14:textId="77777777" w:rsidR="00FC2692" w:rsidRPr="00CC5119" w:rsidRDefault="00FC2692" w:rsidP="00FC2692">
            <w:pPr>
              <w:jc w:val="center"/>
              <w:rPr>
                <w:sz w:val="24"/>
                <w:szCs w:val="24"/>
                <w:lang w:val="en-US"/>
              </w:rPr>
            </w:pPr>
            <w:r w:rsidRPr="00CC5119">
              <w:rPr>
                <w:sz w:val="24"/>
                <w:szCs w:val="24"/>
                <w:lang w:val="en-US"/>
              </w:rPr>
              <w:t>39</w:t>
            </w:r>
          </w:p>
        </w:tc>
        <w:tc>
          <w:tcPr>
            <w:tcW w:w="383" w:type="pct"/>
            <w:textDirection w:val="btLr"/>
            <w:vAlign w:val="center"/>
          </w:tcPr>
          <w:p w14:paraId="7817963C" w14:textId="77777777" w:rsidR="00FC2692" w:rsidRPr="00CC5119" w:rsidRDefault="00FC2692" w:rsidP="00FC2692">
            <w:pPr>
              <w:ind w:left="113" w:right="113"/>
              <w:jc w:val="center"/>
              <w:rPr>
                <w:sz w:val="24"/>
                <w:szCs w:val="24"/>
              </w:rPr>
            </w:pPr>
            <w:r w:rsidRPr="00CC5119">
              <w:rPr>
                <w:sz w:val="24"/>
                <w:szCs w:val="24"/>
              </w:rPr>
              <w:t>Е12-22-1</w:t>
            </w:r>
          </w:p>
        </w:tc>
        <w:tc>
          <w:tcPr>
            <w:tcW w:w="1544" w:type="pct"/>
            <w:vAlign w:val="bottom"/>
          </w:tcPr>
          <w:p w14:paraId="3BEB6825" w14:textId="77777777" w:rsidR="00FC2692" w:rsidRPr="00CC5119" w:rsidRDefault="00FC2692" w:rsidP="00FC2692">
            <w:pPr>
              <w:jc w:val="center"/>
              <w:rPr>
                <w:sz w:val="24"/>
                <w:szCs w:val="24"/>
              </w:rPr>
            </w:pPr>
            <w:r w:rsidRPr="00CC5119">
              <w:rPr>
                <w:sz w:val="24"/>
                <w:szCs w:val="24"/>
              </w:rPr>
              <w:t>Устройство примыканий к парапетам и другим выступающим частям здания при устройстве покрытия кровли из рулонных материалов</w:t>
            </w:r>
          </w:p>
        </w:tc>
        <w:tc>
          <w:tcPr>
            <w:tcW w:w="440" w:type="pct"/>
          </w:tcPr>
          <w:p w14:paraId="51072018" w14:textId="77777777" w:rsidR="00FC2692" w:rsidRPr="00CC5119" w:rsidRDefault="00FC2692" w:rsidP="00FC2692">
            <w:pPr>
              <w:jc w:val="center"/>
              <w:rPr>
                <w:sz w:val="24"/>
                <w:szCs w:val="24"/>
                <w:u w:val="single"/>
              </w:rPr>
            </w:pPr>
            <w:r w:rsidRPr="00CC5119">
              <w:rPr>
                <w:sz w:val="24"/>
                <w:szCs w:val="24"/>
                <w:u w:val="single"/>
              </w:rPr>
              <w:t>100м</w:t>
            </w:r>
          </w:p>
        </w:tc>
        <w:tc>
          <w:tcPr>
            <w:tcW w:w="544" w:type="pct"/>
            <w:vAlign w:val="center"/>
          </w:tcPr>
          <w:p w14:paraId="19670B98" w14:textId="77777777" w:rsidR="00FC2692" w:rsidRPr="00CC5119" w:rsidRDefault="00FC2692" w:rsidP="00FC2692">
            <w:pPr>
              <w:tabs>
                <w:tab w:val="left" w:pos="9356"/>
              </w:tabs>
              <w:ind w:right="-2"/>
              <w:jc w:val="center"/>
              <w:rPr>
                <w:sz w:val="24"/>
                <w:szCs w:val="24"/>
                <w:lang w:val="en-US"/>
              </w:rPr>
            </w:pPr>
            <w:r w:rsidRPr="00CC5119">
              <w:rPr>
                <w:sz w:val="24"/>
                <w:szCs w:val="24"/>
              </w:rPr>
              <w:t>0</w:t>
            </w:r>
            <w:r w:rsidRPr="00CC5119">
              <w:rPr>
                <w:sz w:val="24"/>
                <w:szCs w:val="24"/>
                <w:lang w:val="en-US"/>
              </w:rPr>
              <w:t>,764</w:t>
            </w:r>
          </w:p>
        </w:tc>
        <w:tc>
          <w:tcPr>
            <w:tcW w:w="560" w:type="pct"/>
            <w:vAlign w:val="center"/>
          </w:tcPr>
          <w:p w14:paraId="213475A7" w14:textId="77777777" w:rsidR="00FC2692" w:rsidRPr="00CC5119" w:rsidRDefault="00FC2692" w:rsidP="00FC2692">
            <w:pPr>
              <w:jc w:val="center"/>
              <w:rPr>
                <w:sz w:val="24"/>
                <w:szCs w:val="24"/>
                <w:u w:val="single"/>
              </w:rPr>
            </w:pPr>
            <w:r w:rsidRPr="00CC5119">
              <w:rPr>
                <w:sz w:val="24"/>
                <w:szCs w:val="24"/>
                <w:u w:val="single"/>
              </w:rPr>
              <w:t>81,7</w:t>
            </w:r>
          </w:p>
          <w:p w14:paraId="74923A51" w14:textId="77777777" w:rsidR="00FC2692" w:rsidRPr="00CC5119" w:rsidRDefault="00FC2692" w:rsidP="00FC2692">
            <w:pPr>
              <w:jc w:val="center"/>
              <w:rPr>
                <w:sz w:val="24"/>
                <w:szCs w:val="24"/>
              </w:rPr>
            </w:pPr>
            <w:r w:rsidRPr="00CC5119">
              <w:rPr>
                <w:sz w:val="24"/>
                <w:szCs w:val="24"/>
              </w:rPr>
              <w:t>0,96</w:t>
            </w:r>
          </w:p>
        </w:tc>
        <w:tc>
          <w:tcPr>
            <w:tcW w:w="588" w:type="pct"/>
            <w:vAlign w:val="center"/>
          </w:tcPr>
          <w:p w14:paraId="28D42D8A" w14:textId="77777777" w:rsidR="00FC2692" w:rsidRPr="00CC5119" w:rsidRDefault="00FC2692" w:rsidP="00FC2692">
            <w:pPr>
              <w:jc w:val="center"/>
              <w:rPr>
                <w:sz w:val="24"/>
                <w:szCs w:val="24"/>
                <w:u w:val="single"/>
              </w:rPr>
            </w:pPr>
            <w:r w:rsidRPr="00CC5119">
              <w:rPr>
                <w:sz w:val="24"/>
                <w:szCs w:val="24"/>
                <w:u w:val="single"/>
              </w:rPr>
              <w:t>62</w:t>
            </w:r>
            <w:r w:rsidRPr="00CC5119">
              <w:rPr>
                <w:sz w:val="24"/>
                <w:szCs w:val="24"/>
                <w:u w:val="single"/>
                <w:lang w:val="en-US"/>
              </w:rPr>
              <w:t>,09</w:t>
            </w:r>
          </w:p>
          <w:p w14:paraId="6EE3C133" w14:textId="77777777" w:rsidR="00FC2692" w:rsidRPr="00CC5119" w:rsidRDefault="00FC2692" w:rsidP="00FC2692">
            <w:pPr>
              <w:jc w:val="center"/>
              <w:rPr>
                <w:sz w:val="24"/>
                <w:szCs w:val="24"/>
              </w:rPr>
            </w:pPr>
            <w:r w:rsidRPr="00CC5119">
              <w:rPr>
                <w:sz w:val="24"/>
                <w:szCs w:val="24"/>
              </w:rPr>
              <w:t>0,73</w:t>
            </w:r>
          </w:p>
        </w:tc>
        <w:tc>
          <w:tcPr>
            <w:tcW w:w="661" w:type="pct"/>
            <w:vAlign w:val="center"/>
          </w:tcPr>
          <w:p w14:paraId="112338AC"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3277B8F7" w14:textId="0F41EA9D" w:rsidR="00FC2692" w:rsidRPr="00CC5119" w:rsidRDefault="00FC2692" w:rsidP="00FC2692">
            <w:pPr>
              <w:pStyle w:val="2ffa"/>
              <w:ind w:firstLine="0"/>
              <w:jc w:val="center"/>
              <w:rPr>
                <w:sz w:val="24"/>
                <w:szCs w:val="24"/>
              </w:rPr>
            </w:pPr>
            <w:r>
              <w:rPr>
                <w:sz w:val="24"/>
                <w:szCs w:val="24"/>
              </w:rPr>
              <w:t>Машинист – 1ч</w:t>
            </w:r>
          </w:p>
        </w:tc>
      </w:tr>
      <w:tr w:rsidR="00FC2692" w:rsidRPr="00CC5119" w14:paraId="1BD89052" w14:textId="77777777" w:rsidTr="00A261E3">
        <w:trPr>
          <w:cantSplit/>
          <w:trHeight w:val="1348"/>
        </w:trPr>
        <w:tc>
          <w:tcPr>
            <w:tcW w:w="280" w:type="pct"/>
            <w:noWrap/>
            <w:vAlign w:val="center"/>
          </w:tcPr>
          <w:p w14:paraId="2B3F123C" w14:textId="77777777" w:rsidR="00FC2692" w:rsidRPr="00CC5119" w:rsidRDefault="00FC2692" w:rsidP="00FC2692">
            <w:pPr>
              <w:jc w:val="center"/>
              <w:rPr>
                <w:sz w:val="24"/>
                <w:szCs w:val="24"/>
                <w:lang w:val="en-US"/>
              </w:rPr>
            </w:pPr>
            <w:r w:rsidRPr="00CC5119">
              <w:rPr>
                <w:sz w:val="24"/>
                <w:szCs w:val="24"/>
                <w:lang w:val="en-US"/>
              </w:rPr>
              <w:t>40</w:t>
            </w:r>
          </w:p>
        </w:tc>
        <w:tc>
          <w:tcPr>
            <w:tcW w:w="383" w:type="pct"/>
            <w:textDirection w:val="btLr"/>
            <w:vAlign w:val="center"/>
          </w:tcPr>
          <w:p w14:paraId="2DAB4850" w14:textId="77777777" w:rsidR="00FC2692" w:rsidRPr="00CC5119" w:rsidRDefault="00FC2692" w:rsidP="00A261E3">
            <w:pPr>
              <w:ind w:left="113" w:right="113"/>
              <w:jc w:val="center"/>
              <w:rPr>
                <w:sz w:val="24"/>
                <w:szCs w:val="24"/>
              </w:rPr>
            </w:pPr>
            <w:r w:rsidRPr="00CC5119">
              <w:rPr>
                <w:sz w:val="24"/>
                <w:szCs w:val="24"/>
              </w:rPr>
              <w:t>Е15-379-1</w:t>
            </w:r>
          </w:p>
        </w:tc>
        <w:tc>
          <w:tcPr>
            <w:tcW w:w="1544" w:type="pct"/>
            <w:vAlign w:val="center"/>
          </w:tcPr>
          <w:p w14:paraId="1F01E79A" w14:textId="77777777" w:rsidR="00FC2692" w:rsidRPr="00CC5119" w:rsidRDefault="00FC2692" w:rsidP="00A261E3">
            <w:pPr>
              <w:jc w:val="center"/>
              <w:rPr>
                <w:sz w:val="24"/>
                <w:szCs w:val="24"/>
              </w:rPr>
            </w:pPr>
            <w:r w:rsidRPr="00CC5119">
              <w:rPr>
                <w:sz w:val="24"/>
                <w:szCs w:val="24"/>
              </w:rPr>
              <w:t>Облицовка парапета фасадными панелями</w:t>
            </w:r>
          </w:p>
        </w:tc>
        <w:tc>
          <w:tcPr>
            <w:tcW w:w="440" w:type="pct"/>
          </w:tcPr>
          <w:p w14:paraId="271EBDD0" w14:textId="77777777" w:rsidR="00FC2692" w:rsidRPr="00CC5119" w:rsidRDefault="00FC2692" w:rsidP="00FC2692">
            <w:pPr>
              <w:jc w:val="center"/>
              <w:rPr>
                <w:sz w:val="24"/>
                <w:szCs w:val="24"/>
                <w:u w:val="single"/>
                <w:lang w:val="en-US"/>
              </w:rPr>
            </w:pPr>
            <w:r w:rsidRPr="00CC5119">
              <w:rPr>
                <w:sz w:val="24"/>
                <w:szCs w:val="24"/>
                <w:u w:val="single"/>
              </w:rPr>
              <w:t>100м</w:t>
            </w:r>
            <w:r w:rsidRPr="00CC5119">
              <w:rPr>
                <w:sz w:val="24"/>
                <w:szCs w:val="24"/>
                <w:u w:val="single"/>
                <w:lang w:val="en-US"/>
              </w:rPr>
              <w:t xml:space="preserve"> </w:t>
            </w:r>
            <w:r w:rsidRPr="00CC5119">
              <w:rPr>
                <w:sz w:val="24"/>
                <w:szCs w:val="24"/>
                <w:u w:val="single"/>
              </w:rPr>
              <w:t>пара</w:t>
            </w:r>
          </w:p>
        </w:tc>
        <w:tc>
          <w:tcPr>
            <w:tcW w:w="544" w:type="pct"/>
            <w:vAlign w:val="center"/>
          </w:tcPr>
          <w:p w14:paraId="6164973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0,76</w:t>
            </w:r>
          </w:p>
        </w:tc>
        <w:tc>
          <w:tcPr>
            <w:tcW w:w="560" w:type="pct"/>
            <w:vAlign w:val="center"/>
          </w:tcPr>
          <w:p w14:paraId="6B0B3F0D"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61,28</w:t>
            </w:r>
          </w:p>
          <w:p w14:paraId="297EB688"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,04</w:t>
            </w:r>
          </w:p>
        </w:tc>
        <w:tc>
          <w:tcPr>
            <w:tcW w:w="588" w:type="pct"/>
            <w:vAlign w:val="center"/>
          </w:tcPr>
          <w:p w14:paraId="7D2D4CF4" w14:textId="77777777" w:rsidR="00FC2692" w:rsidRPr="00CC5119" w:rsidRDefault="00FC2692" w:rsidP="00FC2692">
            <w:pPr>
              <w:jc w:val="center"/>
              <w:rPr>
                <w:sz w:val="24"/>
                <w:szCs w:val="24"/>
                <w:u w:val="single"/>
                <w:lang w:val="en-US"/>
              </w:rPr>
            </w:pPr>
            <w:r w:rsidRPr="00CC5119">
              <w:rPr>
                <w:sz w:val="24"/>
                <w:szCs w:val="24"/>
                <w:u w:val="single"/>
                <w:lang w:val="en-US"/>
              </w:rPr>
              <w:t>46,82</w:t>
            </w:r>
          </w:p>
          <w:p w14:paraId="4DEE2CC4" w14:textId="77777777" w:rsidR="00FC2692" w:rsidRPr="00CC5119" w:rsidRDefault="00FC2692" w:rsidP="00FC2692">
            <w:pPr>
              <w:jc w:val="center"/>
              <w:rPr>
                <w:sz w:val="24"/>
                <w:szCs w:val="24"/>
              </w:rPr>
            </w:pPr>
            <w:r w:rsidRPr="00CC5119">
              <w:rPr>
                <w:sz w:val="24"/>
                <w:szCs w:val="24"/>
              </w:rPr>
              <w:t>0,03</w:t>
            </w:r>
          </w:p>
        </w:tc>
        <w:tc>
          <w:tcPr>
            <w:tcW w:w="661" w:type="pct"/>
            <w:vAlign w:val="center"/>
          </w:tcPr>
          <w:p w14:paraId="158D1B0E" w14:textId="77777777" w:rsidR="00FC2692" w:rsidRDefault="00FC2692" w:rsidP="00FC2692">
            <w:pPr>
              <w:pStyle w:val="2ffa"/>
              <w:ind w:firstLine="0"/>
              <w:jc w:val="center"/>
              <w:rPr>
                <w:sz w:val="24"/>
                <w:szCs w:val="24"/>
              </w:rPr>
            </w:pPr>
            <w:r>
              <w:rPr>
                <w:sz w:val="24"/>
                <w:szCs w:val="24"/>
              </w:rPr>
              <w:t>Кровельщик – 15</w:t>
            </w:r>
            <w:r w:rsidRPr="00CC5119">
              <w:rPr>
                <w:sz w:val="24"/>
                <w:szCs w:val="24"/>
              </w:rPr>
              <w:t>ч</w:t>
            </w:r>
          </w:p>
          <w:p w14:paraId="45384C6B" w14:textId="61539843" w:rsidR="00FC2692" w:rsidRPr="00CC5119" w:rsidRDefault="00FC2692" w:rsidP="00FC2692">
            <w:pPr>
              <w:pStyle w:val="2ffa"/>
              <w:ind w:firstLine="0"/>
              <w:jc w:val="center"/>
              <w:rPr>
                <w:sz w:val="24"/>
                <w:szCs w:val="24"/>
              </w:rPr>
            </w:pPr>
            <w:r>
              <w:rPr>
                <w:sz w:val="24"/>
                <w:szCs w:val="24"/>
              </w:rPr>
              <w:t>Машинист – 1ч</w:t>
            </w:r>
          </w:p>
        </w:tc>
      </w:tr>
      <w:tr w:rsidR="00036727" w:rsidRPr="00CC5119" w14:paraId="5AC99C14" w14:textId="77777777" w:rsidTr="000B702F">
        <w:trPr>
          <w:trHeight w:val="114"/>
        </w:trPr>
        <w:tc>
          <w:tcPr>
            <w:tcW w:w="5000" w:type="pct"/>
            <w:gridSpan w:val="8"/>
            <w:noWrap/>
            <w:vAlign w:val="center"/>
          </w:tcPr>
          <w:p w14:paraId="5E255F65" w14:textId="77777777" w:rsidR="00036727" w:rsidRPr="00CC5119" w:rsidRDefault="00036727" w:rsidP="00036727">
            <w:pPr>
              <w:pStyle w:val="2ffa"/>
              <w:ind w:firstLine="0"/>
              <w:jc w:val="center"/>
              <w:rPr>
                <w:sz w:val="24"/>
                <w:szCs w:val="24"/>
              </w:rPr>
            </w:pPr>
            <w:r w:rsidRPr="00CC5119">
              <w:rPr>
                <w:sz w:val="24"/>
                <w:szCs w:val="24"/>
              </w:rPr>
              <w:t>Окна</w:t>
            </w:r>
          </w:p>
        </w:tc>
      </w:tr>
      <w:tr w:rsidR="00036727" w:rsidRPr="00CC5119" w14:paraId="0D6A200A" w14:textId="77777777" w:rsidTr="00A261E3">
        <w:trPr>
          <w:cantSplit/>
          <w:trHeight w:val="1134"/>
        </w:trPr>
        <w:tc>
          <w:tcPr>
            <w:tcW w:w="280" w:type="pct"/>
            <w:noWrap/>
            <w:vAlign w:val="center"/>
          </w:tcPr>
          <w:p w14:paraId="037584CF" w14:textId="77777777" w:rsidR="00036727" w:rsidRPr="00CC5119" w:rsidRDefault="00036727" w:rsidP="00036727">
            <w:pPr>
              <w:jc w:val="center"/>
              <w:rPr>
                <w:sz w:val="24"/>
                <w:szCs w:val="24"/>
                <w:lang w:val="en-US"/>
              </w:rPr>
            </w:pPr>
            <w:r w:rsidRPr="00CC5119">
              <w:rPr>
                <w:sz w:val="24"/>
                <w:szCs w:val="24"/>
                <w:lang w:val="en-US"/>
              </w:rPr>
              <w:t>41</w:t>
            </w:r>
          </w:p>
        </w:tc>
        <w:tc>
          <w:tcPr>
            <w:tcW w:w="383" w:type="pct"/>
            <w:textDirection w:val="btLr"/>
            <w:vAlign w:val="center"/>
          </w:tcPr>
          <w:p w14:paraId="4E74AEFF" w14:textId="77777777" w:rsidR="00036727" w:rsidRPr="00CC5119" w:rsidRDefault="00036727" w:rsidP="00A261E3">
            <w:pPr>
              <w:ind w:left="113" w:right="113"/>
              <w:jc w:val="center"/>
              <w:rPr>
                <w:sz w:val="24"/>
                <w:szCs w:val="24"/>
              </w:rPr>
            </w:pPr>
            <w:r w:rsidRPr="00CC5119">
              <w:rPr>
                <w:sz w:val="24"/>
                <w:szCs w:val="24"/>
              </w:rPr>
              <w:t>Е10-101-2</w:t>
            </w:r>
          </w:p>
        </w:tc>
        <w:tc>
          <w:tcPr>
            <w:tcW w:w="1544" w:type="pct"/>
            <w:vAlign w:val="bottom"/>
          </w:tcPr>
          <w:p w14:paraId="6D6A5682" w14:textId="77777777" w:rsidR="00036727" w:rsidRPr="00CC5119" w:rsidRDefault="00036727" w:rsidP="00036727">
            <w:pPr>
              <w:jc w:val="center"/>
              <w:rPr>
                <w:sz w:val="24"/>
                <w:szCs w:val="24"/>
              </w:rPr>
            </w:pPr>
            <w:r w:rsidRPr="00CC5119">
              <w:rPr>
                <w:sz w:val="24"/>
                <w:szCs w:val="24"/>
              </w:rPr>
              <w:t>Установка окон из ПВХ со стеклопакетами в проемы кирпичных стен с креплением поворотными анкерами при площади изделия до 2 м2</w:t>
            </w:r>
          </w:p>
        </w:tc>
        <w:tc>
          <w:tcPr>
            <w:tcW w:w="440" w:type="pct"/>
          </w:tcPr>
          <w:p w14:paraId="2385AC52"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5A30794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0,0965</w:t>
            </w:r>
          </w:p>
        </w:tc>
        <w:tc>
          <w:tcPr>
            <w:tcW w:w="560" w:type="pct"/>
            <w:vAlign w:val="center"/>
          </w:tcPr>
          <w:p w14:paraId="10A8F761" w14:textId="77777777" w:rsidR="00036727" w:rsidRPr="00CC5119" w:rsidRDefault="00036727" w:rsidP="00036727">
            <w:pPr>
              <w:pStyle w:val="2ffa"/>
              <w:ind w:firstLine="0"/>
              <w:jc w:val="center"/>
              <w:rPr>
                <w:sz w:val="24"/>
                <w:szCs w:val="24"/>
                <w:u w:val="single"/>
              </w:rPr>
            </w:pPr>
            <w:r w:rsidRPr="00CC5119">
              <w:rPr>
                <w:sz w:val="24"/>
                <w:szCs w:val="24"/>
                <w:u w:val="single"/>
              </w:rPr>
              <w:t>134,42</w:t>
            </w:r>
          </w:p>
          <w:p w14:paraId="3D26F744" w14:textId="77777777" w:rsidR="00036727" w:rsidRPr="00CC5119" w:rsidRDefault="00036727" w:rsidP="00036727">
            <w:pPr>
              <w:pStyle w:val="2ffa"/>
              <w:ind w:firstLine="0"/>
              <w:jc w:val="center"/>
              <w:rPr>
                <w:sz w:val="24"/>
                <w:szCs w:val="24"/>
              </w:rPr>
            </w:pPr>
            <w:r w:rsidRPr="00CC5119">
              <w:rPr>
                <w:sz w:val="24"/>
                <w:szCs w:val="24"/>
              </w:rPr>
              <w:t>0</w:t>
            </w:r>
          </w:p>
        </w:tc>
        <w:tc>
          <w:tcPr>
            <w:tcW w:w="588" w:type="pct"/>
            <w:vAlign w:val="center"/>
          </w:tcPr>
          <w:p w14:paraId="1AE8B9EE" w14:textId="77777777" w:rsidR="00036727" w:rsidRPr="00CC5119" w:rsidRDefault="00036727" w:rsidP="00036727">
            <w:pPr>
              <w:jc w:val="center"/>
              <w:rPr>
                <w:sz w:val="24"/>
                <w:szCs w:val="24"/>
                <w:u w:val="single"/>
                <w:lang w:val="en-US"/>
              </w:rPr>
            </w:pPr>
            <w:r w:rsidRPr="00CC5119">
              <w:rPr>
                <w:sz w:val="24"/>
                <w:szCs w:val="24"/>
                <w:u w:val="single"/>
                <w:lang w:val="en-US"/>
              </w:rPr>
              <w:t>12,97</w:t>
            </w:r>
          </w:p>
          <w:p w14:paraId="6D31AB36" w14:textId="77777777" w:rsidR="00036727" w:rsidRPr="00CC5119" w:rsidRDefault="00036727" w:rsidP="00036727">
            <w:pPr>
              <w:jc w:val="center"/>
              <w:rPr>
                <w:sz w:val="24"/>
                <w:szCs w:val="24"/>
              </w:rPr>
            </w:pPr>
            <w:r w:rsidRPr="00CC5119">
              <w:rPr>
                <w:sz w:val="24"/>
                <w:szCs w:val="24"/>
              </w:rPr>
              <w:t>0,00</w:t>
            </w:r>
          </w:p>
        </w:tc>
        <w:tc>
          <w:tcPr>
            <w:tcW w:w="661" w:type="pct"/>
            <w:vAlign w:val="center"/>
          </w:tcPr>
          <w:p w14:paraId="258228F6" w14:textId="5973C38A" w:rsidR="00036727" w:rsidRPr="00CC5119" w:rsidRDefault="00FC2692" w:rsidP="00036727">
            <w:pPr>
              <w:pStyle w:val="2ffa"/>
              <w:ind w:firstLine="0"/>
              <w:jc w:val="center"/>
              <w:rPr>
                <w:sz w:val="24"/>
                <w:szCs w:val="24"/>
              </w:rPr>
            </w:pPr>
            <w:r>
              <w:rPr>
                <w:sz w:val="24"/>
                <w:szCs w:val="24"/>
              </w:rPr>
              <w:t>Монтажник – 7</w:t>
            </w:r>
            <w:r w:rsidR="00036727" w:rsidRPr="00CC5119">
              <w:rPr>
                <w:sz w:val="24"/>
                <w:szCs w:val="24"/>
              </w:rPr>
              <w:t>ч</w:t>
            </w:r>
          </w:p>
        </w:tc>
      </w:tr>
      <w:tr w:rsidR="00FC2692" w:rsidRPr="00CC5119" w14:paraId="503CD1D4" w14:textId="77777777" w:rsidTr="00A261E3">
        <w:trPr>
          <w:cantSplit/>
          <w:trHeight w:val="1134"/>
        </w:trPr>
        <w:tc>
          <w:tcPr>
            <w:tcW w:w="280" w:type="pct"/>
            <w:noWrap/>
            <w:vAlign w:val="center"/>
          </w:tcPr>
          <w:p w14:paraId="3B5BDBBA" w14:textId="77777777" w:rsidR="00FC2692" w:rsidRPr="00CC5119" w:rsidRDefault="00FC2692" w:rsidP="00FC2692">
            <w:pPr>
              <w:jc w:val="center"/>
              <w:rPr>
                <w:sz w:val="24"/>
                <w:szCs w:val="24"/>
              </w:rPr>
            </w:pPr>
            <w:r w:rsidRPr="00CC5119">
              <w:rPr>
                <w:sz w:val="24"/>
                <w:szCs w:val="24"/>
              </w:rPr>
              <w:t>42</w:t>
            </w:r>
          </w:p>
        </w:tc>
        <w:tc>
          <w:tcPr>
            <w:tcW w:w="383" w:type="pct"/>
            <w:textDirection w:val="btLr"/>
            <w:vAlign w:val="center"/>
          </w:tcPr>
          <w:p w14:paraId="4E093BF9" w14:textId="77777777" w:rsidR="00FC2692" w:rsidRPr="00CC5119" w:rsidRDefault="00FC2692" w:rsidP="00A261E3">
            <w:pPr>
              <w:ind w:left="113" w:right="113"/>
              <w:jc w:val="center"/>
              <w:rPr>
                <w:sz w:val="24"/>
                <w:szCs w:val="24"/>
              </w:rPr>
            </w:pPr>
            <w:r w:rsidRPr="00CC5119">
              <w:rPr>
                <w:sz w:val="24"/>
                <w:szCs w:val="24"/>
              </w:rPr>
              <w:t>Е10-101-3</w:t>
            </w:r>
          </w:p>
        </w:tc>
        <w:tc>
          <w:tcPr>
            <w:tcW w:w="1544" w:type="pct"/>
            <w:vAlign w:val="bottom"/>
          </w:tcPr>
          <w:p w14:paraId="534E8B49" w14:textId="77777777" w:rsidR="00FC2692" w:rsidRPr="00CC5119" w:rsidRDefault="00FC2692" w:rsidP="00FC2692">
            <w:pPr>
              <w:jc w:val="center"/>
              <w:rPr>
                <w:sz w:val="24"/>
                <w:szCs w:val="24"/>
              </w:rPr>
            </w:pPr>
            <w:r w:rsidRPr="00CC5119">
              <w:rPr>
                <w:sz w:val="24"/>
                <w:szCs w:val="24"/>
              </w:rPr>
              <w:t xml:space="preserve">Установка окон из ПВХ со стеклопакетами в проемы кирпичных стен с креплением </w:t>
            </w:r>
          </w:p>
          <w:p w14:paraId="07424278" w14:textId="77777777" w:rsidR="00FC2692" w:rsidRPr="00CC5119" w:rsidRDefault="00FC2692" w:rsidP="00FC2692">
            <w:pPr>
              <w:rPr>
                <w:sz w:val="24"/>
                <w:szCs w:val="24"/>
              </w:rPr>
            </w:pPr>
            <w:r w:rsidRPr="00CC5119">
              <w:rPr>
                <w:sz w:val="24"/>
                <w:szCs w:val="24"/>
              </w:rPr>
              <w:t>поворотными анкерами при площади изделия до 3 м2</w:t>
            </w:r>
          </w:p>
        </w:tc>
        <w:tc>
          <w:tcPr>
            <w:tcW w:w="440" w:type="pct"/>
          </w:tcPr>
          <w:p w14:paraId="13FCABFF"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5F5F042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1,94</w:t>
            </w:r>
          </w:p>
        </w:tc>
        <w:tc>
          <w:tcPr>
            <w:tcW w:w="560" w:type="pct"/>
            <w:vAlign w:val="center"/>
          </w:tcPr>
          <w:p w14:paraId="5B2FB7BE" w14:textId="77777777" w:rsidR="00FC2692" w:rsidRPr="00CC5119" w:rsidRDefault="00FC2692" w:rsidP="00FC2692">
            <w:pPr>
              <w:pStyle w:val="2ffa"/>
              <w:ind w:firstLine="0"/>
              <w:jc w:val="center"/>
              <w:rPr>
                <w:sz w:val="24"/>
                <w:szCs w:val="24"/>
                <w:u w:val="single"/>
              </w:rPr>
            </w:pPr>
            <w:r w:rsidRPr="00CC5119">
              <w:rPr>
                <w:sz w:val="24"/>
                <w:szCs w:val="24"/>
                <w:u w:val="single"/>
              </w:rPr>
              <w:t>125,62</w:t>
            </w:r>
          </w:p>
          <w:p w14:paraId="50A8D0D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776163C8" w14:textId="77777777" w:rsidR="00FC2692" w:rsidRPr="00CC5119" w:rsidRDefault="00FC2692" w:rsidP="00FC2692">
            <w:pPr>
              <w:jc w:val="center"/>
              <w:rPr>
                <w:sz w:val="24"/>
                <w:szCs w:val="24"/>
                <w:u w:val="single"/>
                <w:lang w:val="en-US"/>
              </w:rPr>
            </w:pPr>
            <w:r w:rsidRPr="00CC5119">
              <w:rPr>
                <w:sz w:val="24"/>
                <w:szCs w:val="24"/>
                <w:u w:val="single"/>
                <w:lang w:val="en-US"/>
              </w:rPr>
              <w:t>243,70</w:t>
            </w:r>
          </w:p>
          <w:p w14:paraId="6E3DE404" w14:textId="77777777" w:rsidR="00FC2692" w:rsidRPr="00CC5119" w:rsidRDefault="00FC2692" w:rsidP="00FC2692">
            <w:pPr>
              <w:jc w:val="center"/>
              <w:rPr>
                <w:sz w:val="24"/>
                <w:szCs w:val="24"/>
              </w:rPr>
            </w:pPr>
            <w:r w:rsidRPr="00CC5119">
              <w:rPr>
                <w:sz w:val="24"/>
                <w:szCs w:val="24"/>
              </w:rPr>
              <w:t>0,00</w:t>
            </w:r>
          </w:p>
        </w:tc>
        <w:tc>
          <w:tcPr>
            <w:tcW w:w="661" w:type="pct"/>
            <w:vAlign w:val="center"/>
          </w:tcPr>
          <w:p w14:paraId="5761711A" w14:textId="65D4213B"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5D969039" w14:textId="77777777" w:rsidTr="00A261E3">
        <w:trPr>
          <w:cantSplit/>
          <w:trHeight w:val="1134"/>
        </w:trPr>
        <w:tc>
          <w:tcPr>
            <w:tcW w:w="280" w:type="pct"/>
            <w:noWrap/>
            <w:vAlign w:val="center"/>
          </w:tcPr>
          <w:p w14:paraId="484A949F" w14:textId="77777777" w:rsidR="00FC2692" w:rsidRPr="00CC5119" w:rsidRDefault="00FC2692" w:rsidP="00FC2692">
            <w:pPr>
              <w:jc w:val="center"/>
              <w:rPr>
                <w:sz w:val="24"/>
                <w:szCs w:val="24"/>
              </w:rPr>
            </w:pPr>
            <w:r w:rsidRPr="00CC5119">
              <w:rPr>
                <w:sz w:val="24"/>
                <w:szCs w:val="24"/>
              </w:rPr>
              <w:t>43</w:t>
            </w:r>
          </w:p>
        </w:tc>
        <w:tc>
          <w:tcPr>
            <w:tcW w:w="383" w:type="pct"/>
            <w:textDirection w:val="btLr"/>
            <w:vAlign w:val="center"/>
          </w:tcPr>
          <w:p w14:paraId="70347319" w14:textId="77777777" w:rsidR="00FC2692" w:rsidRPr="00CC5119" w:rsidRDefault="00FC2692" w:rsidP="00A261E3">
            <w:pPr>
              <w:ind w:left="113" w:right="113"/>
              <w:jc w:val="center"/>
              <w:rPr>
                <w:sz w:val="24"/>
                <w:szCs w:val="24"/>
              </w:rPr>
            </w:pPr>
            <w:r w:rsidRPr="00CC5119">
              <w:rPr>
                <w:sz w:val="24"/>
                <w:szCs w:val="24"/>
              </w:rPr>
              <w:t>Е10-101-4</w:t>
            </w:r>
          </w:p>
        </w:tc>
        <w:tc>
          <w:tcPr>
            <w:tcW w:w="1544" w:type="pct"/>
            <w:vAlign w:val="bottom"/>
          </w:tcPr>
          <w:p w14:paraId="27307008" w14:textId="77777777" w:rsidR="00FC2692" w:rsidRPr="00CC5119" w:rsidRDefault="00FC2692" w:rsidP="00FC2692">
            <w:pPr>
              <w:jc w:val="center"/>
              <w:rPr>
                <w:sz w:val="24"/>
                <w:szCs w:val="24"/>
              </w:rPr>
            </w:pPr>
            <w:r w:rsidRPr="00CC5119">
              <w:rPr>
                <w:sz w:val="24"/>
                <w:szCs w:val="24"/>
              </w:rPr>
              <w:t>Установка окон из пвх со стеклопакетами в проемы кирпичных стен с креплением поворотными анкерами при площади изделия свыше 3 м2</w:t>
            </w:r>
          </w:p>
        </w:tc>
        <w:tc>
          <w:tcPr>
            <w:tcW w:w="440" w:type="pct"/>
          </w:tcPr>
          <w:p w14:paraId="0846B6C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BDDC768" w14:textId="77777777" w:rsidR="00FC2692" w:rsidRPr="00CC5119" w:rsidRDefault="00FC2692" w:rsidP="00FC2692">
            <w:pPr>
              <w:tabs>
                <w:tab w:val="left" w:pos="9356"/>
              </w:tabs>
              <w:ind w:right="-2"/>
              <w:jc w:val="center"/>
              <w:rPr>
                <w:sz w:val="24"/>
                <w:szCs w:val="24"/>
              </w:rPr>
            </w:pPr>
            <w:r w:rsidRPr="00CC5119">
              <w:rPr>
                <w:sz w:val="24"/>
                <w:szCs w:val="24"/>
                <w:lang w:val="en-US"/>
              </w:rPr>
              <w:t>4,9608</w:t>
            </w:r>
          </w:p>
        </w:tc>
        <w:tc>
          <w:tcPr>
            <w:tcW w:w="560" w:type="pct"/>
            <w:vAlign w:val="center"/>
          </w:tcPr>
          <w:p w14:paraId="2637AA96" w14:textId="77777777" w:rsidR="00FC2692" w:rsidRPr="00CC5119" w:rsidRDefault="00FC2692" w:rsidP="00FC2692">
            <w:pPr>
              <w:pStyle w:val="2ffa"/>
              <w:ind w:firstLine="0"/>
              <w:jc w:val="center"/>
              <w:rPr>
                <w:sz w:val="24"/>
                <w:szCs w:val="24"/>
                <w:u w:val="single"/>
              </w:rPr>
            </w:pPr>
            <w:r w:rsidRPr="00CC5119">
              <w:rPr>
                <w:sz w:val="24"/>
                <w:szCs w:val="24"/>
                <w:u w:val="single"/>
              </w:rPr>
              <w:t>116,12</w:t>
            </w:r>
          </w:p>
          <w:p w14:paraId="4098131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521F21D"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576,05</w:t>
            </w:r>
          </w:p>
          <w:p w14:paraId="22520D51" w14:textId="77777777" w:rsidR="00FC2692" w:rsidRPr="00CC5119" w:rsidRDefault="00FC2692" w:rsidP="00FC2692">
            <w:pPr>
              <w:pStyle w:val="2ffa"/>
              <w:ind w:firstLine="0"/>
              <w:jc w:val="center"/>
              <w:rPr>
                <w:sz w:val="24"/>
                <w:szCs w:val="24"/>
              </w:rPr>
            </w:pPr>
            <w:r w:rsidRPr="00CC5119">
              <w:rPr>
                <w:sz w:val="24"/>
                <w:szCs w:val="24"/>
                <w:lang w:val="en-US"/>
              </w:rPr>
              <w:t>0,00</w:t>
            </w:r>
          </w:p>
        </w:tc>
        <w:tc>
          <w:tcPr>
            <w:tcW w:w="661" w:type="pct"/>
            <w:vAlign w:val="center"/>
          </w:tcPr>
          <w:p w14:paraId="40D59A8B" w14:textId="59D03D99"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191E9619" w14:textId="77777777" w:rsidTr="00A261E3">
        <w:trPr>
          <w:cantSplit/>
          <w:trHeight w:val="1134"/>
        </w:trPr>
        <w:tc>
          <w:tcPr>
            <w:tcW w:w="280" w:type="pct"/>
            <w:noWrap/>
            <w:vAlign w:val="center"/>
          </w:tcPr>
          <w:p w14:paraId="7427D0B7" w14:textId="77777777" w:rsidR="00FC2692" w:rsidRPr="00CC5119" w:rsidRDefault="00FC2692" w:rsidP="00FC2692">
            <w:pPr>
              <w:jc w:val="center"/>
              <w:rPr>
                <w:sz w:val="24"/>
                <w:szCs w:val="24"/>
                <w:lang w:val="en-US"/>
              </w:rPr>
            </w:pPr>
            <w:r w:rsidRPr="00CC5119">
              <w:rPr>
                <w:sz w:val="24"/>
                <w:szCs w:val="24"/>
                <w:lang w:val="en-US"/>
              </w:rPr>
              <w:t>44</w:t>
            </w:r>
          </w:p>
        </w:tc>
        <w:tc>
          <w:tcPr>
            <w:tcW w:w="383" w:type="pct"/>
            <w:textDirection w:val="btLr"/>
            <w:vAlign w:val="center"/>
          </w:tcPr>
          <w:p w14:paraId="367EFFE8" w14:textId="77777777" w:rsidR="00FC2692" w:rsidRPr="00CC5119" w:rsidRDefault="00FC2692" w:rsidP="00A261E3">
            <w:pPr>
              <w:ind w:left="113" w:right="113"/>
              <w:jc w:val="center"/>
              <w:rPr>
                <w:sz w:val="24"/>
                <w:szCs w:val="24"/>
              </w:rPr>
            </w:pPr>
            <w:r w:rsidRPr="00CC5119">
              <w:rPr>
                <w:sz w:val="24"/>
                <w:szCs w:val="24"/>
              </w:rPr>
              <w:t>Е10-102-2</w:t>
            </w:r>
          </w:p>
        </w:tc>
        <w:tc>
          <w:tcPr>
            <w:tcW w:w="1544" w:type="pct"/>
            <w:vAlign w:val="bottom"/>
          </w:tcPr>
          <w:p w14:paraId="412C31D6" w14:textId="77777777" w:rsidR="00FC2692" w:rsidRPr="00CC5119" w:rsidRDefault="00FC2692" w:rsidP="00FC2692">
            <w:pPr>
              <w:jc w:val="center"/>
              <w:rPr>
                <w:sz w:val="24"/>
                <w:szCs w:val="24"/>
              </w:rPr>
            </w:pPr>
            <w:r w:rsidRPr="00CC5119">
              <w:rPr>
                <w:sz w:val="24"/>
                <w:szCs w:val="24"/>
              </w:rPr>
              <w:t>Установка блоков окно-балконная дверь из ПВХ со стеклопакетами в проемы кирпичных стен при площади изделия свыше 3 м2</w:t>
            </w:r>
          </w:p>
        </w:tc>
        <w:tc>
          <w:tcPr>
            <w:tcW w:w="440" w:type="pct"/>
          </w:tcPr>
          <w:p w14:paraId="5780AE5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EAC2F84"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11,09</w:t>
            </w:r>
          </w:p>
        </w:tc>
        <w:tc>
          <w:tcPr>
            <w:tcW w:w="560" w:type="pct"/>
            <w:vAlign w:val="center"/>
          </w:tcPr>
          <w:p w14:paraId="2EA7CFD8" w14:textId="77777777" w:rsidR="00FC2692" w:rsidRPr="00CC5119" w:rsidRDefault="00FC2692" w:rsidP="00FC2692">
            <w:pPr>
              <w:pStyle w:val="2ffa"/>
              <w:ind w:firstLine="0"/>
              <w:jc w:val="center"/>
              <w:rPr>
                <w:sz w:val="24"/>
                <w:szCs w:val="24"/>
                <w:u w:val="single"/>
              </w:rPr>
            </w:pPr>
            <w:r w:rsidRPr="00CC5119">
              <w:rPr>
                <w:sz w:val="24"/>
                <w:szCs w:val="24"/>
                <w:u w:val="single"/>
              </w:rPr>
              <w:t>106,32</w:t>
            </w:r>
          </w:p>
          <w:p w14:paraId="76DD52BA"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3BBB1CB"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1178,09</w:t>
            </w:r>
          </w:p>
          <w:p w14:paraId="72A074E9"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10B20961" w14:textId="0F8A7EBB"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bl>
    <w:p w14:paraId="252601A3" w14:textId="1CD3723F" w:rsidR="006902AE" w:rsidRDefault="006902AE"/>
    <w:p w14:paraId="76D29A46" w14:textId="6D5E3161" w:rsidR="006902AE" w:rsidRDefault="006902AE"/>
    <w:p w14:paraId="519935FF" w14:textId="03E4713D" w:rsidR="006902AE" w:rsidRDefault="006902AE"/>
    <w:p w14:paraId="6DD8F258" w14:textId="3BC9CD58"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0E7B00A8" w14:textId="77777777" w:rsidTr="006902AE">
        <w:trPr>
          <w:cantSplit/>
          <w:trHeight w:val="68"/>
        </w:trPr>
        <w:tc>
          <w:tcPr>
            <w:tcW w:w="280" w:type="pct"/>
            <w:noWrap/>
            <w:vAlign w:val="center"/>
          </w:tcPr>
          <w:p w14:paraId="511C6A2F" w14:textId="7064FFB6" w:rsidR="006902AE" w:rsidRPr="006902AE" w:rsidRDefault="006902AE" w:rsidP="006902AE">
            <w:pPr>
              <w:jc w:val="center"/>
            </w:pPr>
            <w:r>
              <w:t>1</w:t>
            </w:r>
          </w:p>
        </w:tc>
        <w:tc>
          <w:tcPr>
            <w:tcW w:w="383" w:type="pct"/>
            <w:vAlign w:val="center"/>
          </w:tcPr>
          <w:p w14:paraId="4A226A82" w14:textId="1BD83BB6" w:rsidR="006902AE" w:rsidRPr="006902AE" w:rsidRDefault="006902AE" w:rsidP="006902AE">
            <w:pPr>
              <w:jc w:val="center"/>
            </w:pPr>
            <w:r>
              <w:t>2</w:t>
            </w:r>
          </w:p>
        </w:tc>
        <w:tc>
          <w:tcPr>
            <w:tcW w:w="1544" w:type="pct"/>
            <w:vAlign w:val="center"/>
          </w:tcPr>
          <w:p w14:paraId="255CEA79" w14:textId="3C7305F0" w:rsidR="006902AE" w:rsidRPr="006902AE" w:rsidRDefault="006902AE" w:rsidP="006902AE">
            <w:pPr>
              <w:jc w:val="center"/>
            </w:pPr>
            <w:r>
              <w:t>3</w:t>
            </w:r>
          </w:p>
        </w:tc>
        <w:tc>
          <w:tcPr>
            <w:tcW w:w="440" w:type="pct"/>
            <w:vAlign w:val="center"/>
          </w:tcPr>
          <w:p w14:paraId="789BF759" w14:textId="0796585B" w:rsidR="006902AE" w:rsidRPr="006902AE" w:rsidRDefault="006902AE" w:rsidP="006902AE">
            <w:pPr>
              <w:jc w:val="center"/>
            </w:pPr>
            <w:r>
              <w:t>4</w:t>
            </w:r>
          </w:p>
        </w:tc>
        <w:tc>
          <w:tcPr>
            <w:tcW w:w="544" w:type="pct"/>
            <w:vAlign w:val="center"/>
          </w:tcPr>
          <w:p w14:paraId="126D17E8" w14:textId="00CC7476" w:rsidR="006902AE" w:rsidRPr="006902AE" w:rsidRDefault="006902AE" w:rsidP="006902AE">
            <w:pPr>
              <w:jc w:val="center"/>
            </w:pPr>
            <w:r>
              <w:t>5</w:t>
            </w:r>
          </w:p>
        </w:tc>
        <w:tc>
          <w:tcPr>
            <w:tcW w:w="560" w:type="pct"/>
            <w:vAlign w:val="center"/>
          </w:tcPr>
          <w:p w14:paraId="7E3ADB72" w14:textId="522AFD3E" w:rsidR="006902AE" w:rsidRPr="006902AE" w:rsidRDefault="006902AE" w:rsidP="006902AE">
            <w:pPr>
              <w:jc w:val="center"/>
            </w:pPr>
            <w:r>
              <w:t>6</w:t>
            </w:r>
          </w:p>
        </w:tc>
        <w:tc>
          <w:tcPr>
            <w:tcW w:w="588" w:type="pct"/>
            <w:vAlign w:val="center"/>
          </w:tcPr>
          <w:p w14:paraId="33019F26" w14:textId="6AA5D4DF" w:rsidR="006902AE" w:rsidRPr="006902AE" w:rsidRDefault="006902AE" w:rsidP="006902AE">
            <w:pPr>
              <w:jc w:val="center"/>
            </w:pPr>
            <w:r>
              <w:t>7</w:t>
            </w:r>
          </w:p>
        </w:tc>
        <w:tc>
          <w:tcPr>
            <w:tcW w:w="661" w:type="pct"/>
            <w:vAlign w:val="center"/>
          </w:tcPr>
          <w:p w14:paraId="60433CA9" w14:textId="33E2603E" w:rsidR="006902AE" w:rsidRPr="006902AE" w:rsidRDefault="006902AE" w:rsidP="006902AE">
            <w:pPr>
              <w:jc w:val="center"/>
            </w:pPr>
            <w:r>
              <w:t>8</w:t>
            </w:r>
          </w:p>
        </w:tc>
      </w:tr>
      <w:tr w:rsidR="00FC2692" w:rsidRPr="00CC5119" w14:paraId="43111E19" w14:textId="77777777" w:rsidTr="00A261E3">
        <w:trPr>
          <w:cantSplit/>
          <w:trHeight w:val="1288"/>
        </w:trPr>
        <w:tc>
          <w:tcPr>
            <w:tcW w:w="280" w:type="pct"/>
            <w:noWrap/>
            <w:vAlign w:val="center"/>
          </w:tcPr>
          <w:p w14:paraId="4570F7FA" w14:textId="77777777" w:rsidR="00FC2692" w:rsidRPr="00CC5119" w:rsidRDefault="00FC2692" w:rsidP="00FC2692">
            <w:pPr>
              <w:jc w:val="center"/>
              <w:rPr>
                <w:sz w:val="24"/>
                <w:szCs w:val="24"/>
              </w:rPr>
            </w:pPr>
            <w:r w:rsidRPr="00CC5119">
              <w:rPr>
                <w:sz w:val="24"/>
                <w:szCs w:val="24"/>
              </w:rPr>
              <w:t>45</w:t>
            </w:r>
          </w:p>
        </w:tc>
        <w:tc>
          <w:tcPr>
            <w:tcW w:w="383" w:type="pct"/>
            <w:textDirection w:val="btLr"/>
            <w:vAlign w:val="center"/>
          </w:tcPr>
          <w:p w14:paraId="19E602D2" w14:textId="77777777" w:rsidR="00FC2692" w:rsidRPr="00CC5119" w:rsidRDefault="00FC2692" w:rsidP="00A261E3">
            <w:pPr>
              <w:ind w:left="113" w:right="113"/>
              <w:jc w:val="center"/>
              <w:rPr>
                <w:sz w:val="24"/>
                <w:szCs w:val="24"/>
              </w:rPr>
            </w:pPr>
            <w:r w:rsidRPr="00CC5119">
              <w:rPr>
                <w:sz w:val="24"/>
                <w:szCs w:val="24"/>
              </w:rPr>
              <w:t>Е10-107-1</w:t>
            </w:r>
          </w:p>
        </w:tc>
        <w:tc>
          <w:tcPr>
            <w:tcW w:w="1544" w:type="pct"/>
            <w:vAlign w:val="bottom"/>
          </w:tcPr>
          <w:p w14:paraId="2806F354" w14:textId="77777777" w:rsidR="00FC2692" w:rsidRPr="00CC5119" w:rsidRDefault="00FC2692" w:rsidP="00FC2692">
            <w:pPr>
              <w:jc w:val="center"/>
              <w:rPr>
                <w:sz w:val="24"/>
                <w:szCs w:val="24"/>
              </w:rPr>
            </w:pPr>
            <w:r w:rsidRPr="00CC5119">
              <w:rPr>
                <w:sz w:val="24"/>
                <w:szCs w:val="24"/>
              </w:rPr>
              <w:t>Соединение окна и балконной рамы при помощи подставочного профиля</w:t>
            </w:r>
          </w:p>
        </w:tc>
        <w:tc>
          <w:tcPr>
            <w:tcW w:w="440" w:type="pct"/>
          </w:tcPr>
          <w:p w14:paraId="2DB1AA78"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13E585F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0,75</w:t>
            </w:r>
          </w:p>
        </w:tc>
        <w:tc>
          <w:tcPr>
            <w:tcW w:w="560" w:type="pct"/>
            <w:vAlign w:val="center"/>
          </w:tcPr>
          <w:p w14:paraId="67518D20" w14:textId="77777777" w:rsidR="00FC2692" w:rsidRPr="00CC5119" w:rsidRDefault="00FC2692" w:rsidP="00FC2692">
            <w:pPr>
              <w:pStyle w:val="2ffa"/>
              <w:ind w:firstLine="0"/>
              <w:jc w:val="center"/>
              <w:rPr>
                <w:sz w:val="24"/>
                <w:szCs w:val="24"/>
                <w:u w:val="single"/>
              </w:rPr>
            </w:pPr>
            <w:r w:rsidRPr="00CC5119">
              <w:rPr>
                <w:sz w:val="24"/>
                <w:szCs w:val="24"/>
                <w:u w:val="single"/>
              </w:rPr>
              <w:t>19,6</w:t>
            </w:r>
          </w:p>
          <w:p w14:paraId="3EA00581"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1BFFE987" w14:textId="77777777" w:rsidR="00FC2692" w:rsidRPr="00CC5119" w:rsidRDefault="00FC2692" w:rsidP="00FC2692">
            <w:pPr>
              <w:pStyle w:val="2ffa"/>
              <w:ind w:firstLine="0"/>
              <w:jc w:val="center"/>
              <w:rPr>
                <w:sz w:val="24"/>
                <w:szCs w:val="24"/>
                <w:u w:val="single"/>
              </w:rPr>
            </w:pPr>
            <w:r w:rsidRPr="00CC5119">
              <w:rPr>
                <w:sz w:val="24"/>
                <w:szCs w:val="24"/>
                <w:u w:val="single"/>
              </w:rPr>
              <w:t>14,70</w:t>
            </w:r>
          </w:p>
          <w:p w14:paraId="43AE9458"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1B7DC591" w14:textId="7AE6DC61"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1A91624E" w14:textId="77777777" w:rsidTr="00A261E3">
        <w:trPr>
          <w:cantSplit/>
          <w:trHeight w:val="1134"/>
        </w:trPr>
        <w:tc>
          <w:tcPr>
            <w:tcW w:w="280" w:type="pct"/>
            <w:noWrap/>
            <w:vAlign w:val="center"/>
          </w:tcPr>
          <w:p w14:paraId="02BC776F" w14:textId="77777777" w:rsidR="00FC2692" w:rsidRPr="00CC5119" w:rsidRDefault="00FC2692" w:rsidP="00FC2692">
            <w:pPr>
              <w:jc w:val="center"/>
              <w:rPr>
                <w:sz w:val="24"/>
                <w:szCs w:val="24"/>
              </w:rPr>
            </w:pPr>
            <w:r w:rsidRPr="00CC5119">
              <w:rPr>
                <w:sz w:val="24"/>
                <w:szCs w:val="24"/>
              </w:rPr>
              <w:t>46</w:t>
            </w:r>
          </w:p>
        </w:tc>
        <w:tc>
          <w:tcPr>
            <w:tcW w:w="383" w:type="pct"/>
            <w:textDirection w:val="btLr"/>
            <w:vAlign w:val="center"/>
          </w:tcPr>
          <w:p w14:paraId="133E8258" w14:textId="77777777" w:rsidR="00FC2692" w:rsidRPr="00CC5119" w:rsidRDefault="00FC2692" w:rsidP="00A261E3">
            <w:pPr>
              <w:ind w:left="113" w:right="113"/>
              <w:jc w:val="center"/>
              <w:rPr>
                <w:sz w:val="24"/>
                <w:szCs w:val="24"/>
              </w:rPr>
            </w:pPr>
            <w:r w:rsidRPr="00CC5119">
              <w:rPr>
                <w:sz w:val="24"/>
                <w:szCs w:val="24"/>
              </w:rPr>
              <w:t>Е10-104-1</w:t>
            </w:r>
          </w:p>
        </w:tc>
        <w:tc>
          <w:tcPr>
            <w:tcW w:w="1544" w:type="pct"/>
            <w:vAlign w:val="bottom"/>
          </w:tcPr>
          <w:p w14:paraId="601B131B" w14:textId="77777777" w:rsidR="00FC2692" w:rsidRPr="00CC5119" w:rsidRDefault="00FC2692" w:rsidP="00FC2692">
            <w:pPr>
              <w:jc w:val="center"/>
              <w:rPr>
                <w:sz w:val="24"/>
                <w:szCs w:val="24"/>
              </w:rPr>
            </w:pPr>
            <w:r w:rsidRPr="00CC5119">
              <w:rPr>
                <w:sz w:val="24"/>
                <w:szCs w:val="24"/>
              </w:rPr>
              <w:t>Установка подоконных досок из ДСП</w:t>
            </w:r>
          </w:p>
        </w:tc>
        <w:tc>
          <w:tcPr>
            <w:tcW w:w="440" w:type="pct"/>
          </w:tcPr>
          <w:p w14:paraId="09B8D8F1"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136738C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0,75</w:t>
            </w:r>
          </w:p>
        </w:tc>
        <w:tc>
          <w:tcPr>
            <w:tcW w:w="560" w:type="pct"/>
            <w:vAlign w:val="center"/>
          </w:tcPr>
          <w:p w14:paraId="79F99F46" w14:textId="77777777" w:rsidR="00FC2692" w:rsidRPr="00CC5119" w:rsidRDefault="00FC2692" w:rsidP="00FC2692">
            <w:pPr>
              <w:pStyle w:val="2ffa"/>
              <w:ind w:firstLine="0"/>
              <w:jc w:val="center"/>
              <w:rPr>
                <w:sz w:val="24"/>
                <w:szCs w:val="24"/>
                <w:u w:val="single"/>
              </w:rPr>
            </w:pPr>
            <w:r w:rsidRPr="00CC5119">
              <w:rPr>
                <w:sz w:val="24"/>
                <w:szCs w:val="24"/>
                <w:u w:val="single"/>
              </w:rPr>
              <w:t>74,37</w:t>
            </w:r>
          </w:p>
          <w:p w14:paraId="78604C18"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215424BD" w14:textId="77777777" w:rsidR="00FC2692" w:rsidRPr="00CC5119" w:rsidRDefault="00FC2692" w:rsidP="00FC2692">
            <w:pPr>
              <w:pStyle w:val="2ffa"/>
              <w:ind w:firstLine="0"/>
              <w:jc w:val="center"/>
              <w:rPr>
                <w:sz w:val="24"/>
                <w:szCs w:val="24"/>
                <w:u w:val="single"/>
              </w:rPr>
            </w:pPr>
            <w:r w:rsidRPr="00CC5119">
              <w:rPr>
                <w:sz w:val="24"/>
                <w:szCs w:val="24"/>
                <w:u w:val="single"/>
              </w:rPr>
              <w:t>55,78</w:t>
            </w:r>
          </w:p>
          <w:p w14:paraId="34122F6B"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38B1DDA9" w14:textId="1E3A40C4"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2A629FA1" w14:textId="77777777" w:rsidTr="00A261E3">
        <w:trPr>
          <w:cantSplit/>
          <w:trHeight w:val="1134"/>
        </w:trPr>
        <w:tc>
          <w:tcPr>
            <w:tcW w:w="280" w:type="pct"/>
            <w:noWrap/>
            <w:vAlign w:val="center"/>
          </w:tcPr>
          <w:p w14:paraId="56750FDE" w14:textId="77777777" w:rsidR="00FC2692" w:rsidRPr="00CC5119" w:rsidRDefault="00FC2692" w:rsidP="00FC2692">
            <w:pPr>
              <w:jc w:val="center"/>
              <w:rPr>
                <w:sz w:val="24"/>
                <w:szCs w:val="24"/>
              </w:rPr>
            </w:pPr>
            <w:r w:rsidRPr="00CC5119">
              <w:rPr>
                <w:sz w:val="24"/>
                <w:szCs w:val="24"/>
              </w:rPr>
              <w:t>47</w:t>
            </w:r>
          </w:p>
        </w:tc>
        <w:tc>
          <w:tcPr>
            <w:tcW w:w="383" w:type="pct"/>
            <w:textDirection w:val="btLr"/>
            <w:vAlign w:val="center"/>
          </w:tcPr>
          <w:p w14:paraId="63EEA711" w14:textId="77777777" w:rsidR="00FC2692" w:rsidRPr="00CC5119" w:rsidRDefault="00FC2692" w:rsidP="00A261E3">
            <w:pPr>
              <w:ind w:left="113" w:right="113"/>
              <w:jc w:val="center"/>
              <w:rPr>
                <w:sz w:val="24"/>
                <w:szCs w:val="24"/>
              </w:rPr>
            </w:pPr>
            <w:r w:rsidRPr="00CC5119">
              <w:rPr>
                <w:sz w:val="24"/>
                <w:szCs w:val="24"/>
              </w:rPr>
              <w:t>Е10-103-1</w:t>
            </w:r>
          </w:p>
        </w:tc>
        <w:tc>
          <w:tcPr>
            <w:tcW w:w="1544" w:type="pct"/>
            <w:vAlign w:val="bottom"/>
          </w:tcPr>
          <w:p w14:paraId="558C14D6" w14:textId="77777777" w:rsidR="00FC2692" w:rsidRPr="00CC5119" w:rsidRDefault="00FC2692" w:rsidP="00FC2692">
            <w:pPr>
              <w:jc w:val="center"/>
              <w:rPr>
                <w:sz w:val="24"/>
                <w:szCs w:val="24"/>
              </w:rPr>
            </w:pPr>
            <w:r w:rsidRPr="00CC5119">
              <w:rPr>
                <w:sz w:val="24"/>
                <w:szCs w:val="24"/>
              </w:rPr>
              <w:t>Герметизация мест примыкания оконных и балконных блоков из пвх к стенам толщиной зазора 0,03 м</w:t>
            </w:r>
          </w:p>
        </w:tc>
        <w:tc>
          <w:tcPr>
            <w:tcW w:w="440" w:type="pct"/>
          </w:tcPr>
          <w:p w14:paraId="7A083187"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760F571"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2,33</w:t>
            </w:r>
          </w:p>
        </w:tc>
        <w:tc>
          <w:tcPr>
            <w:tcW w:w="560" w:type="pct"/>
            <w:vAlign w:val="center"/>
          </w:tcPr>
          <w:p w14:paraId="4DB4AB05" w14:textId="77777777" w:rsidR="00FC2692" w:rsidRPr="00CC5119" w:rsidRDefault="00FC2692" w:rsidP="00FC2692">
            <w:pPr>
              <w:pStyle w:val="2ffa"/>
              <w:ind w:firstLine="0"/>
              <w:jc w:val="center"/>
              <w:rPr>
                <w:sz w:val="24"/>
                <w:szCs w:val="24"/>
                <w:u w:val="single"/>
              </w:rPr>
            </w:pPr>
            <w:r w:rsidRPr="00CC5119">
              <w:rPr>
                <w:sz w:val="24"/>
                <w:szCs w:val="24"/>
                <w:u w:val="single"/>
              </w:rPr>
              <w:t>13,03</w:t>
            </w:r>
          </w:p>
          <w:p w14:paraId="2711B6C9"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6D9DF9EF"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30,36</w:t>
            </w:r>
          </w:p>
          <w:p w14:paraId="608A3983" w14:textId="77777777" w:rsidR="00FC2692" w:rsidRPr="00CC5119" w:rsidRDefault="00FC2692" w:rsidP="00FC2692">
            <w:pPr>
              <w:pStyle w:val="2ffa"/>
              <w:ind w:firstLine="0"/>
              <w:jc w:val="center"/>
              <w:rPr>
                <w:sz w:val="24"/>
                <w:szCs w:val="24"/>
              </w:rPr>
            </w:pPr>
            <w:r w:rsidRPr="00CC5119">
              <w:rPr>
                <w:sz w:val="24"/>
                <w:szCs w:val="24"/>
              </w:rPr>
              <w:t>0,00</w:t>
            </w:r>
          </w:p>
        </w:tc>
        <w:tc>
          <w:tcPr>
            <w:tcW w:w="661" w:type="pct"/>
            <w:vAlign w:val="center"/>
          </w:tcPr>
          <w:p w14:paraId="31CD41D0" w14:textId="36E0BA52"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036727" w:rsidRPr="00CC5119" w14:paraId="2CD7CCCB" w14:textId="77777777" w:rsidTr="000B702F">
        <w:trPr>
          <w:trHeight w:val="285"/>
        </w:trPr>
        <w:tc>
          <w:tcPr>
            <w:tcW w:w="5000" w:type="pct"/>
            <w:gridSpan w:val="8"/>
            <w:noWrap/>
            <w:vAlign w:val="center"/>
          </w:tcPr>
          <w:p w14:paraId="2492BFE0" w14:textId="77777777" w:rsidR="00036727" w:rsidRPr="00CC5119" w:rsidRDefault="00036727" w:rsidP="00036727">
            <w:pPr>
              <w:jc w:val="center"/>
              <w:rPr>
                <w:sz w:val="24"/>
                <w:szCs w:val="24"/>
              </w:rPr>
            </w:pPr>
            <w:r w:rsidRPr="00CC5119">
              <w:rPr>
                <w:sz w:val="24"/>
                <w:szCs w:val="24"/>
              </w:rPr>
              <w:t>Двери</w:t>
            </w:r>
          </w:p>
        </w:tc>
      </w:tr>
      <w:tr w:rsidR="00FC2692" w:rsidRPr="00CC5119" w14:paraId="5195968E" w14:textId="77777777" w:rsidTr="00A261E3">
        <w:trPr>
          <w:cantSplit/>
          <w:trHeight w:val="1134"/>
        </w:trPr>
        <w:tc>
          <w:tcPr>
            <w:tcW w:w="280" w:type="pct"/>
            <w:noWrap/>
            <w:vAlign w:val="center"/>
          </w:tcPr>
          <w:p w14:paraId="6DD8481B" w14:textId="77777777" w:rsidR="00FC2692" w:rsidRPr="00CC5119" w:rsidRDefault="00FC2692" w:rsidP="00FC2692">
            <w:pPr>
              <w:pStyle w:val="2ffa"/>
              <w:ind w:firstLine="0"/>
              <w:jc w:val="center"/>
              <w:rPr>
                <w:sz w:val="24"/>
                <w:szCs w:val="24"/>
                <w:lang w:val="en-US"/>
              </w:rPr>
            </w:pPr>
            <w:r w:rsidRPr="00CC5119">
              <w:rPr>
                <w:sz w:val="24"/>
                <w:szCs w:val="24"/>
                <w:lang w:val="en-US"/>
              </w:rPr>
              <w:t>48</w:t>
            </w:r>
          </w:p>
        </w:tc>
        <w:tc>
          <w:tcPr>
            <w:tcW w:w="383" w:type="pct"/>
            <w:textDirection w:val="btLr"/>
            <w:vAlign w:val="center"/>
          </w:tcPr>
          <w:p w14:paraId="1D533523" w14:textId="77777777" w:rsidR="00FC2692" w:rsidRPr="00CC5119" w:rsidRDefault="00FC2692" w:rsidP="00A261E3">
            <w:pPr>
              <w:ind w:left="113" w:right="113"/>
              <w:jc w:val="center"/>
              <w:rPr>
                <w:sz w:val="24"/>
                <w:szCs w:val="24"/>
              </w:rPr>
            </w:pPr>
            <w:r w:rsidRPr="00CC5119">
              <w:rPr>
                <w:sz w:val="24"/>
                <w:szCs w:val="24"/>
              </w:rPr>
              <w:t>Е10-23-1</w:t>
            </w:r>
          </w:p>
        </w:tc>
        <w:tc>
          <w:tcPr>
            <w:tcW w:w="1544" w:type="pct"/>
            <w:vAlign w:val="bottom"/>
          </w:tcPr>
          <w:p w14:paraId="1C2A46F9" w14:textId="77777777" w:rsidR="00FC2692" w:rsidRPr="00CC5119" w:rsidRDefault="00FC2692" w:rsidP="00FC2692">
            <w:pPr>
              <w:jc w:val="center"/>
              <w:rPr>
                <w:sz w:val="24"/>
                <w:szCs w:val="24"/>
              </w:rPr>
            </w:pPr>
            <w:r w:rsidRPr="00CC5119">
              <w:rPr>
                <w:sz w:val="24"/>
                <w:szCs w:val="24"/>
              </w:rPr>
              <w:t xml:space="preserve">Установка блоков в наружных и внутренних дверных проемах в каменных стенах, площадь </w:t>
            </w:r>
          </w:p>
          <w:p w14:paraId="1CF18E55" w14:textId="77777777" w:rsidR="00FC2692" w:rsidRPr="00CC5119" w:rsidRDefault="00FC2692" w:rsidP="00FC2692">
            <w:pPr>
              <w:jc w:val="center"/>
              <w:rPr>
                <w:sz w:val="24"/>
                <w:szCs w:val="24"/>
                <w:lang w:val="en-US"/>
              </w:rPr>
            </w:pPr>
            <w:r w:rsidRPr="00CC5119">
              <w:rPr>
                <w:sz w:val="24"/>
                <w:szCs w:val="24"/>
              </w:rPr>
              <w:t>проема до 3 м2</w:t>
            </w:r>
          </w:p>
          <w:p w14:paraId="79EE1E7A" w14:textId="77777777" w:rsidR="00FC2692" w:rsidRPr="00CC5119" w:rsidRDefault="00FC2692" w:rsidP="00FC2692">
            <w:pPr>
              <w:jc w:val="center"/>
              <w:rPr>
                <w:sz w:val="24"/>
                <w:szCs w:val="24"/>
                <w:lang w:val="en-US"/>
              </w:rPr>
            </w:pPr>
          </w:p>
        </w:tc>
        <w:tc>
          <w:tcPr>
            <w:tcW w:w="440" w:type="pct"/>
            <w:vAlign w:val="center"/>
          </w:tcPr>
          <w:p w14:paraId="3F143916" w14:textId="77777777" w:rsidR="00FC2692" w:rsidRPr="00CC5119" w:rsidRDefault="00FC2692" w:rsidP="00FC2692">
            <w:pPr>
              <w:pStyle w:val="2ffa"/>
              <w:ind w:firstLine="0"/>
              <w:jc w:val="center"/>
              <w:rPr>
                <w:sz w:val="24"/>
                <w:szCs w:val="24"/>
              </w:rPr>
            </w:pPr>
            <w:r w:rsidRPr="00CC5119">
              <w:rPr>
                <w:sz w:val="24"/>
                <w:szCs w:val="24"/>
                <w:u w:val="single"/>
              </w:rPr>
              <w:t>100 м2</w:t>
            </w:r>
          </w:p>
        </w:tc>
        <w:tc>
          <w:tcPr>
            <w:tcW w:w="544" w:type="pct"/>
            <w:vAlign w:val="center"/>
          </w:tcPr>
          <w:p w14:paraId="05DEEA1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0,06</w:t>
            </w:r>
          </w:p>
        </w:tc>
        <w:tc>
          <w:tcPr>
            <w:tcW w:w="560" w:type="pct"/>
            <w:vAlign w:val="center"/>
          </w:tcPr>
          <w:p w14:paraId="53C854AB" w14:textId="77777777" w:rsidR="00FC2692" w:rsidRPr="00CC5119" w:rsidRDefault="00FC2692" w:rsidP="00FC2692">
            <w:pPr>
              <w:pStyle w:val="2ffa"/>
              <w:ind w:firstLine="0"/>
              <w:jc w:val="center"/>
              <w:rPr>
                <w:sz w:val="24"/>
                <w:szCs w:val="24"/>
                <w:u w:val="single"/>
              </w:rPr>
            </w:pPr>
            <w:r w:rsidRPr="00CC5119">
              <w:rPr>
                <w:sz w:val="24"/>
                <w:szCs w:val="24"/>
                <w:u w:val="single"/>
              </w:rPr>
              <w:t>91,4</w:t>
            </w:r>
          </w:p>
          <w:p w14:paraId="476500CF" w14:textId="77777777" w:rsidR="00FC2692" w:rsidRPr="00CC5119" w:rsidRDefault="00FC2692" w:rsidP="00FC2692">
            <w:pPr>
              <w:pStyle w:val="2ffa"/>
              <w:ind w:firstLine="0"/>
              <w:jc w:val="center"/>
              <w:rPr>
                <w:sz w:val="24"/>
                <w:szCs w:val="24"/>
                <w:lang w:val="en-US"/>
              </w:rPr>
            </w:pPr>
            <w:r w:rsidRPr="00CC5119">
              <w:rPr>
                <w:sz w:val="24"/>
                <w:szCs w:val="24"/>
                <w:lang w:val="en-US"/>
              </w:rPr>
              <w:t>13,67</w:t>
            </w:r>
          </w:p>
        </w:tc>
        <w:tc>
          <w:tcPr>
            <w:tcW w:w="588" w:type="pct"/>
            <w:vAlign w:val="center"/>
          </w:tcPr>
          <w:p w14:paraId="08DCD321" w14:textId="77777777" w:rsidR="00FC2692" w:rsidRPr="00CC5119" w:rsidRDefault="00FC2692" w:rsidP="00FC2692">
            <w:pPr>
              <w:pStyle w:val="2ffa"/>
              <w:ind w:firstLine="0"/>
              <w:jc w:val="center"/>
              <w:rPr>
                <w:sz w:val="24"/>
                <w:szCs w:val="24"/>
                <w:u w:val="single"/>
                <w:lang w:val="en-US"/>
              </w:rPr>
            </w:pPr>
            <w:r w:rsidRPr="00CC5119">
              <w:rPr>
                <w:sz w:val="24"/>
                <w:szCs w:val="24"/>
                <w:u w:val="single"/>
                <w:lang w:val="en-US"/>
              </w:rPr>
              <w:t>5,48</w:t>
            </w:r>
          </w:p>
          <w:p w14:paraId="1A9C48DF" w14:textId="77777777" w:rsidR="00FC2692" w:rsidRPr="00CC5119" w:rsidRDefault="00FC2692" w:rsidP="00FC2692">
            <w:pPr>
              <w:pStyle w:val="2ffa"/>
              <w:ind w:firstLine="0"/>
              <w:jc w:val="center"/>
              <w:rPr>
                <w:sz w:val="24"/>
                <w:szCs w:val="24"/>
              </w:rPr>
            </w:pPr>
            <w:r w:rsidRPr="00CC5119">
              <w:rPr>
                <w:sz w:val="24"/>
                <w:szCs w:val="24"/>
              </w:rPr>
              <w:t>0,82</w:t>
            </w:r>
          </w:p>
        </w:tc>
        <w:tc>
          <w:tcPr>
            <w:tcW w:w="661" w:type="pct"/>
            <w:vAlign w:val="center"/>
          </w:tcPr>
          <w:p w14:paraId="78A4491B" w14:textId="6CADC91C"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4FB50771" w14:textId="77777777" w:rsidTr="00A261E3">
        <w:trPr>
          <w:cantSplit/>
          <w:trHeight w:val="1134"/>
        </w:trPr>
        <w:tc>
          <w:tcPr>
            <w:tcW w:w="280" w:type="pct"/>
            <w:noWrap/>
            <w:vAlign w:val="center"/>
          </w:tcPr>
          <w:p w14:paraId="72BDA844" w14:textId="77777777" w:rsidR="00FC2692" w:rsidRPr="00CC5119" w:rsidRDefault="00FC2692" w:rsidP="00FC2692">
            <w:pPr>
              <w:pStyle w:val="2ffa"/>
              <w:ind w:firstLine="0"/>
              <w:jc w:val="center"/>
              <w:rPr>
                <w:sz w:val="24"/>
                <w:szCs w:val="24"/>
                <w:lang w:val="en-US"/>
              </w:rPr>
            </w:pPr>
            <w:r w:rsidRPr="00CC5119">
              <w:rPr>
                <w:sz w:val="24"/>
                <w:szCs w:val="24"/>
              </w:rPr>
              <w:t>49</w:t>
            </w:r>
          </w:p>
        </w:tc>
        <w:tc>
          <w:tcPr>
            <w:tcW w:w="383" w:type="pct"/>
            <w:textDirection w:val="btLr"/>
            <w:vAlign w:val="center"/>
          </w:tcPr>
          <w:p w14:paraId="70ED1B02" w14:textId="77777777" w:rsidR="00FC2692" w:rsidRPr="00CC5119" w:rsidRDefault="00FC2692" w:rsidP="00A261E3">
            <w:pPr>
              <w:ind w:left="113" w:right="113"/>
              <w:jc w:val="center"/>
              <w:rPr>
                <w:sz w:val="24"/>
                <w:szCs w:val="24"/>
              </w:rPr>
            </w:pPr>
            <w:r w:rsidRPr="00CC5119">
              <w:rPr>
                <w:sz w:val="24"/>
                <w:szCs w:val="24"/>
              </w:rPr>
              <w:t>Е10-23-3</w:t>
            </w:r>
          </w:p>
        </w:tc>
        <w:tc>
          <w:tcPr>
            <w:tcW w:w="1544" w:type="pct"/>
            <w:vAlign w:val="bottom"/>
          </w:tcPr>
          <w:p w14:paraId="5332018E" w14:textId="77777777" w:rsidR="00FC2692" w:rsidRPr="00CC5119" w:rsidRDefault="00FC2692" w:rsidP="00FC2692">
            <w:pPr>
              <w:jc w:val="center"/>
              <w:rPr>
                <w:sz w:val="24"/>
                <w:szCs w:val="24"/>
              </w:rPr>
            </w:pPr>
            <w:r w:rsidRPr="00CC5119">
              <w:rPr>
                <w:sz w:val="24"/>
                <w:szCs w:val="24"/>
              </w:rPr>
              <w:t>Установка блоков в наружных и внутренних дверных проемах в перегородках и деревянных нерубленых стенах, площадь проема до 3 м2</w:t>
            </w:r>
          </w:p>
        </w:tc>
        <w:tc>
          <w:tcPr>
            <w:tcW w:w="440" w:type="pct"/>
          </w:tcPr>
          <w:p w14:paraId="407278BB"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028E771A" w14:textId="77777777" w:rsidR="00FC2692" w:rsidRPr="00CC5119" w:rsidRDefault="00FC2692" w:rsidP="00FC2692">
            <w:pPr>
              <w:tabs>
                <w:tab w:val="left" w:pos="9356"/>
              </w:tabs>
              <w:ind w:right="-2"/>
              <w:jc w:val="center"/>
              <w:rPr>
                <w:sz w:val="24"/>
                <w:szCs w:val="24"/>
                <w:lang w:val="en-US"/>
              </w:rPr>
            </w:pPr>
            <w:r w:rsidRPr="00CC5119">
              <w:rPr>
                <w:sz w:val="24"/>
                <w:szCs w:val="24"/>
              </w:rPr>
              <w:t>1</w:t>
            </w:r>
            <w:r w:rsidRPr="00CC5119">
              <w:rPr>
                <w:sz w:val="24"/>
                <w:szCs w:val="24"/>
                <w:lang w:val="en-US"/>
              </w:rPr>
              <w:t>,66</w:t>
            </w:r>
          </w:p>
        </w:tc>
        <w:tc>
          <w:tcPr>
            <w:tcW w:w="560" w:type="pct"/>
            <w:vAlign w:val="center"/>
          </w:tcPr>
          <w:p w14:paraId="2E7BD9C4" w14:textId="77777777" w:rsidR="00FC2692" w:rsidRPr="00CC5119" w:rsidRDefault="00FC2692" w:rsidP="00FC2692">
            <w:pPr>
              <w:jc w:val="center"/>
              <w:rPr>
                <w:sz w:val="24"/>
                <w:szCs w:val="24"/>
                <w:u w:val="single"/>
              </w:rPr>
            </w:pPr>
            <w:r w:rsidRPr="00CC5119">
              <w:rPr>
                <w:sz w:val="24"/>
                <w:szCs w:val="24"/>
                <w:u w:val="single"/>
              </w:rPr>
              <w:t>116</w:t>
            </w:r>
          </w:p>
          <w:p w14:paraId="605E0C52" w14:textId="77777777" w:rsidR="00FC2692" w:rsidRPr="00CC5119" w:rsidRDefault="00FC2692" w:rsidP="00FC2692">
            <w:pPr>
              <w:jc w:val="center"/>
              <w:rPr>
                <w:sz w:val="24"/>
                <w:szCs w:val="24"/>
              </w:rPr>
            </w:pPr>
            <w:r w:rsidRPr="00CC5119">
              <w:rPr>
                <w:sz w:val="24"/>
                <w:szCs w:val="24"/>
              </w:rPr>
              <w:t>5,98</w:t>
            </w:r>
          </w:p>
        </w:tc>
        <w:tc>
          <w:tcPr>
            <w:tcW w:w="588" w:type="pct"/>
            <w:vAlign w:val="center"/>
          </w:tcPr>
          <w:p w14:paraId="130B87A6" w14:textId="77777777" w:rsidR="00FC2692" w:rsidRPr="00CC5119" w:rsidRDefault="00FC2692" w:rsidP="00FC2692">
            <w:pPr>
              <w:jc w:val="center"/>
              <w:rPr>
                <w:sz w:val="24"/>
                <w:szCs w:val="24"/>
                <w:u w:val="single"/>
              </w:rPr>
            </w:pPr>
            <w:r w:rsidRPr="00CC5119">
              <w:rPr>
                <w:sz w:val="24"/>
                <w:szCs w:val="24"/>
                <w:u w:val="single"/>
              </w:rPr>
              <w:t>192,56</w:t>
            </w:r>
          </w:p>
          <w:p w14:paraId="3C5FA753" w14:textId="77777777" w:rsidR="00FC2692" w:rsidRPr="00CC5119" w:rsidRDefault="00FC2692" w:rsidP="00FC2692">
            <w:pPr>
              <w:jc w:val="center"/>
              <w:rPr>
                <w:sz w:val="24"/>
                <w:szCs w:val="24"/>
                <w:lang w:val="en-US"/>
              </w:rPr>
            </w:pPr>
            <w:r w:rsidRPr="00CC5119">
              <w:rPr>
                <w:sz w:val="24"/>
                <w:szCs w:val="24"/>
                <w:lang w:val="en-US"/>
              </w:rPr>
              <w:t>9,93</w:t>
            </w:r>
          </w:p>
        </w:tc>
        <w:tc>
          <w:tcPr>
            <w:tcW w:w="661" w:type="pct"/>
            <w:vAlign w:val="center"/>
          </w:tcPr>
          <w:p w14:paraId="3CA2E196" w14:textId="12B2FCD6"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0D788E77" w14:textId="77777777" w:rsidTr="00A261E3">
        <w:trPr>
          <w:cantSplit/>
          <w:trHeight w:val="1134"/>
        </w:trPr>
        <w:tc>
          <w:tcPr>
            <w:tcW w:w="280" w:type="pct"/>
            <w:noWrap/>
            <w:vAlign w:val="bottom"/>
          </w:tcPr>
          <w:p w14:paraId="6EEB4C9F" w14:textId="77777777" w:rsidR="00FC2692" w:rsidRPr="00CC5119" w:rsidRDefault="00FC2692" w:rsidP="00FC2692">
            <w:pPr>
              <w:jc w:val="center"/>
              <w:rPr>
                <w:sz w:val="24"/>
                <w:szCs w:val="24"/>
              </w:rPr>
            </w:pPr>
            <w:r w:rsidRPr="00CC5119">
              <w:rPr>
                <w:sz w:val="24"/>
                <w:szCs w:val="24"/>
              </w:rPr>
              <w:t>50</w:t>
            </w:r>
          </w:p>
        </w:tc>
        <w:tc>
          <w:tcPr>
            <w:tcW w:w="383" w:type="pct"/>
            <w:textDirection w:val="btLr"/>
            <w:vAlign w:val="center"/>
          </w:tcPr>
          <w:p w14:paraId="53E7500B" w14:textId="77777777" w:rsidR="00FC2692" w:rsidRPr="00CC5119" w:rsidRDefault="00FC2692" w:rsidP="00A261E3">
            <w:pPr>
              <w:ind w:left="113" w:right="113"/>
              <w:jc w:val="center"/>
              <w:rPr>
                <w:sz w:val="24"/>
                <w:szCs w:val="24"/>
              </w:rPr>
            </w:pPr>
            <w:r w:rsidRPr="00CC5119">
              <w:rPr>
                <w:sz w:val="24"/>
                <w:szCs w:val="24"/>
              </w:rPr>
              <w:t>Е10-23-5</w:t>
            </w:r>
          </w:p>
        </w:tc>
        <w:tc>
          <w:tcPr>
            <w:tcW w:w="1544" w:type="pct"/>
            <w:vAlign w:val="bottom"/>
          </w:tcPr>
          <w:p w14:paraId="6BF69F91" w14:textId="77777777" w:rsidR="00FC2692" w:rsidRPr="00CC5119" w:rsidRDefault="00FC2692" w:rsidP="00FC2692">
            <w:pPr>
              <w:jc w:val="center"/>
              <w:rPr>
                <w:sz w:val="24"/>
                <w:szCs w:val="24"/>
              </w:rPr>
            </w:pPr>
            <w:r w:rsidRPr="00CC5119">
              <w:rPr>
                <w:sz w:val="24"/>
                <w:szCs w:val="24"/>
              </w:rPr>
              <w:t>Установка блоков для люков в перекрытиях</w:t>
            </w:r>
          </w:p>
        </w:tc>
        <w:tc>
          <w:tcPr>
            <w:tcW w:w="440" w:type="pct"/>
          </w:tcPr>
          <w:p w14:paraId="6F547B4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70956F0" w14:textId="77777777" w:rsidR="00FC2692" w:rsidRPr="00CC5119" w:rsidRDefault="00FC2692" w:rsidP="00FC2692">
            <w:pPr>
              <w:tabs>
                <w:tab w:val="left" w:pos="9356"/>
              </w:tabs>
              <w:ind w:right="-2"/>
              <w:jc w:val="center"/>
              <w:rPr>
                <w:sz w:val="24"/>
                <w:szCs w:val="24"/>
                <w:lang w:val="en-US"/>
              </w:rPr>
            </w:pPr>
            <w:r w:rsidRPr="00CC5119">
              <w:rPr>
                <w:sz w:val="24"/>
                <w:szCs w:val="24"/>
              </w:rPr>
              <w:t>0,0162</w:t>
            </w:r>
          </w:p>
        </w:tc>
        <w:tc>
          <w:tcPr>
            <w:tcW w:w="560" w:type="pct"/>
            <w:vAlign w:val="center"/>
          </w:tcPr>
          <w:p w14:paraId="5C59056F" w14:textId="77777777" w:rsidR="00FC2692" w:rsidRPr="00CC5119" w:rsidRDefault="00FC2692" w:rsidP="00FC2692">
            <w:pPr>
              <w:jc w:val="center"/>
              <w:rPr>
                <w:sz w:val="24"/>
                <w:szCs w:val="24"/>
                <w:u w:val="single"/>
              </w:rPr>
            </w:pPr>
            <w:r w:rsidRPr="00CC5119">
              <w:rPr>
                <w:sz w:val="24"/>
                <w:szCs w:val="24"/>
                <w:u w:val="single"/>
              </w:rPr>
              <w:t>129</w:t>
            </w:r>
          </w:p>
          <w:p w14:paraId="5E3261C4" w14:textId="77777777" w:rsidR="00FC2692" w:rsidRPr="00CC5119" w:rsidRDefault="00FC2692" w:rsidP="00FC2692">
            <w:pPr>
              <w:jc w:val="center"/>
              <w:rPr>
                <w:sz w:val="24"/>
                <w:szCs w:val="24"/>
                <w:lang w:val="en-US"/>
              </w:rPr>
            </w:pPr>
            <w:r w:rsidRPr="00CC5119">
              <w:rPr>
                <w:sz w:val="24"/>
                <w:szCs w:val="24"/>
              </w:rPr>
              <w:t>5</w:t>
            </w:r>
            <w:r w:rsidRPr="00CC5119">
              <w:rPr>
                <w:sz w:val="24"/>
                <w:szCs w:val="24"/>
                <w:lang w:val="en-US"/>
              </w:rPr>
              <w:t>,82</w:t>
            </w:r>
          </w:p>
        </w:tc>
        <w:tc>
          <w:tcPr>
            <w:tcW w:w="588" w:type="pct"/>
            <w:vAlign w:val="center"/>
          </w:tcPr>
          <w:p w14:paraId="4DDD925D" w14:textId="77777777" w:rsidR="00FC2692" w:rsidRPr="00CC5119" w:rsidRDefault="00FC2692" w:rsidP="00FC2692">
            <w:pPr>
              <w:jc w:val="center"/>
              <w:rPr>
                <w:sz w:val="24"/>
                <w:szCs w:val="24"/>
                <w:u w:val="single"/>
              </w:rPr>
            </w:pPr>
            <w:r w:rsidRPr="00CC5119">
              <w:rPr>
                <w:sz w:val="24"/>
                <w:szCs w:val="24"/>
                <w:u w:val="single"/>
              </w:rPr>
              <w:t>2,09</w:t>
            </w:r>
          </w:p>
          <w:p w14:paraId="4844E4C8" w14:textId="77777777" w:rsidR="00FC2692" w:rsidRPr="00CC5119" w:rsidRDefault="00FC2692" w:rsidP="00FC2692">
            <w:pPr>
              <w:jc w:val="center"/>
              <w:rPr>
                <w:sz w:val="24"/>
                <w:szCs w:val="24"/>
              </w:rPr>
            </w:pPr>
            <w:r w:rsidRPr="00CC5119">
              <w:rPr>
                <w:sz w:val="24"/>
                <w:szCs w:val="24"/>
              </w:rPr>
              <w:t>12,264</w:t>
            </w:r>
          </w:p>
        </w:tc>
        <w:tc>
          <w:tcPr>
            <w:tcW w:w="661" w:type="pct"/>
            <w:vAlign w:val="center"/>
          </w:tcPr>
          <w:p w14:paraId="1609B52F" w14:textId="7541CD7D"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036727" w:rsidRPr="00CC5119" w14:paraId="038B1BD4" w14:textId="77777777" w:rsidTr="000B702F">
        <w:trPr>
          <w:trHeight w:val="258"/>
        </w:trPr>
        <w:tc>
          <w:tcPr>
            <w:tcW w:w="5000" w:type="pct"/>
            <w:gridSpan w:val="8"/>
            <w:noWrap/>
            <w:vAlign w:val="bottom"/>
          </w:tcPr>
          <w:p w14:paraId="64FE1C28" w14:textId="77777777" w:rsidR="00036727" w:rsidRPr="00CC5119" w:rsidRDefault="00036727" w:rsidP="00036727">
            <w:pPr>
              <w:jc w:val="center"/>
              <w:rPr>
                <w:sz w:val="24"/>
                <w:szCs w:val="24"/>
              </w:rPr>
            </w:pPr>
            <w:r w:rsidRPr="00CC5119">
              <w:rPr>
                <w:sz w:val="24"/>
                <w:szCs w:val="24"/>
              </w:rPr>
              <w:t>Внутренние отделочные работы</w:t>
            </w:r>
          </w:p>
        </w:tc>
      </w:tr>
      <w:tr w:rsidR="00FC2692" w:rsidRPr="00CC5119" w14:paraId="15E08E98" w14:textId="77777777" w:rsidTr="006902AE">
        <w:trPr>
          <w:cantSplit/>
          <w:trHeight w:val="1497"/>
        </w:trPr>
        <w:tc>
          <w:tcPr>
            <w:tcW w:w="280" w:type="pct"/>
            <w:noWrap/>
            <w:vAlign w:val="bottom"/>
          </w:tcPr>
          <w:p w14:paraId="0AB739B5" w14:textId="77777777" w:rsidR="00FC2692" w:rsidRPr="00CC5119" w:rsidRDefault="00FC2692" w:rsidP="00FC2692">
            <w:pPr>
              <w:jc w:val="center"/>
              <w:rPr>
                <w:sz w:val="24"/>
                <w:szCs w:val="24"/>
              </w:rPr>
            </w:pPr>
            <w:r w:rsidRPr="00CC5119">
              <w:rPr>
                <w:sz w:val="24"/>
                <w:szCs w:val="24"/>
              </w:rPr>
              <w:t>51</w:t>
            </w:r>
          </w:p>
        </w:tc>
        <w:tc>
          <w:tcPr>
            <w:tcW w:w="383" w:type="pct"/>
            <w:textDirection w:val="btLr"/>
            <w:vAlign w:val="center"/>
          </w:tcPr>
          <w:p w14:paraId="322D963E" w14:textId="77777777" w:rsidR="00FC2692" w:rsidRPr="00CC5119" w:rsidRDefault="00FC2692" w:rsidP="00A261E3">
            <w:pPr>
              <w:ind w:left="113" w:right="113"/>
              <w:jc w:val="center"/>
              <w:rPr>
                <w:sz w:val="24"/>
                <w:szCs w:val="24"/>
              </w:rPr>
            </w:pPr>
            <w:r w:rsidRPr="00CC5119">
              <w:rPr>
                <w:sz w:val="24"/>
                <w:szCs w:val="24"/>
              </w:rPr>
              <w:t>Е15-69-2</w:t>
            </w:r>
          </w:p>
        </w:tc>
        <w:tc>
          <w:tcPr>
            <w:tcW w:w="1544" w:type="pct"/>
            <w:vAlign w:val="bottom"/>
          </w:tcPr>
          <w:p w14:paraId="19E998ED" w14:textId="77777777" w:rsidR="00FC2692" w:rsidRPr="00CC5119" w:rsidRDefault="00FC2692" w:rsidP="00FC2692">
            <w:pPr>
              <w:jc w:val="center"/>
              <w:rPr>
                <w:sz w:val="24"/>
                <w:szCs w:val="24"/>
              </w:rPr>
            </w:pPr>
            <w:r w:rsidRPr="00CC5119">
              <w:rPr>
                <w:sz w:val="24"/>
                <w:szCs w:val="24"/>
              </w:rPr>
              <w:t>Отделка поверхностей стен и перегородок из блоков и плит под окраску или оклейку обоями</w:t>
            </w:r>
          </w:p>
        </w:tc>
        <w:tc>
          <w:tcPr>
            <w:tcW w:w="440" w:type="pct"/>
          </w:tcPr>
          <w:p w14:paraId="319C6BC1" w14:textId="77777777" w:rsidR="00FC2692" w:rsidRPr="00CC5119" w:rsidRDefault="00FC2692" w:rsidP="00FC2692">
            <w:pPr>
              <w:jc w:val="center"/>
              <w:rPr>
                <w:sz w:val="24"/>
                <w:szCs w:val="24"/>
                <w:u w:val="single"/>
              </w:rPr>
            </w:pPr>
            <w:r w:rsidRPr="00CC5119">
              <w:rPr>
                <w:sz w:val="24"/>
                <w:szCs w:val="24"/>
                <w:u w:val="single"/>
              </w:rPr>
              <w:t>100М2</w:t>
            </w:r>
          </w:p>
        </w:tc>
        <w:tc>
          <w:tcPr>
            <w:tcW w:w="544" w:type="pct"/>
            <w:vAlign w:val="center"/>
          </w:tcPr>
          <w:p w14:paraId="58DE92AB"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122.51</w:t>
            </w:r>
          </w:p>
        </w:tc>
        <w:tc>
          <w:tcPr>
            <w:tcW w:w="560" w:type="pct"/>
            <w:vAlign w:val="center"/>
          </w:tcPr>
          <w:p w14:paraId="6DAD95DE" w14:textId="77777777" w:rsidR="00FC2692" w:rsidRPr="00CC5119" w:rsidRDefault="00FC2692" w:rsidP="00FC2692">
            <w:pPr>
              <w:jc w:val="center"/>
              <w:rPr>
                <w:sz w:val="24"/>
                <w:szCs w:val="24"/>
                <w:u w:val="single"/>
              </w:rPr>
            </w:pPr>
            <w:r w:rsidRPr="00CC5119">
              <w:rPr>
                <w:sz w:val="24"/>
                <w:szCs w:val="24"/>
                <w:u w:val="single"/>
              </w:rPr>
              <w:t>11,06</w:t>
            </w:r>
          </w:p>
          <w:p w14:paraId="375B4722" w14:textId="77777777" w:rsidR="00FC2692" w:rsidRPr="00CC5119" w:rsidRDefault="00FC2692" w:rsidP="00FC2692">
            <w:pPr>
              <w:jc w:val="center"/>
              <w:rPr>
                <w:sz w:val="24"/>
                <w:szCs w:val="24"/>
              </w:rPr>
            </w:pPr>
            <w:r w:rsidRPr="00CC5119">
              <w:rPr>
                <w:sz w:val="24"/>
                <w:szCs w:val="24"/>
              </w:rPr>
              <w:t>0,1</w:t>
            </w:r>
          </w:p>
        </w:tc>
        <w:tc>
          <w:tcPr>
            <w:tcW w:w="588" w:type="pct"/>
            <w:vAlign w:val="center"/>
          </w:tcPr>
          <w:p w14:paraId="43C4A2F7" w14:textId="77777777" w:rsidR="00FC2692" w:rsidRPr="00CC5119" w:rsidRDefault="00FC2692" w:rsidP="00FC2692">
            <w:pPr>
              <w:jc w:val="center"/>
              <w:rPr>
                <w:sz w:val="24"/>
                <w:szCs w:val="24"/>
                <w:u w:val="single"/>
                <w:lang w:val="en-US"/>
              </w:rPr>
            </w:pPr>
            <w:r w:rsidRPr="00CC5119">
              <w:rPr>
                <w:sz w:val="24"/>
                <w:szCs w:val="24"/>
                <w:u w:val="single"/>
                <w:lang w:val="en-US"/>
              </w:rPr>
              <w:t>1354.96</w:t>
            </w:r>
          </w:p>
          <w:p w14:paraId="69ACBFBC" w14:textId="77777777" w:rsidR="00FC2692" w:rsidRPr="00CC5119" w:rsidRDefault="00FC2692" w:rsidP="00FC2692">
            <w:pPr>
              <w:jc w:val="center"/>
              <w:rPr>
                <w:sz w:val="24"/>
                <w:szCs w:val="24"/>
                <w:lang w:val="en-US"/>
              </w:rPr>
            </w:pPr>
            <w:r w:rsidRPr="00CC5119">
              <w:rPr>
                <w:sz w:val="24"/>
                <w:szCs w:val="24"/>
                <w:lang w:val="en-US"/>
              </w:rPr>
              <w:t>12.251</w:t>
            </w:r>
          </w:p>
        </w:tc>
        <w:tc>
          <w:tcPr>
            <w:tcW w:w="661" w:type="pct"/>
            <w:vAlign w:val="center"/>
          </w:tcPr>
          <w:p w14:paraId="23447F9E" w14:textId="51AFC942"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6E511992" w14:textId="77777777" w:rsidTr="006902AE">
        <w:trPr>
          <w:cantSplit/>
          <w:trHeight w:val="1783"/>
        </w:trPr>
        <w:tc>
          <w:tcPr>
            <w:tcW w:w="280" w:type="pct"/>
            <w:noWrap/>
            <w:vAlign w:val="bottom"/>
          </w:tcPr>
          <w:p w14:paraId="62CB078D" w14:textId="77777777" w:rsidR="00FC2692" w:rsidRPr="00CC5119" w:rsidRDefault="00FC2692" w:rsidP="00FC2692">
            <w:pPr>
              <w:jc w:val="center"/>
              <w:rPr>
                <w:sz w:val="24"/>
                <w:szCs w:val="24"/>
              </w:rPr>
            </w:pPr>
            <w:r w:rsidRPr="00CC5119">
              <w:rPr>
                <w:sz w:val="24"/>
                <w:szCs w:val="24"/>
              </w:rPr>
              <w:t>52</w:t>
            </w:r>
          </w:p>
        </w:tc>
        <w:tc>
          <w:tcPr>
            <w:tcW w:w="383" w:type="pct"/>
            <w:textDirection w:val="btLr"/>
            <w:vAlign w:val="center"/>
          </w:tcPr>
          <w:p w14:paraId="21ED9E1E" w14:textId="77777777" w:rsidR="00FC2692" w:rsidRPr="00CC5119" w:rsidRDefault="00FC2692" w:rsidP="00A261E3">
            <w:pPr>
              <w:ind w:left="113" w:right="113"/>
              <w:jc w:val="center"/>
              <w:rPr>
                <w:sz w:val="24"/>
                <w:szCs w:val="24"/>
              </w:rPr>
            </w:pPr>
            <w:r w:rsidRPr="00CC5119">
              <w:rPr>
                <w:sz w:val="24"/>
                <w:szCs w:val="24"/>
              </w:rPr>
              <w:t>Е15-315-1</w:t>
            </w:r>
          </w:p>
        </w:tc>
        <w:tc>
          <w:tcPr>
            <w:tcW w:w="1544" w:type="pct"/>
            <w:vAlign w:val="bottom"/>
          </w:tcPr>
          <w:p w14:paraId="33D79BF9" w14:textId="77777777" w:rsidR="00FC2692" w:rsidRPr="00CC5119" w:rsidRDefault="00FC2692" w:rsidP="00FC2692">
            <w:pPr>
              <w:jc w:val="center"/>
              <w:rPr>
                <w:sz w:val="24"/>
                <w:szCs w:val="24"/>
              </w:rPr>
            </w:pPr>
            <w:r w:rsidRPr="00CC5119">
              <w:rPr>
                <w:sz w:val="24"/>
                <w:szCs w:val="24"/>
              </w:rPr>
              <w:t>Улучшенная окраска потолков акриловыми составами по монолитным конструкциям, подготовленным под окраску</w:t>
            </w:r>
          </w:p>
        </w:tc>
        <w:tc>
          <w:tcPr>
            <w:tcW w:w="440" w:type="pct"/>
          </w:tcPr>
          <w:p w14:paraId="71876656"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26DEAFF"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86.59</w:t>
            </w:r>
          </w:p>
        </w:tc>
        <w:tc>
          <w:tcPr>
            <w:tcW w:w="560" w:type="pct"/>
            <w:vAlign w:val="center"/>
          </w:tcPr>
          <w:p w14:paraId="7DDD3F48" w14:textId="77777777" w:rsidR="00FC2692" w:rsidRPr="00CC5119" w:rsidRDefault="00FC2692" w:rsidP="00FC2692">
            <w:pPr>
              <w:pStyle w:val="2ffa"/>
              <w:ind w:firstLine="0"/>
              <w:jc w:val="center"/>
              <w:rPr>
                <w:sz w:val="24"/>
                <w:szCs w:val="24"/>
                <w:u w:val="single"/>
                <w:lang w:val="en-US"/>
              </w:rPr>
            </w:pPr>
            <w:r w:rsidRPr="00CC5119">
              <w:rPr>
                <w:sz w:val="24"/>
                <w:szCs w:val="24"/>
                <w:u w:val="single"/>
              </w:rPr>
              <w:t>59</w:t>
            </w:r>
            <w:r w:rsidRPr="00CC5119">
              <w:rPr>
                <w:sz w:val="24"/>
                <w:szCs w:val="24"/>
                <w:u w:val="single"/>
                <w:lang w:val="en-US"/>
              </w:rPr>
              <w:t>,22</w:t>
            </w:r>
          </w:p>
          <w:p w14:paraId="2BD196BB"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,03</w:t>
            </w:r>
          </w:p>
        </w:tc>
        <w:tc>
          <w:tcPr>
            <w:tcW w:w="588" w:type="pct"/>
            <w:vAlign w:val="center"/>
          </w:tcPr>
          <w:p w14:paraId="22905B3A" w14:textId="77777777" w:rsidR="00FC2692" w:rsidRPr="00CC5119" w:rsidRDefault="00FC2692" w:rsidP="00FC2692">
            <w:pPr>
              <w:pStyle w:val="2ffa"/>
              <w:ind w:firstLine="0"/>
              <w:jc w:val="center"/>
              <w:rPr>
                <w:sz w:val="24"/>
                <w:szCs w:val="24"/>
                <w:u w:val="single"/>
              </w:rPr>
            </w:pPr>
            <w:r w:rsidRPr="00CC5119">
              <w:rPr>
                <w:sz w:val="24"/>
                <w:szCs w:val="24"/>
                <w:u w:val="single"/>
              </w:rPr>
              <w:t>5127.98</w:t>
            </w:r>
          </w:p>
          <w:p w14:paraId="17088B00" w14:textId="77777777" w:rsidR="00FC2692" w:rsidRPr="00CC5119" w:rsidRDefault="00FC2692" w:rsidP="00FC2692">
            <w:pPr>
              <w:pStyle w:val="2ffa"/>
              <w:ind w:firstLine="0"/>
              <w:jc w:val="center"/>
              <w:rPr>
                <w:sz w:val="24"/>
                <w:szCs w:val="24"/>
              </w:rPr>
            </w:pPr>
            <w:r w:rsidRPr="00CC5119">
              <w:rPr>
                <w:sz w:val="24"/>
                <w:szCs w:val="24"/>
                <w:lang w:val="en-US"/>
              </w:rPr>
              <w:t>2,06</w:t>
            </w:r>
            <w:r w:rsidRPr="00CC5119">
              <w:rPr>
                <w:sz w:val="24"/>
                <w:szCs w:val="24"/>
              </w:rPr>
              <w:t>0</w:t>
            </w:r>
          </w:p>
        </w:tc>
        <w:tc>
          <w:tcPr>
            <w:tcW w:w="661" w:type="pct"/>
            <w:vAlign w:val="center"/>
          </w:tcPr>
          <w:p w14:paraId="3DC94B0D" w14:textId="32A1CC36"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r w:rsidR="00FC2692" w:rsidRPr="00CC5119" w14:paraId="3EB97BA2" w14:textId="77777777" w:rsidTr="00A261E3">
        <w:trPr>
          <w:cantSplit/>
          <w:trHeight w:val="1134"/>
        </w:trPr>
        <w:tc>
          <w:tcPr>
            <w:tcW w:w="280" w:type="pct"/>
            <w:noWrap/>
            <w:vAlign w:val="bottom"/>
          </w:tcPr>
          <w:p w14:paraId="384EECCD" w14:textId="77777777" w:rsidR="00FC2692" w:rsidRPr="00CC5119" w:rsidRDefault="00FC2692" w:rsidP="00FC2692">
            <w:pPr>
              <w:jc w:val="center"/>
              <w:rPr>
                <w:sz w:val="24"/>
                <w:szCs w:val="24"/>
              </w:rPr>
            </w:pPr>
            <w:r w:rsidRPr="00CC5119">
              <w:rPr>
                <w:sz w:val="24"/>
                <w:szCs w:val="24"/>
              </w:rPr>
              <w:t>53</w:t>
            </w:r>
          </w:p>
        </w:tc>
        <w:tc>
          <w:tcPr>
            <w:tcW w:w="383" w:type="pct"/>
            <w:textDirection w:val="btLr"/>
            <w:vAlign w:val="center"/>
          </w:tcPr>
          <w:p w14:paraId="46DF4A91" w14:textId="77777777" w:rsidR="00FC2692" w:rsidRPr="00CC5119" w:rsidRDefault="00FC2692" w:rsidP="00A261E3">
            <w:pPr>
              <w:ind w:left="113" w:right="113"/>
              <w:jc w:val="center"/>
              <w:rPr>
                <w:sz w:val="24"/>
                <w:szCs w:val="24"/>
              </w:rPr>
            </w:pPr>
            <w:r w:rsidRPr="00CC5119">
              <w:rPr>
                <w:sz w:val="24"/>
                <w:szCs w:val="24"/>
              </w:rPr>
              <w:t>Е15-326-2</w:t>
            </w:r>
          </w:p>
        </w:tc>
        <w:tc>
          <w:tcPr>
            <w:tcW w:w="1544" w:type="pct"/>
            <w:vAlign w:val="bottom"/>
          </w:tcPr>
          <w:p w14:paraId="7F3C6B32" w14:textId="77777777" w:rsidR="00FC2692" w:rsidRPr="00CC5119" w:rsidRDefault="00FC2692" w:rsidP="00FC2692">
            <w:pPr>
              <w:jc w:val="center"/>
              <w:rPr>
                <w:sz w:val="24"/>
                <w:szCs w:val="24"/>
              </w:rPr>
            </w:pPr>
            <w:r w:rsidRPr="00CC5119">
              <w:rPr>
                <w:sz w:val="24"/>
                <w:szCs w:val="24"/>
              </w:rPr>
              <w:t>Декоративная штукатурка типа "байрамикс" внутренних поверхностей стен средней фракции 1,0 мм</w:t>
            </w:r>
          </w:p>
        </w:tc>
        <w:tc>
          <w:tcPr>
            <w:tcW w:w="440" w:type="pct"/>
          </w:tcPr>
          <w:p w14:paraId="4BE96B27" w14:textId="77777777" w:rsidR="00FC2692" w:rsidRPr="00CC5119" w:rsidRDefault="00FC2692" w:rsidP="00FC2692">
            <w:pPr>
              <w:jc w:val="center"/>
              <w:rPr>
                <w:sz w:val="24"/>
                <w:szCs w:val="24"/>
                <w:u w:val="single"/>
              </w:rPr>
            </w:pPr>
            <w:r w:rsidRPr="00CC5119">
              <w:rPr>
                <w:sz w:val="24"/>
                <w:szCs w:val="24"/>
                <w:u w:val="single"/>
              </w:rPr>
              <w:t>100м2</w:t>
            </w:r>
          </w:p>
          <w:p w14:paraId="54C09919" w14:textId="77777777" w:rsidR="00FC2692" w:rsidRPr="00CC5119" w:rsidRDefault="00FC2692" w:rsidP="00FC2692">
            <w:pPr>
              <w:jc w:val="center"/>
              <w:rPr>
                <w:sz w:val="24"/>
                <w:szCs w:val="24"/>
                <w:u w:val="single"/>
              </w:rPr>
            </w:pPr>
            <w:r w:rsidRPr="00CC5119">
              <w:rPr>
                <w:sz w:val="24"/>
                <w:szCs w:val="24"/>
                <w:u w:val="single"/>
              </w:rPr>
              <w:t>пов</w:t>
            </w:r>
          </w:p>
        </w:tc>
        <w:tc>
          <w:tcPr>
            <w:tcW w:w="544" w:type="pct"/>
            <w:vAlign w:val="center"/>
          </w:tcPr>
          <w:p w14:paraId="7BBE3D6E" w14:textId="77777777" w:rsidR="00FC2692" w:rsidRPr="00CC5119" w:rsidRDefault="00FC2692" w:rsidP="00FC2692">
            <w:pPr>
              <w:tabs>
                <w:tab w:val="left" w:pos="9356"/>
              </w:tabs>
              <w:ind w:right="-2"/>
              <w:jc w:val="center"/>
              <w:rPr>
                <w:sz w:val="24"/>
                <w:szCs w:val="24"/>
              </w:rPr>
            </w:pPr>
            <w:r w:rsidRPr="00CC5119">
              <w:rPr>
                <w:sz w:val="24"/>
                <w:szCs w:val="24"/>
              </w:rPr>
              <w:t>32</w:t>
            </w:r>
            <w:r w:rsidRPr="00CC5119">
              <w:rPr>
                <w:sz w:val="24"/>
                <w:szCs w:val="24"/>
                <w:lang w:val="en-US"/>
              </w:rPr>
              <w:t>,</w:t>
            </w:r>
            <w:r w:rsidRPr="00CC5119">
              <w:rPr>
                <w:sz w:val="24"/>
                <w:szCs w:val="24"/>
              </w:rPr>
              <w:t>40</w:t>
            </w:r>
          </w:p>
        </w:tc>
        <w:tc>
          <w:tcPr>
            <w:tcW w:w="560" w:type="pct"/>
            <w:vAlign w:val="center"/>
          </w:tcPr>
          <w:p w14:paraId="4C478DA3" w14:textId="77777777" w:rsidR="00FC2692" w:rsidRPr="00CC5119" w:rsidRDefault="00FC2692" w:rsidP="00FC2692">
            <w:pPr>
              <w:pStyle w:val="2ffa"/>
              <w:ind w:firstLine="0"/>
              <w:jc w:val="center"/>
              <w:rPr>
                <w:sz w:val="24"/>
                <w:szCs w:val="24"/>
                <w:u w:val="single"/>
              </w:rPr>
            </w:pPr>
            <w:r w:rsidRPr="00CC5119">
              <w:rPr>
                <w:sz w:val="24"/>
                <w:szCs w:val="24"/>
                <w:u w:val="single"/>
              </w:rPr>
              <w:t>78,11</w:t>
            </w:r>
          </w:p>
          <w:p w14:paraId="7011769C" w14:textId="77777777" w:rsidR="00FC2692" w:rsidRPr="00CC5119" w:rsidRDefault="00FC2692" w:rsidP="00FC2692">
            <w:pPr>
              <w:pStyle w:val="2ffa"/>
              <w:ind w:firstLine="0"/>
              <w:jc w:val="center"/>
              <w:rPr>
                <w:sz w:val="24"/>
                <w:szCs w:val="24"/>
              </w:rPr>
            </w:pPr>
            <w:r w:rsidRPr="00CC5119">
              <w:rPr>
                <w:sz w:val="24"/>
                <w:szCs w:val="24"/>
              </w:rPr>
              <w:t>0</w:t>
            </w:r>
          </w:p>
        </w:tc>
        <w:tc>
          <w:tcPr>
            <w:tcW w:w="588" w:type="pct"/>
            <w:vAlign w:val="center"/>
          </w:tcPr>
          <w:p w14:paraId="69003B0D" w14:textId="77777777" w:rsidR="00FC2692" w:rsidRPr="00CC5119" w:rsidRDefault="00FC2692" w:rsidP="00FC2692">
            <w:pPr>
              <w:pStyle w:val="2ffa"/>
              <w:ind w:firstLine="0"/>
              <w:jc w:val="center"/>
              <w:rPr>
                <w:sz w:val="24"/>
                <w:szCs w:val="24"/>
                <w:u w:val="single"/>
              </w:rPr>
            </w:pPr>
            <w:r w:rsidRPr="00CC5119">
              <w:rPr>
                <w:sz w:val="24"/>
                <w:szCs w:val="24"/>
                <w:u w:val="single"/>
              </w:rPr>
              <w:t>2530,76</w:t>
            </w:r>
          </w:p>
          <w:p w14:paraId="48E64FA4" w14:textId="77777777" w:rsidR="00FC2692" w:rsidRPr="00CC5119" w:rsidRDefault="00FC2692" w:rsidP="00FC2692">
            <w:pPr>
              <w:pStyle w:val="2ffa"/>
              <w:ind w:firstLine="0"/>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468A3253" w14:textId="76DFEAC4" w:rsidR="00FC2692" w:rsidRPr="00CC5119" w:rsidRDefault="00FC2692" w:rsidP="00FC2692">
            <w:pPr>
              <w:pStyle w:val="2ffa"/>
              <w:ind w:firstLine="0"/>
              <w:jc w:val="center"/>
              <w:rPr>
                <w:sz w:val="24"/>
                <w:szCs w:val="24"/>
              </w:rPr>
            </w:pPr>
            <w:r>
              <w:rPr>
                <w:sz w:val="24"/>
                <w:szCs w:val="24"/>
              </w:rPr>
              <w:t>Монтажник – 7</w:t>
            </w:r>
            <w:r w:rsidRPr="00CC5119">
              <w:rPr>
                <w:sz w:val="24"/>
                <w:szCs w:val="24"/>
              </w:rPr>
              <w:t>ч</w:t>
            </w:r>
          </w:p>
        </w:tc>
      </w:tr>
    </w:tbl>
    <w:p w14:paraId="4EB2836C" w14:textId="10540500" w:rsidR="006902AE" w:rsidRDefault="006902AE"/>
    <w:p w14:paraId="02509CC2" w14:textId="45C1B28C" w:rsidR="006902AE" w:rsidRDefault="006902AE"/>
    <w:p w14:paraId="32EB8FEF" w14:textId="15E27DFD" w:rsidR="006902AE" w:rsidRDefault="006902AE" w:rsidP="006902AE">
      <w:pPr>
        <w:pStyle w:val="affffffffffffb"/>
      </w:pPr>
      <w:r>
        <w:lastRenderedPageBreak/>
        <w:t xml:space="preserve">Продолжение таблицы 4.3 </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4E020AFA" w14:textId="77777777" w:rsidTr="006902AE">
        <w:trPr>
          <w:cantSplit/>
          <w:trHeight w:val="68"/>
        </w:trPr>
        <w:tc>
          <w:tcPr>
            <w:tcW w:w="280" w:type="pct"/>
            <w:noWrap/>
            <w:vAlign w:val="center"/>
          </w:tcPr>
          <w:p w14:paraId="36FFBEDF" w14:textId="06859DF4" w:rsidR="006902AE" w:rsidRPr="006902AE" w:rsidRDefault="006902AE" w:rsidP="006902AE">
            <w:pPr>
              <w:jc w:val="center"/>
            </w:pPr>
            <w:r>
              <w:t>1</w:t>
            </w:r>
          </w:p>
        </w:tc>
        <w:tc>
          <w:tcPr>
            <w:tcW w:w="383" w:type="pct"/>
            <w:vAlign w:val="center"/>
          </w:tcPr>
          <w:p w14:paraId="0C4A435D" w14:textId="37208CC4" w:rsidR="006902AE" w:rsidRPr="006902AE" w:rsidRDefault="006902AE" w:rsidP="006902AE">
            <w:pPr>
              <w:jc w:val="center"/>
            </w:pPr>
            <w:r>
              <w:t>2</w:t>
            </w:r>
          </w:p>
        </w:tc>
        <w:tc>
          <w:tcPr>
            <w:tcW w:w="1544" w:type="pct"/>
            <w:vAlign w:val="center"/>
          </w:tcPr>
          <w:p w14:paraId="1806EBCD" w14:textId="325CF5DE" w:rsidR="006902AE" w:rsidRPr="006902AE" w:rsidRDefault="006902AE" w:rsidP="006902AE">
            <w:pPr>
              <w:jc w:val="center"/>
            </w:pPr>
            <w:r>
              <w:t>3</w:t>
            </w:r>
          </w:p>
        </w:tc>
        <w:tc>
          <w:tcPr>
            <w:tcW w:w="440" w:type="pct"/>
            <w:vAlign w:val="center"/>
          </w:tcPr>
          <w:p w14:paraId="5C90E6F8" w14:textId="1156243B" w:rsidR="006902AE" w:rsidRPr="006902AE" w:rsidRDefault="006902AE" w:rsidP="006902AE">
            <w:pPr>
              <w:jc w:val="center"/>
            </w:pPr>
            <w:r>
              <w:t>4</w:t>
            </w:r>
          </w:p>
        </w:tc>
        <w:tc>
          <w:tcPr>
            <w:tcW w:w="544" w:type="pct"/>
            <w:vAlign w:val="center"/>
          </w:tcPr>
          <w:p w14:paraId="3DF9AD95" w14:textId="61187DC7" w:rsidR="006902AE" w:rsidRPr="006902AE" w:rsidRDefault="006902AE" w:rsidP="006902AE">
            <w:pPr>
              <w:jc w:val="center"/>
            </w:pPr>
            <w:r>
              <w:t>5</w:t>
            </w:r>
          </w:p>
        </w:tc>
        <w:tc>
          <w:tcPr>
            <w:tcW w:w="560" w:type="pct"/>
            <w:vAlign w:val="center"/>
          </w:tcPr>
          <w:p w14:paraId="2E84FFC7" w14:textId="4FB3F89B" w:rsidR="006902AE" w:rsidRPr="006902AE" w:rsidRDefault="006902AE" w:rsidP="006902AE">
            <w:pPr>
              <w:jc w:val="center"/>
            </w:pPr>
            <w:r>
              <w:t>6</w:t>
            </w:r>
          </w:p>
        </w:tc>
        <w:tc>
          <w:tcPr>
            <w:tcW w:w="588" w:type="pct"/>
            <w:vAlign w:val="center"/>
          </w:tcPr>
          <w:p w14:paraId="3F55362E" w14:textId="6386F946" w:rsidR="006902AE" w:rsidRPr="006902AE" w:rsidRDefault="006902AE" w:rsidP="006902AE">
            <w:pPr>
              <w:jc w:val="center"/>
            </w:pPr>
            <w:r>
              <w:t>7</w:t>
            </w:r>
          </w:p>
        </w:tc>
        <w:tc>
          <w:tcPr>
            <w:tcW w:w="661" w:type="pct"/>
            <w:vAlign w:val="center"/>
          </w:tcPr>
          <w:p w14:paraId="430C6817" w14:textId="00B61630" w:rsidR="006902AE" w:rsidRPr="006902AE" w:rsidRDefault="006902AE" w:rsidP="006902AE">
            <w:pPr>
              <w:jc w:val="center"/>
            </w:pPr>
            <w:r>
              <w:t>8</w:t>
            </w:r>
          </w:p>
        </w:tc>
      </w:tr>
      <w:tr w:rsidR="00036727" w:rsidRPr="00CC5119" w14:paraId="021FE09C" w14:textId="77777777" w:rsidTr="00A261E3">
        <w:trPr>
          <w:cantSplit/>
          <w:trHeight w:val="1380"/>
        </w:trPr>
        <w:tc>
          <w:tcPr>
            <w:tcW w:w="280" w:type="pct"/>
            <w:noWrap/>
            <w:vAlign w:val="bottom"/>
          </w:tcPr>
          <w:p w14:paraId="6CC8DBC0" w14:textId="77777777" w:rsidR="00036727" w:rsidRPr="00CC5119" w:rsidRDefault="00036727" w:rsidP="00036727">
            <w:pPr>
              <w:jc w:val="center"/>
              <w:rPr>
                <w:sz w:val="24"/>
                <w:szCs w:val="24"/>
                <w:lang w:val="en-US"/>
              </w:rPr>
            </w:pPr>
            <w:r w:rsidRPr="00CC5119">
              <w:rPr>
                <w:sz w:val="24"/>
                <w:szCs w:val="24"/>
                <w:lang w:val="en-US"/>
              </w:rPr>
              <w:t>54</w:t>
            </w:r>
          </w:p>
        </w:tc>
        <w:tc>
          <w:tcPr>
            <w:tcW w:w="383" w:type="pct"/>
            <w:textDirection w:val="btLr"/>
            <w:vAlign w:val="center"/>
          </w:tcPr>
          <w:p w14:paraId="70A35626" w14:textId="77777777" w:rsidR="00036727" w:rsidRPr="00CC5119" w:rsidRDefault="00036727" w:rsidP="00A261E3">
            <w:pPr>
              <w:ind w:left="113" w:right="113"/>
              <w:jc w:val="center"/>
              <w:rPr>
                <w:sz w:val="24"/>
                <w:szCs w:val="24"/>
              </w:rPr>
            </w:pPr>
            <w:r w:rsidRPr="00CC5119">
              <w:rPr>
                <w:sz w:val="24"/>
                <w:szCs w:val="24"/>
              </w:rPr>
              <w:t>Е15-65-1</w:t>
            </w:r>
          </w:p>
        </w:tc>
        <w:tc>
          <w:tcPr>
            <w:tcW w:w="1544" w:type="pct"/>
            <w:vAlign w:val="bottom"/>
          </w:tcPr>
          <w:p w14:paraId="452CE451" w14:textId="77777777" w:rsidR="00036727" w:rsidRPr="00CC5119" w:rsidRDefault="00036727" w:rsidP="00036727">
            <w:pPr>
              <w:jc w:val="center"/>
              <w:rPr>
                <w:sz w:val="24"/>
                <w:szCs w:val="24"/>
              </w:rPr>
            </w:pPr>
            <w:r w:rsidRPr="00CC5119">
              <w:rPr>
                <w:sz w:val="24"/>
                <w:szCs w:val="24"/>
              </w:rPr>
              <w:t>Штукатурка плоских поверхностей оконных и дверных откосов по камню</w:t>
            </w:r>
          </w:p>
        </w:tc>
        <w:tc>
          <w:tcPr>
            <w:tcW w:w="440" w:type="pct"/>
          </w:tcPr>
          <w:p w14:paraId="663FE2A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3BE6D15F" w14:textId="77777777" w:rsidR="00036727" w:rsidRPr="00CC5119" w:rsidRDefault="00036727" w:rsidP="00036727">
            <w:pPr>
              <w:tabs>
                <w:tab w:val="left" w:pos="9356"/>
              </w:tabs>
              <w:ind w:right="-2"/>
              <w:jc w:val="center"/>
              <w:rPr>
                <w:sz w:val="24"/>
                <w:szCs w:val="24"/>
                <w:lang w:val="en-US"/>
              </w:rPr>
            </w:pPr>
            <w:r w:rsidRPr="00CC5119">
              <w:rPr>
                <w:sz w:val="24"/>
                <w:szCs w:val="24"/>
              </w:rPr>
              <w:t>2</w:t>
            </w:r>
            <w:r w:rsidRPr="00CC5119">
              <w:rPr>
                <w:sz w:val="24"/>
                <w:szCs w:val="24"/>
                <w:lang w:val="en-US"/>
              </w:rPr>
              <w:t>,</w:t>
            </w:r>
            <w:r w:rsidRPr="00CC5119">
              <w:rPr>
                <w:sz w:val="24"/>
                <w:szCs w:val="24"/>
              </w:rPr>
              <w:t>34</w:t>
            </w:r>
          </w:p>
        </w:tc>
        <w:tc>
          <w:tcPr>
            <w:tcW w:w="560" w:type="pct"/>
            <w:vAlign w:val="center"/>
          </w:tcPr>
          <w:p w14:paraId="20FB05E7" w14:textId="77777777" w:rsidR="00036727" w:rsidRPr="00CC5119" w:rsidRDefault="00036727" w:rsidP="00036727">
            <w:pPr>
              <w:jc w:val="center"/>
              <w:rPr>
                <w:sz w:val="24"/>
                <w:szCs w:val="24"/>
                <w:u w:val="single"/>
              </w:rPr>
            </w:pPr>
            <w:r w:rsidRPr="00CC5119">
              <w:rPr>
                <w:sz w:val="24"/>
                <w:szCs w:val="24"/>
                <w:u w:val="single"/>
              </w:rPr>
              <w:t>204,06</w:t>
            </w:r>
          </w:p>
          <w:p w14:paraId="591E20F8" w14:textId="77777777" w:rsidR="00036727" w:rsidRPr="00CC5119" w:rsidRDefault="00036727" w:rsidP="00036727">
            <w:pPr>
              <w:jc w:val="center"/>
              <w:rPr>
                <w:sz w:val="24"/>
                <w:szCs w:val="24"/>
              </w:rPr>
            </w:pPr>
            <w:r w:rsidRPr="00CC5119">
              <w:rPr>
                <w:sz w:val="24"/>
                <w:szCs w:val="24"/>
              </w:rPr>
              <w:t>1,49</w:t>
            </w:r>
          </w:p>
        </w:tc>
        <w:tc>
          <w:tcPr>
            <w:tcW w:w="588" w:type="pct"/>
            <w:vAlign w:val="center"/>
          </w:tcPr>
          <w:p w14:paraId="73E3B0D1" w14:textId="77777777" w:rsidR="00036727" w:rsidRPr="00CC5119" w:rsidRDefault="00036727" w:rsidP="00036727">
            <w:pPr>
              <w:jc w:val="center"/>
              <w:rPr>
                <w:sz w:val="24"/>
                <w:szCs w:val="24"/>
                <w:u w:val="single"/>
                <w:lang w:val="en-US"/>
              </w:rPr>
            </w:pPr>
            <w:r w:rsidRPr="00CC5119">
              <w:rPr>
                <w:sz w:val="24"/>
                <w:szCs w:val="24"/>
                <w:u w:val="single"/>
                <w:lang w:val="en-US"/>
              </w:rPr>
              <w:t>477,50</w:t>
            </w:r>
          </w:p>
          <w:p w14:paraId="01034342" w14:textId="77777777" w:rsidR="00036727" w:rsidRPr="00CC5119" w:rsidRDefault="00036727" w:rsidP="00036727">
            <w:pPr>
              <w:jc w:val="center"/>
              <w:rPr>
                <w:sz w:val="24"/>
                <w:szCs w:val="24"/>
              </w:rPr>
            </w:pPr>
            <w:r w:rsidRPr="00CC5119">
              <w:rPr>
                <w:sz w:val="24"/>
                <w:szCs w:val="24"/>
              </w:rPr>
              <w:t>3,49</w:t>
            </w:r>
          </w:p>
        </w:tc>
        <w:tc>
          <w:tcPr>
            <w:tcW w:w="661" w:type="pct"/>
            <w:vAlign w:val="center"/>
          </w:tcPr>
          <w:p w14:paraId="355C51AC" w14:textId="77777777" w:rsidR="00FC2692" w:rsidRDefault="00036727" w:rsidP="00036727">
            <w:pPr>
              <w:jc w:val="center"/>
              <w:rPr>
                <w:sz w:val="24"/>
                <w:szCs w:val="24"/>
              </w:rPr>
            </w:pPr>
            <w:r w:rsidRPr="00CC5119">
              <w:rPr>
                <w:sz w:val="24"/>
                <w:szCs w:val="24"/>
              </w:rPr>
              <w:t xml:space="preserve">Штукатурщик – </w:t>
            </w:r>
            <w:r w:rsidR="00FC2692">
              <w:rPr>
                <w:sz w:val="24"/>
                <w:szCs w:val="24"/>
              </w:rPr>
              <w:t>2</w:t>
            </w:r>
            <w:r w:rsidRPr="00CC5119">
              <w:rPr>
                <w:sz w:val="24"/>
                <w:szCs w:val="24"/>
              </w:rPr>
              <w:t>4ч</w:t>
            </w:r>
          </w:p>
          <w:p w14:paraId="7537DBDE" w14:textId="1900B70C" w:rsidR="00036727" w:rsidRPr="00CC5119" w:rsidRDefault="00FC2692" w:rsidP="00036727">
            <w:pPr>
              <w:jc w:val="center"/>
              <w:rPr>
                <w:sz w:val="24"/>
                <w:szCs w:val="24"/>
              </w:rPr>
            </w:pPr>
            <w:r>
              <w:rPr>
                <w:sz w:val="24"/>
                <w:szCs w:val="24"/>
              </w:rPr>
              <w:t>Машинист – 2ч</w:t>
            </w:r>
            <w:r w:rsidR="00036727" w:rsidRPr="00CC5119">
              <w:rPr>
                <w:sz w:val="24"/>
                <w:szCs w:val="24"/>
              </w:rPr>
              <w:t xml:space="preserve"> </w:t>
            </w:r>
          </w:p>
          <w:p w14:paraId="7AFAC9E2" w14:textId="77777777" w:rsidR="00036727" w:rsidRPr="00CC5119" w:rsidRDefault="00036727" w:rsidP="00036727">
            <w:pPr>
              <w:jc w:val="center"/>
              <w:rPr>
                <w:sz w:val="24"/>
                <w:szCs w:val="24"/>
              </w:rPr>
            </w:pPr>
          </w:p>
        </w:tc>
      </w:tr>
      <w:tr w:rsidR="00FC2692" w:rsidRPr="00CC5119" w14:paraId="1D6F1538" w14:textId="77777777" w:rsidTr="00A261E3">
        <w:trPr>
          <w:cantSplit/>
          <w:trHeight w:val="1380"/>
        </w:trPr>
        <w:tc>
          <w:tcPr>
            <w:tcW w:w="280" w:type="pct"/>
            <w:noWrap/>
            <w:vAlign w:val="bottom"/>
          </w:tcPr>
          <w:p w14:paraId="1BF87DBE" w14:textId="77777777" w:rsidR="00FC2692" w:rsidRPr="00FC2692" w:rsidRDefault="00FC2692" w:rsidP="00FC2692">
            <w:pPr>
              <w:jc w:val="center"/>
              <w:rPr>
                <w:sz w:val="24"/>
                <w:szCs w:val="24"/>
              </w:rPr>
            </w:pPr>
            <w:r w:rsidRPr="00FC2692">
              <w:rPr>
                <w:sz w:val="24"/>
                <w:szCs w:val="24"/>
              </w:rPr>
              <w:t>55</w:t>
            </w:r>
          </w:p>
        </w:tc>
        <w:tc>
          <w:tcPr>
            <w:tcW w:w="383" w:type="pct"/>
            <w:textDirection w:val="btLr"/>
            <w:vAlign w:val="center"/>
          </w:tcPr>
          <w:p w14:paraId="26FC96ED" w14:textId="77777777" w:rsidR="00FC2692" w:rsidRPr="00CC5119" w:rsidRDefault="00FC2692" w:rsidP="00A261E3">
            <w:pPr>
              <w:ind w:left="113" w:right="113"/>
              <w:jc w:val="center"/>
              <w:rPr>
                <w:sz w:val="24"/>
                <w:szCs w:val="24"/>
              </w:rPr>
            </w:pPr>
            <w:r w:rsidRPr="00CC5119">
              <w:rPr>
                <w:sz w:val="24"/>
                <w:szCs w:val="24"/>
              </w:rPr>
              <w:t>Е15-18-1</w:t>
            </w:r>
          </w:p>
        </w:tc>
        <w:tc>
          <w:tcPr>
            <w:tcW w:w="1544" w:type="pct"/>
            <w:vAlign w:val="bottom"/>
          </w:tcPr>
          <w:p w14:paraId="4336D5B8" w14:textId="77777777" w:rsidR="00FC2692" w:rsidRPr="00CC5119" w:rsidRDefault="00FC2692" w:rsidP="00FC2692">
            <w:pPr>
              <w:jc w:val="center"/>
              <w:rPr>
                <w:sz w:val="24"/>
                <w:szCs w:val="24"/>
              </w:rPr>
            </w:pPr>
            <w:r w:rsidRPr="00CC5119">
              <w:rPr>
                <w:sz w:val="24"/>
                <w:szCs w:val="24"/>
              </w:rPr>
              <w:t xml:space="preserve">Облицовка белыми керамическими глазурованными плитками поверхностей стен в жилых зданиях по кирпичу </w:t>
            </w:r>
          </w:p>
        </w:tc>
        <w:tc>
          <w:tcPr>
            <w:tcW w:w="440" w:type="pct"/>
          </w:tcPr>
          <w:p w14:paraId="29B1C298"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3831763" w14:textId="77777777" w:rsidR="00FC2692" w:rsidRPr="00FC2692" w:rsidRDefault="00FC2692" w:rsidP="00FC2692">
            <w:pPr>
              <w:tabs>
                <w:tab w:val="left" w:pos="9356"/>
              </w:tabs>
              <w:ind w:right="-2"/>
              <w:jc w:val="center"/>
              <w:rPr>
                <w:sz w:val="24"/>
                <w:szCs w:val="24"/>
              </w:rPr>
            </w:pPr>
            <w:r w:rsidRPr="00FC2692">
              <w:rPr>
                <w:sz w:val="24"/>
                <w:szCs w:val="24"/>
              </w:rPr>
              <w:t>26,95</w:t>
            </w:r>
          </w:p>
        </w:tc>
        <w:tc>
          <w:tcPr>
            <w:tcW w:w="560" w:type="pct"/>
            <w:vAlign w:val="center"/>
          </w:tcPr>
          <w:p w14:paraId="77250674" w14:textId="77777777" w:rsidR="00FC2692" w:rsidRPr="00CC5119" w:rsidRDefault="00FC2692" w:rsidP="00FC2692">
            <w:pPr>
              <w:jc w:val="center"/>
              <w:rPr>
                <w:sz w:val="24"/>
                <w:szCs w:val="24"/>
                <w:u w:val="single"/>
              </w:rPr>
            </w:pPr>
            <w:r w:rsidRPr="00CC5119">
              <w:rPr>
                <w:sz w:val="24"/>
                <w:szCs w:val="24"/>
                <w:u w:val="single"/>
              </w:rPr>
              <w:t>226,25</w:t>
            </w:r>
          </w:p>
          <w:p w14:paraId="62759A02"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,32</w:t>
            </w:r>
          </w:p>
        </w:tc>
        <w:tc>
          <w:tcPr>
            <w:tcW w:w="588" w:type="pct"/>
            <w:vAlign w:val="center"/>
          </w:tcPr>
          <w:p w14:paraId="54A220F5" w14:textId="77777777" w:rsidR="00FC2692" w:rsidRPr="00CC5119" w:rsidRDefault="00FC2692" w:rsidP="00FC2692">
            <w:pPr>
              <w:jc w:val="center"/>
              <w:rPr>
                <w:sz w:val="24"/>
                <w:szCs w:val="24"/>
                <w:u w:val="single"/>
              </w:rPr>
            </w:pPr>
            <w:r w:rsidRPr="00CC5119">
              <w:rPr>
                <w:sz w:val="24"/>
                <w:szCs w:val="24"/>
                <w:u w:val="single"/>
              </w:rPr>
              <w:t>6097,44</w:t>
            </w:r>
          </w:p>
          <w:p w14:paraId="6AD735DC" w14:textId="77777777" w:rsidR="00FC2692" w:rsidRPr="00CC5119" w:rsidRDefault="00FC2692" w:rsidP="00FC2692">
            <w:pPr>
              <w:jc w:val="center"/>
              <w:rPr>
                <w:sz w:val="24"/>
                <w:szCs w:val="24"/>
              </w:rPr>
            </w:pPr>
            <w:r w:rsidRPr="00CC5119">
              <w:rPr>
                <w:sz w:val="24"/>
                <w:szCs w:val="24"/>
              </w:rPr>
              <w:t>8,62</w:t>
            </w:r>
          </w:p>
        </w:tc>
        <w:tc>
          <w:tcPr>
            <w:tcW w:w="661" w:type="pct"/>
            <w:vAlign w:val="center"/>
          </w:tcPr>
          <w:p w14:paraId="5FB8F340" w14:textId="57E44F3E" w:rsidR="00FC2692" w:rsidRDefault="00FC2692" w:rsidP="00FC2692">
            <w:pPr>
              <w:jc w:val="center"/>
              <w:rPr>
                <w:sz w:val="24"/>
                <w:szCs w:val="24"/>
              </w:rPr>
            </w:pPr>
            <w:r>
              <w:rPr>
                <w:sz w:val="24"/>
                <w:szCs w:val="24"/>
              </w:rPr>
              <w:t>Плиточник</w:t>
            </w:r>
            <w:r w:rsidRPr="00CC5119">
              <w:rPr>
                <w:sz w:val="24"/>
                <w:szCs w:val="24"/>
              </w:rPr>
              <w:t xml:space="preserve"> – </w:t>
            </w:r>
            <w:r>
              <w:rPr>
                <w:sz w:val="24"/>
                <w:szCs w:val="24"/>
              </w:rPr>
              <w:t>2</w:t>
            </w:r>
            <w:r w:rsidRPr="00CC5119">
              <w:rPr>
                <w:sz w:val="24"/>
                <w:szCs w:val="24"/>
              </w:rPr>
              <w:t>4ч</w:t>
            </w:r>
          </w:p>
          <w:p w14:paraId="5558C3ED" w14:textId="77777777" w:rsidR="00FC2692" w:rsidRPr="00CC5119" w:rsidRDefault="00FC2692" w:rsidP="00FC2692">
            <w:pPr>
              <w:jc w:val="center"/>
              <w:rPr>
                <w:sz w:val="24"/>
                <w:szCs w:val="24"/>
              </w:rPr>
            </w:pPr>
            <w:r>
              <w:rPr>
                <w:sz w:val="24"/>
                <w:szCs w:val="24"/>
              </w:rPr>
              <w:t>Машинист – 2ч</w:t>
            </w:r>
            <w:r w:rsidRPr="00CC5119">
              <w:rPr>
                <w:sz w:val="24"/>
                <w:szCs w:val="24"/>
              </w:rPr>
              <w:t xml:space="preserve"> </w:t>
            </w:r>
          </w:p>
          <w:p w14:paraId="5D3A3779" w14:textId="57AB3FBC" w:rsidR="00FC2692" w:rsidRPr="00CC5119" w:rsidRDefault="00FC2692" w:rsidP="00FC2692">
            <w:pPr>
              <w:jc w:val="center"/>
              <w:rPr>
                <w:sz w:val="24"/>
                <w:szCs w:val="24"/>
              </w:rPr>
            </w:pPr>
          </w:p>
        </w:tc>
      </w:tr>
      <w:tr w:rsidR="00036727" w:rsidRPr="00CC5119" w14:paraId="3D463104" w14:textId="77777777" w:rsidTr="00A261E3">
        <w:trPr>
          <w:cantSplit/>
          <w:trHeight w:val="1380"/>
        </w:trPr>
        <w:tc>
          <w:tcPr>
            <w:tcW w:w="280" w:type="pct"/>
            <w:noWrap/>
            <w:vAlign w:val="bottom"/>
          </w:tcPr>
          <w:p w14:paraId="498DCD46" w14:textId="77777777" w:rsidR="00036727" w:rsidRPr="00CC5119" w:rsidRDefault="00036727" w:rsidP="00036727">
            <w:pPr>
              <w:jc w:val="center"/>
              <w:rPr>
                <w:sz w:val="24"/>
                <w:szCs w:val="24"/>
                <w:lang w:val="en-US"/>
              </w:rPr>
            </w:pPr>
            <w:r w:rsidRPr="00CC5119">
              <w:rPr>
                <w:sz w:val="24"/>
                <w:szCs w:val="24"/>
                <w:lang w:val="en-US"/>
              </w:rPr>
              <w:t>56</w:t>
            </w:r>
          </w:p>
        </w:tc>
        <w:tc>
          <w:tcPr>
            <w:tcW w:w="383" w:type="pct"/>
            <w:textDirection w:val="btLr"/>
            <w:vAlign w:val="center"/>
          </w:tcPr>
          <w:p w14:paraId="6008DEA7" w14:textId="77777777" w:rsidR="00036727" w:rsidRPr="00CC5119" w:rsidRDefault="00036727" w:rsidP="00A261E3">
            <w:pPr>
              <w:ind w:left="113" w:right="113"/>
              <w:jc w:val="center"/>
              <w:rPr>
                <w:sz w:val="24"/>
                <w:szCs w:val="24"/>
              </w:rPr>
            </w:pPr>
            <w:r w:rsidRPr="00CC5119">
              <w:rPr>
                <w:sz w:val="24"/>
                <w:szCs w:val="24"/>
              </w:rPr>
              <w:t>Е15-314-1</w:t>
            </w:r>
          </w:p>
        </w:tc>
        <w:tc>
          <w:tcPr>
            <w:tcW w:w="1544" w:type="pct"/>
            <w:vAlign w:val="bottom"/>
          </w:tcPr>
          <w:p w14:paraId="4F529FE8" w14:textId="77777777" w:rsidR="00036727" w:rsidRPr="00CC5119" w:rsidRDefault="00036727" w:rsidP="00036727">
            <w:pPr>
              <w:rPr>
                <w:sz w:val="24"/>
                <w:szCs w:val="24"/>
              </w:rPr>
            </w:pPr>
            <w:r w:rsidRPr="00CC5119">
              <w:rPr>
                <w:sz w:val="24"/>
                <w:szCs w:val="24"/>
              </w:rPr>
              <w:t>Высококачественная окраска стен внутри помещений акриловыми составами с полной подготовкой поверхности по штукатурке</w:t>
            </w:r>
          </w:p>
        </w:tc>
        <w:tc>
          <w:tcPr>
            <w:tcW w:w="440" w:type="pct"/>
          </w:tcPr>
          <w:p w14:paraId="2FCD6F0F"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772A5BE0" w14:textId="77777777" w:rsidR="00036727" w:rsidRPr="00CC5119" w:rsidRDefault="00036727" w:rsidP="00036727">
            <w:pPr>
              <w:tabs>
                <w:tab w:val="left" w:pos="9356"/>
              </w:tabs>
              <w:ind w:right="-2"/>
              <w:jc w:val="center"/>
              <w:rPr>
                <w:sz w:val="24"/>
                <w:szCs w:val="24"/>
                <w:lang w:val="en-US"/>
              </w:rPr>
            </w:pPr>
            <w:r w:rsidRPr="00CC5119">
              <w:rPr>
                <w:sz w:val="24"/>
                <w:szCs w:val="24"/>
              </w:rPr>
              <w:t>2</w:t>
            </w:r>
            <w:r w:rsidRPr="00CC5119">
              <w:rPr>
                <w:sz w:val="24"/>
                <w:szCs w:val="24"/>
                <w:lang w:val="en-US"/>
              </w:rPr>
              <w:t>,34</w:t>
            </w:r>
          </w:p>
        </w:tc>
        <w:tc>
          <w:tcPr>
            <w:tcW w:w="560" w:type="pct"/>
            <w:vAlign w:val="center"/>
          </w:tcPr>
          <w:p w14:paraId="2F13A0E1" w14:textId="77777777" w:rsidR="00036727" w:rsidRPr="00CC5119" w:rsidRDefault="00036727" w:rsidP="00036727">
            <w:pPr>
              <w:jc w:val="center"/>
              <w:rPr>
                <w:sz w:val="24"/>
                <w:szCs w:val="24"/>
                <w:u w:val="single"/>
              </w:rPr>
            </w:pPr>
            <w:r w:rsidRPr="00CC5119">
              <w:rPr>
                <w:sz w:val="24"/>
                <w:szCs w:val="24"/>
                <w:u w:val="single"/>
              </w:rPr>
              <w:t>69,42</w:t>
            </w:r>
          </w:p>
          <w:p w14:paraId="1F0F9EFF"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,05</w:t>
            </w:r>
          </w:p>
        </w:tc>
        <w:tc>
          <w:tcPr>
            <w:tcW w:w="588" w:type="pct"/>
            <w:vAlign w:val="center"/>
          </w:tcPr>
          <w:p w14:paraId="35536C83" w14:textId="77777777" w:rsidR="00036727" w:rsidRPr="00CC5119" w:rsidRDefault="00036727" w:rsidP="00036727">
            <w:pPr>
              <w:jc w:val="center"/>
              <w:rPr>
                <w:sz w:val="24"/>
                <w:szCs w:val="24"/>
                <w:u w:val="single"/>
              </w:rPr>
            </w:pPr>
            <w:r w:rsidRPr="00CC5119">
              <w:rPr>
                <w:sz w:val="24"/>
                <w:szCs w:val="24"/>
                <w:u w:val="single"/>
              </w:rPr>
              <w:t>162,44</w:t>
            </w:r>
          </w:p>
          <w:p w14:paraId="5C76A931"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,12</w:t>
            </w:r>
          </w:p>
        </w:tc>
        <w:tc>
          <w:tcPr>
            <w:tcW w:w="661" w:type="pct"/>
            <w:vAlign w:val="center"/>
          </w:tcPr>
          <w:p w14:paraId="4F45A134" w14:textId="0C56DAB8" w:rsidR="00FC2692" w:rsidRPr="00CC5119" w:rsidRDefault="00036727" w:rsidP="00FC2692">
            <w:pPr>
              <w:jc w:val="center"/>
              <w:rPr>
                <w:sz w:val="24"/>
                <w:szCs w:val="24"/>
              </w:rPr>
            </w:pPr>
            <w:r w:rsidRPr="00CC5119">
              <w:rPr>
                <w:sz w:val="24"/>
                <w:szCs w:val="24"/>
              </w:rPr>
              <w:t xml:space="preserve">Маляр – </w:t>
            </w:r>
            <w:r w:rsidR="00FC2692">
              <w:rPr>
                <w:sz w:val="24"/>
                <w:szCs w:val="24"/>
              </w:rPr>
              <w:t>16</w:t>
            </w:r>
            <w:r w:rsidRPr="00CC5119">
              <w:rPr>
                <w:sz w:val="24"/>
                <w:szCs w:val="24"/>
              </w:rPr>
              <w:t>ч</w:t>
            </w:r>
          </w:p>
        </w:tc>
      </w:tr>
      <w:tr w:rsidR="00FC2692" w:rsidRPr="00CC5119" w14:paraId="239E70D8" w14:textId="77777777" w:rsidTr="00A261E3">
        <w:trPr>
          <w:cantSplit/>
          <w:trHeight w:val="1455"/>
        </w:trPr>
        <w:tc>
          <w:tcPr>
            <w:tcW w:w="280" w:type="pct"/>
            <w:noWrap/>
            <w:vAlign w:val="bottom"/>
          </w:tcPr>
          <w:p w14:paraId="48D33A39" w14:textId="77777777" w:rsidR="00FC2692" w:rsidRPr="00CC5119" w:rsidRDefault="00FC2692" w:rsidP="00FC2692">
            <w:pPr>
              <w:jc w:val="center"/>
              <w:rPr>
                <w:sz w:val="24"/>
                <w:szCs w:val="24"/>
                <w:lang w:val="en-US"/>
              </w:rPr>
            </w:pPr>
            <w:r w:rsidRPr="00CC5119">
              <w:rPr>
                <w:sz w:val="24"/>
                <w:szCs w:val="24"/>
                <w:lang w:val="en-US"/>
              </w:rPr>
              <w:t>57</w:t>
            </w:r>
          </w:p>
        </w:tc>
        <w:tc>
          <w:tcPr>
            <w:tcW w:w="383" w:type="pct"/>
            <w:textDirection w:val="btLr"/>
            <w:vAlign w:val="center"/>
          </w:tcPr>
          <w:p w14:paraId="6A6D7964" w14:textId="77777777" w:rsidR="00FC2692" w:rsidRPr="00CC5119" w:rsidRDefault="00FC2692" w:rsidP="00A261E3">
            <w:pPr>
              <w:ind w:left="113" w:right="113"/>
              <w:jc w:val="center"/>
              <w:rPr>
                <w:sz w:val="24"/>
                <w:szCs w:val="24"/>
              </w:rPr>
            </w:pPr>
            <w:r w:rsidRPr="00CC5119">
              <w:rPr>
                <w:sz w:val="24"/>
                <w:szCs w:val="24"/>
              </w:rPr>
              <w:t>Е15-267-1</w:t>
            </w:r>
          </w:p>
        </w:tc>
        <w:tc>
          <w:tcPr>
            <w:tcW w:w="1544" w:type="pct"/>
            <w:vAlign w:val="bottom"/>
          </w:tcPr>
          <w:p w14:paraId="04D6E59F" w14:textId="77777777" w:rsidR="00FC2692" w:rsidRPr="00CC5119" w:rsidRDefault="00FC2692" w:rsidP="00FC2692">
            <w:pPr>
              <w:rPr>
                <w:sz w:val="24"/>
                <w:szCs w:val="24"/>
              </w:rPr>
            </w:pPr>
            <w:r w:rsidRPr="00CC5119">
              <w:rPr>
                <w:sz w:val="24"/>
                <w:szCs w:val="24"/>
              </w:rPr>
              <w:t>Оклейка стен и перегородок обоями со сплошным шпатлеванием простыми и средней плотности с подбором рисунка</w:t>
            </w:r>
          </w:p>
        </w:tc>
        <w:tc>
          <w:tcPr>
            <w:tcW w:w="440" w:type="pct"/>
          </w:tcPr>
          <w:p w14:paraId="4333B4A4"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1A5D40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122.51</w:t>
            </w:r>
          </w:p>
        </w:tc>
        <w:tc>
          <w:tcPr>
            <w:tcW w:w="560" w:type="pct"/>
            <w:vAlign w:val="center"/>
          </w:tcPr>
          <w:p w14:paraId="41C46304" w14:textId="77777777" w:rsidR="00FC2692" w:rsidRPr="00CC5119" w:rsidRDefault="00FC2692" w:rsidP="00FC2692">
            <w:pPr>
              <w:jc w:val="center"/>
              <w:rPr>
                <w:sz w:val="24"/>
                <w:szCs w:val="24"/>
                <w:u w:val="single"/>
              </w:rPr>
            </w:pPr>
            <w:r w:rsidRPr="00CC5119">
              <w:rPr>
                <w:sz w:val="24"/>
                <w:szCs w:val="24"/>
                <w:u w:val="single"/>
              </w:rPr>
              <w:t>38,25</w:t>
            </w:r>
          </w:p>
          <w:p w14:paraId="26177310" w14:textId="77777777" w:rsidR="00FC2692" w:rsidRPr="00CC5119" w:rsidRDefault="00FC2692" w:rsidP="00FC2692">
            <w:pPr>
              <w:jc w:val="center"/>
              <w:rPr>
                <w:sz w:val="24"/>
                <w:szCs w:val="24"/>
              </w:rPr>
            </w:pPr>
            <w:r w:rsidRPr="00CC5119">
              <w:rPr>
                <w:sz w:val="24"/>
                <w:szCs w:val="24"/>
              </w:rPr>
              <w:t>0</w:t>
            </w:r>
          </w:p>
        </w:tc>
        <w:tc>
          <w:tcPr>
            <w:tcW w:w="588" w:type="pct"/>
            <w:vAlign w:val="center"/>
          </w:tcPr>
          <w:p w14:paraId="6CA5E1C9" w14:textId="77777777" w:rsidR="00FC2692" w:rsidRPr="00CC5119" w:rsidRDefault="00FC2692" w:rsidP="00FC2692">
            <w:pPr>
              <w:jc w:val="center"/>
              <w:rPr>
                <w:sz w:val="24"/>
                <w:szCs w:val="24"/>
                <w:u w:val="single"/>
                <w:lang w:val="en-US"/>
              </w:rPr>
            </w:pPr>
            <w:r w:rsidRPr="00CC5119">
              <w:rPr>
                <w:sz w:val="24"/>
                <w:szCs w:val="24"/>
                <w:u w:val="single"/>
                <w:lang w:val="en-US"/>
              </w:rPr>
              <w:t>4686.00</w:t>
            </w:r>
          </w:p>
          <w:p w14:paraId="32D3C5F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015E8EF1" w14:textId="7A733893" w:rsidR="00FC2692" w:rsidRPr="00CC5119" w:rsidRDefault="00FC2692" w:rsidP="00FC2692">
            <w:pPr>
              <w:jc w:val="center"/>
              <w:rPr>
                <w:sz w:val="24"/>
                <w:szCs w:val="24"/>
              </w:rPr>
            </w:pPr>
            <w:r w:rsidRPr="00CC5119">
              <w:rPr>
                <w:sz w:val="24"/>
                <w:szCs w:val="24"/>
              </w:rPr>
              <w:t xml:space="preserve">Маляр – </w:t>
            </w:r>
            <w:r>
              <w:rPr>
                <w:sz w:val="24"/>
                <w:szCs w:val="24"/>
              </w:rPr>
              <w:t>16</w:t>
            </w:r>
            <w:r w:rsidRPr="00CC5119">
              <w:rPr>
                <w:sz w:val="24"/>
                <w:szCs w:val="24"/>
              </w:rPr>
              <w:t>ч</w:t>
            </w:r>
          </w:p>
        </w:tc>
      </w:tr>
      <w:tr w:rsidR="00036727" w:rsidRPr="00CC5119" w14:paraId="2E84D78D" w14:textId="77777777" w:rsidTr="000B702F">
        <w:trPr>
          <w:trHeight w:val="195"/>
        </w:trPr>
        <w:tc>
          <w:tcPr>
            <w:tcW w:w="5000" w:type="pct"/>
            <w:gridSpan w:val="8"/>
            <w:noWrap/>
            <w:vAlign w:val="bottom"/>
          </w:tcPr>
          <w:p w14:paraId="105BD847" w14:textId="77777777" w:rsidR="00036727" w:rsidRPr="00CC5119" w:rsidRDefault="00036727" w:rsidP="00036727">
            <w:pPr>
              <w:tabs>
                <w:tab w:val="left" w:pos="9356"/>
              </w:tabs>
              <w:ind w:right="-2"/>
              <w:jc w:val="center"/>
              <w:rPr>
                <w:sz w:val="24"/>
                <w:szCs w:val="24"/>
              </w:rPr>
            </w:pPr>
            <w:r w:rsidRPr="00CC5119">
              <w:rPr>
                <w:sz w:val="24"/>
                <w:szCs w:val="24"/>
              </w:rPr>
              <w:t>Полы</w:t>
            </w:r>
          </w:p>
        </w:tc>
      </w:tr>
      <w:tr w:rsidR="00036727" w:rsidRPr="00CC5119" w14:paraId="0000EFF9" w14:textId="77777777" w:rsidTr="000B702F">
        <w:trPr>
          <w:trHeight w:val="195"/>
        </w:trPr>
        <w:tc>
          <w:tcPr>
            <w:tcW w:w="5000" w:type="pct"/>
            <w:gridSpan w:val="8"/>
            <w:noWrap/>
            <w:vAlign w:val="bottom"/>
          </w:tcPr>
          <w:p w14:paraId="394DFD73" w14:textId="77777777" w:rsidR="00036727" w:rsidRPr="00CC5119" w:rsidRDefault="00036727" w:rsidP="00036727">
            <w:pPr>
              <w:tabs>
                <w:tab w:val="left" w:pos="9356"/>
              </w:tabs>
              <w:ind w:right="-2"/>
              <w:jc w:val="center"/>
              <w:rPr>
                <w:sz w:val="24"/>
                <w:szCs w:val="24"/>
              </w:rPr>
            </w:pPr>
            <w:r w:rsidRPr="00CC5119">
              <w:rPr>
                <w:sz w:val="24"/>
                <w:szCs w:val="24"/>
              </w:rPr>
              <w:t>Тип 1</w:t>
            </w:r>
          </w:p>
        </w:tc>
      </w:tr>
      <w:tr w:rsidR="00036727" w:rsidRPr="00CC5119" w14:paraId="446E7EF5" w14:textId="77777777" w:rsidTr="006902AE">
        <w:trPr>
          <w:cantSplit/>
          <w:trHeight w:val="1651"/>
        </w:trPr>
        <w:tc>
          <w:tcPr>
            <w:tcW w:w="280" w:type="pct"/>
            <w:noWrap/>
            <w:vAlign w:val="center"/>
          </w:tcPr>
          <w:p w14:paraId="3F02CE51" w14:textId="77777777" w:rsidR="00036727" w:rsidRPr="00CC5119" w:rsidRDefault="00036727" w:rsidP="00036727">
            <w:pPr>
              <w:jc w:val="center"/>
              <w:rPr>
                <w:sz w:val="24"/>
                <w:szCs w:val="24"/>
                <w:lang w:val="en-US"/>
              </w:rPr>
            </w:pPr>
            <w:r w:rsidRPr="00CC5119">
              <w:rPr>
                <w:sz w:val="24"/>
                <w:szCs w:val="24"/>
                <w:lang w:val="en-US"/>
              </w:rPr>
              <w:t>58</w:t>
            </w:r>
          </w:p>
        </w:tc>
        <w:tc>
          <w:tcPr>
            <w:tcW w:w="383" w:type="pct"/>
            <w:textDirection w:val="btLr"/>
            <w:vAlign w:val="center"/>
          </w:tcPr>
          <w:p w14:paraId="69B1CF5E" w14:textId="77777777" w:rsidR="00036727" w:rsidRPr="00CC5119" w:rsidRDefault="00036727" w:rsidP="00A261E3">
            <w:pPr>
              <w:ind w:left="113" w:right="113"/>
              <w:jc w:val="center"/>
              <w:rPr>
                <w:sz w:val="24"/>
                <w:szCs w:val="24"/>
              </w:rPr>
            </w:pPr>
            <w:r w:rsidRPr="00CC5119">
              <w:rPr>
                <w:sz w:val="24"/>
                <w:szCs w:val="24"/>
              </w:rPr>
              <w:t>Е12-13-1</w:t>
            </w:r>
          </w:p>
        </w:tc>
        <w:tc>
          <w:tcPr>
            <w:tcW w:w="1544" w:type="pct"/>
            <w:vAlign w:val="center"/>
          </w:tcPr>
          <w:p w14:paraId="656D3DE2" w14:textId="77777777" w:rsidR="00036727" w:rsidRPr="00CC5119" w:rsidRDefault="00036727" w:rsidP="00036727">
            <w:pPr>
              <w:jc w:val="center"/>
              <w:rPr>
                <w:sz w:val="24"/>
                <w:szCs w:val="24"/>
              </w:rPr>
            </w:pPr>
            <w:r w:rsidRPr="00CC5119">
              <w:rPr>
                <w:sz w:val="24"/>
                <w:szCs w:val="24"/>
              </w:rPr>
              <w:t>Утепление покрытий из плит пенополистирольных на битумной мастике в один слой толщиной 10 см</w:t>
            </w:r>
          </w:p>
        </w:tc>
        <w:tc>
          <w:tcPr>
            <w:tcW w:w="440" w:type="pct"/>
            <w:vAlign w:val="center"/>
          </w:tcPr>
          <w:p w14:paraId="2AEC0728"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3BDB4D44"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67300B55" w14:textId="77777777" w:rsidR="00036727" w:rsidRPr="00CC5119" w:rsidRDefault="00036727" w:rsidP="00036727">
            <w:pPr>
              <w:jc w:val="center"/>
              <w:rPr>
                <w:sz w:val="24"/>
                <w:szCs w:val="24"/>
                <w:u w:val="single"/>
                <w:lang w:val="en-US"/>
              </w:rPr>
            </w:pPr>
            <w:r w:rsidRPr="00CC5119">
              <w:rPr>
                <w:sz w:val="24"/>
                <w:szCs w:val="24"/>
                <w:u w:val="single"/>
              </w:rPr>
              <w:t>21.02</w:t>
            </w:r>
          </w:p>
          <w:p w14:paraId="392FAFB8" w14:textId="77777777" w:rsidR="00036727" w:rsidRPr="00CC5119" w:rsidRDefault="00036727" w:rsidP="00036727">
            <w:pPr>
              <w:jc w:val="center"/>
              <w:rPr>
                <w:sz w:val="24"/>
                <w:szCs w:val="24"/>
              </w:rPr>
            </w:pPr>
            <w:r w:rsidRPr="00CC5119">
              <w:rPr>
                <w:sz w:val="24"/>
                <w:szCs w:val="24"/>
              </w:rPr>
              <w:t>1.71</w:t>
            </w:r>
          </w:p>
        </w:tc>
        <w:tc>
          <w:tcPr>
            <w:tcW w:w="588" w:type="pct"/>
            <w:vAlign w:val="center"/>
          </w:tcPr>
          <w:p w14:paraId="7574F8A3" w14:textId="77777777" w:rsidR="00036727" w:rsidRPr="00CC5119" w:rsidRDefault="00036727" w:rsidP="00036727">
            <w:pPr>
              <w:jc w:val="center"/>
              <w:rPr>
                <w:sz w:val="24"/>
                <w:szCs w:val="24"/>
                <w:u w:val="single"/>
              </w:rPr>
            </w:pPr>
            <w:r w:rsidRPr="00CC5119">
              <w:rPr>
                <w:sz w:val="24"/>
                <w:szCs w:val="24"/>
                <w:u w:val="single"/>
              </w:rPr>
              <w:t>58,86</w:t>
            </w:r>
          </w:p>
          <w:p w14:paraId="23737A68"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202B9E8E" w14:textId="1A818DB1" w:rsidR="00036727" w:rsidRPr="00CC5119" w:rsidRDefault="00FC2692" w:rsidP="00036727">
            <w:pPr>
              <w:jc w:val="center"/>
              <w:rPr>
                <w:sz w:val="24"/>
                <w:szCs w:val="24"/>
              </w:rPr>
            </w:pPr>
            <w:r>
              <w:rPr>
                <w:sz w:val="24"/>
                <w:szCs w:val="24"/>
              </w:rPr>
              <w:t>Плотник – 26ч.</w:t>
            </w:r>
          </w:p>
        </w:tc>
      </w:tr>
      <w:tr w:rsidR="00FC2692" w:rsidRPr="00CC5119" w14:paraId="49078841" w14:textId="77777777" w:rsidTr="006902AE">
        <w:trPr>
          <w:cantSplit/>
          <w:trHeight w:val="1813"/>
        </w:trPr>
        <w:tc>
          <w:tcPr>
            <w:tcW w:w="280" w:type="pct"/>
            <w:noWrap/>
            <w:vAlign w:val="center"/>
          </w:tcPr>
          <w:p w14:paraId="5E0960E2" w14:textId="77777777" w:rsidR="00FC2692" w:rsidRPr="00CC5119" w:rsidRDefault="00FC2692" w:rsidP="00FC2692">
            <w:pPr>
              <w:jc w:val="center"/>
              <w:rPr>
                <w:sz w:val="24"/>
                <w:szCs w:val="24"/>
                <w:lang w:val="en-US"/>
              </w:rPr>
            </w:pPr>
            <w:r w:rsidRPr="00CC5119">
              <w:rPr>
                <w:sz w:val="24"/>
                <w:szCs w:val="24"/>
                <w:lang w:val="en-US"/>
              </w:rPr>
              <w:t>59</w:t>
            </w:r>
          </w:p>
        </w:tc>
        <w:tc>
          <w:tcPr>
            <w:tcW w:w="383" w:type="pct"/>
            <w:textDirection w:val="btLr"/>
            <w:vAlign w:val="center"/>
          </w:tcPr>
          <w:p w14:paraId="28D69CD0" w14:textId="77777777" w:rsidR="00FC2692" w:rsidRPr="00CC5119" w:rsidRDefault="00FC2692" w:rsidP="00A261E3">
            <w:pPr>
              <w:ind w:left="113" w:right="113"/>
              <w:jc w:val="center"/>
              <w:rPr>
                <w:sz w:val="24"/>
                <w:szCs w:val="24"/>
              </w:rPr>
            </w:pPr>
            <w:r w:rsidRPr="00CC5119">
              <w:rPr>
                <w:sz w:val="24"/>
                <w:szCs w:val="24"/>
              </w:rPr>
              <w:t>Е12-13-2</w:t>
            </w:r>
          </w:p>
        </w:tc>
        <w:tc>
          <w:tcPr>
            <w:tcW w:w="1544" w:type="pct"/>
            <w:vAlign w:val="center"/>
          </w:tcPr>
          <w:p w14:paraId="4C4AA1D1" w14:textId="77777777" w:rsidR="00FC2692" w:rsidRPr="00CC5119" w:rsidRDefault="00FC2692" w:rsidP="00FC2692">
            <w:pPr>
              <w:jc w:val="center"/>
              <w:rPr>
                <w:sz w:val="24"/>
                <w:szCs w:val="24"/>
              </w:rPr>
            </w:pPr>
            <w:r w:rsidRPr="00CC5119">
              <w:rPr>
                <w:sz w:val="24"/>
                <w:szCs w:val="24"/>
              </w:rPr>
              <w:t>Утепление покрытий из плит пенополистирольных на битумной мастике на каждый последующий слой добавлять к норме 12-13-1</w:t>
            </w:r>
          </w:p>
        </w:tc>
        <w:tc>
          <w:tcPr>
            <w:tcW w:w="440" w:type="pct"/>
            <w:vAlign w:val="center"/>
          </w:tcPr>
          <w:p w14:paraId="662EA8FD"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2715D87D" w14:textId="77777777" w:rsidR="00FC2692" w:rsidRPr="00CC5119" w:rsidRDefault="00FC2692" w:rsidP="00FC2692">
            <w:pPr>
              <w:jc w:val="center"/>
              <w:rPr>
                <w:sz w:val="24"/>
                <w:szCs w:val="24"/>
                <w:lang w:val="pl-PL"/>
              </w:rPr>
            </w:pPr>
            <w:r w:rsidRPr="00CC5119">
              <w:rPr>
                <w:sz w:val="24"/>
                <w:szCs w:val="24"/>
              </w:rPr>
              <w:t>1</w:t>
            </w:r>
            <w:r w:rsidRPr="00CC5119">
              <w:rPr>
                <w:sz w:val="24"/>
                <w:szCs w:val="24"/>
                <w:lang w:val="pl-PL"/>
              </w:rPr>
              <w:t>,8</w:t>
            </w:r>
          </w:p>
        </w:tc>
        <w:tc>
          <w:tcPr>
            <w:tcW w:w="560" w:type="pct"/>
            <w:vAlign w:val="center"/>
          </w:tcPr>
          <w:p w14:paraId="0C1F0071" w14:textId="77777777" w:rsidR="00FC2692" w:rsidRPr="00CC5119" w:rsidRDefault="00FC2692" w:rsidP="00FC2692">
            <w:pPr>
              <w:jc w:val="center"/>
              <w:rPr>
                <w:sz w:val="24"/>
                <w:szCs w:val="24"/>
                <w:u w:val="single"/>
                <w:lang w:val="en-US"/>
              </w:rPr>
            </w:pPr>
            <w:r w:rsidRPr="00CC5119">
              <w:rPr>
                <w:sz w:val="24"/>
                <w:szCs w:val="24"/>
                <w:u w:val="single"/>
              </w:rPr>
              <w:t>15.03</w:t>
            </w:r>
          </w:p>
          <w:p w14:paraId="1C60980A" w14:textId="77777777" w:rsidR="00FC2692" w:rsidRPr="00CC5119" w:rsidRDefault="00FC2692" w:rsidP="00FC2692">
            <w:pPr>
              <w:jc w:val="center"/>
              <w:rPr>
                <w:sz w:val="24"/>
                <w:szCs w:val="24"/>
              </w:rPr>
            </w:pPr>
            <w:r w:rsidRPr="00CC5119">
              <w:rPr>
                <w:sz w:val="24"/>
                <w:szCs w:val="24"/>
              </w:rPr>
              <w:t>1,71</w:t>
            </w:r>
          </w:p>
        </w:tc>
        <w:tc>
          <w:tcPr>
            <w:tcW w:w="588" w:type="pct"/>
            <w:vAlign w:val="center"/>
          </w:tcPr>
          <w:p w14:paraId="40B578D2" w14:textId="77777777" w:rsidR="00FC2692" w:rsidRPr="00CC5119" w:rsidRDefault="00FC2692" w:rsidP="00FC2692">
            <w:pPr>
              <w:jc w:val="center"/>
              <w:rPr>
                <w:sz w:val="24"/>
                <w:szCs w:val="24"/>
                <w:u w:val="single"/>
              </w:rPr>
            </w:pPr>
            <w:r w:rsidRPr="00CC5119">
              <w:rPr>
                <w:sz w:val="24"/>
                <w:szCs w:val="24"/>
                <w:u w:val="single"/>
              </w:rPr>
              <w:t>58,86</w:t>
            </w:r>
          </w:p>
          <w:p w14:paraId="0CE8EB2E"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5E9303D9" w14:textId="6CA46982" w:rsidR="00FC2692" w:rsidRPr="00CC5119" w:rsidRDefault="00FC2692" w:rsidP="00FC2692">
            <w:pPr>
              <w:jc w:val="center"/>
              <w:rPr>
                <w:sz w:val="24"/>
                <w:szCs w:val="24"/>
              </w:rPr>
            </w:pPr>
            <w:r>
              <w:rPr>
                <w:sz w:val="24"/>
                <w:szCs w:val="24"/>
              </w:rPr>
              <w:t>Плотник – 26ч.</w:t>
            </w:r>
          </w:p>
        </w:tc>
      </w:tr>
      <w:tr w:rsidR="00FC2692" w:rsidRPr="00CC5119" w14:paraId="74325FA2" w14:textId="77777777" w:rsidTr="006902AE">
        <w:trPr>
          <w:cantSplit/>
          <w:trHeight w:val="1709"/>
        </w:trPr>
        <w:tc>
          <w:tcPr>
            <w:tcW w:w="280" w:type="pct"/>
            <w:noWrap/>
            <w:vAlign w:val="center"/>
          </w:tcPr>
          <w:p w14:paraId="4102F915" w14:textId="77777777" w:rsidR="00FC2692" w:rsidRPr="00CC5119" w:rsidRDefault="00FC2692" w:rsidP="00FC2692">
            <w:pPr>
              <w:jc w:val="center"/>
              <w:rPr>
                <w:sz w:val="24"/>
                <w:szCs w:val="24"/>
                <w:lang w:val="en-US"/>
              </w:rPr>
            </w:pPr>
            <w:r w:rsidRPr="00CC5119">
              <w:rPr>
                <w:sz w:val="24"/>
                <w:szCs w:val="24"/>
                <w:lang w:val="en-US"/>
              </w:rPr>
              <w:t>60</w:t>
            </w:r>
          </w:p>
        </w:tc>
        <w:tc>
          <w:tcPr>
            <w:tcW w:w="383" w:type="pct"/>
            <w:textDirection w:val="btLr"/>
            <w:vAlign w:val="center"/>
          </w:tcPr>
          <w:p w14:paraId="2A1A81CF" w14:textId="77777777" w:rsidR="00FC2692" w:rsidRPr="00CC5119" w:rsidRDefault="00FC2692" w:rsidP="00A261E3">
            <w:pPr>
              <w:ind w:left="113" w:right="113"/>
              <w:jc w:val="center"/>
              <w:rPr>
                <w:sz w:val="24"/>
                <w:szCs w:val="24"/>
              </w:rPr>
            </w:pPr>
            <w:r w:rsidRPr="00CC5119">
              <w:rPr>
                <w:sz w:val="24"/>
                <w:szCs w:val="24"/>
              </w:rPr>
              <w:t>Е12-15-3</w:t>
            </w:r>
          </w:p>
        </w:tc>
        <w:tc>
          <w:tcPr>
            <w:tcW w:w="1544" w:type="pct"/>
            <w:vAlign w:val="center"/>
          </w:tcPr>
          <w:p w14:paraId="55F29A3F" w14:textId="77777777" w:rsidR="00FC2692" w:rsidRPr="00CC5119" w:rsidRDefault="00FC2692" w:rsidP="00FC2692">
            <w:pPr>
              <w:jc w:val="center"/>
              <w:rPr>
                <w:sz w:val="24"/>
                <w:szCs w:val="24"/>
              </w:rPr>
            </w:pPr>
            <w:r w:rsidRPr="00CC5119">
              <w:rPr>
                <w:sz w:val="24"/>
                <w:szCs w:val="24"/>
              </w:rPr>
              <w:t>Устройство пароизоляции прокладочной в один слой</w:t>
            </w:r>
          </w:p>
        </w:tc>
        <w:tc>
          <w:tcPr>
            <w:tcW w:w="440" w:type="pct"/>
            <w:vAlign w:val="center"/>
          </w:tcPr>
          <w:p w14:paraId="571437A1"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DA70609"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4B9F6C59" w14:textId="77777777" w:rsidR="00FC2692" w:rsidRPr="00CC5119" w:rsidRDefault="00FC2692" w:rsidP="00FC2692">
            <w:pPr>
              <w:jc w:val="center"/>
              <w:rPr>
                <w:sz w:val="24"/>
                <w:szCs w:val="24"/>
                <w:u w:val="single"/>
                <w:lang w:val="en-US"/>
              </w:rPr>
            </w:pPr>
            <w:r w:rsidRPr="00CC5119">
              <w:rPr>
                <w:sz w:val="24"/>
                <w:szCs w:val="24"/>
                <w:u w:val="single"/>
              </w:rPr>
              <w:t>7,84</w:t>
            </w:r>
          </w:p>
          <w:p w14:paraId="3E0C6D72" w14:textId="77777777" w:rsidR="00FC2692" w:rsidRPr="00CC5119" w:rsidRDefault="00FC2692" w:rsidP="00FC2692">
            <w:pPr>
              <w:jc w:val="center"/>
              <w:rPr>
                <w:sz w:val="24"/>
                <w:szCs w:val="24"/>
              </w:rPr>
            </w:pPr>
            <w:r w:rsidRPr="00CC5119">
              <w:rPr>
                <w:sz w:val="24"/>
                <w:szCs w:val="24"/>
              </w:rPr>
              <w:t>1,02</w:t>
            </w:r>
          </w:p>
        </w:tc>
        <w:tc>
          <w:tcPr>
            <w:tcW w:w="588" w:type="pct"/>
            <w:vAlign w:val="center"/>
          </w:tcPr>
          <w:p w14:paraId="7DCF8374" w14:textId="77777777" w:rsidR="00FC2692" w:rsidRPr="00CC5119" w:rsidRDefault="00FC2692" w:rsidP="00FC2692">
            <w:pPr>
              <w:jc w:val="center"/>
              <w:rPr>
                <w:sz w:val="24"/>
                <w:szCs w:val="24"/>
                <w:u w:val="single"/>
              </w:rPr>
            </w:pPr>
            <w:r w:rsidRPr="00CC5119">
              <w:rPr>
                <w:sz w:val="24"/>
                <w:szCs w:val="24"/>
                <w:u w:val="single"/>
              </w:rPr>
              <w:t>58,86</w:t>
            </w:r>
          </w:p>
          <w:p w14:paraId="1CF2FF91"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31430C0F" w14:textId="365DF28C" w:rsidR="00FC2692" w:rsidRPr="00CC5119" w:rsidRDefault="00FC2692" w:rsidP="00FC2692">
            <w:pPr>
              <w:jc w:val="center"/>
              <w:rPr>
                <w:sz w:val="24"/>
                <w:szCs w:val="24"/>
              </w:rPr>
            </w:pPr>
            <w:r>
              <w:rPr>
                <w:sz w:val="24"/>
                <w:szCs w:val="24"/>
              </w:rPr>
              <w:t>Плотник – 26ч.</w:t>
            </w:r>
          </w:p>
        </w:tc>
      </w:tr>
      <w:tr w:rsidR="00036727" w:rsidRPr="00CC5119" w14:paraId="71AE722F" w14:textId="77777777" w:rsidTr="00A261E3">
        <w:trPr>
          <w:cantSplit/>
          <w:trHeight w:val="1380"/>
        </w:trPr>
        <w:tc>
          <w:tcPr>
            <w:tcW w:w="280" w:type="pct"/>
            <w:noWrap/>
            <w:vAlign w:val="center"/>
          </w:tcPr>
          <w:p w14:paraId="4B8BAEEE" w14:textId="77777777" w:rsidR="00036727" w:rsidRPr="00CC5119" w:rsidRDefault="00036727" w:rsidP="00036727">
            <w:pPr>
              <w:jc w:val="center"/>
              <w:rPr>
                <w:sz w:val="24"/>
                <w:szCs w:val="24"/>
                <w:lang w:val="en-US"/>
              </w:rPr>
            </w:pPr>
            <w:r w:rsidRPr="00CC5119">
              <w:rPr>
                <w:sz w:val="24"/>
                <w:szCs w:val="24"/>
                <w:lang w:val="en-US"/>
              </w:rPr>
              <w:t>61</w:t>
            </w:r>
          </w:p>
        </w:tc>
        <w:tc>
          <w:tcPr>
            <w:tcW w:w="383" w:type="pct"/>
            <w:textDirection w:val="btLr"/>
            <w:vAlign w:val="center"/>
          </w:tcPr>
          <w:p w14:paraId="48C2BBA6" w14:textId="77777777" w:rsidR="00036727" w:rsidRPr="00CC5119" w:rsidRDefault="00036727" w:rsidP="00A261E3">
            <w:pPr>
              <w:ind w:left="113" w:right="113"/>
              <w:jc w:val="center"/>
              <w:rPr>
                <w:sz w:val="24"/>
                <w:szCs w:val="24"/>
              </w:rPr>
            </w:pPr>
            <w:r w:rsidRPr="00CC5119">
              <w:rPr>
                <w:sz w:val="24"/>
                <w:szCs w:val="24"/>
              </w:rPr>
              <w:t>Е11-4-5</w:t>
            </w:r>
          </w:p>
        </w:tc>
        <w:tc>
          <w:tcPr>
            <w:tcW w:w="1544" w:type="pct"/>
            <w:vAlign w:val="center"/>
          </w:tcPr>
          <w:p w14:paraId="71A5AB50" w14:textId="77777777" w:rsidR="00036727" w:rsidRPr="00CC5119" w:rsidRDefault="00036727" w:rsidP="00036727">
            <w:pPr>
              <w:jc w:val="center"/>
              <w:rPr>
                <w:sz w:val="24"/>
                <w:szCs w:val="24"/>
              </w:rPr>
            </w:pPr>
            <w:r w:rsidRPr="00CC5119">
              <w:rPr>
                <w:sz w:val="24"/>
                <w:szCs w:val="24"/>
              </w:rPr>
              <w:t>Устройство гидроизоляции обмазочной в один слой толщиной 2 мм</w:t>
            </w:r>
          </w:p>
        </w:tc>
        <w:tc>
          <w:tcPr>
            <w:tcW w:w="440" w:type="pct"/>
            <w:vAlign w:val="center"/>
          </w:tcPr>
          <w:p w14:paraId="7BAA1E5C"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485BAAD4"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7FB56725" w14:textId="77777777" w:rsidR="00036727" w:rsidRPr="00CC5119" w:rsidRDefault="00036727" w:rsidP="00036727">
            <w:pPr>
              <w:jc w:val="center"/>
              <w:rPr>
                <w:sz w:val="24"/>
                <w:szCs w:val="24"/>
                <w:u w:val="single"/>
                <w:lang w:val="en-US"/>
              </w:rPr>
            </w:pPr>
            <w:r w:rsidRPr="00CC5119">
              <w:rPr>
                <w:sz w:val="24"/>
                <w:szCs w:val="24"/>
                <w:u w:val="single"/>
                <w:lang w:val="pl-PL"/>
              </w:rPr>
              <w:t>26,97</w:t>
            </w:r>
          </w:p>
          <w:p w14:paraId="6D42F85D" w14:textId="77777777" w:rsidR="00036727" w:rsidRPr="00CC5119" w:rsidRDefault="00036727" w:rsidP="00036727">
            <w:pPr>
              <w:jc w:val="center"/>
              <w:rPr>
                <w:sz w:val="24"/>
                <w:szCs w:val="24"/>
              </w:rPr>
            </w:pPr>
            <w:r w:rsidRPr="00CC5119">
              <w:rPr>
                <w:sz w:val="24"/>
                <w:szCs w:val="24"/>
              </w:rPr>
              <w:t>1,33</w:t>
            </w:r>
          </w:p>
        </w:tc>
        <w:tc>
          <w:tcPr>
            <w:tcW w:w="588" w:type="pct"/>
            <w:vAlign w:val="center"/>
          </w:tcPr>
          <w:p w14:paraId="3D3F06CA" w14:textId="77777777" w:rsidR="00036727" w:rsidRPr="00CC5119" w:rsidRDefault="00036727" w:rsidP="00036727">
            <w:pPr>
              <w:jc w:val="center"/>
              <w:rPr>
                <w:sz w:val="24"/>
                <w:szCs w:val="24"/>
                <w:u w:val="single"/>
              </w:rPr>
            </w:pPr>
            <w:r w:rsidRPr="00CC5119">
              <w:rPr>
                <w:sz w:val="24"/>
                <w:szCs w:val="24"/>
                <w:u w:val="single"/>
              </w:rPr>
              <w:t>58,86</w:t>
            </w:r>
          </w:p>
          <w:p w14:paraId="35F448BA"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7796DD23" w14:textId="6CD348F1" w:rsidR="00036727" w:rsidRPr="00CC5119" w:rsidRDefault="00FC2692" w:rsidP="00036727">
            <w:pPr>
              <w:jc w:val="center"/>
              <w:rPr>
                <w:sz w:val="24"/>
                <w:szCs w:val="24"/>
              </w:rPr>
            </w:pPr>
            <w:r>
              <w:rPr>
                <w:sz w:val="24"/>
                <w:szCs w:val="24"/>
              </w:rPr>
              <w:t>Изолировщик – 26ч</w:t>
            </w:r>
          </w:p>
        </w:tc>
      </w:tr>
    </w:tbl>
    <w:p w14:paraId="6CE8A051" w14:textId="53EF0260" w:rsidR="006902AE" w:rsidRDefault="006902AE"/>
    <w:p w14:paraId="133B02EE" w14:textId="377EFBFA" w:rsidR="006902AE" w:rsidRDefault="006902AE"/>
    <w:p w14:paraId="1D95868E" w14:textId="321AA1CA"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2EEE71A9" w14:textId="77777777" w:rsidTr="006902AE">
        <w:trPr>
          <w:cantSplit/>
          <w:trHeight w:val="68"/>
        </w:trPr>
        <w:tc>
          <w:tcPr>
            <w:tcW w:w="280" w:type="pct"/>
            <w:noWrap/>
            <w:vAlign w:val="center"/>
          </w:tcPr>
          <w:p w14:paraId="600308FA" w14:textId="52958034" w:rsidR="006902AE" w:rsidRPr="006902AE" w:rsidRDefault="006902AE" w:rsidP="006902AE">
            <w:pPr>
              <w:jc w:val="center"/>
            </w:pPr>
            <w:r>
              <w:t>1</w:t>
            </w:r>
          </w:p>
        </w:tc>
        <w:tc>
          <w:tcPr>
            <w:tcW w:w="383" w:type="pct"/>
            <w:vAlign w:val="center"/>
          </w:tcPr>
          <w:p w14:paraId="6F7C4ACA" w14:textId="0A98D973" w:rsidR="006902AE" w:rsidRPr="006902AE" w:rsidRDefault="006902AE" w:rsidP="006902AE">
            <w:pPr>
              <w:jc w:val="center"/>
            </w:pPr>
            <w:r>
              <w:t>2</w:t>
            </w:r>
          </w:p>
        </w:tc>
        <w:tc>
          <w:tcPr>
            <w:tcW w:w="1544" w:type="pct"/>
            <w:vAlign w:val="center"/>
          </w:tcPr>
          <w:p w14:paraId="0E4E1DC6" w14:textId="080DFE10" w:rsidR="006902AE" w:rsidRPr="006902AE" w:rsidRDefault="006902AE" w:rsidP="006902AE">
            <w:pPr>
              <w:jc w:val="center"/>
            </w:pPr>
            <w:r>
              <w:t>3</w:t>
            </w:r>
          </w:p>
        </w:tc>
        <w:tc>
          <w:tcPr>
            <w:tcW w:w="440" w:type="pct"/>
            <w:vAlign w:val="center"/>
          </w:tcPr>
          <w:p w14:paraId="65D8E81B" w14:textId="75A86C1A" w:rsidR="006902AE" w:rsidRPr="006902AE" w:rsidRDefault="006902AE" w:rsidP="006902AE">
            <w:pPr>
              <w:jc w:val="center"/>
            </w:pPr>
            <w:r>
              <w:t>4</w:t>
            </w:r>
          </w:p>
        </w:tc>
        <w:tc>
          <w:tcPr>
            <w:tcW w:w="544" w:type="pct"/>
            <w:vAlign w:val="center"/>
          </w:tcPr>
          <w:p w14:paraId="4D4D2FF8" w14:textId="207391CF" w:rsidR="006902AE" w:rsidRPr="006902AE" w:rsidRDefault="006902AE" w:rsidP="006902AE">
            <w:pPr>
              <w:jc w:val="center"/>
            </w:pPr>
            <w:r>
              <w:t>5</w:t>
            </w:r>
          </w:p>
        </w:tc>
        <w:tc>
          <w:tcPr>
            <w:tcW w:w="560" w:type="pct"/>
            <w:vAlign w:val="center"/>
          </w:tcPr>
          <w:p w14:paraId="253626F8" w14:textId="0EE08C07" w:rsidR="006902AE" w:rsidRPr="006902AE" w:rsidRDefault="006902AE" w:rsidP="006902AE">
            <w:pPr>
              <w:jc w:val="center"/>
            </w:pPr>
            <w:r>
              <w:t>6</w:t>
            </w:r>
          </w:p>
        </w:tc>
        <w:tc>
          <w:tcPr>
            <w:tcW w:w="588" w:type="pct"/>
            <w:vAlign w:val="center"/>
          </w:tcPr>
          <w:p w14:paraId="2981C4D2" w14:textId="5E85B0BE" w:rsidR="006902AE" w:rsidRPr="006902AE" w:rsidRDefault="006902AE" w:rsidP="006902AE">
            <w:pPr>
              <w:jc w:val="center"/>
            </w:pPr>
            <w:r>
              <w:t>7</w:t>
            </w:r>
          </w:p>
        </w:tc>
        <w:tc>
          <w:tcPr>
            <w:tcW w:w="661" w:type="pct"/>
            <w:vAlign w:val="center"/>
          </w:tcPr>
          <w:p w14:paraId="72688620" w14:textId="015FADD9" w:rsidR="006902AE" w:rsidRPr="006902AE" w:rsidRDefault="006902AE" w:rsidP="006902AE">
            <w:pPr>
              <w:jc w:val="center"/>
            </w:pPr>
            <w:r>
              <w:t>8</w:t>
            </w:r>
          </w:p>
        </w:tc>
      </w:tr>
      <w:tr w:rsidR="00FC2692" w:rsidRPr="00CC5119" w14:paraId="34C2C0CA" w14:textId="77777777" w:rsidTr="00A261E3">
        <w:trPr>
          <w:cantSplit/>
          <w:trHeight w:val="1380"/>
        </w:trPr>
        <w:tc>
          <w:tcPr>
            <w:tcW w:w="280" w:type="pct"/>
            <w:noWrap/>
            <w:vAlign w:val="center"/>
          </w:tcPr>
          <w:p w14:paraId="4C5F799F" w14:textId="77777777" w:rsidR="00FC2692" w:rsidRPr="00CC5119" w:rsidRDefault="00FC2692" w:rsidP="00FC2692">
            <w:pPr>
              <w:jc w:val="center"/>
              <w:rPr>
                <w:sz w:val="24"/>
                <w:szCs w:val="24"/>
                <w:lang w:val="en-US"/>
              </w:rPr>
            </w:pPr>
            <w:r w:rsidRPr="00CC5119">
              <w:rPr>
                <w:sz w:val="24"/>
                <w:szCs w:val="24"/>
                <w:lang w:val="en-US"/>
              </w:rPr>
              <w:t>62</w:t>
            </w:r>
          </w:p>
        </w:tc>
        <w:tc>
          <w:tcPr>
            <w:tcW w:w="383" w:type="pct"/>
            <w:textDirection w:val="btLr"/>
            <w:vAlign w:val="center"/>
          </w:tcPr>
          <w:p w14:paraId="05C9AF0B" w14:textId="77777777" w:rsidR="00FC2692" w:rsidRPr="00CC5119" w:rsidRDefault="00FC2692" w:rsidP="00A261E3">
            <w:pPr>
              <w:ind w:left="113" w:right="113"/>
              <w:jc w:val="center"/>
              <w:rPr>
                <w:sz w:val="24"/>
                <w:szCs w:val="24"/>
              </w:rPr>
            </w:pPr>
            <w:r w:rsidRPr="00CC5119">
              <w:rPr>
                <w:sz w:val="24"/>
                <w:szCs w:val="24"/>
              </w:rPr>
              <w:t>Е11-4-6</w:t>
            </w:r>
          </w:p>
        </w:tc>
        <w:tc>
          <w:tcPr>
            <w:tcW w:w="1544" w:type="pct"/>
            <w:vAlign w:val="center"/>
          </w:tcPr>
          <w:p w14:paraId="254CEA27" w14:textId="77777777" w:rsidR="00FC2692" w:rsidRPr="00CC5119" w:rsidRDefault="00FC2692" w:rsidP="00FC2692">
            <w:pPr>
              <w:jc w:val="center"/>
              <w:rPr>
                <w:sz w:val="24"/>
                <w:szCs w:val="24"/>
              </w:rPr>
            </w:pPr>
            <w:r w:rsidRPr="00CC5119">
              <w:rPr>
                <w:sz w:val="24"/>
                <w:szCs w:val="24"/>
              </w:rPr>
              <w:t>Устройство гидроизоляции обмазочной  на каждый последующий слой толщиной 1 мм добавлять по норме 5</w:t>
            </w:r>
          </w:p>
        </w:tc>
        <w:tc>
          <w:tcPr>
            <w:tcW w:w="440" w:type="pct"/>
            <w:vAlign w:val="center"/>
          </w:tcPr>
          <w:p w14:paraId="12BF93A4"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5A8FBA44"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56E9ABAD" w14:textId="77777777" w:rsidR="00FC2692" w:rsidRPr="00CC5119" w:rsidRDefault="00FC2692" w:rsidP="00FC2692">
            <w:pPr>
              <w:jc w:val="center"/>
              <w:rPr>
                <w:sz w:val="24"/>
                <w:szCs w:val="24"/>
                <w:u w:val="single"/>
                <w:lang w:val="en-US"/>
              </w:rPr>
            </w:pPr>
            <w:r w:rsidRPr="00CC5119">
              <w:rPr>
                <w:sz w:val="24"/>
                <w:szCs w:val="24"/>
                <w:u w:val="single"/>
              </w:rPr>
              <w:t>9,1</w:t>
            </w:r>
          </w:p>
          <w:p w14:paraId="5D6BF80B" w14:textId="77777777" w:rsidR="00FC2692" w:rsidRPr="00CC5119" w:rsidRDefault="00FC2692" w:rsidP="00FC2692">
            <w:pPr>
              <w:jc w:val="center"/>
              <w:rPr>
                <w:sz w:val="24"/>
                <w:szCs w:val="24"/>
              </w:rPr>
            </w:pPr>
            <w:r w:rsidRPr="00CC5119">
              <w:rPr>
                <w:sz w:val="24"/>
                <w:szCs w:val="24"/>
              </w:rPr>
              <w:t>0.69</w:t>
            </w:r>
          </w:p>
        </w:tc>
        <w:tc>
          <w:tcPr>
            <w:tcW w:w="588" w:type="pct"/>
            <w:vAlign w:val="center"/>
          </w:tcPr>
          <w:p w14:paraId="1217A2ED" w14:textId="77777777" w:rsidR="00FC2692" w:rsidRPr="00CC5119" w:rsidRDefault="00FC2692" w:rsidP="00FC2692">
            <w:pPr>
              <w:jc w:val="center"/>
              <w:rPr>
                <w:sz w:val="24"/>
                <w:szCs w:val="24"/>
                <w:u w:val="single"/>
              </w:rPr>
            </w:pPr>
            <w:r w:rsidRPr="00CC5119">
              <w:rPr>
                <w:sz w:val="24"/>
                <w:szCs w:val="24"/>
                <w:u w:val="single"/>
              </w:rPr>
              <w:t>58,86</w:t>
            </w:r>
          </w:p>
          <w:p w14:paraId="2FD22B46"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2CD2F9B8" w14:textId="7EA16915" w:rsidR="00FC2692" w:rsidRPr="00CC5119" w:rsidRDefault="00FC2692" w:rsidP="00FC2692">
            <w:pPr>
              <w:jc w:val="center"/>
              <w:rPr>
                <w:sz w:val="24"/>
                <w:szCs w:val="24"/>
              </w:rPr>
            </w:pPr>
            <w:r>
              <w:rPr>
                <w:sz w:val="24"/>
                <w:szCs w:val="24"/>
              </w:rPr>
              <w:t>Изолировщик – 26ч</w:t>
            </w:r>
          </w:p>
        </w:tc>
      </w:tr>
      <w:tr w:rsidR="00036727" w:rsidRPr="00CC5119" w14:paraId="02D2250D" w14:textId="77777777" w:rsidTr="00A261E3">
        <w:trPr>
          <w:cantSplit/>
          <w:trHeight w:val="1380"/>
        </w:trPr>
        <w:tc>
          <w:tcPr>
            <w:tcW w:w="280" w:type="pct"/>
            <w:noWrap/>
            <w:vAlign w:val="center"/>
          </w:tcPr>
          <w:p w14:paraId="2E6AE106" w14:textId="77777777" w:rsidR="00036727" w:rsidRPr="00CC5119" w:rsidRDefault="00036727" w:rsidP="00036727">
            <w:pPr>
              <w:jc w:val="center"/>
              <w:rPr>
                <w:sz w:val="24"/>
                <w:szCs w:val="24"/>
                <w:lang w:val="en-US"/>
              </w:rPr>
            </w:pPr>
            <w:r w:rsidRPr="00CC5119">
              <w:rPr>
                <w:sz w:val="24"/>
                <w:szCs w:val="24"/>
                <w:lang w:val="en-US"/>
              </w:rPr>
              <w:t>63</w:t>
            </w:r>
          </w:p>
        </w:tc>
        <w:tc>
          <w:tcPr>
            <w:tcW w:w="383" w:type="pct"/>
            <w:textDirection w:val="btLr"/>
            <w:vAlign w:val="center"/>
          </w:tcPr>
          <w:p w14:paraId="55475C46"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2DABD301" w14:textId="77777777" w:rsidR="00036727" w:rsidRPr="00CC5119" w:rsidRDefault="00036727" w:rsidP="00036727">
            <w:pPr>
              <w:jc w:val="center"/>
              <w:rPr>
                <w:sz w:val="24"/>
                <w:szCs w:val="24"/>
              </w:rPr>
            </w:pPr>
            <w:r w:rsidRPr="00CC5119">
              <w:rPr>
                <w:sz w:val="24"/>
                <w:szCs w:val="24"/>
              </w:rPr>
              <w:t>Устройство стяжек цементных толщиной 20 мм</w:t>
            </w:r>
          </w:p>
        </w:tc>
        <w:tc>
          <w:tcPr>
            <w:tcW w:w="440" w:type="pct"/>
            <w:vAlign w:val="center"/>
          </w:tcPr>
          <w:p w14:paraId="33CAA49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0018AC18" w14:textId="77777777" w:rsidR="00036727" w:rsidRPr="00CC5119" w:rsidRDefault="00036727" w:rsidP="00036727">
            <w:pPr>
              <w:jc w:val="center"/>
              <w:rPr>
                <w:sz w:val="24"/>
                <w:szCs w:val="24"/>
              </w:rPr>
            </w:pPr>
            <w:r w:rsidRPr="00CC5119">
              <w:rPr>
                <w:sz w:val="24"/>
                <w:szCs w:val="24"/>
                <w:lang w:val="en-US"/>
              </w:rPr>
              <w:t>1,448</w:t>
            </w:r>
          </w:p>
        </w:tc>
        <w:tc>
          <w:tcPr>
            <w:tcW w:w="560" w:type="pct"/>
            <w:vAlign w:val="center"/>
          </w:tcPr>
          <w:p w14:paraId="4D8EBE87" w14:textId="77777777" w:rsidR="00036727" w:rsidRPr="00CC5119" w:rsidRDefault="00036727" w:rsidP="00036727">
            <w:pPr>
              <w:jc w:val="center"/>
              <w:rPr>
                <w:sz w:val="24"/>
                <w:szCs w:val="24"/>
                <w:u w:val="single"/>
                <w:lang w:val="en-US"/>
              </w:rPr>
            </w:pPr>
            <w:r w:rsidRPr="00CC5119">
              <w:rPr>
                <w:sz w:val="24"/>
                <w:szCs w:val="24"/>
                <w:u w:val="single"/>
              </w:rPr>
              <w:t>40</w:t>
            </w:r>
            <w:r w:rsidRPr="00CC5119">
              <w:rPr>
                <w:sz w:val="24"/>
                <w:szCs w:val="24"/>
                <w:u w:val="single"/>
                <w:lang w:val="en-US"/>
              </w:rPr>
              <w:t>,65</w:t>
            </w:r>
          </w:p>
          <w:p w14:paraId="78302884"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6A8F57DF" w14:textId="77777777" w:rsidR="00036727" w:rsidRPr="00CC5119" w:rsidRDefault="00036727" w:rsidP="00036727">
            <w:pPr>
              <w:jc w:val="center"/>
              <w:rPr>
                <w:sz w:val="24"/>
                <w:szCs w:val="24"/>
                <w:u w:val="single"/>
              </w:rPr>
            </w:pPr>
            <w:r w:rsidRPr="00CC5119">
              <w:rPr>
                <w:sz w:val="24"/>
                <w:szCs w:val="24"/>
                <w:u w:val="single"/>
              </w:rPr>
              <w:t>58,86</w:t>
            </w:r>
          </w:p>
          <w:p w14:paraId="182AF309" w14:textId="77777777" w:rsidR="00036727" w:rsidRPr="00CC5119" w:rsidRDefault="00036727" w:rsidP="00036727">
            <w:pPr>
              <w:jc w:val="center"/>
              <w:rPr>
                <w:sz w:val="24"/>
                <w:szCs w:val="24"/>
              </w:rPr>
            </w:pPr>
            <w:r w:rsidRPr="00CC5119">
              <w:rPr>
                <w:sz w:val="24"/>
                <w:szCs w:val="24"/>
              </w:rPr>
              <w:t>2,75</w:t>
            </w:r>
          </w:p>
        </w:tc>
        <w:tc>
          <w:tcPr>
            <w:tcW w:w="661" w:type="pct"/>
            <w:vAlign w:val="center"/>
          </w:tcPr>
          <w:p w14:paraId="42BA5EC3" w14:textId="01DDFC0D" w:rsidR="00036727" w:rsidRPr="00CC5119" w:rsidRDefault="00FC2692" w:rsidP="00036727">
            <w:pPr>
              <w:jc w:val="center"/>
              <w:rPr>
                <w:sz w:val="24"/>
                <w:szCs w:val="24"/>
              </w:rPr>
            </w:pPr>
            <w:r>
              <w:rPr>
                <w:sz w:val="24"/>
                <w:szCs w:val="24"/>
              </w:rPr>
              <w:t>Бетонщик – 26</w:t>
            </w:r>
            <w:r w:rsidR="00036727" w:rsidRPr="00CC5119">
              <w:rPr>
                <w:sz w:val="24"/>
                <w:szCs w:val="24"/>
              </w:rPr>
              <w:t>ч</w:t>
            </w:r>
          </w:p>
        </w:tc>
      </w:tr>
      <w:tr w:rsidR="00FC2692" w:rsidRPr="00CC5119" w14:paraId="108E2C4B" w14:textId="77777777" w:rsidTr="00A261E3">
        <w:trPr>
          <w:cantSplit/>
          <w:trHeight w:val="1380"/>
        </w:trPr>
        <w:tc>
          <w:tcPr>
            <w:tcW w:w="280" w:type="pct"/>
            <w:noWrap/>
            <w:vAlign w:val="center"/>
          </w:tcPr>
          <w:p w14:paraId="52E41EC4" w14:textId="77777777" w:rsidR="00FC2692" w:rsidRPr="00CC5119" w:rsidRDefault="00FC2692" w:rsidP="00FC2692">
            <w:pPr>
              <w:jc w:val="center"/>
              <w:rPr>
                <w:sz w:val="24"/>
                <w:szCs w:val="24"/>
                <w:lang w:val="en-US"/>
              </w:rPr>
            </w:pPr>
            <w:r w:rsidRPr="00CC5119">
              <w:rPr>
                <w:sz w:val="24"/>
                <w:szCs w:val="24"/>
                <w:lang w:val="en-US"/>
              </w:rPr>
              <w:t>64</w:t>
            </w:r>
          </w:p>
        </w:tc>
        <w:tc>
          <w:tcPr>
            <w:tcW w:w="383" w:type="pct"/>
            <w:textDirection w:val="btLr"/>
            <w:vAlign w:val="center"/>
          </w:tcPr>
          <w:p w14:paraId="147D2425" w14:textId="77777777" w:rsidR="00FC2692" w:rsidRPr="00CC5119" w:rsidRDefault="00FC2692" w:rsidP="00A261E3">
            <w:pPr>
              <w:ind w:left="113" w:right="113"/>
              <w:jc w:val="center"/>
              <w:rPr>
                <w:sz w:val="24"/>
                <w:szCs w:val="24"/>
              </w:rPr>
            </w:pPr>
            <w:r w:rsidRPr="00CC5119">
              <w:rPr>
                <w:sz w:val="24"/>
                <w:szCs w:val="24"/>
              </w:rPr>
              <w:t>Е11-11-4</w:t>
            </w:r>
          </w:p>
        </w:tc>
        <w:tc>
          <w:tcPr>
            <w:tcW w:w="1544" w:type="pct"/>
            <w:vAlign w:val="center"/>
          </w:tcPr>
          <w:p w14:paraId="1FE048E1" w14:textId="77777777" w:rsidR="00FC2692" w:rsidRPr="00CC5119" w:rsidRDefault="00FC2692" w:rsidP="00FC2692">
            <w:pPr>
              <w:jc w:val="center"/>
              <w:rPr>
                <w:sz w:val="24"/>
                <w:szCs w:val="24"/>
              </w:rPr>
            </w:pPr>
            <w:r w:rsidRPr="00CC5119">
              <w:rPr>
                <w:sz w:val="24"/>
                <w:szCs w:val="24"/>
              </w:rPr>
              <w:t>Устройство стяжек бетонных  на каждые 5 мм изменения толщины стяжки</w:t>
            </w:r>
          </w:p>
        </w:tc>
        <w:tc>
          <w:tcPr>
            <w:tcW w:w="440" w:type="pct"/>
            <w:vAlign w:val="center"/>
          </w:tcPr>
          <w:p w14:paraId="7A58A45F"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35A6B90A" w14:textId="77777777" w:rsidR="00FC2692" w:rsidRPr="00CC5119" w:rsidRDefault="00FC2692" w:rsidP="00FC2692">
            <w:pPr>
              <w:jc w:val="center"/>
              <w:rPr>
                <w:sz w:val="24"/>
                <w:szCs w:val="24"/>
                <w:lang w:val="en-US"/>
              </w:rPr>
            </w:pPr>
            <w:r w:rsidRPr="00CC5119">
              <w:rPr>
                <w:sz w:val="24"/>
                <w:szCs w:val="24"/>
                <w:lang w:val="en-US"/>
              </w:rPr>
              <w:t>5,792</w:t>
            </w:r>
          </w:p>
        </w:tc>
        <w:tc>
          <w:tcPr>
            <w:tcW w:w="560" w:type="pct"/>
            <w:vAlign w:val="center"/>
          </w:tcPr>
          <w:p w14:paraId="58157718" w14:textId="77777777" w:rsidR="00FC2692" w:rsidRPr="00CC5119" w:rsidRDefault="00FC2692" w:rsidP="00FC2692">
            <w:pPr>
              <w:jc w:val="center"/>
              <w:rPr>
                <w:sz w:val="24"/>
                <w:szCs w:val="24"/>
                <w:u w:val="single"/>
                <w:lang w:val="en-US"/>
              </w:rPr>
            </w:pPr>
            <w:r w:rsidRPr="00CC5119">
              <w:rPr>
                <w:sz w:val="24"/>
                <w:szCs w:val="24"/>
                <w:u w:val="single"/>
              </w:rPr>
              <w:t>0.</w:t>
            </w:r>
            <w:r w:rsidRPr="00CC5119">
              <w:rPr>
                <w:sz w:val="24"/>
                <w:szCs w:val="24"/>
                <w:u w:val="single"/>
                <w:lang w:val="en-US"/>
              </w:rPr>
              <w:t>5</w:t>
            </w:r>
          </w:p>
          <w:p w14:paraId="4A86B1FA" w14:textId="77777777" w:rsidR="00FC2692" w:rsidRPr="00CC5119" w:rsidRDefault="00FC2692" w:rsidP="00FC2692">
            <w:pPr>
              <w:jc w:val="center"/>
              <w:rPr>
                <w:sz w:val="24"/>
                <w:szCs w:val="24"/>
              </w:rPr>
            </w:pPr>
            <w:r w:rsidRPr="00CC5119">
              <w:rPr>
                <w:sz w:val="24"/>
                <w:szCs w:val="24"/>
              </w:rPr>
              <w:t>0.09</w:t>
            </w:r>
          </w:p>
        </w:tc>
        <w:tc>
          <w:tcPr>
            <w:tcW w:w="588" w:type="pct"/>
            <w:vAlign w:val="center"/>
          </w:tcPr>
          <w:p w14:paraId="2C66B0FE" w14:textId="77777777" w:rsidR="00FC2692" w:rsidRPr="00CC5119" w:rsidRDefault="00FC2692" w:rsidP="00FC2692">
            <w:pPr>
              <w:jc w:val="center"/>
              <w:rPr>
                <w:sz w:val="24"/>
                <w:szCs w:val="24"/>
                <w:u w:val="single"/>
              </w:rPr>
            </w:pPr>
            <w:r w:rsidRPr="00CC5119">
              <w:rPr>
                <w:sz w:val="24"/>
                <w:szCs w:val="24"/>
                <w:u w:val="single"/>
              </w:rPr>
              <w:t>58,86</w:t>
            </w:r>
          </w:p>
          <w:p w14:paraId="7AA0CCB2"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05D9D35C" w14:textId="2AC3AC8E" w:rsidR="00FC2692" w:rsidRPr="00CC5119" w:rsidRDefault="00FC2692" w:rsidP="00FC2692">
            <w:pPr>
              <w:jc w:val="center"/>
              <w:rPr>
                <w:sz w:val="24"/>
                <w:szCs w:val="24"/>
              </w:rPr>
            </w:pPr>
            <w:r>
              <w:rPr>
                <w:sz w:val="24"/>
                <w:szCs w:val="24"/>
              </w:rPr>
              <w:t>Бетонщик – 26</w:t>
            </w:r>
            <w:r w:rsidRPr="00CC5119">
              <w:rPr>
                <w:sz w:val="24"/>
                <w:szCs w:val="24"/>
              </w:rPr>
              <w:t>ч</w:t>
            </w:r>
          </w:p>
        </w:tc>
      </w:tr>
      <w:tr w:rsidR="00FC2692" w:rsidRPr="00CC5119" w14:paraId="494D4920" w14:textId="77777777" w:rsidTr="00A261E3">
        <w:trPr>
          <w:cantSplit/>
          <w:trHeight w:val="1380"/>
        </w:trPr>
        <w:tc>
          <w:tcPr>
            <w:tcW w:w="280" w:type="pct"/>
            <w:noWrap/>
            <w:vAlign w:val="center"/>
          </w:tcPr>
          <w:p w14:paraId="3945F1BE" w14:textId="77777777" w:rsidR="00FC2692" w:rsidRPr="00CC5119" w:rsidRDefault="00FC2692" w:rsidP="00FC2692">
            <w:pPr>
              <w:jc w:val="center"/>
              <w:rPr>
                <w:sz w:val="24"/>
                <w:szCs w:val="24"/>
              </w:rPr>
            </w:pPr>
            <w:r w:rsidRPr="00CC5119">
              <w:rPr>
                <w:sz w:val="24"/>
                <w:szCs w:val="24"/>
              </w:rPr>
              <w:t>65</w:t>
            </w:r>
          </w:p>
        </w:tc>
        <w:tc>
          <w:tcPr>
            <w:tcW w:w="383" w:type="pct"/>
            <w:textDirection w:val="btLr"/>
            <w:vAlign w:val="center"/>
          </w:tcPr>
          <w:p w14:paraId="4B57DE37" w14:textId="77777777" w:rsidR="00FC2692" w:rsidRPr="00CC5119" w:rsidRDefault="00FC2692" w:rsidP="00A261E3">
            <w:pPr>
              <w:ind w:left="113" w:right="113"/>
              <w:jc w:val="center"/>
              <w:rPr>
                <w:sz w:val="24"/>
                <w:szCs w:val="24"/>
              </w:rPr>
            </w:pPr>
            <w:r w:rsidRPr="00CC5119">
              <w:rPr>
                <w:sz w:val="24"/>
                <w:szCs w:val="24"/>
              </w:rPr>
              <w:t>Е11-47-3</w:t>
            </w:r>
          </w:p>
        </w:tc>
        <w:tc>
          <w:tcPr>
            <w:tcW w:w="1544" w:type="pct"/>
            <w:vAlign w:val="center"/>
          </w:tcPr>
          <w:p w14:paraId="04F4B5CE" w14:textId="77777777" w:rsidR="00FC2692" w:rsidRPr="00CC5119" w:rsidRDefault="00FC2692" w:rsidP="00FC2692">
            <w:pPr>
              <w:jc w:val="center"/>
              <w:rPr>
                <w:sz w:val="24"/>
                <w:szCs w:val="24"/>
              </w:rPr>
            </w:pPr>
            <w:r w:rsidRPr="00CC5119">
              <w:rPr>
                <w:sz w:val="24"/>
                <w:szCs w:val="24"/>
              </w:rPr>
              <w:t>Устройство покрытий пола плиткой "грес" на клею по цементной стяжке</w:t>
            </w:r>
          </w:p>
        </w:tc>
        <w:tc>
          <w:tcPr>
            <w:tcW w:w="440" w:type="pct"/>
            <w:vAlign w:val="center"/>
          </w:tcPr>
          <w:p w14:paraId="3AEF60CD"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0C615E76" w14:textId="77777777" w:rsidR="00FC2692" w:rsidRPr="00CC5119" w:rsidRDefault="00FC2692" w:rsidP="00FC2692">
            <w:pPr>
              <w:jc w:val="center"/>
              <w:rPr>
                <w:sz w:val="24"/>
                <w:szCs w:val="24"/>
              </w:rPr>
            </w:pPr>
            <w:r w:rsidRPr="00CC5119">
              <w:rPr>
                <w:sz w:val="24"/>
                <w:szCs w:val="24"/>
                <w:lang w:val="en-US"/>
              </w:rPr>
              <w:t>1,448</w:t>
            </w:r>
          </w:p>
        </w:tc>
        <w:tc>
          <w:tcPr>
            <w:tcW w:w="560" w:type="pct"/>
            <w:vAlign w:val="center"/>
          </w:tcPr>
          <w:p w14:paraId="0E717B02" w14:textId="77777777" w:rsidR="00FC2692" w:rsidRPr="00CC5119" w:rsidRDefault="00FC2692" w:rsidP="00FC2692">
            <w:pPr>
              <w:jc w:val="center"/>
              <w:rPr>
                <w:sz w:val="24"/>
                <w:szCs w:val="24"/>
                <w:u w:val="single"/>
                <w:lang w:val="en-US"/>
              </w:rPr>
            </w:pPr>
            <w:r w:rsidRPr="00CC5119">
              <w:rPr>
                <w:sz w:val="24"/>
                <w:szCs w:val="24"/>
                <w:u w:val="single"/>
              </w:rPr>
              <w:t>163,16</w:t>
            </w:r>
          </w:p>
          <w:p w14:paraId="3288C0A9" w14:textId="77777777" w:rsidR="00FC2692" w:rsidRPr="00CC5119" w:rsidRDefault="00FC2692" w:rsidP="00FC2692">
            <w:pPr>
              <w:jc w:val="center"/>
              <w:rPr>
                <w:sz w:val="24"/>
                <w:szCs w:val="24"/>
              </w:rPr>
            </w:pPr>
            <w:r w:rsidRPr="00CC5119">
              <w:rPr>
                <w:sz w:val="24"/>
                <w:szCs w:val="24"/>
              </w:rPr>
              <w:t>0.19</w:t>
            </w:r>
          </w:p>
        </w:tc>
        <w:tc>
          <w:tcPr>
            <w:tcW w:w="588" w:type="pct"/>
            <w:vAlign w:val="center"/>
          </w:tcPr>
          <w:p w14:paraId="4353F16E" w14:textId="77777777" w:rsidR="00FC2692" w:rsidRPr="00CC5119" w:rsidRDefault="00FC2692" w:rsidP="00FC2692">
            <w:pPr>
              <w:jc w:val="center"/>
              <w:rPr>
                <w:sz w:val="24"/>
                <w:szCs w:val="24"/>
                <w:u w:val="single"/>
                <w:lang w:val="pl-PL"/>
              </w:rPr>
            </w:pPr>
            <w:r w:rsidRPr="00CC5119">
              <w:rPr>
                <w:sz w:val="24"/>
                <w:szCs w:val="24"/>
                <w:u w:val="single"/>
              </w:rPr>
              <w:t>58,86</w:t>
            </w:r>
          </w:p>
          <w:p w14:paraId="0661E13B" w14:textId="77777777" w:rsidR="00FC2692" w:rsidRPr="00CC5119" w:rsidRDefault="00FC2692" w:rsidP="00FC2692">
            <w:pPr>
              <w:jc w:val="center"/>
              <w:rPr>
                <w:sz w:val="24"/>
                <w:szCs w:val="24"/>
              </w:rPr>
            </w:pPr>
            <w:r w:rsidRPr="00CC5119">
              <w:rPr>
                <w:sz w:val="24"/>
                <w:szCs w:val="24"/>
              </w:rPr>
              <w:t>2,75</w:t>
            </w:r>
          </w:p>
        </w:tc>
        <w:tc>
          <w:tcPr>
            <w:tcW w:w="661" w:type="pct"/>
            <w:vAlign w:val="center"/>
          </w:tcPr>
          <w:p w14:paraId="740A46DC" w14:textId="31234F3D"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036727" w:rsidRPr="00CC5119" w14:paraId="256D4850" w14:textId="77777777" w:rsidTr="000B702F">
        <w:trPr>
          <w:trHeight w:val="330"/>
        </w:trPr>
        <w:tc>
          <w:tcPr>
            <w:tcW w:w="5000" w:type="pct"/>
            <w:gridSpan w:val="8"/>
            <w:noWrap/>
            <w:vAlign w:val="center"/>
          </w:tcPr>
          <w:p w14:paraId="34FB3D59" w14:textId="77777777" w:rsidR="00036727" w:rsidRPr="00CC5119" w:rsidRDefault="00036727" w:rsidP="00036727">
            <w:pPr>
              <w:jc w:val="center"/>
              <w:rPr>
                <w:sz w:val="24"/>
                <w:szCs w:val="24"/>
              </w:rPr>
            </w:pPr>
            <w:r w:rsidRPr="00CC5119">
              <w:rPr>
                <w:sz w:val="24"/>
                <w:szCs w:val="24"/>
              </w:rPr>
              <w:t>Тип 2</w:t>
            </w:r>
          </w:p>
        </w:tc>
      </w:tr>
      <w:tr w:rsidR="00FC2692" w:rsidRPr="00CC5119" w14:paraId="6BE0069D" w14:textId="77777777" w:rsidTr="00A261E3">
        <w:trPr>
          <w:cantSplit/>
          <w:trHeight w:val="1380"/>
        </w:trPr>
        <w:tc>
          <w:tcPr>
            <w:tcW w:w="280" w:type="pct"/>
            <w:noWrap/>
            <w:vAlign w:val="bottom"/>
          </w:tcPr>
          <w:p w14:paraId="6C7BFBC1" w14:textId="77777777" w:rsidR="00FC2692" w:rsidRPr="00CC5119" w:rsidRDefault="00FC2692" w:rsidP="00FC2692">
            <w:pPr>
              <w:jc w:val="center"/>
              <w:rPr>
                <w:sz w:val="24"/>
                <w:szCs w:val="24"/>
              </w:rPr>
            </w:pPr>
            <w:r w:rsidRPr="00CC5119">
              <w:rPr>
                <w:sz w:val="24"/>
                <w:szCs w:val="24"/>
              </w:rPr>
              <w:t>66</w:t>
            </w:r>
          </w:p>
        </w:tc>
        <w:tc>
          <w:tcPr>
            <w:tcW w:w="383" w:type="pct"/>
            <w:textDirection w:val="btLr"/>
            <w:vAlign w:val="center"/>
          </w:tcPr>
          <w:p w14:paraId="6B75FB05" w14:textId="77777777" w:rsidR="00FC2692" w:rsidRPr="00CC5119" w:rsidRDefault="00FC2692" w:rsidP="00A261E3">
            <w:pPr>
              <w:ind w:left="113" w:right="113"/>
              <w:jc w:val="center"/>
              <w:rPr>
                <w:sz w:val="24"/>
                <w:szCs w:val="24"/>
              </w:rPr>
            </w:pPr>
            <w:r w:rsidRPr="00CC5119">
              <w:rPr>
                <w:sz w:val="24"/>
                <w:szCs w:val="24"/>
              </w:rPr>
              <w:t>Е12-13-5</w:t>
            </w:r>
          </w:p>
        </w:tc>
        <w:tc>
          <w:tcPr>
            <w:tcW w:w="1544" w:type="pct"/>
            <w:vAlign w:val="bottom"/>
          </w:tcPr>
          <w:p w14:paraId="282BDBD7" w14:textId="77777777" w:rsidR="00FC2692" w:rsidRPr="00CC5119" w:rsidRDefault="00FC2692" w:rsidP="00FC2692">
            <w:pPr>
              <w:jc w:val="center"/>
              <w:rPr>
                <w:sz w:val="24"/>
                <w:szCs w:val="24"/>
              </w:rPr>
            </w:pPr>
            <w:r w:rsidRPr="00CC5119">
              <w:rPr>
                <w:sz w:val="24"/>
                <w:szCs w:val="24"/>
              </w:rPr>
              <w:t>Утепление покрытий плитами из легких (ячеистых) бетонов, фибролита или пеностекла насухо</w:t>
            </w:r>
          </w:p>
        </w:tc>
        <w:tc>
          <w:tcPr>
            <w:tcW w:w="440" w:type="pct"/>
          </w:tcPr>
          <w:p w14:paraId="359D85AC"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771DE4A8"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50DA04AE" w14:textId="77777777" w:rsidR="00FC2692" w:rsidRPr="00CC5119" w:rsidRDefault="00FC2692" w:rsidP="00FC2692">
            <w:pPr>
              <w:jc w:val="center"/>
              <w:rPr>
                <w:sz w:val="24"/>
                <w:szCs w:val="24"/>
                <w:u w:val="single"/>
              </w:rPr>
            </w:pPr>
            <w:r w:rsidRPr="00CC5119">
              <w:rPr>
                <w:sz w:val="24"/>
                <w:szCs w:val="24"/>
                <w:u w:val="single"/>
              </w:rPr>
              <w:t>33</w:t>
            </w:r>
            <w:r w:rsidRPr="00CC5119">
              <w:rPr>
                <w:sz w:val="24"/>
                <w:szCs w:val="24"/>
                <w:u w:val="single"/>
                <w:lang w:val="en-US"/>
              </w:rPr>
              <w:t>,</w:t>
            </w:r>
            <w:r w:rsidRPr="00CC5119">
              <w:rPr>
                <w:sz w:val="24"/>
                <w:szCs w:val="24"/>
                <w:u w:val="single"/>
              </w:rPr>
              <w:t>9</w:t>
            </w:r>
          </w:p>
          <w:p w14:paraId="56F26698" w14:textId="77777777" w:rsidR="00FC2692" w:rsidRPr="00CC5119" w:rsidRDefault="00FC2692" w:rsidP="00FC2692">
            <w:pPr>
              <w:jc w:val="center"/>
              <w:rPr>
                <w:sz w:val="24"/>
                <w:szCs w:val="24"/>
              </w:rPr>
            </w:pPr>
            <w:r w:rsidRPr="00CC5119">
              <w:rPr>
                <w:sz w:val="24"/>
                <w:szCs w:val="24"/>
              </w:rPr>
              <w:t>3,2</w:t>
            </w:r>
          </w:p>
        </w:tc>
        <w:tc>
          <w:tcPr>
            <w:tcW w:w="588" w:type="pct"/>
            <w:vAlign w:val="center"/>
          </w:tcPr>
          <w:p w14:paraId="2C56B7D3" w14:textId="77777777" w:rsidR="00FC2692" w:rsidRPr="00CC5119" w:rsidRDefault="00FC2692" w:rsidP="00FC2692">
            <w:pPr>
              <w:jc w:val="center"/>
              <w:rPr>
                <w:sz w:val="24"/>
                <w:szCs w:val="24"/>
                <w:u w:val="single"/>
              </w:rPr>
            </w:pPr>
            <w:r w:rsidRPr="00CC5119">
              <w:rPr>
                <w:sz w:val="24"/>
                <w:szCs w:val="24"/>
                <w:u w:val="single"/>
              </w:rPr>
              <w:t>87,46</w:t>
            </w:r>
          </w:p>
          <w:p w14:paraId="15D6F4FE" w14:textId="77777777" w:rsidR="00FC2692" w:rsidRPr="00CC5119" w:rsidRDefault="00FC2692" w:rsidP="00FC2692">
            <w:pPr>
              <w:jc w:val="center"/>
              <w:rPr>
                <w:sz w:val="24"/>
                <w:szCs w:val="24"/>
              </w:rPr>
            </w:pPr>
            <w:r w:rsidRPr="00CC5119">
              <w:rPr>
                <w:sz w:val="24"/>
                <w:szCs w:val="24"/>
              </w:rPr>
              <w:t>8,26</w:t>
            </w:r>
          </w:p>
        </w:tc>
        <w:tc>
          <w:tcPr>
            <w:tcW w:w="661" w:type="pct"/>
          </w:tcPr>
          <w:p w14:paraId="728177DB" w14:textId="6DBBCF7F" w:rsidR="00FC2692" w:rsidRPr="00CC5119" w:rsidRDefault="00FC2692" w:rsidP="00FC2692">
            <w:pPr>
              <w:jc w:val="center"/>
              <w:rPr>
                <w:sz w:val="24"/>
                <w:szCs w:val="24"/>
              </w:rPr>
            </w:pPr>
            <w:r w:rsidRPr="00C57629">
              <w:rPr>
                <w:sz w:val="24"/>
                <w:szCs w:val="24"/>
              </w:rPr>
              <w:t>Бетонщик – 26ч</w:t>
            </w:r>
          </w:p>
        </w:tc>
      </w:tr>
      <w:tr w:rsidR="00FC2692" w:rsidRPr="00CC5119" w14:paraId="657C13D0" w14:textId="77777777" w:rsidTr="00A261E3">
        <w:trPr>
          <w:cantSplit/>
          <w:trHeight w:val="1380"/>
        </w:trPr>
        <w:tc>
          <w:tcPr>
            <w:tcW w:w="280" w:type="pct"/>
            <w:noWrap/>
            <w:vAlign w:val="bottom"/>
          </w:tcPr>
          <w:p w14:paraId="0C6AB132" w14:textId="77777777" w:rsidR="00FC2692" w:rsidRPr="00CC5119" w:rsidRDefault="00FC2692" w:rsidP="00FC2692">
            <w:pPr>
              <w:jc w:val="center"/>
              <w:rPr>
                <w:sz w:val="24"/>
                <w:szCs w:val="24"/>
              </w:rPr>
            </w:pPr>
            <w:r w:rsidRPr="00CC5119">
              <w:rPr>
                <w:sz w:val="24"/>
                <w:szCs w:val="24"/>
              </w:rPr>
              <w:t>67</w:t>
            </w:r>
          </w:p>
        </w:tc>
        <w:tc>
          <w:tcPr>
            <w:tcW w:w="383" w:type="pct"/>
            <w:textDirection w:val="btLr"/>
            <w:vAlign w:val="center"/>
          </w:tcPr>
          <w:p w14:paraId="741C7DE3" w14:textId="77777777" w:rsidR="00FC2692" w:rsidRPr="00CC5119" w:rsidRDefault="00FC2692" w:rsidP="00A261E3">
            <w:pPr>
              <w:ind w:left="113" w:right="113"/>
              <w:jc w:val="center"/>
              <w:rPr>
                <w:sz w:val="24"/>
                <w:szCs w:val="24"/>
              </w:rPr>
            </w:pPr>
            <w:r w:rsidRPr="00CC5119">
              <w:rPr>
                <w:sz w:val="24"/>
                <w:szCs w:val="24"/>
              </w:rPr>
              <w:t>Е11-11-3</w:t>
            </w:r>
          </w:p>
        </w:tc>
        <w:tc>
          <w:tcPr>
            <w:tcW w:w="1544" w:type="pct"/>
            <w:vAlign w:val="bottom"/>
          </w:tcPr>
          <w:p w14:paraId="04166C8C" w14:textId="77777777" w:rsidR="00FC2692" w:rsidRPr="00CC5119" w:rsidRDefault="00FC2692" w:rsidP="00FC2692">
            <w:pPr>
              <w:jc w:val="center"/>
              <w:rPr>
                <w:sz w:val="24"/>
                <w:szCs w:val="24"/>
              </w:rPr>
            </w:pPr>
            <w:r w:rsidRPr="00CC5119">
              <w:rPr>
                <w:sz w:val="24"/>
                <w:szCs w:val="24"/>
              </w:rPr>
              <w:t>Устройство стяжек бетонных толщиной 20 мм</w:t>
            </w:r>
          </w:p>
        </w:tc>
        <w:tc>
          <w:tcPr>
            <w:tcW w:w="440" w:type="pct"/>
          </w:tcPr>
          <w:p w14:paraId="6B4EECBB"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4DDCB2C6"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26C3450D" w14:textId="77777777" w:rsidR="00FC2692" w:rsidRPr="00CC5119" w:rsidRDefault="00FC2692" w:rsidP="00FC2692">
            <w:pPr>
              <w:jc w:val="center"/>
              <w:rPr>
                <w:sz w:val="24"/>
                <w:szCs w:val="24"/>
                <w:u w:val="single"/>
              </w:rPr>
            </w:pPr>
            <w:r w:rsidRPr="00CC5119">
              <w:rPr>
                <w:sz w:val="24"/>
                <w:szCs w:val="24"/>
                <w:u w:val="single"/>
              </w:rPr>
              <w:t>40,65</w:t>
            </w:r>
          </w:p>
          <w:p w14:paraId="2C3CC583" w14:textId="77777777" w:rsidR="00FC2692" w:rsidRPr="00CC5119" w:rsidRDefault="00FC2692" w:rsidP="00FC2692">
            <w:pPr>
              <w:jc w:val="center"/>
              <w:rPr>
                <w:sz w:val="24"/>
                <w:szCs w:val="24"/>
              </w:rPr>
            </w:pPr>
            <w:r w:rsidRPr="00CC5119">
              <w:rPr>
                <w:sz w:val="24"/>
                <w:szCs w:val="24"/>
              </w:rPr>
              <w:t>1,9</w:t>
            </w:r>
          </w:p>
        </w:tc>
        <w:tc>
          <w:tcPr>
            <w:tcW w:w="588" w:type="pct"/>
            <w:vAlign w:val="center"/>
          </w:tcPr>
          <w:p w14:paraId="3271F880" w14:textId="77777777" w:rsidR="00FC2692" w:rsidRPr="00CC5119" w:rsidRDefault="00FC2692" w:rsidP="00FC2692">
            <w:pPr>
              <w:jc w:val="center"/>
              <w:rPr>
                <w:sz w:val="24"/>
                <w:szCs w:val="24"/>
                <w:u w:val="single"/>
              </w:rPr>
            </w:pPr>
            <w:r w:rsidRPr="00CC5119">
              <w:rPr>
                <w:sz w:val="24"/>
                <w:szCs w:val="24"/>
                <w:u w:val="single"/>
              </w:rPr>
              <w:t>104,88</w:t>
            </w:r>
          </w:p>
          <w:p w14:paraId="59570C08" w14:textId="77777777" w:rsidR="00FC2692" w:rsidRPr="00CC5119" w:rsidRDefault="00FC2692" w:rsidP="00FC2692">
            <w:pPr>
              <w:jc w:val="center"/>
              <w:rPr>
                <w:sz w:val="24"/>
                <w:szCs w:val="24"/>
              </w:rPr>
            </w:pPr>
            <w:r w:rsidRPr="00CC5119">
              <w:rPr>
                <w:sz w:val="24"/>
                <w:szCs w:val="24"/>
              </w:rPr>
              <w:t>4,90</w:t>
            </w:r>
          </w:p>
        </w:tc>
        <w:tc>
          <w:tcPr>
            <w:tcW w:w="661" w:type="pct"/>
          </w:tcPr>
          <w:p w14:paraId="7B757E52" w14:textId="734A42FF" w:rsidR="00FC2692" w:rsidRPr="00CC5119" w:rsidRDefault="00FC2692" w:rsidP="00FC2692">
            <w:pPr>
              <w:jc w:val="center"/>
              <w:rPr>
                <w:sz w:val="24"/>
                <w:szCs w:val="24"/>
              </w:rPr>
            </w:pPr>
            <w:r w:rsidRPr="00C57629">
              <w:rPr>
                <w:sz w:val="24"/>
                <w:szCs w:val="24"/>
              </w:rPr>
              <w:t>Бетонщик – 26ч</w:t>
            </w:r>
          </w:p>
        </w:tc>
      </w:tr>
      <w:tr w:rsidR="00FC2692" w:rsidRPr="00CC5119" w14:paraId="0ACF6F2E" w14:textId="77777777" w:rsidTr="006902AE">
        <w:trPr>
          <w:cantSplit/>
          <w:trHeight w:val="1707"/>
        </w:trPr>
        <w:tc>
          <w:tcPr>
            <w:tcW w:w="280" w:type="pct"/>
            <w:noWrap/>
            <w:vAlign w:val="bottom"/>
          </w:tcPr>
          <w:p w14:paraId="6410EE7F" w14:textId="77777777" w:rsidR="00FC2692" w:rsidRPr="00CC5119" w:rsidRDefault="00FC2692" w:rsidP="00FC2692">
            <w:pPr>
              <w:jc w:val="center"/>
              <w:rPr>
                <w:sz w:val="24"/>
                <w:szCs w:val="24"/>
              </w:rPr>
            </w:pPr>
            <w:r w:rsidRPr="00CC5119">
              <w:rPr>
                <w:sz w:val="24"/>
                <w:szCs w:val="24"/>
              </w:rPr>
              <w:t>68</w:t>
            </w:r>
          </w:p>
        </w:tc>
        <w:tc>
          <w:tcPr>
            <w:tcW w:w="383" w:type="pct"/>
            <w:textDirection w:val="btLr"/>
            <w:vAlign w:val="center"/>
          </w:tcPr>
          <w:p w14:paraId="789A7977" w14:textId="77777777" w:rsidR="00FC2692" w:rsidRPr="00CC5119" w:rsidRDefault="00FC2692" w:rsidP="00A261E3">
            <w:pPr>
              <w:ind w:left="113" w:right="113"/>
              <w:jc w:val="center"/>
              <w:rPr>
                <w:sz w:val="24"/>
                <w:szCs w:val="24"/>
              </w:rPr>
            </w:pPr>
            <w:r w:rsidRPr="00CC5119">
              <w:rPr>
                <w:sz w:val="24"/>
                <w:szCs w:val="24"/>
              </w:rPr>
              <w:t>Е11-4-5</w:t>
            </w:r>
          </w:p>
        </w:tc>
        <w:tc>
          <w:tcPr>
            <w:tcW w:w="1544" w:type="pct"/>
            <w:vAlign w:val="bottom"/>
          </w:tcPr>
          <w:p w14:paraId="5932C9AF" w14:textId="77777777" w:rsidR="00FC2692" w:rsidRPr="00CC5119" w:rsidRDefault="00FC2692" w:rsidP="00FC2692">
            <w:pPr>
              <w:jc w:val="center"/>
              <w:rPr>
                <w:sz w:val="24"/>
                <w:szCs w:val="24"/>
              </w:rPr>
            </w:pPr>
            <w:r w:rsidRPr="00CC5119">
              <w:rPr>
                <w:sz w:val="24"/>
                <w:szCs w:val="24"/>
              </w:rPr>
              <w:t>Устройство гидроизоляции обмазочной в один слой толщиной 2 мм</w:t>
            </w:r>
          </w:p>
        </w:tc>
        <w:tc>
          <w:tcPr>
            <w:tcW w:w="440" w:type="pct"/>
          </w:tcPr>
          <w:p w14:paraId="0C70175E"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433D2DFE"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1D1A2FA2" w14:textId="77777777" w:rsidR="00FC2692" w:rsidRPr="00CC5119" w:rsidRDefault="00FC2692" w:rsidP="00FC2692">
            <w:pPr>
              <w:jc w:val="center"/>
              <w:rPr>
                <w:sz w:val="24"/>
                <w:szCs w:val="24"/>
                <w:u w:val="single"/>
                <w:lang w:val="pl-PL"/>
              </w:rPr>
            </w:pPr>
            <w:r w:rsidRPr="00CC5119">
              <w:rPr>
                <w:sz w:val="24"/>
                <w:szCs w:val="24"/>
                <w:u w:val="single"/>
                <w:lang w:val="pl-PL"/>
              </w:rPr>
              <w:t>26,97</w:t>
            </w:r>
          </w:p>
          <w:p w14:paraId="10A222D6" w14:textId="77777777" w:rsidR="00FC2692" w:rsidRPr="00CC5119" w:rsidRDefault="00FC2692" w:rsidP="00FC2692">
            <w:pPr>
              <w:jc w:val="center"/>
              <w:rPr>
                <w:sz w:val="24"/>
                <w:szCs w:val="24"/>
              </w:rPr>
            </w:pPr>
            <w:r w:rsidRPr="00CC5119">
              <w:rPr>
                <w:sz w:val="24"/>
                <w:szCs w:val="24"/>
              </w:rPr>
              <w:t>1,33</w:t>
            </w:r>
          </w:p>
        </w:tc>
        <w:tc>
          <w:tcPr>
            <w:tcW w:w="588" w:type="pct"/>
            <w:vAlign w:val="center"/>
          </w:tcPr>
          <w:p w14:paraId="371F1C12" w14:textId="77777777" w:rsidR="00FC2692" w:rsidRPr="00CC5119" w:rsidRDefault="00FC2692" w:rsidP="00FC2692">
            <w:pPr>
              <w:jc w:val="center"/>
              <w:rPr>
                <w:sz w:val="24"/>
                <w:szCs w:val="24"/>
                <w:u w:val="single"/>
                <w:lang w:val="en-US"/>
              </w:rPr>
            </w:pPr>
            <w:r w:rsidRPr="00CC5119">
              <w:rPr>
                <w:sz w:val="24"/>
                <w:szCs w:val="24"/>
                <w:u w:val="single"/>
              </w:rPr>
              <w:t>20,</w:t>
            </w:r>
            <w:r w:rsidRPr="00CC5119">
              <w:rPr>
                <w:sz w:val="24"/>
                <w:szCs w:val="24"/>
                <w:u w:val="single"/>
                <w:lang w:val="en-US"/>
              </w:rPr>
              <w:t>79</w:t>
            </w:r>
          </w:p>
          <w:p w14:paraId="3F84BE73" w14:textId="77777777" w:rsidR="00FC2692" w:rsidRPr="00CC5119" w:rsidRDefault="00FC2692" w:rsidP="00FC2692">
            <w:pPr>
              <w:jc w:val="center"/>
              <w:rPr>
                <w:sz w:val="24"/>
                <w:szCs w:val="24"/>
              </w:rPr>
            </w:pPr>
            <w:r w:rsidRPr="00CC5119">
              <w:rPr>
                <w:sz w:val="24"/>
                <w:szCs w:val="24"/>
              </w:rPr>
              <w:t>2,50</w:t>
            </w:r>
          </w:p>
        </w:tc>
        <w:tc>
          <w:tcPr>
            <w:tcW w:w="661" w:type="pct"/>
            <w:vAlign w:val="center"/>
          </w:tcPr>
          <w:p w14:paraId="628B086F" w14:textId="28016556" w:rsidR="00FC2692" w:rsidRPr="00CC5119" w:rsidRDefault="00FC2692" w:rsidP="00FC2692">
            <w:pPr>
              <w:jc w:val="center"/>
              <w:rPr>
                <w:sz w:val="24"/>
                <w:szCs w:val="24"/>
              </w:rPr>
            </w:pPr>
            <w:r>
              <w:rPr>
                <w:sz w:val="24"/>
                <w:szCs w:val="24"/>
              </w:rPr>
              <w:t>Изолировщик – 26ч</w:t>
            </w:r>
          </w:p>
        </w:tc>
      </w:tr>
      <w:tr w:rsidR="00FC2692" w:rsidRPr="00CC5119" w14:paraId="38ECE467" w14:textId="77777777" w:rsidTr="006902AE">
        <w:trPr>
          <w:cantSplit/>
          <w:trHeight w:val="1727"/>
        </w:trPr>
        <w:tc>
          <w:tcPr>
            <w:tcW w:w="280" w:type="pct"/>
            <w:noWrap/>
            <w:vAlign w:val="bottom"/>
          </w:tcPr>
          <w:p w14:paraId="52E8FDEB" w14:textId="77777777" w:rsidR="00FC2692" w:rsidRPr="00CC5119" w:rsidRDefault="00FC2692" w:rsidP="00FC2692">
            <w:pPr>
              <w:jc w:val="center"/>
              <w:rPr>
                <w:sz w:val="24"/>
                <w:szCs w:val="24"/>
              </w:rPr>
            </w:pPr>
            <w:r w:rsidRPr="00CC5119">
              <w:rPr>
                <w:sz w:val="24"/>
                <w:szCs w:val="24"/>
              </w:rPr>
              <w:t>69</w:t>
            </w:r>
          </w:p>
        </w:tc>
        <w:tc>
          <w:tcPr>
            <w:tcW w:w="383" w:type="pct"/>
            <w:textDirection w:val="btLr"/>
            <w:vAlign w:val="center"/>
          </w:tcPr>
          <w:p w14:paraId="4F6201C7" w14:textId="77777777" w:rsidR="00FC2692" w:rsidRPr="00CC5119" w:rsidRDefault="00FC2692" w:rsidP="00A261E3">
            <w:pPr>
              <w:ind w:left="113" w:right="113"/>
              <w:jc w:val="center"/>
              <w:rPr>
                <w:sz w:val="24"/>
                <w:szCs w:val="24"/>
              </w:rPr>
            </w:pPr>
            <w:r w:rsidRPr="00CC5119">
              <w:rPr>
                <w:sz w:val="24"/>
                <w:szCs w:val="24"/>
              </w:rPr>
              <w:t>Е11-4-6</w:t>
            </w:r>
          </w:p>
        </w:tc>
        <w:tc>
          <w:tcPr>
            <w:tcW w:w="1544" w:type="pct"/>
            <w:vAlign w:val="bottom"/>
          </w:tcPr>
          <w:p w14:paraId="7DEB0E39" w14:textId="77777777" w:rsidR="00FC2692" w:rsidRPr="00CC5119" w:rsidRDefault="00FC2692" w:rsidP="00FC2692">
            <w:pPr>
              <w:jc w:val="center"/>
              <w:rPr>
                <w:sz w:val="24"/>
                <w:szCs w:val="24"/>
              </w:rPr>
            </w:pPr>
            <w:r w:rsidRPr="00CC5119">
              <w:rPr>
                <w:sz w:val="24"/>
                <w:szCs w:val="24"/>
              </w:rPr>
              <w:t>Устройство гидроизоляции обмазочной  на каждый последующий слой толщиной 1 мм добавлять по норме 5</w:t>
            </w:r>
          </w:p>
        </w:tc>
        <w:tc>
          <w:tcPr>
            <w:tcW w:w="440" w:type="pct"/>
          </w:tcPr>
          <w:p w14:paraId="3D8DA63B"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7E2EF348"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6A3806CB" w14:textId="77777777" w:rsidR="00FC2692" w:rsidRPr="00CC5119" w:rsidRDefault="00FC2692" w:rsidP="00FC2692">
            <w:pPr>
              <w:jc w:val="center"/>
              <w:rPr>
                <w:sz w:val="24"/>
                <w:szCs w:val="24"/>
                <w:u w:val="single"/>
                <w:lang w:val="pl-PL"/>
              </w:rPr>
            </w:pPr>
            <w:r w:rsidRPr="00CC5119">
              <w:rPr>
                <w:sz w:val="24"/>
                <w:szCs w:val="24"/>
                <w:u w:val="single"/>
                <w:lang w:val="pl-PL"/>
              </w:rPr>
              <w:t>9,1</w:t>
            </w:r>
          </w:p>
          <w:p w14:paraId="02697A7C" w14:textId="77777777" w:rsidR="00FC2692" w:rsidRPr="00CC5119" w:rsidRDefault="00FC2692" w:rsidP="00FC2692">
            <w:pPr>
              <w:jc w:val="center"/>
              <w:rPr>
                <w:sz w:val="24"/>
                <w:szCs w:val="24"/>
              </w:rPr>
            </w:pPr>
            <w:r w:rsidRPr="00CC5119">
              <w:rPr>
                <w:sz w:val="24"/>
                <w:szCs w:val="24"/>
              </w:rPr>
              <w:t>0,69</w:t>
            </w:r>
          </w:p>
        </w:tc>
        <w:tc>
          <w:tcPr>
            <w:tcW w:w="588" w:type="pct"/>
            <w:vAlign w:val="center"/>
          </w:tcPr>
          <w:p w14:paraId="238C8745" w14:textId="77777777" w:rsidR="00FC2692" w:rsidRPr="00CC5119" w:rsidRDefault="00FC2692" w:rsidP="00FC2692">
            <w:pPr>
              <w:jc w:val="center"/>
              <w:rPr>
                <w:sz w:val="24"/>
                <w:szCs w:val="24"/>
                <w:u w:val="single"/>
              </w:rPr>
            </w:pPr>
            <w:r w:rsidRPr="00CC5119">
              <w:rPr>
                <w:sz w:val="24"/>
                <w:szCs w:val="24"/>
                <w:u w:val="single"/>
              </w:rPr>
              <w:t>90,79</w:t>
            </w:r>
          </w:p>
          <w:p w14:paraId="612E1997" w14:textId="77777777" w:rsidR="00FC2692" w:rsidRPr="00CC5119" w:rsidRDefault="00FC2692" w:rsidP="00FC2692">
            <w:pPr>
              <w:jc w:val="center"/>
              <w:rPr>
                <w:sz w:val="24"/>
                <w:szCs w:val="24"/>
              </w:rPr>
            </w:pPr>
            <w:r w:rsidRPr="00CC5119">
              <w:rPr>
                <w:sz w:val="24"/>
                <w:szCs w:val="24"/>
              </w:rPr>
              <w:t>2,81</w:t>
            </w:r>
          </w:p>
        </w:tc>
        <w:tc>
          <w:tcPr>
            <w:tcW w:w="661" w:type="pct"/>
            <w:vAlign w:val="center"/>
          </w:tcPr>
          <w:p w14:paraId="40989730" w14:textId="10F2EF60" w:rsidR="00FC2692" w:rsidRPr="00CC5119" w:rsidRDefault="00FC2692" w:rsidP="00FC2692">
            <w:pPr>
              <w:jc w:val="center"/>
              <w:rPr>
                <w:sz w:val="24"/>
                <w:szCs w:val="24"/>
              </w:rPr>
            </w:pPr>
            <w:r>
              <w:rPr>
                <w:sz w:val="24"/>
                <w:szCs w:val="24"/>
              </w:rPr>
              <w:t>Изолировщик – 26ч</w:t>
            </w:r>
          </w:p>
        </w:tc>
      </w:tr>
      <w:tr w:rsidR="00FC2692" w:rsidRPr="00CC5119" w14:paraId="4AA9EDEE" w14:textId="77777777" w:rsidTr="006902AE">
        <w:trPr>
          <w:cantSplit/>
          <w:trHeight w:val="1380"/>
        </w:trPr>
        <w:tc>
          <w:tcPr>
            <w:tcW w:w="280" w:type="pct"/>
            <w:noWrap/>
            <w:vAlign w:val="bottom"/>
          </w:tcPr>
          <w:p w14:paraId="730326B2" w14:textId="77777777" w:rsidR="00FC2692" w:rsidRPr="00CC5119" w:rsidRDefault="00FC2692" w:rsidP="00FC2692">
            <w:pPr>
              <w:jc w:val="center"/>
              <w:rPr>
                <w:sz w:val="24"/>
                <w:szCs w:val="24"/>
              </w:rPr>
            </w:pPr>
            <w:r w:rsidRPr="00CC5119">
              <w:rPr>
                <w:sz w:val="24"/>
                <w:szCs w:val="24"/>
              </w:rPr>
              <w:t>70</w:t>
            </w:r>
          </w:p>
        </w:tc>
        <w:tc>
          <w:tcPr>
            <w:tcW w:w="383" w:type="pct"/>
            <w:textDirection w:val="btLr"/>
            <w:vAlign w:val="center"/>
          </w:tcPr>
          <w:p w14:paraId="5AF06E5A" w14:textId="77777777" w:rsidR="00FC2692" w:rsidRPr="00CC5119" w:rsidRDefault="00FC2692" w:rsidP="00A261E3">
            <w:pPr>
              <w:ind w:left="113" w:right="113"/>
              <w:jc w:val="center"/>
              <w:rPr>
                <w:sz w:val="24"/>
                <w:szCs w:val="24"/>
              </w:rPr>
            </w:pPr>
            <w:r w:rsidRPr="00CC5119">
              <w:rPr>
                <w:sz w:val="24"/>
                <w:szCs w:val="24"/>
              </w:rPr>
              <w:t>Е11-11-5</w:t>
            </w:r>
          </w:p>
        </w:tc>
        <w:tc>
          <w:tcPr>
            <w:tcW w:w="1544" w:type="pct"/>
            <w:vAlign w:val="center"/>
          </w:tcPr>
          <w:p w14:paraId="54C65DEB" w14:textId="77777777" w:rsidR="00FC2692" w:rsidRPr="00CC5119" w:rsidRDefault="00FC2692" w:rsidP="006902AE">
            <w:pPr>
              <w:jc w:val="center"/>
              <w:rPr>
                <w:sz w:val="24"/>
                <w:szCs w:val="24"/>
              </w:rPr>
            </w:pPr>
            <w:r w:rsidRPr="00CC5119">
              <w:rPr>
                <w:sz w:val="24"/>
                <w:szCs w:val="24"/>
              </w:rPr>
              <w:t>Устройство стяжек легкобетонных толщиной 20 мм</w:t>
            </w:r>
          </w:p>
        </w:tc>
        <w:tc>
          <w:tcPr>
            <w:tcW w:w="440" w:type="pct"/>
          </w:tcPr>
          <w:p w14:paraId="590DD770"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030EC014"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67EB7151" w14:textId="77777777" w:rsidR="00FC2692" w:rsidRPr="00CC5119" w:rsidRDefault="00FC2692" w:rsidP="00FC2692">
            <w:pPr>
              <w:jc w:val="center"/>
              <w:rPr>
                <w:sz w:val="24"/>
                <w:szCs w:val="24"/>
                <w:u w:val="single"/>
                <w:lang w:val="pl-PL"/>
              </w:rPr>
            </w:pPr>
            <w:r w:rsidRPr="00CC5119">
              <w:rPr>
                <w:sz w:val="24"/>
                <w:szCs w:val="24"/>
                <w:u w:val="single"/>
                <w:lang w:val="pl-PL"/>
              </w:rPr>
              <w:t>50,23</w:t>
            </w:r>
          </w:p>
          <w:p w14:paraId="4E671727" w14:textId="77777777" w:rsidR="00FC2692" w:rsidRPr="00CC5119" w:rsidRDefault="00FC2692" w:rsidP="00FC2692">
            <w:pPr>
              <w:jc w:val="center"/>
              <w:rPr>
                <w:sz w:val="24"/>
                <w:szCs w:val="24"/>
                <w:lang w:val="en-US"/>
              </w:rPr>
            </w:pPr>
            <w:r w:rsidRPr="00CC5119">
              <w:rPr>
                <w:sz w:val="24"/>
                <w:szCs w:val="24"/>
              </w:rPr>
              <w:t>1,9</w:t>
            </w:r>
          </w:p>
        </w:tc>
        <w:tc>
          <w:tcPr>
            <w:tcW w:w="588" w:type="pct"/>
            <w:vAlign w:val="center"/>
          </w:tcPr>
          <w:p w14:paraId="63F02522" w14:textId="77777777" w:rsidR="00FC2692" w:rsidRPr="00CC5119" w:rsidRDefault="00FC2692" w:rsidP="00FC2692">
            <w:pPr>
              <w:jc w:val="center"/>
              <w:rPr>
                <w:sz w:val="24"/>
                <w:szCs w:val="24"/>
                <w:u w:val="single"/>
              </w:rPr>
            </w:pPr>
            <w:r w:rsidRPr="00CC5119">
              <w:rPr>
                <w:sz w:val="24"/>
                <w:szCs w:val="24"/>
                <w:u w:val="single"/>
              </w:rPr>
              <w:t>1,15</w:t>
            </w:r>
          </w:p>
          <w:p w14:paraId="0ECD6DC2"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tcPr>
          <w:p w14:paraId="79F86E3C" w14:textId="76B70611" w:rsidR="00FC2692" w:rsidRPr="00CC5119" w:rsidRDefault="00FC2692" w:rsidP="00FC2692">
            <w:pPr>
              <w:jc w:val="center"/>
              <w:rPr>
                <w:sz w:val="24"/>
                <w:szCs w:val="24"/>
              </w:rPr>
            </w:pPr>
            <w:r w:rsidRPr="00CB22CE">
              <w:rPr>
                <w:sz w:val="24"/>
                <w:szCs w:val="24"/>
              </w:rPr>
              <w:t>Бетонщик – 26ч</w:t>
            </w:r>
          </w:p>
        </w:tc>
      </w:tr>
    </w:tbl>
    <w:p w14:paraId="3402DB53" w14:textId="77777777" w:rsidR="006902AE" w:rsidRDefault="006902AE"/>
    <w:p w14:paraId="0498AB57" w14:textId="77813CB5" w:rsidR="006902AE" w:rsidRDefault="006902AE" w:rsidP="006902AE">
      <w:pPr>
        <w:pStyle w:val="affffffffffffb"/>
      </w:pPr>
      <w:r>
        <w:lastRenderedPageBreak/>
        <w:t>Продолжение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6902AE" w:rsidRPr="006902AE" w14:paraId="242B0373" w14:textId="77777777" w:rsidTr="006902AE">
        <w:trPr>
          <w:cantSplit/>
          <w:trHeight w:val="68"/>
        </w:trPr>
        <w:tc>
          <w:tcPr>
            <w:tcW w:w="280" w:type="pct"/>
            <w:noWrap/>
            <w:vAlign w:val="center"/>
          </w:tcPr>
          <w:p w14:paraId="1023AEA7" w14:textId="17ECA712" w:rsidR="006902AE" w:rsidRPr="006902AE" w:rsidRDefault="006902AE" w:rsidP="006902AE">
            <w:pPr>
              <w:jc w:val="center"/>
            </w:pPr>
            <w:r>
              <w:t>1</w:t>
            </w:r>
          </w:p>
        </w:tc>
        <w:tc>
          <w:tcPr>
            <w:tcW w:w="383" w:type="pct"/>
            <w:vAlign w:val="center"/>
          </w:tcPr>
          <w:p w14:paraId="43EFFEC1" w14:textId="21282CAA" w:rsidR="006902AE" w:rsidRPr="006902AE" w:rsidRDefault="006902AE" w:rsidP="006902AE">
            <w:pPr>
              <w:jc w:val="center"/>
            </w:pPr>
            <w:r>
              <w:t>2</w:t>
            </w:r>
          </w:p>
        </w:tc>
        <w:tc>
          <w:tcPr>
            <w:tcW w:w="1544" w:type="pct"/>
            <w:vAlign w:val="center"/>
          </w:tcPr>
          <w:p w14:paraId="690D13E4" w14:textId="3A77ED95" w:rsidR="006902AE" w:rsidRPr="006902AE" w:rsidRDefault="006902AE" w:rsidP="006902AE">
            <w:pPr>
              <w:jc w:val="center"/>
            </w:pPr>
            <w:r>
              <w:t>3</w:t>
            </w:r>
          </w:p>
        </w:tc>
        <w:tc>
          <w:tcPr>
            <w:tcW w:w="440" w:type="pct"/>
            <w:vAlign w:val="center"/>
          </w:tcPr>
          <w:p w14:paraId="35C1139B" w14:textId="19DA879F" w:rsidR="006902AE" w:rsidRPr="006902AE" w:rsidRDefault="006902AE" w:rsidP="006902AE">
            <w:pPr>
              <w:jc w:val="center"/>
            </w:pPr>
            <w:r>
              <w:t>4</w:t>
            </w:r>
          </w:p>
        </w:tc>
        <w:tc>
          <w:tcPr>
            <w:tcW w:w="544" w:type="pct"/>
            <w:vAlign w:val="center"/>
          </w:tcPr>
          <w:p w14:paraId="4B19EBDD" w14:textId="27ACE4AC" w:rsidR="006902AE" w:rsidRPr="006902AE" w:rsidRDefault="006902AE" w:rsidP="006902AE">
            <w:pPr>
              <w:jc w:val="center"/>
            </w:pPr>
            <w:r>
              <w:t>5</w:t>
            </w:r>
          </w:p>
        </w:tc>
        <w:tc>
          <w:tcPr>
            <w:tcW w:w="560" w:type="pct"/>
            <w:vAlign w:val="center"/>
          </w:tcPr>
          <w:p w14:paraId="3C7A4CDC" w14:textId="7F615EFB" w:rsidR="006902AE" w:rsidRPr="006902AE" w:rsidRDefault="006902AE" w:rsidP="006902AE">
            <w:pPr>
              <w:jc w:val="center"/>
            </w:pPr>
            <w:r>
              <w:t>6</w:t>
            </w:r>
          </w:p>
        </w:tc>
        <w:tc>
          <w:tcPr>
            <w:tcW w:w="588" w:type="pct"/>
            <w:vAlign w:val="center"/>
          </w:tcPr>
          <w:p w14:paraId="3AE36A04" w14:textId="7BB8CFED" w:rsidR="006902AE" w:rsidRPr="006902AE" w:rsidRDefault="006902AE" w:rsidP="006902AE">
            <w:pPr>
              <w:jc w:val="center"/>
            </w:pPr>
            <w:r>
              <w:t xml:space="preserve"> 7</w:t>
            </w:r>
          </w:p>
        </w:tc>
        <w:tc>
          <w:tcPr>
            <w:tcW w:w="661" w:type="pct"/>
            <w:vAlign w:val="center"/>
          </w:tcPr>
          <w:p w14:paraId="4166E9FA" w14:textId="201CB951" w:rsidR="006902AE" w:rsidRPr="006902AE" w:rsidRDefault="006902AE" w:rsidP="006902AE">
            <w:pPr>
              <w:jc w:val="center"/>
            </w:pPr>
            <w:r>
              <w:t>8</w:t>
            </w:r>
          </w:p>
        </w:tc>
      </w:tr>
      <w:tr w:rsidR="00FC2692" w:rsidRPr="00CC5119" w14:paraId="06626AC7" w14:textId="77777777" w:rsidTr="00A261E3">
        <w:trPr>
          <w:cantSplit/>
          <w:trHeight w:val="1380"/>
        </w:trPr>
        <w:tc>
          <w:tcPr>
            <w:tcW w:w="280" w:type="pct"/>
            <w:noWrap/>
            <w:vAlign w:val="bottom"/>
          </w:tcPr>
          <w:p w14:paraId="7419A04B" w14:textId="77777777" w:rsidR="00FC2692" w:rsidRPr="00CC5119" w:rsidRDefault="00FC2692" w:rsidP="00FC2692">
            <w:pPr>
              <w:jc w:val="center"/>
              <w:rPr>
                <w:sz w:val="24"/>
                <w:szCs w:val="24"/>
              </w:rPr>
            </w:pPr>
            <w:r w:rsidRPr="00CC5119">
              <w:rPr>
                <w:sz w:val="24"/>
                <w:szCs w:val="24"/>
              </w:rPr>
              <w:t>71</w:t>
            </w:r>
          </w:p>
        </w:tc>
        <w:tc>
          <w:tcPr>
            <w:tcW w:w="383" w:type="pct"/>
            <w:textDirection w:val="btLr"/>
            <w:vAlign w:val="center"/>
          </w:tcPr>
          <w:p w14:paraId="16275F79" w14:textId="77777777" w:rsidR="00FC2692" w:rsidRPr="00CC5119" w:rsidRDefault="00FC2692" w:rsidP="00A261E3">
            <w:pPr>
              <w:ind w:left="113" w:right="113"/>
              <w:jc w:val="center"/>
              <w:rPr>
                <w:sz w:val="24"/>
                <w:szCs w:val="24"/>
              </w:rPr>
            </w:pPr>
            <w:r w:rsidRPr="00CC5119">
              <w:rPr>
                <w:sz w:val="24"/>
                <w:szCs w:val="24"/>
              </w:rPr>
              <w:t>Е11-11-6</w:t>
            </w:r>
          </w:p>
        </w:tc>
        <w:tc>
          <w:tcPr>
            <w:tcW w:w="1544" w:type="pct"/>
            <w:vAlign w:val="bottom"/>
          </w:tcPr>
          <w:p w14:paraId="7F86731B" w14:textId="77777777" w:rsidR="00FC2692" w:rsidRPr="00CC5119" w:rsidRDefault="00FC2692" w:rsidP="00FC2692">
            <w:pPr>
              <w:jc w:val="center"/>
              <w:rPr>
                <w:sz w:val="24"/>
                <w:szCs w:val="24"/>
              </w:rPr>
            </w:pPr>
            <w:r w:rsidRPr="00CC5119">
              <w:rPr>
                <w:sz w:val="24"/>
                <w:szCs w:val="24"/>
              </w:rPr>
              <w:t>Устройство стяжек легкобетонных  на каждые 5 мм изменения толщины стяжки</w:t>
            </w:r>
          </w:p>
        </w:tc>
        <w:tc>
          <w:tcPr>
            <w:tcW w:w="440" w:type="pct"/>
          </w:tcPr>
          <w:p w14:paraId="63FABDF4"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25563041" w14:textId="77777777" w:rsidR="00FC2692" w:rsidRPr="00CC5119" w:rsidRDefault="00FC2692" w:rsidP="00FC2692">
            <w:pPr>
              <w:tabs>
                <w:tab w:val="left" w:pos="9356"/>
              </w:tabs>
              <w:ind w:right="-2"/>
              <w:jc w:val="center"/>
              <w:rPr>
                <w:sz w:val="24"/>
                <w:szCs w:val="24"/>
                <w:lang w:val="pl-PL"/>
              </w:rPr>
            </w:pPr>
            <w:r w:rsidRPr="00CC5119">
              <w:rPr>
                <w:sz w:val="24"/>
                <w:szCs w:val="24"/>
                <w:lang w:val="pl-PL"/>
              </w:rPr>
              <w:t>15,942</w:t>
            </w:r>
          </w:p>
        </w:tc>
        <w:tc>
          <w:tcPr>
            <w:tcW w:w="560" w:type="pct"/>
            <w:vAlign w:val="center"/>
          </w:tcPr>
          <w:p w14:paraId="7685F5B1" w14:textId="77777777" w:rsidR="00FC2692" w:rsidRPr="00CC5119" w:rsidRDefault="00FC2692" w:rsidP="00FC2692">
            <w:pPr>
              <w:jc w:val="center"/>
              <w:rPr>
                <w:sz w:val="24"/>
                <w:szCs w:val="24"/>
                <w:u w:val="single"/>
              </w:rPr>
            </w:pPr>
            <w:r w:rsidRPr="00CC5119">
              <w:rPr>
                <w:sz w:val="24"/>
                <w:szCs w:val="24"/>
                <w:u w:val="single"/>
              </w:rPr>
              <w:t>0,5</w:t>
            </w:r>
          </w:p>
          <w:p w14:paraId="0C2F7D77"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,09</w:t>
            </w:r>
          </w:p>
        </w:tc>
        <w:tc>
          <w:tcPr>
            <w:tcW w:w="588" w:type="pct"/>
            <w:vAlign w:val="center"/>
          </w:tcPr>
          <w:p w14:paraId="14ED02F1" w14:textId="77777777" w:rsidR="00FC2692" w:rsidRPr="00CC5119" w:rsidRDefault="00FC2692" w:rsidP="00FC2692">
            <w:pPr>
              <w:jc w:val="center"/>
              <w:rPr>
                <w:sz w:val="24"/>
                <w:szCs w:val="24"/>
                <w:u w:val="single"/>
              </w:rPr>
            </w:pPr>
            <w:r w:rsidRPr="00CC5119">
              <w:rPr>
                <w:sz w:val="24"/>
                <w:szCs w:val="24"/>
                <w:u w:val="single"/>
              </w:rPr>
              <w:t>1,15</w:t>
            </w:r>
          </w:p>
          <w:p w14:paraId="6396A0AE"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tcPr>
          <w:p w14:paraId="249F17D7" w14:textId="66709F1A" w:rsidR="00FC2692" w:rsidRPr="00CC5119" w:rsidRDefault="00FC2692" w:rsidP="00FC2692">
            <w:pPr>
              <w:jc w:val="center"/>
              <w:rPr>
                <w:sz w:val="24"/>
                <w:szCs w:val="24"/>
              </w:rPr>
            </w:pPr>
            <w:r w:rsidRPr="00CB22CE">
              <w:rPr>
                <w:sz w:val="24"/>
                <w:szCs w:val="24"/>
              </w:rPr>
              <w:t>Бетонщик – 26ч</w:t>
            </w:r>
          </w:p>
        </w:tc>
      </w:tr>
      <w:tr w:rsidR="00FC2692" w:rsidRPr="00CC5119" w14:paraId="70D29F12" w14:textId="77777777" w:rsidTr="00A261E3">
        <w:trPr>
          <w:cantSplit/>
          <w:trHeight w:val="1380"/>
        </w:trPr>
        <w:tc>
          <w:tcPr>
            <w:tcW w:w="280" w:type="pct"/>
            <w:noWrap/>
            <w:vAlign w:val="bottom"/>
          </w:tcPr>
          <w:p w14:paraId="08A6F557" w14:textId="77777777" w:rsidR="00FC2692" w:rsidRPr="00CC5119" w:rsidRDefault="00FC2692" w:rsidP="00FC2692">
            <w:pPr>
              <w:jc w:val="center"/>
              <w:rPr>
                <w:sz w:val="24"/>
                <w:szCs w:val="24"/>
              </w:rPr>
            </w:pPr>
            <w:r w:rsidRPr="00CC5119">
              <w:rPr>
                <w:sz w:val="24"/>
                <w:szCs w:val="24"/>
              </w:rPr>
              <w:t>72</w:t>
            </w:r>
          </w:p>
        </w:tc>
        <w:tc>
          <w:tcPr>
            <w:tcW w:w="383" w:type="pct"/>
            <w:textDirection w:val="btLr"/>
            <w:vAlign w:val="center"/>
          </w:tcPr>
          <w:p w14:paraId="081EC20E" w14:textId="77777777" w:rsidR="00FC2692" w:rsidRPr="00CC5119" w:rsidRDefault="00FC2692" w:rsidP="00A261E3">
            <w:pPr>
              <w:ind w:left="113" w:right="113"/>
              <w:jc w:val="center"/>
              <w:rPr>
                <w:sz w:val="24"/>
                <w:szCs w:val="24"/>
              </w:rPr>
            </w:pPr>
            <w:r w:rsidRPr="00CC5119">
              <w:rPr>
                <w:sz w:val="24"/>
                <w:szCs w:val="24"/>
              </w:rPr>
              <w:t>Е11-47-3</w:t>
            </w:r>
          </w:p>
        </w:tc>
        <w:tc>
          <w:tcPr>
            <w:tcW w:w="1544" w:type="pct"/>
            <w:vAlign w:val="bottom"/>
          </w:tcPr>
          <w:p w14:paraId="1F075673" w14:textId="77777777" w:rsidR="00FC2692" w:rsidRPr="00CC5119" w:rsidRDefault="00FC2692" w:rsidP="00FC2692">
            <w:pPr>
              <w:jc w:val="center"/>
              <w:rPr>
                <w:sz w:val="24"/>
                <w:szCs w:val="24"/>
              </w:rPr>
            </w:pPr>
            <w:r w:rsidRPr="00CC5119">
              <w:rPr>
                <w:sz w:val="24"/>
                <w:szCs w:val="24"/>
              </w:rPr>
              <w:t>Устройство покрытий пола плиткой "грес" на клею по цементной стяжке</w:t>
            </w:r>
          </w:p>
        </w:tc>
        <w:tc>
          <w:tcPr>
            <w:tcW w:w="440" w:type="pct"/>
          </w:tcPr>
          <w:p w14:paraId="778C3890" w14:textId="77777777" w:rsidR="00FC2692" w:rsidRPr="00CC5119" w:rsidRDefault="00FC2692" w:rsidP="00FC2692">
            <w:pPr>
              <w:rPr>
                <w:sz w:val="24"/>
                <w:szCs w:val="24"/>
              </w:rPr>
            </w:pPr>
            <w:r w:rsidRPr="00CC5119">
              <w:rPr>
                <w:sz w:val="24"/>
                <w:szCs w:val="24"/>
                <w:u w:val="single"/>
              </w:rPr>
              <w:t>100 м2</w:t>
            </w:r>
          </w:p>
        </w:tc>
        <w:tc>
          <w:tcPr>
            <w:tcW w:w="544" w:type="pct"/>
            <w:vAlign w:val="center"/>
          </w:tcPr>
          <w:p w14:paraId="5962F4C1" w14:textId="77777777" w:rsidR="00FC2692" w:rsidRPr="00CC5119" w:rsidRDefault="00FC2692" w:rsidP="00FC2692">
            <w:pPr>
              <w:tabs>
                <w:tab w:val="left" w:pos="9356"/>
              </w:tabs>
              <w:ind w:right="-2"/>
              <w:jc w:val="center"/>
              <w:rPr>
                <w:sz w:val="24"/>
                <w:szCs w:val="24"/>
                <w:lang w:val="pl-PL"/>
              </w:rPr>
            </w:pPr>
            <w:r w:rsidRPr="00CC5119">
              <w:rPr>
                <w:sz w:val="24"/>
                <w:szCs w:val="24"/>
              </w:rPr>
              <w:t>5</w:t>
            </w:r>
            <w:r w:rsidRPr="00CC5119">
              <w:rPr>
                <w:sz w:val="24"/>
                <w:szCs w:val="24"/>
                <w:lang w:val="pl-PL"/>
              </w:rPr>
              <w:t>,314</w:t>
            </w:r>
          </w:p>
        </w:tc>
        <w:tc>
          <w:tcPr>
            <w:tcW w:w="560" w:type="pct"/>
            <w:vAlign w:val="center"/>
          </w:tcPr>
          <w:p w14:paraId="44548779" w14:textId="77777777" w:rsidR="00FC2692" w:rsidRPr="00CC5119" w:rsidRDefault="00FC2692" w:rsidP="00FC2692">
            <w:pPr>
              <w:jc w:val="center"/>
              <w:rPr>
                <w:sz w:val="24"/>
                <w:szCs w:val="24"/>
                <w:u w:val="single"/>
                <w:lang w:val="pl-PL"/>
              </w:rPr>
            </w:pPr>
            <w:r w:rsidRPr="00CC5119">
              <w:rPr>
                <w:sz w:val="24"/>
                <w:szCs w:val="24"/>
                <w:u w:val="single"/>
                <w:lang w:val="pl-PL"/>
              </w:rPr>
              <w:t>163,16</w:t>
            </w:r>
          </w:p>
          <w:p w14:paraId="79DE145B"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,19</w:t>
            </w:r>
          </w:p>
        </w:tc>
        <w:tc>
          <w:tcPr>
            <w:tcW w:w="588" w:type="pct"/>
            <w:vAlign w:val="center"/>
          </w:tcPr>
          <w:p w14:paraId="57BFDA5F" w14:textId="77777777" w:rsidR="00FC2692" w:rsidRPr="00CC5119" w:rsidRDefault="00FC2692" w:rsidP="00FC2692">
            <w:pPr>
              <w:jc w:val="center"/>
              <w:rPr>
                <w:sz w:val="24"/>
                <w:szCs w:val="24"/>
                <w:u w:val="single"/>
              </w:rPr>
            </w:pPr>
            <w:r w:rsidRPr="00CC5119">
              <w:rPr>
                <w:sz w:val="24"/>
                <w:szCs w:val="24"/>
                <w:u w:val="single"/>
              </w:rPr>
              <w:t>1,15</w:t>
            </w:r>
          </w:p>
          <w:p w14:paraId="76295D54"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vAlign w:val="center"/>
          </w:tcPr>
          <w:p w14:paraId="2BEE5228" w14:textId="0C74034C"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FC2692" w:rsidRPr="00CC5119" w14:paraId="6DA360EA" w14:textId="77777777" w:rsidTr="00A261E3">
        <w:trPr>
          <w:cantSplit/>
          <w:trHeight w:val="1380"/>
        </w:trPr>
        <w:tc>
          <w:tcPr>
            <w:tcW w:w="280" w:type="pct"/>
            <w:noWrap/>
            <w:vAlign w:val="bottom"/>
          </w:tcPr>
          <w:p w14:paraId="5B2D6DDF" w14:textId="77777777" w:rsidR="00FC2692" w:rsidRPr="00CC5119" w:rsidRDefault="00FC2692" w:rsidP="00FC2692">
            <w:pPr>
              <w:jc w:val="center"/>
              <w:rPr>
                <w:sz w:val="24"/>
                <w:szCs w:val="24"/>
              </w:rPr>
            </w:pPr>
            <w:r w:rsidRPr="00CC5119">
              <w:rPr>
                <w:sz w:val="24"/>
                <w:szCs w:val="24"/>
              </w:rPr>
              <w:t>73</w:t>
            </w:r>
          </w:p>
        </w:tc>
        <w:tc>
          <w:tcPr>
            <w:tcW w:w="383" w:type="pct"/>
            <w:textDirection w:val="btLr"/>
            <w:vAlign w:val="center"/>
          </w:tcPr>
          <w:p w14:paraId="78DCF96C" w14:textId="77777777" w:rsidR="00FC2692" w:rsidRPr="00CC5119" w:rsidRDefault="00FC2692" w:rsidP="00A261E3">
            <w:pPr>
              <w:ind w:left="113" w:right="113"/>
              <w:jc w:val="center"/>
              <w:rPr>
                <w:sz w:val="24"/>
                <w:szCs w:val="24"/>
              </w:rPr>
            </w:pPr>
            <w:r w:rsidRPr="00CC5119">
              <w:rPr>
                <w:sz w:val="24"/>
                <w:szCs w:val="24"/>
              </w:rPr>
              <w:t>Е11-49-1</w:t>
            </w:r>
          </w:p>
        </w:tc>
        <w:tc>
          <w:tcPr>
            <w:tcW w:w="1544" w:type="pct"/>
            <w:vAlign w:val="bottom"/>
          </w:tcPr>
          <w:p w14:paraId="50599646" w14:textId="77777777" w:rsidR="00FC2692" w:rsidRPr="00CC5119" w:rsidRDefault="00FC2692" w:rsidP="00FC2692">
            <w:pPr>
              <w:jc w:val="center"/>
              <w:rPr>
                <w:sz w:val="24"/>
                <w:szCs w:val="24"/>
              </w:rPr>
            </w:pPr>
            <w:r w:rsidRPr="00CC5119">
              <w:rPr>
                <w:sz w:val="24"/>
                <w:szCs w:val="24"/>
              </w:rPr>
              <w:t>Укладка плинтуса из плитки "грес" на клею</w:t>
            </w:r>
          </w:p>
        </w:tc>
        <w:tc>
          <w:tcPr>
            <w:tcW w:w="440" w:type="pct"/>
          </w:tcPr>
          <w:p w14:paraId="17E6E6F4" w14:textId="77777777" w:rsidR="00FC2692" w:rsidRPr="00CC5119" w:rsidRDefault="00FC2692" w:rsidP="00FC2692">
            <w:pPr>
              <w:rPr>
                <w:sz w:val="24"/>
                <w:szCs w:val="24"/>
              </w:rPr>
            </w:pPr>
            <w:r w:rsidRPr="00CC5119">
              <w:rPr>
                <w:sz w:val="24"/>
                <w:szCs w:val="24"/>
                <w:u w:val="single"/>
              </w:rPr>
              <w:t>100 м</w:t>
            </w:r>
          </w:p>
        </w:tc>
        <w:tc>
          <w:tcPr>
            <w:tcW w:w="544" w:type="pct"/>
            <w:vAlign w:val="center"/>
          </w:tcPr>
          <w:p w14:paraId="1036EB38" w14:textId="77777777" w:rsidR="00FC2692" w:rsidRPr="00CC5119" w:rsidRDefault="00FC2692" w:rsidP="00FC2692">
            <w:pPr>
              <w:tabs>
                <w:tab w:val="left" w:pos="9356"/>
              </w:tabs>
              <w:ind w:right="-2"/>
              <w:jc w:val="center"/>
              <w:rPr>
                <w:sz w:val="24"/>
                <w:szCs w:val="24"/>
                <w:lang w:val="pl-PL"/>
              </w:rPr>
            </w:pPr>
            <w:r w:rsidRPr="00CC5119">
              <w:rPr>
                <w:sz w:val="24"/>
                <w:szCs w:val="24"/>
                <w:lang w:val="pl-PL"/>
              </w:rPr>
              <w:t>3,2</w:t>
            </w:r>
          </w:p>
        </w:tc>
        <w:tc>
          <w:tcPr>
            <w:tcW w:w="560" w:type="pct"/>
            <w:vAlign w:val="center"/>
          </w:tcPr>
          <w:p w14:paraId="25EA8F3F" w14:textId="77777777" w:rsidR="00FC2692" w:rsidRPr="00CC5119" w:rsidRDefault="00FC2692" w:rsidP="00FC2692">
            <w:pPr>
              <w:jc w:val="center"/>
              <w:rPr>
                <w:sz w:val="24"/>
                <w:szCs w:val="24"/>
                <w:u w:val="single"/>
              </w:rPr>
            </w:pPr>
            <w:r w:rsidRPr="00CC5119">
              <w:rPr>
                <w:sz w:val="24"/>
                <w:szCs w:val="24"/>
                <w:u w:val="single"/>
              </w:rPr>
              <w:t>36,47</w:t>
            </w:r>
          </w:p>
          <w:p w14:paraId="32863DCD"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,028</w:t>
            </w:r>
          </w:p>
        </w:tc>
        <w:tc>
          <w:tcPr>
            <w:tcW w:w="588" w:type="pct"/>
            <w:vAlign w:val="center"/>
          </w:tcPr>
          <w:p w14:paraId="62FDBA1C" w14:textId="77777777" w:rsidR="00FC2692" w:rsidRPr="00CC5119" w:rsidRDefault="00FC2692" w:rsidP="00FC2692">
            <w:pPr>
              <w:jc w:val="center"/>
              <w:rPr>
                <w:sz w:val="24"/>
                <w:szCs w:val="24"/>
                <w:u w:val="single"/>
              </w:rPr>
            </w:pPr>
            <w:r w:rsidRPr="00CC5119">
              <w:rPr>
                <w:sz w:val="24"/>
                <w:szCs w:val="24"/>
                <w:u w:val="single"/>
              </w:rPr>
              <w:t>1,15</w:t>
            </w:r>
          </w:p>
          <w:p w14:paraId="3AD9BFCE"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,01</w:t>
            </w:r>
          </w:p>
        </w:tc>
        <w:tc>
          <w:tcPr>
            <w:tcW w:w="661" w:type="pct"/>
            <w:vAlign w:val="center"/>
          </w:tcPr>
          <w:p w14:paraId="4EA0106F" w14:textId="59AF3A99" w:rsidR="00FC2692" w:rsidRPr="00CC5119" w:rsidRDefault="00FC2692" w:rsidP="00FC2692">
            <w:pPr>
              <w:jc w:val="center"/>
              <w:rPr>
                <w:sz w:val="24"/>
                <w:szCs w:val="24"/>
              </w:rPr>
            </w:pPr>
            <w:r>
              <w:rPr>
                <w:sz w:val="24"/>
                <w:szCs w:val="24"/>
              </w:rPr>
              <w:t>Плиточник – 26</w:t>
            </w:r>
            <w:r w:rsidRPr="00CC5119">
              <w:rPr>
                <w:sz w:val="24"/>
                <w:szCs w:val="24"/>
              </w:rPr>
              <w:t>ч</w:t>
            </w:r>
          </w:p>
        </w:tc>
      </w:tr>
      <w:tr w:rsidR="00036727" w:rsidRPr="00CC5119" w14:paraId="71CCEFA3" w14:textId="77777777" w:rsidTr="000B702F">
        <w:trPr>
          <w:trHeight w:val="267"/>
        </w:trPr>
        <w:tc>
          <w:tcPr>
            <w:tcW w:w="5000" w:type="pct"/>
            <w:gridSpan w:val="8"/>
            <w:noWrap/>
            <w:vAlign w:val="bottom"/>
          </w:tcPr>
          <w:p w14:paraId="2FC9F51C" w14:textId="77777777" w:rsidR="00036727" w:rsidRPr="00CC5119" w:rsidRDefault="00036727" w:rsidP="00036727">
            <w:pPr>
              <w:jc w:val="center"/>
              <w:rPr>
                <w:sz w:val="24"/>
                <w:szCs w:val="24"/>
              </w:rPr>
            </w:pPr>
            <w:r w:rsidRPr="00CC5119">
              <w:rPr>
                <w:sz w:val="24"/>
                <w:szCs w:val="24"/>
              </w:rPr>
              <w:t>Тип 3</w:t>
            </w:r>
          </w:p>
        </w:tc>
      </w:tr>
      <w:tr w:rsidR="00036727" w:rsidRPr="00CC5119" w14:paraId="41EB2C36" w14:textId="77777777" w:rsidTr="00A261E3">
        <w:trPr>
          <w:cantSplit/>
          <w:trHeight w:val="1380"/>
        </w:trPr>
        <w:tc>
          <w:tcPr>
            <w:tcW w:w="280" w:type="pct"/>
            <w:noWrap/>
            <w:vAlign w:val="center"/>
          </w:tcPr>
          <w:p w14:paraId="5E123075" w14:textId="77777777" w:rsidR="00036727" w:rsidRPr="00CC5119" w:rsidRDefault="00036727" w:rsidP="00036727">
            <w:pPr>
              <w:jc w:val="center"/>
              <w:rPr>
                <w:sz w:val="24"/>
                <w:szCs w:val="24"/>
                <w:lang w:val="en-US"/>
              </w:rPr>
            </w:pPr>
            <w:r w:rsidRPr="00CC5119">
              <w:rPr>
                <w:sz w:val="24"/>
                <w:szCs w:val="24"/>
                <w:lang w:val="en-US"/>
              </w:rPr>
              <w:t>74</w:t>
            </w:r>
          </w:p>
        </w:tc>
        <w:tc>
          <w:tcPr>
            <w:tcW w:w="383" w:type="pct"/>
            <w:textDirection w:val="btLr"/>
            <w:vAlign w:val="center"/>
          </w:tcPr>
          <w:p w14:paraId="7AD9D63C"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11FCC4EB" w14:textId="77777777" w:rsidR="00036727" w:rsidRPr="00CC5119" w:rsidRDefault="00036727" w:rsidP="00036727">
            <w:pPr>
              <w:jc w:val="center"/>
              <w:rPr>
                <w:sz w:val="24"/>
                <w:szCs w:val="24"/>
              </w:rPr>
            </w:pPr>
            <w:r w:rsidRPr="00CC5119">
              <w:rPr>
                <w:sz w:val="24"/>
                <w:szCs w:val="24"/>
              </w:rPr>
              <w:t>Устройство стяжек бетонных толщиной 20 мм</w:t>
            </w:r>
          </w:p>
        </w:tc>
        <w:tc>
          <w:tcPr>
            <w:tcW w:w="440" w:type="pct"/>
            <w:vAlign w:val="center"/>
          </w:tcPr>
          <w:p w14:paraId="291B2E6F"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12D1219B"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51,66</w:t>
            </w:r>
          </w:p>
        </w:tc>
        <w:tc>
          <w:tcPr>
            <w:tcW w:w="560" w:type="pct"/>
            <w:vAlign w:val="center"/>
          </w:tcPr>
          <w:p w14:paraId="7C030382" w14:textId="77777777" w:rsidR="00036727" w:rsidRPr="00CC5119" w:rsidRDefault="00036727" w:rsidP="00036727">
            <w:pPr>
              <w:jc w:val="center"/>
              <w:rPr>
                <w:sz w:val="24"/>
                <w:szCs w:val="24"/>
                <w:u w:val="single"/>
                <w:lang w:val="pl-PL"/>
              </w:rPr>
            </w:pPr>
            <w:r w:rsidRPr="00CC5119">
              <w:rPr>
                <w:sz w:val="24"/>
                <w:szCs w:val="24"/>
                <w:u w:val="single"/>
                <w:lang w:val="pl-PL"/>
              </w:rPr>
              <w:t>40,65</w:t>
            </w:r>
          </w:p>
          <w:p w14:paraId="1AAA8804"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1B30C99D" w14:textId="77777777" w:rsidR="00036727" w:rsidRPr="00CC5119" w:rsidRDefault="00036727" w:rsidP="00036727">
            <w:pPr>
              <w:jc w:val="center"/>
              <w:rPr>
                <w:sz w:val="24"/>
                <w:szCs w:val="24"/>
                <w:u w:val="single"/>
                <w:lang w:val="en-US"/>
              </w:rPr>
            </w:pPr>
            <w:r w:rsidRPr="00CC5119">
              <w:rPr>
                <w:sz w:val="24"/>
                <w:szCs w:val="24"/>
                <w:u w:val="single"/>
              </w:rPr>
              <w:t>12.0</w:t>
            </w:r>
            <w:r w:rsidRPr="00CC5119">
              <w:rPr>
                <w:sz w:val="24"/>
                <w:szCs w:val="24"/>
                <w:u w:val="single"/>
                <w:lang w:val="en-US"/>
              </w:rPr>
              <w:t>0</w:t>
            </w:r>
          </w:p>
          <w:p w14:paraId="39B33C71" w14:textId="77777777" w:rsidR="00036727" w:rsidRPr="00CC5119" w:rsidRDefault="00036727" w:rsidP="00036727">
            <w:pPr>
              <w:jc w:val="center"/>
              <w:rPr>
                <w:sz w:val="24"/>
                <w:szCs w:val="24"/>
              </w:rPr>
            </w:pPr>
            <w:r w:rsidRPr="00CC5119">
              <w:rPr>
                <w:sz w:val="24"/>
                <w:szCs w:val="24"/>
              </w:rPr>
              <w:t>1,13</w:t>
            </w:r>
          </w:p>
        </w:tc>
        <w:tc>
          <w:tcPr>
            <w:tcW w:w="661" w:type="pct"/>
            <w:vAlign w:val="center"/>
          </w:tcPr>
          <w:p w14:paraId="2C227B91" w14:textId="768E4B8E" w:rsidR="00036727" w:rsidRPr="00CC5119" w:rsidRDefault="00FC2692" w:rsidP="00036727">
            <w:pPr>
              <w:jc w:val="center"/>
              <w:rPr>
                <w:sz w:val="24"/>
                <w:szCs w:val="24"/>
              </w:rPr>
            </w:pPr>
            <w:r>
              <w:rPr>
                <w:sz w:val="24"/>
                <w:szCs w:val="24"/>
              </w:rPr>
              <w:t>Бетонщик – 26</w:t>
            </w:r>
            <w:r w:rsidRPr="00CC5119">
              <w:rPr>
                <w:sz w:val="24"/>
                <w:szCs w:val="24"/>
              </w:rPr>
              <w:t>ч</w:t>
            </w:r>
          </w:p>
        </w:tc>
      </w:tr>
      <w:tr w:rsidR="00FC2692" w:rsidRPr="00CC5119" w14:paraId="319C635B" w14:textId="77777777" w:rsidTr="006902AE">
        <w:trPr>
          <w:cantSplit/>
          <w:trHeight w:val="1709"/>
        </w:trPr>
        <w:tc>
          <w:tcPr>
            <w:tcW w:w="280" w:type="pct"/>
            <w:noWrap/>
            <w:vAlign w:val="center"/>
          </w:tcPr>
          <w:p w14:paraId="760BF8D8" w14:textId="77777777" w:rsidR="00FC2692" w:rsidRPr="00CC5119" w:rsidRDefault="00FC2692" w:rsidP="00FC2692">
            <w:pPr>
              <w:jc w:val="center"/>
              <w:rPr>
                <w:sz w:val="24"/>
                <w:szCs w:val="24"/>
                <w:lang w:val="en-US"/>
              </w:rPr>
            </w:pPr>
            <w:r w:rsidRPr="00CC5119">
              <w:rPr>
                <w:sz w:val="24"/>
                <w:szCs w:val="24"/>
                <w:lang w:val="en-US"/>
              </w:rPr>
              <w:t>75</w:t>
            </w:r>
          </w:p>
        </w:tc>
        <w:tc>
          <w:tcPr>
            <w:tcW w:w="383" w:type="pct"/>
            <w:textDirection w:val="btLr"/>
            <w:vAlign w:val="center"/>
          </w:tcPr>
          <w:p w14:paraId="44565F85" w14:textId="77777777" w:rsidR="00FC2692" w:rsidRPr="00CC5119" w:rsidRDefault="00FC2692" w:rsidP="00A261E3">
            <w:pPr>
              <w:ind w:left="113" w:right="113"/>
              <w:jc w:val="center"/>
              <w:rPr>
                <w:sz w:val="24"/>
                <w:szCs w:val="24"/>
              </w:rPr>
            </w:pPr>
            <w:r w:rsidRPr="00CC5119">
              <w:rPr>
                <w:sz w:val="24"/>
                <w:szCs w:val="24"/>
              </w:rPr>
              <w:t>Е11-9-2</w:t>
            </w:r>
          </w:p>
        </w:tc>
        <w:tc>
          <w:tcPr>
            <w:tcW w:w="1544" w:type="pct"/>
            <w:vAlign w:val="center"/>
          </w:tcPr>
          <w:p w14:paraId="409B3E45" w14:textId="77777777" w:rsidR="00FC2692" w:rsidRPr="00CC5119" w:rsidRDefault="00FC2692" w:rsidP="00FC2692">
            <w:pPr>
              <w:jc w:val="center"/>
              <w:rPr>
                <w:sz w:val="24"/>
                <w:szCs w:val="24"/>
              </w:rPr>
            </w:pPr>
            <w:r w:rsidRPr="00CC5119">
              <w:rPr>
                <w:sz w:val="24"/>
                <w:szCs w:val="24"/>
              </w:rPr>
              <w:t>Устройство тепло- и звукоизоляции сплошной из плит древесноволокнистых</w:t>
            </w:r>
          </w:p>
        </w:tc>
        <w:tc>
          <w:tcPr>
            <w:tcW w:w="440" w:type="pct"/>
            <w:vAlign w:val="center"/>
          </w:tcPr>
          <w:p w14:paraId="1EB0A573"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79C7F21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069F1082" w14:textId="77777777" w:rsidR="00FC2692" w:rsidRPr="00CC5119" w:rsidRDefault="00FC2692" w:rsidP="00FC2692">
            <w:pPr>
              <w:jc w:val="center"/>
              <w:rPr>
                <w:sz w:val="24"/>
                <w:szCs w:val="24"/>
                <w:u w:val="single"/>
                <w:lang w:val="pl-PL"/>
              </w:rPr>
            </w:pPr>
            <w:r w:rsidRPr="00CC5119">
              <w:rPr>
                <w:sz w:val="24"/>
                <w:szCs w:val="24"/>
                <w:u w:val="single"/>
                <w:lang w:val="pl-PL"/>
              </w:rPr>
              <w:t>8,06</w:t>
            </w:r>
          </w:p>
          <w:p w14:paraId="1F490EE4" w14:textId="77777777" w:rsidR="00FC2692" w:rsidRPr="00CC5119" w:rsidRDefault="00FC2692" w:rsidP="00FC2692">
            <w:pPr>
              <w:jc w:val="center"/>
              <w:rPr>
                <w:sz w:val="24"/>
                <w:szCs w:val="24"/>
              </w:rPr>
            </w:pPr>
            <w:r w:rsidRPr="00CC5119">
              <w:rPr>
                <w:sz w:val="24"/>
                <w:szCs w:val="24"/>
              </w:rPr>
              <w:t>0,97</w:t>
            </w:r>
          </w:p>
        </w:tc>
        <w:tc>
          <w:tcPr>
            <w:tcW w:w="588" w:type="pct"/>
            <w:vAlign w:val="center"/>
          </w:tcPr>
          <w:p w14:paraId="50CCF521" w14:textId="77777777" w:rsidR="00FC2692" w:rsidRPr="00CC5119" w:rsidRDefault="00FC2692" w:rsidP="00FC2692">
            <w:pPr>
              <w:jc w:val="center"/>
              <w:rPr>
                <w:sz w:val="24"/>
                <w:szCs w:val="24"/>
                <w:u w:val="single"/>
                <w:lang w:val="en-US"/>
              </w:rPr>
            </w:pPr>
            <w:r w:rsidRPr="00CC5119">
              <w:rPr>
                <w:sz w:val="24"/>
                <w:szCs w:val="24"/>
                <w:u w:val="single"/>
              </w:rPr>
              <w:t>9,55</w:t>
            </w:r>
          </w:p>
          <w:p w14:paraId="61E4C495"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,47</w:t>
            </w:r>
          </w:p>
        </w:tc>
        <w:tc>
          <w:tcPr>
            <w:tcW w:w="661" w:type="pct"/>
            <w:vAlign w:val="center"/>
          </w:tcPr>
          <w:p w14:paraId="205680EA" w14:textId="042AA8B1" w:rsidR="00FC2692" w:rsidRPr="00CC5119" w:rsidRDefault="00FC2692" w:rsidP="00FC2692">
            <w:pPr>
              <w:jc w:val="center"/>
              <w:rPr>
                <w:sz w:val="24"/>
                <w:szCs w:val="24"/>
              </w:rPr>
            </w:pPr>
            <w:r>
              <w:rPr>
                <w:sz w:val="24"/>
                <w:szCs w:val="24"/>
              </w:rPr>
              <w:t>Плотник – 26ч.</w:t>
            </w:r>
          </w:p>
        </w:tc>
      </w:tr>
      <w:tr w:rsidR="00FC2692" w:rsidRPr="00CC5119" w14:paraId="6753863C" w14:textId="77777777" w:rsidTr="00A261E3">
        <w:trPr>
          <w:cantSplit/>
          <w:trHeight w:val="1380"/>
        </w:trPr>
        <w:tc>
          <w:tcPr>
            <w:tcW w:w="280" w:type="pct"/>
            <w:noWrap/>
            <w:vAlign w:val="center"/>
          </w:tcPr>
          <w:p w14:paraId="579C656F" w14:textId="77777777" w:rsidR="00FC2692" w:rsidRPr="00CC5119" w:rsidRDefault="00FC2692" w:rsidP="00FC2692">
            <w:pPr>
              <w:jc w:val="center"/>
              <w:rPr>
                <w:sz w:val="24"/>
                <w:szCs w:val="24"/>
                <w:lang w:val="en-US"/>
              </w:rPr>
            </w:pPr>
            <w:r w:rsidRPr="00CC5119">
              <w:rPr>
                <w:sz w:val="24"/>
                <w:szCs w:val="24"/>
                <w:lang w:val="en-US"/>
              </w:rPr>
              <w:t>76</w:t>
            </w:r>
          </w:p>
        </w:tc>
        <w:tc>
          <w:tcPr>
            <w:tcW w:w="383" w:type="pct"/>
            <w:textDirection w:val="btLr"/>
            <w:vAlign w:val="center"/>
          </w:tcPr>
          <w:p w14:paraId="25EC4930" w14:textId="77777777" w:rsidR="00FC2692" w:rsidRPr="00CC5119" w:rsidRDefault="00FC2692" w:rsidP="00A261E3">
            <w:pPr>
              <w:ind w:left="113" w:right="113"/>
              <w:jc w:val="center"/>
              <w:rPr>
                <w:sz w:val="24"/>
                <w:szCs w:val="24"/>
              </w:rPr>
            </w:pPr>
            <w:r w:rsidRPr="00CC5119">
              <w:rPr>
                <w:sz w:val="24"/>
                <w:szCs w:val="24"/>
              </w:rPr>
              <w:t>Е11-34-1</w:t>
            </w:r>
          </w:p>
        </w:tc>
        <w:tc>
          <w:tcPr>
            <w:tcW w:w="1544" w:type="pct"/>
            <w:vAlign w:val="center"/>
          </w:tcPr>
          <w:p w14:paraId="74C0858F" w14:textId="77777777" w:rsidR="00FC2692" w:rsidRPr="00CC5119" w:rsidRDefault="00FC2692" w:rsidP="00FC2692">
            <w:pPr>
              <w:jc w:val="center"/>
              <w:rPr>
                <w:sz w:val="24"/>
                <w:szCs w:val="24"/>
              </w:rPr>
            </w:pPr>
            <w:r w:rsidRPr="00CC5119">
              <w:rPr>
                <w:sz w:val="24"/>
                <w:szCs w:val="24"/>
              </w:rPr>
              <w:t>Устройство покрытий из досок паркетных</w:t>
            </w:r>
          </w:p>
        </w:tc>
        <w:tc>
          <w:tcPr>
            <w:tcW w:w="440" w:type="pct"/>
            <w:vAlign w:val="center"/>
          </w:tcPr>
          <w:p w14:paraId="18D0B7F6"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1A2E1955"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758E97DC" w14:textId="77777777" w:rsidR="00FC2692" w:rsidRPr="00CC5119" w:rsidRDefault="00FC2692" w:rsidP="00FC2692">
            <w:pPr>
              <w:jc w:val="center"/>
              <w:rPr>
                <w:sz w:val="24"/>
                <w:szCs w:val="24"/>
                <w:u w:val="single"/>
                <w:lang w:val="pl-PL"/>
              </w:rPr>
            </w:pPr>
            <w:r w:rsidRPr="00CC5119">
              <w:rPr>
                <w:sz w:val="24"/>
                <w:szCs w:val="24"/>
                <w:u w:val="single"/>
                <w:lang w:val="pl-PL"/>
              </w:rPr>
              <w:t>35,19</w:t>
            </w:r>
          </w:p>
          <w:p w14:paraId="7A64C5C9" w14:textId="77777777" w:rsidR="00FC2692" w:rsidRPr="00CC5119" w:rsidRDefault="00FC2692" w:rsidP="00FC2692">
            <w:pPr>
              <w:jc w:val="center"/>
              <w:rPr>
                <w:sz w:val="24"/>
                <w:szCs w:val="24"/>
              </w:rPr>
            </w:pPr>
            <w:r w:rsidRPr="00CC5119">
              <w:rPr>
                <w:sz w:val="24"/>
                <w:szCs w:val="24"/>
              </w:rPr>
              <w:t>1,</w:t>
            </w:r>
            <w:r w:rsidRPr="00CC5119">
              <w:rPr>
                <w:sz w:val="24"/>
                <w:szCs w:val="24"/>
                <w:lang w:val="pl-PL"/>
              </w:rPr>
              <w:t>0</w:t>
            </w:r>
            <w:r w:rsidRPr="00CC5119">
              <w:rPr>
                <w:sz w:val="24"/>
                <w:szCs w:val="24"/>
              </w:rPr>
              <w:t>9</w:t>
            </w:r>
          </w:p>
        </w:tc>
        <w:tc>
          <w:tcPr>
            <w:tcW w:w="588" w:type="pct"/>
            <w:vAlign w:val="center"/>
          </w:tcPr>
          <w:p w14:paraId="07049B65" w14:textId="77777777" w:rsidR="00FC2692" w:rsidRPr="00CC5119" w:rsidRDefault="00FC2692" w:rsidP="00FC2692">
            <w:pPr>
              <w:jc w:val="center"/>
              <w:rPr>
                <w:sz w:val="24"/>
                <w:szCs w:val="24"/>
                <w:u w:val="single"/>
              </w:rPr>
            </w:pPr>
            <w:r w:rsidRPr="00CC5119">
              <w:rPr>
                <w:sz w:val="24"/>
                <w:szCs w:val="24"/>
                <w:u w:val="single"/>
              </w:rPr>
              <w:t>17.78</w:t>
            </w:r>
          </w:p>
          <w:p w14:paraId="56CA306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,67</w:t>
            </w:r>
          </w:p>
        </w:tc>
        <w:tc>
          <w:tcPr>
            <w:tcW w:w="661" w:type="pct"/>
            <w:vAlign w:val="center"/>
          </w:tcPr>
          <w:p w14:paraId="25AFE0E5" w14:textId="6912622F" w:rsidR="00FC2692" w:rsidRPr="00CC5119" w:rsidRDefault="00FC2692" w:rsidP="00FC2692">
            <w:pPr>
              <w:jc w:val="center"/>
              <w:rPr>
                <w:sz w:val="24"/>
                <w:szCs w:val="24"/>
              </w:rPr>
            </w:pPr>
            <w:r>
              <w:rPr>
                <w:sz w:val="24"/>
                <w:szCs w:val="24"/>
              </w:rPr>
              <w:t>Плотник – 26ч.</w:t>
            </w:r>
          </w:p>
        </w:tc>
      </w:tr>
      <w:tr w:rsidR="00FC2692" w:rsidRPr="00CC5119" w14:paraId="0D5AAF35" w14:textId="77777777" w:rsidTr="00A261E3">
        <w:trPr>
          <w:cantSplit/>
          <w:trHeight w:val="1380"/>
        </w:trPr>
        <w:tc>
          <w:tcPr>
            <w:tcW w:w="280" w:type="pct"/>
            <w:noWrap/>
            <w:vAlign w:val="center"/>
          </w:tcPr>
          <w:p w14:paraId="0A518BDC" w14:textId="77777777" w:rsidR="00FC2692" w:rsidRPr="00CC5119" w:rsidRDefault="00FC2692" w:rsidP="00FC2692">
            <w:pPr>
              <w:jc w:val="center"/>
              <w:rPr>
                <w:sz w:val="24"/>
                <w:szCs w:val="24"/>
                <w:lang w:val="en-US"/>
              </w:rPr>
            </w:pPr>
            <w:r w:rsidRPr="00CC5119">
              <w:rPr>
                <w:sz w:val="24"/>
                <w:szCs w:val="24"/>
                <w:lang w:val="en-US"/>
              </w:rPr>
              <w:t>77</w:t>
            </w:r>
          </w:p>
        </w:tc>
        <w:tc>
          <w:tcPr>
            <w:tcW w:w="383" w:type="pct"/>
            <w:textDirection w:val="btLr"/>
            <w:vAlign w:val="center"/>
          </w:tcPr>
          <w:p w14:paraId="756F2526" w14:textId="77777777" w:rsidR="00FC2692" w:rsidRPr="00CC5119" w:rsidRDefault="00FC2692" w:rsidP="00A261E3">
            <w:pPr>
              <w:ind w:left="113" w:right="113"/>
              <w:jc w:val="center"/>
              <w:rPr>
                <w:sz w:val="24"/>
                <w:szCs w:val="24"/>
              </w:rPr>
            </w:pPr>
            <w:r w:rsidRPr="00CC5119">
              <w:rPr>
                <w:sz w:val="24"/>
                <w:szCs w:val="24"/>
              </w:rPr>
              <w:t>Е11-39-1</w:t>
            </w:r>
          </w:p>
        </w:tc>
        <w:tc>
          <w:tcPr>
            <w:tcW w:w="1544" w:type="pct"/>
            <w:vAlign w:val="center"/>
          </w:tcPr>
          <w:p w14:paraId="43F125C8" w14:textId="77777777" w:rsidR="00FC2692" w:rsidRPr="00CC5119" w:rsidRDefault="00FC2692" w:rsidP="00FC2692">
            <w:pPr>
              <w:jc w:val="center"/>
              <w:rPr>
                <w:sz w:val="24"/>
                <w:szCs w:val="24"/>
              </w:rPr>
            </w:pPr>
            <w:r w:rsidRPr="00CC5119">
              <w:rPr>
                <w:sz w:val="24"/>
                <w:szCs w:val="24"/>
              </w:rPr>
              <w:t>Устройство плинтусов деревянных</w:t>
            </w:r>
          </w:p>
        </w:tc>
        <w:tc>
          <w:tcPr>
            <w:tcW w:w="440" w:type="pct"/>
            <w:vAlign w:val="center"/>
          </w:tcPr>
          <w:p w14:paraId="1543309E"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4DACD166"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51,66</w:t>
            </w:r>
          </w:p>
        </w:tc>
        <w:tc>
          <w:tcPr>
            <w:tcW w:w="560" w:type="pct"/>
            <w:vAlign w:val="center"/>
          </w:tcPr>
          <w:p w14:paraId="79EA1223" w14:textId="77777777" w:rsidR="00FC2692" w:rsidRPr="00CC5119" w:rsidRDefault="00FC2692" w:rsidP="00FC2692">
            <w:pPr>
              <w:jc w:val="center"/>
              <w:rPr>
                <w:sz w:val="24"/>
                <w:szCs w:val="24"/>
                <w:u w:val="single"/>
              </w:rPr>
            </w:pPr>
            <w:r w:rsidRPr="00CC5119">
              <w:rPr>
                <w:sz w:val="24"/>
                <w:szCs w:val="24"/>
                <w:u w:val="single"/>
              </w:rPr>
              <w:t>7,65</w:t>
            </w:r>
          </w:p>
          <w:p w14:paraId="23C6D1FC" w14:textId="77777777" w:rsidR="00FC2692" w:rsidRPr="00CC5119" w:rsidRDefault="00FC2692" w:rsidP="00FC2692">
            <w:pPr>
              <w:jc w:val="center"/>
              <w:rPr>
                <w:sz w:val="24"/>
                <w:szCs w:val="24"/>
              </w:rPr>
            </w:pPr>
            <w:r w:rsidRPr="00CC5119">
              <w:rPr>
                <w:sz w:val="24"/>
                <w:szCs w:val="24"/>
              </w:rPr>
              <w:t>0,08</w:t>
            </w:r>
          </w:p>
        </w:tc>
        <w:tc>
          <w:tcPr>
            <w:tcW w:w="588" w:type="pct"/>
            <w:vAlign w:val="center"/>
          </w:tcPr>
          <w:p w14:paraId="1D728166" w14:textId="77777777" w:rsidR="00FC2692" w:rsidRPr="00CC5119" w:rsidRDefault="00FC2692" w:rsidP="00FC2692">
            <w:pPr>
              <w:jc w:val="center"/>
              <w:rPr>
                <w:sz w:val="24"/>
                <w:szCs w:val="24"/>
                <w:u w:val="single"/>
              </w:rPr>
            </w:pPr>
            <w:r w:rsidRPr="00CC5119">
              <w:rPr>
                <w:sz w:val="24"/>
                <w:szCs w:val="24"/>
                <w:u w:val="single"/>
              </w:rPr>
              <w:t>14.38</w:t>
            </w:r>
          </w:p>
          <w:p w14:paraId="4CDAD928"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,67</w:t>
            </w:r>
          </w:p>
        </w:tc>
        <w:tc>
          <w:tcPr>
            <w:tcW w:w="661" w:type="pct"/>
            <w:vAlign w:val="center"/>
          </w:tcPr>
          <w:p w14:paraId="02C9A8BB" w14:textId="17778CC0" w:rsidR="00FC2692" w:rsidRPr="00CC5119" w:rsidRDefault="00FC2692" w:rsidP="00FC2692">
            <w:pPr>
              <w:jc w:val="center"/>
              <w:rPr>
                <w:sz w:val="24"/>
                <w:szCs w:val="24"/>
              </w:rPr>
            </w:pPr>
            <w:r>
              <w:rPr>
                <w:sz w:val="24"/>
                <w:szCs w:val="24"/>
              </w:rPr>
              <w:t>Плотник – 26ч.</w:t>
            </w:r>
          </w:p>
        </w:tc>
      </w:tr>
      <w:tr w:rsidR="00036727" w:rsidRPr="00CC5119" w14:paraId="006180E4" w14:textId="77777777" w:rsidTr="000B702F">
        <w:trPr>
          <w:trHeight w:val="303"/>
        </w:trPr>
        <w:tc>
          <w:tcPr>
            <w:tcW w:w="5000" w:type="pct"/>
            <w:gridSpan w:val="8"/>
            <w:noWrap/>
            <w:vAlign w:val="center"/>
          </w:tcPr>
          <w:p w14:paraId="6B002A3E" w14:textId="77777777" w:rsidR="00036727" w:rsidRPr="00CC5119" w:rsidRDefault="00036727" w:rsidP="00036727">
            <w:pPr>
              <w:jc w:val="center"/>
              <w:rPr>
                <w:sz w:val="24"/>
                <w:szCs w:val="24"/>
              </w:rPr>
            </w:pPr>
            <w:r w:rsidRPr="00CC5119">
              <w:rPr>
                <w:sz w:val="24"/>
                <w:szCs w:val="24"/>
              </w:rPr>
              <w:t>Тип 4</w:t>
            </w:r>
          </w:p>
        </w:tc>
      </w:tr>
      <w:tr w:rsidR="00036727" w:rsidRPr="00CC5119" w14:paraId="3690A094" w14:textId="77777777" w:rsidTr="00A261E3">
        <w:trPr>
          <w:cantSplit/>
          <w:trHeight w:val="1380"/>
        </w:trPr>
        <w:tc>
          <w:tcPr>
            <w:tcW w:w="280" w:type="pct"/>
            <w:noWrap/>
            <w:vAlign w:val="center"/>
          </w:tcPr>
          <w:p w14:paraId="379A61C0" w14:textId="77777777" w:rsidR="00036727" w:rsidRPr="00CC5119" w:rsidRDefault="00036727" w:rsidP="00036727">
            <w:pPr>
              <w:jc w:val="center"/>
              <w:rPr>
                <w:sz w:val="24"/>
                <w:szCs w:val="24"/>
                <w:lang w:val="en-US"/>
              </w:rPr>
            </w:pPr>
            <w:r w:rsidRPr="00CC5119">
              <w:rPr>
                <w:sz w:val="24"/>
                <w:szCs w:val="24"/>
                <w:lang w:val="en-US"/>
              </w:rPr>
              <w:t>78</w:t>
            </w:r>
          </w:p>
        </w:tc>
        <w:tc>
          <w:tcPr>
            <w:tcW w:w="383" w:type="pct"/>
            <w:textDirection w:val="btLr"/>
            <w:vAlign w:val="center"/>
          </w:tcPr>
          <w:p w14:paraId="38A4E210" w14:textId="77777777" w:rsidR="00036727" w:rsidRPr="00CC5119" w:rsidRDefault="00036727" w:rsidP="00A261E3">
            <w:pPr>
              <w:ind w:left="113" w:right="113"/>
              <w:jc w:val="center"/>
              <w:rPr>
                <w:sz w:val="24"/>
                <w:szCs w:val="24"/>
              </w:rPr>
            </w:pPr>
            <w:r w:rsidRPr="00CC5119">
              <w:rPr>
                <w:sz w:val="24"/>
                <w:szCs w:val="24"/>
              </w:rPr>
              <w:t>Е11-11-3</w:t>
            </w:r>
          </w:p>
        </w:tc>
        <w:tc>
          <w:tcPr>
            <w:tcW w:w="1544" w:type="pct"/>
            <w:vAlign w:val="center"/>
          </w:tcPr>
          <w:p w14:paraId="28814379" w14:textId="77777777" w:rsidR="00036727" w:rsidRPr="00CC5119" w:rsidRDefault="00036727" w:rsidP="00036727">
            <w:pPr>
              <w:jc w:val="center"/>
              <w:rPr>
                <w:sz w:val="24"/>
                <w:szCs w:val="24"/>
              </w:rPr>
            </w:pPr>
            <w:r w:rsidRPr="00CC5119">
              <w:rPr>
                <w:sz w:val="24"/>
                <w:szCs w:val="24"/>
              </w:rPr>
              <w:t>Устройство стяжек бетонных толщиной 20 мм</w:t>
            </w:r>
          </w:p>
        </w:tc>
        <w:tc>
          <w:tcPr>
            <w:tcW w:w="440" w:type="pct"/>
            <w:vAlign w:val="center"/>
          </w:tcPr>
          <w:p w14:paraId="020653A0"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47C2CC5C" w14:textId="77777777" w:rsidR="00036727" w:rsidRPr="00CC5119" w:rsidRDefault="00036727" w:rsidP="00036727">
            <w:pPr>
              <w:tabs>
                <w:tab w:val="left" w:pos="9356"/>
              </w:tabs>
              <w:ind w:right="-2"/>
              <w:jc w:val="center"/>
              <w:rPr>
                <w:sz w:val="24"/>
                <w:szCs w:val="24"/>
              </w:rPr>
            </w:pPr>
            <w:r w:rsidRPr="00CC5119">
              <w:rPr>
                <w:sz w:val="24"/>
                <w:szCs w:val="24"/>
                <w:lang w:val="en-US"/>
              </w:rPr>
              <w:t>364,22</w:t>
            </w:r>
          </w:p>
        </w:tc>
        <w:tc>
          <w:tcPr>
            <w:tcW w:w="560" w:type="pct"/>
            <w:vAlign w:val="center"/>
          </w:tcPr>
          <w:p w14:paraId="1726B7D9" w14:textId="77777777" w:rsidR="00036727" w:rsidRPr="00CC5119" w:rsidRDefault="00036727" w:rsidP="00036727">
            <w:pPr>
              <w:jc w:val="center"/>
              <w:rPr>
                <w:sz w:val="24"/>
                <w:szCs w:val="24"/>
                <w:u w:val="single"/>
                <w:lang w:val="pl-PL"/>
              </w:rPr>
            </w:pPr>
            <w:r w:rsidRPr="00CC5119">
              <w:rPr>
                <w:sz w:val="24"/>
                <w:szCs w:val="24"/>
                <w:u w:val="single"/>
                <w:lang w:val="pl-PL"/>
              </w:rPr>
              <w:t>40,65</w:t>
            </w:r>
          </w:p>
          <w:p w14:paraId="4367C2D1" w14:textId="77777777" w:rsidR="00036727" w:rsidRPr="00CC5119" w:rsidRDefault="00036727" w:rsidP="00036727">
            <w:pPr>
              <w:jc w:val="center"/>
              <w:rPr>
                <w:sz w:val="24"/>
                <w:szCs w:val="24"/>
              </w:rPr>
            </w:pPr>
            <w:r w:rsidRPr="00CC5119">
              <w:rPr>
                <w:sz w:val="24"/>
                <w:szCs w:val="24"/>
              </w:rPr>
              <w:t>1,9</w:t>
            </w:r>
          </w:p>
        </w:tc>
        <w:tc>
          <w:tcPr>
            <w:tcW w:w="588" w:type="pct"/>
            <w:vAlign w:val="center"/>
          </w:tcPr>
          <w:p w14:paraId="7EA9B499" w14:textId="77777777" w:rsidR="00036727" w:rsidRPr="00CC5119" w:rsidRDefault="00036727" w:rsidP="00036727">
            <w:pPr>
              <w:jc w:val="center"/>
              <w:rPr>
                <w:sz w:val="24"/>
                <w:szCs w:val="24"/>
                <w:u w:val="single"/>
              </w:rPr>
            </w:pPr>
            <w:r w:rsidRPr="00CC5119">
              <w:rPr>
                <w:sz w:val="24"/>
                <w:szCs w:val="24"/>
                <w:u w:val="single"/>
              </w:rPr>
              <w:t>303,74</w:t>
            </w:r>
          </w:p>
          <w:p w14:paraId="4F824845" w14:textId="77777777" w:rsidR="00036727" w:rsidRPr="00CC5119" w:rsidRDefault="00036727" w:rsidP="00036727">
            <w:pPr>
              <w:jc w:val="center"/>
              <w:rPr>
                <w:sz w:val="24"/>
                <w:szCs w:val="24"/>
              </w:rPr>
            </w:pPr>
            <w:r w:rsidRPr="00CC5119">
              <w:rPr>
                <w:sz w:val="24"/>
                <w:szCs w:val="24"/>
              </w:rPr>
              <w:t>28,67</w:t>
            </w:r>
          </w:p>
        </w:tc>
        <w:tc>
          <w:tcPr>
            <w:tcW w:w="661" w:type="pct"/>
            <w:vAlign w:val="center"/>
          </w:tcPr>
          <w:p w14:paraId="541B4E1D" w14:textId="2DA67528" w:rsidR="00036727" w:rsidRPr="00CC5119" w:rsidRDefault="00FC2692" w:rsidP="00036727">
            <w:pPr>
              <w:jc w:val="center"/>
              <w:rPr>
                <w:sz w:val="24"/>
                <w:szCs w:val="24"/>
              </w:rPr>
            </w:pPr>
            <w:r>
              <w:rPr>
                <w:sz w:val="24"/>
                <w:szCs w:val="24"/>
              </w:rPr>
              <w:t>Бетонщик – 26</w:t>
            </w:r>
            <w:r w:rsidRPr="00CC5119">
              <w:rPr>
                <w:sz w:val="24"/>
                <w:szCs w:val="24"/>
              </w:rPr>
              <w:t>ч</w:t>
            </w:r>
          </w:p>
        </w:tc>
      </w:tr>
      <w:tr w:rsidR="00FC2692" w:rsidRPr="00CC5119" w14:paraId="214D1CFB" w14:textId="77777777" w:rsidTr="00A261E3">
        <w:trPr>
          <w:cantSplit/>
          <w:trHeight w:val="1380"/>
        </w:trPr>
        <w:tc>
          <w:tcPr>
            <w:tcW w:w="280" w:type="pct"/>
            <w:noWrap/>
            <w:vAlign w:val="center"/>
          </w:tcPr>
          <w:p w14:paraId="656D12C6" w14:textId="77777777" w:rsidR="00FC2692" w:rsidRPr="00CC5119" w:rsidRDefault="00FC2692" w:rsidP="00FC2692">
            <w:pPr>
              <w:jc w:val="center"/>
              <w:rPr>
                <w:sz w:val="24"/>
                <w:szCs w:val="24"/>
                <w:lang w:val="en-US"/>
              </w:rPr>
            </w:pPr>
            <w:r w:rsidRPr="00CC5119">
              <w:rPr>
                <w:sz w:val="24"/>
                <w:szCs w:val="24"/>
                <w:lang w:val="en-US"/>
              </w:rPr>
              <w:t>79</w:t>
            </w:r>
          </w:p>
        </w:tc>
        <w:tc>
          <w:tcPr>
            <w:tcW w:w="383" w:type="pct"/>
            <w:textDirection w:val="btLr"/>
            <w:vAlign w:val="center"/>
          </w:tcPr>
          <w:p w14:paraId="24761AEF" w14:textId="77777777" w:rsidR="00FC2692" w:rsidRPr="00CC5119" w:rsidRDefault="00FC2692" w:rsidP="00A261E3">
            <w:pPr>
              <w:ind w:left="113" w:right="113"/>
              <w:jc w:val="center"/>
              <w:rPr>
                <w:sz w:val="24"/>
                <w:szCs w:val="24"/>
              </w:rPr>
            </w:pPr>
            <w:r w:rsidRPr="00CC5119">
              <w:rPr>
                <w:sz w:val="24"/>
                <w:szCs w:val="24"/>
              </w:rPr>
              <w:t>Е11-36-1</w:t>
            </w:r>
          </w:p>
        </w:tc>
        <w:tc>
          <w:tcPr>
            <w:tcW w:w="1544" w:type="pct"/>
            <w:vAlign w:val="center"/>
          </w:tcPr>
          <w:p w14:paraId="61F416F8" w14:textId="77777777" w:rsidR="00FC2692" w:rsidRPr="00CC5119" w:rsidRDefault="00FC2692" w:rsidP="00FC2692">
            <w:pPr>
              <w:jc w:val="center"/>
              <w:rPr>
                <w:sz w:val="24"/>
                <w:szCs w:val="24"/>
              </w:rPr>
            </w:pPr>
            <w:r w:rsidRPr="00CC5119">
              <w:rPr>
                <w:sz w:val="24"/>
                <w:szCs w:val="24"/>
              </w:rPr>
              <w:t>Устройство покрытий из линолеума поливинилхлоридного на теплоизолирующей подоснове на клее бустилат</w:t>
            </w:r>
          </w:p>
        </w:tc>
        <w:tc>
          <w:tcPr>
            <w:tcW w:w="440" w:type="pct"/>
            <w:vAlign w:val="center"/>
          </w:tcPr>
          <w:p w14:paraId="6C220142" w14:textId="77777777" w:rsidR="00FC2692" w:rsidRPr="00CC5119" w:rsidRDefault="00FC2692" w:rsidP="00FC2692">
            <w:pPr>
              <w:jc w:val="center"/>
              <w:rPr>
                <w:sz w:val="24"/>
                <w:szCs w:val="24"/>
                <w:u w:val="single"/>
              </w:rPr>
            </w:pPr>
            <w:r w:rsidRPr="00CC5119">
              <w:rPr>
                <w:sz w:val="24"/>
                <w:szCs w:val="24"/>
                <w:u w:val="single"/>
              </w:rPr>
              <w:t>100 м2</w:t>
            </w:r>
          </w:p>
        </w:tc>
        <w:tc>
          <w:tcPr>
            <w:tcW w:w="544" w:type="pct"/>
            <w:vAlign w:val="center"/>
          </w:tcPr>
          <w:p w14:paraId="6F9720A8" w14:textId="77777777" w:rsidR="00FC2692" w:rsidRPr="00CC5119" w:rsidRDefault="00FC2692" w:rsidP="00FC2692">
            <w:pPr>
              <w:tabs>
                <w:tab w:val="left" w:pos="9356"/>
              </w:tabs>
              <w:ind w:right="-2"/>
              <w:jc w:val="center"/>
              <w:rPr>
                <w:sz w:val="24"/>
                <w:szCs w:val="24"/>
              </w:rPr>
            </w:pPr>
            <w:r w:rsidRPr="00CC5119">
              <w:rPr>
                <w:sz w:val="24"/>
                <w:szCs w:val="24"/>
                <w:lang w:val="en-US"/>
              </w:rPr>
              <w:t>364,22</w:t>
            </w:r>
          </w:p>
        </w:tc>
        <w:tc>
          <w:tcPr>
            <w:tcW w:w="560" w:type="pct"/>
            <w:vAlign w:val="center"/>
          </w:tcPr>
          <w:p w14:paraId="13CCCB97" w14:textId="77777777" w:rsidR="00FC2692" w:rsidRPr="00CC5119" w:rsidRDefault="00FC2692" w:rsidP="00FC2692">
            <w:pPr>
              <w:jc w:val="center"/>
              <w:rPr>
                <w:sz w:val="24"/>
                <w:szCs w:val="24"/>
                <w:u w:val="single"/>
              </w:rPr>
            </w:pPr>
            <w:r w:rsidRPr="00CC5119">
              <w:rPr>
                <w:sz w:val="24"/>
                <w:szCs w:val="24"/>
                <w:u w:val="single"/>
              </w:rPr>
              <w:t>42,4</w:t>
            </w:r>
          </w:p>
          <w:p w14:paraId="32AB0B64" w14:textId="77777777" w:rsidR="00FC2692" w:rsidRPr="00CC5119" w:rsidRDefault="00FC2692" w:rsidP="00FC2692">
            <w:pPr>
              <w:jc w:val="center"/>
              <w:rPr>
                <w:sz w:val="24"/>
                <w:szCs w:val="24"/>
              </w:rPr>
            </w:pPr>
            <w:r w:rsidRPr="00CC5119">
              <w:rPr>
                <w:sz w:val="24"/>
                <w:szCs w:val="24"/>
              </w:rPr>
              <w:t>0,7</w:t>
            </w:r>
          </w:p>
        </w:tc>
        <w:tc>
          <w:tcPr>
            <w:tcW w:w="588" w:type="pct"/>
            <w:vAlign w:val="center"/>
          </w:tcPr>
          <w:p w14:paraId="66E0C342" w14:textId="77777777" w:rsidR="00FC2692" w:rsidRPr="00CC5119" w:rsidRDefault="00FC2692" w:rsidP="00FC2692">
            <w:pPr>
              <w:jc w:val="center"/>
              <w:rPr>
                <w:sz w:val="24"/>
                <w:szCs w:val="24"/>
                <w:u w:val="single"/>
              </w:rPr>
            </w:pPr>
            <w:r w:rsidRPr="00CC5119">
              <w:rPr>
                <w:sz w:val="24"/>
                <w:szCs w:val="24"/>
                <w:u w:val="single"/>
              </w:rPr>
              <w:t>364,22</w:t>
            </w:r>
          </w:p>
          <w:p w14:paraId="57AFA333" w14:textId="77777777" w:rsidR="00FC2692" w:rsidRPr="00CC5119" w:rsidRDefault="00FC2692" w:rsidP="00FC2692">
            <w:pPr>
              <w:jc w:val="center"/>
              <w:rPr>
                <w:sz w:val="24"/>
                <w:szCs w:val="24"/>
              </w:rPr>
            </w:pPr>
            <w:r w:rsidRPr="00CC5119">
              <w:rPr>
                <w:sz w:val="24"/>
                <w:szCs w:val="24"/>
              </w:rPr>
              <w:t>17,02</w:t>
            </w:r>
          </w:p>
        </w:tc>
        <w:tc>
          <w:tcPr>
            <w:tcW w:w="661" w:type="pct"/>
            <w:vAlign w:val="center"/>
          </w:tcPr>
          <w:p w14:paraId="0814CEC5" w14:textId="53C378CD" w:rsidR="00FC2692" w:rsidRPr="00CC5119" w:rsidRDefault="00FC2692" w:rsidP="00FC2692">
            <w:pPr>
              <w:jc w:val="center"/>
              <w:rPr>
                <w:sz w:val="24"/>
                <w:szCs w:val="24"/>
              </w:rPr>
            </w:pPr>
            <w:r>
              <w:rPr>
                <w:sz w:val="24"/>
                <w:szCs w:val="24"/>
              </w:rPr>
              <w:t>Плотник – 26ч.</w:t>
            </w:r>
          </w:p>
        </w:tc>
      </w:tr>
    </w:tbl>
    <w:p w14:paraId="472A3859" w14:textId="4A9BE07F" w:rsidR="006902AE" w:rsidRDefault="006902AE"/>
    <w:p w14:paraId="59005468" w14:textId="6C478FCC" w:rsidR="006902AE" w:rsidRDefault="006902AE" w:rsidP="006902AE">
      <w:pPr>
        <w:pStyle w:val="affffffffffffb"/>
      </w:pPr>
      <w:r>
        <w:lastRenderedPageBreak/>
        <w:t>Окончание таблицы 4.3</w:t>
      </w:r>
    </w:p>
    <w:tbl>
      <w:tblPr>
        <w:tblW w:w="489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738"/>
        <w:gridCol w:w="2977"/>
        <w:gridCol w:w="848"/>
        <w:gridCol w:w="1049"/>
        <w:gridCol w:w="1080"/>
        <w:gridCol w:w="1134"/>
        <w:gridCol w:w="1274"/>
      </w:tblGrid>
      <w:tr w:rsidR="00CE0956" w:rsidRPr="00CE0956" w14:paraId="1F562EB0" w14:textId="77777777" w:rsidTr="00CE0956">
        <w:trPr>
          <w:cantSplit/>
          <w:trHeight w:val="75"/>
        </w:trPr>
        <w:tc>
          <w:tcPr>
            <w:tcW w:w="280" w:type="pct"/>
            <w:noWrap/>
            <w:vAlign w:val="center"/>
          </w:tcPr>
          <w:p w14:paraId="1BF42C05" w14:textId="7FFAB864" w:rsidR="00CE0956" w:rsidRPr="00CE0956" w:rsidRDefault="00CE0956" w:rsidP="00CE0956">
            <w:pPr>
              <w:jc w:val="center"/>
            </w:pPr>
            <w:r w:rsidRPr="00CE0956">
              <w:t>1</w:t>
            </w:r>
          </w:p>
        </w:tc>
        <w:tc>
          <w:tcPr>
            <w:tcW w:w="383" w:type="pct"/>
            <w:vAlign w:val="center"/>
          </w:tcPr>
          <w:p w14:paraId="01498B9F" w14:textId="75252410" w:rsidR="00CE0956" w:rsidRPr="00CE0956" w:rsidRDefault="00CE0956" w:rsidP="00CE0956">
            <w:pPr>
              <w:jc w:val="center"/>
            </w:pPr>
            <w:r w:rsidRPr="00CE0956">
              <w:t>2</w:t>
            </w:r>
          </w:p>
        </w:tc>
        <w:tc>
          <w:tcPr>
            <w:tcW w:w="1544" w:type="pct"/>
            <w:vAlign w:val="center"/>
          </w:tcPr>
          <w:p w14:paraId="7D7DF108" w14:textId="3FFE0777" w:rsidR="00CE0956" w:rsidRPr="00CE0956" w:rsidRDefault="00CE0956" w:rsidP="00CE0956">
            <w:pPr>
              <w:jc w:val="center"/>
            </w:pPr>
            <w:r w:rsidRPr="00CE0956">
              <w:t>3</w:t>
            </w:r>
          </w:p>
        </w:tc>
        <w:tc>
          <w:tcPr>
            <w:tcW w:w="440" w:type="pct"/>
            <w:vAlign w:val="center"/>
          </w:tcPr>
          <w:p w14:paraId="6394A86E" w14:textId="6C661FC3" w:rsidR="00CE0956" w:rsidRPr="00CE0956" w:rsidRDefault="00CE0956" w:rsidP="00CE0956">
            <w:pPr>
              <w:jc w:val="center"/>
              <w:rPr>
                <w:u w:val="single"/>
              </w:rPr>
            </w:pPr>
            <w:r w:rsidRPr="00CE0956">
              <w:rPr>
                <w:u w:val="single"/>
              </w:rPr>
              <w:t>4</w:t>
            </w:r>
          </w:p>
        </w:tc>
        <w:tc>
          <w:tcPr>
            <w:tcW w:w="544" w:type="pct"/>
            <w:vAlign w:val="center"/>
          </w:tcPr>
          <w:p w14:paraId="590E7853" w14:textId="09236637" w:rsidR="00CE0956" w:rsidRPr="00CE0956" w:rsidRDefault="00CE0956" w:rsidP="00CE0956">
            <w:pPr>
              <w:tabs>
                <w:tab w:val="left" w:pos="9356"/>
              </w:tabs>
              <w:ind w:right="-2"/>
              <w:jc w:val="center"/>
            </w:pPr>
            <w:r w:rsidRPr="00CE0956">
              <w:t>5</w:t>
            </w:r>
          </w:p>
        </w:tc>
        <w:tc>
          <w:tcPr>
            <w:tcW w:w="560" w:type="pct"/>
            <w:vAlign w:val="center"/>
          </w:tcPr>
          <w:p w14:paraId="1B2AE55E" w14:textId="6A0395BE" w:rsidR="00CE0956" w:rsidRPr="00CE0956" w:rsidRDefault="00CE0956" w:rsidP="00CE0956">
            <w:pPr>
              <w:jc w:val="center"/>
              <w:rPr>
                <w:u w:val="single"/>
              </w:rPr>
            </w:pPr>
            <w:r w:rsidRPr="00CE0956">
              <w:rPr>
                <w:u w:val="single"/>
              </w:rPr>
              <w:t>6</w:t>
            </w:r>
          </w:p>
        </w:tc>
        <w:tc>
          <w:tcPr>
            <w:tcW w:w="588" w:type="pct"/>
            <w:vAlign w:val="center"/>
          </w:tcPr>
          <w:p w14:paraId="57ADF920" w14:textId="4371E507" w:rsidR="00CE0956" w:rsidRPr="00CE0956" w:rsidRDefault="00CE0956" w:rsidP="00CE0956">
            <w:pPr>
              <w:jc w:val="center"/>
              <w:rPr>
                <w:u w:val="single"/>
              </w:rPr>
            </w:pPr>
            <w:r w:rsidRPr="00CE0956">
              <w:rPr>
                <w:u w:val="single"/>
              </w:rPr>
              <w:t>7</w:t>
            </w:r>
          </w:p>
        </w:tc>
        <w:tc>
          <w:tcPr>
            <w:tcW w:w="661" w:type="pct"/>
            <w:vAlign w:val="center"/>
          </w:tcPr>
          <w:p w14:paraId="483B2062" w14:textId="34D8AFD2" w:rsidR="00CE0956" w:rsidRPr="00CE0956" w:rsidRDefault="00CE0956" w:rsidP="00CE0956">
            <w:pPr>
              <w:jc w:val="center"/>
            </w:pPr>
            <w:r w:rsidRPr="00CE0956">
              <w:t>8</w:t>
            </w:r>
          </w:p>
        </w:tc>
      </w:tr>
      <w:tr w:rsidR="00FC2692" w:rsidRPr="00CC5119" w14:paraId="18A0CFF5" w14:textId="77777777" w:rsidTr="00A261E3">
        <w:trPr>
          <w:cantSplit/>
          <w:trHeight w:val="1380"/>
        </w:trPr>
        <w:tc>
          <w:tcPr>
            <w:tcW w:w="280" w:type="pct"/>
            <w:noWrap/>
            <w:vAlign w:val="center"/>
          </w:tcPr>
          <w:p w14:paraId="265D929D" w14:textId="77777777" w:rsidR="00FC2692" w:rsidRPr="00CC5119" w:rsidRDefault="00FC2692" w:rsidP="00FC2692">
            <w:pPr>
              <w:jc w:val="center"/>
              <w:rPr>
                <w:sz w:val="24"/>
                <w:szCs w:val="24"/>
                <w:lang w:val="en-US"/>
              </w:rPr>
            </w:pPr>
            <w:r w:rsidRPr="00CC5119">
              <w:rPr>
                <w:sz w:val="24"/>
                <w:szCs w:val="24"/>
                <w:lang w:val="en-US"/>
              </w:rPr>
              <w:t>80</w:t>
            </w:r>
          </w:p>
        </w:tc>
        <w:tc>
          <w:tcPr>
            <w:tcW w:w="383" w:type="pct"/>
            <w:textDirection w:val="btLr"/>
            <w:vAlign w:val="center"/>
          </w:tcPr>
          <w:p w14:paraId="6ECE6B2C" w14:textId="77777777" w:rsidR="00FC2692" w:rsidRPr="00CC5119" w:rsidRDefault="00FC2692" w:rsidP="00A261E3">
            <w:pPr>
              <w:ind w:left="113" w:right="113"/>
              <w:jc w:val="center"/>
              <w:rPr>
                <w:sz w:val="24"/>
                <w:szCs w:val="24"/>
              </w:rPr>
            </w:pPr>
            <w:r w:rsidRPr="00CC5119">
              <w:rPr>
                <w:sz w:val="24"/>
                <w:szCs w:val="24"/>
              </w:rPr>
              <w:t>Е11-40-3</w:t>
            </w:r>
          </w:p>
        </w:tc>
        <w:tc>
          <w:tcPr>
            <w:tcW w:w="1544" w:type="pct"/>
            <w:vAlign w:val="center"/>
          </w:tcPr>
          <w:p w14:paraId="7FF26487" w14:textId="77777777" w:rsidR="00FC2692" w:rsidRPr="00CC5119" w:rsidRDefault="00FC2692" w:rsidP="00FC2692">
            <w:pPr>
              <w:jc w:val="center"/>
              <w:rPr>
                <w:sz w:val="24"/>
                <w:szCs w:val="24"/>
              </w:rPr>
            </w:pPr>
            <w:r w:rsidRPr="00CC5119">
              <w:rPr>
                <w:sz w:val="24"/>
                <w:szCs w:val="24"/>
              </w:rPr>
              <w:t>Устройство плинтусов поливинилхлоридных с креплением шурупами</w:t>
            </w:r>
          </w:p>
        </w:tc>
        <w:tc>
          <w:tcPr>
            <w:tcW w:w="440" w:type="pct"/>
            <w:vAlign w:val="center"/>
          </w:tcPr>
          <w:p w14:paraId="11077E77"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678B529A"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78,1</w:t>
            </w:r>
          </w:p>
        </w:tc>
        <w:tc>
          <w:tcPr>
            <w:tcW w:w="560" w:type="pct"/>
            <w:vAlign w:val="center"/>
          </w:tcPr>
          <w:p w14:paraId="66ECC0B3" w14:textId="77777777" w:rsidR="00FC2692" w:rsidRPr="00CC5119" w:rsidRDefault="00FC2692" w:rsidP="00FC2692">
            <w:pPr>
              <w:jc w:val="center"/>
              <w:rPr>
                <w:sz w:val="24"/>
                <w:szCs w:val="24"/>
                <w:u w:val="single"/>
                <w:lang w:val="pl-PL"/>
              </w:rPr>
            </w:pPr>
            <w:r w:rsidRPr="00CC5119">
              <w:rPr>
                <w:sz w:val="24"/>
                <w:szCs w:val="24"/>
                <w:u w:val="single"/>
                <w:lang w:val="pl-PL"/>
              </w:rPr>
              <w:t>6,71</w:t>
            </w:r>
          </w:p>
          <w:p w14:paraId="23A97C4E" w14:textId="77777777" w:rsidR="00FC2692" w:rsidRPr="00CC5119" w:rsidRDefault="00FC2692" w:rsidP="00FC2692">
            <w:pPr>
              <w:jc w:val="center"/>
              <w:rPr>
                <w:sz w:val="24"/>
                <w:szCs w:val="24"/>
                <w:u w:val="single"/>
              </w:rPr>
            </w:pPr>
            <w:r w:rsidRPr="00CC5119">
              <w:rPr>
                <w:sz w:val="24"/>
                <w:szCs w:val="24"/>
              </w:rPr>
              <w:t>0</w:t>
            </w:r>
          </w:p>
        </w:tc>
        <w:tc>
          <w:tcPr>
            <w:tcW w:w="588" w:type="pct"/>
            <w:vAlign w:val="center"/>
          </w:tcPr>
          <w:p w14:paraId="381277AE" w14:textId="77777777" w:rsidR="00FC2692" w:rsidRPr="00CC5119" w:rsidRDefault="00FC2692" w:rsidP="00FC2692">
            <w:pPr>
              <w:jc w:val="center"/>
              <w:rPr>
                <w:sz w:val="24"/>
                <w:szCs w:val="24"/>
                <w:u w:val="single"/>
              </w:rPr>
            </w:pPr>
            <w:r w:rsidRPr="00CC5119">
              <w:rPr>
                <w:sz w:val="24"/>
                <w:szCs w:val="24"/>
                <w:u w:val="single"/>
              </w:rPr>
              <w:t>40,65</w:t>
            </w:r>
          </w:p>
          <w:p w14:paraId="378622A8" w14:textId="77777777" w:rsidR="00FC2692" w:rsidRPr="00CC5119" w:rsidRDefault="00FC2692" w:rsidP="00FC2692">
            <w:pPr>
              <w:jc w:val="center"/>
              <w:rPr>
                <w:sz w:val="24"/>
                <w:szCs w:val="24"/>
                <w:u w:val="single"/>
              </w:rPr>
            </w:pPr>
            <w:r w:rsidRPr="00CC5119">
              <w:rPr>
                <w:sz w:val="24"/>
                <w:szCs w:val="24"/>
              </w:rPr>
              <w:t>1,9</w:t>
            </w:r>
          </w:p>
        </w:tc>
        <w:tc>
          <w:tcPr>
            <w:tcW w:w="661" w:type="pct"/>
            <w:vAlign w:val="center"/>
          </w:tcPr>
          <w:p w14:paraId="2FEC55B5" w14:textId="0CFE35B4" w:rsidR="00FC2692" w:rsidRPr="00CC5119" w:rsidRDefault="00FC2692" w:rsidP="00FC2692">
            <w:pPr>
              <w:jc w:val="center"/>
              <w:rPr>
                <w:sz w:val="24"/>
                <w:szCs w:val="24"/>
              </w:rPr>
            </w:pPr>
            <w:r>
              <w:rPr>
                <w:sz w:val="24"/>
                <w:szCs w:val="24"/>
              </w:rPr>
              <w:t>Плотник – 26ч.</w:t>
            </w:r>
          </w:p>
        </w:tc>
      </w:tr>
      <w:tr w:rsidR="00036727" w:rsidRPr="00CC5119" w14:paraId="51DBA9BE" w14:textId="77777777" w:rsidTr="000B702F">
        <w:trPr>
          <w:trHeight w:val="177"/>
        </w:trPr>
        <w:tc>
          <w:tcPr>
            <w:tcW w:w="5000" w:type="pct"/>
            <w:gridSpan w:val="8"/>
            <w:noWrap/>
            <w:vAlign w:val="center"/>
          </w:tcPr>
          <w:p w14:paraId="6C569D41" w14:textId="77777777" w:rsidR="00036727" w:rsidRPr="00CC5119" w:rsidRDefault="00036727" w:rsidP="00036727">
            <w:pPr>
              <w:jc w:val="center"/>
              <w:rPr>
                <w:sz w:val="24"/>
                <w:szCs w:val="24"/>
              </w:rPr>
            </w:pPr>
            <w:r w:rsidRPr="00CC5119">
              <w:rPr>
                <w:sz w:val="24"/>
                <w:szCs w:val="24"/>
              </w:rPr>
              <w:t>Отмостка и крыльца</w:t>
            </w:r>
          </w:p>
        </w:tc>
      </w:tr>
      <w:tr w:rsidR="00036727" w:rsidRPr="00CC5119" w14:paraId="0301E810" w14:textId="77777777" w:rsidTr="00A261E3">
        <w:trPr>
          <w:cantSplit/>
          <w:trHeight w:val="1380"/>
        </w:trPr>
        <w:tc>
          <w:tcPr>
            <w:tcW w:w="280" w:type="pct"/>
            <w:noWrap/>
            <w:vAlign w:val="center"/>
          </w:tcPr>
          <w:p w14:paraId="730BC3D9" w14:textId="77777777" w:rsidR="00036727" w:rsidRPr="00CC5119" w:rsidRDefault="00036727" w:rsidP="00036727">
            <w:pPr>
              <w:jc w:val="center"/>
              <w:rPr>
                <w:sz w:val="24"/>
                <w:szCs w:val="24"/>
                <w:lang w:val="en-US"/>
              </w:rPr>
            </w:pPr>
            <w:r w:rsidRPr="00CC5119">
              <w:rPr>
                <w:sz w:val="24"/>
                <w:szCs w:val="24"/>
                <w:lang w:val="en-US"/>
              </w:rPr>
              <w:t>81</w:t>
            </w:r>
          </w:p>
        </w:tc>
        <w:tc>
          <w:tcPr>
            <w:tcW w:w="383" w:type="pct"/>
            <w:textDirection w:val="btLr"/>
            <w:vAlign w:val="center"/>
          </w:tcPr>
          <w:p w14:paraId="25655644" w14:textId="77777777" w:rsidR="00036727" w:rsidRPr="00CC5119" w:rsidRDefault="00036727" w:rsidP="00A261E3">
            <w:pPr>
              <w:ind w:left="113" w:right="113"/>
              <w:jc w:val="center"/>
              <w:rPr>
                <w:sz w:val="24"/>
                <w:szCs w:val="24"/>
              </w:rPr>
            </w:pPr>
            <w:r w:rsidRPr="00CC5119">
              <w:rPr>
                <w:sz w:val="24"/>
                <w:szCs w:val="24"/>
              </w:rPr>
              <w:t>Е1-164-1</w:t>
            </w:r>
          </w:p>
        </w:tc>
        <w:tc>
          <w:tcPr>
            <w:tcW w:w="1544" w:type="pct"/>
            <w:vAlign w:val="center"/>
          </w:tcPr>
          <w:p w14:paraId="3BAB410D" w14:textId="77777777" w:rsidR="00036727" w:rsidRPr="00CC5119" w:rsidRDefault="00036727" w:rsidP="00036727">
            <w:pPr>
              <w:jc w:val="center"/>
              <w:rPr>
                <w:sz w:val="24"/>
                <w:szCs w:val="24"/>
              </w:rPr>
            </w:pPr>
            <w:r w:rsidRPr="00CC5119">
              <w:rPr>
                <w:sz w:val="24"/>
                <w:szCs w:val="24"/>
              </w:rPr>
              <w:t>Разработка грунта вручную в траншеях глубиной до 2 м без креплений с откосами, грунт 1 группы</w:t>
            </w:r>
          </w:p>
        </w:tc>
        <w:tc>
          <w:tcPr>
            <w:tcW w:w="440" w:type="pct"/>
            <w:vAlign w:val="center"/>
          </w:tcPr>
          <w:p w14:paraId="33EB5B1A" w14:textId="77777777" w:rsidR="00036727" w:rsidRPr="00CC5119" w:rsidRDefault="00036727" w:rsidP="00036727">
            <w:pPr>
              <w:jc w:val="center"/>
              <w:rPr>
                <w:sz w:val="24"/>
                <w:szCs w:val="24"/>
                <w:u w:val="single"/>
              </w:rPr>
            </w:pPr>
            <w:r w:rsidRPr="00CC5119">
              <w:rPr>
                <w:sz w:val="24"/>
                <w:szCs w:val="24"/>
                <w:u w:val="single"/>
              </w:rPr>
              <w:t>100 м3</w:t>
            </w:r>
          </w:p>
        </w:tc>
        <w:tc>
          <w:tcPr>
            <w:tcW w:w="544" w:type="pct"/>
            <w:vAlign w:val="center"/>
          </w:tcPr>
          <w:p w14:paraId="6712C3F1"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1,12</w:t>
            </w:r>
          </w:p>
        </w:tc>
        <w:tc>
          <w:tcPr>
            <w:tcW w:w="560" w:type="pct"/>
            <w:vAlign w:val="center"/>
          </w:tcPr>
          <w:p w14:paraId="55F3EA0A" w14:textId="77777777" w:rsidR="00036727" w:rsidRPr="00CC5119" w:rsidRDefault="00036727" w:rsidP="00036727">
            <w:pPr>
              <w:jc w:val="center"/>
              <w:rPr>
                <w:sz w:val="24"/>
                <w:szCs w:val="24"/>
                <w:u w:val="single"/>
                <w:lang w:val="en-US"/>
              </w:rPr>
            </w:pPr>
            <w:r w:rsidRPr="00CC5119">
              <w:rPr>
                <w:sz w:val="24"/>
                <w:szCs w:val="24"/>
                <w:u w:val="single"/>
              </w:rPr>
              <w:t>137</w:t>
            </w:r>
            <w:r w:rsidRPr="00CC5119">
              <w:rPr>
                <w:sz w:val="24"/>
                <w:szCs w:val="24"/>
                <w:u w:val="single"/>
                <w:lang w:val="en-US"/>
              </w:rPr>
              <w:t>,23</w:t>
            </w:r>
          </w:p>
          <w:p w14:paraId="09665448" w14:textId="77777777" w:rsidR="00036727" w:rsidRPr="00CC5119" w:rsidRDefault="00036727" w:rsidP="00036727">
            <w:pPr>
              <w:jc w:val="center"/>
              <w:rPr>
                <w:sz w:val="24"/>
                <w:szCs w:val="24"/>
              </w:rPr>
            </w:pPr>
            <w:r w:rsidRPr="00CC5119">
              <w:rPr>
                <w:sz w:val="24"/>
                <w:szCs w:val="24"/>
              </w:rPr>
              <w:t>0</w:t>
            </w:r>
          </w:p>
        </w:tc>
        <w:tc>
          <w:tcPr>
            <w:tcW w:w="588" w:type="pct"/>
            <w:vAlign w:val="center"/>
          </w:tcPr>
          <w:p w14:paraId="35BC0F0C" w14:textId="77777777" w:rsidR="00036727" w:rsidRPr="00CC5119" w:rsidRDefault="00036727" w:rsidP="00036727">
            <w:pPr>
              <w:jc w:val="center"/>
              <w:rPr>
                <w:sz w:val="24"/>
                <w:szCs w:val="24"/>
                <w:u w:val="single"/>
              </w:rPr>
            </w:pPr>
            <w:r w:rsidRPr="00CC5119">
              <w:rPr>
                <w:sz w:val="24"/>
                <w:szCs w:val="24"/>
                <w:u w:val="single"/>
              </w:rPr>
              <w:t>153,70</w:t>
            </w:r>
          </w:p>
          <w:p w14:paraId="0A99FE61"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,00</w:t>
            </w:r>
          </w:p>
        </w:tc>
        <w:tc>
          <w:tcPr>
            <w:tcW w:w="661" w:type="pct"/>
            <w:vAlign w:val="center"/>
          </w:tcPr>
          <w:p w14:paraId="50C0797F" w14:textId="06C3BFB1" w:rsidR="00036727" w:rsidRPr="00CC5119" w:rsidRDefault="00036727" w:rsidP="00FC2692">
            <w:pPr>
              <w:jc w:val="center"/>
              <w:rPr>
                <w:sz w:val="24"/>
                <w:szCs w:val="24"/>
              </w:rPr>
            </w:pPr>
            <w:r w:rsidRPr="00CC5119">
              <w:rPr>
                <w:sz w:val="24"/>
                <w:szCs w:val="24"/>
              </w:rPr>
              <w:t xml:space="preserve">Землекоп – </w:t>
            </w:r>
            <w:r w:rsidR="00FC2692">
              <w:rPr>
                <w:sz w:val="24"/>
                <w:szCs w:val="24"/>
              </w:rPr>
              <w:t>16</w:t>
            </w:r>
            <w:r w:rsidRPr="00CC5119">
              <w:rPr>
                <w:sz w:val="24"/>
                <w:szCs w:val="24"/>
              </w:rPr>
              <w:t>ч</w:t>
            </w:r>
          </w:p>
        </w:tc>
      </w:tr>
      <w:tr w:rsidR="00FC2692" w:rsidRPr="00CC5119" w14:paraId="68678DD8" w14:textId="77777777" w:rsidTr="00A261E3">
        <w:trPr>
          <w:cantSplit/>
          <w:trHeight w:val="1380"/>
        </w:trPr>
        <w:tc>
          <w:tcPr>
            <w:tcW w:w="280" w:type="pct"/>
            <w:noWrap/>
            <w:vAlign w:val="center"/>
          </w:tcPr>
          <w:p w14:paraId="7B306901" w14:textId="77777777" w:rsidR="00FC2692" w:rsidRPr="00CC5119" w:rsidRDefault="00FC2692" w:rsidP="00FC2692">
            <w:pPr>
              <w:jc w:val="center"/>
              <w:rPr>
                <w:sz w:val="24"/>
                <w:szCs w:val="24"/>
                <w:lang w:val="en-US"/>
              </w:rPr>
            </w:pPr>
            <w:r w:rsidRPr="00CC5119">
              <w:rPr>
                <w:sz w:val="24"/>
                <w:szCs w:val="24"/>
                <w:lang w:val="en-US"/>
              </w:rPr>
              <w:t>82</w:t>
            </w:r>
          </w:p>
        </w:tc>
        <w:tc>
          <w:tcPr>
            <w:tcW w:w="383" w:type="pct"/>
            <w:textDirection w:val="btLr"/>
            <w:vAlign w:val="center"/>
          </w:tcPr>
          <w:p w14:paraId="0B39383D" w14:textId="77777777" w:rsidR="00FC2692" w:rsidRPr="00CC5119" w:rsidRDefault="00FC2692" w:rsidP="00A261E3">
            <w:pPr>
              <w:ind w:left="113" w:right="113"/>
              <w:jc w:val="center"/>
              <w:rPr>
                <w:sz w:val="24"/>
                <w:szCs w:val="24"/>
                <w:lang w:val="en-US"/>
              </w:rPr>
            </w:pPr>
            <w:r w:rsidRPr="00CC5119">
              <w:rPr>
                <w:sz w:val="24"/>
                <w:szCs w:val="24"/>
              </w:rPr>
              <w:t>Е11-2-</w:t>
            </w:r>
            <w:r w:rsidRPr="00CC5119">
              <w:rPr>
                <w:sz w:val="24"/>
                <w:szCs w:val="24"/>
                <w:lang w:val="en-US"/>
              </w:rPr>
              <w:t>1</w:t>
            </w:r>
          </w:p>
        </w:tc>
        <w:tc>
          <w:tcPr>
            <w:tcW w:w="1544" w:type="pct"/>
            <w:vAlign w:val="center"/>
          </w:tcPr>
          <w:p w14:paraId="2D2F43B8" w14:textId="77777777" w:rsidR="00FC2692" w:rsidRPr="00CC5119" w:rsidRDefault="00FC2692" w:rsidP="00FC2692">
            <w:pPr>
              <w:jc w:val="center"/>
              <w:rPr>
                <w:sz w:val="24"/>
                <w:szCs w:val="24"/>
              </w:rPr>
            </w:pPr>
            <w:r w:rsidRPr="00CC5119">
              <w:rPr>
                <w:sz w:val="24"/>
                <w:szCs w:val="24"/>
              </w:rPr>
              <w:t>Устройство уплотняемых трамбовками подстилающих слоев гравийных</w:t>
            </w:r>
          </w:p>
        </w:tc>
        <w:tc>
          <w:tcPr>
            <w:tcW w:w="440" w:type="pct"/>
            <w:vAlign w:val="center"/>
          </w:tcPr>
          <w:p w14:paraId="0945AF3B" w14:textId="77777777" w:rsidR="00FC2692" w:rsidRPr="00CC5119" w:rsidRDefault="00FC2692" w:rsidP="00FC2692">
            <w:pPr>
              <w:jc w:val="center"/>
              <w:rPr>
                <w:sz w:val="24"/>
                <w:szCs w:val="24"/>
                <w:u w:val="single"/>
              </w:rPr>
            </w:pPr>
            <w:r w:rsidRPr="00CC5119">
              <w:rPr>
                <w:sz w:val="24"/>
                <w:szCs w:val="24"/>
                <w:u w:val="single"/>
              </w:rPr>
              <w:t>м3</w:t>
            </w:r>
          </w:p>
        </w:tc>
        <w:tc>
          <w:tcPr>
            <w:tcW w:w="544" w:type="pct"/>
            <w:vAlign w:val="center"/>
          </w:tcPr>
          <w:p w14:paraId="5160258D"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26,5</w:t>
            </w:r>
          </w:p>
        </w:tc>
        <w:tc>
          <w:tcPr>
            <w:tcW w:w="560" w:type="pct"/>
            <w:vAlign w:val="center"/>
          </w:tcPr>
          <w:p w14:paraId="708D781F" w14:textId="77777777" w:rsidR="00FC2692" w:rsidRPr="00CC5119" w:rsidRDefault="00FC2692" w:rsidP="00FC2692">
            <w:pPr>
              <w:jc w:val="center"/>
              <w:rPr>
                <w:sz w:val="24"/>
                <w:szCs w:val="24"/>
                <w:u w:val="single"/>
              </w:rPr>
            </w:pPr>
            <w:r w:rsidRPr="00CC5119">
              <w:rPr>
                <w:sz w:val="24"/>
                <w:szCs w:val="24"/>
                <w:u w:val="single"/>
              </w:rPr>
              <w:t>3,41</w:t>
            </w:r>
          </w:p>
          <w:p w14:paraId="7E463EA9" w14:textId="77777777" w:rsidR="00FC2692" w:rsidRPr="00CC5119" w:rsidRDefault="00FC2692" w:rsidP="00FC2692">
            <w:pPr>
              <w:jc w:val="center"/>
              <w:rPr>
                <w:sz w:val="24"/>
                <w:szCs w:val="24"/>
                <w:lang w:val="en-US"/>
              </w:rPr>
            </w:pPr>
            <w:r w:rsidRPr="00CC5119">
              <w:rPr>
                <w:sz w:val="24"/>
                <w:szCs w:val="24"/>
              </w:rPr>
              <w:t>0</w:t>
            </w:r>
            <w:r w:rsidRPr="00CC5119">
              <w:rPr>
                <w:sz w:val="24"/>
                <w:szCs w:val="24"/>
                <w:lang w:val="en-US"/>
              </w:rPr>
              <w:t>,22</w:t>
            </w:r>
          </w:p>
        </w:tc>
        <w:tc>
          <w:tcPr>
            <w:tcW w:w="588" w:type="pct"/>
            <w:vAlign w:val="center"/>
          </w:tcPr>
          <w:p w14:paraId="67DECDE8" w14:textId="77777777" w:rsidR="00FC2692" w:rsidRPr="00CC5119" w:rsidRDefault="00FC2692" w:rsidP="00FC2692">
            <w:pPr>
              <w:jc w:val="center"/>
              <w:rPr>
                <w:sz w:val="24"/>
                <w:szCs w:val="24"/>
                <w:u w:val="single"/>
              </w:rPr>
            </w:pPr>
            <w:r w:rsidRPr="00CC5119">
              <w:rPr>
                <w:sz w:val="24"/>
                <w:szCs w:val="24"/>
                <w:u w:val="single"/>
              </w:rPr>
              <w:t>90,37</w:t>
            </w:r>
          </w:p>
          <w:p w14:paraId="698E2880" w14:textId="77777777" w:rsidR="00FC2692" w:rsidRPr="00CC5119" w:rsidRDefault="00FC2692" w:rsidP="00FC2692">
            <w:pPr>
              <w:jc w:val="center"/>
              <w:rPr>
                <w:sz w:val="24"/>
                <w:szCs w:val="24"/>
                <w:lang w:val="en-US"/>
              </w:rPr>
            </w:pPr>
            <w:r w:rsidRPr="00CC5119">
              <w:rPr>
                <w:sz w:val="24"/>
                <w:szCs w:val="24"/>
              </w:rPr>
              <w:t>5,83</w:t>
            </w:r>
          </w:p>
        </w:tc>
        <w:tc>
          <w:tcPr>
            <w:tcW w:w="661" w:type="pct"/>
            <w:vAlign w:val="center"/>
          </w:tcPr>
          <w:p w14:paraId="0DB4B3EF" w14:textId="36A8C4D6" w:rsidR="00FC2692" w:rsidRPr="00CC5119" w:rsidRDefault="00FC2692" w:rsidP="00FC2692">
            <w:pPr>
              <w:jc w:val="center"/>
              <w:rPr>
                <w:sz w:val="24"/>
                <w:szCs w:val="24"/>
              </w:rPr>
            </w:pPr>
            <w:r w:rsidRPr="00CC5119">
              <w:rPr>
                <w:sz w:val="24"/>
                <w:szCs w:val="24"/>
              </w:rPr>
              <w:t xml:space="preserve">Землекоп – </w:t>
            </w:r>
            <w:r>
              <w:rPr>
                <w:sz w:val="24"/>
                <w:szCs w:val="24"/>
              </w:rPr>
              <w:t>16</w:t>
            </w:r>
            <w:r w:rsidRPr="00CC5119">
              <w:rPr>
                <w:sz w:val="24"/>
                <w:szCs w:val="24"/>
              </w:rPr>
              <w:t>ч</w:t>
            </w:r>
          </w:p>
        </w:tc>
      </w:tr>
      <w:tr w:rsidR="00FC2692" w:rsidRPr="00CC5119" w14:paraId="2C0B2945" w14:textId="77777777" w:rsidTr="00A261E3">
        <w:trPr>
          <w:cantSplit/>
          <w:trHeight w:val="1380"/>
        </w:trPr>
        <w:tc>
          <w:tcPr>
            <w:tcW w:w="280" w:type="pct"/>
            <w:noWrap/>
            <w:vAlign w:val="center"/>
          </w:tcPr>
          <w:p w14:paraId="67B9963F" w14:textId="77777777" w:rsidR="00FC2692" w:rsidRPr="00CC5119" w:rsidRDefault="00FC2692" w:rsidP="00FC2692">
            <w:pPr>
              <w:jc w:val="center"/>
              <w:rPr>
                <w:sz w:val="24"/>
                <w:szCs w:val="24"/>
                <w:lang w:val="en-US"/>
              </w:rPr>
            </w:pPr>
            <w:r w:rsidRPr="00CC5119">
              <w:rPr>
                <w:sz w:val="24"/>
                <w:szCs w:val="24"/>
                <w:lang w:val="en-US"/>
              </w:rPr>
              <w:t>83</w:t>
            </w:r>
          </w:p>
        </w:tc>
        <w:tc>
          <w:tcPr>
            <w:tcW w:w="383" w:type="pct"/>
            <w:textDirection w:val="btLr"/>
            <w:vAlign w:val="center"/>
          </w:tcPr>
          <w:p w14:paraId="55C5D59D" w14:textId="77777777" w:rsidR="00FC2692" w:rsidRPr="00CC5119" w:rsidRDefault="00FC2692" w:rsidP="00A261E3">
            <w:pPr>
              <w:ind w:left="113" w:right="113"/>
              <w:jc w:val="center"/>
              <w:rPr>
                <w:sz w:val="24"/>
                <w:szCs w:val="24"/>
              </w:rPr>
            </w:pPr>
            <w:r w:rsidRPr="00CC5119">
              <w:rPr>
                <w:sz w:val="24"/>
                <w:szCs w:val="24"/>
              </w:rPr>
              <w:t>Е11-2-4</w:t>
            </w:r>
          </w:p>
        </w:tc>
        <w:tc>
          <w:tcPr>
            <w:tcW w:w="1544" w:type="pct"/>
            <w:vAlign w:val="center"/>
          </w:tcPr>
          <w:p w14:paraId="21A0C300" w14:textId="77777777" w:rsidR="00FC2692" w:rsidRPr="00CC5119" w:rsidRDefault="00FC2692" w:rsidP="00FC2692">
            <w:pPr>
              <w:jc w:val="center"/>
              <w:rPr>
                <w:sz w:val="24"/>
                <w:szCs w:val="24"/>
              </w:rPr>
            </w:pPr>
            <w:r w:rsidRPr="00CC5119">
              <w:rPr>
                <w:sz w:val="24"/>
                <w:szCs w:val="24"/>
              </w:rPr>
              <w:t>Устройство уплотняемых трамбовками подстилающих слоев щебеночных</w:t>
            </w:r>
          </w:p>
        </w:tc>
        <w:tc>
          <w:tcPr>
            <w:tcW w:w="440" w:type="pct"/>
            <w:vAlign w:val="center"/>
          </w:tcPr>
          <w:p w14:paraId="2F659E1C" w14:textId="77777777" w:rsidR="00FC2692" w:rsidRPr="00CC5119" w:rsidRDefault="00FC2692" w:rsidP="00FC2692">
            <w:pPr>
              <w:jc w:val="center"/>
              <w:rPr>
                <w:sz w:val="24"/>
                <w:szCs w:val="24"/>
                <w:u w:val="single"/>
              </w:rPr>
            </w:pPr>
            <w:r w:rsidRPr="00CC5119">
              <w:rPr>
                <w:sz w:val="24"/>
                <w:szCs w:val="24"/>
                <w:u w:val="single"/>
              </w:rPr>
              <w:t>м3</w:t>
            </w:r>
          </w:p>
        </w:tc>
        <w:tc>
          <w:tcPr>
            <w:tcW w:w="544" w:type="pct"/>
            <w:vAlign w:val="center"/>
          </w:tcPr>
          <w:p w14:paraId="686F5A1B"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23,2</w:t>
            </w:r>
          </w:p>
        </w:tc>
        <w:tc>
          <w:tcPr>
            <w:tcW w:w="560" w:type="pct"/>
            <w:vAlign w:val="center"/>
          </w:tcPr>
          <w:p w14:paraId="12E0B805" w14:textId="77777777" w:rsidR="00FC2692" w:rsidRPr="00CC5119" w:rsidRDefault="00FC2692" w:rsidP="00FC2692">
            <w:pPr>
              <w:jc w:val="center"/>
              <w:rPr>
                <w:sz w:val="24"/>
                <w:szCs w:val="24"/>
                <w:u w:val="single"/>
              </w:rPr>
            </w:pPr>
            <w:r w:rsidRPr="00CC5119">
              <w:rPr>
                <w:sz w:val="24"/>
                <w:szCs w:val="24"/>
                <w:u w:val="single"/>
              </w:rPr>
              <w:t>3,73</w:t>
            </w:r>
          </w:p>
          <w:p w14:paraId="5200551B" w14:textId="77777777" w:rsidR="00FC2692" w:rsidRPr="00CC5119" w:rsidRDefault="00FC2692" w:rsidP="00FC2692">
            <w:pPr>
              <w:jc w:val="center"/>
              <w:rPr>
                <w:sz w:val="24"/>
                <w:szCs w:val="24"/>
              </w:rPr>
            </w:pPr>
            <w:r w:rsidRPr="00CC5119">
              <w:rPr>
                <w:sz w:val="24"/>
                <w:szCs w:val="24"/>
              </w:rPr>
              <w:t>0,46</w:t>
            </w:r>
          </w:p>
        </w:tc>
        <w:tc>
          <w:tcPr>
            <w:tcW w:w="588" w:type="pct"/>
            <w:vAlign w:val="center"/>
          </w:tcPr>
          <w:p w14:paraId="71CDDCF9" w14:textId="77777777" w:rsidR="00FC2692" w:rsidRPr="00CC5119" w:rsidRDefault="00FC2692" w:rsidP="00FC2692">
            <w:pPr>
              <w:jc w:val="center"/>
              <w:rPr>
                <w:sz w:val="24"/>
                <w:szCs w:val="24"/>
                <w:u w:val="single"/>
              </w:rPr>
            </w:pPr>
            <w:r w:rsidRPr="00CC5119">
              <w:rPr>
                <w:sz w:val="24"/>
                <w:szCs w:val="24"/>
                <w:u w:val="single"/>
              </w:rPr>
              <w:t>86,54</w:t>
            </w:r>
          </w:p>
          <w:p w14:paraId="01A33971" w14:textId="77777777" w:rsidR="00FC2692" w:rsidRPr="00CC5119" w:rsidRDefault="00FC2692" w:rsidP="00FC2692">
            <w:pPr>
              <w:jc w:val="center"/>
              <w:rPr>
                <w:sz w:val="24"/>
                <w:szCs w:val="24"/>
                <w:lang w:val="en-US"/>
              </w:rPr>
            </w:pPr>
            <w:r w:rsidRPr="00CC5119">
              <w:rPr>
                <w:sz w:val="24"/>
                <w:szCs w:val="24"/>
                <w:lang w:val="en-US"/>
              </w:rPr>
              <w:t>10,67</w:t>
            </w:r>
          </w:p>
        </w:tc>
        <w:tc>
          <w:tcPr>
            <w:tcW w:w="661" w:type="pct"/>
            <w:vAlign w:val="center"/>
          </w:tcPr>
          <w:p w14:paraId="6DDF56A0" w14:textId="6483C930" w:rsidR="00FC2692" w:rsidRPr="00CC5119" w:rsidRDefault="00FC2692" w:rsidP="00FC2692">
            <w:pPr>
              <w:jc w:val="center"/>
              <w:rPr>
                <w:sz w:val="24"/>
                <w:szCs w:val="24"/>
              </w:rPr>
            </w:pPr>
            <w:r w:rsidRPr="00CC5119">
              <w:rPr>
                <w:sz w:val="24"/>
                <w:szCs w:val="24"/>
              </w:rPr>
              <w:t xml:space="preserve">Землекоп – </w:t>
            </w:r>
            <w:r>
              <w:rPr>
                <w:sz w:val="24"/>
                <w:szCs w:val="24"/>
              </w:rPr>
              <w:t>16</w:t>
            </w:r>
            <w:r w:rsidRPr="00CC5119">
              <w:rPr>
                <w:sz w:val="24"/>
                <w:szCs w:val="24"/>
              </w:rPr>
              <w:t>ч</w:t>
            </w:r>
          </w:p>
        </w:tc>
      </w:tr>
      <w:tr w:rsidR="00036727" w:rsidRPr="00CC5119" w14:paraId="147DA893" w14:textId="77777777" w:rsidTr="00A261E3">
        <w:trPr>
          <w:cantSplit/>
          <w:trHeight w:val="1380"/>
        </w:trPr>
        <w:tc>
          <w:tcPr>
            <w:tcW w:w="280" w:type="pct"/>
            <w:noWrap/>
            <w:vAlign w:val="center"/>
          </w:tcPr>
          <w:p w14:paraId="433B05B9" w14:textId="77777777" w:rsidR="00036727" w:rsidRPr="00CC5119" w:rsidRDefault="00036727" w:rsidP="00036727">
            <w:pPr>
              <w:jc w:val="center"/>
              <w:rPr>
                <w:sz w:val="24"/>
                <w:szCs w:val="24"/>
                <w:lang w:val="en-US"/>
              </w:rPr>
            </w:pPr>
            <w:r w:rsidRPr="00CC5119">
              <w:rPr>
                <w:sz w:val="24"/>
                <w:szCs w:val="24"/>
                <w:lang w:val="en-US"/>
              </w:rPr>
              <w:t>84</w:t>
            </w:r>
          </w:p>
        </w:tc>
        <w:tc>
          <w:tcPr>
            <w:tcW w:w="383" w:type="pct"/>
            <w:textDirection w:val="btLr"/>
            <w:vAlign w:val="center"/>
          </w:tcPr>
          <w:p w14:paraId="4A5752E3" w14:textId="77777777" w:rsidR="00036727" w:rsidRPr="00CC5119" w:rsidRDefault="00036727" w:rsidP="00A261E3">
            <w:pPr>
              <w:ind w:left="113" w:right="113"/>
              <w:jc w:val="center"/>
              <w:rPr>
                <w:sz w:val="24"/>
                <w:szCs w:val="24"/>
              </w:rPr>
            </w:pPr>
            <w:r w:rsidRPr="00CC5119">
              <w:rPr>
                <w:sz w:val="24"/>
                <w:szCs w:val="24"/>
              </w:rPr>
              <w:t>Е11-19-3</w:t>
            </w:r>
          </w:p>
        </w:tc>
        <w:tc>
          <w:tcPr>
            <w:tcW w:w="1544" w:type="pct"/>
            <w:vAlign w:val="center"/>
          </w:tcPr>
          <w:p w14:paraId="1313AFA6" w14:textId="77777777" w:rsidR="00036727" w:rsidRPr="00CC5119" w:rsidRDefault="00036727" w:rsidP="00036727">
            <w:pPr>
              <w:jc w:val="center"/>
              <w:rPr>
                <w:sz w:val="24"/>
                <w:szCs w:val="24"/>
              </w:rPr>
            </w:pPr>
            <w:r w:rsidRPr="00CC5119">
              <w:rPr>
                <w:sz w:val="24"/>
                <w:szCs w:val="24"/>
              </w:rPr>
              <w:t>Устройство покрытий асфальтобетонных жестких толщиной 25 мм</w:t>
            </w:r>
          </w:p>
        </w:tc>
        <w:tc>
          <w:tcPr>
            <w:tcW w:w="440" w:type="pct"/>
            <w:vAlign w:val="center"/>
          </w:tcPr>
          <w:p w14:paraId="75463D55"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22ABD167"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0,16</w:t>
            </w:r>
          </w:p>
        </w:tc>
        <w:tc>
          <w:tcPr>
            <w:tcW w:w="560" w:type="pct"/>
            <w:vAlign w:val="center"/>
          </w:tcPr>
          <w:p w14:paraId="348D2912" w14:textId="77777777" w:rsidR="00036727" w:rsidRPr="00CC5119" w:rsidRDefault="00036727" w:rsidP="00036727">
            <w:pPr>
              <w:jc w:val="center"/>
              <w:rPr>
                <w:sz w:val="24"/>
                <w:szCs w:val="24"/>
                <w:u w:val="single"/>
              </w:rPr>
            </w:pPr>
            <w:r w:rsidRPr="00CC5119">
              <w:rPr>
                <w:sz w:val="24"/>
                <w:szCs w:val="24"/>
                <w:u w:val="single"/>
              </w:rPr>
              <w:t>16,16</w:t>
            </w:r>
          </w:p>
          <w:p w14:paraId="266D6A69" w14:textId="77777777" w:rsidR="00036727" w:rsidRPr="00CC5119" w:rsidRDefault="00036727" w:rsidP="00036727">
            <w:pPr>
              <w:jc w:val="center"/>
              <w:rPr>
                <w:sz w:val="24"/>
                <w:szCs w:val="24"/>
              </w:rPr>
            </w:pPr>
            <w:r w:rsidRPr="00CC5119">
              <w:rPr>
                <w:sz w:val="24"/>
                <w:szCs w:val="24"/>
              </w:rPr>
              <w:t>3,27</w:t>
            </w:r>
          </w:p>
        </w:tc>
        <w:tc>
          <w:tcPr>
            <w:tcW w:w="588" w:type="pct"/>
            <w:vAlign w:val="center"/>
          </w:tcPr>
          <w:p w14:paraId="4E9813F0" w14:textId="77777777" w:rsidR="00036727" w:rsidRPr="00CC5119" w:rsidRDefault="00036727" w:rsidP="00036727">
            <w:pPr>
              <w:jc w:val="center"/>
              <w:rPr>
                <w:sz w:val="24"/>
                <w:szCs w:val="24"/>
                <w:u w:val="single"/>
              </w:rPr>
            </w:pPr>
            <w:r w:rsidRPr="00CC5119">
              <w:rPr>
                <w:sz w:val="24"/>
                <w:szCs w:val="24"/>
                <w:u w:val="single"/>
              </w:rPr>
              <w:t>2,59</w:t>
            </w:r>
          </w:p>
          <w:p w14:paraId="3B41B734"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,52</w:t>
            </w:r>
          </w:p>
        </w:tc>
        <w:tc>
          <w:tcPr>
            <w:tcW w:w="661" w:type="pct"/>
            <w:vAlign w:val="center"/>
          </w:tcPr>
          <w:p w14:paraId="631E17A3" w14:textId="332BF1E5" w:rsidR="00036727" w:rsidRPr="00CC5119" w:rsidRDefault="00036727" w:rsidP="00FC2692">
            <w:pPr>
              <w:jc w:val="center"/>
              <w:rPr>
                <w:sz w:val="24"/>
                <w:szCs w:val="24"/>
              </w:rPr>
            </w:pPr>
            <w:r w:rsidRPr="00CC5119">
              <w:rPr>
                <w:sz w:val="24"/>
                <w:szCs w:val="24"/>
              </w:rPr>
              <w:t xml:space="preserve">Бетонщик – </w:t>
            </w:r>
            <w:r w:rsidR="00FC2692">
              <w:rPr>
                <w:sz w:val="24"/>
                <w:szCs w:val="24"/>
              </w:rPr>
              <w:t>16</w:t>
            </w:r>
            <w:r w:rsidRPr="00CC5119">
              <w:rPr>
                <w:sz w:val="24"/>
                <w:szCs w:val="24"/>
              </w:rPr>
              <w:t>ч</w:t>
            </w:r>
          </w:p>
        </w:tc>
      </w:tr>
      <w:tr w:rsidR="00036727" w:rsidRPr="00CC5119" w14:paraId="42DE1C2E" w14:textId="77777777" w:rsidTr="00A261E3">
        <w:trPr>
          <w:cantSplit/>
          <w:trHeight w:val="1380"/>
        </w:trPr>
        <w:tc>
          <w:tcPr>
            <w:tcW w:w="280" w:type="pct"/>
            <w:noWrap/>
            <w:vAlign w:val="center"/>
          </w:tcPr>
          <w:p w14:paraId="33B8D982" w14:textId="77777777" w:rsidR="00036727" w:rsidRPr="00CC5119" w:rsidRDefault="00036727" w:rsidP="00036727">
            <w:pPr>
              <w:jc w:val="center"/>
              <w:rPr>
                <w:sz w:val="24"/>
                <w:szCs w:val="24"/>
                <w:lang w:val="en-US"/>
              </w:rPr>
            </w:pPr>
            <w:r w:rsidRPr="00CC5119">
              <w:rPr>
                <w:sz w:val="24"/>
                <w:szCs w:val="24"/>
                <w:lang w:val="en-US"/>
              </w:rPr>
              <w:t>85</w:t>
            </w:r>
          </w:p>
        </w:tc>
        <w:tc>
          <w:tcPr>
            <w:tcW w:w="383" w:type="pct"/>
            <w:textDirection w:val="btLr"/>
            <w:vAlign w:val="center"/>
          </w:tcPr>
          <w:p w14:paraId="557D1C5A" w14:textId="77777777" w:rsidR="00036727" w:rsidRPr="00CC5119" w:rsidRDefault="00036727" w:rsidP="00A261E3">
            <w:pPr>
              <w:ind w:left="113" w:right="113"/>
              <w:jc w:val="center"/>
              <w:rPr>
                <w:sz w:val="24"/>
                <w:szCs w:val="24"/>
              </w:rPr>
            </w:pPr>
            <w:r w:rsidRPr="00CC5119">
              <w:rPr>
                <w:sz w:val="24"/>
                <w:szCs w:val="24"/>
              </w:rPr>
              <w:t>Е8-27-1</w:t>
            </w:r>
          </w:p>
        </w:tc>
        <w:tc>
          <w:tcPr>
            <w:tcW w:w="1544" w:type="pct"/>
            <w:vAlign w:val="center"/>
          </w:tcPr>
          <w:p w14:paraId="3BB59784" w14:textId="77777777" w:rsidR="00036727" w:rsidRPr="00CC5119" w:rsidRDefault="00036727" w:rsidP="00036727">
            <w:pPr>
              <w:jc w:val="center"/>
              <w:rPr>
                <w:sz w:val="24"/>
                <w:szCs w:val="24"/>
              </w:rPr>
            </w:pPr>
            <w:r w:rsidRPr="00CC5119">
              <w:rPr>
                <w:sz w:val="24"/>
                <w:szCs w:val="24"/>
              </w:rPr>
              <w:t>Устройство крылец с входной площадкой</w:t>
            </w:r>
          </w:p>
        </w:tc>
        <w:tc>
          <w:tcPr>
            <w:tcW w:w="440" w:type="pct"/>
            <w:vAlign w:val="center"/>
          </w:tcPr>
          <w:p w14:paraId="40826F3B" w14:textId="77777777" w:rsidR="00036727" w:rsidRPr="00CC5119" w:rsidRDefault="00036727" w:rsidP="00036727">
            <w:pPr>
              <w:jc w:val="center"/>
              <w:rPr>
                <w:sz w:val="24"/>
                <w:szCs w:val="24"/>
                <w:u w:val="single"/>
              </w:rPr>
            </w:pPr>
            <w:r w:rsidRPr="00CC5119">
              <w:rPr>
                <w:sz w:val="24"/>
                <w:szCs w:val="24"/>
                <w:u w:val="single"/>
              </w:rPr>
              <w:t>м2</w:t>
            </w:r>
          </w:p>
        </w:tc>
        <w:tc>
          <w:tcPr>
            <w:tcW w:w="544" w:type="pct"/>
            <w:vAlign w:val="center"/>
          </w:tcPr>
          <w:p w14:paraId="66F200D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66,33</w:t>
            </w:r>
          </w:p>
        </w:tc>
        <w:tc>
          <w:tcPr>
            <w:tcW w:w="560" w:type="pct"/>
            <w:vAlign w:val="center"/>
          </w:tcPr>
          <w:p w14:paraId="6D16890C" w14:textId="77777777" w:rsidR="00036727" w:rsidRPr="00CC5119" w:rsidRDefault="00036727" w:rsidP="00036727">
            <w:pPr>
              <w:jc w:val="center"/>
              <w:rPr>
                <w:sz w:val="24"/>
                <w:szCs w:val="24"/>
                <w:u w:val="single"/>
              </w:rPr>
            </w:pPr>
            <w:r w:rsidRPr="00CC5119">
              <w:rPr>
                <w:sz w:val="24"/>
                <w:szCs w:val="24"/>
                <w:u w:val="single"/>
              </w:rPr>
              <w:t>1,67</w:t>
            </w:r>
          </w:p>
          <w:p w14:paraId="14948EDE"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,11</w:t>
            </w:r>
          </w:p>
        </w:tc>
        <w:tc>
          <w:tcPr>
            <w:tcW w:w="588" w:type="pct"/>
            <w:vAlign w:val="center"/>
          </w:tcPr>
          <w:p w14:paraId="223997B8" w14:textId="77777777" w:rsidR="00036727" w:rsidRPr="00CC5119" w:rsidRDefault="00036727" w:rsidP="00036727">
            <w:pPr>
              <w:jc w:val="center"/>
              <w:rPr>
                <w:sz w:val="24"/>
                <w:szCs w:val="24"/>
                <w:u w:val="single"/>
              </w:rPr>
            </w:pPr>
            <w:r w:rsidRPr="00CC5119">
              <w:rPr>
                <w:sz w:val="24"/>
                <w:szCs w:val="24"/>
                <w:u w:val="single"/>
              </w:rPr>
              <w:t>110,77</w:t>
            </w:r>
          </w:p>
          <w:p w14:paraId="167E22BF" w14:textId="77777777" w:rsidR="00036727" w:rsidRPr="00CC5119" w:rsidRDefault="00036727" w:rsidP="00036727">
            <w:pPr>
              <w:jc w:val="center"/>
              <w:rPr>
                <w:sz w:val="24"/>
                <w:szCs w:val="24"/>
              </w:rPr>
            </w:pPr>
            <w:r w:rsidRPr="00CC5119">
              <w:rPr>
                <w:sz w:val="24"/>
                <w:szCs w:val="24"/>
              </w:rPr>
              <w:t>7,30</w:t>
            </w:r>
          </w:p>
        </w:tc>
        <w:tc>
          <w:tcPr>
            <w:tcW w:w="661" w:type="pct"/>
            <w:vAlign w:val="center"/>
          </w:tcPr>
          <w:p w14:paraId="0007B602" w14:textId="1B6EDBC7" w:rsidR="00036727" w:rsidRPr="00CC5119" w:rsidRDefault="00036727" w:rsidP="00FC2692">
            <w:pPr>
              <w:jc w:val="center"/>
              <w:rPr>
                <w:sz w:val="24"/>
                <w:szCs w:val="24"/>
              </w:rPr>
            </w:pPr>
            <w:r w:rsidRPr="00CC5119">
              <w:rPr>
                <w:sz w:val="24"/>
                <w:szCs w:val="24"/>
              </w:rPr>
              <w:t xml:space="preserve">Бетонщик – </w:t>
            </w:r>
            <w:r w:rsidR="00FC2692">
              <w:rPr>
                <w:sz w:val="24"/>
                <w:szCs w:val="24"/>
              </w:rPr>
              <w:t>16</w:t>
            </w:r>
            <w:r w:rsidRPr="00CC5119">
              <w:rPr>
                <w:sz w:val="24"/>
                <w:szCs w:val="24"/>
              </w:rPr>
              <w:t>ч</w:t>
            </w:r>
          </w:p>
        </w:tc>
      </w:tr>
      <w:tr w:rsidR="00036727" w:rsidRPr="00CC5119" w14:paraId="2EFCD7D3" w14:textId="77777777" w:rsidTr="00A261E3">
        <w:trPr>
          <w:cantSplit/>
          <w:trHeight w:val="1380"/>
        </w:trPr>
        <w:tc>
          <w:tcPr>
            <w:tcW w:w="280" w:type="pct"/>
            <w:noWrap/>
            <w:vAlign w:val="center"/>
          </w:tcPr>
          <w:p w14:paraId="5DEBE60E" w14:textId="77777777" w:rsidR="00036727" w:rsidRPr="00CC5119" w:rsidRDefault="00036727" w:rsidP="00036727">
            <w:pPr>
              <w:jc w:val="center"/>
              <w:rPr>
                <w:sz w:val="24"/>
                <w:szCs w:val="24"/>
                <w:lang w:val="en-US"/>
              </w:rPr>
            </w:pPr>
            <w:r w:rsidRPr="00CC5119">
              <w:rPr>
                <w:sz w:val="24"/>
                <w:szCs w:val="24"/>
                <w:lang w:val="en-US"/>
              </w:rPr>
              <w:t>86</w:t>
            </w:r>
          </w:p>
        </w:tc>
        <w:tc>
          <w:tcPr>
            <w:tcW w:w="383" w:type="pct"/>
            <w:textDirection w:val="btLr"/>
            <w:vAlign w:val="center"/>
          </w:tcPr>
          <w:p w14:paraId="3DE58A4B" w14:textId="77777777" w:rsidR="00036727" w:rsidRPr="00CC5119" w:rsidRDefault="00036727" w:rsidP="00A261E3">
            <w:pPr>
              <w:ind w:left="113" w:right="113"/>
              <w:jc w:val="center"/>
              <w:rPr>
                <w:sz w:val="24"/>
                <w:szCs w:val="24"/>
              </w:rPr>
            </w:pPr>
            <w:r w:rsidRPr="00CC5119">
              <w:rPr>
                <w:sz w:val="24"/>
                <w:szCs w:val="24"/>
              </w:rPr>
              <w:t>Е12-15-1</w:t>
            </w:r>
          </w:p>
        </w:tc>
        <w:tc>
          <w:tcPr>
            <w:tcW w:w="1544" w:type="pct"/>
            <w:vAlign w:val="center"/>
          </w:tcPr>
          <w:p w14:paraId="29F7259B" w14:textId="77777777" w:rsidR="00036727" w:rsidRPr="00CC5119" w:rsidRDefault="00036727" w:rsidP="00036727">
            <w:pPr>
              <w:jc w:val="center"/>
              <w:rPr>
                <w:sz w:val="24"/>
                <w:szCs w:val="24"/>
              </w:rPr>
            </w:pPr>
            <w:r w:rsidRPr="00CC5119">
              <w:rPr>
                <w:sz w:val="24"/>
                <w:szCs w:val="24"/>
              </w:rPr>
              <w:t>Устройство пароизоляции оклеечной в один слой рубероида</w:t>
            </w:r>
          </w:p>
        </w:tc>
        <w:tc>
          <w:tcPr>
            <w:tcW w:w="440" w:type="pct"/>
            <w:vAlign w:val="center"/>
          </w:tcPr>
          <w:p w14:paraId="096A744B" w14:textId="77777777" w:rsidR="00036727" w:rsidRPr="00CC5119" w:rsidRDefault="00036727" w:rsidP="00036727">
            <w:pPr>
              <w:jc w:val="center"/>
              <w:rPr>
                <w:sz w:val="24"/>
                <w:szCs w:val="24"/>
                <w:u w:val="single"/>
              </w:rPr>
            </w:pPr>
            <w:r w:rsidRPr="00CC5119">
              <w:rPr>
                <w:sz w:val="24"/>
                <w:szCs w:val="24"/>
                <w:u w:val="single"/>
              </w:rPr>
              <w:t>100 м2</w:t>
            </w:r>
          </w:p>
        </w:tc>
        <w:tc>
          <w:tcPr>
            <w:tcW w:w="544" w:type="pct"/>
            <w:vAlign w:val="center"/>
          </w:tcPr>
          <w:p w14:paraId="53FC1193" w14:textId="77777777" w:rsidR="00036727" w:rsidRPr="00CC5119" w:rsidRDefault="00036727" w:rsidP="00036727">
            <w:pPr>
              <w:tabs>
                <w:tab w:val="left" w:pos="9356"/>
              </w:tabs>
              <w:ind w:right="-2"/>
              <w:jc w:val="center"/>
              <w:rPr>
                <w:sz w:val="24"/>
                <w:szCs w:val="24"/>
                <w:lang w:val="en-US"/>
              </w:rPr>
            </w:pPr>
            <w:r w:rsidRPr="00CC5119">
              <w:rPr>
                <w:sz w:val="24"/>
                <w:szCs w:val="24"/>
                <w:lang w:val="en-US"/>
              </w:rPr>
              <w:t>0,16</w:t>
            </w:r>
          </w:p>
        </w:tc>
        <w:tc>
          <w:tcPr>
            <w:tcW w:w="560" w:type="pct"/>
            <w:vAlign w:val="center"/>
          </w:tcPr>
          <w:p w14:paraId="083B1450" w14:textId="77777777" w:rsidR="00036727" w:rsidRPr="00CC5119" w:rsidRDefault="00036727" w:rsidP="00036727">
            <w:pPr>
              <w:jc w:val="center"/>
              <w:rPr>
                <w:sz w:val="24"/>
                <w:szCs w:val="24"/>
                <w:u w:val="single"/>
              </w:rPr>
            </w:pPr>
            <w:r w:rsidRPr="00CC5119">
              <w:rPr>
                <w:sz w:val="24"/>
                <w:szCs w:val="24"/>
                <w:u w:val="single"/>
              </w:rPr>
              <w:t>17,51</w:t>
            </w:r>
          </w:p>
          <w:p w14:paraId="5D8707B8" w14:textId="77777777" w:rsidR="00036727" w:rsidRPr="00CC5119" w:rsidRDefault="00036727" w:rsidP="00036727">
            <w:pPr>
              <w:jc w:val="center"/>
              <w:rPr>
                <w:sz w:val="24"/>
                <w:szCs w:val="24"/>
              </w:rPr>
            </w:pPr>
            <w:r w:rsidRPr="00CC5119">
              <w:rPr>
                <w:sz w:val="24"/>
                <w:szCs w:val="24"/>
              </w:rPr>
              <w:t>1,3</w:t>
            </w:r>
          </w:p>
        </w:tc>
        <w:tc>
          <w:tcPr>
            <w:tcW w:w="588" w:type="pct"/>
            <w:vAlign w:val="center"/>
          </w:tcPr>
          <w:p w14:paraId="204002B3" w14:textId="77777777" w:rsidR="00036727" w:rsidRPr="00CC5119" w:rsidRDefault="00036727" w:rsidP="00036727">
            <w:pPr>
              <w:jc w:val="center"/>
              <w:rPr>
                <w:sz w:val="24"/>
                <w:szCs w:val="24"/>
                <w:u w:val="single"/>
              </w:rPr>
            </w:pPr>
            <w:r w:rsidRPr="00CC5119">
              <w:rPr>
                <w:sz w:val="24"/>
                <w:szCs w:val="24"/>
                <w:u w:val="single"/>
              </w:rPr>
              <w:t>2,80</w:t>
            </w:r>
          </w:p>
          <w:p w14:paraId="52B4533C" w14:textId="77777777" w:rsidR="00036727" w:rsidRPr="00CC5119" w:rsidRDefault="00036727" w:rsidP="00036727">
            <w:pPr>
              <w:jc w:val="center"/>
              <w:rPr>
                <w:sz w:val="24"/>
                <w:szCs w:val="24"/>
                <w:lang w:val="en-US"/>
              </w:rPr>
            </w:pPr>
            <w:r w:rsidRPr="00CC5119">
              <w:rPr>
                <w:sz w:val="24"/>
                <w:szCs w:val="24"/>
              </w:rPr>
              <w:t>0</w:t>
            </w:r>
            <w:r w:rsidRPr="00CC5119">
              <w:rPr>
                <w:sz w:val="24"/>
                <w:szCs w:val="24"/>
                <w:lang w:val="en-US"/>
              </w:rPr>
              <w:t>,21</w:t>
            </w:r>
          </w:p>
        </w:tc>
        <w:tc>
          <w:tcPr>
            <w:tcW w:w="661" w:type="pct"/>
            <w:vAlign w:val="center"/>
          </w:tcPr>
          <w:p w14:paraId="6AEA0634" w14:textId="06F4FB31" w:rsidR="00036727" w:rsidRPr="00CC5119" w:rsidRDefault="00FC2692" w:rsidP="00036727">
            <w:pPr>
              <w:pStyle w:val="2ffa"/>
              <w:ind w:firstLine="0"/>
              <w:jc w:val="center"/>
              <w:rPr>
                <w:sz w:val="24"/>
                <w:szCs w:val="24"/>
              </w:rPr>
            </w:pPr>
            <w:r>
              <w:rPr>
                <w:sz w:val="24"/>
                <w:szCs w:val="24"/>
              </w:rPr>
              <w:t>Изолировщик – 16ч.</w:t>
            </w:r>
          </w:p>
        </w:tc>
      </w:tr>
      <w:tr w:rsidR="00FC2692" w:rsidRPr="00CC5119" w14:paraId="4F622483" w14:textId="77777777" w:rsidTr="00A261E3">
        <w:trPr>
          <w:cantSplit/>
          <w:trHeight w:val="1380"/>
        </w:trPr>
        <w:tc>
          <w:tcPr>
            <w:tcW w:w="280" w:type="pct"/>
            <w:noWrap/>
            <w:vAlign w:val="center"/>
          </w:tcPr>
          <w:p w14:paraId="34F098E3" w14:textId="77777777" w:rsidR="00FC2692" w:rsidRPr="00CC5119" w:rsidRDefault="00FC2692" w:rsidP="00FC2692">
            <w:pPr>
              <w:jc w:val="center"/>
              <w:rPr>
                <w:sz w:val="24"/>
                <w:szCs w:val="24"/>
              </w:rPr>
            </w:pPr>
            <w:r w:rsidRPr="00CC5119">
              <w:rPr>
                <w:sz w:val="24"/>
                <w:szCs w:val="24"/>
                <w:lang w:val="en-US"/>
              </w:rPr>
              <w:t>87</w:t>
            </w:r>
          </w:p>
        </w:tc>
        <w:tc>
          <w:tcPr>
            <w:tcW w:w="383" w:type="pct"/>
            <w:textDirection w:val="btLr"/>
            <w:vAlign w:val="center"/>
          </w:tcPr>
          <w:p w14:paraId="0D261123" w14:textId="77777777" w:rsidR="00FC2692" w:rsidRPr="00CC5119" w:rsidRDefault="00FC2692" w:rsidP="00A261E3">
            <w:pPr>
              <w:ind w:left="113" w:right="113"/>
              <w:jc w:val="center"/>
              <w:rPr>
                <w:sz w:val="24"/>
                <w:szCs w:val="24"/>
              </w:rPr>
            </w:pPr>
            <w:r w:rsidRPr="00CC5119">
              <w:rPr>
                <w:sz w:val="24"/>
                <w:szCs w:val="24"/>
              </w:rPr>
              <w:t>Е12-4-1</w:t>
            </w:r>
          </w:p>
        </w:tc>
        <w:tc>
          <w:tcPr>
            <w:tcW w:w="1544" w:type="pct"/>
            <w:vAlign w:val="center"/>
          </w:tcPr>
          <w:p w14:paraId="086C28EF" w14:textId="77777777" w:rsidR="00FC2692" w:rsidRPr="00CC5119" w:rsidRDefault="00FC2692" w:rsidP="00FC2692">
            <w:pPr>
              <w:jc w:val="center"/>
              <w:rPr>
                <w:sz w:val="24"/>
                <w:szCs w:val="24"/>
              </w:rPr>
            </w:pPr>
            <w:r w:rsidRPr="00CC5119">
              <w:rPr>
                <w:sz w:val="24"/>
                <w:szCs w:val="24"/>
              </w:rPr>
              <w:t>Устройство примыканий из рубероида  к стенам высотой до 600 мм без фартуков</w:t>
            </w:r>
          </w:p>
        </w:tc>
        <w:tc>
          <w:tcPr>
            <w:tcW w:w="440" w:type="pct"/>
            <w:vAlign w:val="center"/>
          </w:tcPr>
          <w:p w14:paraId="386B1BA9" w14:textId="77777777" w:rsidR="00FC2692" w:rsidRPr="00CC5119" w:rsidRDefault="00FC2692" w:rsidP="00FC2692">
            <w:pPr>
              <w:jc w:val="center"/>
              <w:rPr>
                <w:sz w:val="24"/>
                <w:szCs w:val="24"/>
                <w:u w:val="single"/>
              </w:rPr>
            </w:pPr>
            <w:r w:rsidRPr="00CC5119">
              <w:rPr>
                <w:sz w:val="24"/>
                <w:szCs w:val="24"/>
                <w:u w:val="single"/>
              </w:rPr>
              <w:t>100 м</w:t>
            </w:r>
          </w:p>
        </w:tc>
        <w:tc>
          <w:tcPr>
            <w:tcW w:w="544" w:type="pct"/>
            <w:vAlign w:val="center"/>
          </w:tcPr>
          <w:p w14:paraId="0010FD23" w14:textId="77777777" w:rsidR="00FC2692" w:rsidRPr="00CC5119" w:rsidRDefault="00FC2692" w:rsidP="00FC2692">
            <w:pPr>
              <w:tabs>
                <w:tab w:val="left" w:pos="9356"/>
              </w:tabs>
              <w:ind w:right="-2"/>
              <w:jc w:val="center"/>
              <w:rPr>
                <w:sz w:val="24"/>
                <w:szCs w:val="24"/>
                <w:lang w:val="en-US"/>
              </w:rPr>
            </w:pPr>
            <w:r w:rsidRPr="00CC5119">
              <w:rPr>
                <w:sz w:val="24"/>
                <w:szCs w:val="24"/>
                <w:lang w:val="en-US"/>
              </w:rPr>
              <w:t>30,5</w:t>
            </w:r>
          </w:p>
        </w:tc>
        <w:tc>
          <w:tcPr>
            <w:tcW w:w="560" w:type="pct"/>
            <w:vAlign w:val="center"/>
          </w:tcPr>
          <w:p w14:paraId="26CBD9EB" w14:textId="77777777" w:rsidR="00FC2692" w:rsidRPr="00CC5119" w:rsidRDefault="00FC2692" w:rsidP="00FC2692">
            <w:pPr>
              <w:jc w:val="center"/>
              <w:rPr>
                <w:sz w:val="24"/>
                <w:szCs w:val="24"/>
                <w:u w:val="single"/>
              </w:rPr>
            </w:pPr>
            <w:r w:rsidRPr="00CC5119">
              <w:rPr>
                <w:sz w:val="24"/>
                <w:szCs w:val="24"/>
                <w:u w:val="single"/>
              </w:rPr>
              <w:t>26,1</w:t>
            </w:r>
          </w:p>
          <w:p w14:paraId="7573DAAB" w14:textId="77777777" w:rsidR="00FC2692" w:rsidRPr="00CC5119" w:rsidRDefault="00FC2692" w:rsidP="00FC2692">
            <w:pPr>
              <w:jc w:val="center"/>
              <w:rPr>
                <w:sz w:val="24"/>
                <w:szCs w:val="24"/>
              </w:rPr>
            </w:pPr>
            <w:r w:rsidRPr="00CC5119">
              <w:rPr>
                <w:sz w:val="24"/>
                <w:szCs w:val="24"/>
              </w:rPr>
              <w:t>1,16</w:t>
            </w:r>
          </w:p>
        </w:tc>
        <w:tc>
          <w:tcPr>
            <w:tcW w:w="588" w:type="pct"/>
            <w:vAlign w:val="center"/>
          </w:tcPr>
          <w:p w14:paraId="7898D8D7" w14:textId="77777777" w:rsidR="00FC2692" w:rsidRPr="00CC5119" w:rsidRDefault="00FC2692" w:rsidP="00FC2692">
            <w:pPr>
              <w:jc w:val="center"/>
              <w:rPr>
                <w:sz w:val="24"/>
                <w:szCs w:val="24"/>
                <w:u w:val="single"/>
                <w:lang w:val="en-US"/>
              </w:rPr>
            </w:pPr>
            <w:r w:rsidRPr="00CC5119">
              <w:rPr>
                <w:sz w:val="24"/>
                <w:szCs w:val="24"/>
                <w:u w:val="single"/>
                <w:lang w:val="en-US"/>
              </w:rPr>
              <w:t>796,05</w:t>
            </w:r>
          </w:p>
          <w:p w14:paraId="1AC3A0BA" w14:textId="77777777" w:rsidR="00FC2692" w:rsidRPr="00CC5119" w:rsidRDefault="00FC2692" w:rsidP="00FC2692">
            <w:pPr>
              <w:jc w:val="center"/>
              <w:rPr>
                <w:sz w:val="24"/>
                <w:szCs w:val="24"/>
                <w:lang w:val="en-US"/>
              </w:rPr>
            </w:pPr>
            <w:r w:rsidRPr="00CC5119">
              <w:rPr>
                <w:sz w:val="24"/>
                <w:szCs w:val="24"/>
              </w:rPr>
              <w:t>35,38</w:t>
            </w:r>
          </w:p>
        </w:tc>
        <w:tc>
          <w:tcPr>
            <w:tcW w:w="661" w:type="pct"/>
            <w:vAlign w:val="center"/>
          </w:tcPr>
          <w:p w14:paraId="5DF9B358" w14:textId="72F79F8B" w:rsidR="00FC2692" w:rsidRPr="00CC5119" w:rsidRDefault="00FC2692" w:rsidP="00FC2692">
            <w:pPr>
              <w:pStyle w:val="2ffa"/>
              <w:ind w:firstLine="0"/>
              <w:jc w:val="center"/>
              <w:rPr>
                <w:sz w:val="24"/>
                <w:szCs w:val="24"/>
              </w:rPr>
            </w:pPr>
            <w:r>
              <w:rPr>
                <w:sz w:val="24"/>
                <w:szCs w:val="24"/>
              </w:rPr>
              <w:t>Изолировщик – 16ч.</w:t>
            </w:r>
          </w:p>
        </w:tc>
      </w:tr>
      <w:tr w:rsidR="00036727" w:rsidRPr="00CC5119" w14:paraId="3FB0BD68" w14:textId="77777777" w:rsidTr="000B702F">
        <w:trPr>
          <w:trHeight w:val="330"/>
        </w:trPr>
        <w:tc>
          <w:tcPr>
            <w:tcW w:w="3751" w:type="pct"/>
            <w:gridSpan w:val="6"/>
            <w:noWrap/>
            <w:vAlign w:val="center"/>
            <w:hideMark/>
          </w:tcPr>
          <w:p w14:paraId="031FA4DD" w14:textId="77777777" w:rsidR="00036727" w:rsidRPr="00CC5119" w:rsidRDefault="00036727" w:rsidP="00036727">
            <w:pPr>
              <w:jc w:val="center"/>
              <w:rPr>
                <w:sz w:val="24"/>
                <w:szCs w:val="24"/>
              </w:rPr>
            </w:pPr>
            <w:r w:rsidRPr="00CC5119">
              <w:rPr>
                <w:sz w:val="24"/>
                <w:szCs w:val="24"/>
              </w:rPr>
              <w:t>Итого</w:t>
            </w:r>
          </w:p>
        </w:tc>
        <w:tc>
          <w:tcPr>
            <w:tcW w:w="588" w:type="pct"/>
            <w:vAlign w:val="center"/>
            <w:hideMark/>
          </w:tcPr>
          <w:p w14:paraId="70045BA5" w14:textId="10AC0E56" w:rsidR="00036727" w:rsidRPr="00CC5119" w:rsidRDefault="00A261E3" w:rsidP="00036727">
            <w:pPr>
              <w:jc w:val="center"/>
              <w:rPr>
                <w:sz w:val="24"/>
                <w:szCs w:val="24"/>
                <w:lang w:val="en-US"/>
              </w:rPr>
            </w:pPr>
            <w:r>
              <w:rPr>
                <w:sz w:val="24"/>
                <w:szCs w:val="24"/>
                <w:lang w:val="en-US"/>
              </w:rPr>
              <w:t>128385,6</w:t>
            </w:r>
          </w:p>
          <w:p w14:paraId="723CACF8" w14:textId="77777777" w:rsidR="00036727" w:rsidRPr="00CC5119" w:rsidRDefault="00036727" w:rsidP="00036727">
            <w:pPr>
              <w:jc w:val="center"/>
              <w:rPr>
                <w:sz w:val="24"/>
                <w:szCs w:val="24"/>
                <w:lang w:val="en-US"/>
              </w:rPr>
            </w:pPr>
            <w:r w:rsidRPr="00CC5119">
              <w:rPr>
                <w:sz w:val="24"/>
                <w:szCs w:val="24"/>
                <w:lang w:val="en-US"/>
              </w:rPr>
              <w:t>6620,34</w:t>
            </w:r>
          </w:p>
        </w:tc>
        <w:tc>
          <w:tcPr>
            <w:tcW w:w="661" w:type="pct"/>
            <w:vAlign w:val="center"/>
          </w:tcPr>
          <w:p w14:paraId="1CC4A9BF" w14:textId="77777777" w:rsidR="00036727" w:rsidRPr="00CC5119" w:rsidRDefault="00036727" w:rsidP="00036727">
            <w:pPr>
              <w:jc w:val="center"/>
              <w:rPr>
                <w:sz w:val="24"/>
                <w:szCs w:val="24"/>
              </w:rPr>
            </w:pPr>
          </w:p>
        </w:tc>
      </w:tr>
    </w:tbl>
    <w:p w14:paraId="7A5F2162" w14:textId="77777777" w:rsidR="00A246BD" w:rsidRDefault="00A246BD" w:rsidP="007B0992">
      <w:pPr>
        <w:pStyle w:val="txt"/>
      </w:pPr>
    </w:p>
    <w:p w14:paraId="2E90AE4E" w14:textId="33620D52" w:rsidR="00A246BD" w:rsidRDefault="00A246BD" w:rsidP="007B0992">
      <w:pPr>
        <w:pStyle w:val="txt"/>
      </w:pPr>
      <w:r w:rsidRPr="00253F96">
        <w:t xml:space="preserve">Вычисляем трудоемкость специальных работ. Результаты расчета приведены в таблице </w:t>
      </w:r>
      <w:r>
        <w:t>4</w:t>
      </w:r>
      <w:r w:rsidRPr="00253F96">
        <w:t>.</w:t>
      </w:r>
      <w:r>
        <w:t>4</w:t>
      </w:r>
      <w:r w:rsidRPr="00253F96">
        <w:t>.</w:t>
      </w:r>
    </w:p>
    <w:p w14:paraId="53A5D8BB" w14:textId="4B9C727A" w:rsidR="006902AE" w:rsidRDefault="006902AE" w:rsidP="007B0992">
      <w:pPr>
        <w:pStyle w:val="txt"/>
      </w:pPr>
    </w:p>
    <w:p w14:paraId="4BE07DEC" w14:textId="77777777" w:rsidR="00CE0956" w:rsidRDefault="00CE0956" w:rsidP="007B0992">
      <w:pPr>
        <w:pStyle w:val="txt"/>
      </w:pPr>
    </w:p>
    <w:p w14:paraId="73477A3E" w14:textId="77777777" w:rsidR="006902AE" w:rsidRPr="00CE0956" w:rsidRDefault="006902AE" w:rsidP="007B0992">
      <w:pPr>
        <w:pStyle w:val="txt"/>
        <w:rPr>
          <w:sz w:val="10"/>
          <w:szCs w:val="10"/>
        </w:rPr>
      </w:pPr>
    </w:p>
    <w:p w14:paraId="4635764D" w14:textId="3A45118D" w:rsidR="00A246BD" w:rsidRPr="00E46B42" w:rsidRDefault="00A246BD" w:rsidP="00A246BD">
      <w:pPr>
        <w:ind w:firstLine="567"/>
        <w:jc w:val="both"/>
        <w:rPr>
          <w:sz w:val="24"/>
          <w:szCs w:val="24"/>
        </w:rPr>
      </w:pPr>
      <w:r w:rsidRPr="00E46B42">
        <w:rPr>
          <w:sz w:val="24"/>
          <w:szCs w:val="24"/>
        </w:rPr>
        <w:lastRenderedPageBreak/>
        <w:t xml:space="preserve">Таблица 4.4 – Ведомость </w:t>
      </w:r>
      <w:r w:rsidR="00EB0D2D" w:rsidRPr="00E46B42">
        <w:rPr>
          <w:sz w:val="24"/>
          <w:szCs w:val="24"/>
        </w:rPr>
        <w:t>трудоемкости специальных</w:t>
      </w:r>
      <w:r w:rsidRPr="00E46B42">
        <w:rPr>
          <w:sz w:val="24"/>
          <w:szCs w:val="24"/>
        </w:rPr>
        <w:t xml:space="preserve"> работ</w:t>
      </w:r>
    </w:p>
    <w:tbl>
      <w:tblPr>
        <w:tblW w:w="496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89"/>
        <w:gridCol w:w="2005"/>
        <w:gridCol w:w="2467"/>
      </w:tblGrid>
      <w:tr w:rsidR="00A246BD" w:rsidRPr="008F0C4F" w14:paraId="1BB1DDA9" w14:textId="77777777" w:rsidTr="00A448D4">
        <w:trPr>
          <w:trHeight w:val="315"/>
        </w:trPr>
        <w:tc>
          <w:tcPr>
            <w:tcW w:w="368" w:type="pct"/>
            <w:noWrap/>
            <w:vAlign w:val="center"/>
          </w:tcPr>
          <w:p w14:paraId="0C0839B9" w14:textId="77777777" w:rsidR="00A246BD" w:rsidRPr="008F0C4F" w:rsidRDefault="00A246BD" w:rsidP="00A246BD">
            <w:pPr>
              <w:jc w:val="center"/>
              <w:rPr>
                <w:sz w:val="24"/>
                <w:szCs w:val="24"/>
              </w:rPr>
            </w:pPr>
            <w:r>
              <w:rPr>
                <w:sz w:val="24"/>
                <w:szCs w:val="24"/>
              </w:rPr>
              <w:t>№</w:t>
            </w:r>
          </w:p>
        </w:tc>
        <w:tc>
          <w:tcPr>
            <w:tcW w:w="2346" w:type="pct"/>
            <w:vAlign w:val="center"/>
          </w:tcPr>
          <w:p w14:paraId="329B2834" w14:textId="77777777" w:rsidR="00A246BD" w:rsidRPr="008F0C4F" w:rsidRDefault="00A246BD" w:rsidP="00A246BD">
            <w:pPr>
              <w:jc w:val="center"/>
              <w:rPr>
                <w:sz w:val="24"/>
                <w:szCs w:val="24"/>
              </w:rPr>
            </w:pPr>
            <w:r>
              <w:rPr>
                <w:sz w:val="24"/>
                <w:szCs w:val="24"/>
              </w:rPr>
              <w:t>Наименование работ и процессов</w:t>
            </w:r>
          </w:p>
        </w:tc>
        <w:tc>
          <w:tcPr>
            <w:tcW w:w="1025" w:type="pct"/>
            <w:vAlign w:val="center"/>
          </w:tcPr>
          <w:p w14:paraId="05621D00" w14:textId="77777777" w:rsidR="00A246BD" w:rsidRPr="008F0C4F" w:rsidRDefault="00A246BD" w:rsidP="00A246BD">
            <w:pPr>
              <w:jc w:val="center"/>
              <w:rPr>
                <w:color w:val="000000"/>
                <w:sz w:val="24"/>
                <w:szCs w:val="24"/>
              </w:rPr>
            </w:pPr>
            <w:r>
              <w:rPr>
                <w:color w:val="000000"/>
                <w:sz w:val="24"/>
                <w:szCs w:val="24"/>
                <w:lang w:val="pl-PL"/>
              </w:rPr>
              <w:t>%</w:t>
            </w:r>
            <w:r>
              <w:rPr>
                <w:color w:val="000000"/>
                <w:sz w:val="24"/>
                <w:szCs w:val="24"/>
              </w:rPr>
              <w:t xml:space="preserve"> от общей трудоемкости</w:t>
            </w:r>
          </w:p>
        </w:tc>
        <w:tc>
          <w:tcPr>
            <w:tcW w:w="1261" w:type="pct"/>
            <w:vAlign w:val="center"/>
          </w:tcPr>
          <w:p w14:paraId="1FFF2EC4" w14:textId="77777777" w:rsidR="00A246BD" w:rsidRPr="008F0C4F" w:rsidRDefault="00A246BD" w:rsidP="00A246BD">
            <w:pPr>
              <w:jc w:val="center"/>
              <w:rPr>
                <w:sz w:val="24"/>
                <w:szCs w:val="24"/>
              </w:rPr>
            </w:pPr>
            <w:r>
              <w:rPr>
                <w:color w:val="000000"/>
                <w:sz w:val="24"/>
                <w:szCs w:val="24"/>
              </w:rPr>
              <w:t>Трудоемкость, чел-ч</w:t>
            </w:r>
          </w:p>
        </w:tc>
      </w:tr>
      <w:tr w:rsidR="00A246BD" w:rsidRPr="00D0273F" w14:paraId="546FB3F8" w14:textId="77777777" w:rsidTr="00A448D4">
        <w:trPr>
          <w:trHeight w:val="315"/>
        </w:trPr>
        <w:tc>
          <w:tcPr>
            <w:tcW w:w="368" w:type="pct"/>
            <w:noWrap/>
            <w:vAlign w:val="center"/>
          </w:tcPr>
          <w:p w14:paraId="119168AD" w14:textId="77777777" w:rsidR="00A246BD" w:rsidRPr="00D0273F" w:rsidRDefault="00A246BD" w:rsidP="00A246BD">
            <w:pPr>
              <w:jc w:val="center"/>
            </w:pPr>
            <w:r>
              <w:t>1</w:t>
            </w:r>
          </w:p>
        </w:tc>
        <w:tc>
          <w:tcPr>
            <w:tcW w:w="2346" w:type="pct"/>
            <w:vAlign w:val="center"/>
          </w:tcPr>
          <w:p w14:paraId="126964E1" w14:textId="77777777" w:rsidR="00A246BD" w:rsidRPr="00D0273F" w:rsidRDefault="00A246BD" w:rsidP="00A246BD">
            <w:pPr>
              <w:jc w:val="center"/>
            </w:pPr>
            <w:r>
              <w:t xml:space="preserve">Сантехнические работы </w:t>
            </w:r>
          </w:p>
        </w:tc>
        <w:tc>
          <w:tcPr>
            <w:tcW w:w="1025" w:type="pct"/>
            <w:vAlign w:val="center"/>
          </w:tcPr>
          <w:p w14:paraId="704FCFC5" w14:textId="77777777" w:rsidR="00A246BD" w:rsidRDefault="00A246BD" w:rsidP="00A246BD">
            <w:pPr>
              <w:jc w:val="center"/>
              <w:rPr>
                <w:color w:val="000000"/>
              </w:rPr>
            </w:pPr>
            <w:r>
              <w:rPr>
                <w:color w:val="000000"/>
              </w:rPr>
              <w:t>10</w:t>
            </w:r>
          </w:p>
        </w:tc>
        <w:tc>
          <w:tcPr>
            <w:tcW w:w="1261" w:type="pct"/>
            <w:vAlign w:val="center"/>
          </w:tcPr>
          <w:p w14:paraId="40E2B612" w14:textId="77777777" w:rsidR="00A246BD" w:rsidRDefault="00A246BD" w:rsidP="00A246BD">
            <w:pPr>
              <w:jc w:val="center"/>
              <w:rPr>
                <w:color w:val="000000"/>
              </w:rPr>
            </w:pPr>
            <w:r>
              <w:rPr>
                <w:color w:val="000000"/>
              </w:rPr>
              <w:t>12838,57</w:t>
            </w:r>
          </w:p>
        </w:tc>
      </w:tr>
      <w:tr w:rsidR="00A246BD" w:rsidRPr="00D0273F" w14:paraId="2BEB60D5" w14:textId="77777777" w:rsidTr="00A448D4">
        <w:trPr>
          <w:trHeight w:val="251"/>
        </w:trPr>
        <w:tc>
          <w:tcPr>
            <w:tcW w:w="368" w:type="pct"/>
            <w:noWrap/>
            <w:vAlign w:val="center"/>
          </w:tcPr>
          <w:p w14:paraId="5C580C5B" w14:textId="77777777" w:rsidR="00A246BD" w:rsidRPr="00D0273F" w:rsidRDefault="00A246BD" w:rsidP="00A246BD">
            <w:pPr>
              <w:jc w:val="center"/>
            </w:pPr>
            <w:r>
              <w:t>2</w:t>
            </w:r>
          </w:p>
        </w:tc>
        <w:tc>
          <w:tcPr>
            <w:tcW w:w="2346" w:type="pct"/>
            <w:vAlign w:val="center"/>
          </w:tcPr>
          <w:p w14:paraId="38DEE20A" w14:textId="77777777" w:rsidR="00A246BD" w:rsidRPr="00D0273F" w:rsidRDefault="00A246BD" w:rsidP="00A246BD">
            <w:pPr>
              <w:jc w:val="center"/>
            </w:pPr>
            <w:r w:rsidRPr="00D0273F">
              <w:t>Электромонтажные работы (8%)</w:t>
            </w:r>
          </w:p>
        </w:tc>
        <w:tc>
          <w:tcPr>
            <w:tcW w:w="1025" w:type="pct"/>
            <w:vAlign w:val="center"/>
          </w:tcPr>
          <w:p w14:paraId="59927173" w14:textId="77777777" w:rsidR="00A246BD" w:rsidRDefault="00A246BD" w:rsidP="00A246BD">
            <w:pPr>
              <w:jc w:val="center"/>
              <w:rPr>
                <w:color w:val="000000"/>
              </w:rPr>
            </w:pPr>
            <w:r>
              <w:rPr>
                <w:color w:val="000000"/>
              </w:rPr>
              <w:t>8</w:t>
            </w:r>
          </w:p>
        </w:tc>
        <w:tc>
          <w:tcPr>
            <w:tcW w:w="1261" w:type="pct"/>
            <w:vAlign w:val="center"/>
          </w:tcPr>
          <w:p w14:paraId="62171E1E" w14:textId="77777777" w:rsidR="00A246BD" w:rsidRDefault="00A246BD" w:rsidP="00A246BD">
            <w:pPr>
              <w:jc w:val="center"/>
              <w:rPr>
                <w:color w:val="000000"/>
              </w:rPr>
            </w:pPr>
            <w:r>
              <w:rPr>
                <w:color w:val="000000"/>
              </w:rPr>
              <w:t>10270,85</w:t>
            </w:r>
          </w:p>
        </w:tc>
      </w:tr>
      <w:tr w:rsidR="00A246BD" w:rsidRPr="00D0273F" w14:paraId="1771A048" w14:textId="77777777" w:rsidTr="00A448D4">
        <w:trPr>
          <w:trHeight w:val="315"/>
        </w:trPr>
        <w:tc>
          <w:tcPr>
            <w:tcW w:w="368" w:type="pct"/>
            <w:noWrap/>
            <w:vAlign w:val="center"/>
          </w:tcPr>
          <w:p w14:paraId="7FEE8F7C" w14:textId="77777777" w:rsidR="00A246BD" w:rsidRPr="00D0273F" w:rsidRDefault="00A246BD" w:rsidP="00A246BD">
            <w:pPr>
              <w:jc w:val="center"/>
            </w:pPr>
            <w:r>
              <w:t>3</w:t>
            </w:r>
          </w:p>
        </w:tc>
        <w:tc>
          <w:tcPr>
            <w:tcW w:w="2346" w:type="pct"/>
            <w:vAlign w:val="center"/>
          </w:tcPr>
          <w:p w14:paraId="7E038C84" w14:textId="77777777" w:rsidR="00A246BD" w:rsidRPr="00D0273F" w:rsidRDefault="00A246BD" w:rsidP="00A246BD">
            <w:pPr>
              <w:jc w:val="center"/>
            </w:pPr>
            <w:r w:rsidRPr="00D0273F">
              <w:t>Слаботочные работы (2%)</w:t>
            </w:r>
          </w:p>
        </w:tc>
        <w:tc>
          <w:tcPr>
            <w:tcW w:w="1025" w:type="pct"/>
            <w:vAlign w:val="center"/>
          </w:tcPr>
          <w:p w14:paraId="6932A98C" w14:textId="77777777" w:rsidR="00A246BD" w:rsidRDefault="00A246BD" w:rsidP="00A246BD">
            <w:pPr>
              <w:jc w:val="center"/>
              <w:rPr>
                <w:color w:val="000000"/>
              </w:rPr>
            </w:pPr>
            <w:r>
              <w:rPr>
                <w:color w:val="000000"/>
              </w:rPr>
              <w:t>2</w:t>
            </w:r>
          </w:p>
        </w:tc>
        <w:tc>
          <w:tcPr>
            <w:tcW w:w="1261" w:type="pct"/>
            <w:vAlign w:val="center"/>
          </w:tcPr>
          <w:p w14:paraId="579F5AF7" w14:textId="77777777" w:rsidR="00A246BD" w:rsidRDefault="00A246BD" w:rsidP="00A246BD">
            <w:pPr>
              <w:jc w:val="center"/>
              <w:rPr>
                <w:color w:val="000000"/>
              </w:rPr>
            </w:pPr>
            <w:r>
              <w:rPr>
                <w:color w:val="000000"/>
              </w:rPr>
              <w:t>2567,71</w:t>
            </w:r>
          </w:p>
        </w:tc>
      </w:tr>
      <w:tr w:rsidR="00A246BD" w:rsidRPr="00D0273F" w14:paraId="105EF6AC" w14:textId="77777777" w:rsidTr="00A448D4">
        <w:trPr>
          <w:trHeight w:val="330"/>
        </w:trPr>
        <w:tc>
          <w:tcPr>
            <w:tcW w:w="3739" w:type="pct"/>
            <w:gridSpan w:val="3"/>
            <w:noWrap/>
            <w:vAlign w:val="center"/>
          </w:tcPr>
          <w:p w14:paraId="7D1EA8DE" w14:textId="77777777" w:rsidR="00A246BD" w:rsidRDefault="00A246BD" w:rsidP="00A246BD">
            <w:pPr>
              <w:rPr>
                <w:color w:val="000000"/>
              </w:rPr>
            </w:pPr>
            <w:r>
              <w:rPr>
                <w:bCs/>
              </w:rPr>
              <w:t>Итого</w:t>
            </w:r>
          </w:p>
        </w:tc>
        <w:tc>
          <w:tcPr>
            <w:tcW w:w="1261" w:type="pct"/>
            <w:vAlign w:val="center"/>
          </w:tcPr>
          <w:p w14:paraId="1C414E21" w14:textId="77777777" w:rsidR="00A246BD" w:rsidRPr="000135CC" w:rsidRDefault="00A246BD" w:rsidP="00A246BD">
            <w:pPr>
              <w:jc w:val="center"/>
              <w:rPr>
                <w:lang w:val="pl-PL"/>
              </w:rPr>
            </w:pPr>
            <w:r>
              <w:rPr>
                <w:lang w:val="pl-PL"/>
              </w:rPr>
              <w:t>176236,22</w:t>
            </w:r>
          </w:p>
        </w:tc>
      </w:tr>
      <w:tr w:rsidR="00A246BD" w:rsidRPr="00D0273F" w14:paraId="4E476C29" w14:textId="77777777" w:rsidTr="00A448D4">
        <w:trPr>
          <w:trHeight w:val="300"/>
        </w:trPr>
        <w:tc>
          <w:tcPr>
            <w:tcW w:w="368" w:type="pct"/>
            <w:noWrap/>
            <w:vAlign w:val="center"/>
          </w:tcPr>
          <w:p w14:paraId="2629DE2E" w14:textId="77777777" w:rsidR="00A246BD" w:rsidRPr="00D0273F" w:rsidRDefault="00A246BD" w:rsidP="00A246BD">
            <w:pPr>
              <w:jc w:val="center"/>
            </w:pPr>
            <w:r>
              <w:t>4</w:t>
            </w:r>
          </w:p>
        </w:tc>
        <w:tc>
          <w:tcPr>
            <w:tcW w:w="2346" w:type="pct"/>
            <w:vAlign w:val="center"/>
          </w:tcPr>
          <w:p w14:paraId="2F3D5F4E" w14:textId="77777777" w:rsidR="00A246BD" w:rsidRPr="00D0273F" w:rsidRDefault="00A246BD" w:rsidP="00A246BD">
            <w:pPr>
              <w:jc w:val="center"/>
            </w:pPr>
            <w:r w:rsidRPr="00D0273F">
              <w:t>Монтаж оборудования (20%)</w:t>
            </w:r>
          </w:p>
        </w:tc>
        <w:tc>
          <w:tcPr>
            <w:tcW w:w="1025" w:type="pct"/>
            <w:vAlign w:val="center"/>
          </w:tcPr>
          <w:p w14:paraId="607E0FF2" w14:textId="77777777" w:rsidR="00A246BD" w:rsidRDefault="00A246BD" w:rsidP="00A246BD">
            <w:pPr>
              <w:jc w:val="center"/>
              <w:rPr>
                <w:color w:val="000000"/>
              </w:rPr>
            </w:pPr>
            <w:r>
              <w:rPr>
                <w:color w:val="000000"/>
              </w:rPr>
              <w:t>20</w:t>
            </w:r>
          </w:p>
        </w:tc>
        <w:tc>
          <w:tcPr>
            <w:tcW w:w="1261" w:type="pct"/>
            <w:vAlign w:val="center"/>
          </w:tcPr>
          <w:p w14:paraId="5F36A43C" w14:textId="77777777" w:rsidR="00A246BD" w:rsidRDefault="00A246BD" w:rsidP="00A246BD">
            <w:pPr>
              <w:jc w:val="center"/>
              <w:rPr>
                <w:color w:val="000000"/>
              </w:rPr>
            </w:pPr>
            <w:r>
              <w:rPr>
                <w:color w:val="000000"/>
              </w:rPr>
              <w:t>-</w:t>
            </w:r>
          </w:p>
        </w:tc>
      </w:tr>
      <w:tr w:rsidR="00A246BD" w:rsidRPr="00D0273F" w14:paraId="4F1C2340" w14:textId="77777777" w:rsidTr="00A448D4">
        <w:trPr>
          <w:trHeight w:val="300"/>
        </w:trPr>
        <w:tc>
          <w:tcPr>
            <w:tcW w:w="368" w:type="pct"/>
            <w:noWrap/>
            <w:vAlign w:val="center"/>
          </w:tcPr>
          <w:p w14:paraId="250D3CFC" w14:textId="77777777" w:rsidR="00A246BD" w:rsidRPr="00D0273F" w:rsidRDefault="00A246BD" w:rsidP="00A246BD">
            <w:pPr>
              <w:jc w:val="center"/>
            </w:pPr>
            <w:r>
              <w:t>5</w:t>
            </w:r>
          </w:p>
        </w:tc>
        <w:tc>
          <w:tcPr>
            <w:tcW w:w="2346" w:type="pct"/>
            <w:vAlign w:val="center"/>
          </w:tcPr>
          <w:p w14:paraId="07E94C18" w14:textId="77777777" w:rsidR="00A246BD" w:rsidRPr="00D0273F" w:rsidRDefault="00A246BD" w:rsidP="00A246BD">
            <w:pPr>
              <w:jc w:val="center"/>
            </w:pPr>
            <w:r w:rsidRPr="00D0273F">
              <w:t>Пусконаладочные работы (5%)</w:t>
            </w:r>
          </w:p>
        </w:tc>
        <w:tc>
          <w:tcPr>
            <w:tcW w:w="1025" w:type="pct"/>
            <w:vAlign w:val="center"/>
          </w:tcPr>
          <w:p w14:paraId="1C18DF35" w14:textId="77777777" w:rsidR="00A246BD" w:rsidRDefault="00A246BD" w:rsidP="00A246BD">
            <w:pPr>
              <w:jc w:val="center"/>
              <w:rPr>
                <w:color w:val="000000"/>
              </w:rPr>
            </w:pPr>
            <w:r>
              <w:rPr>
                <w:color w:val="000000"/>
              </w:rPr>
              <w:t>5</w:t>
            </w:r>
          </w:p>
        </w:tc>
        <w:tc>
          <w:tcPr>
            <w:tcW w:w="1261" w:type="pct"/>
            <w:vAlign w:val="center"/>
          </w:tcPr>
          <w:p w14:paraId="0137A75C" w14:textId="77777777" w:rsidR="00A246BD" w:rsidRDefault="00A246BD" w:rsidP="00A246BD">
            <w:pPr>
              <w:jc w:val="center"/>
              <w:rPr>
                <w:color w:val="000000"/>
              </w:rPr>
            </w:pPr>
            <w:r>
              <w:rPr>
                <w:color w:val="000000"/>
              </w:rPr>
              <w:t>-</w:t>
            </w:r>
          </w:p>
        </w:tc>
      </w:tr>
      <w:tr w:rsidR="00A246BD" w:rsidRPr="00D0273F" w14:paraId="3BE587C2" w14:textId="77777777" w:rsidTr="00A448D4">
        <w:trPr>
          <w:trHeight w:val="315"/>
        </w:trPr>
        <w:tc>
          <w:tcPr>
            <w:tcW w:w="368" w:type="pct"/>
            <w:noWrap/>
            <w:vAlign w:val="center"/>
          </w:tcPr>
          <w:p w14:paraId="05813C40" w14:textId="77777777" w:rsidR="00A246BD" w:rsidRPr="00D0273F" w:rsidRDefault="00A246BD" w:rsidP="00A246BD">
            <w:pPr>
              <w:jc w:val="center"/>
            </w:pPr>
            <w:r>
              <w:t>6</w:t>
            </w:r>
          </w:p>
        </w:tc>
        <w:tc>
          <w:tcPr>
            <w:tcW w:w="2346" w:type="pct"/>
            <w:vAlign w:val="center"/>
          </w:tcPr>
          <w:p w14:paraId="49F114B4" w14:textId="77777777" w:rsidR="00A246BD" w:rsidRPr="00D0273F" w:rsidRDefault="00A246BD" w:rsidP="00A246BD">
            <w:pPr>
              <w:jc w:val="center"/>
            </w:pPr>
            <w:r w:rsidRPr="00D0273F">
              <w:t>Благоустройство территории (3%)</w:t>
            </w:r>
          </w:p>
        </w:tc>
        <w:tc>
          <w:tcPr>
            <w:tcW w:w="1025" w:type="pct"/>
            <w:noWrap/>
            <w:vAlign w:val="center"/>
          </w:tcPr>
          <w:p w14:paraId="40B412BC" w14:textId="77777777" w:rsidR="00A246BD" w:rsidRDefault="00A246BD" w:rsidP="00A246BD">
            <w:pPr>
              <w:jc w:val="center"/>
              <w:rPr>
                <w:color w:val="000000"/>
              </w:rPr>
            </w:pPr>
            <w:r>
              <w:rPr>
                <w:color w:val="000000"/>
              </w:rPr>
              <w:t>3</w:t>
            </w:r>
          </w:p>
        </w:tc>
        <w:tc>
          <w:tcPr>
            <w:tcW w:w="1261" w:type="pct"/>
            <w:vAlign w:val="center"/>
          </w:tcPr>
          <w:p w14:paraId="573F8BDD" w14:textId="77777777" w:rsidR="00A246BD" w:rsidRDefault="00A246BD" w:rsidP="00A246BD">
            <w:pPr>
              <w:jc w:val="center"/>
              <w:rPr>
                <w:color w:val="000000"/>
              </w:rPr>
            </w:pPr>
            <w:r>
              <w:rPr>
                <w:color w:val="000000"/>
              </w:rPr>
              <w:t>4621,88</w:t>
            </w:r>
          </w:p>
        </w:tc>
      </w:tr>
      <w:tr w:rsidR="00A246BD" w:rsidRPr="00D0273F" w14:paraId="52471C50" w14:textId="77777777" w:rsidTr="00A448D4">
        <w:trPr>
          <w:trHeight w:val="330"/>
        </w:trPr>
        <w:tc>
          <w:tcPr>
            <w:tcW w:w="3739" w:type="pct"/>
            <w:gridSpan w:val="3"/>
            <w:noWrap/>
            <w:vAlign w:val="center"/>
          </w:tcPr>
          <w:p w14:paraId="6F95FB95" w14:textId="77777777" w:rsidR="00A246BD" w:rsidRDefault="00A246BD" w:rsidP="00A246BD">
            <w:pPr>
              <w:rPr>
                <w:color w:val="000000"/>
              </w:rPr>
            </w:pPr>
            <w:r w:rsidRPr="008F0C4F">
              <w:rPr>
                <w:bCs/>
              </w:rPr>
              <w:t>Итого</w:t>
            </w:r>
          </w:p>
        </w:tc>
        <w:tc>
          <w:tcPr>
            <w:tcW w:w="1261" w:type="pct"/>
            <w:vAlign w:val="center"/>
          </w:tcPr>
          <w:p w14:paraId="67E188B9" w14:textId="77777777" w:rsidR="00A246BD" w:rsidRPr="000135CC" w:rsidRDefault="00A246BD" w:rsidP="00A246BD">
            <w:pPr>
              <w:jc w:val="center"/>
              <w:rPr>
                <w:lang w:val="pl-PL"/>
              </w:rPr>
            </w:pPr>
            <w:r>
              <w:rPr>
                <w:lang w:val="pl-PL"/>
              </w:rPr>
              <w:t>181523,31</w:t>
            </w:r>
          </w:p>
        </w:tc>
      </w:tr>
      <w:tr w:rsidR="00A246BD" w:rsidRPr="00D0273F" w14:paraId="68F33992" w14:textId="77777777" w:rsidTr="00A448D4">
        <w:trPr>
          <w:trHeight w:val="300"/>
        </w:trPr>
        <w:tc>
          <w:tcPr>
            <w:tcW w:w="368" w:type="pct"/>
            <w:noWrap/>
            <w:vAlign w:val="center"/>
          </w:tcPr>
          <w:p w14:paraId="0D16139D" w14:textId="77777777" w:rsidR="00A246BD" w:rsidRPr="00D0273F" w:rsidRDefault="00A246BD" w:rsidP="00A246BD">
            <w:pPr>
              <w:jc w:val="center"/>
            </w:pPr>
            <w:r>
              <w:t>7</w:t>
            </w:r>
          </w:p>
        </w:tc>
        <w:tc>
          <w:tcPr>
            <w:tcW w:w="2346" w:type="pct"/>
            <w:vAlign w:val="center"/>
          </w:tcPr>
          <w:p w14:paraId="22FB2CC1" w14:textId="77777777" w:rsidR="00A246BD" w:rsidRPr="00D0273F" w:rsidRDefault="00A246BD" w:rsidP="00A246BD">
            <w:pPr>
              <w:jc w:val="center"/>
            </w:pPr>
            <w:r w:rsidRPr="00D0273F">
              <w:t>Неучтенные работы (12%)</w:t>
            </w:r>
          </w:p>
        </w:tc>
        <w:tc>
          <w:tcPr>
            <w:tcW w:w="1025" w:type="pct"/>
            <w:noWrap/>
            <w:vAlign w:val="center"/>
          </w:tcPr>
          <w:p w14:paraId="18F09CDE" w14:textId="77777777" w:rsidR="00A246BD" w:rsidRDefault="00A246BD" w:rsidP="00A246BD">
            <w:pPr>
              <w:jc w:val="center"/>
              <w:rPr>
                <w:color w:val="000000"/>
              </w:rPr>
            </w:pPr>
            <w:r>
              <w:rPr>
                <w:color w:val="000000"/>
              </w:rPr>
              <w:t>12</w:t>
            </w:r>
          </w:p>
        </w:tc>
        <w:tc>
          <w:tcPr>
            <w:tcW w:w="1261" w:type="pct"/>
            <w:vAlign w:val="center"/>
          </w:tcPr>
          <w:p w14:paraId="61BE9F54" w14:textId="77777777" w:rsidR="00A246BD" w:rsidRDefault="00A246BD" w:rsidP="00A246BD">
            <w:pPr>
              <w:jc w:val="center"/>
              <w:rPr>
                <w:color w:val="000000"/>
              </w:rPr>
            </w:pPr>
            <w:r>
              <w:rPr>
                <w:color w:val="000000"/>
              </w:rPr>
              <w:t>19042,17</w:t>
            </w:r>
          </w:p>
        </w:tc>
      </w:tr>
      <w:tr w:rsidR="00A246BD" w:rsidRPr="00D0273F" w14:paraId="0CCB5536" w14:textId="77777777" w:rsidTr="00A448D4">
        <w:trPr>
          <w:trHeight w:val="330"/>
        </w:trPr>
        <w:tc>
          <w:tcPr>
            <w:tcW w:w="3739" w:type="pct"/>
            <w:gridSpan w:val="3"/>
            <w:noWrap/>
            <w:vAlign w:val="center"/>
          </w:tcPr>
          <w:p w14:paraId="55F490FF" w14:textId="77777777" w:rsidR="00A246BD" w:rsidRDefault="00A246BD" w:rsidP="00A246BD">
            <w:pPr>
              <w:rPr>
                <w:color w:val="000000"/>
              </w:rPr>
            </w:pPr>
            <w:r>
              <w:rPr>
                <w:bCs/>
              </w:rPr>
              <w:t>Итого</w:t>
            </w:r>
          </w:p>
        </w:tc>
        <w:tc>
          <w:tcPr>
            <w:tcW w:w="1261" w:type="pct"/>
            <w:vAlign w:val="center"/>
          </w:tcPr>
          <w:p w14:paraId="226B6340" w14:textId="77777777" w:rsidR="00A246BD" w:rsidRPr="000135CC" w:rsidRDefault="00A246BD" w:rsidP="00A246BD">
            <w:pPr>
              <w:jc w:val="center"/>
              <w:rPr>
                <w:lang w:val="pl-PL"/>
              </w:rPr>
            </w:pPr>
            <w:r>
              <w:rPr>
                <w:lang w:val="pl-PL"/>
              </w:rPr>
              <w:t>203306,11</w:t>
            </w:r>
          </w:p>
        </w:tc>
      </w:tr>
      <w:tr w:rsidR="00A246BD" w:rsidRPr="00D0273F" w14:paraId="565AC3C4" w14:textId="77777777" w:rsidTr="00A448D4">
        <w:trPr>
          <w:trHeight w:val="300"/>
        </w:trPr>
        <w:tc>
          <w:tcPr>
            <w:tcW w:w="368" w:type="pct"/>
            <w:noWrap/>
            <w:vAlign w:val="center"/>
          </w:tcPr>
          <w:p w14:paraId="6F90AC9D" w14:textId="77777777" w:rsidR="00A246BD" w:rsidRPr="00D0273F" w:rsidRDefault="00A246BD" w:rsidP="00A246BD">
            <w:pPr>
              <w:jc w:val="center"/>
            </w:pPr>
            <w:r>
              <w:t>8</w:t>
            </w:r>
          </w:p>
        </w:tc>
        <w:tc>
          <w:tcPr>
            <w:tcW w:w="2346" w:type="pct"/>
            <w:vAlign w:val="center"/>
          </w:tcPr>
          <w:p w14:paraId="1C3B057D" w14:textId="77777777" w:rsidR="00A246BD" w:rsidRPr="00D0273F" w:rsidRDefault="00A246BD" w:rsidP="00A246BD">
            <w:pPr>
              <w:jc w:val="center"/>
            </w:pPr>
            <w:r w:rsidRPr="00D0273F">
              <w:t>Подготовительный период (6%)</w:t>
            </w:r>
          </w:p>
        </w:tc>
        <w:tc>
          <w:tcPr>
            <w:tcW w:w="1025" w:type="pct"/>
            <w:noWrap/>
            <w:vAlign w:val="center"/>
          </w:tcPr>
          <w:p w14:paraId="1F4E4908" w14:textId="77777777" w:rsidR="00A246BD" w:rsidRDefault="00A246BD" w:rsidP="00A246BD">
            <w:pPr>
              <w:jc w:val="center"/>
              <w:rPr>
                <w:color w:val="000000"/>
              </w:rPr>
            </w:pPr>
            <w:r>
              <w:rPr>
                <w:color w:val="000000"/>
              </w:rPr>
              <w:t>6</w:t>
            </w:r>
          </w:p>
        </w:tc>
        <w:tc>
          <w:tcPr>
            <w:tcW w:w="1261" w:type="pct"/>
            <w:vAlign w:val="center"/>
          </w:tcPr>
          <w:p w14:paraId="1954695D" w14:textId="77777777" w:rsidR="00A246BD" w:rsidRDefault="00A246BD" w:rsidP="00A246BD">
            <w:pPr>
              <w:jc w:val="center"/>
              <w:rPr>
                <w:color w:val="000000"/>
              </w:rPr>
            </w:pPr>
            <w:r>
              <w:rPr>
                <w:color w:val="000000"/>
              </w:rPr>
              <w:t>10663,61</w:t>
            </w:r>
          </w:p>
        </w:tc>
      </w:tr>
      <w:tr w:rsidR="00A246BD" w:rsidRPr="00D0273F" w14:paraId="11514A8A" w14:textId="77777777" w:rsidTr="00A448D4">
        <w:trPr>
          <w:trHeight w:val="315"/>
        </w:trPr>
        <w:tc>
          <w:tcPr>
            <w:tcW w:w="368" w:type="pct"/>
            <w:noWrap/>
            <w:vAlign w:val="center"/>
            <w:hideMark/>
          </w:tcPr>
          <w:p w14:paraId="73150BC5" w14:textId="77777777" w:rsidR="00A246BD" w:rsidRPr="00D0273F" w:rsidRDefault="00A246BD" w:rsidP="00A246BD">
            <w:pPr>
              <w:jc w:val="center"/>
            </w:pPr>
            <w:r>
              <w:t>9</w:t>
            </w:r>
          </w:p>
        </w:tc>
        <w:tc>
          <w:tcPr>
            <w:tcW w:w="2346" w:type="pct"/>
            <w:vAlign w:val="center"/>
          </w:tcPr>
          <w:p w14:paraId="09716F0B" w14:textId="77777777" w:rsidR="00A246BD" w:rsidRPr="00D0273F" w:rsidRDefault="00A246BD" w:rsidP="00A246BD">
            <w:pPr>
              <w:jc w:val="center"/>
            </w:pPr>
            <w:r w:rsidRPr="00D0273F">
              <w:t>Сдача объекта (1%)</w:t>
            </w:r>
          </w:p>
        </w:tc>
        <w:tc>
          <w:tcPr>
            <w:tcW w:w="1025" w:type="pct"/>
            <w:noWrap/>
            <w:vAlign w:val="center"/>
          </w:tcPr>
          <w:p w14:paraId="5FBDB0D1" w14:textId="77777777" w:rsidR="00A246BD" w:rsidRDefault="00A246BD" w:rsidP="00A246BD">
            <w:pPr>
              <w:jc w:val="center"/>
              <w:rPr>
                <w:color w:val="000000"/>
              </w:rPr>
            </w:pPr>
            <w:r>
              <w:rPr>
                <w:color w:val="000000"/>
              </w:rPr>
              <w:t>1</w:t>
            </w:r>
          </w:p>
        </w:tc>
        <w:tc>
          <w:tcPr>
            <w:tcW w:w="1261" w:type="pct"/>
            <w:vAlign w:val="center"/>
          </w:tcPr>
          <w:p w14:paraId="0B352822" w14:textId="77777777" w:rsidR="00A246BD" w:rsidRDefault="00A246BD" w:rsidP="00A246BD">
            <w:pPr>
              <w:jc w:val="center"/>
              <w:rPr>
                <w:color w:val="000000"/>
              </w:rPr>
            </w:pPr>
            <w:r>
              <w:rPr>
                <w:color w:val="000000"/>
              </w:rPr>
              <w:t>1777,27</w:t>
            </w:r>
          </w:p>
        </w:tc>
      </w:tr>
      <w:tr w:rsidR="00A246BD" w:rsidRPr="00D0273F" w14:paraId="2506A5AD" w14:textId="77777777" w:rsidTr="00A448D4">
        <w:trPr>
          <w:trHeight w:val="330"/>
        </w:trPr>
        <w:tc>
          <w:tcPr>
            <w:tcW w:w="3739" w:type="pct"/>
            <w:gridSpan w:val="3"/>
            <w:noWrap/>
            <w:vAlign w:val="center"/>
            <w:hideMark/>
          </w:tcPr>
          <w:p w14:paraId="76A54DB9" w14:textId="77777777" w:rsidR="00A246BD" w:rsidRDefault="00A246BD" w:rsidP="00A246BD">
            <w:pPr>
              <w:rPr>
                <w:color w:val="000000"/>
              </w:rPr>
            </w:pPr>
            <w:r w:rsidRPr="008F0C4F">
              <w:rPr>
                <w:bCs/>
              </w:rPr>
              <w:t>Итого</w:t>
            </w:r>
          </w:p>
        </w:tc>
        <w:tc>
          <w:tcPr>
            <w:tcW w:w="1261" w:type="pct"/>
            <w:vAlign w:val="center"/>
          </w:tcPr>
          <w:p w14:paraId="3EA397E3" w14:textId="77777777" w:rsidR="00A246BD" w:rsidRPr="000135CC" w:rsidRDefault="00A246BD" w:rsidP="00A246BD">
            <w:pPr>
              <w:jc w:val="center"/>
              <w:rPr>
                <w:lang w:val="pl-PL"/>
              </w:rPr>
            </w:pPr>
            <w:r>
              <w:rPr>
                <w:lang w:val="pl-PL"/>
              </w:rPr>
              <w:t>190167,76</w:t>
            </w:r>
          </w:p>
        </w:tc>
      </w:tr>
    </w:tbl>
    <w:p w14:paraId="0B0E98E5" w14:textId="77777777" w:rsidR="00A246BD" w:rsidRDefault="00A246BD" w:rsidP="00A246BD">
      <w:pPr>
        <w:shd w:val="clear" w:color="auto" w:fill="FFFFFF"/>
        <w:spacing w:before="5"/>
        <w:ind w:right="228" w:firstLine="567"/>
        <w:rPr>
          <w:b/>
          <w:spacing w:val="6"/>
          <w:sz w:val="28"/>
          <w:szCs w:val="28"/>
        </w:rPr>
      </w:pPr>
    </w:p>
    <w:p w14:paraId="4A0C41C3" w14:textId="77777777" w:rsidR="00A246BD" w:rsidRDefault="00A246BD" w:rsidP="003C0D3C">
      <w:pPr>
        <w:pStyle w:val="affffffffffff9"/>
      </w:pPr>
      <w:r w:rsidRPr="00D214D2">
        <w:t>4.</w:t>
      </w:r>
      <w:r>
        <w:t xml:space="preserve">3.2 Расчет сетевого графика </w:t>
      </w:r>
    </w:p>
    <w:p w14:paraId="48BEC1F8" w14:textId="09EB339C" w:rsidR="00A448D4" w:rsidRDefault="00A448D4" w:rsidP="007B0992">
      <w:pPr>
        <w:pStyle w:val="txt"/>
      </w:pPr>
      <w:r w:rsidRPr="00361D7C">
        <w:t xml:space="preserve">Расчет параметров сетевого графика произведен </w:t>
      </w:r>
      <w:r>
        <w:t>табличным методом</w:t>
      </w:r>
      <w:r w:rsidR="007B0992">
        <w:t xml:space="preserve"> и представлен в таблице 4.5.</w:t>
      </w:r>
    </w:p>
    <w:p w14:paraId="7F7DC1E5" w14:textId="04D0D61C" w:rsidR="00A448D4" w:rsidRDefault="00A448D4" w:rsidP="00A448D4">
      <w:pPr>
        <w:ind w:left="-142" w:right="141" w:firstLine="709"/>
        <w:jc w:val="both"/>
        <w:rPr>
          <w:sz w:val="28"/>
          <w:szCs w:val="28"/>
        </w:rPr>
      </w:pPr>
    </w:p>
    <w:p w14:paraId="69A03C60" w14:textId="77777777" w:rsidR="00A448D4" w:rsidRPr="00AE0D23" w:rsidRDefault="00A448D4" w:rsidP="00AD5841">
      <w:pPr>
        <w:pStyle w:val="affffffffffffb"/>
      </w:pPr>
      <w:r w:rsidRPr="00AE0D23">
        <w:rPr>
          <w:spacing w:val="6"/>
        </w:rPr>
        <w:t>Таблица 4</w:t>
      </w:r>
      <w:r>
        <w:rPr>
          <w:spacing w:val="6"/>
        </w:rPr>
        <w:t>.5</w:t>
      </w:r>
      <w:r w:rsidRPr="00AE0D23">
        <w:rPr>
          <w:spacing w:val="6"/>
        </w:rPr>
        <w:t xml:space="preserve"> – </w:t>
      </w:r>
      <w:r w:rsidRPr="00AE0D23">
        <w:rPr>
          <w:color w:val="000000"/>
        </w:rPr>
        <w:t xml:space="preserve">Карточка </w:t>
      </w:r>
      <w:r w:rsidRPr="00AE0D23">
        <w:rPr>
          <w:lang w:val="x-none" w:eastAsia="x-none"/>
        </w:rPr>
        <w:t>определитель</w:t>
      </w:r>
      <w:r w:rsidRPr="00AE0D23">
        <w:rPr>
          <w:color w:val="000000"/>
        </w:rPr>
        <w:t xml:space="preserve"> сетевого графика</w:t>
      </w:r>
      <w:r w:rsidRPr="00AE0D23">
        <w:rPr>
          <w:color w:val="000000"/>
        </w:rPr>
        <w:tab/>
      </w:r>
    </w:p>
    <w:tbl>
      <w:tblPr>
        <w:tblW w:w="501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7"/>
        <w:gridCol w:w="736"/>
        <w:gridCol w:w="1752"/>
        <w:gridCol w:w="799"/>
        <w:gridCol w:w="765"/>
        <w:gridCol w:w="633"/>
        <w:gridCol w:w="1020"/>
        <w:gridCol w:w="1590"/>
        <w:gridCol w:w="1626"/>
      </w:tblGrid>
      <w:tr w:rsidR="00A448D4" w:rsidRPr="00864689" w14:paraId="66945D9D" w14:textId="3FBC34DC" w:rsidTr="00A448D4">
        <w:trPr>
          <w:trHeight w:val="415"/>
        </w:trPr>
        <w:tc>
          <w:tcPr>
            <w:tcW w:w="489" w:type="pct"/>
            <w:vMerge w:val="restart"/>
            <w:vAlign w:val="center"/>
          </w:tcPr>
          <w:p w14:paraId="07641B6B" w14:textId="512373FE" w:rsidR="00A448D4" w:rsidRPr="00864689" w:rsidRDefault="00A448D4" w:rsidP="00A27399">
            <w:pPr>
              <w:spacing w:before="5" w:line="192" w:lineRule="auto"/>
              <w:ind w:left="-108" w:right="-111"/>
              <w:jc w:val="center"/>
            </w:pPr>
            <w:r w:rsidRPr="00864689">
              <w:t>Код предшествующей работы</w:t>
            </w:r>
          </w:p>
        </w:tc>
        <w:tc>
          <w:tcPr>
            <w:tcW w:w="372" w:type="pct"/>
            <w:vMerge w:val="restart"/>
            <w:vAlign w:val="center"/>
          </w:tcPr>
          <w:p w14:paraId="11DB33F1" w14:textId="3BA5FBE5" w:rsidR="00A448D4" w:rsidRPr="00864689" w:rsidRDefault="00A448D4" w:rsidP="00A27399">
            <w:pPr>
              <w:spacing w:before="5" w:line="192" w:lineRule="auto"/>
              <w:ind w:left="-108"/>
              <w:jc w:val="center"/>
            </w:pPr>
            <w:r w:rsidRPr="00864689">
              <w:t>Код работы</w:t>
            </w:r>
          </w:p>
        </w:tc>
        <w:tc>
          <w:tcPr>
            <w:tcW w:w="886" w:type="pct"/>
            <w:vMerge w:val="restart"/>
            <w:vAlign w:val="center"/>
          </w:tcPr>
          <w:p w14:paraId="21644DB0" w14:textId="42C49E8A" w:rsidR="00A448D4" w:rsidRPr="00864689" w:rsidRDefault="00A448D4" w:rsidP="00A27399">
            <w:pPr>
              <w:spacing w:before="5" w:line="192" w:lineRule="auto"/>
              <w:ind w:right="2"/>
              <w:jc w:val="center"/>
            </w:pPr>
            <w:r w:rsidRPr="00864689">
              <w:t>Продолжительность работы</w:t>
            </w:r>
          </w:p>
        </w:tc>
        <w:tc>
          <w:tcPr>
            <w:tcW w:w="1627" w:type="pct"/>
            <w:gridSpan w:val="4"/>
            <w:vAlign w:val="center"/>
          </w:tcPr>
          <w:p w14:paraId="1BD784A1" w14:textId="03967761" w:rsidR="00A448D4" w:rsidRPr="00864689" w:rsidRDefault="00A448D4" w:rsidP="00A27399">
            <w:pPr>
              <w:spacing w:before="5" w:line="192" w:lineRule="auto"/>
              <w:ind w:right="-13"/>
              <w:jc w:val="center"/>
              <w:rPr>
                <w:rFonts w:eastAsia="Batang"/>
                <w:spacing w:val="6"/>
              </w:rPr>
            </w:pPr>
            <w:r w:rsidRPr="00864689">
              <w:rPr>
                <w:rFonts w:eastAsia="Batang"/>
                <w:spacing w:val="6"/>
              </w:rPr>
              <w:t>Срок работы</w:t>
            </w:r>
          </w:p>
        </w:tc>
        <w:tc>
          <w:tcPr>
            <w:tcW w:w="1626" w:type="pct"/>
            <w:gridSpan w:val="2"/>
          </w:tcPr>
          <w:p w14:paraId="3244B7C9" w14:textId="2D50F1A4" w:rsidR="00A448D4" w:rsidRPr="00864689" w:rsidRDefault="00A448D4" w:rsidP="00A27399">
            <w:pPr>
              <w:spacing w:before="5" w:line="192" w:lineRule="auto"/>
              <w:ind w:right="-13"/>
              <w:jc w:val="center"/>
              <w:rPr>
                <w:rFonts w:eastAsia="Batang"/>
                <w:spacing w:val="6"/>
              </w:rPr>
            </w:pPr>
            <w:r w:rsidRPr="00864689">
              <w:rPr>
                <w:rFonts w:eastAsia="Batang"/>
                <w:spacing w:val="6"/>
              </w:rPr>
              <w:t>Резерв работ</w:t>
            </w:r>
          </w:p>
        </w:tc>
      </w:tr>
      <w:tr w:rsidR="00A448D4" w:rsidRPr="00864689" w14:paraId="0FA6243D" w14:textId="60E2C779" w:rsidTr="00A448D4">
        <w:trPr>
          <w:trHeight w:val="405"/>
        </w:trPr>
        <w:tc>
          <w:tcPr>
            <w:tcW w:w="489" w:type="pct"/>
            <w:vMerge/>
            <w:vAlign w:val="center"/>
          </w:tcPr>
          <w:p w14:paraId="108C504A" w14:textId="77777777" w:rsidR="00A448D4" w:rsidRPr="00864689" w:rsidRDefault="00A448D4" w:rsidP="00A27399">
            <w:pPr>
              <w:spacing w:before="5" w:line="192" w:lineRule="auto"/>
              <w:ind w:left="-108" w:right="-111"/>
              <w:jc w:val="center"/>
            </w:pPr>
          </w:p>
        </w:tc>
        <w:tc>
          <w:tcPr>
            <w:tcW w:w="372" w:type="pct"/>
            <w:vMerge/>
            <w:vAlign w:val="center"/>
          </w:tcPr>
          <w:p w14:paraId="71F0D363" w14:textId="77777777" w:rsidR="00A448D4" w:rsidRPr="00864689" w:rsidRDefault="00A448D4" w:rsidP="00A27399">
            <w:pPr>
              <w:spacing w:before="5" w:line="192" w:lineRule="auto"/>
              <w:ind w:left="-108"/>
              <w:jc w:val="center"/>
            </w:pPr>
          </w:p>
        </w:tc>
        <w:tc>
          <w:tcPr>
            <w:tcW w:w="886" w:type="pct"/>
            <w:vMerge/>
            <w:vAlign w:val="center"/>
          </w:tcPr>
          <w:p w14:paraId="3EEA791F" w14:textId="77777777" w:rsidR="00A448D4" w:rsidRPr="00864689" w:rsidRDefault="00A448D4" w:rsidP="00A27399">
            <w:pPr>
              <w:spacing w:before="5" w:line="192" w:lineRule="auto"/>
              <w:ind w:right="2"/>
              <w:jc w:val="center"/>
            </w:pPr>
          </w:p>
        </w:tc>
        <w:tc>
          <w:tcPr>
            <w:tcW w:w="791" w:type="pct"/>
            <w:gridSpan w:val="2"/>
            <w:vAlign w:val="center"/>
          </w:tcPr>
          <w:p w14:paraId="51971C69" w14:textId="5DAC327F" w:rsidR="00A448D4" w:rsidRPr="00864689" w:rsidRDefault="00A448D4" w:rsidP="00A27399">
            <w:pPr>
              <w:tabs>
                <w:tab w:val="left" w:pos="860"/>
              </w:tabs>
              <w:spacing w:before="5" w:line="192" w:lineRule="auto"/>
              <w:ind w:left="-69" w:right="-93"/>
              <w:jc w:val="center"/>
            </w:pPr>
            <w:r w:rsidRPr="00864689">
              <w:t>Ранний</w:t>
            </w:r>
          </w:p>
        </w:tc>
        <w:tc>
          <w:tcPr>
            <w:tcW w:w="836" w:type="pct"/>
            <w:gridSpan w:val="2"/>
            <w:vAlign w:val="center"/>
          </w:tcPr>
          <w:p w14:paraId="365FAE15" w14:textId="0FB7A92A" w:rsidR="00A448D4" w:rsidRPr="00864689" w:rsidRDefault="00A448D4" w:rsidP="00A27399">
            <w:pPr>
              <w:spacing w:before="5" w:line="192" w:lineRule="auto"/>
              <w:ind w:right="-13"/>
              <w:jc w:val="center"/>
              <w:rPr>
                <w:rFonts w:eastAsia="Batang"/>
                <w:spacing w:val="6"/>
              </w:rPr>
            </w:pPr>
            <w:r w:rsidRPr="00864689">
              <w:rPr>
                <w:rFonts w:eastAsia="Batang"/>
                <w:spacing w:val="6"/>
              </w:rPr>
              <w:t>Поздний</w:t>
            </w:r>
          </w:p>
        </w:tc>
        <w:tc>
          <w:tcPr>
            <w:tcW w:w="804" w:type="pct"/>
            <w:vMerge w:val="restart"/>
          </w:tcPr>
          <w:p w14:paraId="14E26508" w14:textId="366ACA21" w:rsidR="00A448D4" w:rsidRPr="00864689" w:rsidRDefault="00A448D4" w:rsidP="00A27399">
            <w:pPr>
              <w:spacing w:before="5" w:line="192" w:lineRule="auto"/>
              <w:ind w:right="-13"/>
              <w:jc w:val="center"/>
              <w:rPr>
                <w:rFonts w:eastAsia="Batang"/>
                <w:spacing w:val="6"/>
              </w:rPr>
            </w:pPr>
            <w:r w:rsidRPr="00864689">
              <w:rPr>
                <w:rFonts w:eastAsia="Batang"/>
                <w:spacing w:val="6"/>
              </w:rPr>
              <w:t>Общий</w:t>
            </w:r>
          </w:p>
        </w:tc>
        <w:tc>
          <w:tcPr>
            <w:tcW w:w="822" w:type="pct"/>
            <w:vMerge w:val="restart"/>
          </w:tcPr>
          <w:p w14:paraId="770B55C7" w14:textId="7F474CF6" w:rsidR="00A448D4" w:rsidRPr="00864689" w:rsidRDefault="00A448D4" w:rsidP="00A27399">
            <w:pPr>
              <w:spacing w:before="5" w:line="192" w:lineRule="auto"/>
              <w:ind w:right="-13"/>
              <w:jc w:val="center"/>
              <w:rPr>
                <w:rFonts w:eastAsia="Batang"/>
                <w:spacing w:val="6"/>
              </w:rPr>
            </w:pPr>
            <w:r w:rsidRPr="00864689">
              <w:rPr>
                <w:rFonts w:eastAsia="Batang"/>
                <w:spacing w:val="6"/>
              </w:rPr>
              <w:t xml:space="preserve"> Частный</w:t>
            </w:r>
          </w:p>
        </w:tc>
      </w:tr>
      <w:tr w:rsidR="00A448D4" w:rsidRPr="00864689" w14:paraId="730EB83B" w14:textId="30E50D96" w:rsidTr="00864689">
        <w:trPr>
          <w:trHeight w:val="480"/>
        </w:trPr>
        <w:tc>
          <w:tcPr>
            <w:tcW w:w="489" w:type="pct"/>
            <w:vMerge/>
            <w:vAlign w:val="center"/>
          </w:tcPr>
          <w:p w14:paraId="27CB1BC0" w14:textId="77777777" w:rsidR="00A448D4" w:rsidRPr="00864689" w:rsidRDefault="00A448D4" w:rsidP="00A27399">
            <w:pPr>
              <w:spacing w:before="5" w:line="192" w:lineRule="auto"/>
              <w:ind w:left="-108" w:right="-111"/>
              <w:jc w:val="center"/>
            </w:pPr>
          </w:p>
        </w:tc>
        <w:tc>
          <w:tcPr>
            <w:tcW w:w="372" w:type="pct"/>
            <w:vMerge/>
            <w:vAlign w:val="center"/>
          </w:tcPr>
          <w:p w14:paraId="35F46081" w14:textId="77777777" w:rsidR="00A448D4" w:rsidRPr="00864689" w:rsidRDefault="00A448D4" w:rsidP="00A27399">
            <w:pPr>
              <w:spacing w:before="5" w:line="192" w:lineRule="auto"/>
              <w:ind w:left="-108"/>
              <w:jc w:val="center"/>
            </w:pPr>
          </w:p>
        </w:tc>
        <w:tc>
          <w:tcPr>
            <w:tcW w:w="886" w:type="pct"/>
            <w:vMerge/>
            <w:vAlign w:val="center"/>
          </w:tcPr>
          <w:p w14:paraId="7B2700D6" w14:textId="77777777" w:rsidR="00A448D4" w:rsidRPr="00864689" w:rsidRDefault="00A448D4" w:rsidP="00A27399">
            <w:pPr>
              <w:spacing w:before="5" w:line="192" w:lineRule="auto"/>
              <w:ind w:right="2"/>
              <w:jc w:val="center"/>
            </w:pPr>
          </w:p>
        </w:tc>
        <w:tc>
          <w:tcPr>
            <w:tcW w:w="404" w:type="pct"/>
            <w:vAlign w:val="center"/>
          </w:tcPr>
          <w:p w14:paraId="225818FD" w14:textId="55F3B712" w:rsidR="00A448D4" w:rsidRPr="00864689" w:rsidRDefault="00864689" w:rsidP="00A27399">
            <w:pPr>
              <w:tabs>
                <w:tab w:val="left" w:pos="860"/>
              </w:tabs>
              <w:spacing w:before="5" w:line="192" w:lineRule="auto"/>
              <w:ind w:left="-69" w:right="-93"/>
              <w:jc w:val="center"/>
            </w:pPr>
            <w:r w:rsidRPr="00864689">
              <w:t>Начало работ</w:t>
            </w:r>
          </w:p>
        </w:tc>
        <w:tc>
          <w:tcPr>
            <w:tcW w:w="387" w:type="pct"/>
            <w:vAlign w:val="center"/>
          </w:tcPr>
          <w:p w14:paraId="28C37682" w14:textId="73391DD0" w:rsidR="00A448D4" w:rsidRPr="00864689" w:rsidRDefault="00864689" w:rsidP="00A27399">
            <w:pPr>
              <w:tabs>
                <w:tab w:val="left" w:pos="860"/>
              </w:tabs>
              <w:spacing w:before="5" w:line="192" w:lineRule="auto"/>
              <w:ind w:left="-69" w:right="-93"/>
              <w:jc w:val="center"/>
            </w:pPr>
            <w:r>
              <w:t>Окончание работ</w:t>
            </w:r>
          </w:p>
        </w:tc>
        <w:tc>
          <w:tcPr>
            <w:tcW w:w="320" w:type="pct"/>
            <w:vAlign w:val="center"/>
          </w:tcPr>
          <w:p w14:paraId="6DA60F79" w14:textId="4035DBD9" w:rsidR="00A448D4" w:rsidRPr="00864689" w:rsidRDefault="00864689" w:rsidP="00A27399">
            <w:pPr>
              <w:tabs>
                <w:tab w:val="left" w:pos="860"/>
              </w:tabs>
              <w:spacing w:before="5" w:line="192" w:lineRule="auto"/>
              <w:ind w:left="-69" w:right="-93"/>
              <w:jc w:val="center"/>
              <w:rPr>
                <w:rFonts w:eastAsia="Batang"/>
                <w:spacing w:val="6"/>
              </w:rPr>
            </w:pPr>
            <w:r w:rsidRPr="00864689">
              <w:t>Начало работ</w:t>
            </w:r>
          </w:p>
        </w:tc>
        <w:tc>
          <w:tcPr>
            <w:tcW w:w="516" w:type="pct"/>
            <w:vAlign w:val="center"/>
          </w:tcPr>
          <w:p w14:paraId="16AC8248" w14:textId="1736C700" w:rsidR="00A448D4" w:rsidRPr="00864689" w:rsidRDefault="00864689" w:rsidP="00A27399">
            <w:pPr>
              <w:spacing w:before="5" w:line="192" w:lineRule="auto"/>
              <w:ind w:right="-13"/>
              <w:jc w:val="center"/>
              <w:rPr>
                <w:rFonts w:eastAsia="Batang"/>
                <w:spacing w:val="6"/>
              </w:rPr>
            </w:pPr>
            <w:r>
              <w:t>Окончание работ</w:t>
            </w:r>
          </w:p>
        </w:tc>
        <w:tc>
          <w:tcPr>
            <w:tcW w:w="804" w:type="pct"/>
            <w:vMerge/>
          </w:tcPr>
          <w:p w14:paraId="6464DEDC" w14:textId="77777777" w:rsidR="00A448D4" w:rsidRPr="00864689" w:rsidRDefault="00A448D4" w:rsidP="00A27399">
            <w:pPr>
              <w:spacing w:before="5" w:line="192" w:lineRule="auto"/>
              <w:ind w:right="-13"/>
              <w:jc w:val="center"/>
              <w:rPr>
                <w:rFonts w:eastAsia="Batang"/>
                <w:spacing w:val="6"/>
              </w:rPr>
            </w:pPr>
          </w:p>
        </w:tc>
        <w:tc>
          <w:tcPr>
            <w:tcW w:w="822" w:type="pct"/>
            <w:vMerge/>
          </w:tcPr>
          <w:p w14:paraId="5E470889" w14:textId="77777777" w:rsidR="00A448D4" w:rsidRPr="00864689" w:rsidRDefault="00A448D4" w:rsidP="00A27399">
            <w:pPr>
              <w:spacing w:before="5" w:line="192" w:lineRule="auto"/>
              <w:ind w:right="-13"/>
              <w:jc w:val="center"/>
              <w:rPr>
                <w:rFonts w:eastAsia="Batang"/>
                <w:spacing w:val="6"/>
              </w:rPr>
            </w:pPr>
          </w:p>
        </w:tc>
      </w:tr>
      <w:tr w:rsidR="00A448D4" w:rsidRPr="00D329D1" w14:paraId="6BE1222A" w14:textId="6F2E30C0" w:rsidTr="00D329D1">
        <w:trPr>
          <w:trHeight w:val="68"/>
        </w:trPr>
        <w:tc>
          <w:tcPr>
            <w:tcW w:w="489" w:type="pct"/>
            <w:vAlign w:val="center"/>
          </w:tcPr>
          <w:p w14:paraId="64D82D65" w14:textId="77777777" w:rsidR="00A448D4" w:rsidRPr="00D329D1" w:rsidRDefault="00A448D4" w:rsidP="00D329D1">
            <w:pPr>
              <w:jc w:val="center"/>
              <w:rPr>
                <w:rFonts w:eastAsia="Batang"/>
              </w:rPr>
            </w:pPr>
            <w:r w:rsidRPr="00D329D1">
              <w:t>1</w:t>
            </w:r>
          </w:p>
        </w:tc>
        <w:tc>
          <w:tcPr>
            <w:tcW w:w="372" w:type="pct"/>
            <w:vAlign w:val="center"/>
          </w:tcPr>
          <w:p w14:paraId="545261F8" w14:textId="77777777" w:rsidR="00A448D4" w:rsidRPr="00D329D1" w:rsidRDefault="00A448D4" w:rsidP="00D329D1">
            <w:pPr>
              <w:jc w:val="center"/>
            </w:pPr>
            <w:r w:rsidRPr="00D329D1">
              <w:t>2</w:t>
            </w:r>
          </w:p>
        </w:tc>
        <w:tc>
          <w:tcPr>
            <w:tcW w:w="886" w:type="pct"/>
            <w:vAlign w:val="center"/>
          </w:tcPr>
          <w:p w14:paraId="77853E9B" w14:textId="77777777" w:rsidR="00A448D4" w:rsidRPr="00D329D1" w:rsidRDefault="00A448D4" w:rsidP="00D329D1">
            <w:pPr>
              <w:jc w:val="center"/>
            </w:pPr>
            <w:r w:rsidRPr="00D329D1">
              <w:t>3</w:t>
            </w:r>
          </w:p>
        </w:tc>
        <w:tc>
          <w:tcPr>
            <w:tcW w:w="404" w:type="pct"/>
            <w:vAlign w:val="center"/>
          </w:tcPr>
          <w:p w14:paraId="4DBFC681" w14:textId="77777777" w:rsidR="00A448D4" w:rsidRPr="00D329D1" w:rsidRDefault="00A448D4" w:rsidP="00D329D1">
            <w:pPr>
              <w:jc w:val="center"/>
            </w:pPr>
            <w:r w:rsidRPr="00D329D1">
              <w:t>4</w:t>
            </w:r>
          </w:p>
        </w:tc>
        <w:tc>
          <w:tcPr>
            <w:tcW w:w="387" w:type="pct"/>
            <w:vAlign w:val="center"/>
          </w:tcPr>
          <w:p w14:paraId="512F28FD" w14:textId="77777777" w:rsidR="00A448D4" w:rsidRPr="00D329D1" w:rsidRDefault="00A448D4" w:rsidP="00D329D1">
            <w:pPr>
              <w:jc w:val="center"/>
              <w:rPr>
                <w:rFonts w:eastAsia="Batang"/>
              </w:rPr>
            </w:pPr>
            <w:r w:rsidRPr="00D329D1">
              <w:rPr>
                <w:rFonts w:eastAsia="Batang"/>
              </w:rPr>
              <w:t>5</w:t>
            </w:r>
          </w:p>
        </w:tc>
        <w:tc>
          <w:tcPr>
            <w:tcW w:w="320" w:type="pct"/>
            <w:vAlign w:val="center"/>
          </w:tcPr>
          <w:p w14:paraId="194461DB" w14:textId="77777777" w:rsidR="00A448D4" w:rsidRPr="00D329D1" w:rsidRDefault="00A448D4" w:rsidP="00D329D1">
            <w:pPr>
              <w:jc w:val="center"/>
              <w:rPr>
                <w:rFonts w:eastAsia="Batang"/>
              </w:rPr>
            </w:pPr>
            <w:r w:rsidRPr="00D329D1">
              <w:rPr>
                <w:rFonts w:eastAsia="Batang"/>
              </w:rPr>
              <w:t>6</w:t>
            </w:r>
          </w:p>
        </w:tc>
        <w:tc>
          <w:tcPr>
            <w:tcW w:w="516" w:type="pct"/>
            <w:vAlign w:val="center"/>
          </w:tcPr>
          <w:p w14:paraId="6F6AD045" w14:textId="77777777" w:rsidR="00A448D4" w:rsidRPr="00D329D1" w:rsidRDefault="00A448D4" w:rsidP="00D329D1">
            <w:pPr>
              <w:jc w:val="center"/>
              <w:rPr>
                <w:rFonts w:eastAsia="Batang"/>
              </w:rPr>
            </w:pPr>
            <w:r w:rsidRPr="00D329D1">
              <w:rPr>
                <w:rFonts w:eastAsia="Batang"/>
              </w:rPr>
              <w:t>7</w:t>
            </w:r>
          </w:p>
        </w:tc>
        <w:tc>
          <w:tcPr>
            <w:tcW w:w="804" w:type="pct"/>
            <w:vAlign w:val="center"/>
          </w:tcPr>
          <w:p w14:paraId="35B67C76" w14:textId="4C38265C" w:rsidR="00A448D4" w:rsidRPr="00D329D1" w:rsidRDefault="00A448D4" w:rsidP="00D329D1">
            <w:pPr>
              <w:jc w:val="center"/>
              <w:rPr>
                <w:rFonts w:eastAsia="Batang"/>
              </w:rPr>
            </w:pPr>
            <w:r w:rsidRPr="00D329D1">
              <w:rPr>
                <w:rFonts w:eastAsia="Batang"/>
              </w:rPr>
              <w:t>8</w:t>
            </w:r>
          </w:p>
        </w:tc>
        <w:tc>
          <w:tcPr>
            <w:tcW w:w="822" w:type="pct"/>
            <w:vAlign w:val="center"/>
          </w:tcPr>
          <w:p w14:paraId="5A11314F" w14:textId="58A403F5" w:rsidR="00A448D4" w:rsidRPr="00D329D1" w:rsidRDefault="00A448D4" w:rsidP="00D329D1">
            <w:pPr>
              <w:jc w:val="center"/>
              <w:rPr>
                <w:rFonts w:eastAsia="Batang"/>
              </w:rPr>
            </w:pPr>
            <w:r w:rsidRPr="00D329D1">
              <w:rPr>
                <w:rFonts w:eastAsia="Batang"/>
              </w:rPr>
              <w:t>9</w:t>
            </w:r>
          </w:p>
        </w:tc>
      </w:tr>
      <w:tr w:rsidR="00A448D4" w:rsidRPr="000F26F1" w14:paraId="2A4F66A8" w14:textId="61C64EED" w:rsidTr="00864689">
        <w:trPr>
          <w:trHeight w:val="340"/>
        </w:trPr>
        <w:tc>
          <w:tcPr>
            <w:tcW w:w="489" w:type="pct"/>
            <w:vAlign w:val="center"/>
          </w:tcPr>
          <w:p w14:paraId="36E89461" w14:textId="169426D9" w:rsidR="00A448D4" w:rsidRPr="00A448D4" w:rsidRDefault="00A448D4" w:rsidP="00A27399">
            <w:pPr>
              <w:spacing w:before="5" w:line="192" w:lineRule="auto"/>
              <w:jc w:val="center"/>
              <w:rPr>
                <w:rFonts w:eastAsia="Batang"/>
                <w:spacing w:val="6"/>
                <w:sz w:val="24"/>
                <w:szCs w:val="24"/>
              </w:rPr>
            </w:pPr>
            <w:r>
              <w:rPr>
                <w:rFonts w:eastAsia="Batang"/>
                <w:spacing w:val="6"/>
                <w:sz w:val="24"/>
                <w:szCs w:val="24"/>
              </w:rPr>
              <w:t>-</w:t>
            </w:r>
          </w:p>
        </w:tc>
        <w:tc>
          <w:tcPr>
            <w:tcW w:w="372" w:type="pct"/>
            <w:vAlign w:val="center"/>
          </w:tcPr>
          <w:p w14:paraId="13910F1A" w14:textId="6F5E2E04" w:rsidR="00A448D4" w:rsidRPr="00A448D4" w:rsidRDefault="00A448D4" w:rsidP="00A27399">
            <w:pPr>
              <w:spacing w:before="5" w:line="192" w:lineRule="auto"/>
              <w:ind w:left="-115" w:right="-98"/>
              <w:jc w:val="center"/>
              <w:rPr>
                <w:sz w:val="24"/>
                <w:szCs w:val="24"/>
              </w:rPr>
            </w:pPr>
            <w:r>
              <w:rPr>
                <w:sz w:val="24"/>
                <w:szCs w:val="24"/>
              </w:rPr>
              <w:t>1-2</w:t>
            </w:r>
          </w:p>
        </w:tc>
        <w:tc>
          <w:tcPr>
            <w:tcW w:w="886" w:type="pct"/>
            <w:vAlign w:val="center"/>
          </w:tcPr>
          <w:p w14:paraId="3EFD2552" w14:textId="01F41E37" w:rsidR="00A448D4" w:rsidRPr="000F26F1" w:rsidRDefault="00864689" w:rsidP="00A27399">
            <w:pPr>
              <w:spacing w:before="5" w:line="192" w:lineRule="auto"/>
              <w:ind w:right="2"/>
              <w:jc w:val="center"/>
              <w:rPr>
                <w:sz w:val="24"/>
                <w:szCs w:val="24"/>
              </w:rPr>
            </w:pPr>
            <w:r>
              <w:rPr>
                <w:sz w:val="24"/>
                <w:szCs w:val="24"/>
              </w:rPr>
              <w:t>26</w:t>
            </w:r>
          </w:p>
        </w:tc>
        <w:tc>
          <w:tcPr>
            <w:tcW w:w="404" w:type="pct"/>
            <w:vAlign w:val="center"/>
          </w:tcPr>
          <w:p w14:paraId="108DA291" w14:textId="4706A359" w:rsidR="00A448D4" w:rsidRPr="000F26F1" w:rsidRDefault="00864689" w:rsidP="00A27399">
            <w:pPr>
              <w:jc w:val="center"/>
              <w:rPr>
                <w:color w:val="000000"/>
                <w:sz w:val="24"/>
                <w:szCs w:val="24"/>
              </w:rPr>
            </w:pPr>
            <w:r>
              <w:rPr>
                <w:color w:val="000000"/>
                <w:sz w:val="24"/>
                <w:szCs w:val="24"/>
              </w:rPr>
              <w:t>0</w:t>
            </w:r>
          </w:p>
        </w:tc>
        <w:tc>
          <w:tcPr>
            <w:tcW w:w="387" w:type="pct"/>
            <w:vAlign w:val="center"/>
          </w:tcPr>
          <w:p w14:paraId="24A25E1C" w14:textId="0FB0D686" w:rsidR="00A448D4" w:rsidRPr="000F26F1" w:rsidRDefault="00864689" w:rsidP="00A27399">
            <w:pPr>
              <w:jc w:val="center"/>
              <w:rPr>
                <w:color w:val="000000"/>
                <w:sz w:val="24"/>
                <w:szCs w:val="24"/>
              </w:rPr>
            </w:pPr>
            <w:r>
              <w:rPr>
                <w:color w:val="000000"/>
                <w:sz w:val="24"/>
                <w:szCs w:val="24"/>
              </w:rPr>
              <w:t>26</w:t>
            </w:r>
          </w:p>
        </w:tc>
        <w:tc>
          <w:tcPr>
            <w:tcW w:w="320" w:type="pct"/>
            <w:vAlign w:val="center"/>
          </w:tcPr>
          <w:p w14:paraId="04010BF4" w14:textId="00F7C083" w:rsidR="00A448D4" w:rsidRPr="000F26F1" w:rsidRDefault="00864689" w:rsidP="00A27399">
            <w:pPr>
              <w:jc w:val="center"/>
              <w:rPr>
                <w:color w:val="000000"/>
                <w:sz w:val="24"/>
                <w:szCs w:val="24"/>
              </w:rPr>
            </w:pPr>
            <w:r>
              <w:rPr>
                <w:color w:val="000000"/>
                <w:sz w:val="24"/>
                <w:szCs w:val="24"/>
              </w:rPr>
              <w:t>0</w:t>
            </w:r>
          </w:p>
        </w:tc>
        <w:tc>
          <w:tcPr>
            <w:tcW w:w="516" w:type="pct"/>
            <w:vAlign w:val="center"/>
          </w:tcPr>
          <w:p w14:paraId="37343076" w14:textId="2F2366E6" w:rsidR="00A448D4" w:rsidRPr="000F26F1" w:rsidRDefault="00864689" w:rsidP="00A27399">
            <w:pPr>
              <w:jc w:val="center"/>
              <w:rPr>
                <w:color w:val="000000"/>
                <w:sz w:val="24"/>
                <w:szCs w:val="24"/>
              </w:rPr>
            </w:pPr>
            <w:r>
              <w:rPr>
                <w:color w:val="000000"/>
                <w:sz w:val="24"/>
                <w:szCs w:val="24"/>
              </w:rPr>
              <w:t>26</w:t>
            </w:r>
          </w:p>
        </w:tc>
        <w:tc>
          <w:tcPr>
            <w:tcW w:w="804" w:type="pct"/>
          </w:tcPr>
          <w:p w14:paraId="6434D89A" w14:textId="6F8E90F6" w:rsidR="00A448D4" w:rsidRPr="000F26F1" w:rsidRDefault="00864689" w:rsidP="00A27399">
            <w:pPr>
              <w:jc w:val="center"/>
              <w:rPr>
                <w:color w:val="000000"/>
                <w:sz w:val="24"/>
                <w:szCs w:val="24"/>
              </w:rPr>
            </w:pPr>
            <w:r>
              <w:rPr>
                <w:color w:val="000000"/>
                <w:sz w:val="24"/>
                <w:szCs w:val="24"/>
              </w:rPr>
              <w:t>0</w:t>
            </w:r>
          </w:p>
        </w:tc>
        <w:tc>
          <w:tcPr>
            <w:tcW w:w="822" w:type="pct"/>
          </w:tcPr>
          <w:p w14:paraId="0FCEB9C9" w14:textId="6AE9934D" w:rsidR="00A448D4" w:rsidRPr="000F26F1" w:rsidRDefault="00864689" w:rsidP="00A27399">
            <w:pPr>
              <w:jc w:val="center"/>
              <w:rPr>
                <w:color w:val="000000"/>
                <w:sz w:val="24"/>
                <w:szCs w:val="24"/>
              </w:rPr>
            </w:pPr>
            <w:r>
              <w:rPr>
                <w:color w:val="000000"/>
                <w:sz w:val="24"/>
                <w:szCs w:val="24"/>
              </w:rPr>
              <w:t>0</w:t>
            </w:r>
          </w:p>
        </w:tc>
      </w:tr>
      <w:tr w:rsidR="00A448D4" w:rsidRPr="000F26F1" w14:paraId="622B88AF" w14:textId="2D2AFDF2" w:rsidTr="00864689">
        <w:trPr>
          <w:trHeight w:val="340"/>
        </w:trPr>
        <w:tc>
          <w:tcPr>
            <w:tcW w:w="489" w:type="pct"/>
            <w:vAlign w:val="center"/>
          </w:tcPr>
          <w:p w14:paraId="4321F8B3" w14:textId="221EBF79" w:rsidR="00A448D4" w:rsidRPr="00E17140" w:rsidRDefault="00E17140" w:rsidP="00A27399">
            <w:pPr>
              <w:spacing w:before="5" w:line="192" w:lineRule="auto"/>
              <w:jc w:val="center"/>
              <w:rPr>
                <w:rFonts w:eastAsia="Batang"/>
                <w:spacing w:val="6"/>
                <w:sz w:val="24"/>
                <w:szCs w:val="24"/>
              </w:rPr>
            </w:pPr>
            <w:r>
              <w:rPr>
                <w:rFonts w:eastAsia="Batang"/>
                <w:spacing w:val="6"/>
                <w:sz w:val="24"/>
                <w:szCs w:val="24"/>
              </w:rPr>
              <w:t>1-2</w:t>
            </w:r>
          </w:p>
        </w:tc>
        <w:tc>
          <w:tcPr>
            <w:tcW w:w="372" w:type="pct"/>
            <w:vAlign w:val="center"/>
          </w:tcPr>
          <w:p w14:paraId="094EB150" w14:textId="48EEE4E7" w:rsidR="00A448D4" w:rsidRPr="00E17140" w:rsidRDefault="00E17140" w:rsidP="00A27399">
            <w:pPr>
              <w:spacing w:before="5" w:line="192" w:lineRule="auto"/>
              <w:ind w:left="-115" w:right="-98"/>
              <w:jc w:val="center"/>
              <w:rPr>
                <w:sz w:val="24"/>
                <w:szCs w:val="24"/>
              </w:rPr>
            </w:pPr>
            <w:r>
              <w:rPr>
                <w:sz w:val="24"/>
                <w:szCs w:val="24"/>
              </w:rPr>
              <w:t>2-3</w:t>
            </w:r>
          </w:p>
        </w:tc>
        <w:tc>
          <w:tcPr>
            <w:tcW w:w="886" w:type="pct"/>
            <w:vAlign w:val="center"/>
          </w:tcPr>
          <w:p w14:paraId="2AF50C13" w14:textId="6D5F399C" w:rsidR="00A448D4" w:rsidRPr="000F26F1" w:rsidRDefault="000D549F" w:rsidP="00A27399">
            <w:pPr>
              <w:spacing w:before="5" w:line="192" w:lineRule="auto"/>
              <w:ind w:right="2"/>
              <w:jc w:val="center"/>
              <w:rPr>
                <w:sz w:val="24"/>
                <w:szCs w:val="24"/>
              </w:rPr>
            </w:pPr>
            <w:r>
              <w:rPr>
                <w:sz w:val="24"/>
                <w:szCs w:val="24"/>
              </w:rPr>
              <w:t>1</w:t>
            </w:r>
          </w:p>
        </w:tc>
        <w:tc>
          <w:tcPr>
            <w:tcW w:w="404" w:type="pct"/>
            <w:vAlign w:val="center"/>
          </w:tcPr>
          <w:p w14:paraId="15DD0FB8" w14:textId="4F027144" w:rsidR="00A448D4" w:rsidRPr="000F26F1" w:rsidRDefault="000D549F" w:rsidP="00A27399">
            <w:pPr>
              <w:jc w:val="center"/>
              <w:rPr>
                <w:color w:val="000000"/>
                <w:sz w:val="24"/>
                <w:szCs w:val="24"/>
              </w:rPr>
            </w:pPr>
            <w:r>
              <w:rPr>
                <w:color w:val="000000"/>
                <w:sz w:val="24"/>
                <w:szCs w:val="24"/>
              </w:rPr>
              <w:t>26</w:t>
            </w:r>
          </w:p>
        </w:tc>
        <w:tc>
          <w:tcPr>
            <w:tcW w:w="387" w:type="pct"/>
            <w:vAlign w:val="center"/>
          </w:tcPr>
          <w:p w14:paraId="5CB0BF03" w14:textId="709C731B" w:rsidR="00A448D4" w:rsidRPr="000F26F1" w:rsidRDefault="000D549F" w:rsidP="00A27399">
            <w:pPr>
              <w:jc w:val="center"/>
              <w:rPr>
                <w:color w:val="000000"/>
                <w:sz w:val="24"/>
                <w:szCs w:val="24"/>
              </w:rPr>
            </w:pPr>
            <w:r>
              <w:rPr>
                <w:color w:val="000000"/>
                <w:sz w:val="24"/>
                <w:szCs w:val="24"/>
              </w:rPr>
              <w:t>27</w:t>
            </w:r>
          </w:p>
        </w:tc>
        <w:tc>
          <w:tcPr>
            <w:tcW w:w="320" w:type="pct"/>
            <w:vAlign w:val="center"/>
          </w:tcPr>
          <w:p w14:paraId="039CC6A3" w14:textId="0EFEA298" w:rsidR="00A448D4" w:rsidRPr="000F26F1" w:rsidRDefault="000D549F" w:rsidP="00A27399">
            <w:pPr>
              <w:jc w:val="center"/>
              <w:rPr>
                <w:color w:val="000000"/>
                <w:sz w:val="24"/>
                <w:szCs w:val="24"/>
              </w:rPr>
            </w:pPr>
            <w:r>
              <w:rPr>
                <w:color w:val="000000"/>
                <w:sz w:val="24"/>
                <w:szCs w:val="24"/>
              </w:rPr>
              <w:t>26</w:t>
            </w:r>
          </w:p>
        </w:tc>
        <w:tc>
          <w:tcPr>
            <w:tcW w:w="516" w:type="pct"/>
            <w:vAlign w:val="center"/>
          </w:tcPr>
          <w:p w14:paraId="307D07F3" w14:textId="227FC08D" w:rsidR="00A448D4" w:rsidRPr="000F26F1" w:rsidRDefault="000D549F" w:rsidP="00A27399">
            <w:pPr>
              <w:jc w:val="center"/>
              <w:rPr>
                <w:color w:val="000000"/>
                <w:sz w:val="24"/>
                <w:szCs w:val="24"/>
              </w:rPr>
            </w:pPr>
            <w:r>
              <w:rPr>
                <w:color w:val="000000"/>
                <w:sz w:val="24"/>
                <w:szCs w:val="24"/>
              </w:rPr>
              <w:t>27</w:t>
            </w:r>
          </w:p>
        </w:tc>
        <w:tc>
          <w:tcPr>
            <w:tcW w:w="804" w:type="pct"/>
          </w:tcPr>
          <w:p w14:paraId="268C53FC" w14:textId="0BDC5DF0" w:rsidR="00A448D4" w:rsidRPr="000F26F1" w:rsidRDefault="000D549F" w:rsidP="00A27399">
            <w:pPr>
              <w:jc w:val="center"/>
              <w:rPr>
                <w:color w:val="000000"/>
                <w:sz w:val="24"/>
                <w:szCs w:val="24"/>
              </w:rPr>
            </w:pPr>
            <w:r>
              <w:rPr>
                <w:color w:val="000000"/>
                <w:sz w:val="24"/>
                <w:szCs w:val="24"/>
              </w:rPr>
              <w:t>0</w:t>
            </w:r>
          </w:p>
        </w:tc>
        <w:tc>
          <w:tcPr>
            <w:tcW w:w="822" w:type="pct"/>
          </w:tcPr>
          <w:p w14:paraId="655D06C0" w14:textId="5735B71C" w:rsidR="00A448D4" w:rsidRPr="000F26F1" w:rsidRDefault="000D549F" w:rsidP="00A27399">
            <w:pPr>
              <w:jc w:val="center"/>
              <w:rPr>
                <w:color w:val="000000"/>
                <w:sz w:val="24"/>
                <w:szCs w:val="24"/>
              </w:rPr>
            </w:pPr>
            <w:r>
              <w:rPr>
                <w:color w:val="000000"/>
                <w:sz w:val="24"/>
                <w:szCs w:val="24"/>
              </w:rPr>
              <w:t>0</w:t>
            </w:r>
          </w:p>
        </w:tc>
      </w:tr>
      <w:tr w:rsidR="00951452" w:rsidRPr="000F26F1" w14:paraId="5A028097" w14:textId="77777777" w:rsidTr="00864689">
        <w:trPr>
          <w:trHeight w:val="340"/>
        </w:trPr>
        <w:tc>
          <w:tcPr>
            <w:tcW w:w="489" w:type="pct"/>
            <w:vAlign w:val="center"/>
          </w:tcPr>
          <w:p w14:paraId="62E7FFF7" w14:textId="2E70FB36" w:rsidR="00951452" w:rsidRDefault="00951452" w:rsidP="00A27399">
            <w:pPr>
              <w:spacing w:before="5" w:line="192" w:lineRule="auto"/>
              <w:jc w:val="center"/>
              <w:rPr>
                <w:rFonts w:eastAsia="Batang"/>
                <w:spacing w:val="6"/>
                <w:sz w:val="24"/>
                <w:szCs w:val="24"/>
              </w:rPr>
            </w:pPr>
            <w:r>
              <w:rPr>
                <w:rFonts w:eastAsia="Batang"/>
                <w:spacing w:val="6"/>
                <w:sz w:val="24"/>
                <w:szCs w:val="24"/>
              </w:rPr>
              <w:t>1-2</w:t>
            </w:r>
          </w:p>
        </w:tc>
        <w:tc>
          <w:tcPr>
            <w:tcW w:w="372" w:type="pct"/>
            <w:vAlign w:val="center"/>
          </w:tcPr>
          <w:p w14:paraId="79539998" w14:textId="1D3C5E2B" w:rsidR="00951452" w:rsidRDefault="00951452" w:rsidP="00A27399">
            <w:pPr>
              <w:spacing w:before="5" w:line="192" w:lineRule="auto"/>
              <w:ind w:left="-115" w:right="-98"/>
              <w:jc w:val="center"/>
              <w:rPr>
                <w:sz w:val="24"/>
                <w:szCs w:val="24"/>
              </w:rPr>
            </w:pPr>
            <w:r>
              <w:rPr>
                <w:sz w:val="24"/>
                <w:szCs w:val="24"/>
              </w:rPr>
              <w:t>2-16</w:t>
            </w:r>
          </w:p>
        </w:tc>
        <w:tc>
          <w:tcPr>
            <w:tcW w:w="886" w:type="pct"/>
            <w:vAlign w:val="center"/>
          </w:tcPr>
          <w:p w14:paraId="17384785" w14:textId="6F2138BB" w:rsidR="00951452" w:rsidRPr="000F26F1" w:rsidRDefault="000D549F" w:rsidP="00A27399">
            <w:pPr>
              <w:spacing w:before="5" w:line="192" w:lineRule="auto"/>
              <w:ind w:right="2"/>
              <w:jc w:val="center"/>
              <w:rPr>
                <w:sz w:val="24"/>
                <w:szCs w:val="24"/>
              </w:rPr>
            </w:pPr>
            <w:r>
              <w:rPr>
                <w:sz w:val="24"/>
                <w:szCs w:val="24"/>
              </w:rPr>
              <w:t>349</w:t>
            </w:r>
          </w:p>
        </w:tc>
        <w:tc>
          <w:tcPr>
            <w:tcW w:w="404" w:type="pct"/>
            <w:vAlign w:val="center"/>
          </w:tcPr>
          <w:p w14:paraId="651C70FC" w14:textId="265441B9" w:rsidR="00951452" w:rsidRPr="000F26F1" w:rsidRDefault="000D549F" w:rsidP="00A27399">
            <w:pPr>
              <w:jc w:val="center"/>
              <w:rPr>
                <w:color w:val="000000"/>
                <w:sz w:val="24"/>
                <w:szCs w:val="24"/>
              </w:rPr>
            </w:pPr>
            <w:r>
              <w:rPr>
                <w:color w:val="000000"/>
                <w:sz w:val="24"/>
                <w:szCs w:val="24"/>
              </w:rPr>
              <w:t>26</w:t>
            </w:r>
          </w:p>
        </w:tc>
        <w:tc>
          <w:tcPr>
            <w:tcW w:w="387" w:type="pct"/>
            <w:vAlign w:val="center"/>
          </w:tcPr>
          <w:p w14:paraId="0F27722E" w14:textId="06155FE9" w:rsidR="00951452" w:rsidRPr="000F26F1" w:rsidRDefault="000D549F" w:rsidP="00A27399">
            <w:pPr>
              <w:jc w:val="center"/>
              <w:rPr>
                <w:color w:val="000000"/>
                <w:sz w:val="24"/>
                <w:szCs w:val="24"/>
              </w:rPr>
            </w:pPr>
            <w:r>
              <w:rPr>
                <w:color w:val="000000"/>
                <w:sz w:val="24"/>
                <w:szCs w:val="24"/>
              </w:rPr>
              <w:t>375</w:t>
            </w:r>
          </w:p>
        </w:tc>
        <w:tc>
          <w:tcPr>
            <w:tcW w:w="320" w:type="pct"/>
            <w:vAlign w:val="center"/>
          </w:tcPr>
          <w:p w14:paraId="77540122" w14:textId="491AA196" w:rsidR="00951452" w:rsidRPr="000F26F1" w:rsidRDefault="000D549F" w:rsidP="00A27399">
            <w:pPr>
              <w:jc w:val="center"/>
              <w:rPr>
                <w:color w:val="000000"/>
                <w:sz w:val="24"/>
                <w:szCs w:val="24"/>
              </w:rPr>
            </w:pPr>
            <w:r>
              <w:rPr>
                <w:color w:val="000000"/>
                <w:sz w:val="24"/>
                <w:szCs w:val="24"/>
              </w:rPr>
              <w:t>26</w:t>
            </w:r>
          </w:p>
        </w:tc>
        <w:tc>
          <w:tcPr>
            <w:tcW w:w="516" w:type="pct"/>
            <w:vAlign w:val="center"/>
          </w:tcPr>
          <w:p w14:paraId="6CBC7EEB" w14:textId="73C33821" w:rsidR="00951452" w:rsidRPr="000F26F1" w:rsidRDefault="000D549F" w:rsidP="00A27399">
            <w:pPr>
              <w:jc w:val="center"/>
              <w:rPr>
                <w:color w:val="000000"/>
                <w:sz w:val="24"/>
                <w:szCs w:val="24"/>
              </w:rPr>
            </w:pPr>
            <w:r>
              <w:rPr>
                <w:color w:val="000000"/>
                <w:sz w:val="24"/>
                <w:szCs w:val="24"/>
              </w:rPr>
              <w:t>376</w:t>
            </w:r>
          </w:p>
        </w:tc>
        <w:tc>
          <w:tcPr>
            <w:tcW w:w="804" w:type="pct"/>
          </w:tcPr>
          <w:p w14:paraId="165DEA18" w14:textId="421073EB" w:rsidR="00951452" w:rsidRPr="000F26F1" w:rsidRDefault="000D549F" w:rsidP="00A27399">
            <w:pPr>
              <w:jc w:val="center"/>
              <w:rPr>
                <w:color w:val="000000"/>
                <w:sz w:val="24"/>
                <w:szCs w:val="24"/>
              </w:rPr>
            </w:pPr>
            <w:r>
              <w:rPr>
                <w:color w:val="000000"/>
                <w:sz w:val="24"/>
                <w:szCs w:val="24"/>
              </w:rPr>
              <w:t>1</w:t>
            </w:r>
          </w:p>
        </w:tc>
        <w:tc>
          <w:tcPr>
            <w:tcW w:w="822" w:type="pct"/>
          </w:tcPr>
          <w:p w14:paraId="2BEA63C6" w14:textId="7E372AA2" w:rsidR="00951452" w:rsidRPr="000F26F1" w:rsidRDefault="000D549F" w:rsidP="00A27399">
            <w:pPr>
              <w:jc w:val="center"/>
              <w:rPr>
                <w:color w:val="000000"/>
                <w:sz w:val="24"/>
                <w:szCs w:val="24"/>
              </w:rPr>
            </w:pPr>
            <w:r>
              <w:rPr>
                <w:color w:val="000000"/>
                <w:sz w:val="24"/>
                <w:szCs w:val="24"/>
              </w:rPr>
              <w:t>1</w:t>
            </w:r>
          </w:p>
        </w:tc>
      </w:tr>
      <w:tr w:rsidR="00864689" w:rsidRPr="000F26F1" w14:paraId="16854F87" w14:textId="3C9838EA" w:rsidTr="00864689">
        <w:trPr>
          <w:trHeight w:val="340"/>
        </w:trPr>
        <w:tc>
          <w:tcPr>
            <w:tcW w:w="489" w:type="pct"/>
            <w:vAlign w:val="center"/>
          </w:tcPr>
          <w:p w14:paraId="3B279ACF" w14:textId="45637C3E" w:rsidR="00864689" w:rsidRPr="00E17140" w:rsidRDefault="00864689" w:rsidP="00864689">
            <w:pPr>
              <w:spacing w:before="5" w:line="192" w:lineRule="auto"/>
              <w:jc w:val="center"/>
              <w:rPr>
                <w:rFonts w:eastAsia="Batang"/>
                <w:spacing w:val="6"/>
                <w:sz w:val="24"/>
                <w:szCs w:val="24"/>
              </w:rPr>
            </w:pPr>
            <w:r>
              <w:rPr>
                <w:rFonts w:eastAsia="Batang"/>
                <w:spacing w:val="6"/>
                <w:sz w:val="24"/>
                <w:szCs w:val="24"/>
              </w:rPr>
              <w:t>2-3</w:t>
            </w:r>
          </w:p>
        </w:tc>
        <w:tc>
          <w:tcPr>
            <w:tcW w:w="372" w:type="pct"/>
            <w:vAlign w:val="center"/>
          </w:tcPr>
          <w:p w14:paraId="796ACCFD" w14:textId="4ACD11FB" w:rsidR="00864689" w:rsidRPr="000F26F1" w:rsidRDefault="00864689" w:rsidP="00864689">
            <w:pPr>
              <w:spacing w:before="5" w:line="192" w:lineRule="auto"/>
              <w:ind w:left="-115" w:right="-98"/>
              <w:jc w:val="center"/>
              <w:rPr>
                <w:sz w:val="24"/>
                <w:szCs w:val="24"/>
                <w:lang w:val="en-US"/>
              </w:rPr>
            </w:pPr>
            <w:r>
              <w:rPr>
                <w:spacing w:val="6"/>
                <w:sz w:val="24"/>
                <w:szCs w:val="24"/>
              </w:rPr>
              <w:t>3-4</w:t>
            </w:r>
          </w:p>
        </w:tc>
        <w:tc>
          <w:tcPr>
            <w:tcW w:w="886" w:type="pct"/>
            <w:vAlign w:val="center"/>
          </w:tcPr>
          <w:p w14:paraId="1147054B" w14:textId="2440FF50" w:rsidR="00864689" w:rsidRPr="000F26F1" w:rsidRDefault="000D549F" w:rsidP="00864689">
            <w:pPr>
              <w:spacing w:before="5" w:line="192" w:lineRule="auto"/>
              <w:ind w:right="-110"/>
              <w:jc w:val="center"/>
              <w:rPr>
                <w:sz w:val="24"/>
                <w:szCs w:val="24"/>
              </w:rPr>
            </w:pPr>
            <w:r>
              <w:rPr>
                <w:sz w:val="24"/>
                <w:szCs w:val="24"/>
              </w:rPr>
              <w:t>3</w:t>
            </w:r>
          </w:p>
        </w:tc>
        <w:tc>
          <w:tcPr>
            <w:tcW w:w="404" w:type="pct"/>
            <w:vAlign w:val="center"/>
          </w:tcPr>
          <w:p w14:paraId="6CA2B9A1" w14:textId="1CE08A54" w:rsidR="00864689" w:rsidRPr="000F26F1" w:rsidRDefault="000D549F" w:rsidP="00864689">
            <w:pPr>
              <w:jc w:val="center"/>
              <w:rPr>
                <w:color w:val="000000"/>
                <w:sz w:val="24"/>
                <w:szCs w:val="24"/>
              </w:rPr>
            </w:pPr>
            <w:r>
              <w:rPr>
                <w:color w:val="000000"/>
                <w:sz w:val="24"/>
                <w:szCs w:val="24"/>
              </w:rPr>
              <w:t>27</w:t>
            </w:r>
          </w:p>
        </w:tc>
        <w:tc>
          <w:tcPr>
            <w:tcW w:w="387" w:type="pct"/>
            <w:vAlign w:val="center"/>
          </w:tcPr>
          <w:p w14:paraId="39B835D9" w14:textId="51943763" w:rsidR="00864689" w:rsidRPr="000F26F1" w:rsidRDefault="000D549F" w:rsidP="00864689">
            <w:pPr>
              <w:jc w:val="center"/>
              <w:rPr>
                <w:color w:val="000000"/>
                <w:sz w:val="24"/>
                <w:szCs w:val="24"/>
              </w:rPr>
            </w:pPr>
            <w:r>
              <w:rPr>
                <w:color w:val="000000"/>
                <w:sz w:val="24"/>
                <w:szCs w:val="24"/>
              </w:rPr>
              <w:t>30</w:t>
            </w:r>
          </w:p>
        </w:tc>
        <w:tc>
          <w:tcPr>
            <w:tcW w:w="320" w:type="pct"/>
            <w:vAlign w:val="center"/>
          </w:tcPr>
          <w:p w14:paraId="6AF69015" w14:textId="2AE9F7C6" w:rsidR="00864689" w:rsidRPr="000F26F1" w:rsidRDefault="000D549F" w:rsidP="00864689">
            <w:pPr>
              <w:jc w:val="center"/>
              <w:rPr>
                <w:color w:val="000000"/>
                <w:sz w:val="24"/>
                <w:szCs w:val="24"/>
              </w:rPr>
            </w:pPr>
            <w:r>
              <w:rPr>
                <w:color w:val="000000"/>
                <w:sz w:val="24"/>
                <w:szCs w:val="24"/>
              </w:rPr>
              <w:t>27</w:t>
            </w:r>
          </w:p>
        </w:tc>
        <w:tc>
          <w:tcPr>
            <w:tcW w:w="516" w:type="pct"/>
            <w:vAlign w:val="center"/>
          </w:tcPr>
          <w:p w14:paraId="1002760F" w14:textId="5CCAF287" w:rsidR="00864689" w:rsidRPr="000F26F1" w:rsidRDefault="000D549F" w:rsidP="00864689">
            <w:pPr>
              <w:jc w:val="center"/>
              <w:rPr>
                <w:color w:val="000000"/>
                <w:sz w:val="24"/>
                <w:szCs w:val="24"/>
              </w:rPr>
            </w:pPr>
            <w:r>
              <w:rPr>
                <w:color w:val="000000"/>
                <w:sz w:val="24"/>
                <w:szCs w:val="24"/>
              </w:rPr>
              <w:t>30</w:t>
            </w:r>
          </w:p>
        </w:tc>
        <w:tc>
          <w:tcPr>
            <w:tcW w:w="804" w:type="pct"/>
          </w:tcPr>
          <w:p w14:paraId="47F67605" w14:textId="6EC3DF08" w:rsidR="00864689" w:rsidRPr="000F26F1" w:rsidRDefault="000D549F" w:rsidP="00864689">
            <w:pPr>
              <w:jc w:val="center"/>
              <w:rPr>
                <w:color w:val="000000"/>
                <w:sz w:val="24"/>
                <w:szCs w:val="24"/>
              </w:rPr>
            </w:pPr>
            <w:r>
              <w:rPr>
                <w:color w:val="000000"/>
                <w:sz w:val="24"/>
                <w:szCs w:val="24"/>
              </w:rPr>
              <w:t>0</w:t>
            </w:r>
          </w:p>
        </w:tc>
        <w:tc>
          <w:tcPr>
            <w:tcW w:w="822" w:type="pct"/>
          </w:tcPr>
          <w:p w14:paraId="36CC42FF" w14:textId="1AA4F3F6" w:rsidR="00864689" w:rsidRPr="000F26F1" w:rsidRDefault="000D549F" w:rsidP="00864689">
            <w:pPr>
              <w:jc w:val="center"/>
              <w:rPr>
                <w:color w:val="000000"/>
                <w:sz w:val="24"/>
                <w:szCs w:val="24"/>
              </w:rPr>
            </w:pPr>
            <w:r>
              <w:rPr>
                <w:color w:val="000000"/>
                <w:sz w:val="24"/>
                <w:szCs w:val="24"/>
              </w:rPr>
              <w:t>0</w:t>
            </w:r>
          </w:p>
        </w:tc>
      </w:tr>
      <w:tr w:rsidR="00864689" w:rsidRPr="000F26F1" w14:paraId="0850C041" w14:textId="52566995" w:rsidTr="00864689">
        <w:trPr>
          <w:trHeight w:val="340"/>
        </w:trPr>
        <w:tc>
          <w:tcPr>
            <w:tcW w:w="489" w:type="pct"/>
            <w:vAlign w:val="center"/>
          </w:tcPr>
          <w:p w14:paraId="1348B527" w14:textId="03664A87" w:rsidR="00864689" w:rsidRPr="00E17140" w:rsidRDefault="00864689" w:rsidP="00864689">
            <w:pPr>
              <w:spacing w:before="5" w:line="192" w:lineRule="auto"/>
              <w:jc w:val="center"/>
              <w:rPr>
                <w:spacing w:val="6"/>
                <w:sz w:val="24"/>
                <w:szCs w:val="24"/>
              </w:rPr>
            </w:pPr>
            <w:r>
              <w:rPr>
                <w:spacing w:val="6"/>
                <w:sz w:val="24"/>
                <w:szCs w:val="24"/>
              </w:rPr>
              <w:t>3-4</w:t>
            </w:r>
          </w:p>
        </w:tc>
        <w:tc>
          <w:tcPr>
            <w:tcW w:w="372" w:type="pct"/>
            <w:vAlign w:val="center"/>
          </w:tcPr>
          <w:p w14:paraId="675A5B1A" w14:textId="5EF0763D" w:rsidR="00864689" w:rsidRPr="000F26F1" w:rsidRDefault="00864689" w:rsidP="00864689">
            <w:pPr>
              <w:spacing w:before="5" w:line="192" w:lineRule="auto"/>
              <w:ind w:left="-115" w:right="-98"/>
              <w:jc w:val="center"/>
              <w:rPr>
                <w:sz w:val="24"/>
                <w:szCs w:val="24"/>
                <w:lang w:val="en-US"/>
              </w:rPr>
            </w:pPr>
            <w:r>
              <w:rPr>
                <w:spacing w:val="6"/>
                <w:sz w:val="24"/>
                <w:szCs w:val="24"/>
              </w:rPr>
              <w:t>4-5</w:t>
            </w:r>
          </w:p>
        </w:tc>
        <w:tc>
          <w:tcPr>
            <w:tcW w:w="886" w:type="pct"/>
            <w:vAlign w:val="center"/>
          </w:tcPr>
          <w:p w14:paraId="1065EEA8" w14:textId="0C3F635F" w:rsidR="00864689" w:rsidRPr="000F26F1" w:rsidRDefault="000D549F" w:rsidP="00864689">
            <w:pPr>
              <w:spacing w:before="5" w:line="192" w:lineRule="auto"/>
              <w:ind w:right="2"/>
              <w:jc w:val="center"/>
              <w:rPr>
                <w:sz w:val="24"/>
                <w:szCs w:val="24"/>
              </w:rPr>
            </w:pPr>
            <w:r>
              <w:rPr>
                <w:sz w:val="24"/>
                <w:szCs w:val="24"/>
              </w:rPr>
              <w:t>20</w:t>
            </w:r>
          </w:p>
        </w:tc>
        <w:tc>
          <w:tcPr>
            <w:tcW w:w="404" w:type="pct"/>
            <w:vAlign w:val="center"/>
          </w:tcPr>
          <w:p w14:paraId="31816053" w14:textId="2C5BFAD6" w:rsidR="00864689" w:rsidRPr="000F26F1" w:rsidRDefault="000D549F" w:rsidP="00864689">
            <w:pPr>
              <w:jc w:val="center"/>
              <w:rPr>
                <w:color w:val="000000"/>
                <w:sz w:val="24"/>
                <w:szCs w:val="24"/>
              </w:rPr>
            </w:pPr>
            <w:r>
              <w:rPr>
                <w:color w:val="000000"/>
                <w:sz w:val="24"/>
                <w:szCs w:val="24"/>
              </w:rPr>
              <w:t>30</w:t>
            </w:r>
          </w:p>
        </w:tc>
        <w:tc>
          <w:tcPr>
            <w:tcW w:w="387" w:type="pct"/>
            <w:vAlign w:val="center"/>
          </w:tcPr>
          <w:p w14:paraId="4B5919F5" w14:textId="2736610D" w:rsidR="00864689" w:rsidRPr="000F26F1" w:rsidRDefault="000D549F" w:rsidP="00864689">
            <w:pPr>
              <w:jc w:val="center"/>
              <w:rPr>
                <w:color w:val="000000"/>
                <w:sz w:val="24"/>
                <w:szCs w:val="24"/>
              </w:rPr>
            </w:pPr>
            <w:r>
              <w:rPr>
                <w:color w:val="000000"/>
                <w:sz w:val="24"/>
                <w:szCs w:val="24"/>
              </w:rPr>
              <w:t>50</w:t>
            </w:r>
          </w:p>
        </w:tc>
        <w:tc>
          <w:tcPr>
            <w:tcW w:w="320" w:type="pct"/>
            <w:vAlign w:val="center"/>
          </w:tcPr>
          <w:p w14:paraId="3445A29F" w14:textId="3670F9DA" w:rsidR="00864689" w:rsidRPr="000F26F1" w:rsidRDefault="000D549F" w:rsidP="00864689">
            <w:pPr>
              <w:jc w:val="center"/>
              <w:rPr>
                <w:color w:val="000000"/>
                <w:sz w:val="24"/>
                <w:szCs w:val="24"/>
              </w:rPr>
            </w:pPr>
            <w:r>
              <w:rPr>
                <w:color w:val="000000"/>
                <w:sz w:val="24"/>
                <w:szCs w:val="24"/>
              </w:rPr>
              <w:t>30</w:t>
            </w:r>
          </w:p>
        </w:tc>
        <w:tc>
          <w:tcPr>
            <w:tcW w:w="516" w:type="pct"/>
            <w:vAlign w:val="center"/>
          </w:tcPr>
          <w:p w14:paraId="6E7C86B3" w14:textId="3C608EF1" w:rsidR="00864689" w:rsidRPr="000F26F1" w:rsidRDefault="000D549F" w:rsidP="00864689">
            <w:pPr>
              <w:jc w:val="center"/>
              <w:rPr>
                <w:color w:val="000000"/>
                <w:sz w:val="24"/>
                <w:szCs w:val="24"/>
              </w:rPr>
            </w:pPr>
            <w:r>
              <w:rPr>
                <w:color w:val="000000"/>
                <w:sz w:val="24"/>
                <w:szCs w:val="24"/>
              </w:rPr>
              <w:t>50</w:t>
            </w:r>
          </w:p>
        </w:tc>
        <w:tc>
          <w:tcPr>
            <w:tcW w:w="804" w:type="pct"/>
          </w:tcPr>
          <w:p w14:paraId="72E33FE8" w14:textId="46D02CF3" w:rsidR="00864689" w:rsidRPr="000F26F1" w:rsidRDefault="000D549F" w:rsidP="00864689">
            <w:pPr>
              <w:jc w:val="center"/>
              <w:rPr>
                <w:color w:val="000000"/>
                <w:sz w:val="24"/>
                <w:szCs w:val="24"/>
              </w:rPr>
            </w:pPr>
            <w:r>
              <w:rPr>
                <w:color w:val="000000"/>
                <w:sz w:val="24"/>
                <w:szCs w:val="24"/>
              </w:rPr>
              <w:t>0</w:t>
            </w:r>
          </w:p>
        </w:tc>
        <w:tc>
          <w:tcPr>
            <w:tcW w:w="822" w:type="pct"/>
          </w:tcPr>
          <w:p w14:paraId="581D62DA" w14:textId="313AF285" w:rsidR="00864689" w:rsidRPr="000F26F1" w:rsidRDefault="000D549F" w:rsidP="00864689">
            <w:pPr>
              <w:jc w:val="center"/>
              <w:rPr>
                <w:color w:val="000000"/>
                <w:sz w:val="24"/>
                <w:szCs w:val="24"/>
              </w:rPr>
            </w:pPr>
            <w:r>
              <w:rPr>
                <w:color w:val="000000"/>
                <w:sz w:val="24"/>
                <w:szCs w:val="24"/>
              </w:rPr>
              <w:t>0</w:t>
            </w:r>
          </w:p>
        </w:tc>
      </w:tr>
      <w:tr w:rsidR="00864689" w:rsidRPr="000F26F1" w14:paraId="70DF4FD2" w14:textId="50C17CEA" w:rsidTr="00864689">
        <w:trPr>
          <w:trHeight w:val="340"/>
        </w:trPr>
        <w:tc>
          <w:tcPr>
            <w:tcW w:w="489" w:type="pct"/>
            <w:vAlign w:val="center"/>
          </w:tcPr>
          <w:p w14:paraId="1CEC2EEB" w14:textId="566057CE" w:rsidR="00864689" w:rsidRPr="00E17140" w:rsidRDefault="00864689" w:rsidP="00864689">
            <w:pPr>
              <w:spacing w:before="5" w:line="192" w:lineRule="auto"/>
              <w:jc w:val="center"/>
              <w:rPr>
                <w:spacing w:val="6"/>
                <w:sz w:val="24"/>
                <w:szCs w:val="24"/>
              </w:rPr>
            </w:pPr>
            <w:r>
              <w:rPr>
                <w:spacing w:val="6"/>
                <w:sz w:val="24"/>
                <w:szCs w:val="24"/>
              </w:rPr>
              <w:t>4-5</w:t>
            </w:r>
          </w:p>
        </w:tc>
        <w:tc>
          <w:tcPr>
            <w:tcW w:w="372" w:type="pct"/>
            <w:vAlign w:val="center"/>
          </w:tcPr>
          <w:p w14:paraId="2BD0B4C8" w14:textId="49F4E152" w:rsidR="00864689" w:rsidRPr="000F26F1" w:rsidRDefault="00864689" w:rsidP="00864689">
            <w:pPr>
              <w:spacing w:before="5" w:line="192" w:lineRule="auto"/>
              <w:ind w:left="-115" w:right="-98"/>
              <w:jc w:val="center"/>
              <w:rPr>
                <w:sz w:val="24"/>
                <w:szCs w:val="24"/>
                <w:lang w:val="en-US"/>
              </w:rPr>
            </w:pPr>
            <w:r>
              <w:rPr>
                <w:spacing w:val="6"/>
                <w:sz w:val="24"/>
                <w:szCs w:val="24"/>
              </w:rPr>
              <w:t>5-6</w:t>
            </w:r>
          </w:p>
        </w:tc>
        <w:tc>
          <w:tcPr>
            <w:tcW w:w="886" w:type="pct"/>
            <w:vAlign w:val="center"/>
          </w:tcPr>
          <w:p w14:paraId="00B4141B" w14:textId="594CC20F" w:rsidR="00864689" w:rsidRPr="000F26F1" w:rsidRDefault="000D549F" w:rsidP="00864689">
            <w:pPr>
              <w:spacing w:before="5" w:line="192" w:lineRule="auto"/>
              <w:ind w:right="2"/>
              <w:jc w:val="center"/>
              <w:rPr>
                <w:sz w:val="24"/>
                <w:szCs w:val="24"/>
              </w:rPr>
            </w:pPr>
            <w:r>
              <w:rPr>
                <w:sz w:val="24"/>
                <w:szCs w:val="24"/>
              </w:rPr>
              <w:t>28</w:t>
            </w:r>
          </w:p>
        </w:tc>
        <w:tc>
          <w:tcPr>
            <w:tcW w:w="404" w:type="pct"/>
            <w:vAlign w:val="center"/>
          </w:tcPr>
          <w:p w14:paraId="1774132C" w14:textId="7D57EBFC" w:rsidR="00864689" w:rsidRPr="000F26F1" w:rsidRDefault="000D549F" w:rsidP="00864689">
            <w:pPr>
              <w:jc w:val="center"/>
              <w:rPr>
                <w:color w:val="000000"/>
                <w:sz w:val="24"/>
                <w:szCs w:val="24"/>
              </w:rPr>
            </w:pPr>
            <w:r>
              <w:rPr>
                <w:color w:val="000000"/>
                <w:sz w:val="24"/>
                <w:szCs w:val="24"/>
              </w:rPr>
              <w:t>50</w:t>
            </w:r>
          </w:p>
        </w:tc>
        <w:tc>
          <w:tcPr>
            <w:tcW w:w="387" w:type="pct"/>
            <w:vAlign w:val="center"/>
          </w:tcPr>
          <w:p w14:paraId="5B103DC6" w14:textId="41A55AA4" w:rsidR="00864689" w:rsidRPr="000F26F1" w:rsidRDefault="000D549F" w:rsidP="00864689">
            <w:pPr>
              <w:jc w:val="center"/>
              <w:rPr>
                <w:color w:val="000000"/>
                <w:sz w:val="24"/>
                <w:szCs w:val="24"/>
              </w:rPr>
            </w:pPr>
            <w:r>
              <w:rPr>
                <w:color w:val="000000"/>
                <w:sz w:val="24"/>
                <w:szCs w:val="24"/>
              </w:rPr>
              <w:t>78</w:t>
            </w:r>
          </w:p>
        </w:tc>
        <w:tc>
          <w:tcPr>
            <w:tcW w:w="320" w:type="pct"/>
            <w:vAlign w:val="center"/>
          </w:tcPr>
          <w:p w14:paraId="191EC284" w14:textId="553CA848" w:rsidR="00864689" w:rsidRPr="000F26F1" w:rsidRDefault="000D549F" w:rsidP="00864689">
            <w:pPr>
              <w:jc w:val="center"/>
              <w:rPr>
                <w:color w:val="000000"/>
                <w:sz w:val="24"/>
                <w:szCs w:val="24"/>
              </w:rPr>
            </w:pPr>
            <w:r>
              <w:rPr>
                <w:color w:val="000000"/>
                <w:sz w:val="24"/>
                <w:szCs w:val="24"/>
              </w:rPr>
              <w:t>50</w:t>
            </w:r>
          </w:p>
        </w:tc>
        <w:tc>
          <w:tcPr>
            <w:tcW w:w="516" w:type="pct"/>
            <w:vAlign w:val="center"/>
          </w:tcPr>
          <w:p w14:paraId="4C18FB33" w14:textId="28224F68" w:rsidR="00864689" w:rsidRPr="000F26F1" w:rsidRDefault="000D549F" w:rsidP="00864689">
            <w:pPr>
              <w:jc w:val="center"/>
              <w:rPr>
                <w:color w:val="000000"/>
                <w:sz w:val="24"/>
                <w:szCs w:val="24"/>
              </w:rPr>
            </w:pPr>
            <w:r>
              <w:rPr>
                <w:color w:val="000000"/>
                <w:sz w:val="24"/>
                <w:szCs w:val="24"/>
              </w:rPr>
              <w:t>78</w:t>
            </w:r>
          </w:p>
        </w:tc>
        <w:tc>
          <w:tcPr>
            <w:tcW w:w="804" w:type="pct"/>
          </w:tcPr>
          <w:p w14:paraId="0E55C83A" w14:textId="2182F0E4" w:rsidR="00864689" w:rsidRPr="000F26F1" w:rsidRDefault="000D549F" w:rsidP="00864689">
            <w:pPr>
              <w:jc w:val="center"/>
              <w:rPr>
                <w:color w:val="000000"/>
                <w:sz w:val="24"/>
                <w:szCs w:val="24"/>
              </w:rPr>
            </w:pPr>
            <w:r>
              <w:rPr>
                <w:color w:val="000000"/>
                <w:sz w:val="24"/>
                <w:szCs w:val="24"/>
              </w:rPr>
              <w:t>0</w:t>
            </w:r>
          </w:p>
        </w:tc>
        <w:tc>
          <w:tcPr>
            <w:tcW w:w="822" w:type="pct"/>
          </w:tcPr>
          <w:p w14:paraId="29E1F427" w14:textId="40A9C2CD" w:rsidR="00864689" w:rsidRPr="000F26F1" w:rsidRDefault="000D549F" w:rsidP="00864689">
            <w:pPr>
              <w:jc w:val="center"/>
              <w:rPr>
                <w:color w:val="000000"/>
                <w:sz w:val="24"/>
                <w:szCs w:val="24"/>
              </w:rPr>
            </w:pPr>
            <w:r>
              <w:rPr>
                <w:color w:val="000000"/>
                <w:sz w:val="24"/>
                <w:szCs w:val="24"/>
              </w:rPr>
              <w:t>0</w:t>
            </w:r>
          </w:p>
        </w:tc>
      </w:tr>
      <w:tr w:rsidR="00864689" w:rsidRPr="000F26F1" w14:paraId="3FAD4A03" w14:textId="56C793EC" w:rsidTr="00864689">
        <w:trPr>
          <w:trHeight w:val="340"/>
        </w:trPr>
        <w:tc>
          <w:tcPr>
            <w:tcW w:w="489" w:type="pct"/>
            <w:vAlign w:val="center"/>
          </w:tcPr>
          <w:p w14:paraId="42061683" w14:textId="5C3B5FE3" w:rsidR="00864689" w:rsidRPr="00E17140" w:rsidRDefault="00864689" w:rsidP="00864689">
            <w:pPr>
              <w:spacing w:before="5" w:line="192" w:lineRule="auto"/>
              <w:jc w:val="center"/>
              <w:rPr>
                <w:spacing w:val="6"/>
                <w:sz w:val="24"/>
                <w:szCs w:val="24"/>
              </w:rPr>
            </w:pPr>
            <w:r>
              <w:rPr>
                <w:spacing w:val="6"/>
                <w:sz w:val="24"/>
                <w:szCs w:val="24"/>
              </w:rPr>
              <w:t>5-6</w:t>
            </w:r>
          </w:p>
        </w:tc>
        <w:tc>
          <w:tcPr>
            <w:tcW w:w="372" w:type="pct"/>
            <w:vAlign w:val="center"/>
          </w:tcPr>
          <w:p w14:paraId="7E9A76BA" w14:textId="6B50BE30" w:rsidR="00864689" w:rsidRPr="000F26F1" w:rsidRDefault="00864689" w:rsidP="00864689">
            <w:pPr>
              <w:spacing w:before="5" w:line="192" w:lineRule="auto"/>
              <w:ind w:left="-115" w:right="-98"/>
              <w:jc w:val="center"/>
              <w:rPr>
                <w:sz w:val="24"/>
                <w:szCs w:val="24"/>
                <w:lang w:val="en-US"/>
              </w:rPr>
            </w:pPr>
            <w:r>
              <w:rPr>
                <w:spacing w:val="6"/>
                <w:sz w:val="24"/>
                <w:szCs w:val="24"/>
              </w:rPr>
              <w:t>6-</w:t>
            </w:r>
            <w:r w:rsidR="000D549F">
              <w:rPr>
                <w:spacing w:val="6"/>
                <w:sz w:val="24"/>
                <w:szCs w:val="24"/>
              </w:rPr>
              <w:t>9</w:t>
            </w:r>
          </w:p>
        </w:tc>
        <w:tc>
          <w:tcPr>
            <w:tcW w:w="886" w:type="pct"/>
            <w:vAlign w:val="center"/>
          </w:tcPr>
          <w:p w14:paraId="06C9C74B" w14:textId="207DF2C7" w:rsidR="00864689" w:rsidRPr="000F26F1" w:rsidRDefault="000D549F" w:rsidP="00864689">
            <w:pPr>
              <w:spacing w:before="5" w:line="192" w:lineRule="auto"/>
              <w:ind w:right="2"/>
              <w:jc w:val="center"/>
              <w:rPr>
                <w:sz w:val="24"/>
                <w:szCs w:val="24"/>
              </w:rPr>
            </w:pPr>
            <w:r>
              <w:rPr>
                <w:sz w:val="24"/>
                <w:szCs w:val="24"/>
              </w:rPr>
              <w:t>20</w:t>
            </w:r>
          </w:p>
        </w:tc>
        <w:tc>
          <w:tcPr>
            <w:tcW w:w="404" w:type="pct"/>
            <w:vAlign w:val="center"/>
          </w:tcPr>
          <w:p w14:paraId="05EF3655" w14:textId="1FB0577F" w:rsidR="00864689" w:rsidRPr="000F26F1" w:rsidRDefault="000D549F" w:rsidP="00864689">
            <w:pPr>
              <w:jc w:val="center"/>
              <w:rPr>
                <w:color w:val="000000"/>
                <w:sz w:val="24"/>
                <w:szCs w:val="24"/>
              </w:rPr>
            </w:pPr>
            <w:r>
              <w:rPr>
                <w:color w:val="000000"/>
                <w:sz w:val="24"/>
                <w:szCs w:val="24"/>
              </w:rPr>
              <w:t>78</w:t>
            </w:r>
          </w:p>
        </w:tc>
        <w:tc>
          <w:tcPr>
            <w:tcW w:w="387" w:type="pct"/>
            <w:vAlign w:val="center"/>
          </w:tcPr>
          <w:p w14:paraId="45040331" w14:textId="002228BB" w:rsidR="00864689" w:rsidRPr="000F26F1" w:rsidRDefault="000D549F" w:rsidP="00864689">
            <w:pPr>
              <w:jc w:val="center"/>
              <w:rPr>
                <w:color w:val="000000"/>
                <w:sz w:val="24"/>
                <w:szCs w:val="24"/>
              </w:rPr>
            </w:pPr>
            <w:r>
              <w:rPr>
                <w:color w:val="000000"/>
                <w:sz w:val="24"/>
                <w:szCs w:val="24"/>
              </w:rPr>
              <w:t>98</w:t>
            </w:r>
          </w:p>
        </w:tc>
        <w:tc>
          <w:tcPr>
            <w:tcW w:w="320" w:type="pct"/>
            <w:vAlign w:val="center"/>
          </w:tcPr>
          <w:p w14:paraId="45FB3E00" w14:textId="62BB70C6" w:rsidR="00864689" w:rsidRPr="000F26F1" w:rsidRDefault="000D549F" w:rsidP="00864689">
            <w:pPr>
              <w:jc w:val="center"/>
              <w:rPr>
                <w:color w:val="000000"/>
                <w:sz w:val="24"/>
                <w:szCs w:val="24"/>
              </w:rPr>
            </w:pPr>
            <w:r>
              <w:rPr>
                <w:color w:val="000000"/>
                <w:sz w:val="24"/>
                <w:szCs w:val="24"/>
              </w:rPr>
              <w:t>78</w:t>
            </w:r>
          </w:p>
        </w:tc>
        <w:tc>
          <w:tcPr>
            <w:tcW w:w="516" w:type="pct"/>
            <w:vAlign w:val="center"/>
          </w:tcPr>
          <w:p w14:paraId="52865F9D" w14:textId="33EEA373" w:rsidR="00864689" w:rsidRPr="000F26F1" w:rsidRDefault="000D549F" w:rsidP="00864689">
            <w:pPr>
              <w:jc w:val="center"/>
              <w:rPr>
                <w:color w:val="000000"/>
                <w:sz w:val="24"/>
                <w:szCs w:val="24"/>
              </w:rPr>
            </w:pPr>
            <w:r>
              <w:rPr>
                <w:color w:val="000000"/>
                <w:sz w:val="24"/>
                <w:szCs w:val="24"/>
              </w:rPr>
              <w:t>98</w:t>
            </w:r>
          </w:p>
        </w:tc>
        <w:tc>
          <w:tcPr>
            <w:tcW w:w="804" w:type="pct"/>
          </w:tcPr>
          <w:p w14:paraId="6E05F9EA" w14:textId="46B568A8" w:rsidR="00864689" w:rsidRPr="000F26F1" w:rsidRDefault="000D549F" w:rsidP="00864689">
            <w:pPr>
              <w:jc w:val="center"/>
              <w:rPr>
                <w:color w:val="000000"/>
                <w:sz w:val="24"/>
                <w:szCs w:val="24"/>
              </w:rPr>
            </w:pPr>
            <w:r>
              <w:rPr>
                <w:color w:val="000000"/>
                <w:sz w:val="24"/>
                <w:szCs w:val="24"/>
              </w:rPr>
              <w:t>0</w:t>
            </w:r>
          </w:p>
        </w:tc>
        <w:tc>
          <w:tcPr>
            <w:tcW w:w="822" w:type="pct"/>
          </w:tcPr>
          <w:p w14:paraId="4182AF5C" w14:textId="4615D835" w:rsidR="00864689" w:rsidRPr="000F26F1" w:rsidRDefault="000D549F" w:rsidP="00864689">
            <w:pPr>
              <w:jc w:val="center"/>
              <w:rPr>
                <w:color w:val="000000"/>
                <w:sz w:val="24"/>
                <w:szCs w:val="24"/>
              </w:rPr>
            </w:pPr>
            <w:r>
              <w:rPr>
                <w:color w:val="000000"/>
                <w:sz w:val="24"/>
                <w:szCs w:val="24"/>
              </w:rPr>
              <w:t>0</w:t>
            </w:r>
          </w:p>
        </w:tc>
      </w:tr>
      <w:tr w:rsidR="00864689" w:rsidRPr="000F26F1" w14:paraId="36EB7E79" w14:textId="12F0F4F3" w:rsidTr="00864689">
        <w:trPr>
          <w:trHeight w:val="340"/>
        </w:trPr>
        <w:tc>
          <w:tcPr>
            <w:tcW w:w="489" w:type="pct"/>
            <w:vAlign w:val="center"/>
          </w:tcPr>
          <w:p w14:paraId="75FD2230" w14:textId="780C89A3" w:rsidR="00864689" w:rsidRPr="00E17140" w:rsidRDefault="00864689" w:rsidP="00864689">
            <w:pPr>
              <w:spacing w:before="5" w:line="192" w:lineRule="auto"/>
              <w:jc w:val="center"/>
              <w:rPr>
                <w:spacing w:val="6"/>
                <w:sz w:val="24"/>
                <w:szCs w:val="24"/>
              </w:rPr>
            </w:pPr>
            <w:r>
              <w:rPr>
                <w:spacing w:val="6"/>
                <w:sz w:val="24"/>
                <w:szCs w:val="24"/>
              </w:rPr>
              <w:t>6-7</w:t>
            </w:r>
          </w:p>
        </w:tc>
        <w:tc>
          <w:tcPr>
            <w:tcW w:w="372" w:type="pct"/>
            <w:vAlign w:val="center"/>
          </w:tcPr>
          <w:p w14:paraId="0B15881F" w14:textId="0595E9BB" w:rsidR="00864689" w:rsidRPr="000F26F1" w:rsidRDefault="000D549F" w:rsidP="00864689">
            <w:pPr>
              <w:spacing w:before="5" w:line="192" w:lineRule="auto"/>
              <w:ind w:left="-115" w:right="-98"/>
              <w:jc w:val="center"/>
              <w:rPr>
                <w:sz w:val="24"/>
                <w:szCs w:val="24"/>
                <w:lang w:val="en-US"/>
              </w:rPr>
            </w:pPr>
            <w:r>
              <w:rPr>
                <w:spacing w:val="6"/>
                <w:sz w:val="24"/>
                <w:szCs w:val="24"/>
              </w:rPr>
              <w:t>7-9</w:t>
            </w:r>
          </w:p>
        </w:tc>
        <w:tc>
          <w:tcPr>
            <w:tcW w:w="886" w:type="pct"/>
            <w:vAlign w:val="center"/>
          </w:tcPr>
          <w:p w14:paraId="5413CA54" w14:textId="6B10A0EF" w:rsidR="00864689" w:rsidRPr="000F26F1" w:rsidRDefault="000D549F" w:rsidP="00864689">
            <w:pPr>
              <w:spacing w:before="5" w:line="192" w:lineRule="auto"/>
              <w:ind w:right="2"/>
              <w:jc w:val="center"/>
              <w:rPr>
                <w:sz w:val="24"/>
                <w:szCs w:val="24"/>
              </w:rPr>
            </w:pPr>
            <w:r>
              <w:rPr>
                <w:sz w:val="24"/>
                <w:szCs w:val="24"/>
              </w:rPr>
              <w:t>16</w:t>
            </w:r>
          </w:p>
        </w:tc>
        <w:tc>
          <w:tcPr>
            <w:tcW w:w="404" w:type="pct"/>
            <w:vAlign w:val="center"/>
          </w:tcPr>
          <w:p w14:paraId="1645D3C8" w14:textId="25F76BCD" w:rsidR="00864689" w:rsidRPr="000F26F1" w:rsidRDefault="000D549F" w:rsidP="00864689">
            <w:pPr>
              <w:jc w:val="center"/>
              <w:rPr>
                <w:color w:val="000000"/>
                <w:sz w:val="24"/>
                <w:szCs w:val="24"/>
              </w:rPr>
            </w:pPr>
            <w:r>
              <w:rPr>
                <w:color w:val="000000"/>
                <w:sz w:val="24"/>
                <w:szCs w:val="24"/>
              </w:rPr>
              <w:t>82</w:t>
            </w:r>
          </w:p>
        </w:tc>
        <w:tc>
          <w:tcPr>
            <w:tcW w:w="387" w:type="pct"/>
            <w:vAlign w:val="center"/>
          </w:tcPr>
          <w:p w14:paraId="0FDA5C47" w14:textId="1DE61635" w:rsidR="00864689" w:rsidRPr="000F26F1" w:rsidRDefault="000D549F" w:rsidP="00864689">
            <w:pPr>
              <w:jc w:val="center"/>
              <w:rPr>
                <w:color w:val="000000"/>
                <w:sz w:val="24"/>
                <w:szCs w:val="24"/>
              </w:rPr>
            </w:pPr>
            <w:r>
              <w:rPr>
                <w:color w:val="000000"/>
                <w:sz w:val="24"/>
                <w:szCs w:val="24"/>
              </w:rPr>
              <w:t>98</w:t>
            </w:r>
          </w:p>
        </w:tc>
        <w:tc>
          <w:tcPr>
            <w:tcW w:w="320" w:type="pct"/>
            <w:vAlign w:val="center"/>
          </w:tcPr>
          <w:p w14:paraId="4712C13F" w14:textId="7899E769" w:rsidR="00864689" w:rsidRPr="000F26F1" w:rsidRDefault="000D549F" w:rsidP="00864689">
            <w:pPr>
              <w:jc w:val="center"/>
              <w:rPr>
                <w:color w:val="000000"/>
                <w:sz w:val="24"/>
                <w:szCs w:val="24"/>
              </w:rPr>
            </w:pPr>
            <w:r>
              <w:rPr>
                <w:color w:val="000000"/>
                <w:sz w:val="24"/>
                <w:szCs w:val="24"/>
              </w:rPr>
              <w:t>82</w:t>
            </w:r>
          </w:p>
        </w:tc>
        <w:tc>
          <w:tcPr>
            <w:tcW w:w="516" w:type="pct"/>
            <w:vAlign w:val="center"/>
          </w:tcPr>
          <w:p w14:paraId="358C633B" w14:textId="0BB079C0" w:rsidR="00864689" w:rsidRPr="000F26F1" w:rsidRDefault="000D549F" w:rsidP="00864689">
            <w:pPr>
              <w:jc w:val="center"/>
              <w:rPr>
                <w:color w:val="000000"/>
                <w:sz w:val="24"/>
                <w:szCs w:val="24"/>
              </w:rPr>
            </w:pPr>
            <w:r>
              <w:rPr>
                <w:color w:val="000000"/>
                <w:sz w:val="24"/>
                <w:szCs w:val="24"/>
              </w:rPr>
              <w:t>98</w:t>
            </w:r>
          </w:p>
        </w:tc>
        <w:tc>
          <w:tcPr>
            <w:tcW w:w="804" w:type="pct"/>
          </w:tcPr>
          <w:p w14:paraId="2FB94166" w14:textId="097FB025" w:rsidR="00864689" w:rsidRPr="000F26F1" w:rsidRDefault="000D549F" w:rsidP="00864689">
            <w:pPr>
              <w:jc w:val="center"/>
              <w:rPr>
                <w:color w:val="000000"/>
                <w:sz w:val="24"/>
                <w:szCs w:val="24"/>
              </w:rPr>
            </w:pPr>
            <w:r>
              <w:rPr>
                <w:color w:val="000000"/>
                <w:sz w:val="24"/>
                <w:szCs w:val="24"/>
              </w:rPr>
              <w:t>0</w:t>
            </w:r>
          </w:p>
        </w:tc>
        <w:tc>
          <w:tcPr>
            <w:tcW w:w="822" w:type="pct"/>
          </w:tcPr>
          <w:p w14:paraId="40F1BF81" w14:textId="4F3518EB" w:rsidR="00864689" w:rsidRPr="000F26F1" w:rsidRDefault="000D549F" w:rsidP="00864689">
            <w:pPr>
              <w:jc w:val="center"/>
              <w:rPr>
                <w:color w:val="000000"/>
                <w:sz w:val="24"/>
                <w:szCs w:val="24"/>
              </w:rPr>
            </w:pPr>
            <w:r>
              <w:rPr>
                <w:color w:val="000000"/>
                <w:sz w:val="24"/>
                <w:szCs w:val="24"/>
              </w:rPr>
              <w:t>0</w:t>
            </w:r>
          </w:p>
        </w:tc>
      </w:tr>
      <w:tr w:rsidR="00864689" w:rsidRPr="000F26F1" w14:paraId="5968B003" w14:textId="58835164" w:rsidTr="00864689">
        <w:trPr>
          <w:trHeight w:val="340"/>
        </w:trPr>
        <w:tc>
          <w:tcPr>
            <w:tcW w:w="489" w:type="pct"/>
            <w:vAlign w:val="center"/>
          </w:tcPr>
          <w:p w14:paraId="035FC612" w14:textId="4A6A6B2A" w:rsidR="00864689" w:rsidRPr="00E17140" w:rsidRDefault="00864689" w:rsidP="00864689">
            <w:pPr>
              <w:spacing w:before="5" w:line="192" w:lineRule="auto"/>
              <w:jc w:val="center"/>
              <w:rPr>
                <w:spacing w:val="6"/>
                <w:sz w:val="24"/>
                <w:szCs w:val="24"/>
              </w:rPr>
            </w:pPr>
            <w:r>
              <w:rPr>
                <w:spacing w:val="6"/>
                <w:sz w:val="24"/>
                <w:szCs w:val="24"/>
              </w:rPr>
              <w:t>7-8</w:t>
            </w:r>
          </w:p>
        </w:tc>
        <w:tc>
          <w:tcPr>
            <w:tcW w:w="372" w:type="pct"/>
            <w:vAlign w:val="center"/>
          </w:tcPr>
          <w:p w14:paraId="0C3E596A" w14:textId="51FFC5FF" w:rsidR="00864689" w:rsidRPr="000F26F1" w:rsidRDefault="00864689" w:rsidP="00864689">
            <w:pPr>
              <w:spacing w:before="5" w:line="192" w:lineRule="auto"/>
              <w:ind w:left="-115" w:right="-98"/>
              <w:jc w:val="center"/>
              <w:rPr>
                <w:sz w:val="24"/>
                <w:szCs w:val="24"/>
                <w:lang w:val="en-US"/>
              </w:rPr>
            </w:pPr>
            <w:r>
              <w:rPr>
                <w:spacing w:val="6"/>
                <w:sz w:val="24"/>
                <w:szCs w:val="24"/>
              </w:rPr>
              <w:t>9-10</w:t>
            </w:r>
          </w:p>
        </w:tc>
        <w:tc>
          <w:tcPr>
            <w:tcW w:w="886" w:type="pct"/>
            <w:vAlign w:val="center"/>
          </w:tcPr>
          <w:p w14:paraId="4EF8E5D0" w14:textId="131CE4EB" w:rsidR="00864689" w:rsidRPr="000F26F1" w:rsidRDefault="000D549F" w:rsidP="00864689">
            <w:pPr>
              <w:spacing w:before="5" w:line="192" w:lineRule="auto"/>
              <w:ind w:right="-110"/>
              <w:jc w:val="center"/>
              <w:rPr>
                <w:sz w:val="24"/>
                <w:szCs w:val="24"/>
              </w:rPr>
            </w:pPr>
            <w:r>
              <w:rPr>
                <w:sz w:val="24"/>
                <w:szCs w:val="24"/>
              </w:rPr>
              <w:t>150</w:t>
            </w:r>
          </w:p>
        </w:tc>
        <w:tc>
          <w:tcPr>
            <w:tcW w:w="404" w:type="pct"/>
            <w:vAlign w:val="center"/>
          </w:tcPr>
          <w:p w14:paraId="3D954025" w14:textId="32C5C24A" w:rsidR="00864689" w:rsidRPr="000F26F1" w:rsidRDefault="000D549F" w:rsidP="00864689">
            <w:pPr>
              <w:jc w:val="center"/>
              <w:rPr>
                <w:color w:val="000000"/>
                <w:sz w:val="24"/>
                <w:szCs w:val="24"/>
              </w:rPr>
            </w:pPr>
            <w:r>
              <w:rPr>
                <w:color w:val="000000"/>
                <w:sz w:val="24"/>
                <w:szCs w:val="24"/>
              </w:rPr>
              <w:t>98</w:t>
            </w:r>
          </w:p>
        </w:tc>
        <w:tc>
          <w:tcPr>
            <w:tcW w:w="387" w:type="pct"/>
            <w:vAlign w:val="center"/>
          </w:tcPr>
          <w:p w14:paraId="21CA8E48" w14:textId="240A7CDE" w:rsidR="00864689" w:rsidRPr="000F26F1" w:rsidRDefault="000D549F" w:rsidP="00864689">
            <w:pPr>
              <w:jc w:val="center"/>
              <w:rPr>
                <w:color w:val="000000"/>
                <w:sz w:val="24"/>
                <w:szCs w:val="24"/>
              </w:rPr>
            </w:pPr>
            <w:r>
              <w:rPr>
                <w:color w:val="000000"/>
                <w:sz w:val="24"/>
                <w:szCs w:val="24"/>
              </w:rPr>
              <w:t>248</w:t>
            </w:r>
          </w:p>
        </w:tc>
        <w:tc>
          <w:tcPr>
            <w:tcW w:w="320" w:type="pct"/>
            <w:vAlign w:val="center"/>
          </w:tcPr>
          <w:p w14:paraId="72C11487" w14:textId="5DBAB3DB" w:rsidR="00864689" w:rsidRPr="000F26F1" w:rsidRDefault="000D549F" w:rsidP="00864689">
            <w:pPr>
              <w:jc w:val="center"/>
              <w:rPr>
                <w:color w:val="000000"/>
                <w:sz w:val="24"/>
                <w:szCs w:val="24"/>
              </w:rPr>
            </w:pPr>
            <w:r>
              <w:rPr>
                <w:color w:val="000000"/>
                <w:sz w:val="24"/>
                <w:szCs w:val="24"/>
              </w:rPr>
              <w:t>98</w:t>
            </w:r>
          </w:p>
        </w:tc>
        <w:tc>
          <w:tcPr>
            <w:tcW w:w="516" w:type="pct"/>
            <w:vAlign w:val="center"/>
          </w:tcPr>
          <w:p w14:paraId="743D7DF8" w14:textId="1E5AFE98" w:rsidR="00864689" w:rsidRPr="000F26F1" w:rsidRDefault="000D549F" w:rsidP="00864689">
            <w:pPr>
              <w:jc w:val="center"/>
              <w:rPr>
                <w:color w:val="000000"/>
                <w:sz w:val="24"/>
                <w:szCs w:val="24"/>
              </w:rPr>
            </w:pPr>
            <w:r>
              <w:rPr>
                <w:color w:val="000000"/>
                <w:sz w:val="24"/>
                <w:szCs w:val="24"/>
              </w:rPr>
              <w:t>248</w:t>
            </w:r>
          </w:p>
        </w:tc>
        <w:tc>
          <w:tcPr>
            <w:tcW w:w="804" w:type="pct"/>
          </w:tcPr>
          <w:p w14:paraId="5BBC9EB1" w14:textId="354B2D01" w:rsidR="00864689" w:rsidRPr="000F26F1" w:rsidRDefault="000D549F" w:rsidP="00864689">
            <w:pPr>
              <w:jc w:val="center"/>
              <w:rPr>
                <w:color w:val="000000"/>
                <w:sz w:val="24"/>
                <w:szCs w:val="24"/>
              </w:rPr>
            </w:pPr>
            <w:r>
              <w:rPr>
                <w:color w:val="000000"/>
                <w:sz w:val="24"/>
                <w:szCs w:val="24"/>
              </w:rPr>
              <w:t>0</w:t>
            </w:r>
          </w:p>
        </w:tc>
        <w:tc>
          <w:tcPr>
            <w:tcW w:w="822" w:type="pct"/>
          </w:tcPr>
          <w:p w14:paraId="40D65B98" w14:textId="439C4E18" w:rsidR="00864689" w:rsidRPr="000F26F1" w:rsidRDefault="000D549F" w:rsidP="00864689">
            <w:pPr>
              <w:jc w:val="center"/>
              <w:rPr>
                <w:color w:val="000000"/>
                <w:sz w:val="24"/>
                <w:szCs w:val="24"/>
              </w:rPr>
            </w:pPr>
            <w:r>
              <w:rPr>
                <w:color w:val="000000"/>
                <w:sz w:val="24"/>
                <w:szCs w:val="24"/>
              </w:rPr>
              <w:t>0</w:t>
            </w:r>
          </w:p>
        </w:tc>
      </w:tr>
      <w:tr w:rsidR="00864689" w:rsidRPr="000F26F1" w14:paraId="7892B258" w14:textId="09B2DA33" w:rsidTr="005278E7">
        <w:trPr>
          <w:trHeight w:val="429"/>
        </w:trPr>
        <w:tc>
          <w:tcPr>
            <w:tcW w:w="489" w:type="pct"/>
            <w:vAlign w:val="center"/>
          </w:tcPr>
          <w:p w14:paraId="2035501D" w14:textId="5AFAD29C" w:rsidR="00864689" w:rsidRPr="00E17140" w:rsidRDefault="00864689" w:rsidP="005278E7">
            <w:pPr>
              <w:spacing w:before="5" w:line="192" w:lineRule="auto"/>
              <w:jc w:val="center"/>
              <w:rPr>
                <w:spacing w:val="6"/>
                <w:sz w:val="24"/>
                <w:szCs w:val="24"/>
              </w:rPr>
            </w:pPr>
            <w:r>
              <w:rPr>
                <w:spacing w:val="6"/>
                <w:sz w:val="24"/>
                <w:szCs w:val="24"/>
              </w:rPr>
              <w:t>9-10</w:t>
            </w:r>
          </w:p>
        </w:tc>
        <w:tc>
          <w:tcPr>
            <w:tcW w:w="372" w:type="pct"/>
            <w:vAlign w:val="center"/>
          </w:tcPr>
          <w:p w14:paraId="384F2707" w14:textId="5C5BA5E5" w:rsidR="00864689" w:rsidRPr="000F26F1" w:rsidRDefault="00864689" w:rsidP="005278E7">
            <w:pPr>
              <w:spacing w:before="5" w:line="192" w:lineRule="auto"/>
              <w:ind w:left="-115" w:right="-98"/>
              <w:jc w:val="center"/>
              <w:rPr>
                <w:sz w:val="24"/>
                <w:szCs w:val="24"/>
                <w:lang w:val="en-US"/>
              </w:rPr>
            </w:pPr>
            <w:r>
              <w:rPr>
                <w:spacing w:val="6"/>
                <w:sz w:val="24"/>
                <w:szCs w:val="24"/>
              </w:rPr>
              <w:t>10-11</w:t>
            </w:r>
          </w:p>
        </w:tc>
        <w:tc>
          <w:tcPr>
            <w:tcW w:w="886" w:type="pct"/>
            <w:vAlign w:val="center"/>
          </w:tcPr>
          <w:p w14:paraId="4F98FDC0" w14:textId="4CBF479D" w:rsidR="00864689" w:rsidRPr="000F26F1" w:rsidRDefault="000D549F" w:rsidP="005278E7">
            <w:pPr>
              <w:spacing w:before="5" w:line="192" w:lineRule="auto"/>
              <w:ind w:right="-110"/>
              <w:jc w:val="center"/>
              <w:rPr>
                <w:sz w:val="24"/>
                <w:szCs w:val="24"/>
              </w:rPr>
            </w:pPr>
            <w:r>
              <w:rPr>
                <w:sz w:val="24"/>
                <w:szCs w:val="24"/>
              </w:rPr>
              <w:t>16</w:t>
            </w:r>
          </w:p>
        </w:tc>
        <w:tc>
          <w:tcPr>
            <w:tcW w:w="404" w:type="pct"/>
            <w:vAlign w:val="center"/>
          </w:tcPr>
          <w:p w14:paraId="3B4B9028" w14:textId="5BFE1DF5" w:rsidR="00864689" w:rsidRPr="000F26F1" w:rsidRDefault="000D549F" w:rsidP="005278E7">
            <w:pPr>
              <w:jc w:val="center"/>
              <w:rPr>
                <w:color w:val="000000"/>
                <w:sz w:val="24"/>
                <w:szCs w:val="24"/>
              </w:rPr>
            </w:pPr>
            <w:r>
              <w:rPr>
                <w:color w:val="000000"/>
                <w:sz w:val="24"/>
                <w:szCs w:val="24"/>
              </w:rPr>
              <w:t>248</w:t>
            </w:r>
          </w:p>
        </w:tc>
        <w:tc>
          <w:tcPr>
            <w:tcW w:w="387" w:type="pct"/>
            <w:vAlign w:val="center"/>
          </w:tcPr>
          <w:p w14:paraId="5CE62D77" w14:textId="71023A38" w:rsidR="00864689" w:rsidRPr="000F26F1" w:rsidRDefault="000D549F" w:rsidP="005278E7">
            <w:pPr>
              <w:jc w:val="center"/>
              <w:rPr>
                <w:color w:val="000000"/>
                <w:sz w:val="24"/>
                <w:szCs w:val="24"/>
              </w:rPr>
            </w:pPr>
            <w:r>
              <w:rPr>
                <w:color w:val="000000"/>
                <w:sz w:val="24"/>
                <w:szCs w:val="24"/>
              </w:rPr>
              <w:t>264</w:t>
            </w:r>
          </w:p>
        </w:tc>
        <w:tc>
          <w:tcPr>
            <w:tcW w:w="320" w:type="pct"/>
            <w:vAlign w:val="center"/>
          </w:tcPr>
          <w:p w14:paraId="056B0D65" w14:textId="0246AB23" w:rsidR="00864689" w:rsidRPr="000F26F1" w:rsidRDefault="000D549F" w:rsidP="005278E7">
            <w:pPr>
              <w:jc w:val="center"/>
              <w:rPr>
                <w:color w:val="000000"/>
                <w:sz w:val="24"/>
                <w:szCs w:val="24"/>
              </w:rPr>
            </w:pPr>
            <w:r>
              <w:rPr>
                <w:color w:val="000000"/>
                <w:sz w:val="24"/>
                <w:szCs w:val="24"/>
              </w:rPr>
              <w:t>248</w:t>
            </w:r>
          </w:p>
        </w:tc>
        <w:tc>
          <w:tcPr>
            <w:tcW w:w="516" w:type="pct"/>
            <w:vAlign w:val="center"/>
          </w:tcPr>
          <w:p w14:paraId="76ED8307" w14:textId="3A48BDB2" w:rsidR="00864689" w:rsidRPr="000F26F1" w:rsidRDefault="005278E7" w:rsidP="005278E7">
            <w:pPr>
              <w:jc w:val="center"/>
              <w:rPr>
                <w:color w:val="000000"/>
                <w:sz w:val="24"/>
                <w:szCs w:val="24"/>
              </w:rPr>
            </w:pPr>
            <w:r>
              <w:rPr>
                <w:color w:val="000000"/>
                <w:sz w:val="24"/>
                <w:szCs w:val="24"/>
              </w:rPr>
              <w:t>264</w:t>
            </w:r>
          </w:p>
        </w:tc>
        <w:tc>
          <w:tcPr>
            <w:tcW w:w="804" w:type="pct"/>
          </w:tcPr>
          <w:p w14:paraId="7DEA7BE1" w14:textId="7B5DE9C6" w:rsidR="00864689" w:rsidRPr="000F26F1" w:rsidRDefault="005278E7" w:rsidP="005278E7">
            <w:pPr>
              <w:jc w:val="center"/>
              <w:rPr>
                <w:color w:val="000000"/>
                <w:sz w:val="24"/>
                <w:szCs w:val="24"/>
              </w:rPr>
            </w:pPr>
            <w:r>
              <w:rPr>
                <w:color w:val="000000"/>
                <w:sz w:val="24"/>
                <w:szCs w:val="24"/>
              </w:rPr>
              <w:t>0</w:t>
            </w:r>
          </w:p>
        </w:tc>
        <w:tc>
          <w:tcPr>
            <w:tcW w:w="822" w:type="pct"/>
          </w:tcPr>
          <w:p w14:paraId="2D699492" w14:textId="5D7949DC" w:rsidR="00864689" w:rsidRPr="000F26F1" w:rsidRDefault="005278E7" w:rsidP="005278E7">
            <w:pPr>
              <w:jc w:val="center"/>
              <w:rPr>
                <w:color w:val="000000"/>
                <w:sz w:val="24"/>
                <w:szCs w:val="24"/>
              </w:rPr>
            </w:pPr>
            <w:r>
              <w:rPr>
                <w:color w:val="000000"/>
                <w:sz w:val="24"/>
                <w:szCs w:val="24"/>
              </w:rPr>
              <w:t>0</w:t>
            </w:r>
          </w:p>
        </w:tc>
      </w:tr>
      <w:tr w:rsidR="00864689" w:rsidRPr="000F26F1" w14:paraId="784D6A03" w14:textId="6C71EE32" w:rsidTr="00864689">
        <w:trPr>
          <w:trHeight w:val="340"/>
        </w:trPr>
        <w:tc>
          <w:tcPr>
            <w:tcW w:w="489" w:type="pct"/>
            <w:vAlign w:val="center"/>
          </w:tcPr>
          <w:p w14:paraId="2ED0DE98" w14:textId="6CD3BAEE" w:rsidR="00864689" w:rsidRPr="00E17140" w:rsidRDefault="00864689" w:rsidP="00864689">
            <w:pPr>
              <w:spacing w:before="5" w:line="192" w:lineRule="auto"/>
              <w:jc w:val="center"/>
              <w:rPr>
                <w:spacing w:val="6"/>
                <w:sz w:val="24"/>
                <w:szCs w:val="24"/>
              </w:rPr>
            </w:pPr>
            <w:r>
              <w:rPr>
                <w:spacing w:val="6"/>
                <w:sz w:val="24"/>
                <w:szCs w:val="24"/>
              </w:rPr>
              <w:t>10-11</w:t>
            </w:r>
          </w:p>
        </w:tc>
        <w:tc>
          <w:tcPr>
            <w:tcW w:w="372" w:type="pct"/>
            <w:vAlign w:val="center"/>
          </w:tcPr>
          <w:p w14:paraId="1DF8342E" w14:textId="42F82F5D" w:rsidR="00864689" w:rsidRPr="000F26F1" w:rsidRDefault="00864689" w:rsidP="00864689">
            <w:pPr>
              <w:spacing w:before="5" w:line="192" w:lineRule="auto"/>
              <w:ind w:left="-115" w:right="-98"/>
              <w:jc w:val="center"/>
              <w:rPr>
                <w:sz w:val="24"/>
                <w:szCs w:val="24"/>
                <w:lang w:val="en-US"/>
              </w:rPr>
            </w:pPr>
            <w:r>
              <w:rPr>
                <w:spacing w:val="6"/>
                <w:sz w:val="24"/>
                <w:szCs w:val="24"/>
              </w:rPr>
              <w:t>11-12</w:t>
            </w:r>
          </w:p>
        </w:tc>
        <w:tc>
          <w:tcPr>
            <w:tcW w:w="886" w:type="pct"/>
            <w:vAlign w:val="center"/>
          </w:tcPr>
          <w:p w14:paraId="55F67CB6" w14:textId="62772C27" w:rsidR="00864689" w:rsidRPr="000F26F1" w:rsidRDefault="005278E7" w:rsidP="00864689">
            <w:pPr>
              <w:spacing w:before="5" w:line="192" w:lineRule="auto"/>
              <w:ind w:right="2"/>
              <w:jc w:val="center"/>
              <w:rPr>
                <w:sz w:val="24"/>
                <w:szCs w:val="24"/>
              </w:rPr>
            </w:pPr>
            <w:r>
              <w:rPr>
                <w:sz w:val="24"/>
                <w:szCs w:val="24"/>
              </w:rPr>
              <w:t>14</w:t>
            </w:r>
          </w:p>
        </w:tc>
        <w:tc>
          <w:tcPr>
            <w:tcW w:w="404" w:type="pct"/>
            <w:vAlign w:val="center"/>
          </w:tcPr>
          <w:p w14:paraId="6C1B2E34" w14:textId="705A119D" w:rsidR="00864689" w:rsidRPr="000F26F1" w:rsidRDefault="005278E7" w:rsidP="00864689">
            <w:pPr>
              <w:jc w:val="center"/>
              <w:rPr>
                <w:color w:val="000000"/>
                <w:sz w:val="24"/>
                <w:szCs w:val="24"/>
              </w:rPr>
            </w:pPr>
            <w:r>
              <w:rPr>
                <w:color w:val="000000"/>
                <w:sz w:val="24"/>
                <w:szCs w:val="24"/>
              </w:rPr>
              <w:t>264</w:t>
            </w:r>
          </w:p>
        </w:tc>
        <w:tc>
          <w:tcPr>
            <w:tcW w:w="387" w:type="pct"/>
            <w:vAlign w:val="center"/>
          </w:tcPr>
          <w:p w14:paraId="69C863CB" w14:textId="3FBC1A8D" w:rsidR="00864689" w:rsidRPr="000F26F1" w:rsidRDefault="005278E7" w:rsidP="00864689">
            <w:pPr>
              <w:jc w:val="center"/>
              <w:rPr>
                <w:color w:val="000000"/>
                <w:sz w:val="24"/>
                <w:szCs w:val="24"/>
              </w:rPr>
            </w:pPr>
            <w:r>
              <w:rPr>
                <w:color w:val="000000"/>
                <w:sz w:val="24"/>
                <w:szCs w:val="24"/>
              </w:rPr>
              <w:t>278</w:t>
            </w:r>
          </w:p>
        </w:tc>
        <w:tc>
          <w:tcPr>
            <w:tcW w:w="320" w:type="pct"/>
            <w:vAlign w:val="center"/>
          </w:tcPr>
          <w:p w14:paraId="47A959F5" w14:textId="40537AEB" w:rsidR="00864689" w:rsidRPr="000F26F1" w:rsidRDefault="005278E7" w:rsidP="00864689">
            <w:pPr>
              <w:jc w:val="center"/>
              <w:rPr>
                <w:color w:val="000000"/>
                <w:sz w:val="24"/>
                <w:szCs w:val="24"/>
              </w:rPr>
            </w:pPr>
            <w:r>
              <w:rPr>
                <w:color w:val="000000"/>
                <w:sz w:val="24"/>
                <w:szCs w:val="24"/>
              </w:rPr>
              <w:t>264</w:t>
            </w:r>
          </w:p>
        </w:tc>
        <w:tc>
          <w:tcPr>
            <w:tcW w:w="516" w:type="pct"/>
            <w:vAlign w:val="center"/>
          </w:tcPr>
          <w:p w14:paraId="46ECE578" w14:textId="23627053" w:rsidR="00864689" w:rsidRPr="000F26F1" w:rsidRDefault="005278E7" w:rsidP="00864689">
            <w:pPr>
              <w:jc w:val="center"/>
              <w:rPr>
                <w:color w:val="000000"/>
                <w:sz w:val="24"/>
                <w:szCs w:val="24"/>
              </w:rPr>
            </w:pPr>
            <w:r>
              <w:rPr>
                <w:color w:val="000000"/>
                <w:sz w:val="24"/>
                <w:szCs w:val="24"/>
              </w:rPr>
              <w:t>280</w:t>
            </w:r>
          </w:p>
        </w:tc>
        <w:tc>
          <w:tcPr>
            <w:tcW w:w="804" w:type="pct"/>
          </w:tcPr>
          <w:p w14:paraId="2981FA32" w14:textId="052E2084" w:rsidR="00864689" w:rsidRPr="000F26F1" w:rsidRDefault="005278E7" w:rsidP="00864689">
            <w:pPr>
              <w:jc w:val="center"/>
              <w:rPr>
                <w:color w:val="000000"/>
                <w:sz w:val="24"/>
                <w:szCs w:val="24"/>
              </w:rPr>
            </w:pPr>
            <w:r>
              <w:rPr>
                <w:color w:val="000000"/>
                <w:sz w:val="24"/>
                <w:szCs w:val="24"/>
              </w:rPr>
              <w:t>2</w:t>
            </w:r>
          </w:p>
        </w:tc>
        <w:tc>
          <w:tcPr>
            <w:tcW w:w="822" w:type="pct"/>
          </w:tcPr>
          <w:p w14:paraId="69CBDE1C" w14:textId="1DBD2BFA" w:rsidR="00864689" w:rsidRPr="000F26F1" w:rsidRDefault="005278E7" w:rsidP="00864689">
            <w:pPr>
              <w:jc w:val="center"/>
              <w:rPr>
                <w:color w:val="000000"/>
                <w:sz w:val="24"/>
                <w:szCs w:val="24"/>
              </w:rPr>
            </w:pPr>
            <w:r>
              <w:rPr>
                <w:color w:val="000000"/>
                <w:sz w:val="24"/>
                <w:szCs w:val="24"/>
              </w:rPr>
              <w:t>2</w:t>
            </w:r>
          </w:p>
        </w:tc>
      </w:tr>
      <w:tr w:rsidR="000D549F" w:rsidRPr="000F26F1" w14:paraId="55E6F564" w14:textId="77777777" w:rsidTr="00864689">
        <w:trPr>
          <w:trHeight w:val="340"/>
        </w:trPr>
        <w:tc>
          <w:tcPr>
            <w:tcW w:w="489" w:type="pct"/>
            <w:vAlign w:val="center"/>
          </w:tcPr>
          <w:p w14:paraId="78F0C390" w14:textId="202ADFF2" w:rsidR="000D549F" w:rsidRDefault="005278E7" w:rsidP="00864689">
            <w:pPr>
              <w:spacing w:before="5" w:line="192" w:lineRule="auto"/>
              <w:jc w:val="center"/>
              <w:rPr>
                <w:spacing w:val="6"/>
                <w:sz w:val="24"/>
                <w:szCs w:val="24"/>
              </w:rPr>
            </w:pPr>
            <w:r>
              <w:rPr>
                <w:spacing w:val="6"/>
                <w:sz w:val="24"/>
                <w:szCs w:val="24"/>
              </w:rPr>
              <w:t>10-11</w:t>
            </w:r>
          </w:p>
        </w:tc>
        <w:tc>
          <w:tcPr>
            <w:tcW w:w="372" w:type="pct"/>
            <w:vAlign w:val="center"/>
          </w:tcPr>
          <w:p w14:paraId="478B5A0E" w14:textId="4480063B" w:rsidR="000D549F" w:rsidRDefault="000D549F" w:rsidP="005278E7">
            <w:pPr>
              <w:spacing w:before="5" w:line="192" w:lineRule="auto"/>
              <w:ind w:left="-115" w:right="-98"/>
              <w:jc w:val="center"/>
              <w:rPr>
                <w:spacing w:val="6"/>
                <w:sz w:val="24"/>
                <w:szCs w:val="24"/>
              </w:rPr>
            </w:pPr>
            <w:r>
              <w:rPr>
                <w:spacing w:val="6"/>
                <w:sz w:val="24"/>
                <w:szCs w:val="24"/>
              </w:rPr>
              <w:t>11-1</w:t>
            </w:r>
            <w:r w:rsidR="005278E7">
              <w:rPr>
                <w:spacing w:val="6"/>
                <w:sz w:val="24"/>
                <w:szCs w:val="24"/>
              </w:rPr>
              <w:t>7</w:t>
            </w:r>
          </w:p>
        </w:tc>
        <w:tc>
          <w:tcPr>
            <w:tcW w:w="886" w:type="pct"/>
            <w:vAlign w:val="center"/>
          </w:tcPr>
          <w:p w14:paraId="480AB6E8" w14:textId="39D1EE44" w:rsidR="000D549F" w:rsidRPr="000F26F1" w:rsidRDefault="00324886" w:rsidP="00864689">
            <w:pPr>
              <w:spacing w:before="5" w:line="192" w:lineRule="auto"/>
              <w:ind w:right="2"/>
              <w:jc w:val="center"/>
              <w:rPr>
                <w:sz w:val="24"/>
                <w:szCs w:val="24"/>
              </w:rPr>
            </w:pPr>
            <w:r>
              <w:rPr>
                <w:sz w:val="24"/>
                <w:szCs w:val="24"/>
              </w:rPr>
              <w:t>16</w:t>
            </w:r>
          </w:p>
        </w:tc>
        <w:tc>
          <w:tcPr>
            <w:tcW w:w="404" w:type="pct"/>
            <w:vAlign w:val="center"/>
          </w:tcPr>
          <w:p w14:paraId="5E17CABB" w14:textId="4DD61790" w:rsidR="000D549F" w:rsidRPr="000F26F1" w:rsidRDefault="00324886" w:rsidP="00864689">
            <w:pPr>
              <w:jc w:val="center"/>
              <w:rPr>
                <w:color w:val="000000"/>
                <w:sz w:val="24"/>
                <w:szCs w:val="24"/>
              </w:rPr>
            </w:pPr>
            <w:r>
              <w:rPr>
                <w:color w:val="000000"/>
                <w:sz w:val="24"/>
                <w:szCs w:val="24"/>
              </w:rPr>
              <w:t>264</w:t>
            </w:r>
          </w:p>
        </w:tc>
        <w:tc>
          <w:tcPr>
            <w:tcW w:w="387" w:type="pct"/>
            <w:vAlign w:val="center"/>
          </w:tcPr>
          <w:p w14:paraId="51C949B7" w14:textId="4932AC6A" w:rsidR="000D549F" w:rsidRPr="000F26F1" w:rsidRDefault="00324886" w:rsidP="00864689">
            <w:pPr>
              <w:jc w:val="center"/>
              <w:rPr>
                <w:color w:val="000000"/>
                <w:sz w:val="24"/>
                <w:szCs w:val="24"/>
              </w:rPr>
            </w:pPr>
            <w:r>
              <w:rPr>
                <w:color w:val="000000"/>
                <w:sz w:val="24"/>
                <w:szCs w:val="24"/>
              </w:rPr>
              <w:t>280</w:t>
            </w:r>
          </w:p>
        </w:tc>
        <w:tc>
          <w:tcPr>
            <w:tcW w:w="320" w:type="pct"/>
            <w:vAlign w:val="center"/>
          </w:tcPr>
          <w:p w14:paraId="321DCCE5" w14:textId="588CE608" w:rsidR="000D549F" w:rsidRPr="000F26F1" w:rsidRDefault="00324886" w:rsidP="00864689">
            <w:pPr>
              <w:jc w:val="center"/>
              <w:rPr>
                <w:color w:val="000000"/>
                <w:sz w:val="24"/>
                <w:szCs w:val="24"/>
              </w:rPr>
            </w:pPr>
            <w:r>
              <w:rPr>
                <w:color w:val="000000"/>
                <w:sz w:val="24"/>
                <w:szCs w:val="24"/>
              </w:rPr>
              <w:t>264</w:t>
            </w:r>
          </w:p>
        </w:tc>
        <w:tc>
          <w:tcPr>
            <w:tcW w:w="516" w:type="pct"/>
            <w:vAlign w:val="center"/>
          </w:tcPr>
          <w:p w14:paraId="3C4A37BF" w14:textId="2DB168D3" w:rsidR="000D549F" w:rsidRPr="000F26F1" w:rsidRDefault="00324886" w:rsidP="00864689">
            <w:pPr>
              <w:jc w:val="center"/>
              <w:rPr>
                <w:color w:val="000000"/>
                <w:sz w:val="24"/>
                <w:szCs w:val="24"/>
              </w:rPr>
            </w:pPr>
            <w:r>
              <w:rPr>
                <w:color w:val="000000"/>
                <w:sz w:val="24"/>
                <w:szCs w:val="24"/>
              </w:rPr>
              <w:t>280</w:t>
            </w:r>
          </w:p>
        </w:tc>
        <w:tc>
          <w:tcPr>
            <w:tcW w:w="804" w:type="pct"/>
          </w:tcPr>
          <w:p w14:paraId="064969F7" w14:textId="278517C4" w:rsidR="000D549F" w:rsidRPr="000F26F1" w:rsidRDefault="00324886" w:rsidP="00864689">
            <w:pPr>
              <w:jc w:val="center"/>
              <w:rPr>
                <w:color w:val="000000"/>
                <w:sz w:val="24"/>
                <w:szCs w:val="24"/>
              </w:rPr>
            </w:pPr>
            <w:r>
              <w:rPr>
                <w:color w:val="000000"/>
                <w:sz w:val="24"/>
                <w:szCs w:val="24"/>
              </w:rPr>
              <w:t>0</w:t>
            </w:r>
          </w:p>
        </w:tc>
        <w:tc>
          <w:tcPr>
            <w:tcW w:w="822" w:type="pct"/>
          </w:tcPr>
          <w:p w14:paraId="4972D876" w14:textId="348CCC02" w:rsidR="000D549F" w:rsidRPr="000F26F1" w:rsidRDefault="00324886" w:rsidP="00864689">
            <w:pPr>
              <w:jc w:val="center"/>
              <w:rPr>
                <w:color w:val="000000"/>
                <w:sz w:val="24"/>
                <w:szCs w:val="24"/>
              </w:rPr>
            </w:pPr>
            <w:r>
              <w:rPr>
                <w:color w:val="000000"/>
                <w:sz w:val="24"/>
                <w:szCs w:val="24"/>
              </w:rPr>
              <w:t>0</w:t>
            </w:r>
          </w:p>
        </w:tc>
      </w:tr>
      <w:tr w:rsidR="00864689" w:rsidRPr="000F26F1" w14:paraId="615569E8" w14:textId="3E5C592D" w:rsidTr="00864689">
        <w:trPr>
          <w:trHeight w:val="340"/>
        </w:trPr>
        <w:tc>
          <w:tcPr>
            <w:tcW w:w="489" w:type="pct"/>
            <w:vAlign w:val="center"/>
          </w:tcPr>
          <w:p w14:paraId="4CE8E7CE" w14:textId="16F4A4D0" w:rsidR="00864689" w:rsidRPr="00E17140" w:rsidRDefault="00864689" w:rsidP="00864689">
            <w:pPr>
              <w:spacing w:before="5" w:line="192" w:lineRule="auto"/>
              <w:jc w:val="center"/>
              <w:rPr>
                <w:spacing w:val="6"/>
                <w:sz w:val="24"/>
                <w:szCs w:val="24"/>
              </w:rPr>
            </w:pPr>
            <w:r>
              <w:rPr>
                <w:spacing w:val="6"/>
                <w:sz w:val="24"/>
                <w:szCs w:val="24"/>
              </w:rPr>
              <w:t>11-12</w:t>
            </w:r>
          </w:p>
        </w:tc>
        <w:tc>
          <w:tcPr>
            <w:tcW w:w="372" w:type="pct"/>
            <w:vAlign w:val="center"/>
          </w:tcPr>
          <w:p w14:paraId="1E11A746" w14:textId="463DCF36" w:rsidR="00864689" w:rsidRPr="000F26F1" w:rsidRDefault="00864689" w:rsidP="00864689">
            <w:pPr>
              <w:spacing w:before="5" w:line="192" w:lineRule="auto"/>
              <w:ind w:left="-115" w:right="-98"/>
              <w:jc w:val="center"/>
              <w:rPr>
                <w:sz w:val="24"/>
                <w:szCs w:val="24"/>
                <w:lang w:val="en-US"/>
              </w:rPr>
            </w:pPr>
            <w:r>
              <w:rPr>
                <w:spacing w:val="6"/>
                <w:sz w:val="24"/>
                <w:szCs w:val="24"/>
              </w:rPr>
              <w:t>12-13</w:t>
            </w:r>
          </w:p>
        </w:tc>
        <w:tc>
          <w:tcPr>
            <w:tcW w:w="886" w:type="pct"/>
            <w:vAlign w:val="center"/>
          </w:tcPr>
          <w:p w14:paraId="264AEF50" w14:textId="08A6E3D2" w:rsidR="00864689" w:rsidRPr="000F26F1" w:rsidRDefault="00324886" w:rsidP="00864689">
            <w:pPr>
              <w:spacing w:before="5" w:line="192" w:lineRule="auto"/>
              <w:ind w:right="2"/>
              <w:jc w:val="center"/>
              <w:rPr>
                <w:sz w:val="24"/>
                <w:szCs w:val="24"/>
              </w:rPr>
            </w:pPr>
            <w:r>
              <w:rPr>
                <w:sz w:val="24"/>
                <w:szCs w:val="24"/>
              </w:rPr>
              <w:t>4</w:t>
            </w:r>
          </w:p>
        </w:tc>
        <w:tc>
          <w:tcPr>
            <w:tcW w:w="404" w:type="pct"/>
            <w:vAlign w:val="center"/>
          </w:tcPr>
          <w:p w14:paraId="23CBA376" w14:textId="1E651016" w:rsidR="00864689" w:rsidRPr="000F26F1" w:rsidRDefault="00324886" w:rsidP="00864689">
            <w:pPr>
              <w:jc w:val="center"/>
              <w:rPr>
                <w:color w:val="000000"/>
                <w:sz w:val="24"/>
                <w:szCs w:val="24"/>
              </w:rPr>
            </w:pPr>
            <w:r>
              <w:rPr>
                <w:color w:val="000000"/>
                <w:sz w:val="24"/>
                <w:szCs w:val="24"/>
              </w:rPr>
              <w:t>278</w:t>
            </w:r>
          </w:p>
        </w:tc>
        <w:tc>
          <w:tcPr>
            <w:tcW w:w="387" w:type="pct"/>
            <w:vAlign w:val="center"/>
          </w:tcPr>
          <w:p w14:paraId="564A9FB6" w14:textId="06481B37" w:rsidR="00864689" w:rsidRPr="000F26F1" w:rsidRDefault="00324886" w:rsidP="00864689">
            <w:pPr>
              <w:jc w:val="center"/>
              <w:rPr>
                <w:color w:val="000000"/>
                <w:sz w:val="24"/>
                <w:szCs w:val="24"/>
              </w:rPr>
            </w:pPr>
            <w:r>
              <w:rPr>
                <w:color w:val="000000"/>
                <w:sz w:val="24"/>
                <w:szCs w:val="24"/>
              </w:rPr>
              <w:t>282</w:t>
            </w:r>
          </w:p>
        </w:tc>
        <w:tc>
          <w:tcPr>
            <w:tcW w:w="320" w:type="pct"/>
            <w:vAlign w:val="center"/>
          </w:tcPr>
          <w:p w14:paraId="07DDEBA7" w14:textId="7FC06516" w:rsidR="00864689" w:rsidRPr="000F26F1" w:rsidRDefault="00324886" w:rsidP="00864689">
            <w:pPr>
              <w:jc w:val="center"/>
              <w:rPr>
                <w:color w:val="000000"/>
                <w:sz w:val="24"/>
                <w:szCs w:val="24"/>
              </w:rPr>
            </w:pPr>
            <w:r>
              <w:rPr>
                <w:color w:val="000000"/>
                <w:sz w:val="24"/>
                <w:szCs w:val="24"/>
              </w:rPr>
              <w:t>278</w:t>
            </w:r>
          </w:p>
        </w:tc>
        <w:tc>
          <w:tcPr>
            <w:tcW w:w="516" w:type="pct"/>
            <w:vAlign w:val="center"/>
          </w:tcPr>
          <w:p w14:paraId="67A613AC" w14:textId="6CABFCBB" w:rsidR="00864689" w:rsidRPr="000F26F1" w:rsidRDefault="00324886" w:rsidP="00864689">
            <w:pPr>
              <w:jc w:val="center"/>
              <w:rPr>
                <w:color w:val="000000"/>
                <w:sz w:val="24"/>
                <w:szCs w:val="24"/>
              </w:rPr>
            </w:pPr>
            <w:r>
              <w:rPr>
                <w:color w:val="000000"/>
                <w:sz w:val="24"/>
                <w:szCs w:val="24"/>
              </w:rPr>
              <w:t>290</w:t>
            </w:r>
          </w:p>
        </w:tc>
        <w:tc>
          <w:tcPr>
            <w:tcW w:w="804" w:type="pct"/>
          </w:tcPr>
          <w:p w14:paraId="06C77511" w14:textId="42181DC0" w:rsidR="00864689" w:rsidRPr="000F26F1" w:rsidRDefault="00324886" w:rsidP="00864689">
            <w:pPr>
              <w:jc w:val="center"/>
              <w:rPr>
                <w:color w:val="000000"/>
                <w:sz w:val="24"/>
                <w:szCs w:val="24"/>
              </w:rPr>
            </w:pPr>
            <w:r>
              <w:rPr>
                <w:color w:val="000000"/>
                <w:sz w:val="24"/>
                <w:szCs w:val="24"/>
              </w:rPr>
              <w:t>8</w:t>
            </w:r>
          </w:p>
        </w:tc>
        <w:tc>
          <w:tcPr>
            <w:tcW w:w="822" w:type="pct"/>
          </w:tcPr>
          <w:p w14:paraId="77D5ECE2" w14:textId="4E3A9382" w:rsidR="00864689" w:rsidRPr="000F26F1" w:rsidRDefault="00324886" w:rsidP="00864689">
            <w:pPr>
              <w:jc w:val="center"/>
              <w:rPr>
                <w:color w:val="000000"/>
                <w:sz w:val="24"/>
                <w:szCs w:val="24"/>
              </w:rPr>
            </w:pPr>
            <w:r>
              <w:rPr>
                <w:color w:val="000000"/>
                <w:sz w:val="24"/>
                <w:szCs w:val="24"/>
              </w:rPr>
              <w:t>0</w:t>
            </w:r>
          </w:p>
        </w:tc>
      </w:tr>
      <w:tr w:rsidR="00864689" w:rsidRPr="000F26F1" w14:paraId="2B53748A" w14:textId="5FAA4B8A" w:rsidTr="00864689">
        <w:trPr>
          <w:trHeight w:val="340"/>
        </w:trPr>
        <w:tc>
          <w:tcPr>
            <w:tcW w:w="489" w:type="pct"/>
            <w:vAlign w:val="center"/>
          </w:tcPr>
          <w:p w14:paraId="24CCC286" w14:textId="5C71C5E2" w:rsidR="00864689" w:rsidRPr="00E17140" w:rsidRDefault="00864689" w:rsidP="00864689">
            <w:pPr>
              <w:spacing w:before="5" w:line="192" w:lineRule="auto"/>
              <w:jc w:val="center"/>
              <w:rPr>
                <w:spacing w:val="6"/>
                <w:sz w:val="24"/>
                <w:szCs w:val="24"/>
              </w:rPr>
            </w:pPr>
            <w:r>
              <w:rPr>
                <w:spacing w:val="6"/>
                <w:sz w:val="24"/>
                <w:szCs w:val="24"/>
              </w:rPr>
              <w:t>12-13</w:t>
            </w:r>
          </w:p>
        </w:tc>
        <w:tc>
          <w:tcPr>
            <w:tcW w:w="372" w:type="pct"/>
            <w:vAlign w:val="center"/>
          </w:tcPr>
          <w:p w14:paraId="5E4F4EF7" w14:textId="0B5B7BE2" w:rsidR="00864689" w:rsidRPr="000F26F1" w:rsidRDefault="00324886" w:rsidP="00864689">
            <w:pPr>
              <w:spacing w:before="5" w:line="192" w:lineRule="auto"/>
              <w:ind w:left="-115" w:right="-98"/>
              <w:jc w:val="center"/>
              <w:rPr>
                <w:sz w:val="24"/>
                <w:szCs w:val="24"/>
                <w:lang w:val="en-US"/>
              </w:rPr>
            </w:pPr>
            <w:r>
              <w:rPr>
                <w:spacing w:val="6"/>
                <w:sz w:val="24"/>
                <w:szCs w:val="24"/>
              </w:rPr>
              <w:t>13-14</w:t>
            </w:r>
          </w:p>
        </w:tc>
        <w:tc>
          <w:tcPr>
            <w:tcW w:w="886" w:type="pct"/>
            <w:vAlign w:val="center"/>
          </w:tcPr>
          <w:p w14:paraId="23955417" w14:textId="3D868ED8" w:rsidR="00864689" w:rsidRPr="000F26F1" w:rsidRDefault="00324886" w:rsidP="00864689">
            <w:pPr>
              <w:spacing w:before="5" w:line="192" w:lineRule="auto"/>
              <w:ind w:right="2"/>
              <w:jc w:val="center"/>
              <w:rPr>
                <w:sz w:val="24"/>
                <w:szCs w:val="24"/>
              </w:rPr>
            </w:pPr>
            <w:r>
              <w:rPr>
                <w:sz w:val="24"/>
                <w:szCs w:val="24"/>
              </w:rPr>
              <w:t>46</w:t>
            </w:r>
          </w:p>
        </w:tc>
        <w:tc>
          <w:tcPr>
            <w:tcW w:w="404" w:type="pct"/>
            <w:vAlign w:val="center"/>
          </w:tcPr>
          <w:p w14:paraId="32C7C196" w14:textId="67AF4077" w:rsidR="00864689" w:rsidRPr="000F26F1" w:rsidRDefault="00324886" w:rsidP="00864689">
            <w:pPr>
              <w:jc w:val="center"/>
              <w:rPr>
                <w:color w:val="000000"/>
                <w:sz w:val="24"/>
                <w:szCs w:val="24"/>
              </w:rPr>
            </w:pPr>
            <w:r>
              <w:rPr>
                <w:color w:val="000000"/>
                <w:sz w:val="24"/>
                <w:szCs w:val="24"/>
              </w:rPr>
              <w:t>282</w:t>
            </w:r>
          </w:p>
        </w:tc>
        <w:tc>
          <w:tcPr>
            <w:tcW w:w="387" w:type="pct"/>
            <w:vAlign w:val="center"/>
          </w:tcPr>
          <w:p w14:paraId="345A590E" w14:textId="071D0D7D" w:rsidR="00864689" w:rsidRPr="000F26F1" w:rsidRDefault="00324886" w:rsidP="00864689">
            <w:pPr>
              <w:jc w:val="center"/>
              <w:rPr>
                <w:color w:val="000000"/>
                <w:sz w:val="24"/>
                <w:szCs w:val="24"/>
              </w:rPr>
            </w:pPr>
            <w:r>
              <w:rPr>
                <w:color w:val="000000"/>
                <w:sz w:val="24"/>
                <w:szCs w:val="24"/>
              </w:rPr>
              <w:t>328</w:t>
            </w:r>
          </w:p>
        </w:tc>
        <w:tc>
          <w:tcPr>
            <w:tcW w:w="320" w:type="pct"/>
            <w:vAlign w:val="center"/>
          </w:tcPr>
          <w:p w14:paraId="09174575" w14:textId="0792716E" w:rsidR="00864689" w:rsidRPr="000F26F1" w:rsidRDefault="00324886" w:rsidP="00864689">
            <w:pPr>
              <w:jc w:val="center"/>
              <w:rPr>
                <w:color w:val="000000"/>
                <w:sz w:val="24"/>
                <w:szCs w:val="24"/>
              </w:rPr>
            </w:pPr>
            <w:r>
              <w:rPr>
                <w:color w:val="000000"/>
                <w:sz w:val="24"/>
                <w:szCs w:val="24"/>
              </w:rPr>
              <w:t>290</w:t>
            </w:r>
          </w:p>
        </w:tc>
        <w:tc>
          <w:tcPr>
            <w:tcW w:w="516" w:type="pct"/>
            <w:vAlign w:val="center"/>
          </w:tcPr>
          <w:p w14:paraId="5CD04509" w14:textId="766BEF36" w:rsidR="00864689" w:rsidRPr="000F26F1" w:rsidRDefault="00324886" w:rsidP="00864689">
            <w:pPr>
              <w:jc w:val="center"/>
              <w:rPr>
                <w:color w:val="000000"/>
                <w:sz w:val="24"/>
                <w:szCs w:val="24"/>
              </w:rPr>
            </w:pPr>
            <w:r>
              <w:rPr>
                <w:color w:val="000000"/>
                <w:sz w:val="24"/>
                <w:szCs w:val="24"/>
              </w:rPr>
              <w:t>336</w:t>
            </w:r>
          </w:p>
        </w:tc>
        <w:tc>
          <w:tcPr>
            <w:tcW w:w="804" w:type="pct"/>
          </w:tcPr>
          <w:p w14:paraId="148F3B1D" w14:textId="4E523B47" w:rsidR="00864689" w:rsidRPr="000F26F1" w:rsidRDefault="00324886" w:rsidP="00864689">
            <w:pPr>
              <w:jc w:val="center"/>
              <w:rPr>
                <w:color w:val="000000"/>
                <w:sz w:val="24"/>
                <w:szCs w:val="24"/>
              </w:rPr>
            </w:pPr>
            <w:r>
              <w:rPr>
                <w:color w:val="000000"/>
                <w:sz w:val="24"/>
                <w:szCs w:val="24"/>
              </w:rPr>
              <w:t>8</w:t>
            </w:r>
          </w:p>
        </w:tc>
        <w:tc>
          <w:tcPr>
            <w:tcW w:w="822" w:type="pct"/>
          </w:tcPr>
          <w:p w14:paraId="2320CA0C" w14:textId="6AB70241" w:rsidR="00864689" w:rsidRPr="000F26F1" w:rsidRDefault="00324886" w:rsidP="00864689">
            <w:pPr>
              <w:jc w:val="center"/>
              <w:rPr>
                <w:color w:val="000000"/>
                <w:sz w:val="24"/>
                <w:szCs w:val="24"/>
              </w:rPr>
            </w:pPr>
            <w:r>
              <w:rPr>
                <w:color w:val="000000"/>
                <w:sz w:val="24"/>
                <w:szCs w:val="24"/>
              </w:rPr>
              <w:t>0</w:t>
            </w:r>
          </w:p>
        </w:tc>
      </w:tr>
      <w:tr w:rsidR="00324886" w:rsidRPr="000F26F1" w14:paraId="0DB61F4A" w14:textId="77777777" w:rsidTr="00864689">
        <w:trPr>
          <w:trHeight w:val="340"/>
        </w:trPr>
        <w:tc>
          <w:tcPr>
            <w:tcW w:w="489" w:type="pct"/>
            <w:vAlign w:val="center"/>
          </w:tcPr>
          <w:p w14:paraId="19428693" w14:textId="1036B6AC" w:rsidR="00324886" w:rsidRDefault="00324886" w:rsidP="00864689">
            <w:pPr>
              <w:spacing w:before="5" w:line="192" w:lineRule="auto"/>
              <w:jc w:val="center"/>
              <w:rPr>
                <w:spacing w:val="6"/>
                <w:sz w:val="24"/>
                <w:szCs w:val="24"/>
              </w:rPr>
            </w:pPr>
            <w:r>
              <w:rPr>
                <w:spacing w:val="6"/>
                <w:sz w:val="24"/>
                <w:szCs w:val="24"/>
              </w:rPr>
              <w:t>13-14</w:t>
            </w:r>
          </w:p>
        </w:tc>
        <w:tc>
          <w:tcPr>
            <w:tcW w:w="372" w:type="pct"/>
            <w:vAlign w:val="center"/>
          </w:tcPr>
          <w:p w14:paraId="28316CC7" w14:textId="4BF9F351" w:rsidR="00324886" w:rsidRDefault="00324886" w:rsidP="00864689">
            <w:pPr>
              <w:spacing w:before="5" w:line="192" w:lineRule="auto"/>
              <w:ind w:left="-115" w:right="-98"/>
              <w:jc w:val="center"/>
              <w:rPr>
                <w:spacing w:val="6"/>
                <w:sz w:val="24"/>
                <w:szCs w:val="24"/>
              </w:rPr>
            </w:pPr>
            <w:r>
              <w:rPr>
                <w:spacing w:val="6"/>
                <w:sz w:val="24"/>
                <w:szCs w:val="24"/>
              </w:rPr>
              <w:t>14-15</w:t>
            </w:r>
          </w:p>
        </w:tc>
        <w:tc>
          <w:tcPr>
            <w:tcW w:w="886" w:type="pct"/>
            <w:vAlign w:val="center"/>
          </w:tcPr>
          <w:p w14:paraId="0B26CAB0" w14:textId="7FAA2304" w:rsidR="00324886" w:rsidRPr="000F26F1" w:rsidRDefault="00324886" w:rsidP="00864689">
            <w:pPr>
              <w:spacing w:before="5" w:line="192" w:lineRule="auto"/>
              <w:ind w:right="2"/>
              <w:jc w:val="center"/>
              <w:rPr>
                <w:sz w:val="24"/>
                <w:szCs w:val="24"/>
              </w:rPr>
            </w:pPr>
            <w:r>
              <w:rPr>
                <w:sz w:val="24"/>
                <w:szCs w:val="24"/>
              </w:rPr>
              <w:t>40</w:t>
            </w:r>
          </w:p>
        </w:tc>
        <w:tc>
          <w:tcPr>
            <w:tcW w:w="404" w:type="pct"/>
            <w:vAlign w:val="center"/>
          </w:tcPr>
          <w:p w14:paraId="6A3A84D9" w14:textId="5403347D" w:rsidR="00324886" w:rsidRPr="000F26F1" w:rsidRDefault="00324886" w:rsidP="00864689">
            <w:pPr>
              <w:jc w:val="center"/>
              <w:rPr>
                <w:color w:val="000000"/>
                <w:sz w:val="24"/>
                <w:szCs w:val="24"/>
              </w:rPr>
            </w:pPr>
            <w:r>
              <w:rPr>
                <w:color w:val="000000"/>
                <w:sz w:val="24"/>
                <w:szCs w:val="24"/>
              </w:rPr>
              <w:t>328</w:t>
            </w:r>
          </w:p>
        </w:tc>
        <w:tc>
          <w:tcPr>
            <w:tcW w:w="387" w:type="pct"/>
            <w:vAlign w:val="center"/>
          </w:tcPr>
          <w:p w14:paraId="62075A89" w14:textId="575AA7C2" w:rsidR="00324886" w:rsidRPr="000F26F1" w:rsidRDefault="00324886" w:rsidP="00864689">
            <w:pPr>
              <w:jc w:val="center"/>
              <w:rPr>
                <w:color w:val="000000"/>
                <w:sz w:val="24"/>
                <w:szCs w:val="24"/>
              </w:rPr>
            </w:pPr>
            <w:r>
              <w:rPr>
                <w:color w:val="000000"/>
                <w:sz w:val="24"/>
                <w:szCs w:val="24"/>
              </w:rPr>
              <w:t>368</w:t>
            </w:r>
          </w:p>
        </w:tc>
        <w:tc>
          <w:tcPr>
            <w:tcW w:w="320" w:type="pct"/>
            <w:vAlign w:val="center"/>
          </w:tcPr>
          <w:p w14:paraId="4F293494" w14:textId="322720BD" w:rsidR="00324886" w:rsidRPr="000F26F1" w:rsidRDefault="00324886" w:rsidP="00864689">
            <w:pPr>
              <w:jc w:val="center"/>
              <w:rPr>
                <w:color w:val="000000"/>
                <w:sz w:val="24"/>
                <w:szCs w:val="24"/>
              </w:rPr>
            </w:pPr>
            <w:r>
              <w:rPr>
                <w:color w:val="000000"/>
                <w:sz w:val="24"/>
                <w:szCs w:val="24"/>
              </w:rPr>
              <w:t>328</w:t>
            </w:r>
          </w:p>
        </w:tc>
        <w:tc>
          <w:tcPr>
            <w:tcW w:w="516" w:type="pct"/>
            <w:vAlign w:val="center"/>
          </w:tcPr>
          <w:p w14:paraId="7AD2E070" w14:textId="71248685" w:rsidR="00324886" w:rsidRPr="000F26F1" w:rsidRDefault="00324886" w:rsidP="00864689">
            <w:pPr>
              <w:jc w:val="center"/>
              <w:rPr>
                <w:color w:val="000000"/>
                <w:sz w:val="24"/>
                <w:szCs w:val="24"/>
              </w:rPr>
            </w:pPr>
            <w:r>
              <w:rPr>
                <w:color w:val="000000"/>
                <w:sz w:val="24"/>
                <w:szCs w:val="24"/>
              </w:rPr>
              <w:t>376</w:t>
            </w:r>
          </w:p>
        </w:tc>
        <w:tc>
          <w:tcPr>
            <w:tcW w:w="804" w:type="pct"/>
          </w:tcPr>
          <w:p w14:paraId="06F91E41" w14:textId="3D6BDA0C" w:rsidR="00324886" w:rsidRPr="000F26F1" w:rsidRDefault="00324886" w:rsidP="00864689">
            <w:pPr>
              <w:jc w:val="center"/>
              <w:rPr>
                <w:color w:val="000000"/>
                <w:sz w:val="24"/>
                <w:szCs w:val="24"/>
              </w:rPr>
            </w:pPr>
            <w:r>
              <w:rPr>
                <w:color w:val="000000"/>
                <w:sz w:val="24"/>
                <w:szCs w:val="24"/>
              </w:rPr>
              <w:t>8</w:t>
            </w:r>
          </w:p>
        </w:tc>
        <w:tc>
          <w:tcPr>
            <w:tcW w:w="822" w:type="pct"/>
          </w:tcPr>
          <w:p w14:paraId="1E0A56F1" w14:textId="16C05FC7" w:rsidR="00324886" w:rsidRPr="000F26F1" w:rsidRDefault="00324886" w:rsidP="00864689">
            <w:pPr>
              <w:jc w:val="center"/>
              <w:rPr>
                <w:color w:val="000000"/>
                <w:sz w:val="24"/>
                <w:szCs w:val="24"/>
              </w:rPr>
            </w:pPr>
            <w:r>
              <w:rPr>
                <w:color w:val="000000"/>
                <w:sz w:val="24"/>
                <w:szCs w:val="24"/>
              </w:rPr>
              <w:t>8</w:t>
            </w:r>
          </w:p>
        </w:tc>
      </w:tr>
      <w:tr w:rsidR="00324886" w:rsidRPr="000F26F1" w14:paraId="5AFA7751" w14:textId="77777777" w:rsidTr="00864689">
        <w:trPr>
          <w:trHeight w:val="340"/>
        </w:trPr>
        <w:tc>
          <w:tcPr>
            <w:tcW w:w="489" w:type="pct"/>
            <w:vAlign w:val="center"/>
          </w:tcPr>
          <w:p w14:paraId="25F0BF82" w14:textId="29A5CCFF" w:rsidR="00324886" w:rsidRDefault="00324886" w:rsidP="00864689">
            <w:pPr>
              <w:spacing w:before="5" w:line="192" w:lineRule="auto"/>
              <w:jc w:val="center"/>
              <w:rPr>
                <w:spacing w:val="6"/>
                <w:sz w:val="24"/>
                <w:szCs w:val="24"/>
              </w:rPr>
            </w:pPr>
            <w:r>
              <w:rPr>
                <w:spacing w:val="6"/>
                <w:sz w:val="24"/>
                <w:szCs w:val="24"/>
              </w:rPr>
              <w:t>11-17</w:t>
            </w:r>
          </w:p>
        </w:tc>
        <w:tc>
          <w:tcPr>
            <w:tcW w:w="372" w:type="pct"/>
            <w:vAlign w:val="center"/>
          </w:tcPr>
          <w:p w14:paraId="1FEF9E25" w14:textId="0A85325C" w:rsidR="00324886" w:rsidRDefault="00324886" w:rsidP="00864689">
            <w:pPr>
              <w:spacing w:before="5" w:line="192" w:lineRule="auto"/>
              <w:ind w:left="-115" w:right="-98"/>
              <w:jc w:val="center"/>
              <w:rPr>
                <w:spacing w:val="6"/>
                <w:sz w:val="24"/>
                <w:szCs w:val="24"/>
              </w:rPr>
            </w:pPr>
            <w:r>
              <w:rPr>
                <w:spacing w:val="6"/>
                <w:sz w:val="24"/>
                <w:szCs w:val="24"/>
              </w:rPr>
              <w:t>17-18</w:t>
            </w:r>
          </w:p>
        </w:tc>
        <w:tc>
          <w:tcPr>
            <w:tcW w:w="886" w:type="pct"/>
            <w:vAlign w:val="center"/>
          </w:tcPr>
          <w:p w14:paraId="4692A298" w14:textId="77BF69DA" w:rsidR="00324886" w:rsidRDefault="00324886" w:rsidP="00864689">
            <w:pPr>
              <w:spacing w:before="5" w:line="192" w:lineRule="auto"/>
              <w:ind w:right="2"/>
              <w:jc w:val="center"/>
              <w:rPr>
                <w:sz w:val="24"/>
                <w:szCs w:val="24"/>
              </w:rPr>
            </w:pPr>
            <w:r>
              <w:rPr>
                <w:sz w:val="24"/>
                <w:szCs w:val="24"/>
              </w:rPr>
              <w:t>16</w:t>
            </w:r>
          </w:p>
        </w:tc>
        <w:tc>
          <w:tcPr>
            <w:tcW w:w="404" w:type="pct"/>
            <w:vAlign w:val="center"/>
          </w:tcPr>
          <w:p w14:paraId="0274810E" w14:textId="3E72B6B1" w:rsidR="00324886" w:rsidRDefault="00324886" w:rsidP="00864689">
            <w:pPr>
              <w:jc w:val="center"/>
              <w:rPr>
                <w:color w:val="000000"/>
                <w:sz w:val="24"/>
                <w:szCs w:val="24"/>
              </w:rPr>
            </w:pPr>
            <w:r>
              <w:rPr>
                <w:color w:val="000000"/>
                <w:sz w:val="24"/>
                <w:szCs w:val="24"/>
              </w:rPr>
              <w:t>280</w:t>
            </w:r>
          </w:p>
        </w:tc>
        <w:tc>
          <w:tcPr>
            <w:tcW w:w="387" w:type="pct"/>
            <w:vAlign w:val="center"/>
          </w:tcPr>
          <w:p w14:paraId="4A87B5C6" w14:textId="0F117CE3" w:rsidR="00324886" w:rsidRDefault="00324886" w:rsidP="00864689">
            <w:pPr>
              <w:jc w:val="center"/>
              <w:rPr>
                <w:color w:val="000000"/>
                <w:sz w:val="24"/>
                <w:szCs w:val="24"/>
              </w:rPr>
            </w:pPr>
            <w:r>
              <w:rPr>
                <w:color w:val="000000"/>
                <w:sz w:val="24"/>
                <w:szCs w:val="24"/>
              </w:rPr>
              <w:t>296</w:t>
            </w:r>
          </w:p>
        </w:tc>
        <w:tc>
          <w:tcPr>
            <w:tcW w:w="320" w:type="pct"/>
            <w:vAlign w:val="center"/>
          </w:tcPr>
          <w:p w14:paraId="535555E8" w14:textId="5ADC1CB8" w:rsidR="00324886" w:rsidRDefault="00324886" w:rsidP="00864689">
            <w:pPr>
              <w:jc w:val="center"/>
              <w:rPr>
                <w:color w:val="000000"/>
                <w:sz w:val="24"/>
                <w:szCs w:val="24"/>
              </w:rPr>
            </w:pPr>
            <w:r>
              <w:rPr>
                <w:color w:val="000000"/>
                <w:sz w:val="24"/>
                <w:szCs w:val="24"/>
              </w:rPr>
              <w:t>280</w:t>
            </w:r>
          </w:p>
        </w:tc>
        <w:tc>
          <w:tcPr>
            <w:tcW w:w="516" w:type="pct"/>
            <w:vAlign w:val="center"/>
          </w:tcPr>
          <w:p w14:paraId="0BCD821F" w14:textId="0A94C27D" w:rsidR="00324886" w:rsidRDefault="00324886" w:rsidP="00864689">
            <w:pPr>
              <w:jc w:val="center"/>
              <w:rPr>
                <w:color w:val="000000"/>
                <w:sz w:val="24"/>
                <w:szCs w:val="24"/>
              </w:rPr>
            </w:pPr>
            <w:r>
              <w:rPr>
                <w:color w:val="000000"/>
                <w:sz w:val="24"/>
                <w:szCs w:val="24"/>
              </w:rPr>
              <w:t>296</w:t>
            </w:r>
          </w:p>
        </w:tc>
        <w:tc>
          <w:tcPr>
            <w:tcW w:w="804" w:type="pct"/>
          </w:tcPr>
          <w:p w14:paraId="660594C2" w14:textId="22965F25" w:rsidR="00324886" w:rsidRDefault="00324886" w:rsidP="00864689">
            <w:pPr>
              <w:jc w:val="center"/>
              <w:rPr>
                <w:color w:val="000000"/>
                <w:sz w:val="24"/>
                <w:szCs w:val="24"/>
              </w:rPr>
            </w:pPr>
            <w:r>
              <w:rPr>
                <w:color w:val="000000"/>
                <w:sz w:val="24"/>
                <w:szCs w:val="24"/>
              </w:rPr>
              <w:t>0</w:t>
            </w:r>
          </w:p>
        </w:tc>
        <w:tc>
          <w:tcPr>
            <w:tcW w:w="822" w:type="pct"/>
          </w:tcPr>
          <w:p w14:paraId="7F28CAD6" w14:textId="348D6B44" w:rsidR="00324886" w:rsidRDefault="00324886" w:rsidP="00864689">
            <w:pPr>
              <w:jc w:val="center"/>
              <w:rPr>
                <w:color w:val="000000"/>
                <w:sz w:val="24"/>
                <w:szCs w:val="24"/>
              </w:rPr>
            </w:pPr>
            <w:r>
              <w:rPr>
                <w:color w:val="000000"/>
                <w:sz w:val="24"/>
                <w:szCs w:val="24"/>
              </w:rPr>
              <w:t>0</w:t>
            </w:r>
          </w:p>
        </w:tc>
      </w:tr>
    </w:tbl>
    <w:p w14:paraId="35E63CDB" w14:textId="70B306AC" w:rsidR="006902AE" w:rsidRPr="00D329D1" w:rsidRDefault="006902AE" w:rsidP="00D329D1">
      <w:pPr>
        <w:pStyle w:val="affffffffffffb"/>
      </w:pPr>
      <w:r w:rsidRPr="00D329D1">
        <w:lastRenderedPageBreak/>
        <w:t>Окончание таблицы 4.5</w:t>
      </w:r>
    </w:p>
    <w:tbl>
      <w:tblPr>
        <w:tblW w:w="501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7"/>
        <w:gridCol w:w="736"/>
        <w:gridCol w:w="1752"/>
        <w:gridCol w:w="799"/>
        <w:gridCol w:w="765"/>
        <w:gridCol w:w="633"/>
        <w:gridCol w:w="1020"/>
        <w:gridCol w:w="1590"/>
        <w:gridCol w:w="1626"/>
      </w:tblGrid>
      <w:tr w:rsidR="00D329D1" w:rsidRPr="00D329D1" w14:paraId="064D16DD" w14:textId="77777777" w:rsidTr="00D329D1">
        <w:trPr>
          <w:trHeight w:val="68"/>
        </w:trPr>
        <w:tc>
          <w:tcPr>
            <w:tcW w:w="489" w:type="pct"/>
            <w:vAlign w:val="center"/>
          </w:tcPr>
          <w:p w14:paraId="090EE425" w14:textId="03D30CEC" w:rsidR="00D329D1" w:rsidRPr="00D329D1" w:rsidRDefault="00D329D1" w:rsidP="00D329D1">
            <w:pPr>
              <w:jc w:val="center"/>
            </w:pPr>
            <w:r>
              <w:t>1</w:t>
            </w:r>
          </w:p>
        </w:tc>
        <w:tc>
          <w:tcPr>
            <w:tcW w:w="372" w:type="pct"/>
            <w:vAlign w:val="center"/>
          </w:tcPr>
          <w:p w14:paraId="1B53164B" w14:textId="27E69C8B" w:rsidR="00D329D1" w:rsidRPr="00D329D1" w:rsidRDefault="00D329D1" w:rsidP="00D329D1">
            <w:pPr>
              <w:jc w:val="center"/>
            </w:pPr>
            <w:r>
              <w:t>2</w:t>
            </w:r>
          </w:p>
        </w:tc>
        <w:tc>
          <w:tcPr>
            <w:tcW w:w="886" w:type="pct"/>
            <w:vAlign w:val="center"/>
          </w:tcPr>
          <w:p w14:paraId="5D8AED39" w14:textId="4615E4DA" w:rsidR="00D329D1" w:rsidRPr="00D329D1" w:rsidRDefault="00D329D1" w:rsidP="00D329D1">
            <w:pPr>
              <w:jc w:val="center"/>
            </w:pPr>
            <w:r>
              <w:t>3</w:t>
            </w:r>
          </w:p>
        </w:tc>
        <w:tc>
          <w:tcPr>
            <w:tcW w:w="404" w:type="pct"/>
            <w:vAlign w:val="center"/>
          </w:tcPr>
          <w:p w14:paraId="35BB8377" w14:textId="4809AE3F" w:rsidR="00D329D1" w:rsidRPr="00D329D1" w:rsidRDefault="00D329D1" w:rsidP="00D329D1">
            <w:pPr>
              <w:jc w:val="center"/>
            </w:pPr>
            <w:r>
              <w:t>4</w:t>
            </w:r>
          </w:p>
        </w:tc>
        <w:tc>
          <w:tcPr>
            <w:tcW w:w="387" w:type="pct"/>
            <w:vAlign w:val="center"/>
          </w:tcPr>
          <w:p w14:paraId="75AF4B50" w14:textId="5B540378" w:rsidR="00D329D1" w:rsidRPr="00D329D1" w:rsidRDefault="00D329D1" w:rsidP="00D329D1">
            <w:pPr>
              <w:jc w:val="center"/>
            </w:pPr>
            <w:r>
              <w:t>5</w:t>
            </w:r>
          </w:p>
        </w:tc>
        <w:tc>
          <w:tcPr>
            <w:tcW w:w="320" w:type="pct"/>
            <w:vAlign w:val="center"/>
          </w:tcPr>
          <w:p w14:paraId="60E92928" w14:textId="66F15A8B" w:rsidR="00D329D1" w:rsidRPr="00D329D1" w:rsidRDefault="00D329D1" w:rsidP="00D329D1">
            <w:pPr>
              <w:jc w:val="center"/>
            </w:pPr>
            <w:r>
              <w:t>6</w:t>
            </w:r>
          </w:p>
        </w:tc>
        <w:tc>
          <w:tcPr>
            <w:tcW w:w="516" w:type="pct"/>
            <w:vAlign w:val="center"/>
          </w:tcPr>
          <w:p w14:paraId="6BDCCF5A" w14:textId="13BB1AEE" w:rsidR="00D329D1" w:rsidRPr="00D329D1" w:rsidRDefault="00D329D1" w:rsidP="00D329D1">
            <w:pPr>
              <w:jc w:val="center"/>
            </w:pPr>
            <w:r>
              <w:t>7</w:t>
            </w:r>
          </w:p>
        </w:tc>
        <w:tc>
          <w:tcPr>
            <w:tcW w:w="804" w:type="pct"/>
            <w:vAlign w:val="center"/>
          </w:tcPr>
          <w:p w14:paraId="110B9826" w14:textId="31A07E9B" w:rsidR="00D329D1" w:rsidRPr="00D329D1" w:rsidRDefault="00D329D1" w:rsidP="00D329D1">
            <w:pPr>
              <w:jc w:val="center"/>
            </w:pPr>
            <w:r>
              <w:t>8</w:t>
            </w:r>
          </w:p>
        </w:tc>
        <w:tc>
          <w:tcPr>
            <w:tcW w:w="822" w:type="pct"/>
            <w:vAlign w:val="center"/>
          </w:tcPr>
          <w:p w14:paraId="04D8A560" w14:textId="75414D4E" w:rsidR="00D329D1" w:rsidRPr="00D329D1" w:rsidRDefault="00D329D1" w:rsidP="00D329D1">
            <w:pPr>
              <w:jc w:val="center"/>
            </w:pPr>
            <w:r>
              <w:t>9</w:t>
            </w:r>
          </w:p>
        </w:tc>
      </w:tr>
      <w:tr w:rsidR="00324886" w:rsidRPr="000F26F1" w14:paraId="2423E1FF" w14:textId="77777777" w:rsidTr="00864689">
        <w:trPr>
          <w:trHeight w:val="340"/>
        </w:trPr>
        <w:tc>
          <w:tcPr>
            <w:tcW w:w="489" w:type="pct"/>
            <w:vAlign w:val="center"/>
          </w:tcPr>
          <w:p w14:paraId="6FC3F350" w14:textId="06FC29D7" w:rsidR="00324886" w:rsidRDefault="00324886" w:rsidP="00324886">
            <w:pPr>
              <w:spacing w:before="5" w:line="192" w:lineRule="auto"/>
              <w:jc w:val="center"/>
              <w:rPr>
                <w:spacing w:val="6"/>
                <w:sz w:val="24"/>
                <w:szCs w:val="24"/>
              </w:rPr>
            </w:pPr>
            <w:r>
              <w:rPr>
                <w:spacing w:val="6"/>
                <w:sz w:val="24"/>
                <w:szCs w:val="24"/>
              </w:rPr>
              <w:t>17-18</w:t>
            </w:r>
          </w:p>
        </w:tc>
        <w:tc>
          <w:tcPr>
            <w:tcW w:w="372" w:type="pct"/>
            <w:vAlign w:val="center"/>
          </w:tcPr>
          <w:p w14:paraId="4B5A31AF" w14:textId="4F112E9B" w:rsidR="00324886" w:rsidRDefault="00324886" w:rsidP="00324886">
            <w:pPr>
              <w:spacing w:before="5" w:line="192" w:lineRule="auto"/>
              <w:ind w:left="-115" w:right="-98"/>
              <w:jc w:val="center"/>
              <w:rPr>
                <w:spacing w:val="6"/>
                <w:sz w:val="24"/>
                <w:szCs w:val="24"/>
              </w:rPr>
            </w:pPr>
            <w:r>
              <w:rPr>
                <w:spacing w:val="6"/>
                <w:sz w:val="24"/>
                <w:szCs w:val="24"/>
              </w:rPr>
              <w:t>18-19</w:t>
            </w:r>
          </w:p>
        </w:tc>
        <w:tc>
          <w:tcPr>
            <w:tcW w:w="886" w:type="pct"/>
            <w:vAlign w:val="center"/>
          </w:tcPr>
          <w:p w14:paraId="5E30D685" w14:textId="446CCC08" w:rsidR="00324886" w:rsidRDefault="00324886" w:rsidP="00324886">
            <w:pPr>
              <w:spacing w:before="5" w:line="192" w:lineRule="auto"/>
              <w:ind w:right="2"/>
              <w:jc w:val="center"/>
              <w:rPr>
                <w:sz w:val="24"/>
                <w:szCs w:val="24"/>
              </w:rPr>
            </w:pPr>
            <w:r>
              <w:rPr>
                <w:sz w:val="24"/>
                <w:szCs w:val="24"/>
              </w:rPr>
              <w:t>16</w:t>
            </w:r>
          </w:p>
        </w:tc>
        <w:tc>
          <w:tcPr>
            <w:tcW w:w="404" w:type="pct"/>
            <w:vAlign w:val="center"/>
          </w:tcPr>
          <w:p w14:paraId="12A2A541" w14:textId="06959F1F" w:rsidR="00324886" w:rsidRDefault="00324886" w:rsidP="00324886">
            <w:pPr>
              <w:jc w:val="center"/>
              <w:rPr>
                <w:color w:val="000000"/>
                <w:sz w:val="24"/>
                <w:szCs w:val="24"/>
              </w:rPr>
            </w:pPr>
            <w:r>
              <w:rPr>
                <w:color w:val="000000"/>
                <w:sz w:val="24"/>
                <w:szCs w:val="24"/>
              </w:rPr>
              <w:t>296</w:t>
            </w:r>
          </w:p>
        </w:tc>
        <w:tc>
          <w:tcPr>
            <w:tcW w:w="387" w:type="pct"/>
            <w:vAlign w:val="center"/>
          </w:tcPr>
          <w:p w14:paraId="04AA6889" w14:textId="35060C4E" w:rsidR="00324886" w:rsidRDefault="00324886" w:rsidP="00324886">
            <w:pPr>
              <w:jc w:val="center"/>
              <w:rPr>
                <w:color w:val="000000"/>
                <w:sz w:val="24"/>
                <w:szCs w:val="24"/>
              </w:rPr>
            </w:pPr>
            <w:r>
              <w:rPr>
                <w:color w:val="000000"/>
                <w:sz w:val="24"/>
                <w:szCs w:val="24"/>
              </w:rPr>
              <w:t>312</w:t>
            </w:r>
          </w:p>
        </w:tc>
        <w:tc>
          <w:tcPr>
            <w:tcW w:w="320" w:type="pct"/>
            <w:vAlign w:val="center"/>
          </w:tcPr>
          <w:p w14:paraId="187912E8" w14:textId="04C94FE9" w:rsidR="00324886" w:rsidRDefault="00324886" w:rsidP="00324886">
            <w:pPr>
              <w:jc w:val="center"/>
              <w:rPr>
                <w:color w:val="000000"/>
                <w:sz w:val="24"/>
                <w:szCs w:val="24"/>
              </w:rPr>
            </w:pPr>
            <w:r>
              <w:rPr>
                <w:color w:val="000000"/>
                <w:sz w:val="24"/>
                <w:szCs w:val="24"/>
              </w:rPr>
              <w:t>296</w:t>
            </w:r>
          </w:p>
        </w:tc>
        <w:tc>
          <w:tcPr>
            <w:tcW w:w="516" w:type="pct"/>
            <w:vAlign w:val="center"/>
          </w:tcPr>
          <w:p w14:paraId="77D71E87" w14:textId="12711337" w:rsidR="00324886" w:rsidRDefault="00324886" w:rsidP="00324886">
            <w:pPr>
              <w:jc w:val="center"/>
              <w:rPr>
                <w:color w:val="000000"/>
                <w:sz w:val="24"/>
                <w:szCs w:val="24"/>
              </w:rPr>
            </w:pPr>
            <w:r>
              <w:rPr>
                <w:color w:val="000000"/>
                <w:sz w:val="24"/>
                <w:szCs w:val="24"/>
              </w:rPr>
              <w:t>312</w:t>
            </w:r>
          </w:p>
        </w:tc>
        <w:tc>
          <w:tcPr>
            <w:tcW w:w="804" w:type="pct"/>
          </w:tcPr>
          <w:p w14:paraId="12BB0F7E" w14:textId="2B1BA17B" w:rsidR="00324886" w:rsidRDefault="00324886" w:rsidP="00324886">
            <w:pPr>
              <w:jc w:val="center"/>
              <w:rPr>
                <w:color w:val="000000"/>
                <w:sz w:val="24"/>
                <w:szCs w:val="24"/>
              </w:rPr>
            </w:pPr>
            <w:r w:rsidRPr="00670D6B">
              <w:rPr>
                <w:color w:val="000000"/>
                <w:sz w:val="24"/>
                <w:szCs w:val="24"/>
              </w:rPr>
              <w:t>0</w:t>
            </w:r>
          </w:p>
        </w:tc>
        <w:tc>
          <w:tcPr>
            <w:tcW w:w="822" w:type="pct"/>
          </w:tcPr>
          <w:p w14:paraId="2D4DFE5C" w14:textId="77D9360E" w:rsidR="00324886" w:rsidRDefault="00324886" w:rsidP="00324886">
            <w:pPr>
              <w:jc w:val="center"/>
              <w:rPr>
                <w:color w:val="000000"/>
                <w:sz w:val="24"/>
                <w:szCs w:val="24"/>
              </w:rPr>
            </w:pPr>
            <w:r w:rsidRPr="00670D6B">
              <w:rPr>
                <w:color w:val="000000"/>
                <w:sz w:val="24"/>
                <w:szCs w:val="24"/>
              </w:rPr>
              <w:t>0</w:t>
            </w:r>
          </w:p>
        </w:tc>
      </w:tr>
      <w:tr w:rsidR="00324886" w:rsidRPr="000F26F1" w14:paraId="664C7BA2" w14:textId="77777777" w:rsidTr="00864689">
        <w:trPr>
          <w:trHeight w:val="340"/>
        </w:trPr>
        <w:tc>
          <w:tcPr>
            <w:tcW w:w="489" w:type="pct"/>
            <w:vAlign w:val="center"/>
          </w:tcPr>
          <w:p w14:paraId="39DDB87C" w14:textId="6A450267" w:rsidR="00324886" w:rsidRDefault="00324886" w:rsidP="00324886">
            <w:pPr>
              <w:spacing w:before="5" w:line="192" w:lineRule="auto"/>
              <w:jc w:val="center"/>
              <w:rPr>
                <w:spacing w:val="6"/>
                <w:sz w:val="24"/>
                <w:szCs w:val="24"/>
              </w:rPr>
            </w:pPr>
            <w:r>
              <w:rPr>
                <w:spacing w:val="6"/>
                <w:sz w:val="24"/>
                <w:szCs w:val="24"/>
              </w:rPr>
              <w:t>18-19</w:t>
            </w:r>
          </w:p>
        </w:tc>
        <w:tc>
          <w:tcPr>
            <w:tcW w:w="372" w:type="pct"/>
            <w:vAlign w:val="center"/>
          </w:tcPr>
          <w:p w14:paraId="09FB307C" w14:textId="07940245" w:rsidR="00324886" w:rsidRDefault="00324886" w:rsidP="00324886">
            <w:pPr>
              <w:spacing w:before="5" w:line="192" w:lineRule="auto"/>
              <w:ind w:left="-115" w:right="-98"/>
              <w:jc w:val="center"/>
              <w:rPr>
                <w:spacing w:val="6"/>
                <w:sz w:val="24"/>
                <w:szCs w:val="24"/>
              </w:rPr>
            </w:pPr>
            <w:r>
              <w:rPr>
                <w:spacing w:val="6"/>
                <w:sz w:val="24"/>
                <w:szCs w:val="24"/>
              </w:rPr>
              <w:t>19-27</w:t>
            </w:r>
          </w:p>
        </w:tc>
        <w:tc>
          <w:tcPr>
            <w:tcW w:w="886" w:type="pct"/>
            <w:vAlign w:val="center"/>
          </w:tcPr>
          <w:p w14:paraId="047FCACF" w14:textId="3AC4F5B9" w:rsidR="00324886" w:rsidRDefault="00324886" w:rsidP="00324886">
            <w:pPr>
              <w:spacing w:before="5" w:line="192" w:lineRule="auto"/>
              <w:ind w:right="2"/>
              <w:jc w:val="center"/>
              <w:rPr>
                <w:sz w:val="24"/>
                <w:szCs w:val="24"/>
              </w:rPr>
            </w:pPr>
            <w:r>
              <w:rPr>
                <w:sz w:val="24"/>
                <w:szCs w:val="24"/>
              </w:rPr>
              <w:t>16</w:t>
            </w:r>
          </w:p>
        </w:tc>
        <w:tc>
          <w:tcPr>
            <w:tcW w:w="404" w:type="pct"/>
            <w:vAlign w:val="center"/>
          </w:tcPr>
          <w:p w14:paraId="35941ECC" w14:textId="4412CDF9" w:rsidR="00324886" w:rsidRDefault="00324886" w:rsidP="00324886">
            <w:pPr>
              <w:jc w:val="center"/>
              <w:rPr>
                <w:color w:val="000000"/>
                <w:sz w:val="24"/>
                <w:szCs w:val="24"/>
              </w:rPr>
            </w:pPr>
            <w:r>
              <w:rPr>
                <w:color w:val="000000"/>
                <w:sz w:val="24"/>
                <w:szCs w:val="24"/>
              </w:rPr>
              <w:t>312</w:t>
            </w:r>
          </w:p>
        </w:tc>
        <w:tc>
          <w:tcPr>
            <w:tcW w:w="387" w:type="pct"/>
            <w:vAlign w:val="center"/>
          </w:tcPr>
          <w:p w14:paraId="0E6E4969" w14:textId="2074A7CB" w:rsidR="00324886" w:rsidRDefault="00324886" w:rsidP="00324886">
            <w:pPr>
              <w:jc w:val="center"/>
              <w:rPr>
                <w:color w:val="000000"/>
                <w:sz w:val="24"/>
                <w:szCs w:val="24"/>
              </w:rPr>
            </w:pPr>
            <w:r>
              <w:rPr>
                <w:color w:val="000000"/>
                <w:sz w:val="24"/>
                <w:szCs w:val="24"/>
              </w:rPr>
              <w:t>328</w:t>
            </w:r>
          </w:p>
        </w:tc>
        <w:tc>
          <w:tcPr>
            <w:tcW w:w="320" w:type="pct"/>
            <w:vAlign w:val="center"/>
          </w:tcPr>
          <w:p w14:paraId="3802F7B1" w14:textId="084B8421" w:rsidR="00324886" w:rsidRDefault="00324886" w:rsidP="00324886">
            <w:pPr>
              <w:jc w:val="center"/>
              <w:rPr>
                <w:color w:val="000000"/>
                <w:sz w:val="24"/>
                <w:szCs w:val="24"/>
              </w:rPr>
            </w:pPr>
            <w:r>
              <w:rPr>
                <w:color w:val="000000"/>
                <w:sz w:val="24"/>
                <w:szCs w:val="24"/>
              </w:rPr>
              <w:t>312</w:t>
            </w:r>
          </w:p>
        </w:tc>
        <w:tc>
          <w:tcPr>
            <w:tcW w:w="516" w:type="pct"/>
            <w:vAlign w:val="center"/>
          </w:tcPr>
          <w:p w14:paraId="64E52421" w14:textId="1CBB6230" w:rsidR="00324886" w:rsidRDefault="00324886" w:rsidP="00324886">
            <w:pPr>
              <w:jc w:val="center"/>
              <w:rPr>
                <w:color w:val="000000"/>
                <w:sz w:val="24"/>
                <w:szCs w:val="24"/>
              </w:rPr>
            </w:pPr>
            <w:r>
              <w:rPr>
                <w:color w:val="000000"/>
                <w:sz w:val="24"/>
                <w:szCs w:val="24"/>
              </w:rPr>
              <w:t>328</w:t>
            </w:r>
          </w:p>
        </w:tc>
        <w:tc>
          <w:tcPr>
            <w:tcW w:w="804" w:type="pct"/>
          </w:tcPr>
          <w:p w14:paraId="45A7F63B" w14:textId="5E0EC645" w:rsidR="00324886" w:rsidRDefault="00324886" w:rsidP="00324886">
            <w:pPr>
              <w:jc w:val="center"/>
              <w:rPr>
                <w:color w:val="000000"/>
                <w:sz w:val="24"/>
                <w:szCs w:val="24"/>
              </w:rPr>
            </w:pPr>
            <w:r w:rsidRPr="00670D6B">
              <w:rPr>
                <w:color w:val="000000"/>
                <w:sz w:val="24"/>
                <w:szCs w:val="24"/>
              </w:rPr>
              <w:t>0</w:t>
            </w:r>
          </w:p>
        </w:tc>
        <w:tc>
          <w:tcPr>
            <w:tcW w:w="822" w:type="pct"/>
          </w:tcPr>
          <w:p w14:paraId="579E1305" w14:textId="62FBB3FD" w:rsidR="00324886" w:rsidRDefault="00324886" w:rsidP="00324886">
            <w:pPr>
              <w:jc w:val="center"/>
              <w:rPr>
                <w:color w:val="000000"/>
                <w:sz w:val="24"/>
                <w:szCs w:val="24"/>
              </w:rPr>
            </w:pPr>
            <w:r w:rsidRPr="00670D6B">
              <w:rPr>
                <w:color w:val="000000"/>
                <w:sz w:val="24"/>
                <w:szCs w:val="24"/>
              </w:rPr>
              <w:t>0</w:t>
            </w:r>
          </w:p>
        </w:tc>
      </w:tr>
      <w:tr w:rsidR="00324886" w:rsidRPr="000F26F1" w14:paraId="2A0CEC0E" w14:textId="77777777" w:rsidTr="00864689">
        <w:trPr>
          <w:trHeight w:val="340"/>
        </w:trPr>
        <w:tc>
          <w:tcPr>
            <w:tcW w:w="489" w:type="pct"/>
            <w:vAlign w:val="center"/>
          </w:tcPr>
          <w:p w14:paraId="20F4D6D7" w14:textId="3BE4E846" w:rsidR="00324886" w:rsidRDefault="003145D7" w:rsidP="00864689">
            <w:pPr>
              <w:spacing w:before="5" w:line="192" w:lineRule="auto"/>
              <w:jc w:val="center"/>
              <w:rPr>
                <w:spacing w:val="6"/>
                <w:sz w:val="24"/>
                <w:szCs w:val="24"/>
              </w:rPr>
            </w:pPr>
            <w:r>
              <w:rPr>
                <w:spacing w:val="6"/>
                <w:sz w:val="24"/>
                <w:szCs w:val="24"/>
              </w:rPr>
              <w:t>10-11</w:t>
            </w:r>
          </w:p>
        </w:tc>
        <w:tc>
          <w:tcPr>
            <w:tcW w:w="372" w:type="pct"/>
            <w:vAlign w:val="center"/>
          </w:tcPr>
          <w:p w14:paraId="6BE2B677" w14:textId="0DEA4487" w:rsidR="00324886" w:rsidRDefault="003145D7" w:rsidP="00864689">
            <w:pPr>
              <w:spacing w:before="5" w:line="192" w:lineRule="auto"/>
              <w:ind w:left="-115" w:right="-98"/>
              <w:jc w:val="center"/>
              <w:rPr>
                <w:spacing w:val="6"/>
                <w:sz w:val="24"/>
                <w:szCs w:val="24"/>
              </w:rPr>
            </w:pPr>
            <w:r>
              <w:rPr>
                <w:spacing w:val="6"/>
                <w:sz w:val="24"/>
                <w:szCs w:val="24"/>
              </w:rPr>
              <w:t>11-20</w:t>
            </w:r>
          </w:p>
        </w:tc>
        <w:tc>
          <w:tcPr>
            <w:tcW w:w="886" w:type="pct"/>
            <w:vAlign w:val="center"/>
          </w:tcPr>
          <w:p w14:paraId="737EF48E" w14:textId="1DD5EDE0" w:rsidR="00324886" w:rsidRDefault="003145D7" w:rsidP="00864689">
            <w:pPr>
              <w:spacing w:before="5" w:line="192" w:lineRule="auto"/>
              <w:ind w:right="2"/>
              <w:jc w:val="center"/>
              <w:rPr>
                <w:sz w:val="24"/>
                <w:szCs w:val="24"/>
              </w:rPr>
            </w:pPr>
            <w:r>
              <w:rPr>
                <w:sz w:val="24"/>
                <w:szCs w:val="24"/>
              </w:rPr>
              <w:t>8</w:t>
            </w:r>
          </w:p>
        </w:tc>
        <w:tc>
          <w:tcPr>
            <w:tcW w:w="404" w:type="pct"/>
            <w:vAlign w:val="center"/>
          </w:tcPr>
          <w:p w14:paraId="6878D934" w14:textId="6DFB8FB7" w:rsidR="00324886" w:rsidRDefault="003145D7" w:rsidP="00864689">
            <w:pPr>
              <w:jc w:val="center"/>
              <w:rPr>
                <w:color w:val="000000"/>
                <w:sz w:val="24"/>
                <w:szCs w:val="24"/>
              </w:rPr>
            </w:pPr>
            <w:r>
              <w:rPr>
                <w:color w:val="000000"/>
                <w:sz w:val="24"/>
                <w:szCs w:val="24"/>
              </w:rPr>
              <w:t>264</w:t>
            </w:r>
          </w:p>
        </w:tc>
        <w:tc>
          <w:tcPr>
            <w:tcW w:w="387" w:type="pct"/>
            <w:vAlign w:val="center"/>
          </w:tcPr>
          <w:p w14:paraId="7F319633" w14:textId="277AC5B3" w:rsidR="00324886" w:rsidRDefault="003145D7" w:rsidP="00864689">
            <w:pPr>
              <w:jc w:val="center"/>
              <w:rPr>
                <w:color w:val="000000"/>
                <w:sz w:val="24"/>
                <w:szCs w:val="24"/>
              </w:rPr>
            </w:pPr>
            <w:r>
              <w:rPr>
                <w:color w:val="000000"/>
                <w:sz w:val="24"/>
                <w:szCs w:val="24"/>
              </w:rPr>
              <w:t>272</w:t>
            </w:r>
          </w:p>
        </w:tc>
        <w:tc>
          <w:tcPr>
            <w:tcW w:w="320" w:type="pct"/>
            <w:vAlign w:val="center"/>
          </w:tcPr>
          <w:p w14:paraId="2C5C1B77" w14:textId="3962CD18" w:rsidR="00324886" w:rsidRDefault="003145D7" w:rsidP="00864689">
            <w:pPr>
              <w:jc w:val="center"/>
              <w:rPr>
                <w:color w:val="000000"/>
                <w:sz w:val="24"/>
                <w:szCs w:val="24"/>
              </w:rPr>
            </w:pPr>
            <w:r>
              <w:rPr>
                <w:color w:val="000000"/>
                <w:sz w:val="24"/>
                <w:szCs w:val="24"/>
              </w:rPr>
              <w:t>272</w:t>
            </w:r>
          </w:p>
        </w:tc>
        <w:tc>
          <w:tcPr>
            <w:tcW w:w="516" w:type="pct"/>
            <w:vAlign w:val="center"/>
          </w:tcPr>
          <w:p w14:paraId="64965E4C" w14:textId="6B9422FC" w:rsidR="00324886" w:rsidRDefault="003145D7" w:rsidP="00864689">
            <w:pPr>
              <w:jc w:val="center"/>
              <w:rPr>
                <w:color w:val="000000"/>
                <w:sz w:val="24"/>
                <w:szCs w:val="24"/>
              </w:rPr>
            </w:pPr>
            <w:r>
              <w:rPr>
                <w:color w:val="000000"/>
                <w:sz w:val="24"/>
                <w:szCs w:val="24"/>
              </w:rPr>
              <w:t>304</w:t>
            </w:r>
          </w:p>
        </w:tc>
        <w:tc>
          <w:tcPr>
            <w:tcW w:w="804" w:type="pct"/>
          </w:tcPr>
          <w:p w14:paraId="77AC810B" w14:textId="5DFB6507" w:rsidR="00324886" w:rsidRDefault="003145D7" w:rsidP="00864689">
            <w:pPr>
              <w:jc w:val="center"/>
              <w:rPr>
                <w:color w:val="000000"/>
                <w:sz w:val="24"/>
                <w:szCs w:val="24"/>
              </w:rPr>
            </w:pPr>
            <w:r>
              <w:rPr>
                <w:color w:val="000000"/>
                <w:sz w:val="24"/>
                <w:szCs w:val="24"/>
              </w:rPr>
              <w:t>32</w:t>
            </w:r>
          </w:p>
        </w:tc>
        <w:tc>
          <w:tcPr>
            <w:tcW w:w="822" w:type="pct"/>
          </w:tcPr>
          <w:p w14:paraId="2FDF715E" w14:textId="71D488C1" w:rsidR="00324886" w:rsidRDefault="003145D7" w:rsidP="00864689">
            <w:pPr>
              <w:jc w:val="center"/>
              <w:rPr>
                <w:color w:val="000000"/>
                <w:sz w:val="24"/>
                <w:szCs w:val="24"/>
              </w:rPr>
            </w:pPr>
            <w:r>
              <w:rPr>
                <w:color w:val="000000"/>
                <w:sz w:val="24"/>
                <w:szCs w:val="24"/>
              </w:rPr>
              <w:t>8</w:t>
            </w:r>
          </w:p>
        </w:tc>
      </w:tr>
      <w:tr w:rsidR="003145D7" w:rsidRPr="000F26F1" w14:paraId="324C1315" w14:textId="77777777" w:rsidTr="00864689">
        <w:trPr>
          <w:trHeight w:val="340"/>
        </w:trPr>
        <w:tc>
          <w:tcPr>
            <w:tcW w:w="489" w:type="pct"/>
            <w:vAlign w:val="center"/>
          </w:tcPr>
          <w:p w14:paraId="4AC91F03" w14:textId="2F219BFB" w:rsidR="003145D7" w:rsidRDefault="003145D7" w:rsidP="00864689">
            <w:pPr>
              <w:spacing w:before="5" w:line="192" w:lineRule="auto"/>
              <w:jc w:val="center"/>
              <w:rPr>
                <w:spacing w:val="6"/>
                <w:sz w:val="24"/>
                <w:szCs w:val="24"/>
              </w:rPr>
            </w:pPr>
            <w:r>
              <w:rPr>
                <w:spacing w:val="6"/>
                <w:sz w:val="24"/>
                <w:szCs w:val="24"/>
              </w:rPr>
              <w:t>11-20</w:t>
            </w:r>
          </w:p>
        </w:tc>
        <w:tc>
          <w:tcPr>
            <w:tcW w:w="372" w:type="pct"/>
            <w:vAlign w:val="center"/>
          </w:tcPr>
          <w:p w14:paraId="20B790AE" w14:textId="79757867" w:rsidR="003145D7" w:rsidRDefault="003145D7" w:rsidP="00864689">
            <w:pPr>
              <w:spacing w:before="5" w:line="192" w:lineRule="auto"/>
              <w:ind w:left="-115" w:right="-98"/>
              <w:jc w:val="center"/>
              <w:rPr>
                <w:spacing w:val="6"/>
                <w:sz w:val="24"/>
                <w:szCs w:val="24"/>
              </w:rPr>
            </w:pPr>
            <w:r>
              <w:rPr>
                <w:spacing w:val="6"/>
                <w:sz w:val="24"/>
                <w:szCs w:val="24"/>
              </w:rPr>
              <w:t>21-22</w:t>
            </w:r>
          </w:p>
        </w:tc>
        <w:tc>
          <w:tcPr>
            <w:tcW w:w="886" w:type="pct"/>
            <w:vAlign w:val="center"/>
          </w:tcPr>
          <w:p w14:paraId="3D362DD7" w14:textId="02E87DBB" w:rsidR="003145D7" w:rsidRDefault="003145D7" w:rsidP="00864689">
            <w:pPr>
              <w:spacing w:before="5" w:line="192" w:lineRule="auto"/>
              <w:ind w:right="2"/>
              <w:jc w:val="center"/>
              <w:rPr>
                <w:sz w:val="24"/>
                <w:szCs w:val="24"/>
              </w:rPr>
            </w:pPr>
            <w:r>
              <w:rPr>
                <w:sz w:val="24"/>
                <w:szCs w:val="24"/>
              </w:rPr>
              <w:t>8</w:t>
            </w:r>
          </w:p>
        </w:tc>
        <w:tc>
          <w:tcPr>
            <w:tcW w:w="404" w:type="pct"/>
            <w:vAlign w:val="center"/>
          </w:tcPr>
          <w:p w14:paraId="628967A5" w14:textId="16C6CF55" w:rsidR="003145D7" w:rsidRDefault="003145D7" w:rsidP="00864689">
            <w:pPr>
              <w:jc w:val="center"/>
              <w:rPr>
                <w:color w:val="000000"/>
                <w:sz w:val="24"/>
                <w:szCs w:val="24"/>
              </w:rPr>
            </w:pPr>
            <w:r>
              <w:rPr>
                <w:color w:val="000000"/>
                <w:sz w:val="24"/>
                <w:szCs w:val="24"/>
              </w:rPr>
              <w:t>280</w:t>
            </w:r>
          </w:p>
        </w:tc>
        <w:tc>
          <w:tcPr>
            <w:tcW w:w="387" w:type="pct"/>
            <w:vAlign w:val="center"/>
          </w:tcPr>
          <w:p w14:paraId="4C5A1D47" w14:textId="3715B135" w:rsidR="003145D7" w:rsidRDefault="003145D7" w:rsidP="00864689">
            <w:pPr>
              <w:jc w:val="center"/>
              <w:rPr>
                <w:color w:val="000000"/>
                <w:sz w:val="24"/>
                <w:szCs w:val="24"/>
              </w:rPr>
            </w:pPr>
            <w:r>
              <w:rPr>
                <w:color w:val="000000"/>
                <w:sz w:val="24"/>
                <w:szCs w:val="24"/>
              </w:rPr>
              <w:t>288</w:t>
            </w:r>
          </w:p>
        </w:tc>
        <w:tc>
          <w:tcPr>
            <w:tcW w:w="320" w:type="pct"/>
            <w:vAlign w:val="center"/>
          </w:tcPr>
          <w:p w14:paraId="3821FBB1" w14:textId="25D9037C" w:rsidR="003145D7" w:rsidRDefault="003145D7" w:rsidP="00864689">
            <w:pPr>
              <w:jc w:val="center"/>
              <w:rPr>
                <w:color w:val="000000"/>
                <w:sz w:val="24"/>
                <w:szCs w:val="24"/>
              </w:rPr>
            </w:pPr>
            <w:r>
              <w:rPr>
                <w:color w:val="000000"/>
                <w:sz w:val="24"/>
                <w:szCs w:val="24"/>
              </w:rPr>
              <w:t>288</w:t>
            </w:r>
          </w:p>
        </w:tc>
        <w:tc>
          <w:tcPr>
            <w:tcW w:w="516" w:type="pct"/>
            <w:vAlign w:val="center"/>
          </w:tcPr>
          <w:p w14:paraId="0AC19969" w14:textId="7751AD36" w:rsidR="003145D7" w:rsidRDefault="003145D7" w:rsidP="00864689">
            <w:pPr>
              <w:jc w:val="center"/>
              <w:rPr>
                <w:color w:val="000000"/>
                <w:sz w:val="24"/>
                <w:szCs w:val="24"/>
              </w:rPr>
            </w:pPr>
            <w:r>
              <w:rPr>
                <w:color w:val="000000"/>
                <w:sz w:val="24"/>
                <w:szCs w:val="24"/>
              </w:rPr>
              <w:t>312</w:t>
            </w:r>
          </w:p>
        </w:tc>
        <w:tc>
          <w:tcPr>
            <w:tcW w:w="804" w:type="pct"/>
          </w:tcPr>
          <w:p w14:paraId="4026F808" w14:textId="063A629C" w:rsidR="003145D7" w:rsidRDefault="003145D7" w:rsidP="00864689">
            <w:pPr>
              <w:jc w:val="center"/>
              <w:rPr>
                <w:color w:val="000000"/>
                <w:sz w:val="24"/>
                <w:szCs w:val="24"/>
              </w:rPr>
            </w:pPr>
            <w:r>
              <w:rPr>
                <w:color w:val="000000"/>
                <w:sz w:val="24"/>
                <w:szCs w:val="24"/>
              </w:rPr>
              <w:t>24</w:t>
            </w:r>
          </w:p>
        </w:tc>
        <w:tc>
          <w:tcPr>
            <w:tcW w:w="822" w:type="pct"/>
          </w:tcPr>
          <w:p w14:paraId="32062F29" w14:textId="6E2D55A5" w:rsidR="003145D7" w:rsidRDefault="003145D7" w:rsidP="00864689">
            <w:pPr>
              <w:jc w:val="center"/>
              <w:rPr>
                <w:color w:val="000000"/>
                <w:sz w:val="24"/>
                <w:szCs w:val="24"/>
              </w:rPr>
            </w:pPr>
            <w:r>
              <w:rPr>
                <w:color w:val="000000"/>
                <w:sz w:val="24"/>
                <w:szCs w:val="24"/>
              </w:rPr>
              <w:t>8</w:t>
            </w:r>
          </w:p>
        </w:tc>
      </w:tr>
      <w:tr w:rsidR="003145D7" w:rsidRPr="000F26F1" w14:paraId="3BAEC52C" w14:textId="77777777" w:rsidTr="00864689">
        <w:trPr>
          <w:trHeight w:val="340"/>
        </w:trPr>
        <w:tc>
          <w:tcPr>
            <w:tcW w:w="489" w:type="pct"/>
            <w:vAlign w:val="center"/>
          </w:tcPr>
          <w:p w14:paraId="524A4D8C" w14:textId="706E6425" w:rsidR="003145D7" w:rsidRDefault="003145D7" w:rsidP="00864689">
            <w:pPr>
              <w:spacing w:before="5" w:line="192" w:lineRule="auto"/>
              <w:jc w:val="center"/>
              <w:rPr>
                <w:spacing w:val="6"/>
                <w:sz w:val="24"/>
                <w:szCs w:val="24"/>
              </w:rPr>
            </w:pPr>
            <w:r>
              <w:rPr>
                <w:spacing w:val="6"/>
                <w:sz w:val="24"/>
                <w:szCs w:val="24"/>
              </w:rPr>
              <w:t>21-22</w:t>
            </w:r>
          </w:p>
        </w:tc>
        <w:tc>
          <w:tcPr>
            <w:tcW w:w="372" w:type="pct"/>
            <w:vAlign w:val="center"/>
          </w:tcPr>
          <w:p w14:paraId="078DCA55" w14:textId="54016EAC" w:rsidR="003145D7" w:rsidRDefault="003145D7" w:rsidP="00864689">
            <w:pPr>
              <w:spacing w:before="5" w:line="192" w:lineRule="auto"/>
              <w:ind w:left="-115" w:right="-98"/>
              <w:jc w:val="center"/>
              <w:rPr>
                <w:spacing w:val="6"/>
                <w:sz w:val="24"/>
                <w:szCs w:val="24"/>
              </w:rPr>
            </w:pPr>
            <w:r>
              <w:rPr>
                <w:spacing w:val="6"/>
                <w:sz w:val="24"/>
                <w:szCs w:val="24"/>
              </w:rPr>
              <w:t>23-24</w:t>
            </w:r>
          </w:p>
        </w:tc>
        <w:tc>
          <w:tcPr>
            <w:tcW w:w="886" w:type="pct"/>
            <w:vAlign w:val="center"/>
          </w:tcPr>
          <w:p w14:paraId="6597C384" w14:textId="17A713DF" w:rsidR="003145D7" w:rsidRDefault="003145D7" w:rsidP="00864689">
            <w:pPr>
              <w:spacing w:before="5" w:line="192" w:lineRule="auto"/>
              <w:ind w:right="2"/>
              <w:jc w:val="center"/>
              <w:rPr>
                <w:sz w:val="24"/>
                <w:szCs w:val="24"/>
              </w:rPr>
            </w:pPr>
            <w:r>
              <w:rPr>
                <w:sz w:val="24"/>
                <w:szCs w:val="24"/>
              </w:rPr>
              <w:t>8</w:t>
            </w:r>
          </w:p>
        </w:tc>
        <w:tc>
          <w:tcPr>
            <w:tcW w:w="404" w:type="pct"/>
            <w:vAlign w:val="center"/>
          </w:tcPr>
          <w:p w14:paraId="0A349857" w14:textId="2375A636" w:rsidR="003145D7" w:rsidRDefault="003145D7" w:rsidP="00864689">
            <w:pPr>
              <w:jc w:val="center"/>
              <w:rPr>
                <w:color w:val="000000"/>
                <w:sz w:val="24"/>
                <w:szCs w:val="24"/>
              </w:rPr>
            </w:pPr>
            <w:r>
              <w:rPr>
                <w:color w:val="000000"/>
                <w:sz w:val="24"/>
                <w:szCs w:val="24"/>
              </w:rPr>
              <w:t>296</w:t>
            </w:r>
          </w:p>
        </w:tc>
        <w:tc>
          <w:tcPr>
            <w:tcW w:w="387" w:type="pct"/>
            <w:vAlign w:val="center"/>
          </w:tcPr>
          <w:p w14:paraId="1EC4FEF9" w14:textId="57C62793" w:rsidR="003145D7" w:rsidRDefault="003145D7" w:rsidP="00864689">
            <w:pPr>
              <w:jc w:val="center"/>
              <w:rPr>
                <w:color w:val="000000"/>
                <w:sz w:val="24"/>
                <w:szCs w:val="24"/>
              </w:rPr>
            </w:pPr>
            <w:r>
              <w:rPr>
                <w:color w:val="000000"/>
                <w:sz w:val="24"/>
                <w:szCs w:val="24"/>
              </w:rPr>
              <w:t>304</w:t>
            </w:r>
          </w:p>
        </w:tc>
        <w:tc>
          <w:tcPr>
            <w:tcW w:w="320" w:type="pct"/>
            <w:vAlign w:val="center"/>
          </w:tcPr>
          <w:p w14:paraId="0676673C" w14:textId="69325748" w:rsidR="003145D7" w:rsidRDefault="003145D7" w:rsidP="00864689">
            <w:pPr>
              <w:jc w:val="center"/>
              <w:rPr>
                <w:color w:val="000000"/>
                <w:sz w:val="24"/>
                <w:szCs w:val="24"/>
              </w:rPr>
            </w:pPr>
            <w:r>
              <w:rPr>
                <w:color w:val="000000"/>
                <w:sz w:val="24"/>
                <w:szCs w:val="24"/>
              </w:rPr>
              <w:t>304</w:t>
            </w:r>
          </w:p>
        </w:tc>
        <w:tc>
          <w:tcPr>
            <w:tcW w:w="516" w:type="pct"/>
            <w:vAlign w:val="center"/>
          </w:tcPr>
          <w:p w14:paraId="076314EF" w14:textId="19D36BF6" w:rsidR="003145D7" w:rsidRDefault="003145D7" w:rsidP="00864689">
            <w:pPr>
              <w:jc w:val="center"/>
              <w:rPr>
                <w:color w:val="000000"/>
                <w:sz w:val="24"/>
                <w:szCs w:val="24"/>
              </w:rPr>
            </w:pPr>
            <w:r>
              <w:rPr>
                <w:color w:val="000000"/>
                <w:sz w:val="24"/>
                <w:szCs w:val="24"/>
              </w:rPr>
              <w:t>312</w:t>
            </w:r>
          </w:p>
        </w:tc>
        <w:tc>
          <w:tcPr>
            <w:tcW w:w="804" w:type="pct"/>
          </w:tcPr>
          <w:p w14:paraId="7F26C7C6" w14:textId="3A91E5DA" w:rsidR="003145D7" w:rsidRDefault="003145D7" w:rsidP="00864689">
            <w:pPr>
              <w:jc w:val="center"/>
              <w:rPr>
                <w:color w:val="000000"/>
                <w:sz w:val="24"/>
                <w:szCs w:val="24"/>
              </w:rPr>
            </w:pPr>
            <w:r>
              <w:rPr>
                <w:color w:val="000000"/>
                <w:sz w:val="24"/>
                <w:szCs w:val="24"/>
              </w:rPr>
              <w:t>16</w:t>
            </w:r>
          </w:p>
        </w:tc>
        <w:tc>
          <w:tcPr>
            <w:tcW w:w="822" w:type="pct"/>
          </w:tcPr>
          <w:p w14:paraId="0DCAE48E" w14:textId="1E064247" w:rsidR="003145D7" w:rsidRDefault="003145D7" w:rsidP="00864689">
            <w:pPr>
              <w:jc w:val="center"/>
              <w:rPr>
                <w:color w:val="000000"/>
                <w:sz w:val="24"/>
                <w:szCs w:val="24"/>
              </w:rPr>
            </w:pPr>
            <w:r>
              <w:rPr>
                <w:color w:val="000000"/>
                <w:sz w:val="24"/>
                <w:szCs w:val="24"/>
              </w:rPr>
              <w:t>8</w:t>
            </w:r>
          </w:p>
        </w:tc>
      </w:tr>
      <w:tr w:rsidR="003145D7" w:rsidRPr="000F26F1" w14:paraId="3EA410E7" w14:textId="77777777" w:rsidTr="00864689">
        <w:trPr>
          <w:trHeight w:val="340"/>
        </w:trPr>
        <w:tc>
          <w:tcPr>
            <w:tcW w:w="489" w:type="pct"/>
            <w:vAlign w:val="center"/>
          </w:tcPr>
          <w:p w14:paraId="61B15942" w14:textId="341C281A" w:rsidR="003145D7" w:rsidRDefault="00FB4A71" w:rsidP="00864689">
            <w:pPr>
              <w:spacing w:before="5" w:line="192" w:lineRule="auto"/>
              <w:jc w:val="center"/>
              <w:rPr>
                <w:spacing w:val="6"/>
                <w:sz w:val="24"/>
                <w:szCs w:val="24"/>
              </w:rPr>
            </w:pPr>
            <w:r>
              <w:rPr>
                <w:spacing w:val="6"/>
                <w:sz w:val="24"/>
                <w:szCs w:val="24"/>
              </w:rPr>
              <w:t>23-24</w:t>
            </w:r>
          </w:p>
        </w:tc>
        <w:tc>
          <w:tcPr>
            <w:tcW w:w="372" w:type="pct"/>
            <w:vAlign w:val="center"/>
          </w:tcPr>
          <w:p w14:paraId="6BBA16EF" w14:textId="32F3CD23" w:rsidR="003145D7" w:rsidRDefault="00FB4A71" w:rsidP="00864689">
            <w:pPr>
              <w:spacing w:before="5" w:line="192" w:lineRule="auto"/>
              <w:ind w:left="-115" w:right="-98"/>
              <w:jc w:val="center"/>
              <w:rPr>
                <w:spacing w:val="6"/>
                <w:sz w:val="24"/>
                <w:szCs w:val="24"/>
              </w:rPr>
            </w:pPr>
            <w:r>
              <w:rPr>
                <w:spacing w:val="6"/>
                <w:sz w:val="24"/>
                <w:szCs w:val="24"/>
              </w:rPr>
              <w:t>25-26</w:t>
            </w:r>
          </w:p>
        </w:tc>
        <w:tc>
          <w:tcPr>
            <w:tcW w:w="886" w:type="pct"/>
            <w:vAlign w:val="center"/>
          </w:tcPr>
          <w:p w14:paraId="5D0EC67C" w14:textId="324FD537" w:rsidR="003145D7" w:rsidRDefault="00FB4A71" w:rsidP="00864689">
            <w:pPr>
              <w:spacing w:before="5" w:line="192" w:lineRule="auto"/>
              <w:ind w:right="2"/>
              <w:jc w:val="center"/>
              <w:rPr>
                <w:sz w:val="24"/>
                <w:szCs w:val="24"/>
              </w:rPr>
            </w:pPr>
            <w:r>
              <w:rPr>
                <w:sz w:val="24"/>
                <w:szCs w:val="24"/>
              </w:rPr>
              <w:t>8</w:t>
            </w:r>
          </w:p>
        </w:tc>
        <w:tc>
          <w:tcPr>
            <w:tcW w:w="404" w:type="pct"/>
            <w:vAlign w:val="center"/>
          </w:tcPr>
          <w:p w14:paraId="1AE16009" w14:textId="18AC6470" w:rsidR="003145D7" w:rsidRDefault="00FB4A71" w:rsidP="00864689">
            <w:pPr>
              <w:jc w:val="center"/>
              <w:rPr>
                <w:color w:val="000000"/>
                <w:sz w:val="24"/>
                <w:szCs w:val="24"/>
              </w:rPr>
            </w:pPr>
            <w:r>
              <w:rPr>
                <w:color w:val="000000"/>
                <w:sz w:val="24"/>
                <w:szCs w:val="24"/>
              </w:rPr>
              <w:t>312</w:t>
            </w:r>
          </w:p>
        </w:tc>
        <w:tc>
          <w:tcPr>
            <w:tcW w:w="387" w:type="pct"/>
            <w:vAlign w:val="center"/>
          </w:tcPr>
          <w:p w14:paraId="532DFCB4" w14:textId="4484EDF7" w:rsidR="003145D7" w:rsidRDefault="00FB4A71" w:rsidP="00864689">
            <w:pPr>
              <w:jc w:val="center"/>
              <w:rPr>
                <w:color w:val="000000"/>
                <w:sz w:val="24"/>
                <w:szCs w:val="24"/>
              </w:rPr>
            </w:pPr>
            <w:r>
              <w:rPr>
                <w:color w:val="000000"/>
                <w:sz w:val="24"/>
                <w:szCs w:val="24"/>
              </w:rPr>
              <w:t>320</w:t>
            </w:r>
          </w:p>
        </w:tc>
        <w:tc>
          <w:tcPr>
            <w:tcW w:w="320" w:type="pct"/>
            <w:vAlign w:val="center"/>
          </w:tcPr>
          <w:p w14:paraId="26447184" w14:textId="046834AE" w:rsidR="003145D7" w:rsidRDefault="00FB4A71" w:rsidP="00864689">
            <w:pPr>
              <w:jc w:val="center"/>
              <w:rPr>
                <w:color w:val="000000"/>
                <w:sz w:val="24"/>
                <w:szCs w:val="24"/>
              </w:rPr>
            </w:pPr>
            <w:r>
              <w:rPr>
                <w:color w:val="000000"/>
                <w:sz w:val="24"/>
                <w:szCs w:val="24"/>
              </w:rPr>
              <w:t>320</w:t>
            </w:r>
          </w:p>
        </w:tc>
        <w:tc>
          <w:tcPr>
            <w:tcW w:w="516" w:type="pct"/>
            <w:vAlign w:val="center"/>
          </w:tcPr>
          <w:p w14:paraId="2AC38C8D" w14:textId="5A1D880D" w:rsidR="003145D7" w:rsidRDefault="00FB4A71" w:rsidP="00864689">
            <w:pPr>
              <w:jc w:val="center"/>
              <w:rPr>
                <w:color w:val="000000"/>
                <w:sz w:val="24"/>
                <w:szCs w:val="24"/>
              </w:rPr>
            </w:pPr>
            <w:r>
              <w:rPr>
                <w:color w:val="000000"/>
                <w:sz w:val="24"/>
                <w:szCs w:val="24"/>
              </w:rPr>
              <w:t>328</w:t>
            </w:r>
          </w:p>
        </w:tc>
        <w:tc>
          <w:tcPr>
            <w:tcW w:w="804" w:type="pct"/>
          </w:tcPr>
          <w:p w14:paraId="2AF3CE85" w14:textId="2543E867" w:rsidR="003145D7" w:rsidRDefault="00FB4A71" w:rsidP="00864689">
            <w:pPr>
              <w:jc w:val="center"/>
              <w:rPr>
                <w:color w:val="000000"/>
                <w:sz w:val="24"/>
                <w:szCs w:val="24"/>
              </w:rPr>
            </w:pPr>
            <w:r>
              <w:rPr>
                <w:color w:val="000000"/>
                <w:sz w:val="24"/>
                <w:szCs w:val="24"/>
              </w:rPr>
              <w:t>8</w:t>
            </w:r>
          </w:p>
        </w:tc>
        <w:tc>
          <w:tcPr>
            <w:tcW w:w="822" w:type="pct"/>
          </w:tcPr>
          <w:p w14:paraId="6646A13A" w14:textId="5F49B078" w:rsidR="003145D7" w:rsidRDefault="00FB4A71" w:rsidP="00864689">
            <w:pPr>
              <w:jc w:val="center"/>
              <w:rPr>
                <w:color w:val="000000"/>
                <w:sz w:val="24"/>
                <w:szCs w:val="24"/>
              </w:rPr>
            </w:pPr>
            <w:r>
              <w:rPr>
                <w:color w:val="000000"/>
                <w:sz w:val="24"/>
                <w:szCs w:val="24"/>
              </w:rPr>
              <w:t>8</w:t>
            </w:r>
          </w:p>
        </w:tc>
      </w:tr>
      <w:tr w:rsidR="003145D7" w:rsidRPr="000F26F1" w14:paraId="4ECD97EE" w14:textId="77777777" w:rsidTr="00864689">
        <w:trPr>
          <w:trHeight w:val="340"/>
        </w:trPr>
        <w:tc>
          <w:tcPr>
            <w:tcW w:w="489" w:type="pct"/>
            <w:vAlign w:val="center"/>
          </w:tcPr>
          <w:p w14:paraId="6AED2536" w14:textId="54E1B39F" w:rsidR="003145D7" w:rsidRDefault="00FB4A71" w:rsidP="00864689">
            <w:pPr>
              <w:spacing w:before="5" w:line="192" w:lineRule="auto"/>
              <w:jc w:val="center"/>
              <w:rPr>
                <w:spacing w:val="6"/>
                <w:sz w:val="24"/>
                <w:szCs w:val="24"/>
              </w:rPr>
            </w:pPr>
            <w:r>
              <w:rPr>
                <w:spacing w:val="6"/>
                <w:sz w:val="24"/>
                <w:szCs w:val="24"/>
              </w:rPr>
              <w:t>19-27</w:t>
            </w:r>
          </w:p>
        </w:tc>
        <w:tc>
          <w:tcPr>
            <w:tcW w:w="372" w:type="pct"/>
            <w:vAlign w:val="center"/>
          </w:tcPr>
          <w:p w14:paraId="26B98141" w14:textId="63C47BA7" w:rsidR="003145D7" w:rsidRDefault="00FB4A71" w:rsidP="00864689">
            <w:pPr>
              <w:spacing w:before="5" w:line="192" w:lineRule="auto"/>
              <w:ind w:left="-115" w:right="-98"/>
              <w:jc w:val="center"/>
              <w:rPr>
                <w:spacing w:val="6"/>
                <w:sz w:val="24"/>
                <w:szCs w:val="24"/>
              </w:rPr>
            </w:pPr>
            <w:r>
              <w:rPr>
                <w:spacing w:val="6"/>
                <w:sz w:val="24"/>
                <w:szCs w:val="24"/>
              </w:rPr>
              <w:t>27-35</w:t>
            </w:r>
          </w:p>
        </w:tc>
        <w:tc>
          <w:tcPr>
            <w:tcW w:w="886" w:type="pct"/>
            <w:vAlign w:val="center"/>
          </w:tcPr>
          <w:p w14:paraId="35A05F2C" w14:textId="5CD1B867" w:rsidR="003145D7" w:rsidRDefault="00FB4A71" w:rsidP="00864689">
            <w:pPr>
              <w:spacing w:before="5" w:line="192" w:lineRule="auto"/>
              <w:ind w:right="2"/>
              <w:jc w:val="center"/>
              <w:rPr>
                <w:sz w:val="24"/>
                <w:szCs w:val="24"/>
              </w:rPr>
            </w:pPr>
            <w:r>
              <w:rPr>
                <w:sz w:val="24"/>
                <w:szCs w:val="24"/>
              </w:rPr>
              <w:t>16</w:t>
            </w:r>
          </w:p>
        </w:tc>
        <w:tc>
          <w:tcPr>
            <w:tcW w:w="404" w:type="pct"/>
            <w:vAlign w:val="center"/>
          </w:tcPr>
          <w:p w14:paraId="646FFC8A" w14:textId="6AF3D321" w:rsidR="003145D7" w:rsidRDefault="00FB4A71" w:rsidP="00864689">
            <w:pPr>
              <w:jc w:val="center"/>
              <w:rPr>
                <w:color w:val="000000"/>
                <w:sz w:val="24"/>
                <w:szCs w:val="24"/>
              </w:rPr>
            </w:pPr>
            <w:r>
              <w:rPr>
                <w:color w:val="000000"/>
                <w:sz w:val="24"/>
                <w:szCs w:val="24"/>
              </w:rPr>
              <w:t>328</w:t>
            </w:r>
          </w:p>
        </w:tc>
        <w:tc>
          <w:tcPr>
            <w:tcW w:w="387" w:type="pct"/>
            <w:vAlign w:val="center"/>
          </w:tcPr>
          <w:p w14:paraId="37382701" w14:textId="02A6AC4E" w:rsidR="003145D7" w:rsidRDefault="00FB4A71" w:rsidP="00864689">
            <w:pPr>
              <w:jc w:val="center"/>
              <w:rPr>
                <w:color w:val="000000"/>
                <w:sz w:val="24"/>
                <w:szCs w:val="24"/>
              </w:rPr>
            </w:pPr>
            <w:r>
              <w:rPr>
                <w:color w:val="000000"/>
                <w:sz w:val="24"/>
                <w:szCs w:val="24"/>
              </w:rPr>
              <w:t>336</w:t>
            </w:r>
          </w:p>
        </w:tc>
        <w:tc>
          <w:tcPr>
            <w:tcW w:w="320" w:type="pct"/>
            <w:vAlign w:val="center"/>
          </w:tcPr>
          <w:p w14:paraId="003D2849" w14:textId="0F1232CF" w:rsidR="003145D7" w:rsidRDefault="00FB4A71" w:rsidP="00864689">
            <w:pPr>
              <w:jc w:val="center"/>
              <w:rPr>
                <w:color w:val="000000"/>
                <w:sz w:val="24"/>
                <w:szCs w:val="24"/>
              </w:rPr>
            </w:pPr>
            <w:r>
              <w:rPr>
                <w:color w:val="000000"/>
                <w:sz w:val="24"/>
                <w:szCs w:val="24"/>
              </w:rPr>
              <w:t>328</w:t>
            </w:r>
          </w:p>
        </w:tc>
        <w:tc>
          <w:tcPr>
            <w:tcW w:w="516" w:type="pct"/>
            <w:vAlign w:val="center"/>
          </w:tcPr>
          <w:p w14:paraId="453F209B" w14:textId="5440F424" w:rsidR="003145D7" w:rsidRDefault="00FB4A71" w:rsidP="00864689">
            <w:pPr>
              <w:jc w:val="center"/>
              <w:rPr>
                <w:color w:val="000000"/>
                <w:sz w:val="24"/>
                <w:szCs w:val="24"/>
              </w:rPr>
            </w:pPr>
            <w:r>
              <w:rPr>
                <w:color w:val="000000"/>
                <w:sz w:val="24"/>
                <w:szCs w:val="24"/>
              </w:rPr>
              <w:t>336</w:t>
            </w:r>
          </w:p>
        </w:tc>
        <w:tc>
          <w:tcPr>
            <w:tcW w:w="804" w:type="pct"/>
          </w:tcPr>
          <w:p w14:paraId="21D2BAF8" w14:textId="031F01CB" w:rsidR="003145D7" w:rsidRDefault="00FB4A71" w:rsidP="00864689">
            <w:pPr>
              <w:jc w:val="center"/>
              <w:rPr>
                <w:color w:val="000000"/>
                <w:sz w:val="24"/>
                <w:szCs w:val="24"/>
              </w:rPr>
            </w:pPr>
            <w:r>
              <w:rPr>
                <w:color w:val="000000"/>
                <w:sz w:val="24"/>
                <w:szCs w:val="24"/>
              </w:rPr>
              <w:t>0</w:t>
            </w:r>
          </w:p>
        </w:tc>
        <w:tc>
          <w:tcPr>
            <w:tcW w:w="822" w:type="pct"/>
          </w:tcPr>
          <w:p w14:paraId="2C5B8A18" w14:textId="3CEC2DFC" w:rsidR="003145D7" w:rsidRDefault="00FB4A71" w:rsidP="00864689">
            <w:pPr>
              <w:jc w:val="center"/>
              <w:rPr>
                <w:color w:val="000000"/>
                <w:sz w:val="24"/>
                <w:szCs w:val="24"/>
              </w:rPr>
            </w:pPr>
            <w:r>
              <w:rPr>
                <w:color w:val="000000"/>
                <w:sz w:val="24"/>
                <w:szCs w:val="24"/>
              </w:rPr>
              <w:t>0</w:t>
            </w:r>
          </w:p>
        </w:tc>
      </w:tr>
      <w:tr w:rsidR="003145D7" w:rsidRPr="000F26F1" w14:paraId="3190F523" w14:textId="77777777" w:rsidTr="00864689">
        <w:trPr>
          <w:trHeight w:val="340"/>
        </w:trPr>
        <w:tc>
          <w:tcPr>
            <w:tcW w:w="489" w:type="pct"/>
            <w:vAlign w:val="center"/>
          </w:tcPr>
          <w:p w14:paraId="34813828" w14:textId="183C2321" w:rsidR="003145D7" w:rsidRDefault="00FB4A71" w:rsidP="00864689">
            <w:pPr>
              <w:spacing w:before="5" w:line="192" w:lineRule="auto"/>
              <w:jc w:val="center"/>
              <w:rPr>
                <w:spacing w:val="6"/>
                <w:sz w:val="24"/>
                <w:szCs w:val="24"/>
              </w:rPr>
            </w:pPr>
            <w:r>
              <w:rPr>
                <w:spacing w:val="6"/>
                <w:sz w:val="24"/>
                <w:szCs w:val="24"/>
              </w:rPr>
              <w:t>11-20</w:t>
            </w:r>
          </w:p>
        </w:tc>
        <w:tc>
          <w:tcPr>
            <w:tcW w:w="372" w:type="pct"/>
            <w:vAlign w:val="center"/>
          </w:tcPr>
          <w:p w14:paraId="5C542667" w14:textId="197F5CE6" w:rsidR="003145D7" w:rsidRDefault="00FB4A71" w:rsidP="00864689">
            <w:pPr>
              <w:spacing w:before="5" w:line="192" w:lineRule="auto"/>
              <w:ind w:left="-115" w:right="-98"/>
              <w:jc w:val="center"/>
              <w:rPr>
                <w:spacing w:val="6"/>
                <w:sz w:val="24"/>
                <w:szCs w:val="24"/>
              </w:rPr>
            </w:pPr>
            <w:r>
              <w:rPr>
                <w:spacing w:val="6"/>
                <w:sz w:val="24"/>
                <w:szCs w:val="24"/>
              </w:rPr>
              <w:t>20-28</w:t>
            </w:r>
          </w:p>
        </w:tc>
        <w:tc>
          <w:tcPr>
            <w:tcW w:w="886" w:type="pct"/>
            <w:vAlign w:val="center"/>
          </w:tcPr>
          <w:p w14:paraId="23522F63" w14:textId="79CE9DDF" w:rsidR="003145D7" w:rsidRDefault="00FB4A71" w:rsidP="00864689">
            <w:pPr>
              <w:spacing w:before="5" w:line="192" w:lineRule="auto"/>
              <w:ind w:right="2"/>
              <w:jc w:val="center"/>
              <w:rPr>
                <w:sz w:val="24"/>
                <w:szCs w:val="24"/>
              </w:rPr>
            </w:pPr>
            <w:r>
              <w:rPr>
                <w:sz w:val="24"/>
                <w:szCs w:val="24"/>
              </w:rPr>
              <w:t>8</w:t>
            </w:r>
          </w:p>
        </w:tc>
        <w:tc>
          <w:tcPr>
            <w:tcW w:w="404" w:type="pct"/>
            <w:vAlign w:val="center"/>
          </w:tcPr>
          <w:p w14:paraId="22F0A702" w14:textId="6D98C352" w:rsidR="003145D7" w:rsidRDefault="00FB4A71" w:rsidP="00864689">
            <w:pPr>
              <w:jc w:val="center"/>
              <w:rPr>
                <w:color w:val="000000"/>
                <w:sz w:val="24"/>
                <w:szCs w:val="24"/>
              </w:rPr>
            </w:pPr>
            <w:r>
              <w:rPr>
                <w:color w:val="000000"/>
                <w:sz w:val="24"/>
                <w:szCs w:val="24"/>
              </w:rPr>
              <w:t>272</w:t>
            </w:r>
          </w:p>
        </w:tc>
        <w:tc>
          <w:tcPr>
            <w:tcW w:w="387" w:type="pct"/>
            <w:vAlign w:val="center"/>
          </w:tcPr>
          <w:p w14:paraId="0543BA7E" w14:textId="73E4A89C" w:rsidR="003145D7" w:rsidRDefault="00FB4A71" w:rsidP="00864689">
            <w:pPr>
              <w:jc w:val="center"/>
              <w:rPr>
                <w:color w:val="000000"/>
                <w:sz w:val="24"/>
                <w:szCs w:val="24"/>
              </w:rPr>
            </w:pPr>
            <w:r>
              <w:rPr>
                <w:color w:val="000000"/>
                <w:sz w:val="24"/>
                <w:szCs w:val="24"/>
              </w:rPr>
              <w:t>280</w:t>
            </w:r>
          </w:p>
        </w:tc>
        <w:tc>
          <w:tcPr>
            <w:tcW w:w="320" w:type="pct"/>
            <w:vAlign w:val="center"/>
          </w:tcPr>
          <w:p w14:paraId="1256212F" w14:textId="3DA92547" w:rsidR="003145D7" w:rsidRDefault="00FB4A71" w:rsidP="00864689">
            <w:pPr>
              <w:jc w:val="center"/>
              <w:rPr>
                <w:color w:val="000000"/>
                <w:sz w:val="24"/>
                <w:szCs w:val="24"/>
              </w:rPr>
            </w:pPr>
            <w:r>
              <w:rPr>
                <w:color w:val="000000"/>
                <w:sz w:val="24"/>
                <w:szCs w:val="24"/>
              </w:rPr>
              <w:t>280</w:t>
            </w:r>
          </w:p>
        </w:tc>
        <w:tc>
          <w:tcPr>
            <w:tcW w:w="516" w:type="pct"/>
            <w:vAlign w:val="center"/>
          </w:tcPr>
          <w:p w14:paraId="0D43BE67" w14:textId="4C6CE2A1" w:rsidR="003145D7" w:rsidRDefault="00FB4A71" w:rsidP="00864689">
            <w:pPr>
              <w:jc w:val="center"/>
              <w:rPr>
                <w:color w:val="000000"/>
                <w:sz w:val="24"/>
                <w:szCs w:val="24"/>
              </w:rPr>
            </w:pPr>
            <w:r>
              <w:rPr>
                <w:color w:val="000000"/>
                <w:sz w:val="24"/>
                <w:szCs w:val="24"/>
              </w:rPr>
              <w:t>312</w:t>
            </w:r>
          </w:p>
        </w:tc>
        <w:tc>
          <w:tcPr>
            <w:tcW w:w="804" w:type="pct"/>
          </w:tcPr>
          <w:p w14:paraId="7AEC1CFA" w14:textId="0C82D14E" w:rsidR="003145D7" w:rsidRDefault="00FB4A71" w:rsidP="00864689">
            <w:pPr>
              <w:jc w:val="center"/>
              <w:rPr>
                <w:color w:val="000000"/>
                <w:sz w:val="24"/>
                <w:szCs w:val="24"/>
              </w:rPr>
            </w:pPr>
            <w:r>
              <w:rPr>
                <w:color w:val="000000"/>
                <w:sz w:val="24"/>
                <w:szCs w:val="24"/>
              </w:rPr>
              <w:t>32</w:t>
            </w:r>
          </w:p>
        </w:tc>
        <w:tc>
          <w:tcPr>
            <w:tcW w:w="822" w:type="pct"/>
          </w:tcPr>
          <w:p w14:paraId="4F209F6D" w14:textId="7C92DA10" w:rsidR="003145D7" w:rsidRDefault="00FB4A71" w:rsidP="00864689">
            <w:pPr>
              <w:jc w:val="center"/>
              <w:rPr>
                <w:color w:val="000000"/>
                <w:sz w:val="24"/>
                <w:szCs w:val="24"/>
              </w:rPr>
            </w:pPr>
            <w:r>
              <w:rPr>
                <w:color w:val="000000"/>
                <w:sz w:val="24"/>
                <w:szCs w:val="24"/>
              </w:rPr>
              <w:t>8</w:t>
            </w:r>
          </w:p>
        </w:tc>
      </w:tr>
      <w:tr w:rsidR="00FB4A71" w:rsidRPr="000F26F1" w14:paraId="6FA02D32" w14:textId="77777777" w:rsidTr="00864689">
        <w:trPr>
          <w:trHeight w:val="340"/>
        </w:trPr>
        <w:tc>
          <w:tcPr>
            <w:tcW w:w="489" w:type="pct"/>
            <w:vAlign w:val="center"/>
          </w:tcPr>
          <w:p w14:paraId="43441698" w14:textId="6DFD83FA" w:rsidR="00FB4A71" w:rsidRDefault="00FB4A71" w:rsidP="00864689">
            <w:pPr>
              <w:spacing w:before="5" w:line="192" w:lineRule="auto"/>
              <w:jc w:val="center"/>
              <w:rPr>
                <w:spacing w:val="6"/>
                <w:sz w:val="24"/>
                <w:szCs w:val="24"/>
              </w:rPr>
            </w:pPr>
            <w:r>
              <w:rPr>
                <w:spacing w:val="6"/>
                <w:sz w:val="24"/>
                <w:szCs w:val="24"/>
              </w:rPr>
              <w:t>20-28</w:t>
            </w:r>
          </w:p>
        </w:tc>
        <w:tc>
          <w:tcPr>
            <w:tcW w:w="372" w:type="pct"/>
            <w:vAlign w:val="center"/>
          </w:tcPr>
          <w:p w14:paraId="2623911F" w14:textId="0F4A9B6F" w:rsidR="00FB4A71" w:rsidRDefault="00FB4A71" w:rsidP="00864689">
            <w:pPr>
              <w:spacing w:before="5" w:line="192" w:lineRule="auto"/>
              <w:ind w:left="-115" w:right="-98"/>
              <w:jc w:val="center"/>
              <w:rPr>
                <w:spacing w:val="6"/>
                <w:sz w:val="24"/>
                <w:szCs w:val="24"/>
              </w:rPr>
            </w:pPr>
            <w:r>
              <w:rPr>
                <w:spacing w:val="6"/>
                <w:sz w:val="24"/>
                <w:szCs w:val="24"/>
              </w:rPr>
              <w:t>29-30</w:t>
            </w:r>
          </w:p>
        </w:tc>
        <w:tc>
          <w:tcPr>
            <w:tcW w:w="886" w:type="pct"/>
            <w:vAlign w:val="center"/>
          </w:tcPr>
          <w:p w14:paraId="3D832C2D" w14:textId="799AD12A"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6C4292FC" w14:textId="3CC87A7A" w:rsidR="00FB4A71" w:rsidRDefault="00FB4A71" w:rsidP="00864689">
            <w:pPr>
              <w:jc w:val="center"/>
              <w:rPr>
                <w:color w:val="000000"/>
                <w:sz w:val="24"/>
                <w:szCs w:val="24"/>
              </w:rPr>
            </w:pPr>
            <w:r>
              <w:rPr>
                <w:color w:val="000000"/>
                <w:sz w:val="24"/>
                <w:szCs w:val="24"/>
              </w:rPr>
              <w:t>288</w:t>
            </w:r>
          </w:p>
        </w:tc>
        <w:tc>
          <w:tcPr>
            <w:tcW w:w="387" w:type="pct"/>
            <w:vAlign w:val="center"/>
          </w:tcPr>
          <w:p w14:paraId="510DC92E" w14:textId="2097C4B6" w:rsidR="00FB4A71" w:rsidRDefault="00FB4A71" w:rsidP="00864689">
            <w:pPr>
              <w:jc w:val="center"/>
              <w:rPr>
                <w:color w:val="000000"/>
                <w:sz w:val="24"/>
                <w:szCs w:val="24"/>
              </w:rPr>
            </w:pPr>
            <w:r>
              <w:rPr>
                <w:color w:val="000000"/>
                <w:sz w:val="24"/>
                <w:szCs w:val="24"/>
              </w:rPr>
              <w:t>296</w:t>
            </w:r>
          </w:p>
        </w:tc>
        <w:tc>
          <w:tcPr>
            <w:tcW w:w="320" w:type="pct"/>
            <w:vAlign w:val="center"/>
          </w:tcPr>
          <w:p w14:paraId="18EBB877" w14:textId="00748240" w:rsidR="00FB4A71" w:rsidRDefault="00FB4A71" w:rsidP="00864689">
            <w:pPr>
              <w:jc w:val="center"/>
              <w:rPr>
                <w:color w:val="000000"/>
                <w:sz w:val="24"/>
                <w:szCs w:val="24"/>
              </w:rPr>
            </w:pPr>
            <w:r>
              <w:rPr>
                <w:color w:val="000000"/>
                <w:sz w:val="24"/>
                <w:szCs w:val="24"/>
              </w:rPr>
              <w:t>296</w:t>
            </w:r>
          </w:p>
        </w:tc>
        <w:tc>
          <w:tcPr>
            <w:tcW w:w="516" w:type="pct"/>
            <w:vAlign w:val="center"/>
          </w:tcPr>
          <w:p w14:paraId="26105D09" w14:textId="4EA7E992" w:rsidR="00FB4A71" w:rsidRDefault="00FB4A71" w:rsidP="00864689">
            <w:pPr>
              <w:jc w:val="center"/>
              <w:rPr>
                <w:color w:val="000000"/>
                <w:sz w:val="24"/>
                <w:szCs w:val="24"/>
              </w:rPr>
            </w:pPr>
            <w:r>
              <w:rPr>
                <w:color w:val="000000"/>
                <w:sz w:val="24"/>
                <w:szCs w:val="24"/>
              </w:rPr>
              <w:t>320</w:t>
            </w:r>
          </w:p>
        </w:tc>
        <w:tc>
          <w:tcPr>
            <w:tcW w:w="804" w:type="pct"/>
          </w:tcPr>
          <w:p w14:paraId="5CCDF7C3" w14:textId="2A66D79B" w:rsidR="00FB4A71" w:rsidRDefault="00FB4A71" w:rsidP="00864689">
            <w:pPr>
              <w:jc w:val="center"/>
              <w:rPr>
                <w:color w:val="000000"/>
                <w:sz w:val="24"/>
                <w:szCs w:val="24"/>
              </w:rPr>
            </w:pPr>
            <w:r>
              <w:rPr>
                <w:color w:val="000000"/>
                <w:sz w:val="24"/>
                <w:szCs w:val="24"/>
              </w:rPr>
              <w:t>24</w:t>
            </w:r>
          </w:p>
        </w:tc>
        <w:tc>
          <w:tcPr>
            <w:tcW w:w="822" w:type="pct"/>
          </w:tcPr>
          <w:p w14:paraId="64A6D758" w14:textId="04987440" w:rsidR="00FB4A71" w:rsidRDefault="00FB4A71" w:rsidP="00864689">
            <w:pPr>
              <w:jc w:val="center"/>
              <w:rPr>
                <w:color w:val="000000"/>
                <w:sz w:val="24"/>
                <w:szCs w:val="24"/>
              </w:rPr>
            </w:pPr>
            <w:r>
              <w:rPr>
                <w:color w:val="000000"/>
                <w:sz w:val="24"/>
                <w:szCs w:val="24"/>
              </w:rPr>
              <w:t>8</w:t>
            </w:r>
          </w:p>
        </w:tc>
      </w:tr>
      <w:tr w:rsidR="00FB4A71" w:rsidRPr="000F26F1" w14:paraId="724E0562" w14:textId="77777777" w:rsidTr="00864689">
        <w:trPr>
          <w:trHeight w:val="340"/>
        </w:trPr>
        <w:tc>
          <w:tcPr>
            <w:tcW w:w="489" w:type="pct"/>
            <w:vAlign w:val="center"/>
          </w:tcPr>
          <w:p w14:paraId="087515FD" w14:textId="00D02DFC" w:rsidR="00FB4A71" w:rsidRDefault="00FB4A71" w:rsidP="00864689">
            <w:pPr>
              <w:spacing w:before="5" w:line="192" w:lineRule="auto"/>
              <w:jc w:val="center"/>
              <w:rPr>
                <w:spacing w:val="6"/>
                <w:sz w:val="24"/>
                <w:szCs w:val="24"/>
              </w:rPr>
            </w:pPr>
            <w:r>
              <w:rPr>
                <w:spacing w:val="6"/>
                <w:sz w:val="24"/>
                <w:szCs w:val="24"/>
              </w:rPr>
              <w:t>29-30</w:t>
            </w:r>
          </w:p>
        </w:tc>
        <w:tc>
          <w:tcPr>
            <w:tcW w:w="372" w:type="pct"/>
            <w:vAlign w:val="center"/>
          </w:tcPr>
          <w:p w14:paraId="0ED94E59" w14:textId="1BDCDB23" w:rsidR="00FB4A71" w:rsidRDefault="00FB4A71" w:rsidP="00864689">
            <w:pPr>
              <w:spacing w:before="5" w:line="192" w:lineRule="auto"/>
              <w:ind w:left="-115" w:right="-98"/>
              <w:jc w:val="center"/>
              <w:rPr>
                <w:spacing w:val="6"/>
                <w:sz w:val="24"/>
                <w:szCs w:val="24"/>
              </w:rPr>
            </w:pPr>
            <w:r>
              <w:rPr>
                <w:spacing w:val="6"/>
                <w:sz w:val="24"/>
                <w:szCs w:val="24"/>
              </w:rPr>
              <w:t>31-32</w:t>
            </w:r>
          </w:p>
        </w:tc>
        <w:tc>
          <w:tcPr>
            <w:tcW w:w="886" w:type="pct"/>
            <w:vAlign w:val="center"/>
          </w:tcPr>
          <w:p w14:paraId="419F7217" w14:textId="06D0FE4A"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1CE8BA51" w14:textId="1BC4EE34" w:rsidR="00FB4A71" w:rsidRDefault="00FB4A71" w:rsidP="00864689">
            <w:pPr>
              <w:jc w:val="center"/>
              <w:rPr>
                <w:color w:val="000000"/>
                <w:sz w:val="24"/>
                <w:szCs w:val="24"/>
              </w:rPr>
            </w:pPr>
            <w:r>
              <w:rPr>
                <w:color w:val="000000"/>
                <w:sz w:val="24"/>
                <w:szCs w:val="24"/>
              </w:rPr>
              <w:t>304</w:t>
            </w:r>
          </w:p>
        </w:tc>
        <w:tc>
          <w:tcPr>
            <w:tcW w:w="387" w:type="pct"/>
            <w:vAlign w:val="center"/>
          </w:tcPr>
          <w:p w14:paraId="274086BA" w14:textId="061D2F4D" w:rsidR="00FB4A71" w:rsidRDefault="00FB4A71" w:rsidP="00864689">
            <w:pPr>
              <w:jc w:val="center"/>
              <w:rPr>
                <w:color w:val="000000"/>
                <w:sz w:val="24"/>
                <w:szCs w:val="24"/>
              </w:rPr>
            </w:pPr>
            <w:r>
              <w:rPr>
                <w:color w:val="000000"/>
                <w:sz w:val="24"/>
                <w:szCs w:val="24"/>
              </w:rPr>
              <w:t>312</w:t>
            </w:r>
          </w:p>
        </w:tc>
        <w:tc>
          <w:tcPr>
            <w:tcW w:w="320" w:type="pct"/>
            <w:vAlign w:val="center"/>
          </w:tcPr>
          <w:p w14:paraId="717D441E" w14:textId="1BF39174" w:rsidR="00FB4A71" w:rsidRDefault="00FB4A71" w:rsidP="00864689">
            <w:pPr>
              <w:jc w:val="center"/>
              <w:rPr>
                <w:color w:val="000000"/>
                <w:sz w:val="24"/>
                <w:szCs w:val="24"/>
              </w:rPr>
            </w:pPr>
            <w:r>
              <w:rPr>
                <w:color w:val="000000"/>
                <w:sz w:val="24"/>
                <w:szCs w:val="24"/>
              </w:rPr>
              <w:t>312</w:t>
            </w:r>
          </w:p>
        </w:tc>
        <w:tc>
          <w:tcPr>
            <w:tcW w:w="516" w:type="pct"/>
            <w:vAlign w:val="center"/>
          </w:tcPr>
          <w:p w14:paraId="6DAB15BA" w14:textId="0CB8CE33" w:rsidR="00FB4A71" w:rsidRDefault="00FB4A71" w:rsidP="00864689">
            <w:pPr>
              <w:jc w:val="center"/>
              <w:rPr>
                <w:color w:val="000000"/>
                <w:sz w:val="24"/>
                <w:szCs w:val="24"/>
              </w:rPr>
            </w:pPr>
            <w:r>
              <w:rPr>
                <w:color w:val="000000"/>
                <w:sz w:val="24"/>
                <w:szCs w:val="24"/>
              </w:rPr>
              <w:t>328</w:t>
            </w:r>
          </w:p>
        </w:tc>
        <w:tc>
          <w:tcPr>
            <w:tcW w:w="804" w:type="pct"/>
          </w:tcPr>
          <w:p w14:paraId="576D70E3" w14:textId="059B2F08" w:rsidR="00FB4A71" w:rsidRDefault="00FB4A71" w:rsidP="00864689">
            <w:pPr>
              <w:jc w:val="center"/>
              <w:rPr>
                <w:color w:val="000000"/>
                <w:sz w:val="24"/>
                <w:szCs w:val="24"/>
              </w:rPr>
            </w:pPr>
            <w:r>
              <w:rPr>
                <w:color w:val="000000"/>
                <w:sz w:val="24"/>
                <w:szCs w:val="24"/>
              </w:rPr>
              <w:t>16</w:t>
            </w:r>
          </w:p>
        </w:tc>
        <w:tc>
          <w:tcPr>
            <w:tcW w:w="822" w:type="pct"/>
          </w:tcPr>
          <w:p w14:paraId="1C909919" w14:textId="658AA04A" w:rsidR="00FB4A71" w:rsidRDefault="00FB4A71" w:rsidP="00864689">
            <w:pPr>
              <w:jc w:val="center"/>
              <w:rPr>
                <w:color w:val="000000"/>
                <w:sz w:val="24"/>
                <w:szCs w:val="24"/>
              </w:rPr>
            </w:pPr>
            <w:r>
              <w:rPr>
                <w:color w:val="000000"/>
                <w:sz w:val="24"/>
                <w:szCs w:val="24"/>
              </w:rPr>
              <w:t>8</w:t>
            </w:r>
          </w:p>
        </w:tc>
      </w:tr>
      <w:tr w:rsidR="00FB4A71" w:rsidRPr="000F26F1" w14:paraId="492BABC9" w14:textId="77777777" w:rsidTr="00864689">
        <w:trPr>
          <w:trHeight w:val="340"/>
        </w:trPr>
        <w:tc>
          <w:tcPr>
            <w:tcW w:w="489" w:type="pct"/>
            <w:vAlign w:val="center"/>
          </w:tcPr>
          <w:p w14:paraId="7A356AC1" w14:textId="6C1161C3" w:rsidR="00FB4A71" w:rsidRDefault="00FB4A71" w:rsidP="00864689">
            <w:pPr>
              <w:spacing w:before="5" w:line="192" w:lineRule="auto"/>
              <w:jc w:val="center"/>
              <w:rPr>
                <w:spacing w:val="6"/>
                <w:sz w:val="24"/>
                <w:szCs w:val="24"/>
              </w:rPr>
            </w:pPr>
            <w:r>
              <w:rPr>
                <w:spacing w:val="6"/>
                <w:sz w:val="24"/>
                <w:szCs w:val="24"/>
              </w:rPr>
              <w:t>31-32</w:t>
            </w:r>
          </w:p>
        </w:tc>
        <w:tc>
          <w:tcPr>
            <w:tcW w:w="372" w:type="pct"/>
            <w:vAlign w:val="center"/>
          </w:tcPr>
          <w:p w14:paraId="6E4D695E" w14:textId="6DD9EB7F" w:rsidR="00FB4A71" w:rsidRDefault="00FB4A71" w:rsidP="00864689">
            <w:pPr>
              <w:spacing w:before="5" w:line="192" w:lineRule="auto"/>
              <w:ind w:left="-115" w:right="-98"/>
              <w:jc w:val="center"/>
              <w:rPr>
                <w:spacing w:val="6"/>
                <w:sz w:val="24"/>
                <w:szCs w:val="24"/>
              </w:rPr>
            </w:pPr>
            <w:r>
              <w:rPr>
                <w:spacing w:val="6"/>
                <w:sz w:val="24"/>
                <w:szCs w:val="24"/>
              </w:rPr>
              <w:t>33-34</w:t>
            </w:r>
          </w:p>
        </w:tc>
        <w:tc>
          <w:tcPr>
            <w:tcW w:w="886" w:type="pct"/>
            <w:vAlign w:val="center"/>
          </w:tcPr>
          <w:p w14:paraId="2AD033B6" w14:textId="4D665556" w:rsidR="00FB4A71" w:rsidRDefault="00FB4A71" w:rsidP="00864689">
            <w:pPr>
              <w:spacing w:before="5" w:line="192" w:lineRule="auto"/>
              <w:ind w:right="2"/>
              <w:jc w:val="center"/>
              <w:rPr>
                <w:sz w:val="24"/>
                <w:szCs w:val="24"/>
              </w:rPr>
            </w:pPr>
            <w:r>
              <w:rPr>
                <w:sz w:val="24"/>
                <w:szCs w:val="24"/>
              </w:rPr>
              <w:t>8</w:t>
            </w:r>
          </w:p>
        </w:tc>
        <w:tc>
          <w:tcPr>
            <w:tcW w:w="404" w:type="pct"/>
            <w:vAlign w:val="center"/>
          </w:tcPr>
          <w:p w14:paraId="105C8AA3" w14:textId="10452C2A" w:rsidR="00FB4A71" w:rsidRDefault="00FB4A71" w:rsidP="00864689">
            <w:pPr>
              <w:jc w:val="center"/>
              <w:rPr>
                <w:color w:val="000000"/>
                <w:sz w:val="24"/>
                <w:szCs w:val="24"/>
              </w:rPr>
            </w:pPr>
            <w:r>
              <w:rPr>
                <w:color w:val="000000"/>
                <w:sz w:val="24"/>
                <w:szCs w:val="24"/>
              </w:rPr>
              <w:t>320</w:t>
            </w:r>
          </w:p>
        </w:tc>
        <w:tc>
          <w:tcPr>
            <w:tcW w:w="387" w:type="pct"/>
            <w:vAlign w:val="center"/>
          </w:tcPr>
          <w:p w14:paraId="493F4790" w14:textId="65C01F5E" w:rsidR="00FB4A71" w:rsidRDefault="00FB4A71" w:rsidP="00864689">
            <w:pPr>
              <w:jc w:val="center"/>
              <w:rPr>
                <w:color w:val="000000"/>
                <w:sz w:val="24"/>
                <w:szCs w:val="24"/>
              </w:rPr>
            </w:pPr>
            <w:r>
              <w:rPr>
                <w:color w:val="000000"/>
                <w:sz w:val="24"/>
                <w:szCs w:val="24"/>
              </w:rPr>
              <w:t>328</w:t>
            </w:r>
          </w:p>
        </w:tc>
        <w:tc>
          <w:tcPr>
            <w:tcW w:w="320" w:type="pct"/>
            <w:vAlign w:val="center"/>
          </w:tcPr>
          <w:p w14:paraId="1BA92992" w14:textId="11CD1126" w:rsidR="00FB4A71" w:rsidRDefault="00FB4A71" w:rsidP="00864689">
            <w:pPr>
              <w:jc w:val="center"/>
              <w:rPr>
                <w:color w:val="000000"/>
                <w:sz w:val="24"/>
                <w:szCs w:val="24"/>
              </w:rPr>
            </w:pPr>
            <w:r>
              <w:rPr>
                <w:color w:val="000000"/>
                <w:sz w:val="24"/>
                <w:szCs w:val="24"/>
              </w:rPr>
              <w:t>328</w:t>
            </w:r>
          </w:p>
        </w:tc>
        <w:tc>
          <w:tcPr>
            <w:tcW w:w="516" w:type="pct"/>
            <w:vAlign w:val="center"/>
          </w:tcPr>
          <w:p w14:paraId="43AC79BD" w14:textId="0AEDF160" w:rsidR="00FB4A71" w:rsidRDefault="00FB4A71" w:rsidP="00864689">
            <w:pPr>
              <w:jc w:val="center"/>
              <w:rPr>
                <w:color w:val="000000"/>
                <w:sz w:val="24"/>
                <w:szCs w:val="24"/>
              </w:rPr>
            </w:pPr>
            <w:r>
              <w:rPr>
                <w:color w:val="000000"/>
                <w:sz w:val="24"/>
                <w:szCs w:val="24"/>
              </w:rPr>
              <w:t>336</w:t>
            </w:r>
          </w:p>
        </w:tc>
        <w:tc>
          <w:tcPr>
            <w:tcW w:w="804" w:type="pct"/>
          </w:tcPr>
          <w:p w14:paraId="4AC72E3D" w14:textId="30BD8BBE" w:rsidR="00FB4A71" w:rsidRDefault="00FB4A71" w:rsidP="00864689">
            <w:pPr>
              <w:jc w:val="center"/>
              <w:rPr>
                <w:color w:val="000000"/>
                <w:sz w:val="24"/>
                <w:szCs w:val="24"/>
              </w:rPr>
            </w:pPr>
            <w:r>
              <w:rPr>
                <w:color w:val="000000"/>
                <w:sz w:val="24"/>
                <w:szCs w:val="24"/>
              </w:rPr>
              <w:t>8</w:t>
            </w:r>
          </w:p>
        </w:tc>
        <w:tc>
          <w:tcPr>
            <w:tcW w:w="822" w:type="pct"/>
          </w:tcPr>
          <w:p w14:paraId="5645A72F" w14:textId="7B0D5E4C" w:rsidR="00FB4A71" w:rsidRDefault="00FB4A71" w:rsidP="00864689">
            <w:pPr>
              <w:jc w:val="center"/>
              <w:rPr>
                <w:color w:val="000000"/>
                <w:sz w:val="24"/>
                <w:szCs w:val="24"/>
              </w:rPr>
            </w:pPr>
            <w:r>
              <w:rPr>
                <w:color w:val="000000"/>
                <w:sz w:val="24"/>
                <w:szCs w:val="24"/>
              </w:rPr>
              <w:t>8</w:t>
            </w:r>
          </w:p>
        </w:tc>
      </w:tr>
      <w:tr w:rsidR="00324886" w:rsidRPr="000F26F1" w14:paraId="5801C9B5" w14:textId="77777777" w:rsidTr="00864689">
        <w:trPr>
          <w:trHeight w:val="340"/>
        </w:trPr>
        <w:tc>
          <w:tcPr>
            <w:tcW w:w="489" w:type="pct"/>
            <w:vAlign w:val="center"/>
          </w:tcPr>
          <w:p w14:paraId="7F6C63BF" w14:textId="313F08A2" w:rsidR="00324886" w:rsidRDefault="00FB4A71" w:rsidP="00864689">
            <w:pPr>
              <w:spacing w:before="5" w:line="192" w:lineRule="auto"/>
              <w:jc w:val="center"/>
              <w:rPr>
                <w:spacing w:val="6"/>
                <w:sz w:val="24"/>
                <w:szCs w:val="24"/>
              </w:rPr>
            </w:pPr>
            <w:r>
              <w:rPr>
                <w:spacing w:val="6"/>
                <w:sz w:val="24"/>
                <w:szCs w:val="24"/>
              </w:rPr>
              <w:t>27-35</w:t>
            </w:r>
          </w:p>
        </w:tc>
        <w:tc>
          <w:tcPr>
            <w:tcW w:w="372" w:type="pct"/>
            <w:vAlign w:val="center"/>
          </w:tcPr>
          <w:p w14:paraId="7C3B9EC1" w14:textId="0953B874" w:rsidR="00324886" w:rsidRDefault="00FB4A71" w:rsidP="00864689">
            <w:pPr>
              <w:spacing w:before="5" w:line="192" w:lineRule="auto"/>
              <w:ind w:left="-115" w:right="-98"/>
              <w:jc w:val="center"/>
              <w:rPr>
                <w:spacing w:val="6"/>
                <w:sz w:val="24"/>
                <w:szCs w:val="24"/>
              </w:rPr>
            </w:pPr>
            <w:r>
              <w:rPr>
                <w:spacing w:val="6"/>
                <w:sz w:val="24"/>
                <w:szCs w:val="24"/>
              </w:rPr>
              <w:t>35-44</w:t>
            </w:r>
          </w:p>
        </w:tc>
        <w:tc>
          <w:tcPr>
            <w:tcW w:w="886" w:type="pct"/>
            <w:vAlign w:val="center"/>
          </w:tcPr>
          <w:p w14:paraId="1646426F" w14:textId="69CC0960" w:rsidR="00324886" w:rsidRDefault="00FB4A71" w:rsidP="00864689">
            <w:pPr>
              <w:spacing w:before="5" w:line="192" w:lineRule="auto"/>
              <w:ind w:right="2"/>
              <w:jc w:val="center"/>
              <w:rPr>
                <w:sz w:val="24"/>
                <w:szCs w:val="24"/>
              </w:rPr>
            </w:pPr>
            <w:r>
              <w:rPr>
                <w:sz w:val="24"/>
                <w:szCs w:val="24"/>
              </w:rPr>
              <w:t>16</w:t>
            </w:r>
          </w:p>
        </w:tc>
        <w:tc>
          <w:tcPr>
            <w:tcW w:w="404" w:type="pct"/>
            <w:vAlign w:val="center"/>
          </w:tcPr>
          <w:p w14:paraId="206F5A98" w14:textId="5F31399C" w:rsidR="00324886" w:rsidRDefault="00FB4A71" w:rsidP="00864689">
            <w:pPr>
              <w:jc w:val="center"/>
              <w:rPr>
                <w:color w:val="000000"/>
                <w:sz w:val="24"/>
                <w:szCs w:val="24"/>
              </w:rPr>
            </w:pPr>
            <w:r>
              <w:rPr>
                <w:color w:val="000000"/>
                <w:sz w:val="24"/>
                <w:szCs w:val="24"/>
              </w:rPr>
              <w:t>336</w:t>
            </w:r>
          </w:p>
        </w:tc>
        <w:tc>
          <w:tcPr>
            <w:tcW w:w="387" w:type="pct"/>
            <w:vAlign w:val="center"/>
          </w:tcPr>
          <w:p w14:paraId="6AF32A85" w14:textId="1F5F5BB5" w:rsidR="00324886" w:rsidRDefault="00FB4A71" w:rsidP="00864689">
            <w:pPr>
              <w:jc w:val="center"/>
              <w:rPr>
                <w:color w:val="000000"/>
                <w:sz w:val="24"/>
                <w:szCs w:val="24"/>
              </w:rPr>
            </w:pPr>
            <w:r>
              <w:rPr>
                <w:color w:val="000000"/>
                <w:sz w:val="24"/>
                <w:szCs w:val="24"/>
              </w:rPr>
              <w:t>344</w:t>
            </w:r>
          </w:p>
        </w:tc>
        <w:tc>
          <w:tcPr>
            <w:tcW w:w="320" w:type="pct"/>
            <w:vAlign w:val="center"/>
          </w:tcPr>
          <w:p w14:paraId="0DB31E17" w14:textId="74C903EB" w:rsidR="00324886" w:rsidRDefault="00FB4A71" w:rsidP="00864689">
            <w:pPr>
              <w:jc w:val="center"/>
              <w:rPr>
                <w:color w:val="000000"/>
                <w:sz w:val="24"/>
                <w:szCs w:val="24"/>
              </w:rPr>
            </w:pPr>
            <w:r>
              <w:rPr>
                <w:color w:val="000000"/>
                <w:sz w:val="24"/>
                <w:szCs w:val="24"/>
              </w:rPr>
              <w:t>336</w:t>
            </w:r>
          </w:p>
        </w:tc>
        <w:tc>
          <w:tcPr>
            <w:tcW w:w="516" w:type="pct"/>
            <w:vAlign w:val="center"/>
          </w:tcPr>
          <w:p w14:paraId="2B960FE1" w14:textId="07BE7BE2" w:rsidR="00324886" w:rsidRDefault="00FB4A71" w:rsidP="00864689">
            <w:pPr>
              <w:jc w:val="center"/>
              <w:rPr>
                <w:color w:val="000000"/>
                <w:sz w:val="24"/>
                <w:szCs w:val="24"/>
              </w:rPr>
            </w:pPr>
            <w:r>
              <w:rPr>
                <w:color w:val="000000"/>
                <w:sz w:val="24"/>
                <w:szCs w:val="24"/>
              </w:rPr>
              <w:t>344</w:t>
            </w:r>
          </w:p>
        </w:tc>
        <w:tc>
          <w:tcPr>
            <w:tcW w:w="804" w:type="pct"/>
          </w:tcPr>
          <w:p w14:paraId="36EBF511" w14:textId="4DE813BF" w:rsidR="00324886" w:rsidRDefault="00FB4A71" w:rsidP="00864689">
            <w:pPr>
              <w:jc w:val="center"/>
              <w:rPr>
                <w:color w:val="000000"/>
                <w:sz w:val="24"/>
                <w:szCs w:val="24"/>
              </w:rPr>
            </w:pPr>
            <w:r>
              <w:rPr>
                <w:color w:val="000000"/>
                <w:sz w:val="24"/>
                <w:szCs w:val="24"/>
              </w:rPr>
              <w:t>0</w:t>
            </w:r>
          </w:p>
        </w:tc>
        <w:tc>
          <w:tcPr>
            <w:tcW w:w="822" w:type="pct"/>
          </w:tcPr>
          <w:p w14:paraId="15256E36" w14:textId="4C3283F3" w:rsidR="00324886" w:rsidRDefault="00FB4A71" w:rsidP="00864689">
            <w:pPr>
              <w:jc w:val="center"/>
              <w:rPr>
                <w:color w:val="000000"/>
                <w:sz w:val="24"/>
                <w:szCs w:val="24"/>
              </w:rPr>
            </w:pPr>
            <w:r>
              <w:rPr>
                <w:color w:val="000000"/>
                <w:sz w:val="24"/>
                <w:szCs w:val="24"/>
              </w:rPr>
              <w:t>0</w:t>
            </w:r>
          </w:p>
        </w:tc>
      </w:tr>
      <w:tr w:rsidR="00FB4A71" w:rsidRPr="000F26F1" w14:paraId="048351DF" w14:textId="77777777" w:rsidTr="00864689">
        <w:trPr>
          <w:trHeight w:val="340"/>
        </w:trPr>
        <w:tc>
          <w:tcPr>
            <w:tcW w:w="489" w:type="pct"/>
            <w:vAlign w:val="center"/>
          </w:tcPr>
          <w:p w14:paraId="2D2D24F7" w14:textId="4F3B95DA" w:rsidR="00FB4A71" w:rsidRDefault="00A96AC1" w:rsidP="00864689">
            <w:pPr>
              <w:spacing w:before="5" w:line="192" w:lineRule="auto"/>
              <w:jc w:val="center"/>
              <w:rPr>
                <w:spacing w:val="6"/>
                <w:sz w:val="24"/>
                <w:szCs w:val="24"/>
              </w:rPr>
            </w:pPr>
            <w:r>
              <w:rPr>
                <w:spacing w:val="6"/>
                <w:sz w:val="24"/>
                <w:szCs w:val="24"/>
              </w:rPr>
              <w:t>20-28</w:t>
            </w:r>
          </w:p>
        </w:tc>
        <w:tc>
          <w:tcPr>
            <w:tcW w:w="372" w:type="pct"/>
            <w:vAlign w:val="center"/>
          </w:tcPr>
          <w:p w14:paraId="37EFE9ED" w14:textId="705B9A6D" w:rsidR="00FB4A71" w:rsidRDefault="00A96AC1" w:rsidP="00864689">
            <w:pPr>
              <w:spacing w:before="5" w:line="192" w:lineRule="auto"/>
              <w:ind w:left="-115" w:right="-98"/>
              <w:jc w:val="center"/>
              <w:rPr>
                <w:spacing w:val="6"/>
                <w:sz w:val="24"/>
                <w:szCs w:val="24"/>
              </w:rPr>
            </w:pPr>
            <w:r>
              <w:rPr>
                <w:spacing w:val="6"/>
                <w:sz w:val="24"/>
                <w:szCs w:val="24"/>
              </w:rPr>
              <w:t>36-37</w:t>
            </w:r>
          </w:p>
        </w:tc>
        <w:tc>
          <w:tcPr>
            <w:tcW w:w="886" w:type="pct"/>
            <w:vAlign w:val="center"/>
          </w:tcPr>
          <w:p w14:paraId="09EE0CE8" w14:textId="58E050D9" w:rsidR="00FB4A71" w:rsidRDefault="00A96AC1" w:rsidP="00864689">
            <w:pPr>
              <w:spacing w:before="5" w:line="192" w:lineRule="auto"/>
              <w:ind w:right="2"/>
              <w:jc w:val="center"/>
              <w:rPr>
                <w:sz w:val="24"/>
                <w:szCs w:val="24"/>
              </w:rPr>
            </w:pPr>
            <w:r>
              <w:rPr>
                <w:sz w:val="24"/>
                <w:szCs w:val="24"/>
              </w:rPr>
              <w:t>8</w:t>
            </w:r>
          </w:p>
        </w:tc>
        <w:tc>
          <w:tcPr>
            <w:tcW w:w="404" w:type="pct"/>
            <w:vAlign w:val="center"/>
          </w:tcPr>
          <w:p w14:paraId="0C71D1AA" w14:textId="6F82F99B" w:rsidR="00FB4A71" w:rsidRDefault="00A96AC1" w:rsidP="00864689">
            <w:pPr>
              <w:jc w:val="center"/>
              <w:rPr>
                <w:color w:val="000000"/>
                <w:sz w:val="24"/>
                <w:szCs w:val="24"/>
              </w:rPr>
            </w:pPr>
            <w:r>
              <w:rPr>
                <w:color w:val="000000"/>
                <w:sz w:val="24"/>
                <w:szCs w:val="24"/>
              </w:rPr>
              <w:t>280</w:t>
            </w:r>
          </w:p>
        </w:tc>
        <w:tc>
          <w:tcPr>
            <w:tcW w:w="387" w:type="pct"/>
            <w:vAlign w:val="center"/>
          </w:tcPr>
          <w:p w14:paraId="05850EC6" w14:textId="74F737BB" w:rsidR="00FB4A71" w:rsidRDefault="00A96AC1" w:rsidP="00864689">
            <w:pPr>
              <w:jc w:val="center"/>
              <w:rPr>
                <w:color w:val="000000"/>
                <w:sz w:val="24"/>
                <w:szCs w:val="24"/>
              </w:rPr>
            </w:pPr>
            <w:r>
              <w:rPr>
                <w:color w:val="000000"/>
                <w:sz w:val="24"/>
                <w:szCs w:val="24"/>
              </w:rPr>
              <w:t>288</w:t>
            </w:r>
          </w:p>
        </w:tc>
        <w:tc>
          <w:tcPr>
            <w:tcW w:w="320" w:type="pct"/>
            <w:vAlign w:val="center"/>
          </w:tcPr>
          <w:p w14:paraId="5C947541" w14:textId="039C9C1A" w:rsidR="00FB4A71" w:rsidRDefault="00A96AC1" w:rsidP="00864689">
            <w:pPr>
              <w:jc w:val="center"/>
              <w:rPr>
                <w:color w:val="000000"/>
                <w:sz w:val="24"/>
                <w:szCs w:val="24"/>
              </w:rPr>
            </w:pPr>
            <w:r>
              <w:rPr>
                <w:color w:val="000000"/>
                <w:sz w:val="24"/>
                <w:szCs w:val="24"/>
              </w:rPr>
              <w:t>288</w:t>
            </w:r>
          </w:p>
        </w:tc>
        <w:tc>
          <w:tcPr>
            <w:tcW w:w="516" w:type="pct"/>
            <w:vAlign w:val="center"/>
          </w:tcPr>
          <w:p w14:paraId="466328B6" w14:textId="0E18A281" w:rsidR="00FB4A71" w:rsidRDefault="00A96AC1" w:rsidP="00864689">
            <w:pPr>
              <w:jc w:val="center"/>
              <w:rPr>
                <w:color w:val="000000"/>
                <w:sz w:val="24"/>
                <w:szCs w:val="24"/>
              </w:rPr>
            </w:pPr>
            <w:r>
              <w:rPr>
                <w:color w:val="000000"/>
                <w:sz w:val="24"/>
                <w:szCs w:val="24"/>
              </w:rPr>
              <w:t>320</w:t>
            </w:r>
          </w:p>
        </w:tc>
        <w:tc>
          <w:tcPr>
            <w:tcW w:w="804" w:type="pct"/>
          </w:tcPr>
          <w:p w14:paraId="651DAFBF" w14:textId="38032E2D" w:rsidR="00FB4A71" w:rsidRDefault="009963FC" w:rsidP="00864689">
            <w:pPr>
              <w:jc w:val="center"/>
              <w:rPr>
                <w:color w:val="000000"/>
                <w:sz w:val="24"/>
                <w:szCs w:val="24"/>
              </w:rPr>
            </w:pPr>
            <w:r>
              <w:rPr>
                <w:color w:val="000000"/>
                <w:sz w:val="24"/>
                <w:szCs w:val="24"/>
              </w:rPr>
              <w:t>36</w:t>
            </w:r>
          </w:p>
        </w:tc>
        <w:tc>
          <w:tcPr>
            <w:tcW w:w="822" w:type="pct"/>
          </w:tcPr>
          <w:p w14:paraId="3EEC263A" w14:textId="2278315C" w:rsidR="00FB4A71" w:rsidRDefault="00A96AC1" w:rsidP="00864689">
            <w:pPr>
              <w:jc w:val="center"/>
              <w:rPr>
                <w:color w:val="000000"/>
                <w:sz w:val="24"/>
                <w:szCs w:val="24"/>
              </w:rPr>
            </w:pPr>
            <w:r>
              <w:rPr>
                <w:color w:val="000000"/>
                <w:sz w:val="24"/>
                <w:szCs w:val="24"/>
              </w:rPr>
              <w:t>8</w:t>
            </w:r>
          </w:p>
        </w:tc>
      </w:tr>
      <w:tr w:rsidR="00FB4A71" w:rsidRPr="000F26F1" w14:paraId="0CFAD077" w14:textId="77777777" w:rsidTr="00864689">
        <w:trPr>
          <w:trHeight w:val="340"/>
        </w:trPr>
        <w:tc>
          <w:tcPr>
            <w:tcW w:w="489" w:type="pct"/>
            <w:vAlign w:val="center"/>
          </w:tcPr>
          <w:p w14:paraId="72DB96A2" w14:textId="581181CC" w:rsidR="00FB4A71" w:rsidRDefault="00A96AC1" w:rsidP="00864689">
            <w:pPr>
              <w:spacing w:before="5" w:line="192" w:lineRule="auto"/>
              <w:jc w:val="center"/>
              <w:rPr>
                <w:spacing w:val="6"/>
                <w:sz w:val="24"/>
                <w:szCs w:val="24"/>
              </w:rPr>
            </w:pPr>
            <w:r>
              <w:rPr>
                <w:spacing w:val="6"/>
                <w:sz w:val="24"/>
                <w:szCs w:val="24"/>
              </w:rPr>
              <w:t>36-37</w:t>
            </w:r>
          </w:p>
        </w:tc>
        <w:tc>
          <w:tcPr>
            <w:tcW w:w="372" w:type="pct"/>
            <w:vAlign w:val="center"/>
          </w:tcPr>
          <w:p w14:paraId="6D2EBB63" w14:textId="08C6BEBB" w:rsidR="00FB4A71" w:rsidRDefault="00A96AC1" w:rsidP="00864689">
            <w:pPr>
              <w:spacing w:before="5" w:line="192" w:lineRule="auto"/>
              <w:ind w:left="-115" w:right="-98"/>
              <w:jc w:val="center"/>
              <w:rPr>
                <w:spacing w:val="6"/>
                <w:sz w:val="24"/>
                <w:szCs w:val="24"/>
              </w:rPr>
            </w:pPr>
            <w:r>
              <w:rPr>
                <w:spacing w:val="6"/>
                <w:sz w:val="24"/>
                <w:szCs w:val="24"/>
              </w:rPr>
              <w:t>38-39</w:t>
            </w:r>
          </w:p>
        </w:tc>
        <w:tc>
          <w:tcPr>
            <w:tcW w:w="886" w:type="pct"/>
            <w:vAlign w:val="center"/>
          </w:tcPr>
          <w:p w14:paraId="34D7AC97" w14:textId="7D53EF2D" w:rsidR="00FB4A71" w:rsidRDefault="00A96AC1" w:rsidP="00864689">
            <w:pPr>
              <w:spacing w:before="5" w:line="192" w:lineRule="auto"/>
              <w:ind w:right="2"/>
              <w:jc w:val="center"/>
              <w:rPr>
                <w:sz w:val="24"/>
                <w:szCs w:val="24"/>
              </w:rPr>
            </w:pPr>
            <w:r>
              <w:rPr>
                <w:sz w:val="24"/>
                <w:szCs w:val="24"/>
              </w:rPr>
              <w:t>8</w:t>
            </w:r>
          </w:p>
        </w:tc>
        <w:tc>
          <w:tcPr>
            <w:tcW w:w="404" w:type="pct"/>
            <w:vAlign w:val="center"/>
          </w:tcPr>
          <w:p w14:paraId="5104FEC9" w14:textId="22538558" w:rsidR="00FB4A71" w:rsidRDefault="00A96AC1" w:rsidP="00864689">
            <w:pPr>
              <w:jc w:val="center"/>
              <w:rPr>
                <w:color w:val="000000"/>
                <w:sz w:val="24"/>
                <w:szCs w:val="24"/>
              </w:rPr>
            </w:pPr>
            <w:r>
              <w:rPr>
                <w:color w:val="000000"/>
                <w:sz w:val="24"/>
                <w:szCs w:val="24"/>
              </w:rPr>
              <w:t>296</w:t>
            </w:r>
          </w:p>
        </w:tc>
        <w:tc>
          <w:tcPr>
            <w:tcW w:w="387" w:type="pct"/>
            <w:vAlign w:val="center"/>
          </w:tcPr>
          <w:p w14:paraId="47AF4E5E" w14:textId="0BEDEC24" w:rsidR="00FB4A71" w:rsidRDefault="00A96AC1" w:rsidP="00864689">
            <w:pPr>
              <w:jc w:val="center"/>
              <w:rPr>
                <w:color w:val="000000"/>
                <w:sz w:val="24"/>
                <w:szCs w:val="24"/>
              </w:rPr>
            </w:pPr>
            <w:r>
              <w:rPr>
                <w:color w:val="000000"/>
                <w:sz w:val="24"/>
                <w:szCs w:val="24"/>
              </w:rPr>
              <w:t>304</w:t>
            </w:r>
          </w:p>
        </w:tc>
        <w:tc>
          <w:tcPr>
            <w:tcW w:w="320" w:type="pct"/>
            <w:vAlign w:val="center"/>
          </w:tcPr>
          <w:p w14:paraId="2B5E54D3" w14:textId="5EBDCED9" w:rsidR="00FB4A71" w:rsidRDefault="00A96AC1" w:rsidP="00864689">
            <w:pPr>
              <w:jc w:val="center"/>
              <w:rPr>
                <w:color w:val="000000"/>
                <w:sz w:val="24"/>
                <w:szCs w:val="24"/>
              </w:rPr>
            </w:pPr>
            <w:r>
              <w:rPr>
                <w:color w:val="000000"/>
                <w:sz w:val="24"/>
                <w:szCs w:val="24"/>
              </w:rPr>
              <w:t>304</w:t>
            </w:r>
          </w:p>
        </w:tc>
        <w:tc>
          <w:tcPr>
            <w:tcW w:w="516" w:type="pct"/>
            <w:vAlign w:val="center"/>
          </w:tcPr>
          <w:p w14:paraId="5CE8F2F9" w14:textId="0B05893E" w:rsidR="00FB4A71" w:rsidRDefault="00A96AC1" w:rsidP="00864689">
            <w:pPr>
              <w:jc w:val="center"/>
              <w:rPr>
                <w:color w:val="000000"/>
                <w:sz w:val="24"/>
                <w:szCs w:val="24"/>
              </w:rPr>
            </w:pPr>
            <w:r>
              <w:rPr>
                <w:color w:val="000000"/>
                <w:sz w:val="24"/>
                <w:szCs w:val="24"/>
              </w:rPr>
              <w:t>328</w:t>
            </w:r>
          </w:p>
        </w:tc>
        <w:tc>
          <w:tcPr>
            <w:tcW w:w="804" w:type="pct"/>
          </w:tcPr>
          <w:p w14:paraId="6FBE2FDE" w14:textId="7F0C87A6" w:rsidR="00FB4A71" w:rsidRDefault="00A96AC1" w:rsidP="00864689">
            <w:pPr>
              <w:jc w:val="center"/>
              <w:rPr>
                <w:color w:val="000000"/>
                <w:sz w:val="24"/>
                <w:szCs w:val="24"/>
              </w:rPr>
            </w:pPr>
            <w:r>
              <w:rPr>
                <w:color w:val="000000"/>
                <w:sz w:val="24"/>
                <w:szCs w:val="24"/>
              </w:rPr>
              <w:t>24</w:t>
            </w:r>
          </w:p>
        </w:tc>
        <w:tc>
          <w:tcPr>
            <w:tcW w:w="822" w:type="pct"/>
          </w:tcPr>
          <w:p w14:paraId="6E3F49B0" w14:textId="2E0F3EF0" w:rsidR="00FB4A71" w:rsidRDefault="00A96AC1" w:rsidP="00864689">
            <w:pPr>
              <w:jc w:val="center"/>
              <w:rPr>
                <w:color w:val="000000"/>
                <w:sz w:val="24"/>
                <w:szCs w:val="24"/>
              </w:rPr>
            </w:pPr>
            <w:r>
              <w:rPr>
                <w:color w:val="000000"/>
                <w:sz w:val="24"/>
                <w:szCs w:val="24"/>
              </w:rPr>
              <w:t>8</w:t>
            </w:r>
          </w:p>
        </w:tc>
      </w:tr>
      <w:tr w:rsidR="009963FC" w:rsidRPr="000F26F1" w14:paraId="5AEAD56C" w14:textId="77777777" w:rsidTr="00864689">
        <w:trPr>
          <w:trHeight w:val="340"/>
        </w:trPr>
        <w:tc>
          <w:tcPr>
            <w:tcW w:w="489" w:type="pct"/>
            <w:vAlign w:val="center"/>
          </w:tcPr>
          <w:p w14:paraId="05D8AE10" w14:textId="475B6A0C" w:rsidR="009963FC" w:rsidRDefault="009963FC" w:rsidP="00864689">
            <w:pPr>
              <w:spacing w:before="5" w:line="192" w:lineRule="auto"/>
              <w:jc w:val="center"/>
              <w:rPr>
                <w:spacing w:val="6"/>
                <w:sz w:val="24"/>
                <w:szCs w:val="24"/>
              </w:rPr>
            </w:pPr>
            <w:r>
              <w:rPr>
                <w:spacing w:val="6"/>
                <w:sz w:val="24"/>
                <w:szCs w:val="24"/>
              </w:rPr>
              <w:t>38-39</w:t>
            </w:r>
          </w:p>
        </w:tc>
        <w:tc>
          <w:tcPr>
            <w:tcW w:w="372" w:type="pct"/>
            <w:vAlign w:val="center"/>
          </w:tcPr>
          <w:p w14:paraId="649A4D43" w14:textId="369ADD23" w:rsidR="009963FC" w:rsidRDefault="009963FC" w:rsidP="00864689">
            <w:pPr>
              <w:spacing w:before="5" w:line="192" w:lineRule="auto"/>
              <w:ind w:left="-115" w:right="-98"/>
              <w:jc w:val="center"/>
              <w:rPr>
                <w:spacing w:val="6"/>
                <w:sz w:val="24"/>
                <w:szCs w:val="24"/>
              </w:rPr>
            </w:pPr>
            <w:r>
              <w:rPr>
                <w:spacing w:val="6"/>
                <w:sz w:val="24"/>
                <w:szCs w:val="24"/>
              </w:rPr>
              <w:t>40-41</w:t>
            </w:r>
          </w:p>
        </w:tc>
        <w:tc>
          <w:tcPr>
            <w:tcW w:w="886" w:type="pct"/>
            <w:vAlign w:val="center"/>
          </w:tcPr>
          <w:p w14:paraId="0E92FF0D" w14:textId="6103C092"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384F44EE" w14:textId="5761249A" w:rsidR="009963FC" w:rsidRDefault="009963FC" w:rsidP="00864689">
            <w:pPr>
              <w:jc w:val="center"/>
              <w:rPr>
                <w:color w:val="000000"/>
                <w:sz w:val="24"/>
                <w:szCs w:val="24"/>
              </w:rPr>
            </w:pPr>
            <w:r>
              <w:rPr>
                <w:color w:val="000000"/>
                <w:sz w:val="24"/>
                <w:szCs w:val="24"/>
              </w:rPr>
              <w:t>312</w:t>
            </w:r>
          </w:p>
        </w:tc>
        <w:tc>
          <w:tcPr>
            <w:tcW w:w="387" w:type="pct"/>
            <w:vAlign w:val="center"/>
          </w:tcPr>
          <w:p w14:paraId="54142292" w14:textId="6A3A08C1" w:rsidR="009963FC" w:rsidRDefault="009963FC" w:rsidP="00864689">
            <w:pPr>
              <w:jc w:val="center"/>
              <w:rPr>
                <w:color w:val="000000"/>
                <w:sz w:val="24"/>
                <w:szCs w:val="24"/>
              </w:rPr>
            </w:pPr>
            <w:r>
              <w:rPr>
                <w:color w:val="000000"/>
                <w:sz w:val="24"/>
                <w:szCs w:val="24"/>
              </w:rPr>
              <w:t>320</w:t>
            </w:r>
          </w:p>
        </w:tc>
        <w:tc>
          <w:tcPr>
            <w:tcW w:w="320" w:type="pct"/>
            <w:vAlign w:val="center"/>
          </w:tcPr>
          <w:p w14:paraId="237F1927" w14:textId="547F5673" w:rsidR="009963FC" w:rsidRDefault="009963FC" w:rsidP="00864689">
            <w:pPr>
              <w:jc w:val="center"/>
              <w:rPr>
                <w:color w:val="000000"/>
                <w:sz w:val="24"/>
                <w:szCs w:val="24"/>
              </w:rPr>
            </w:pPr>
            <w:r>
              <w:rPr>
                <w:color w:val="000000"/>
                <w:sz w:val="24"/>
                <w:szCs w:val="24"/>
              </w:rPr>
              <w:t>320</w:t>
            </w:r>
          </w:p>
        </w:tc>
        <w:tc>
          <w:tcPr>
            <w:tcW w:w="516" w:type="pct"/>
            <w:vAlign w:val="center"/>
          </w:tcPr>
          <w:p w14:paraId="5DF4A609" w14:textId="368E9F4F" w:rsidR="009963FC" w:rsidRDefault="009963FC" w:rsidP="00864689">
            <w:pPr>
              <w:jc w:val="center"/>
              <w:rPr>
                <w:color w:val="000000"/>
                <w:sz w:val="24"/>
                <w:szCs w:val="24"/>
              </w:rPr>
            </w:pPr>
            <w:r>
              <w:rPr>
                <w:color w:val="000000"/>
                <w:sz w:val="24"/>
                <w:szCs w:val="24"/>
              </w:rPr>
              <w:t>336</w:t>
            </w:r>
          </w:p>
        </w:tc>
        <w:tc>
          <w:tcPr>
            <w:tcW w:w="804" w:type="pct"/>
          </w:tcPr>
          <w:p w14:paraId="0D92A24E" w14:textId="19FD7314" w:rsidR="009963FC" w:rsidRDefault="009963FC" w:rsidP="00864689">
            <w:pPr>
              <w:jc w:val="center"/>
              <w:rPr>
                <w:color w:val="000000"/>
                <w:sz w:val="24"/>
                <w:szCs w:val="24"/>
              </w:rPr>
            </w:pPr>
            <w:r>
              <w:rPr>
                <w:color w:val="000000"/>
                <w:sz w:val="24"/>
                <w:szCs w:val="24"/>
              </w:rPr>
              <w:t>16</w:t>
            </w:r>
          </w:p>
        </w:tc>
        <w:tc>
          <w:tcPr>
            <w:tcW w:w="822" w:type="pct"/>
          </w:tcPr>
          <w:p w14:paraId="4D69478D" w14:textId="7C155345" w:rsidR="009963FC" w:rsidRDefault="009963FC" w:rsidP="00864689">
            <w:pPr>
              <w:jc w:val="center"/>
              <w:rPr>
                <w:color w:val="000000"/>
                <w:sz w:val="24"/>
                <w:szCs w:val="24"/>
              </w:rPr>
            </w:pPr>
            <w:r>
              <w:rPr>
                <w:color w:val="000000"/>
                <w:sz w:val="24"/>
                <w:szCs w:val="24"/>
              </w:rPr>
              <w:t>8</w:t>
            </w:r>
          </w:p>
        </w:tc>
      </w:tr>
      <w:tr w:rsidR="009963FC" w:rsidRPr="000F26F1" w14:paraId="7506A032" w14:textId="77777777" w:rsidTr="00864689">
        <w:trPr>
          <w:trHeight w:val="340"/>
        </w:trPr>
        <w:tc>
          <w:tcPr>
            <w:tcW w:w="489" w:type="pct"/>
            <w:vAlign w:val="center"/>
          </w:tcPr>
          <w:p w14:paraId="56D81A36" w14:textId="03F6B368" w:rsidR="009963FC" w:rsidRDefault="009963FC" w:rsidP="00864689">
            <w:pPr>
              <w:spacing w:before="5" w:line="192" w:lineRule="auto"/>
              <w:jc w:val="center"/>
              <w:rPr>
                <w:spacing w:val="6"/>
                <w:sz w:val="24"/>
                <w:szCs w:val="24"/>
              </w:rPr>
            </w:pPr>
            <w:r>
              <w:rPr>
                <w:spacing w:val="6"/>
                <w:sz w:val="24"/>
                <w:szCs w:val="24"/>
              </w:rPr>
              <w:t>40-41</w:t>
            </w:r>
          </w:p>
        </w:tc>
        <w:tc>
          <w:tcPr>
            <w:tcW w:w="372" w:type="pct"/>
            <w:vAlign w:val="center"/>
          </w:tcPr>
          <w:p w14:paraId="3B7263C2" w14:textId="7A0CD76C" w:rsidR="009963FC" w:rsidRDefault="009963FC" w:rsidP="00864689">
            <w:pPr>
              <w:spacing w:before="5" w:line="192" w:lineRule="auto"/>
              <w:ind w:left="-115" w:right="-98"/>
              <w:jc w:val="center"/>
              <w:rPr>
                <w:spacing w:val="6"/>
                <w:sz w:val="24"/>
                <w:szCs w:val="24"/>
              </w:rPr>
            </w:pPr>
            <w:r>
              <w:rPr>
                <w:spacing w:val="6"/>
                <w:sz w:val="24"/>
                <w:szCs w:val="24"/>
              </w:rPr>
              <w:t>42-43</w:t>
            </w:r>
          </w:p>
        </w:tc>
        <w:tc>
          <w:tcPr>
            <w:tcW w:w="886" w:type="pct"/>
            <w:vAlign w:val="center"/>
          </w:tcPr>
          <w:p w14:paraId="2E69D0A9" w14:textId="2B8F8D91"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2C76AC4D" w14:textId="145A0395" w:rsidR="009963FC" w:rsidRDefault="009963FC" w:rsidP="00864689">
            <w:pPr>
              <w:jc w:val="center"/>
              <w:rPr>
                <w:color w:val="000000"/>
                <w:sz w:val="24"/>
                <w:szCs w:val="24"/>
              </w:rPr>
            </w:pPr>
            <w:r>
              <w:rPr>
                <w:color w:val="000000"/>
                <w:sz w:val="24"/>
                <w:szCs w:val="24"/>
              </w:rPr>
              <w:t>320</w:t>
            </w:r>
          </w:p>
        </w:tc>
        <w:tc>
          <w:tcPr>
            <w:tcW w:w="387" w:type="pct"/>
            <w:vAlign w:val="center"/>
          </w:tcPr>
          <w:p w14:paraId="5FBCD5B2" w14:textId="25196EA4" w:rsidR="009963FC" w:rsidRDefault="009963FC" w:rsidP="00864689">
            <w:pPr>
              <w:jc w:val="center"/>
              <w:rPr>
                <w:color w:val="000000"/>
                <w:sz w:val="24"/>
                <w:szCs w:val="24"/>
              </w:rPr>
            </w:pPr>
            <w:r>
              <w:rPr>
                <w:color w:val="000000"/>
                <w:sz w:val="24"/>
                <w:szCs w:val="24"/>
              </w:rPr>
              <w:t>328</w:t>
            </w:r>
          </w:p>
        </w:tc>
        <w:tc>
          <w:tcPr>
            <w:tcW w:w="320" w:type="pct"/>
            <w:vAlign w:val="center"/>
          </w:tcPr>
          <w:p w14:paraId="6A5EF1B1" w14:textId="62CFB70C" w:rsidR="009963FC" w:rsidRDefault="009963FC" w:rsidP="00864689">
            <w:pPr>
              <w:jc w:val="center"/>
              <w:rPr>
                <w:color w:val="000000"/>
                <w:sz w:val="24"/>
                <w:szCs w:val="24"/>
              </w:rPr>
            </w:pPr>
            <w:r>
              <w:rPr>
                <w:color w:val="000000"/>
                <w:sz w:val="24"/>
                <w:szCs w:val="24"/>
              </w:rPr>
              <w:t>328</w:t>
            </w:r>
          </w:p>
        </w:tc>
        <w:tc>
          <w:tcPr>
            <w:tcW w:w="516" w:type="pct"/>
            <w:vAlign w:val="center"/>
          </w:tcPr>
          <w:p w14:paraId="576AFFF2" w14:textId="6DA1CB71" w:rsidR="009963FC" w:rsidRDefault="009963FC" w:rsidP="00864689">
            <w:pPr>
              <w:jc w:val="center"/>
              <w:rPr>
                <w:color w:val="000000"/>
                <w:sz w:val="24"/>
                <w:szCs w:val="24"/>
              </w:rPr>
            </w:pPr>
            <w:r>
              <w:rPr>
                <w:color w:val="000000"/>
                <w:sz w:val="24"/>
                <w:szCs w:val="24"/>
              </w:rPr>
              <w:t>336</w:t>
            </w:r>
          </w:p>
        </w:tc>
        <w:tc>
          <w:tcPr>
            <w:tcW w:w="804" w:type="pct"/>
          </w:tcPr>
          <w:p w14:paraId="3EE9CF4A" w14:textId="2AD68CAD" w:rsidR="009963FC" w:rsidRDefault="009963FC" w:rsidP="00864689">
            <w:pPr>
              <w:jc w:val="center"/>
              <w:rPr>
                <w:color w:val="000000"/>
                <w:sz w:val="24"/>
                <w:szCs w:val="24"/>
              </w:rPr>
            </w:pPr>
            <w:r>
              <w:rPr>
                <w:color w:val="000000"/>
                <w:sz w:val="24"/>
                <w:szCs w:val="24"/>
              </w:rPr>
              <w:t>8</w:t>
            </w:r>
          </w:p>
        </w:tc>
        <w:tc>
          <w:tcPr>
            <w:tcW w:w="822" w:type="pct"/>
          </w:tcPr>
          <w:p w14:paraId="2AC224B3" w14:textId="12FDF063" w:rsidR="009963FC" w:rsidRDefault="009963FC" w:rsidP="00864689">
            <w:pPr>
              <w:jc w:val="center"/>
              <w:rPr>
                <w:color w:val="000000"/>
                <w:sz w:val="24"/>
                <w:szCs w:val="24"/>
              </w:rPr>
            </w:pPr>
            <w:r>
              <w:rPr>
                <w:color w:val="000000"/>
                <w:sz w:val="24"/>
                <w:szCs w:val="24"/>
              </w:rPr>
              <w:t>8</w:t>
            </w:r>
          </w:p>
        </w:tc>
      </w:tr>
      <w:tr w:rsidR="009963FC" w:rsidRPr="000F26F1" w14:paraId="619FCA1F" w14:textId="77777777" w:rsidTr="00864689">
        <w:trPr>
          <w:trHeight w:val="340"/>
        </w:trPr>
        <w:tc>
          <w:tcPr>
            <w:tcW w:w="489" w:type="pct"/>
            <w:vAlign w:val="center"/>
          </w:tcPr>
          <w:p w14:paraId="431AE048" w14:textId="3CD042F5" w:rsidR="009963FC" w:rsidRDefault="009963FC" w:rsidP="00864689">
            <w:pPr>
              <w:spacing w:before="5" w:line="192" w:lineRule="auto"/>
              <w:jc w:val="center"/>
              <w:rPr>
                <w:spacing w:val="6"/>
                <w:sz w:val="24"/>
                <w:szCs w:val="24"/>
              </w:rPr>
            </w:pPr>
            <w:r>
              <w:rPr>
                <w:spacing w:val="6"/>
                <w:sz w:val="24"/>
                <w:szCs w:val="24"/>
              </w:rPr>
              <w:t>35-44</w:t>
            </w:r>
          </w:p>
        </w:tc>
        <w:tc>
          <w:tcPr>
            <w:tcW w:w="372" w:type="pct"/>
            <w:vAlign w:val="center"/>
          </w:tcPr>
          <w:p w14:paraId="791AF8C1" w14:textId="501DFD64" w:rsidR="009963FC" w:rsidRDefault="009963FC" w:rsidP="00864689">
            <w:pPr>
              <w:spacing w:before="5" w:line="192" w:lineRule="auto"/>
              <w:ind w:left="-115" w:right="-98"/>
              <w:jc w:val="center"/>
              <w:rPr>
                <w:spacing w:val="6"/>
                <w:sz w:val="24"/>
                <w:szCs w:val="24"/>
              </w:rPr>
            </w:pPr>
            <w:r>
              <w:rPr>
                <w:spacing w:val="6"/>
                <w:sz w:val="24"/>
                <w:szCs w:val="24"/>
              </w:rPr>
              <w:t>44-52</w:t>
            </w:r>
          </w:p>
        </w:tc>
        <w:tc>
          <w:tcPr>
            <w:tcW w:w="886" w:type="pct"/>
            <w:vAlign w:val="center"/>
          </w:tcPr>
          <w:p w14:paraId="1AC5F2B6" w14:textId="4F274364"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36FCE77D" w14:textId="7318A6BA" w:rsidR="009963FC" w:rsidRDefault="009963FC" w:rsidP="00864689">
            <w:pPr>
              <w:jc w:val="center"/>
              <w:rPr>
                <w:color w:val="000000"/>
                <w:sz w:val="24"/>
                <w:szCs w:val="24"/>
              </w:rPr>
            </w:pPr>
            <w:r>
              <w:rPr>
                <w:color w:val="000000"/>
                <w:sz w:val="24"/>
                <w:szCs w:val="24"/>
              </w:rPr>
              <w:t>344</w:t>
            </w:r>
          </w:p>
        </w:tc>
        <w:tc>
          <w:tcPr>
            <w:tcW w:w="387" w:type="pct"/>
            <w:vAlign w:val="center"/>
          </w:tcPr>
          <w:p w14:paraId="1F49892B" w14:textId="0656E49F" w:rsidR="009963FC" w:rsidRDefault="009963FC" w:rsidP="00864689">
            <w:pPr>
              <w:jc w:val="center"/>
              <w:rPr>
                <w:color w:val="000000"/>
                <w:sz w:val="24"/>
                <w:szCs w:val="24"/>
              </w:rPr>
            </w:pPr>
            <w:r>
              <w:rPr>
                <w:color w:val="000000"/>
                <w:sz w:val="24"/>
                <w:szCs w:val="24"/>
              </w:rPr>
              <w:t>352</w:t>
            </w:r>
          </w:p>
        </w:tc>
        <w:tc>
          <w:tcPr>
            <w:tcW w:w="320" w:type="pct"/>
            <w:vAlign w:val="center"/>
          </w:tcPr>
          <w:p w14:paraId="631FF988" w14:textId="5CF1E78D" w:rsidR="009963FC" w:rsidRDefault="009963FC" w:rsidP="00864689">
            <w:pPr>
              <w:jc w:val="center"/>
              <w:rPr>
                <w:color w:val="000000"/>
                <w:sz w:val="24"/>
                <w:szCs w:val="24"/>
              </w:rPr>
            </w:pPr>
            <w:r>
              <w:rPr>
                <w:color w:val="000000"/>
                <w:sz w:val="24"/>
                <w:szCs w:val="24"/>
              </w:rPr>
              <w:t>344</w:t>
            </w:r>
          </w:p>
        </w:tc>
        <w:tc>
          <w:tcPr>
            <w:tcW w:w="516" w:type="pct"/>
            <w:vAlign w:val="center"/>
          </w:tcPr>
          <w:p w14:paraId="5CB4B81C" w14:textId="3BA19A7C" w:rsidR="009963FC" w:rsidRDefault="009963FC" w:rsidP="00864689">
            <w:pPr>
              <w:jc w:val="center"/>
              <w:rPr>
                <w:color w:val="000000"/>
                <w:sz w:val="24"/>
                <w:szCs w:val="24"/>
              </w:rPr>
            </w:pPr>
            <w:r>
              <w:rPr>
                <w:color w:val="000000"/>
                <w:sz w:val="24"/>
                <w:szCs w:val="24"/>
              </w:rPr>
              <w:t>352</w:t>
            </w:r>
          </w:p>
        </w:tc>
        <w:tc>
          <w:tcPr>
            <w:tcW w:w="804" w:type="pct"/>
          </w:tcPr>
          <w:p w14:paraId="1C0804FB" w14:textId="586504C2" w:rsidR="009963FC" w:rsidRDefault="009963FC" w:rsidP="00864689">
            <w:pPr>
              <w:jc w:val="center"/>
              <w:rPr>
                <w:color w:val="000000"/>
                <w:sz w:val="24"/>
                <w:szCs w:val="24"/>
              </w:rPr>
            </w:pPr>
            <w:r>
              <w:rPr>
                <w:color w:val="000000"/>
                <w:sz w:val="24"/>
                <w:szCs w:val="24"/>
              </w:rPr>
              <w:t>0</w:t>
            </w:r>
          </w:p>
        </w:tc>
        <w:tc>
          <w:tcPr>
            <w:tcW w:w="822" w:type="pct"/>
          </w:tcPr>
          <w:p w14:paraId="7AB3DFDB" w14:textId="40CAF311" w:rsidR="009963FC" w:rsidRDefault="009963FC" w:rsidP="00864689">
            <w:pPr>
              <w:jc w:val="center"/>
              <w:rPr>
                <w:color w:val="000000"/>
                <w:sz w:val="24"/>
                <w:szCs w:val="24"/>
              </w:rPr>
            </w:pPr>
            <w:r>
              <w:rPr>
                <w:color w:val="000000"/>
                <w:sz w:val="24"/>
                <w:szCs w:val="24"/>
              </w:rPr>
              <w:t>0</w:t>
            </w:r>
          </w:p>
        </w:tc>
      </w:tr>
      <w:tr w:rsidR="009963FC" w:rsidRPr="000F26F1" w14:paraId="05804D34" w14:textId="77777777" w:rsidTr="00864689">
        <w:trPr>
          <w:trHeight w:val="340"/>
        </w:trPr>
        <w:tc>
          <w:tcPr>
            <w:tcW w:w="489" w:type="pct"/>
            <w:vAlign w:val="center"/>
          </w:tcPr>
          <w:p w14:paraId="50706468" w14:textId="76F74109" w:rsidR="009963FC" w:rsidRDefault="009963FC" w:rsidP="00864689">
            <w:pPr>
              <w:spacing w:before="5" w:line="192" w:lineRule="auto"/>
              <w:jc w:val="center"/>
              <w:rPr>
                <w:spacing w:val="6"/>
                <w:sz w:val="24"/>
                <w:szCs w:val="24"/>
              </w:rPr>
            </w:pPr>
            <w:r>
              <w:rPr>
                <w:spacing w:val="6"/>
                <w:sz w:val="24"/>
                <w:szCs w:val="24"/>
              </w:rPr>
              <w:t>36-37</w:t>
            </w:r>
          </w:p>
        </w:tc>
        <w:tc>
          <w:tcPr>
            <w:tcW w:w="372" w:type="pct"/>
            <w:vAlign w:val="center"/>
          </w:tcPr>
          <w:p w14:paraId="02C8D695" w14:textId="388FE7BE" w:rsidR="009963FC" w:rsidRDefault="009963FC" w:rsidP="00864689">
            <w:pPr>
              <w:spacing w:before="5" w:line="192" w:lineRule="auto"/>
              <w:ind w:left="-115" w:right="-98"/>
              <w:jc w:val="center"/>
              <w:rPr>
                <w:spacing w:val="6"/>
                <w:sz w:val="24"/>
                <w:szCs w:val="24"/>
              </w:rPr>
            </w:pPr>
            <w:r>
              <w:rPr>
                <w:spacing w:val="6"/>
                <w:sz w:val="24"/>
                <w:szCs w:val="24"/>
              </w:rPr>
              <w:t>37-45</w:t>
            </w:r>
          </w:p>
        </w:tc>
        <w:tc>
          <w:tcPr>
            <w:tcW w:w="886" w:type="pct"/>
            <w:vAlign w:val="center"/>
          </w:tcPr>
          <w:p w14:paraId="6DDCBBB6" w14:textId="2D685752"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481A2E0E" w14:textId="189290E8" w:rsidR="009963FC" w:rsidRDefault="009963FC" w:rsidP="00864689">
            <w:pPr>
              <w:jc w:val="center"/>
              <w:rPr>
                <w:color w:val="000000"/>
                <w:sz w:val="24"/>
                <w:szCs w:val="24"/>
              </w:rPr>
            </w:pPr>
            <w:r>
              <w:rPr>
                <w:color w:val="000000"/>
                <w:sz w:val="24"/>
                <w:szCs w:val="24"/>
              </w:rPr>
              <w:t>288</w:t>
            </w:r>
          </w:p>
        </w:tc>
        <w:tc>
          <w:tcPr>
            <w:tcW w:w="387" w:type="pct"/>
            <w:vAlign w:val="center"/>
          </w:tcPr>
          <w:p w14:paraId="2F65A016" w14:textId="361CC137" w:rsidR="009963FC" w:rsidRDefault="009963FC" w:rsidP="00864689">
            <w:pPr>
              <w:jc w:val="center"/>
              <w:rPr>
                <w:color w:val="000000"/>
                <w:sz w:val="24"/>
                <w:szCs w:val="24"/>
              </w:rPr>
            </w:pPr>
            <w:r>
              <w:rPr>
                <w:color w:val="000000"/>
                <w:sz w:val="24"/>
                <w:szCs w:val="24"/>
              </w:rPr>
              <w:t>296</w:t>
            </w:r>
          </w:p>
        </w:tc>
        <w:tc>
          <w:tcPr>
            <w:tcW w:w="320" w:type="pct"/>
            <w:vAlign w:val="center"/>
          </w:tcPr>
          <w:p w14:paraId="68BB2D07" w14:textId="361552C4" w:rsidR="009963FC" w:rsidRDefault="009963FC" w:rsidP="00864689">
            <w:pPr>
              <w:jc w:val="center"/>
              <w:rPr>
                <w:color w:val="000000"/>
                <w:sz w:val="24"/>
                <w:szCs w:val="24"/>
              </w:rPr>
            </w:pPr>
            <w:r>
              <w:rPr>
                <w:color w:val="000000"/>
                <w:sz w:val="24"/>
                <w:szCs w:val="24"/>
              </w:rPr>
              <w:t>296</w:t>
            </w:r>
          </w:p>
        </w:tc>
        <w:tc>
          <w:tcPr>
            <w:tcW w:w="516" w:type="pct"/>
            <w:vAlign w:val="center"/>
          </w:tcPr>
          <w:p w14:paraId="6FBB58DB" w14:textId="52958362" w:rsidR="009963FC" w:rsidRDefault="009963FC" w:rsidP="00864689">
            <w:pPr>
              <w:jc w:val="center"/>
              <w:rPr>
                <w:color w:val="000000"/>
                <w:sz w:val="24"/>
                <w:szCs w:val="24"/>
              </w:rPr>
            </w:pPr>
            <w:r>
              <w:rPr>
                <w:color w:val="000000"/>
                <w:sz w:val="24"/>
                <w:szCs w:val="24"/>
              </w:rPr>
              <w:t>328</w:t>
            </w:r>
          </w:p>
        </w:tc>
        <w:tc>
          <w:tcPr>
            <w:tcW w:w="804" w:type="pct"/>
          </w:tcPr>
          <w:p w14:paraId="014CB84F" w14:textId="1AE15AB9" w:rsidR="009963FC" w:rsidRDefault="009963FC" w:rsidP="00864689">
            <w:pPr>
              <w:jc w:val="center"/>
              <w:rPr>
                <w:color w:val="000000"/>
                <w:sz w:val="24"/>
                <w:szCs w:val="24"/>
              </w:rPr>
            </w:pPr>
            <w:r>
              <w:rPr>
                <w:color w:val="000000"/>
                <w:sz w:val="24"/>
                <w:szCs w:val="24"/>
              </w:rPr>
              <w:t>36</w:t>
            </w:r>
          </w:p>
        </w:tc>
        <w:tc>
          <w:tcPr>
            <w:tcW w:w="822" w:type="pct"/>
          </w:tcPr>
          <w:p w14:paraId="77474DCB" w14:textId="10A9EBB4" w:rsidR="009963FC" w:rsidRDefault="009963FC" w:rsidP="00864689">
            <w:pPr>
              <w:jc w:val="center"/>
              <w:rPr>
                <w:color w:val="000000"/>
                <w:sz w:val="24"/>
                <w:szCs w:val="24"/>
              </w:rPr>
            </w:pPr>
            <w:r>
              <w:rPr>
                <w:color w:val="000000"/>
                <w:sz w:val="24"/>
                <w:szCs w:val="24"/>
              </w:rPr>
              <w:t>8</w:t>
            </w:r>
          </w:p>
        </w:tc>
      </w:tr>
      <w:tr w:rsidR="009963FC" w:rsidRPr="000F26F1" w14:paraId="5DFD190C" w14:textId="77777777" w:rsidTr="00864689">
        <w:trPr>
          <w:trHeight w:val="340"/>
        </w:trPr>
        <w:tc>
          <w:tcPr>
            <w:tcW w:w="489" w:type="pct"/>
            <w:vAlign w:val="center"/>
          </w:tcPr>
          <w:p w14:paraId="136D7621" w14:textId="38371A80" w:rsidR="009963FC" w:rsidRDefault="009963FC" w:rsidP="00864689">
            <w:pPr>
              <w:spacing w:before="5" w:line="192" w:lineRule="auto"/>
              <w:jc w:val="center"/>
              <w:rPr>
                <w:spacing w:val="6"/>
                <w:sz w:val="24"/>
                <w:szCs w:val="24"/>
              </w:rPr>
            </w:pPr>
            <w:r>
              <w:rPr>
                <w:spacing w:val="6"/>
                <w:sz w:val="24"/>
                <w:szCs w:val="24"/>
              </w:rPr>
              <w:t>37-45</w:t>
            </w:r>
          </w:p>
        </w:tc>
        <w:tc>
          <w:tcPr>
            <w:tcW w:w="372" w:type="pct"/>
            <w:vAlign w:val="center"/>
          </w:tcPr>
          <w:p w14:paraId="695998BE" w14:textId="43E086C4" w:rsidR="009963FC" w:rsidRDefault="009963FC" w:rsidP="00864689">
            <w:pPr>
              <w:spacing w:before="5" w:line="192" w:lineRule="auto"/>
              <w:ind w:left="-115" w:right="-98"/>
              <w:jc w:val="center"/>
              <w:rPr>
                <w:spacing w:val="6"/>
                <w:sz w:val="24"/>
                <w:szCs w:val="24"/>
              </w:rPr>
            </w:pPr>
            <w:r>
              <w:rPr>
                <w:spacing w:val="6"/>
                <w:sz w:val="24"/>
                <w:szCs w:val="24"/>
              </w:rPr>
              <w:t>46-47</w:t>
            </w:r>
          </w:p>
        </w:tc>
        <w:tc>
          <w:tcPr>
            <w:tcW w:w="886" w:type="pct"/>
            <w:vAlign w:val="center"/>
          </w:tcPr>
          <w:p w14:paraId="2D45992D" w14:textId="5492120E"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62121941" w14:textId="0EF185EC" w:rsidR="009963FC" w:rsidRDefault="009963FC" w:rsidP="00864689">
            <w:pPr>
              <w:jc w:val="center"/>
              <w:rPr>
                <w:color w:val="000000"/>
                <w:sz w:val="24"/>
                <w:szCs w:val="24"/>
              </w:rPr>
            </w:pPr>
            <w:r>
              <w:rPr>
                <w:color w:val="000000"/>
                <w:sz w:val="24"/>
                <w:szCs w:val="24"/>
              </w:rPr>
              <w:t>304</w:t>
            </w:r>
          </w:p>
        </w:tc>
        <w:tc>
          <w:tcPr>
            <w:tcW w:w="387" w:type="pct"/>
            <w:vAlign w:val="center"/>
          </w:tcPr>
          <w:p w14:paraId="6B5FBE82" w14:textId="160D37F7" w:rsidR="009963FC" w:rsidRDefault="009963FC" w:rsidP="00864689">
            <w:pPr>
              <w:jc w:val="center"/>
              <w:rPr>
                <w:color w:val="000000"/>
                <w:sz w:val="24"/>
                <w:szCs w:val="24"/>
              </w:rPr>
            </w:pPr>
            <w:r>
              <w:rPr>
                <w:color w:val="000000"/>
                <w:sz w:val="24"/>
                <w:szCs w:val="24"/>
              </w:rPr>
              <w:t>312</w:t>
            </w:r>
          </w:p>
        </w:tc>
        <w:tc>
          <w:tcPr>
            <w:tcW w:w="320" w:type="pct"/>
            <w:vAlign w:val="center"/>
          </w:tcPr>
          <w:p w14:paraId="531C70A5" w14:textId="0B4B3783" w:rsidR="009963FC" w:rsidRDefault="009963FC" w:rsidP="00864689">
            <w:pPr>
              <w:jc w:val="center"/>
              <w:rPr>
                <w:color w:val="000000"/>
                <w:sz w:val="24"/>
                <w:szCs w:val="24"/>
              </w:rPr>
            </w:pPr>
            <w:r>
              <w:rPr>
                <w:color w:val="000000"/>
                <w:sz w:val="24"/>
                <w:szCs w:val="24"/>
              </w:rPr>
              <w:t>312</w:t>
            </w:r>
          </w:p>
        </w:tc>
        <w:tc>
          <w:tcPr>
            <w:tcW w:w="516" w:type="pct"/>
            <w:vAlign w:val="center"/>
          </w:tcPr>
          <w:p w14:paraId="051A47AE" w14:textId="22E6D686" w:rsidR="009963FC" w:rsidRDefault="009963FC" w:rsidP="00864689">
            <w:pPr>
              <w:jc w:val="center"/>
              <w:rPr>
                <w:color w:val="000000"/>
                <w:sz w:val="24"/>
                <w:szCs w:val="24"/>
              </w:rPr>
            </w:pPr>
            <w:r>
              <w:rPr>
                <w:color w:val="000000"/>
                <w:sz w:val="24"/>
                <w:szCs w:val="24"/>
              </w:rPr>
              <w:t>336</w:t>
            </w:r>
          </w:p>
        </w:tc>
        <w:tc>
          <w:tcPr>
            <w:tcW w:w="804" w:type="pct"/>
          </w:tcPr>
          <w:p w14:paraId="5C3C9A9A" w14:textId="73796745" w:rsidR="009963FC" w:rsidRDefault="009963FC" w:rsidP="00864689">
            <w:pPr>
              <w:jc w:val="center"/>
              <w:rPr>
                <w:color w:val="000000"/>
                <w:sz w:val="24"/>
                <w:szCs w:val="24"/>
              </w:rPr>
            </w:pPr>
            <w:r>
              <w:rPr>
                <w:color w:val="000000"/>
                <w:sz w:val="24"/>
                <w:szCs w:val="24"/>
              </w:rPr>
              <w:t>24</w:t>
            </w:r>
          </w:p>
        </w:tc>
        <w:tc>
          <w:tcPr>
            <w:tcW w:w="822" w:type="pct"/>
          </w:tcPr>
          <w:p w14:paraId="1C03EF39" w14:textId="50B7C478" w:rsidR="009963FC" w:rsidRDefault="009963FC" w:rsidP="00864689">
            <w:pPr>
              <w:jc w:val="center"/>
              <w:rPr>
                <w:color w:val="000000"/>
                <w:sz w:val="24"/>
                <w:szCs w:val="24"/>
              </w:rPr>
            </w:pPr>
            <w:r>
              <w:rPr>
                <w:color w:val="000000"/>
                <w:sz w:val="24"/>
                <w:szCs w:val="24"/>
              </w:rPr>
              <w:t>8</w:t>
            </w:r>
          </w:p>
        </w:tc>
      </w:tr>
      <w:tr w:rsidR="009963FC" w:rsidRPr="000F26F1" w14:paraId="27EB7601" w14:textId="77777777" w:rsidTr="00864689">
        <w:trPr>
          <w:trHeight w:val="340"/>
        </w:trPr>
        <w:tc>
          <w:tcPr>
            <w:tcW w:w="489" w:type="pct"/>
            <w:vAlign w:val="center"/>
          </w:tcPr>
          <w:p w14:paraId="29B6805F" w14:textId="0D14AEA0" w:rsidR="009963FC" w:rsidRDefault="009963FC" w:rsidP="00864689">
            <w:pPr>
              <w:spacing w:before="5" w:line="192" w:lineRule="auto"/>
              <w:jc w:val="center"/>
              <w:rPr>
                <w:spacing w:val="6"/>
                <w:sz w:val="24"/>
                <w:szCs w:val="24"/>
              </w:rPr>
            </w:pPr>
            <w:r>
              <w:rPr>
                <w:spacing w:val="6"/>
                <w:sz w:val="24"/>
                <w:szCs w:val="24"/>
              </w:rPr>
              <w:t>46-47</w:t>
            </w:r>
          </w:p>
        </w:tc>
        <w:tc>
          <w:tcPr>
            <w:tcW w:w="372" w:type="pct"/>
            <w:vAlign w:val="center"/>
          </w:tcPr>
          <w:p w14:paraId="596790BB" w14:textId="6C709477" w:rsidR="009963FC" w:rsidRDefault="009963FC" w:rsidP="00864689">
            <w:pPr>
              <w:spacing w:before="5" w:line="192" w:lineRule="auto"/>
              <w:ind w:left="-115" w:right="-98"/>
              <w:jc w:val="center"/>
              <w:rPr>
                <w:spacing w:val="6"/>
                <w:sz w:val="24"/>
                <w:szCs w:val="24"/>
              </w:rPr>
            </w:pPr>
            <w:r>
              <w:rPr>
                <w:spacing w:val="6"/>
                <w:sz w:val="24"/>
                <w:szCs w:val="24"/>
              </w:rPr>
              <w:t>48-49</w:t>
            </w:r>
          </w:p>
        </w:tc>
        <w:tc>
          <w:tcPr>
            <w:tcW w:w="886" w:type="pct"/>
            <w:vAlign w:val="center"/>
          </w:tcPr>
          <w:p w14:paraId="75283610" w14:textId="20CA391B"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22AF05BE" w14:textId="40AA3ED5" w:rsidR="009963FC" w:rsidRDefault="005E07C0" w:rsidP="00864689">
            <w:pPr>
              <w:jc w:val="center"/>
              <w:rPr>
                <w:color w:val="000000"/>
                <w:sz w:val="24"/>
                <w:szCs w:val="24"/>
              </w:rPr>
            </w:pPr>
            <w:r>
              <w:rPr>
                <w:color w:val="000000"/>
                <w:sz w:val="24"/>
                <w:szCs w:val="24"/>
              </w:rPr>
              <w:t>320</w:t>
            </w:r>
          </w:p>
        </w:tc>
        <w:tc>
          <w:tcPr>
            <w:tcW w:w="387" w:type="pct"/>
            <w:vAlign w:val="center"/>
          </w:tcPr>
          <w:p w14:paraId="2F7BFC4D" w14:textId="591BCF22" w:rsidR="009963FC" w:rsidRDefault="005E07C0" w:rsidP="00864689">
            <w:pPr>
              <w:jc w:val="center"/>
              <w:rPr>
                <w:color w:val="000000"/>
                <w:sz w:val="24"/>
                <w:szCs w:val="24"/>
              </w:rPr>
            </w:pPr>
            <w:r>
              <w:rPr>
                <w:color w:val="000000"/>
                <w:sz w:val="24"/>
                <w:szCs w:val="24"/>
              </w:rPr>
              <w:t>328</w:t>
            </w:r>
          </w:p>
        </w:tc>
        <w:tc>
          <w:tcPr>
            <w:tcW w:w="320" w:type="pct"/>
            <w:vAlign w:val="center"/>
          </w:tcPr>
          <w:p w14:paraId="428AEB3E" w14:textId="2AF429A1" w:rsidR="009963FC" w:rsidRDefault="005E07C0" w:rsidP="00864689">
            <w:pPr>
              <w:jc w:val="center"/>
              <w:rPr>
                <w:color w:val="000000"/>
                <w:sz w:val="24"/>
                <w:szCs w:val="24"/>
              </w:rPr>
            </w:pPr>
            <w:r>
              <w:rPr>
                <w:color w:val="000000"/>
                <w:sz w:val="24"/>
                <w:szCs w:val="24"/>
              </w:rPr>
              <w:t>328</w:t>
            </w:r>
          </w:p>
        </w:tc>
        <w:tc>
          <w:tcPr>
            <w:tcW w:w="516" w:type="pct"/>
            <w:vAlign w:val="center"/>
          </w:tcPr>
          <w:p w14:paraId="666F781F" w14:textId="582537FD" w:rsidR="009963FC" w:rsidRDefault="005E07C0" w:rsidP="00864689">
            <w:pPr>
              <w:jc w:val="center"/>
              <w:rPr>
                <w:color w:val="000000"/>
                <w:sz w:val="24"/>
                <w:szCs w:val="24"/>
              </w:rPr>
            </w:pPr>
            <w:r>
              <w:rPr>
                <w:color w:val="000000"/>
                <w:sz w:val="24"/>
                <w:szCs w:val="24"/>
              </w:rPr>
              <w:t>344</w:t>
            </w:r>
          </w:p>
        </w:tc>
        <w:tc>
          <w:tcPr>
            <w:tcW w:w="804" w:type="pct"/>
          </w:tcPr>
          <w:p w14:paraId="5D602BDB" w14:textId="1CB5A703" w:rsidR="009963FC" w:rsidRDefault="009963FC" w:rsidP="00864689">
            <w:pPr>
              <w:jc w:val="center"/>
              <w:rPr>
                <w:color w:val="000000"/>
                <w:sz w:val="24"/>
                <w:szCs w:val="24"/>
              </w:rPr>
            </w:pPr>
            <w:r>
              <w:rPr>
                <w:color w:val="000000"/>
                <w:sz w:val="24"/>
                <w:szCs w:val="24"/>
              </w:rPr>
              <w:t>16</w:t>
            </w:r>
          </w:p>
        </w:tc>
        <w:tc>
          <w:tcPr>
            <w:tcW w:w="822" w:type="pct"/>
          </w:tcPr>
          <w:p w14:paraId="4D7F4E4B" w14:textId="397D39B5" w:rsidR="009963FC" w:rsidRDefault="009963FC" w:rsidP="00864689">
            <w:pPr>
              <w:jc w:val="center"/>
              <w:rPr>
                <w:color w:val="000000"/>
                <w:sz w:val="24"/>
                <w:szCs w:val="24"/>
              </w:rPr>
            </w:pPr>
            <w:r>
              <w:rPr>
                <w:color w:val="000000"/>
                <w:sz w:val="24"/>
                <w:szCs w:val="24"/>
              </w:rPr>
              <w:t>8</w:t>
            </w:r>
          </w:p>
        </w:tc>
      </w:tr>
      <w:tr w:rsidR="00FB4A71" w:rsidRPr="000F26F1" w14:paraId="0C2AB957" w14:textId="77777777" w:rsidTr="00864689">
        <w:trPr>
          <w:trHeight w:val="340"/>
        </w:trPr>
        <w:tc>
          <w:tcPr>
            <w:tcW w:w="489" w:type="pct"/>
            <w:vAlign w:val="center"/>
          </w:tcPr>
          <w:p w14:paraId="7BE36AD4" w14:textId="081781EF" w:rsidR="00FB4A71" w:rsidRDefault="009963FC" w:rsidP="00864689">
            <w:pPr>
              <w:spacing w:before="5" w:line="192" w:lineRule="auto"/>
              <w:jc w:val="center"/>
              <w:rPr>
                <w:spacing w:val="6"/>
                <w:sz w:val="24"/>
                <w:szCs w:val="24"/>
              </w:rPr>
            </w:pPr>
            <w:r>
              <w:rPr>
                <w:spacing w:val="6"/>
                <w:sz w:val="24"/>
                <w:szCs w:val="24"/>
              </w:rPr>
              <w:t>48-49</w:t>
            </w:r>
          </w:p>
        </w:tc>
        <w:tc>
          <w:tcPr>
            <w:tcW w:w="372" w:type="pct"/>
            <w:vAlign w:val="center"/>
          </w:tcPr>
          <w:p w14:paraId="5E863EC0" w14:textId="5BCBE386" w:rsidR="00FB4A71" w:rsidRDefault="009963FC" w:rsidP="00864689">
            <w:pPr>
              <w:spacing w:before="5" w:line="192" w:lineRule="auto"/>
              <w:ind w:left="-115" w:right="-98"/>
              <w:jc w:val="center"/>
              <w:rPr>
                <w:spacing w:val="6"/>
                <w:sz w:val="24"/>
                <w:szCs w:val="24"/>
              </w:rPr>
            </w:pPr>
            <w:r>
              <w:rPr>
                <w:spacing w:val="6"/>
                <w:sz w:val="24"/>
                <w:szCs w:val="24"/>
              </w:rPr>
              <w:t>50-51</w:t>
            </w:r>
          </w:p>
        </w:tc>
        <w:tc>
          <w:tcPr>
            <w:tcW w:w="886" w:type="pct"/>
            <w:vAlign w:val="center"/>
          </w:tcPr>
          <w:p w14:paraId="5F222FC7" w14:textId="2F5F63FE" w:rsidR="00FB4A71" w:rsidRDefault="009963FC" w:rsidP="00864689">
            <w:pPr>
              <w:spacing w:before="5" w:line="192" w:lineRule="auto"/>
              <w:ind w:right="2"/>
              <w:jc w:val="center"/>
              <w:rPr>
                <w:sz w:val="24"/>
                <w:szCs w:val="24"/>
              </w:rPr>
            </w:pPr>
            <w:r>
              <w:rPr>
                <w:sz w:val="24"/>
                <w:szCs w:val="24"/>
              </w:rPr>
              <w:t>8</w:t>
            </w:r>
          </w:p>
        </w:tc>
        <w:tc>
          <w:tcPr>
            <w:tcW w:w="404" w:type="pct"/>
            <w:vAlign w:val="center"/>
          </w:tcPr>
          <w:p w14:paraId="3D8FD1F1" w14:textId="6CF6AE3D" w:rsidR="00FB4A71" w:rsidRDefault="005E07C0" w:rsidP="00864689">
            <w:pPr>
              <w:jc w:val="center"/>
              <w:rPr>
                <w:color w:val="000000"/>
                <w:sz w:val="24"/>
                <w:szCs w:val="24"/>
              </w:rPr>
            </w:pPr>
            <w:r>
              <w:rPr>
                <w:color w:val="000000"/>
                <w:sz w:val="24"/>
                <w:szCs w:val="24"/>
              </w:rPr>
              <w:t>336</w:t>
            </w:r>
          </w:p>
        </w:tc>
        <w:tc>
          <w:tcPr>
            <w:tcW w:w="387" w:type="pct"/>
            <w:vAlign w:val="center"/>
          </w:tcPr>
          <w:p w14:paraId="5175CC90" w14:textId="6CE91691" w:rsidR="00FB4A71" w:rsidRDefault="005E07C0" w:rsidP="00864689">
            <w:pPr>
              <w:jc w:val="center"/>
              <w:rPr>
                <w:color w:val="000000"/>
                <w:sz w:val="24"/>
                <w:szCs w:val="24"/>
              </w:rPr>
            </w:pPr>
            <w:r>
              <w:rPr>
                <w:color w:val="000000"/>
                <w:sz w:val="24"/>
                <w:szCs w:val="24"/>
              </w:rPr>
              <w:t>344</w:t>
            </w:r>
          </w:p>
        </w:tc>
        <w:tc>
          <w:tcPr>
            <w:tcW w:w="320" w:type="pct"/>
            <w:vAlign w:val="center"/>
          </w:tcPr>
          <w:p w14:paraId="2F358B20" w14:textId="03BB9F3E" w:rsidR="00FB4A71" w:rsidRDefault="005E07C0" w:rsidP="00864689">
            <w:pPr>
              <w:jc w:val="center"/>
              <w:rPr>
                <w:color w:val="000000"/>
                <w:sz w:val="24"/>
                <w:szCs w:val="24"/>
              </w:rPr>
            </w:pPr>
            <w:r>
              <w:rPr>
                <w:color w:val="000000"/>
                <w:sz w:val="24"/>
                <w:szCs w:val="24"/>
              </w:rPr>
              <w:t>344</w:t>
            </w:r>
          </w:p>
        </w:tc>
        <w:tc>
          <w:tcPr>
            <w:tcW w:w="516" w:type="pct"/>
            <w:vAlign w:val="center"/>
          </w:tcPr>
          <w:p w14:paraId="34272A29" w14:textId="3324D6F8" w:rsidR="00FB4A71" w:rsidRDefault="005E07C0" w:rsidP="00864689">
            <w:pPr>
              <w:jc w:val="center"/>
              <w:rPr>
                <w:color w:val="000000"/>
                <w:sz w:val="24"/>
                <w:szCs w:val="24"/>
              </w:rPr>
            </w:pPr>
            <w:r>
              <w:rPr>
                <w:color w:val="000000"/>
                <w:sz w:val="24"/>
                <w:szCs w:val="24"/>
              </w:rPr>
              <w:t>352</w:t>
            </w:r>
          </w:p>
        </w:tc>
        <w:tc>
          <w:tcPr>
            <w:tcW w:w="804" w:type="pct"/>
          </w:tcPr>
          <w:p w14:paraId="5D893112" w14:textId="4C1A614E" w:rsidR="00FB4A71" w:rsidRDefault="009963FC" w:rsidP="00864689">
            <w:pPr>
              <w:jc w:val="center"/>
              <w:rPr>
                <w:color w:val="000000"/>
                <w:sz w:val="24"/>
                <w:szCs w:val="24"/>
              </w:rPr>
            </w:pPr>
            <w:r>
              <w:rPr>
                <w:color w:val="000000"/>
                <w:sz w:val="24"/>
                <w:szCs w:val="24"/>
              </w:rPr>
              <w:t>8</w:t>
            </w:r>
          </w:p>
        </w:tc>
        <w:tc>
          <w:tcPr>
            <w:tcW w:w="822" w:type="pct"/>
          </w:tcPr>
          <w:p w14:paraId="732C78FF" w14:textId="6D8BF5A2" w:rsidR="00FB4A71" w:rsidRDefault="009963FC" w:rsidP="00864689">
            <w:pPr>
              <w:jc w:val="center"/>
              <w:rPr>
                <w:color w:val="000000"/>
                <w:sz w:val="24"/>
                <w:szCs w:val="24"/>
              </w:rPr>
            </w:pPr>
            <w:r>
              <w:rPr>
                <w:color w:val="000000"/>
                <w:sz w:val="24"/>
                <w:szCs w:val="24"/>
              </w:rPr>
              <w:t>8</w:t>
            </w:r>
          </w:p>
        </w:tc>
      </w:tr>
      <w:tr w:rsidR="009963FC" w:rsidRPr="000F26F1" w14:paraId="48EFCF1E" w14:textId="77777777" w:rsidTr="00864689">
        <w:trPr>
          <w:trHeight w:val="340"/>
        </w:trPr>
        <w:tc>
          <w:tcPr>
            <w:tcW w:w="489" w:type="pct"/>
            <w:vAlign w:val="center"/>
          </w:tcPr>
          <w:p w14:paraId="3D56BC7B" w14:textId="1A733541" w:rsidR="009963FC" w:rsidRDefault="009963FC" w:rsidP="00864689">
            <w:pPr>
              <w:spacing w:before="5" w:line="192" w:lineRule="auto"/>
              <w:jc w:val="center"/>
              <w:rPr>
                <w:spacing w:val="6"/>
                <w:sz w:val="24"/>
                <w:szCs w:val="24"/>
              </w:rPr>
            </w:pPr>
            <w:r>
              <w:rPr>
                <w:spacing w:val="6"/>
                <w:sz w:val="24"/>
                <w:szCs w:val="24"/>
              </w:rPr>
              <w:t>44-52</w:t>
            </w:r>
          </w:p>
        </w:tc>
        <w:tc>
          <w:tcPr>
            <w:tcW w:w="372" w:type="pct"/>
            <w:vAlign w:val="center"/>
          </w:tcPr>
          <w:p w14:paraId="438991AD" w14:textId="604D1FDB" w:rsidR="009963FC" w:rsidRDefault="009963FC" w:rsidP="00864689">
            <w:pPr>
              <w:spacing w:before="5" w:line="192" w:lineRule="auto"/>
              <w:ind w:left="-115" w:right="-98"/>
              <w:jc w:val="center"/>
              <w:rPr>
                <w:spacing w:val="6"/>
                <w:sz w:val="24"/>
                <w:szCs w:val="24"/>
              </w:rPr>
            </w:pPr>
            <w:r>
              <w:rPr>
                <w:spacing w:val="6"/>
                <w:sz w:val="24"/>
                <w:szCs w:val="24"/>
              </w:rPr>
              <w:t>52-60</w:t>
            </w:r>
          </w:p>
        </w:tc>
        <w:tc>
          <w:tcPr>
            <w:tcW w:w="886" w:type="pct"/>
            <w:vAlign w:val="center"/>
          </w:tcPr>
          <w:p w14:paraId="0FA66F45" w14:textId="4F76D227" w:rsidR="009963FC" w:rsidRDefault="009963FC" w:rsidP="00864689">
            <w:pPr>
              <w:spacing w:before="5" w:line="192" w:lineRule="auto"/>
              <w:ind w:right="2"/>
              <w:jc w:val="center"/>
              <w:rPr>
                <w:sz w:val="24"/>
                <w:szCs w:val="24"/>
              </w:rPr>
            </w:pPr>
            <w:r>
              <w:rPr>
                <w:sz w:val="24"/>
                <w:szCs w:val="24"/>
              </w:rPr>
              <w:t>8</w:t>
            </w:r>
          </w:p>
        </w:tc>
        <w:tc>
          <w:tcPr>
            <w:tcW w:w="404" w:type="pct"/>
            <w:vAlign w:val="center"/>
          </w:tcPr>
          <w:p w14:paraId="7F07603C" w14:textId="69D6CA70" w:rsidR="009963FC" w:rsidRDefault="009963FC" w:rsidP="00864689">
            <w:pPr>
              <w:jc w:val="center"/>
              <w:rPr>
                <w:color w:val="000000"/>
                <w:sz w:val="24"/>
                <w:szCs w:val="24"/>
              </w:rPr>
            </w:pPr>
            <w:r>
              <w:rPr>
                <w:color w:val="000000"/>
                <w:sz w:val="24"/>
                <w:szCs w:val="24"/>
              </w:rPr>
              <w:t>352</w:t>
            </w:r>
          </w:p>
        </w:tc>
        <w:tc>
          <w:tcPr>
            <w:tcW w:w="387" w:type="pct"/>
            <w:vAlign w:val="center"/>
          </w:tcPr>
          <w:p w14:paraId="5903EA83" w14:textId="3C5EFF02" w:rsidR="009963FC" w:rsidRDefault="009963FC" w:rsidP="00864689">
            <w:pPr>
              <w:jc w:val="center"/>
              <w:rPr>
                <w:color w:val="000000"/>
                <w:sz w:val="24"/>
                <w:szCs w:val="24"/>
              </w:rPr>
            </w:pPr>
            <w:r>
              <w:rPr>
                <w:color w:val="000000"/>
                <w:sz w:val="24"/>
                <w:szCs w:val="24"/>
              </w:rPr>
              <w:t>360</w:t>
            </w:r>
          </w:p>
        </w:tc>
        <w:tc>
          <w:tcPr>
            <w:tcW w:w="320" w:type="pct"/>
            <w:vAlign w:val="center"/>
          </w:tcPr>
          <w:p w14:paraId="0648823A" w14:textId="401F7DF8" w:rsidR="009963FC" w:rsidRDefault="009963FC" w:rsidP="00864689">
            <w:pPr>
              <w:jc w:val="center"/>
              <w:rPr>
                <w:color w:val="000000"/>
                <w:sz w:val="24"/>
                <w:szCs w:val="24"/>
              </w:rPr>
            </w:pPr>
            <w:r>
              <w:rPr>
                <w:color w:val="000000"/>
                <w:sz w:val="24"/>
                <w:szCs w:val="24"/>
              </w:rPr>
              <w:t>352</w:t>
            </w:r>
          </w:p>
        </w:tc>
        <w:tc>
          <w:tcPr>
            <w:tcW w:w="516" w:type="pct"/>
            <w:vAlign w:val="center"/>
          </w:tcPr>
          <w:p w14:paraId="26B8AE5C" w14:textId="073C9B3E" w:rsidR="009963FC" w:rsidRDefault="009963FC" w:rsidP="00864689">
            <w:pPr>
              <w:jc w:val="center"/>
              <w:rPr>
                <w:color w:val="000000"/>
                <w:sz w:val="24"/>
                <w:szCs w:val="24"/>
              </w:rPr>
            </w:pPr>
            <w:r>
              <w:rPr>
                <w:color w:val="000000"/>
                <w:sz w:val="24"/>
                <w:szCs w:val="24"/>
              </w:rPr>
              <w:t>360</w:t>
            </w:r>
          </w:p>
        </w:tc>
        <w:tc>
          <w:tcPr>
            <w:tcW w:w="804" w:type="pct"/>
          </w:tcPr>
          <w:p w14:paraId="1605B73F" w14:textId="48BD9704" w:rsidR="009963FC" w:rsidRDefault="009963FC" w:rsidP="00864689">
            <w:pPr>
              <w:jc w:val="center"/>
              <w:rPr>
                <w:color w:val="000000"/>
                <w:sz w:val="24"/>
                <w:szCs w:val="24"/>
              </w:rPr>
            </w:pPr>
            <w:r>
              <w:rPr>
                <w:color w:val="000000"/>
                <w:sz w:val="24"/>
                <w:szCs w:val="24"/>
              </w:rPr>
              <w:t>0</w:t>
            </w:r>
          </w:p>
        </w:tc>
        <w:tc>
          <w:tcPr>
            <w:tcW w:w="822" w:type="pct"/>
          </w:tcPr>
          <w:p w14:paraId="7453ABB9" w14:textId="50B35E11" w:rsidR="009963FC" w:rsidRDefault="009963FC" w:rsidP="00864689">
            <w:pPr>
              <w:jc w:val="center"/>
              <w:rPr>
                <w:color w:val="000000"/>
                <w:sz w:val="24"/>
                <w:szCs w:val="24"/>
              </w:rPr>
            </w:pPr>
            <w:r>
              <w:rPr>
                <w:color w:val="000000"/>
                <w:sz w:val="24"/>
                <w:szCs w:val="24"/>
              </w:rPr>
              <w:t>0</w:t>
            </w:r>
          </w:p>
        </w:tc>
      </w:tr>
      <w:tr w:rsidR="009963FC" w:rsidRPr="000F26F1" w14:paraId="52ED2000" w14:textId="77777777" w:rsidTr="00864689">
        <w:trPr>
          <w:trHeight w:val="340"/>
        </w:trPr>
        <w:tc>
          <w:tcPr>
            <w:tcW w:w="489" w:type="pct"/>
            <w:vAlign w:val="center"/>
          </w:tcPr>
          <w:p w14:paraId="7C5977A4" w14:textId="7860C090" w:rsidR="009963FC" w:rsidRDefault="005E07C0" w:rsidP="00864689">
            <w:pPr>
              <w:spacing w:before="5" w:line="192" w:lineRule="auto"/>
              <w:jc w:val="center"/>
              <w:rPr>
                <w:spacing w:val="6"/>
                <w:sz w:val="24"/>
                <w:szCs w:val="24"/>
              </w:rPr>
            </w:pPr>
            <w:r>
              <w:rPr>
                <w:spacing w:val="6"/>
                <w:sz w:val="24"/>
                <w:szCs w:val="24"/>
              </w:rPr>
              <w:t>37-45</w:t>
            </w:r>
          </w:p>
        </w:tc>
        <w:tc>
          <w:tcPr>
            <w:tcW w:w="372" w:type="pct"/>
            <w:vAlign w:val="center"/>
          </w:tcPr>
          <w:p w14:paraId="0F4FCEC9" w14:textId="58E91DC8" w:rsidR="009963FC" w:rsidRDefault="005E07C0" w:rsidP="00864689">
            <w:pPr>
              <w:spacing w:before="5" w:line="192" w:lineRule="auto"/>
              <w:ind w:left="-115" w:right="-98"/>
              <w:jc w:val="center"/>
              <w:rPr>
                <w:spacing w:val="6"/>
                <w:sz w:val="24"/>
                <w:szCs w:val="24"/>
              </w:rPr>
            </w:pPr>
            <w:r>
              <w:rPr>
                <w:spacing w:val="6"/>
                <w:sz w:val="24"/>
                <w:szCs w:val="24"/>
              </w:rPr>
              <w:t>45-53</w:t>
            </w:r>
          </w:p>
        </w:tc>
        <w:tc>
          <w:tcPr>
            <w:tcW w:w="886" w:type="pct"/>
            <w:vAlign w:val="center"/>
          </w:tcPr>
          <w:p w14:paraId="03BCA068" w14:textId="2627CC45" w:rsidR="009963FC" w:rsidRDefault="005E07C0" w:rsidP="00864689">
            <w:pPr>
              <w:spacing w:before="5" w:line="192" w:lineRule="auto"/>
              <w:ind w:right="2"/>
              <w:jc w:val="center"/>
              <w:rPr>
                <w:sz w:val="24"/>
                <w:szCs w:val="24"/>
              </w:rPr>
            </w:pPr>
            <w:r>
              <w:rPr>
                <w:sz w:val="24"/>
                <w:szCs w:val="24"/>
              </w:rPr>
              <w:t>8</w:t>
            </w:r>
          </w:p>
        </w:tc>
        <w:tc>
          <w:tcPr>
            <w:tcW w:w="404" w:type="pct"/>
            <w:vAlign w:val="center"/>
          </w:tcPr>
          <w:p w14:paraId="76626FC6" w14:textId="357D30FA" w:rsidR="009963FC" w:rsidRDefault="00AD5841" w:rsidP="00864689">
            <w:pPr>
              <w:jc w:val="center"/>
              <w:rPr>
                <w:color w:val="000000"/>
                <w:sz w:val="24"/>
                <w:szCs w:val="24"/>
              </w:rPr>
            </w:pPr>
            <w:r>
              <w:rPr>
                <w:color w:val="000000"/>
                <w:sz w:val="24"/>
                <w:szCs w:val="24"/>
              </w:rPr>
              <w:t>296</w:t>
            </w:r>
          </w:p>
        </w:tc>
        <w:tc>
          <w:tcPr>
            <w:tcW w:w="387" w:type="pct"/>
            <w:vAlign w:val="center"/>
          </w:tcPr>
          <w:p w14:paraId="3966EF66" w14:textId="6D64C530" w:rsidR="009963FC" w:rsidRDefault="00AD5841" w:rsidP="00864689">
            <w:pPr>
              <w:jc w:val="center"/>
              <w:rPr>
                <w:color w:val="000000"/>
                <w:sz w:val="24"/>
                <w:szCs w:val="24"/>
              </w:rPr>
            </w:pPr>
            <w:r>
              <w:rPr>
                <w:color w:val="000000"/>
                <w:sz w:val="24"/>
                <w:szCs w:val="24"/>
              </w:rPr>
              <w:t>304</w:t>
            </w:r>
          </w:p>
        </w:tc>
        <w:tc>
          <w:tcPr>
            <w:tcW w:w="320" w:type="pct"/>
            <w:vAlign w:val="center"/>
          </w:tcPr>
          <w:p w14:paraId="3CFAE842" w14:textId="50A672D9" w:rsidR="009963FC" w:rsidRDefault="00AD5841" w:rsidP="00864689">
            <w:pPr>
              <w:jc w:val="center"/>
              <w:rPr>
                <w:color w:val="000000"/>
                <w:sz w:val="24"/>
                <w:szCs w:val="24"/>
              </w:rPr>
            </w:pPr>
            <w:r>
              <w:rPr>
                <w:color w:val="000000"/>
                <w:sz w:val="24"/>
                <w:szCs w:val="24"/>
              </w:rPr>
              <w:t>304</w:t>
            </w:r>
          </w:p>
        </w:tc>
        <w:tc>
          <w:tcPr>
            <w:tcW w:w="516" w:type="pct"/>
            <w:vAlign w:val="center"/>
          </w:tcPr>
          <w:p w14:paraId="00ACFB68" w14:textId="4A76C546" w:rsidR="009963FC" w:rsidRDefault="00AD5841" w:rsidP="00864689">
            <w:pPr>
              <w:jc w:val="center"/>
              <w:rPr>
                <w:color w:val="000000"/>
                <w:sz w:val="24"/>
                <w:szCs w:val="24"/>
              </w:rPr>
            </w:pPr>
            <w:r>
              <w:rPr>
                <w:color w:val="000000"/>
                <w:sz w:val="24"/>
                <w:szCs w:val="24"/>
              </w:rPr>
              <w:t>336</w:t>
            </w:r>
          </w:p>
        </w:tc>
        <w:tc>
          <w:tcPr>
            <w:tcW w:w="804" w:type="pct"/>
          </w:tcPr>
          <w:p w14:paraId="07356694" w14:textId="2B4B8155" w:rsidR="009963FC" w:rsidRDefault="00AD5841" w:rsidP="00864689">
            <w:pPr>
              <w:jc w:val="center"/>
              <w:rPr>
                <w:color w:val="000000"/>
                <w:sz w:val="24"/>
                <w:szCs w:val="24"/>
              </w:rPr>
            </w:pPr>
            <w:r>
              <w:rPr>
                <w:color w:val="000000"/>
                <w:sz w:val="24"/>
                <w:szCs w:val="24"/>
              </w:rPr>
              <w:t>32</w:t>
            </w:r>
          </w:p>
        </w:tc>
        <w:tc>
          <w:tcPr>
            <w:tcW w:w="822" w:type="pct"/>
          </w:tcPr>
          <w:p w14:paraId="26ACEC2C" w14:textId="75922C6A" w:rsidR="009963FC" w:rsidRDefault="00AD5841" w:rsidP="00864689">
            <w:pPr>
              <w:jc w:val="center"/>
              <w:rPr>
                <w:color w:val="000000"/>
                <w:sz w:val="24"/>
                <w:szCs w:val="24"/>
              </w:rPr>
            </w:pPr>
            <w:r>
              <w:rPr>
                <w:color w:val="000000"/>
                <w:sz w:val="24"/>
                <w:szCs w:val="24"/>
              </w:rPr>
              <w:t>8</w:t>
            </w:r>
          </w:p>
        </w:tc>
      </w:tr>
      <w:tr w:rsidR="005E07C0" w:rsidRPr="000F26F1" w14:paraId="78580647" w14:textId="77777777" w:rsidTr="00864689">
        <w:trPr>
          <w:trHeight w:val="340"/>
        </w:trPr>
        <w:tc>
          <w:tcPr>
            <w:tcW w:w="489" w:type="pct"/>
            <w:vAlign w:val="center"/>
          </w:tcPr>
          <w:p w14:paraId="69FC3DFA" w14:textId="1FFA05CD" w:rsidR="005E07C0" w:rsidRDefault="005E07C0" w:rsidP="00864689">
            <w:pPr>
              <w:spacing w:before="5" w:line="192" w:lineRule="auto"/>
              <w:jc w:val="center"/>
              <w:rPr>
                <w:spacing w:val="6"/>
                <w:sz w:val="24"/>
                <w:szCs w:val="24"/>
              </w:rPr>
            </w:pPr>
            <w:r>
              <w:rPr>
                <w:spacing w:val="6"/>
                <w:sz w:val="24"/>
                <w:szCs w:val="24"/>
              </w:rPr>
              <w:t>45-53</w:t>
            </w:r>
          </w:p>
        </w:tc>
        <w:tc>
          <w:tcPr>
            <w:tcW w:w="372" w:type="pct"/>
            <w:vAlign w:val="center"/>
          </w:tcPr>
          <w:p w14:paraId="0CE2819B" w14:textId="70E5715B" w:rsidR="005E07C0" w:rsidRDefault="005E07C0" w:rsidP="00864689">
            <w:pPr>
              <w:spacing w:before="5" w:line="192" w:lineRule="auto"/>
              <w:ind w:left="-115" w:right="-98"/>
              <w:jc w:val="center"/>
              <w:rPr>
                <w:spacing w:val="6"/>
                <w:sz w:val="24"/>
                <w:szCs w:val="24"/>
              </w:rPr>
            </w:pPr>
            <w:r>
              <w:rPr>
                <w:spacing w:val="6"/>
                <w:sz w:val="24"/>
                <w:szCs w:val="24"/>
              </w:rPr>
              <w:t>54-55</w:t>
            </w:r>
          </w:p>
        </w:tc>
        <w:tc>
          <w:tcPr>
            <w:tcW w:w="886" w:type="pct"/>
            <w:vAlign w:val="center"/>
          </w:tcPr>
          <w:p w14:paraId="6892CC5B" w14:textId="581B98A4"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62B6AFF9" w14:textId="5F44384E" w:rsidR="005E07C0" w:rsidRDefault="00AD5841" w:rsidP="00864689">
            <w:pPr>
              <w:jc w:val="center"/>
              <w:rPr>
                <w:color w:val="000000"/>
                <w:sz w:val="24"/>
                <w:szCs w:val="24"/>
              </w:rPr>
            </w:pPr>
            <w:r>
              <w:rPr>
                <w:color w:val="000000"/>
                <w:sz w:val="24"/>
                <w:szCs w:val="24"/>
              </w:rPr>
              <w:t>312</w:t>
            </w:r>
          </w:p>
        </w:tc>
        <w:tc>
          <w:tcPr>
            <w:tcW w:w="387" w:type="pct"/>
            <w:vAlign w:val="center"/>
          </w:tcPr>
          <w:p w14:paraId="1589D966" w14:textId="7A4B76B2" w:rsidR="005E07C0" w:rsidRDefault="00AD5841" w:rsidP="00864689">
            <w:pPr>
              <w:jc w:val="center"/>
              <w:rPr>
                <w:color w:val="000000"/>
                <w:sz w:val="24"/>
                <w:szCs w:val="24"/>
              </w:rPr>
            </w:pPr>
            <w:r>
              <w:rPr>
                <w:color w:val="000000"/>
                <w:sz w:val="24"/>
                <w:szCs w:val="24"/>
              </w:rPr>
              <w:t>320</w:t>
            </w:r>
          </w:p>
        </w:tc>
        <w:tc>
          <w:tcPr>
            <w:tcW w:w="320" w:type="pct"/>
            <w:vAlign w:val="center"/>
          </w:tcPr>
          <w:p w14:paraId="6465CDC8" w14:textId="229C388C" w:rsidR="005E07C0" w:rsidRDefault="00AD5841" w:rsidP="00864689">
            <w:pPr>
              <w:jc w:val="center"/>
              <w:rPr>
                <w:color w:val="000000"/>
                <w:sz w:val="24"/>
                <w:szCs w:val="24"/>
              </w:rPr>
            </w:pPr>
            <w:r>
              <w:rPr>
                <w:color w:val="000000"/>
                <w:sz w:val="24"/>
                <w:szCs w:val="24"/>
              </w:rPr>
              <w:t>320</w:t>
            </w:r>
          </w:p>
        </w:tc>
        <w:tc>
          <w:tcPr>
            <w:tcW w:w="516" w:type="pct"/>
            <w:vAlign w:val="center"/>
          </w:tcPr>
          <w:p w14:paraId="3094668C" w14:textId="33CED520" w:rsidR="005E07C0" w:rsidRDefault="00AD5841" w:rsidP="00864689">
            <w:pPr>
              <w:jc w:val="center"/>
              <w:rPr>
                <w:color w:val="000000"/>
                <w:sz w:val="24"/>
                <w:szCs w:val="24"/>
              </w:rPr>
            </w:pPr>
            <w:r>
              <w:rPr>
                <w:color w:val="000000"/>
                <w:sz w:val="24"/>
                <w:szCs w:val="24"/>
              </w:rPr>
              <w:t>344</w:t>
            </w:r>
          </w:p>
        </w:tc>
        <w:tc>
          <w:tcPr>
            <w:tcW w:w="804" w:type="pct"/>
          </w:tcPr>
          <w:p w14:paraId="482ECA1F" w14:textId="131AA73C" w:rsidR="005E07C0" w:rsidRDefault="00AD5841" w:rsidP="00864689">
            <w:pPr>
              <w:jc w:val="center"/>
              <w:rPr>
                <w:color w:val="000000"/>
                <w:sz w:val="24"/>
                <w:szCs w:val="24"/>
              </w:rPr>
            </w:pPr>
            <w:r>
              <w:rPr>
                <w:color w:val="000000"/>
                <w:sz w:val="24"/>
                <w:szCs w:val="24"/>
              </w:rPr>
              <w:t>24</w:t>
            </w:r>
          </w:p>
        </w:tc>
        <w:tc>
          <w:tcPr>
            <w:tcW w:w="822" w:type="pct"/>
          </w:tcPr>
          <w:p w14:paraId="460CE91E" w14:textId="61CE01AC" w:rsidR="005E07C0" w:rsidRDefault="00AD5841" w:rsidP="00864689">
            <w:pPr>
              <w:jc w:val="center"/>
              <w:rPr>
                <w:color w:val="000000"/>
                <w:sz w:val="24"/>
                <w:szCs w:val="24"/>
              </w:rPr>
            </w:pPr>
            <w:r>
              <w:rPr>
                <w:color w:val="000000"/>
                <w:sz w:val="24"/>
                <w:szCs w:val="24"/>
              </w:rPr>
              <w:t>8</w:t>
            </w:r>
          </w:p>
        </w:tc>
      </w:tr>
      <w:tr w:rsidR="005E07C0" w:rsidRPr="000F26F1" w14:paraId="14204867" w14:textId="77777777" w:rsidTr="00864689">
        <w:trPr>
          <w:trHeight w:val="340"/>
        </w:trPr>
        <w:tc>
          <w:tcPr>
            <w:tcW w:w="489" w:type="pct"/>
            <w:vAlign w:val="center"/>
          </w:tcPr>
          <w:p w14:paraId="36F40105" w14:textId="635A9B4C" w:rsidR="005E07C0" w:rsidRDefault="005E07C0" w:rsidP="00864689">
            <w:pPr>
              <w:spacing w:before="5" w:line="192" w:lineRule="auto"/>
              <w:jc w:val="center"/>
              <w:rPr>
                <w:spacing w:val="6"/>
                <w:sz w:val="24"/>
                <w:szCs w:val="24"/>
              </w:rPr>
            </w:pPr>
            <w:r>
              <w:rPr>
                <w:spacing w:val="6"/>
                <w:sz w:val="24"/>
                <w:szCs w:val="24"/>
              </w:rPr>
              <w:t>54-55</w:t>
            </w:r>
          </w:p>
        </w:tc>
        <w:tc>
          <w:tcPr>
            <w:tcW w:w="372" w:type="pct"/>
            <w:vAlign w:val="center"/>
          </w:tcPr>
          <w:p w14:paraId="49D7FC6D" w14:textId="571E7AE5" w:rsidR="005E07C0" w:rsidRDefault="005E07C0" w:rsidP="00864689">
            <w:pPr>
              <w:spacing w:before="5" w:line="192" w:lineRule="auto"/>
              <w:ind w:left="-115" w:right="-98"/>
              <w:jc w:val="center"/>
              <w:rPr>
                <w:spacing w:val="6"/>
                <w:sz w:val="24"/>
                <w:szCs w:val="24"/>
              </w:rPr>
            </w:pPr>
            <w:r>
              <w:rPr>
                <w:spacing w:val="6"/>
                <w:sz w:val="24"/>
                <w:szCs w:val="24"/>
              </w:rPr>
              <w:t>56-57</w:t>
            </w:r>
          </w:p>
        </w:tc>
        <w:tc>
          <w:tcPr>
            <w:tcW w:w="886" w:type="pct"/>
            <w:vAlign w:val="center"/>
          </w:tcPr>
          <w:p w14:paraId="7DFBB2BE" w14:textId="473E46F8"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3C05185D" w14:textId="09FAEEF2" w:rsidR="005E07C0" w:rsidRDefault="00AD5841" w:rsidP="00864689">
            <w:pPr>
              <w:jc w:val="center"/>
              <w:rPr>
                <w:color w:val="000000"/>
                <w:sz w:val="24"/>
                <w:szCs w:val="24"/>
              </w:rPr>
            </w:pPr>
            <w:r>
              <w:rPr>
                <w:color w:val="000000"/>
                <w:sz w:val="24"/>
                <w:szCs w:val="24"/>
              </w:rPr>
              <w:t>328</w:t>
            </w:r>
          </w:p>
        </w:tc>
        <w:tc>
          <w:tcPr>
            <w:tcW w:w="387" w:type="pct"/>
            <w:vAlign w:val="center"/>
          </w:tcPr>
          <w:p w14:paraId="2A846CA5" w14:textId="15ED86BC" w:rsidR="005E07C0" w:rsidRDefault="00AD5841" w:rsidP="00864689">
            <w:pPr>
              <w:jc w:val="center"/>
              <w:rPr>
                <w:color w:val="000000"/>
                <w:sz w:val="24"/>
                <w:szCs w:val="24"/>
              </w:rPr>
            </w:pPr>
            <w:r>
              <w:rPr>
                <w:color w:val="000000"/>
                <w:sz w:val="24"/>
                <w:szCs w:val="24"/>
              </w:rPr>
              <w:t>336</w:t>
            </w:r>
          </w:p>
        </w:tc>
        <w:tc>
          <w:tcPr>
            <w:tcW w:w="320" w:type="pct"/>
            <w:vAlign w:val="center"/>
          </w:tcPr>
          <w:p w14:paraId="3548CD02" w14:textId="71756B96" w:rsidR="005E07C0" w:rsidRDefault="00AD5841" w:rsidP="00864689">
            <w:pPr>
              <w:jc w:val="center"/>
              <w:rPr>
                <w:color w:val="000000"/>
                <w:sz w:val="24"/>
                <w:szCs w:val="24"/>
              </w:rPr>
            </w:pPr>
            <w:r>
              <w:rPr>
                <w:color w:val="000000"/>
                <w:sz w:val="24"/>
                <w:szCs w:val="24"/>
              </w:rPr>
              <w:t>336</w:t>
            </w:r>
          </w:p>
        </w:tc>
        <w:tc>
          <w:tcPr>
            <w:tcW w:w="516" w:type="pct"/>
            <w:vAlign w:val="center"/>
          </w:tcPr>
          <w:p w14:paraId="44EDA21D" w14:textId="4E8A474C" w:rsidR="005E07C0" w:rsidRDefault="00AD5841" w:rsidP="00864689">
            <w:pPr>
              <w:jc w:val="center"/>
              <w:rPr>
                <w:color w:val="000000"/>
                <w:sz w:val="24"/>
                <w:szCs w:val="24"/>
              </w:rPr>
            </w:pPr>
            <w:r>
              <w:rPr>
                <w:color w:val="000000"/>
                <w:sz w:val="24"/>
                <w:szCs w:val="24"/>
              </w:rPr>
              <w:t>352</w:t>
            </w:r>
          </w:p>
        </w:tc>
        <w:tc>
          <w:tcPr>
            <w:tcW w:w="804" w:type="pct"/>
          </w:tcPr>
          <w:p w14:paraId="6B710AF3" w14:textId="4592F172" w:rsidR="005E07C0" w:rsidRDefault="00AD5841" w:rsidP="00864689">
            <w:pPr>
              <w:jc w:val="center"/>
              <w:rPr>
                <w:color w:val="000000"/>
                <w:sz w:val="24"/>
                <w:szCs w:val="24"/>
              </w:rPr>
            </w:pPr>
            <w:r>
              <w:rPr>
                <w:color w:val="000000"/>
                <w:sz w:val="24"/>
                <w:szCs w:val="24"/>
              </w:rPr>
              <w:t>16</w:t>
            </w:r>
          </w:p>
        </w:tc>
        <w:tc>
          <w:tcPr>
            <w:tcW w:w="822" w:type="pct"/>
          </w:tcPr>
          <w:p w14:paraId="6ABDF300" w14:textId="76315567" w:rsidR="005E07C0" w:rsidRDefault="00AD5841" w:rsidP="00864689">
            <w:pPr>
              <w:jc w:val="center"/>
              <w:rPr>
                <w:color w:val="000000"/>
                <w:sz w:val="24"/>
                <w:szCs w:val="24"/>
              </w:rPr>
            </w:pPr>
            <w:r>
              <w:rPr>
                <w:color w:val="000000"/>
                <w:sz w:val="24"/>
                <w:szCs w:val="24"/>
              </w:rPr>
              <w:t>8</w:t>
            </w:r>
          </w:p>
        </w:tc>
      </w:tr>
      <w:tr w:rsidR="005E07C0" w:rsidRPr="000F26F1" w14:paraId="03FAF17F" w14:textId="77777777" w:rsidTr="00864689">
        <w:trPr>
          <w:trHeight w:val="340"/>
        </w:trPr>
        <w:tc>
          <w:tcPr>
            <w:tcW w:w="489" w:type="pct"/>
            <w:vAlign w:val="center"/>
          </w:tcPr>
          <w:p w14:paraId="127A3867" w14:textId="2F2B68DB" w:rsidR="005E07C0" w:rsidRDefault="005E07C0" w:rsidP="00864689">
            <w:pPr>
              <w:spacing w:before="5" w:line="192" w:lineRule="auto"/>
              <w:jc w:val="center"/>
              <w:rPr>
                <w:spacing w:val="6"/>
                <w:sz w:val="24"/>
                <w:szCs w:val="24"/>
              </w:rPr>
            </w:pPr>
            <w:r>
              <w:rPr>
                <w:spacing w:val="6"/>
                <w:sz w:val="24"/>
                <w:szCs w:val="24"/>
              </w:rPr>
              <w:t>56-57</w:t>
            </w:r>
          </w:p>
        </w:tc>
        <w:tc>
          <w:tcPr>
            <w:tcW w:w="372" w:type="pct"/>
            <w:vAlign w:val="center"/>
          </w:tcPr>
          <w:p w14:paraId="75D29198" w14:textId="6BC63302" w:rsidR="005E07C0" w:rsidRDefault="005E07C0" w:rsidP="00864689">
            <w:pPr>
              <w:spacing w:before="5" w:line="192" w:lineRule="auto"/>
              <w:ind w:left="-115" w:right="-98"/>
              <w:jc w:val="center"/>
              <w:rPr>
                <w:spacing w:val="6"/>
                <w:sz w:val="24"/>
                <w:szCs w:val="24"/>
              </w:rPr>
            </w:pPr>
            <w:r>
              <w:rPr>
                <w:spacing w:val="6"/>
                <w:sz w:val="24"/>
                <w:szCs w:val="24"/>
              </w:rPr>
              <w:t>58-59</w:t>
            </w:r>
          </w:p>
        </w:tc>
        <w:tc>
          <w:tcPr>
            <w:tcW w:w="886" w:type="pct"/>
            <w:vAlign w:val="center"/>
          </w:tcPr>
          <w:p w14:paraId="2A286DAE" w14:textId="4AFAE0FC"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6C04709E" w14:textId="059F57BA" w:rsidR="005E07C0" w:rsidRDefault="00AD5841" w:rsidP="00864689">
            <w:pPr>
              <w:jc w:val="center"/>
              <w:rPr>
                <w:color w:val="000000"/>
                <w:sz w:val="24"/>
                <w:szCs w:val="24"/>
              </w:rPr>
            </w:pPr>
            <w:r>
              <w:rPr>
                <w:color w:val="000000"/>
                <w:sz w:val="24"/>
                <w:szCs w:val="24"/>
              </w:rPr>
              <w:t>344</w:t>
            </w:r>
          </w:p>
        </w:tc>
        <w:tc>
          <w:tcPr>
            <w:tcW w:w="387" w:type="pct"/>
            <w:vAlign w:val="center"/>
          </w:tcPr>
          <w:p w14:paraId="01615763" w14:textId="47BEA430" w:rsidR="005E07C0" w:rsidRDefault="00AD5841" w:rsidP="00864689">
            <w:pPr>
              <w:jc w:val="center"/>
              <w:rPr>
                <w:color w:val="000000"/>
                <w:sz w:val="24"/>
                <w:szCs w:val="24"/>
              </w:rPr>
            </w:pPr>
            <w:r>
              <w:rPr>
                <w:color w:val="000000"/>
                <w:sz w:val="24"/>
                <w:szCs w:val="24"/>
              </w:rPr>
              <w:t>352</w:t>
            </w:r>
          </w:p>
        </w:tc>
        <w:tc>
          <w:tcPr>
            <w:tcW w:w="320" w:type="pct"/>
            <w:vAlign w:val="center"/>
          </w:tcPr>
          <w:p w14:paraId="0E62195B" w14:textId="5E351753" w:rsidR="005E07C0" w:rsidRDefault="00AD5841" w:rsidP="00864689">
            <w:pPr>
              <w:jc w:val="center"/>
              <w:rPr>
                <w:color w:val="000000"/>
                <w:sz w:val="24"/>
                <w:szCs w:val="24"/>
              </w:rPr>
            </w:pPr>
            <w:r>
              <w:rPr>
                <w:color w:val="000000"/>
                <w:sz w:val="24"/>
                <w:szCs w:val="24"/>
              </w:rPr>
              <w:t>352</w:t>
            </w:r>
          </w:p>
        </w:tc>
        <w:tc>
          <w:tcPr>
            <w:tcW w:w="516" w:type="pct"/>
            <w:vAlign w:val="center"/>
          </w:tcPr>
          <w:p w14:paraId="647367DD" w14:textId="513B3F39" w:rsidR="005E07C0" w:rsidRDefault="00AD5841" w:rsidP="00864689">
            <w:pPr>
              <w:jc w:val="center"/>
              <w:rPr>
                <w:color w:val="000000"/>
                <w:sz w:val="24"/>
                <w:szCs w:val="24"/>
              </w:rPr>
            </w:pPr>
            <w:r>
              <w:rPr>
                <w:color w:val="000000"/>
                <w:sz w:val="24"/>
                <w:szCs w:val="24"/>
              </w:rPr>
              <w:t>360</w:t>
            </w:r>
          </w:p>
        </w:tc>
        <w:tc>
          <w:tcPr>
            <w:tcW w:w="804" w:type="pct"/>
          </w:tcPr>
          <w:p w14:paraId="3A646A48" w14:textId="2261C5EF" w:rsidR="005E07C0" w:rsidRDefault="00AD5841" w:rsidP="00864689">
            <w:pPr>
              <w:jc w:val="center"/>
              <w:rPr>
                <w:color w:val="000000"/>
                <w:sz w:val="24"/>
                <w:szCs w:val="24"/>
              </w:rPr>
            </w:pPr>
            <w:r>
              <w:rPr>
                <w:color w:val="000000"/>
                <w:sz w:val="24"/>
                <w:szCs w:val="24"/>
              </w:rPr>
              <w:t>8</w:t>
            </w:r>
          </w:p>
        </w:tc>
        <w:tc>
          <w:tcPr>
            <w:tcW w:w="822" w:type="pct"/>
          </w:tcPr>
          <w:p w14:paraId="394E17FC" w14:textId="370CAEC0" w:rsidR="005E07C0" w:rsidRDefault="00AD5841" w:rsidP="00864689">
            <w:pPr>
              <w:jc w:val="center"/>
              <w:rPr>
                <w:color w:val="000000"/>
                <w:sz w:val="24"/>
                <w:szCs w:val="24"/>
              </w:rPr>
            </w:pPr>
            <w:r>
              <w:rPr>
                <w:color w:val="000000"/>
                <w:sz w:val="24"/>
                <w:szCs w:val="24"/>
              </w:rPr>
              <w:t>8</w:t>
            </w:r>
          </w:p>
        </w:tc>
      </w:tr>
      <w:tr w:rsidR="009963FC" w:rsidRPr="000F26F1" w14:paraId="0B358DAC" w14:textId="77777777" w:rsidTr="00864689">
        <w:trPr>
          <w:trHeight w:val="340"/>
        </w:trPr>
        <w:tc>
          <w:tcPr>
            <w:tcW w:w="489" w:type="pct"/>
            <w:vAlign w:val="center"/>
          </w:tcPr>
          <w:p w14:paraId="63523FD3" w14:textId="36101C2B" w:rsidR="009963FC" w:rsidRDefault="005E07C0" w:rsidP="00864689">
            <w:pPr>
              <w:spacing w:before="5" w:line="192" w:lineRule="auto"/>
              <w:jc w:val="center"/>
              <w:rPr>
                <w:spacing w:val="6"/>
                <w:sz w:val="24"/>
                <w:szCs w:val="24"/>
              </w:rPr>
            </w:pPr>
            <w:r>
              <w:rPr>
                <w:spacing w:val="6"/>
                <w:sz w:val="24"/>
                <w:szCs w:val="24"/>
              </w:rPr>
              <w:t>52-60</w:t>
            </w:r>
          </w:p>
        </w:tc>
        <w:tc>
          <w:tcPr>
            <w:tcW w:w="372" w:type="pct"/>
            <w:vAlign w:val="center"/>
          </w:tcPr>
          <w:p w14:paraId="65677976" w14:textId="58D001EF" w:rsidR="009963FC" w:rsidRDefault="005E07C0" w:rsidP="00864689">
            <w:pPr>
              <w:spacing w:before="5" w:line="192" w:lineRule="auto"/>
              <w:ind w:left="-115" w:right="-98"/>
              <w:jc w:val="center"/>
              <w:rPr>
                <w:spacing w:val="6"/>
                <w:sz w:val="24"/>
                <w:szCs w:val="24"/>
              </w:rPr>
            </w:pPr>
            <w:r>
              <w:rPr>
                <w:spacing w:val="6"/>
                <w:sz w:val="24"/>
                <w:szCs w:val="24"/>
              </w:rPr>
              <w:t>60-68</w:t>
            </w:r>
          </w:p>
        </w:tc>
        <w:tc>
          <w:tcPr>
            <w:tcW w:w="886" w:type="pct"/>
            <w:vAlign w:val="center"/>
          </w:tcPr>
          <w:p w14:paraId="4DAB8EB7" w14:textId="09B3E464" w:rsidR="009963FC" w:rsidRDefault="005E07C0" w:rsidP="00864689">
            <w:pPr>
              <w:spacing w:before="5" w:line="192" w:lineRule="auto"/>
              <w:ind w:right="2"/>
              <w:jc w:val="center"/>
              <w:rPr>
                <w:sz w:val="24"/>
                <w:szCs w:val="24"/>
              </w:rPr>
            </w:pPr>
            <w:r>
              <w:rPr>
                <w:sz w:val="24"/>
                <w:szCs w:val="24"/>
              </w:rPr>
              <w:t>8</w:t>
            </w:r>
          </w:p>
        </w:tc>
        <w:tc>
          <w:tcPr>
            <w:tcW w:w="404" w:type="pct"/>
            <w:vAlign w:val="center"/>
          </w:tcPr>
          <w:p w14:paraId="498EDD12" w14:textId="3538CDE0" w:rsidR="009963FC" w:rsidRDefault="00AD5841" w:rsidP="00864689">
            <w:pPr>
              <w:jc w:val="center"/>
              <w:rPr>
                <w:color w:val="000000"/>
                <w:sz w:val="24"/>
                <w:szCs w:val="24"/>
              </w:rPr>
            </w:pPr>
            <w:r>
              <w:rPr>
                <w:color w:val="000000"/>
                <w:sz w:val="24"/>
                <w:szCs w:val="24"/>
              </w:rPr>
              <w:t>360</w:t>
            </w:r>
          </w:p>
        </w:tc>
        <w:tc>
          <w:tcPr>
            <w:tcW w:w="387" w:type="pct"/>
            <w:vAlign w:val="center"/>
          </w:tcPr>
          <w:p w14:paraId="08C3C62C" w14:textId="3E28BEFC" w:rsidR="009963FC" w:rsidRDefault="00AD5841" w:rsidP="00864689">
            <w:pPr>
              <w:jc w:val="center"/>
              <w:rPr>
                <w:color w:val="000000"/>
                <w:sz w:val="24"/>
                <w:szCs w:val="24"/>
              </w:rPr>
            </w:pPr>
            <w:r>
              <w:rPr>
                <w:color w:val="000000"/>
                <w:sz w:val="24"/>
                <w:szCs w:val="24"/>
              </w:rPr>
              <w:t>368</w:t>
            </w:r>
          </w:p>
        </w:tc>
        <w:tc>
          <w:tcPr>
            <w:tcW w:w="320" w:type="pct"/>
            <w:vAlign w:val="center"/>
          </w:tcPr>
          <w:p w14:paraId="59963629" w14:textId="208B5E30" w:rsidR="009963FC" w:rsidRDefault="00AD5841" w:rsidP="00864689">
            <w:pPr>
              <w:jc w:val="center"/>
              <w:rPr>
                <w:color w:val="000000"/>
                <w:sz w:val="24"/>
                <w:szCs w:val="24"/>
              </w:rPr>
            </w:pPr>
            <w:r>
              <w:rPr>
                <w:color w:val="000000"/>
                <w:sz w:val="24"/>
                <w:szCs w:val="24"/>
              </w:rPr>
              <w:t>360</w:t>
            </w:r>
          </w:p>
        </w:tc>
        <w:tc>
          <w:tcPr>
            <w:tcW w:w="516" w:type="pct"/>
            <w:vAlign w:val="center"/>
          </w:tcPr>
          <w:p w14:paraId="72A8BB3A" w14:textId="252EA1ED" w:rsidR="009963FC" w:rsidRDefault="00AD5841" w:rsidP="00864689">
            <w:pPr>
              <w:jc w:val="center"/>
              <w:rPr>
                <w:color w:val="000000"/>
                <w:sz w:val="24"/>
                <w:szCs w:val="24"/>
              </w:rPr>
            </w:pPr>
            <w:r>
              <w:rPr>
                <w:color w:val="000000"/>
                <w:sz w:val="24"/>
                <w:szCs w:val="24"/>
              </w:rPr>
              <w:t>368</w:t>
            </w:r>
          </w:p>
        </w:tc>
        <w:tc>
          <w:tcPr>
            <w:tcW w:w="804" w:type="pct"/>
          </w:tcPr>
          <w:p w14:paraId="4E239555" w14:textId="3A09DB55" w:rsidR="009963FC" w:rsidRDefault="00AD5841" w:rsidP="00864689">
            <w:pPr>
              <w:jc w:val="center"/>
              <w:rPr>
                <w:color w:val="000000"/>
                <w:sz w:val="24"/>
                <w:szCs w:val="24"/>
              </w:rPr>
            </w:pPr>
            <w:r>
              <w:rPr>
                <w:color w:val="000000"/>
                <w:sz w:val="24"/>
                <w:szCs w:val="24"/>
              </w:rPr>
              <w:t>0</w:t>
            </w:r>
          </w:p>
        </w:tc>
        <w:tc>
          <w:tcPr>
            <w:tcW w:w="822" w:type="pct"/>
          </w:tcPr>
          <w:p w14:paraId="4624C20F" w14:textId="1C3672AD" w:rsidR="009963FC" w:rsidRDefault="00AD5841" w:rsidP="00864689">
            <w:pPr>
              <w:jc w:val="center"/>
              <w:rPr>
                <w:color w:val="000000"/>
                <w:sz w:val="24"/>
                <w:szCs w:val="24"/>
              </w:rPr>
            </w:pPr>
            <w:r>
              <w:rPr>
                <w:color w:val="000000"/>
                <w:sz w:val="24"/>
                <w:szCs w:val="24"/>
              </w:rPr>
              <w:t>0</w:t>
            </w:r>
          </w:p>
        </w:tc>
      </w:tr>
      <w:tr w:rsidR="005E07C0" w:rsidRPr="000F26F1" w14:paraId="3062E692" w14:textId="77777777" w:rsidTr="00864689">
        <w:trPr>
          <w:trHeight w:val="340"/>
        </w:trPr>
        <w:tc>
          <w:tcPr>
            <w:tcW w:w="489" w:type="pct"/>
            <w:vAlign w:val="center"/>
          </w:tcPr>
          <w:p w14:paraId="22DE946D" w14:textId="4CCAE202" w:rsidR="005E07C0" w:rsidRDefault="005E07C0" w:rsidP="00864689">
            <w:pPr>
              <w:spacing w:before="5" w:line="192" w:lineRule="auto"/>
              <w:jc w:val="center"/>
              <w:rPr>
                <w:spacing w:val="6"/>
                <w:sz w:val="24"/>
                <w:szCs w:val="24"/>
              </w:rPr>
            </w:pPr>
            <w:r>
              <w:rPr>
                <w:spacing w:val="6"/>
                <w:sz w:val="24"/>
                <w:szCs w:val="24"/>
              </w:rPr>
              <w:t>45-53</w:t>
            </w:r>
          </w:p>
        </w:tc>
        <w:tc>
          <w:tcPr>
            <w:tcW w:w="372" w:type="pct"/>
            <w:vAlign w:val="center"/>
          </w:tcPr>
          <w:p w14:paraId="4FF0E8CC" w14:textId="1D919784" w:rsidR="005E07C0" w:rsidRDefault="005E07C0" w:rsidP="00864689">
            <w:pPr>
              <w:spacing w:before="5" w:line="192" w:lineRule="auto"/>
              <w:ind w:left="-115" w:right="-98"/>
              <w:jc w:val="center"/>
              <w:rPr>
                <w:spacing w:val="6"/>
                <w:sz w:val="24"/>
                <w:szCs w:val="24"/>
              </w:rPr>
            </w:pPr>
            <w:r>
              <w:rPr>
                <w:spacing w:val="6"/>
                <w:sz w:val="24"/>
                <w:szCs w:val="24"/>
              </w:rPr>
              <w:t>53-61</w:t>
            </w:r>
          </w:p>
        </w:tc>
        <w:tc>
          <w:tcPr>
            <w:tcW w:w="886" w:type="pct"/>
            <w:vAlign w:val="center"/>
          </w:tcPr>
          <w:p w14:paraId="681FB3B9" w14:textId="0FFF9AE0"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233EA357" w14:textId="5A421A44" w:rsidR="005E07C0" w:rsidRDefault="00AD5841" w:rsidP="00864689">
            <w:pPr>
              <w:jc w:val="center"/>
              <w:rPr>
                <w:color w:val="000000"/>
                <w:sz w:val="24"/>
                <w:szCs w:val="24"/>
              </w:rPr>
            </w:pPr>
            <w:r>
              <w:rPr>
                <w:color w:val="000000"/>
                <w:sz w:val="24"/>
                <w:szCs w:val="24"/>
              </w:rPr>
              <w:t>304</w:t>
            </w:r>
          </w:p>
        </w:tc>
        <w:tc>
          <w:tcPr>
            <w:tcW w:w="387" w:type="pct"/>
            <w:vAlign w:val="center"/>
          </w:tcPr>
          <w:p w14:paraId="350CFFFF" w14:textId="587648A7" w:rsidR="005E07C0" w:rsidRDefault="00AD5841" w:rsidP="00864689">
            <w:pPr>
              <w:jc w:val="center"/>
              <w:rPr>
                <w:color w:val="000000"/>
                <w:sz w:val="24"/>
                <w:szCs w:val="24"/>
              </w:rPr>
            </w:pPr>
            <w:r>
              <w:rPr>
                <w:color w:val="000000"/>
                <w:sz w:val="24"/>
                <w:szCs w:val="24"/>
              </w:rPr>
              <w:t>312</w:t>
            </w:r>
          </w:p>
        </w:tc>
        <w:tc>
          <w:tcPr>
            <w:tcW w:w="320" w:type="pct"/>
            <w:vAlign w:val="center"/>
          </w:tcPr>
          <w:p w14:paraId="4EC5A6BD" w14:textId="48BC9055" w:rsidR="005E07C0" w:rsidRDefault="00AD5841" w:rsidP="00864689">
            <w:pPr>
              <w:jc w:val="center"/>
              <w:rPr>
                <w:color w:val="000000"/>
                <w:sz w:val="24"/>
                <w:szCs w:val="24"/>
              </w:rPr>
            </w:pPr>
            <w:r>
              <w:rPr>
                <w:color w:val="000000"/>
                <w:sz w:val="24"/>
                <w:szCs w:val="24"/>
              </w:rPr>
              <w:t>312</w:t>
            </w:r>
          </w:p>
        </w:tc>
        <w:tc>
          <w:tcPr>
            <w:tcW w:w="516" w:type="pct"/>
            <w:vAlign w:val="center"/>
          </w:tcPr>
          <w:p w14:paraId="0F9A76FB" w14:textId="28A550ED" w:rsidR="005E07C0" w:rsidRDefault="00AD5841" w:rsidP="00864689">
            <w:pPr>
              <w:jc w:val="center"/>
              <w:rPr>
                <w:color w:val="000000"/>
                <w:sz w:val="24"/>
                <w:szCs w:val="24"/>
              </w:rPr>
            </w:pPr>
            <w:r>
              <w:rPr>
                <w:color w:val="000000"/>
                <w:sz w:val="24"/>
                <w:szCs w:val="24"/>
              </w:rPr>
              <w:t>344</w:t>
            </w:r>
          </w:p>
        </w:tc>
        <w:tc>
          <w:tcPr>
            <w:tcW w:w="804" w:type="pct"/>
          </w:tcPr>
          <w:p w14:paraId="33D33840" w14:textId="552D9FEE" w:rsidR="005E07C0" w:rsidRDefault="00AD5841" w:rsidP="00864689">
            <w:pPr>
              <w:jc w:val="center"/>
              <w:rPr>
                <w:color w:val="000000"/>
                <w:sz w:val="24"/>
                <w:szCs w:val="24"/>
              </w:rPr>
            </w:pPr>
            <w:r>
              <w:rPr>
                <w:color w:val="000000"/>
                <w:sz w:val="24"/>
                <w:szCs w:val="24"/>
              </w:rPr>
              <w:t>32</w:t>
            </w:r>
          </w:p>
        </w:tc>
        <w:tc>
          <w:tcPr>
            <w:tcW w:w="822" w:type="pct"/>
          </w:tcPr>
          <w:p w14:paraId="4921CA83" w14:textId="39AA6F74" w:rsidR="005E07C0" w:rsidRDefault="00AD5841" w:rsidP="00864689">
            <w:pPr>
              <w:jc w:val="center"/>
              <w:rPr>
                <w:color w:val="000000"/>
                <w:sz w:val="24"/>
                <w:szCs w:val="24"/>
              </w:rPr>
            </w:pPr>
            <w:r>
              <w:rPr>
                <w:color w:val="000000"/>
                <w:sz w:val="24"/>
                <w:szCs w:val="24"/>
              </w:rPr>
              <w:t>8</w:t>
            </w:r>
          </w:p>
        </w:tc>
      </w:tr>
      <w:tr w:rsidR="005E07C0" w:rsidRPr="000F26F1" w14:paraId="397AE917" w14:textId="77777777" w:rsidTr="00864689">
        <w:trPr>
          <w:trHeight w:val="340"/>
        </w:trPr>
        <w:tc>
          <w:tcPr>
            <w:tcW w:w="489" w:type="pct"/>
            <w:vAlign w:val="center"/>
          </w:tcPr>
          <w:p w14:paraId="16495A63" w14:textId="11B01C3D" w:rsidR="005E07C0" w:rsidRDefault="005E07C0" w:rsidP="00864689">
            <w:pPr>
              <w:spacing w:before="5" w:line="192" w:lineRule="auto"/>
              <w:jc w:val="center"/>
              <w:rPr>
                <w:spacing w:val="6"/>
                <w:sz w:val="24"/>
                <w:szCs w:val="24"/>
              </w:rPr>
            </w:pPr>
            <w:r>
              <w:rPr>
                <w:spacing w:val="6"/>
                <w:sz w:val="24"/>
                <w:szCs w:val="24"/>
              </w:rPr>
              <w:t>53-61</w:t>
            </w:r>
          </w:p>
        </w:tc>
        <w:tc>
          <w:tcPr>
            <w:tcW w:w="372" w:type="pct"/>
            <w:vAlign w:val="center"/>
          </w:tcPr>
          <w:p w14:paraId="171D348D" w14:textId="551447A8" w:rsidR="005E07C0" w:rsidRDefault="005E07C0" w:rsidP="00864689">
            <w:pPr>
              <w:spacing w:before="5" w:line="192" w:lineRule="auto"/>
              <w:ind w:left="-115" w:right="-98"/>
              <w:jc w:val="center"/>
              <w:rPr>
                <w:spacing w:val="6"/>
                <w:sz w:val="24"/>
                <w:szCs w:val="24"/>
              </w:rPr>
            </w:pPr>
            <w:r>
              <w:rPr>
                <w:spacing w:val="6"/>
                <w:sz w:val="24"/>
                <w:szCs w:val="24"/>
              </w:rPr>
              <w:t>62-63</w:t>
            </w:r>
          </w:p>
        </w:tc>
        <w:tc>
          <w:tcPr>
            <w:tcW w:w="886" w:type="pct"/>
            <w:vAlign w:val="center"/>
          </w:tcPr>
          <w:p w14:paraId="5675BB9F" w14:textId="2DB86067"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7DAB97A7" w14:textId="56AB7BCD" w:rsidR="005E07C0" w:rsidRDefault="00AD5841" w:rsidP="00864689">
            <w:pPr>
              <w:jc w:val="center"/>
              <w:rPr>
                <w:color w:val="000000"/>
                <w:sz w:val="24"/>
                <w:szCs w:val="24"/>
              </w:rPr>
            </w:pPr>
            <w:r>
              <w:rPr>
                <w:color w:val="000000"/>
                <w:sz w:val="24"/>
                <w:szCs w:val="24"/>
              </w:rPr>
              <w:t>320</w:t>
            </w:r>
          </w:p>
        </w:tc>
        <w:tc>
          <w:tcPr>
            <w:tcW w:w="387" w:type="pct"/>
            <w:vAlign w:val="center"/>
          </w:tcPr>
          <w:p w14:paraId="3AE5DA27" w14:textId="10A97790" w:rsidR="005E07C0" w:rsidRDefault="00AD5841" w:rsidP="00864689">
            <w:pPr>
              <w:jc w:val="center"/>
              <w:rPr>
                <w:color w:val="000000"/>
                <w:sz w:val="24"/>
                <w:szCs w:val="24"/>
              </w:rPr>
            </w:pPr>
            <w:r>
              <w:rPr>
                <w:color w:val="000000"/>
                <w:sz w:val="24"/>
                <w:szCs w:val="24"/>
              </w:rPr>
              <w:t>328</w:t>
            </w:r>
          </w:p>
        </w:tc>
        <w:tc>
          <w:tcPr>
            <w:tcW w:w="320" w:type="pct"/>
            <w:vAlign w:val="center"/>
          </w:tcPr>
          <w:p w14:paraId="1EEEE702" w14:textId="41C59798" w:rsidR="005E07C0" w:rsidRDefault="00AD5841" w:rsidP="00864689">
            <w:pPr>
              <w:jc w:val="center"/>
              <w:rPr>
                <w:color w:val="000000"/>
                <w:sz w:val="24"/>
                <w:szCs w:val="24"/>
              </w:rPr>
            </w:pPr>
            <w:r>
              <w:rPr>
                <w:color w:val="000000"/>
                <w:sz w:val="24"/>
                <w:szCs w:val="24"/>
              </w:rPr>
              <w:t>328</w:t>
            </w:r>
          </w:p>
        </w:tc>
        <w:tc>
          <w:tcPr>
            <w:tcW w:w="516" w:type="pct"/>
            <w:vAlign w:val="center"/>
          </w:tcPr>
          <w:p w14:paraId="4E20ED3A" w14:textId="120A51CC" w:rsidR="005E07C0" w:rsidRDefault="00AD5841" w:rsidP="00864689">
            <w:pPr>
              <w:jc w:val="center"/>
              <w:rPr>
                <w:color w:val="000000"/>
                <w:sz w:val="24"/>
                <w:szCs w:val="24"/>
              </w:rPr>
            </w:pPr>
            <w:r>
              <w:rPr>
                <w:color w:val="000000"/>
                <w:sz w:val="24"/>
                <w:szCs w:val="24"/>
              </w:rPr>
              <w:t>352</w:t>
            </w:r>
          </w:p>
        </w:tc>
        <w:tc>
          <w:tcPr>
            <w:tcW w:w="804" w:type="pct"/>
          </w:tcPr>
          <w:p w14:paraId="60399812" w14:textId="598D4882" w:rsidR="005E07C0" w:rsidRDefault="00AD5841" w:rsidP="00864689">
            <w:pPr>
              <w:jc w:val="center"/>
              <w:rPr>
                <w:color w:val="000000"/>
                <w:sz w:val="24"/>
                <w:szCs w:val="24"/>
              </w:rPr>
            </w:pPr>
            <w:r>
              <w:rPr>
                <w:color w:val="000000"/>
                <w:sz w:val="24"/>
                <w:szCs w:val="24"/>
              </w:rPr>
              <w:t>24</w:t>
            </w:r>
          </w:p>
        </w:tc>
        <w:tc>
          <w:tcPr>
            <w:tcW w:w="822" w:type="pct"/>
          </w:tcPr>
          <w:p w14:paraId="1C8BC7C1" w14:textId="5F8C6B47" w:rsidR="005E07C0" w:rsidRDefault="00AD5841" w:rsidP="00864689">
            <w:pPr>
              <w:jc w:val="center"/>
              <w:rPr>
                <w:color w:val="000000"/>
                <w:sz w:val="24"/>
                <w:szCs w:val="24"/>
              </w:rPr>
            </w:pPr>
            <w:r>
              <w:rPr>
                <w:color w:val="000000"/>
                <w:sz w:val="24"/>
                <w:szCs w:val="24"/>
              </w:rPr>
              <w:t>8</w:t>
            </w:r>
          </w:p>
        </w:tc>
      </w:tr>
      <w:tr w:rsidR="005E07C0" w:rsidRPr="000F26F1" w14:paraId="5109B5C8" w14:textId="77777777" w:rsidTr="00864689">
        <w:trPr>
          <w:trHeight w:val="340"/>
        </w:trPr>
        <w:tc>
          <w:tcPr>
            <w:tcW w:w="489" w:type="pct"/>
            <w:vAlign w:val="center"/>
          </w:tcPr>
          <w:p w14:paraId="08C00CA6" w14:textId="2EDA058C" w:rsidR="005E07C0" w:rsidRDefault="005E07C0" w:rsidP="00864689">
            <w:pPr>
              <w:spacing w:before="5" w:line="192" w:lineRule="auto"/>
              <w:jc w:val="center"/>
              <w:rPr>
                <w:spacing w:val="6"/>
                <w:sz w:val="24"/>
                <w:szCs w:val="24"/>
              </w:rPr>
            </w:pPr>
            <w:r>
              <w:rPr>
                <w:spacing w:val="6"/>
                <w:sz w:val="24"/>
                <w:szCs w:val="24"/>
              </w:rPr>
              <w:t>62-63</w:t>
            </w:r>
          </w:p>
        </w:tc>
        <w:tc>
          <w:tcPr>
            <w:tcW w:w="372" w:type="pct"/>
            <w:vAlign w:val="center"/>
          </w:tcPr>
          <w:p w14:paraId="4AB1E9A3" w14:textId="63C92177" w:rsidR="005E07C0" w:rsidRDefault="005E07C0" w:rsidP="00864689">
            <w:pPr>
              <w:spacing w:before="5" w:line="192" w:lineRule="auto"/>
              <w:ind w:left="-115" w:right="-98"/>
              <w:jc w:val="center"/>
              <w:rPr>
                <w:spacing w:val="6"/>
                <w:sz w:val="24"/>
                <w:szCs w:val="24"/>
              </w:rPr>
            </w:pPr>
            <w:r>
              <w:rPr>
                <w:spacing w:val="6"/>
                <w:sz w:val="24"/>
                <w:szCs w:val="24"/>
              </w:rPr>
              <w:t>64-65</w:t>
            </w:r>
          </w:p>
        </w:tc>
        <w:tc>
          <w:tcPr>
            <w:tcW w:w="886" w:type="pct"/>
            <w:vAlign w:val="center"/>
          </w:tcPr>
          <w:p w14:paraId="265CE7EF" w14:textId="43081C3D"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553A8DDF" w14:textId="7126BD17" w:rsidR="005E07C0" w:rsidRDefault="00AD5841" w:rsidP="00864689">
            <w:pPr>
              <w:jc w:val="center"/>
              <w:rPr>
                <w:color w:val="000000"/>
                <w:sz w:val="24"/>
                <w:szCs w:val="24"/>
              </w:rPr>
            </w:pPr>
            <w:r>
              <w:rPr>
                <w:color w:val="000000"/>
                <w:sz w:val="24"/>
                <w:szCs w:val="24"/>
              </w:rPr>
              <w:t>320</w:t>
            </w:r>
          </w:p>
        </w:tc>
        <w:tc>
          <w:tcPr>
            <w:tcW w:w="387" w:type="pct"/>
            <w:vAlign w:val="center"/>
          </w:tcPr>
          <w:p w14:paraId="426179E1" w14:textId="788C1D2A" w:rsidR="005E07C0" w:rsidRDefault="00AD5841" w:rsidP="00864689">
            <w:pPr>
              <w:jc w:val="center"/>
              <w:rPr>
                <w:color w:val="000000"/>
                <w:sz w:val="24"/>
                <w:szCs w:val="24"/>
              </w:rPr>
            </w:pPr>
            <w:r>
              <w:rPr>
                <w:color w:val="000000"/>
                <w:sz w:val="24"/>
                <w:szCs w:val="24"/>
              </w:rPr>
              <w:t>328</w:t>
            </w:r>
          </w:p>
        </w:tc>
        <w:tc>
          <w:tcPr>
            <w:tcW w:w="320" w:type="pct"/>
            <w:vAlign w:val="center"/>
          </w:tcPr>
          <w:p w14:paraId="308D8CB9" w14:textId="584FECDC" w:rsidR="005E07C0" w:rsidRDefault="00AD5841" w:rsidP="00864689">
            <w:pPr>
              <w:jc w:val="center"/>
              <w:rPr>
                <w:color w:val="000000"/>
                <w:sz w:val="24"/>
                <w:szCs w:val="24"/>
              </w:rPr>
            </w:pPr>
            <w:r>
              <w:rPr>
                <w:color w:val="000000"/>
                <w:sz w:val="24"/>
                <w:szCs w:val="24"/>
              </w:rPr>
              <w:t>328</w:t>
            </w:r>
          </w:p>
        </w:tc>
        <w:tc>
          <w:tcPr>
            <w:tcW w:w="516" w:type="pct"/>
            <w:vAlign w:val="center"/>
          </w:tcPr>
          <w:p w14:paraId="415C62D5" w14:textId="2331CE2A" w:rsidR="005E07C0" w:rsidRDefault="00AD5841" w:rsidP="00864689">
            <w:pPr>
              <w:jc w:val="center"/>
              <w:rPr>
                <w:color w:val="000000"/>
                <w:sz w:val="24"/>
                <w:szCs w:val="24"/>
              </w:rPr>
            </w:pPr>
            <w:r>
              <w:rPr>
                <w:color w:val="000000"/>
                <w:sz w:val="24"/>
                <w:szCs w:val="24"/>
              </w:rPr>
              <w:t>360</w:t>
            </w:r>
          </w:p>
        </w:tc>
        <w:tc>
          <w:tcPr>
            <w:tcW w:w="804" w:type="pct"/>
          </w:tcPr>
          <w:p w14:paraId="1048661D" w14:textId="5E4B247F" w:rsidR="005E07C0" w:rsidRDefault="00AD5841" w:rsidP="00864689">
            <w:pPr>
              <w:jc w:val="center"/>
              <w:rPr>
                <w:color w:val="000000"/>
                <w:sz w:val="24"/>
                <w:szCs w:val="24"/>
              </w:rPr>
            </w:pPr>
            <w:r>
              <w:rPr>
                <w:color w:val="000000"/>
                <w:sz w:val="24"/>
                <w:szCs w:val="24"/>
              </w:rPr>
              <w:t>16</w:t>
            </w:r>
          </w:p>
        </w:tc>
        <w:tc>
          <w:tcPr>
            <w:tcW w:w="822" w:type="pct"/>
          </w:tcPr>
          <w:p w14:paraId="44822D1E" w14:textId="43BB3108" w:rsidR="005E07C0" w:rsidRDefault="00AD5841" w:rsidP="00864689">
            <w:pPr>
              <w:jc w:val="center"/>
              <w:rPr>
                <w:color w:val="000000"/>
                <w:sz w:val="24"/>
                <w:szCs w:val="24"/>
              </w:rPr>
            </w:pPr>
            <w:r>
              <w:rPr>
                <w:color w:val="000000"/>
                <w:sz w:val="24"/>
                <w:szCs w:val="24"/>
              </w:rPr>
              <w:t>8</w:t>
            </w:r>
          </w:p>
        </w:tc>
      </w:tr>
      <w:tr w:rsidR="005E07C0" w:rsidRPr="000F26F1" w14:paraId="64587BA5" w14:textId="77777777" w:rsidTr="00864689">
        <w:trPr>
          <w:trHeight w:val="340"/>
        </w:trPr>
        <w:tc>
          <w:tcPr>
            <w:tcW w:w="489" w:type="pct"/>
            <w:vAlign w:val="center"/>
          </w:tcPr>
          <w:p w14:paraId="122C580D" w14:textId="13F2EEE2" w:rsidR="005E07C0" w:rsidRDefault="005E07C0" w:rsidP="00864689">
            <w:pPr>
              <w:spacing w:before="5" w:line="192" w:lineRule="auto"/>
              <w:jc w:val="center"/>
              <w:rPr>
                <w:spacing w:val="6"/>
                <w:sz w:val="24"/>
                <w:szCs w:val="24"/>
              </w:rPr>
            </w:pPr>
            <w:r>
              <w:rPr>
                <w:spacing w:val="6"/>
                <w:sz w:val="24"/>
                <w:szCs w:val="24"/>
              </w:rPr>
              <w:t>64-65</w:t>
            </w:r>
          </w:p>
        </w:tc>
        <w:tc>
          <w:tcPr>
            <w:tcW w:w="372" w:type="pct"/>
            <w:vAlign w:val="center"/>
          </w:tcPr>
          <w:p w14:paraId="4A3AB4C0" w14:textId="7CCDAA1C" w:rsidR="005E07C0" w:rsidRDefault="005E07C0" w:rsidP="00864689">
            <w:pPr>
              <w:spacing w:before="5" w:line="192" w:lineRule="auto"/>
              <w:ind w:left="-115" w:right="-98"/>
              <w:jc w:val="center"/>
              <w:rPr>
                <w:spacing w:val="6"/>
                <w:sz w:val="24"/>
                <w:szCs w:val="24"/>
              </w:rPr>
            </w:pPr>
            <w:r>
              <w:rPr>
                <w:spacing w:val="6"/>
                <w:sz w:val="24"/>
                <w:szCs w:val="24"/>
              </w:rPr>
              <w:t>66-67</w:t>
            </w:r>
          </w:p>
        </w:tc>
        <w:tc>
          <w:tcPr>
            <w:tcW w:w="886" w:type="pct"/>
            <w:vAlign w:val="center"/>
          </w:tcPr>
          <w:p w14:paraId="49351546" w14:textId="20376946"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147DEB02" w14:textId="090C9CCA" w:rsidR="005E07C0" w:rsidRDefault="00AD5841" w:rsidP="00864689">
            <w:pPr>
              <w:jc w:val="center"/>
              <w:rPr>
                <w:color w:val="000000"/>
                <w:sz w:val="24"/>
                <w:szCs w:val="24"/>
              </w:rPr>
            </w:pPr>
            <w:r>
              <w:rPr>
                <w:color w:val="000000"/>
                <w:sz w:val="24"/>
                <w:szCs w:val="24"/>
              </w:rPr>
              <w:t>352</w:t>
            </w:r>
          </w:p>
        </w:tc>
        <w:tc>
          <w:tcPr>
            <w:tcW w:w="387" w:type="pct"/>
            <w:vAlign w:val="center"/>
          </w:tcPr>
          <w:p w14:paraId="3DAD77A1" w14:textId="18A0AC82" w:rsidR="005E07C0" w:rsidRDefault="00AD5841" w:rsidP="00864689">
            <w:pPr>
              <w:jc w:val="center"/>
              <w:rPr>
                <w:color w:val="000000"/>
                <w:sz w:val="24"/>
                <w:szCs w:val="24"/>
              </w:rPr>
            </w:pPr>
            <w:r>
              <w:rPr>
                <w:color w:val="000000"/>
                <w:sz w:val="24"/>
                <w:szCs w:val="24"/>
              </w:rPr>
              <w:t>360</w:t>
            </w:r>
          </w:p>
        </w:tc>
        <w:tc>
          <w:tcPr>
            <w:tcW w:w="320" w:type="pct"/>
            <w:vAlign w:val="center"/>
          </w:tcPr>
          <w:p w14:paraId="42D33567" w14:textId="6FB77C3F" w:rsidR="005E07C0" w:rsidRDefault="00AD5841" w:rsidP="00864689">
            <w:pPr>
              <w:jc w:val="center"/>
              <w:rPr>
                <w:color w:val="000000"/>
                <w:sz w:val="24"/>
                <w:szCs w:val="24"/>
              </w:rPr>
            </w:pPr>
            <w:r>
              <w:rPr>
                <w:color w:val="000000"/>
                <w:sz w:val="24"/>
                <w:szCs w:val="24"/>
              </w:rPr>
              <w:t>360</w:t>
            </w:r>
          </w:p>
        </w:tc>
        <w:tc>
          <w:tcPr>
            <w:tcW w:w="516" w:type="pct"/>
            <w:vAlign w:val="center"/>
          </w:tcPr>
          <w:p w14:paraId="3BB4890F" w14:textId="47728F9C" w:rsidR="005E07C0" w:rsidRDefault="00AD5841" w:rsidP="00864689">
            <w:pPr>
              <w:jc w:val="center"/>
              <w:rPr>
                <w:color w:val="000000"/>
                <w:sz w:val="24"/>
                <w:szCs w:val="24"/>
              </w:rPr>
            </w:pPr>
            <w:r>
              <w:rPr>
                <w:color w:val="000000"/>
                <w:sz w:val="24"/>
                <w:szCs w:val="24"/>
              </w:rPr>
              <w:t>368</w:t>
            </w:r>
          </w:p>
        </w:tc>
        <w:tc>
          <w:tcPr>
            <w:tcW w:w="804" w:type="pct"/>
          </w:tcPr>
          <w:p w14:paraId="17FAD9B8" w14:textId="5CC6DDB1" w:rsidR="005E07C0" w:rsidRDefault="00AD5841" w:rsidP="00864689">
            <w:pPr>
              <w:jc w:val="center"/>
              <w:rPr>
                <w:color w:val="000000"/>
                <w:sz w:val="24"/>
                <w:szCs w:val="24"/>
              </w:rPr>
            </w:pPr>
            <w:r>
              <w:rPr>
                <w:color w:val="000000"/>
                <w:sz w:val="24"/>
                <w:szCs w:val="24"/>
              </w:rPr>
              <w:t>8</w:t>
            </w:r>
          </w:p>
        </w:tc>
        <w:tc>
          <w:tcPr>
            <w:tcW w:w="822" w:type="pct"/>
          </w:tcPr>
          <w:p w14:paraId="0D7F3672" w14:textId="7A278FE5" w:rsidR="005E07C0" w:rsidRDefault="00AD5841" w:rsidP="00864689">
            <w:pPr>
              <w:jc w:val="center"/>
              <w:rPr>
                <w:color w:val="000000"/>
                <w:sz w:val="24"/>
                <w:szCs w:val="24"/>
              </w:rPr>
            </w:pPr>
            <w:r>
              <w:rPr>
                <w:color w:val="000000"/>
                <w:sz w:val="24"/>
                <w:szCs w:val="24"/>
              </w:rPr>
              <w:t>8</w:t>
            </w:r>
          </w:p>
        </w:tc>
      </w:tr>
      <w:tr w:rsidR="005E07C0" w:rsidRPr="000F26F1" w14:paraId="346E740D" w14:textId="77777777" w:rsidTr="00864689">
        <w:trPr>
          <w:trHeight w:val="340"/>
        </w:trPr>
        <w:tc>
          <w:tcPr>
            <w:tcW w:w="489" w:type="pct"/>
            <w:vAlign w:val="center"/>
          </w:tcPr>
          <w:p w14:paraId="65A185AC" w14:textId="3D081E5B" w:rsidR="005E07C0" w:rsidRDefault="005E07C0" w:rsidP="00864689">
            <w:pPr>
              <w:spacing w:before="5" w:line="192" w:lineRule="auto"/>
              <w:jc w:val="center"/>
              <w:rPr>
                <w:spacing w:val="6"/>
                <w:sz w:val="24"/>
                <w:szCs w:val="24"/>
              </w:rPr>
            </w:pPr>
            <w:r>
              <w:rPr>
                <w:spacing w:val="6"/>
                <w:sz w:val="24"/>
                <w:szCs w:val="24"/>
              </w:rPr>
              <w:t>66-67</w:t>
            </w:r>
          </w:p>
        </w:tc>
        <w:tc>
          <w:tcPr>
            <w:tcW w:w="372" w:type="pct"/>
            <w:vAlign w:val="center"/>
          </w:tcPr>
          <w:p w14:paraId="009211FF" w14:textId="4818B188" w:rsidR="005E07C0" w:rsidRDefault="005E07C0" w:rsidP="00864689">
            <w:pPr>
              <w:spacing w:before="5" w:line="192" w:lineRule="auto"/>
              <w:ind w:left="-115" w:right="-98"/>
              <w:jc w:val="center"/>
              <w:rPr>
                <w:spacing w:val="6"/>
                <w:sz w:val="24"/>
                <w:szCs w:val="24"/>
              </w:rPr>
            </w:pPr>
            <w:r>
              <w:rPr>
                <w:spacing w:val="6"/>
                <w:sz w:val="24"/>
                <w:szCs w:val="24"/>
              </w:rPr>
              <w:t>68-77</w:t>
            </w:r>
          </w:p>
        </w:tc>
        <w:tc>
          <w:tcPr>
            <w:tcW w:w="886" w:type="pct"/>
            <w:vAlign w:val="center"/>
          </w:tcPr>
          <w:p w14:paraId="7EC9166F" w14:textId="5BDEF67F" w:rsidR="005E07C0" w:rsidRDefault="005E07C0" w:rsidP="00864689">
            <w:pPr>
              <w:spacing w:before="5" w:line="192" w:lineRule="auto"/>
              <w:ind w:right="2"/>
              <w:jc w:val="center"/>
              <w:rPr>
                <w:sz w:val="24"/>
                <w:szCs w:val="24"/>
              </w:rPr>
            </w:pPr>
            <w:r>
              <w:rPr>
                <w:sz w:val="24"/>
                <w:szCs w:val="24"/>
              </w:rPr>
              <w:t>8</w:t>
            </w:r>
          </w:p>
        </w:tc>
        <w:tc>
          <w:tcPr>
            <w:tcW w:w="404" w:type="pct"/>
            <w:vAlign w:val="center"/>
          </w:tcPr>
          <w:p w14:paraId="036EA660" w14:textId="7C0B2763" w:rsidR="005E07C0" w:rsidRDefault="00AD5841" w:rsidP="00864689">
            <w:pPr>
              <w:jc w:val="center"/>
              <w:rPr>
                <w:color w:val="000000"/>
                <w:sz w:val="24"/>
                <w:szCs w:val="24"/>
              </w:rPr>
            </w:pPr>
            <w:r>
              <w:rPr>
                <w:color w:val="000000"/>
                <w:sz w:val="24"/>
                <w:szCs w:val="24"/>
              </w:rPr>
              <w:t>368</w:t>
            </w:r>
          </w:p>
        </w:tc>
        <w:tc>
          <w:tcPr>
            <w:tcW w:w="387" w:type="pct"/>
            <w:vAlign w:val="center"/>
          </w:tcPr>
          <w:p w14:paraId="46F16E3E" w14:textId="6655B5BC" w:rsidR="005E07C0" w:rsidRDefault="00AD5841" w:rsidP="00864689">
            <w:pPr>
              <w:jc w:val="center"/>
              <w:rPr>
                <w:color w:val="000000"/>
                <w:sz w:val="24"/>
                <w:szCs w:val="24"/>
              </w:rPr>
            </w:pPr>
            <w:r>
              <w:rPr>
                <w:color w:val="000000"/>
                <w:sz w:val="24"/>
                <w:szCs w:val="24"/>
              </w:rPr>
              <w:t>376</w:t>
            </w:r>
          </w:p>
        </w:tc>
        <w:tc>
          <w:tcPr>
            <w:tcW w:w="320" w:type="pct"/>
            <w:vAlign w:val="center"/>
          </w:tcPr>
          <w:p w14:paraId="371F114C" w14:textId="4EE13AC9" w:rsidR="005E07C0" w:rsidRDefault="00AD5841" w:rsidP="00864689">
            <w:pPr>
              <w:jc w:val="center"/>
              <w:rPr>
                <w:color w:val="000000"/>
                <w:sz w:val="24"/>
                <w:szCs w:val="24"/>
              </w:rPr>
            </w:pPr>
            <w:r>
              <w:rPr>
                <w:color w:val="000000"/>
                <w:sz w:val="24"/>
                <w:szCs w:val="24"/>
              </w:rPr>
              <w:t>368</w:t>
            </w:r>
          </w:p>
        </w:tc>
        <w:tc>
          <w:tcPr>
            <w:tcW w:w="516" w:type="pct"/>
            <w:vAlign w:val="center"/>
          </w:tcPr>
          <w:p w14:paraId="3DE7631B" w14:textId="7377A528" w:rsidR="005E07C0" w:rsidRDefault="00AD5841" w:rsidP="00864689">
            <w:pPr>
              <w:jc w:val="center"/>
              <w:rPr>
                <w:color w:val="000000"/>
                <w:sz w:val="24"/>
                <w:szCs w:val="24"/>
              </w:rPr>
            </w:pPr>
            <w:r>
              <w:rPr>
                <w:color w:val="000000"/>
                <w:sz w:val="24"/>
                <w:szCs w:val="24"/>
              </w:rPr>
              <w:t>376</w:t>
            </w:r>
          </w:p>
        </w:tc>
        <w:tc>
          <w:tcPr>
            <w:tcW w:w="804" w:type="pct"/>
          </w:tcPr>
          <w:p w14:paraId="70D1DC1F" w14:textId="4FB7AEFD" w:rsidR="005E07C0" w:rsidRDefault="00AD5841" w:rsidP="00864689">
            <w:pPr>
              <w:jc w:val="center"/>
              <w:rPr>
                <w:color w:val="000000"/>
                <w:sz w:val="24"/>
                <w:szCs w:val="24"/>
              </w:rPr>
            </w:pPr>
            <w:r>
              <w:rPr>
                <w:color w:val="000000"/>
                <w:sz w:val="24"/>
                <w:szCs w:val="24"/>
              </w:rPr>
              <w:t>0</w:t>
            </w:r>
          </w:p>
        </w:tc>
        <w:tc>
          <w:tcPr>
            <w:tcW w:w="822" w:type="pct"/>
          </w:tcPr>
          <w:p w14:paraId="3DF67EE2" w14:textId="10050832" w:rsidR="005E07C0" w:rsidRDefault="00AD5841" w:rsidP="00864689">
            <w:pPr>
              <w:jc w:val="center"/>
              <w:rPr>
                <w:color w:val="000000"/>
                <w:sz w:val="24"/>
                <w:szCs w:val="24"/>
              </w:rPr>
            </w:pPr>
            <w:r>
              <w:rPr>
                <w:color w:val="000000"/>
                <w:sz w:val="24"/>
                <w:szCs w:val="24"/>
              </w:rPr>
              <w:t>0</w:t>
            </w:r>
          </w:p>
        </w:tc>
      </w:tr>
      <w:tr w:rsidR="005E07C0" w:rsidRPr="000F26F1" w14:paraId="3517E6E3" w14:textId="77777777" w:rsidTr="00864689">
        <w:trPr>
          <w:trHeight w:val="340"/>
        </w:trPr>
        <w:tc>
          <w:tcPr>
            <w:tcW w:w="489" w:type="pct"/>
            <w:vAlign w:val="center"/>
          </w:tcPr>
          <w:p w14:paraId="58D4FC0A" w14:textId="3404FF53" w:rsidR="005E07C0" w:rsidRDefault="005E07C0" w:rsidP="00864689">
            <w:pPr>
              <w:spacing w:before="5" w:line="192" w:lineRule="auto"/>
              <w:jc w:val="center"/>
              <w:rPr>
                <w:spacing w:val="6"/>
                <w:sz w:val="24"/>
                <w:szCs w:val="24"/>
              </w:rPr>
            </w:pPr>
            <w:r>
              <w:rPr>
                <w:spacing w:val="6"/>
                <w:sz w:val="24"/>
                <w:szCs w:val="24"/>
              </w:rPr>
              <w:t>10-11</w:t>
            </w:r>
          </w:p>
        </w:tc>
        <w:tc>
          <w:tcPr>
            <w:tcW w:w="372" w:type="pct"/>
            <w:vAlign w:val="center"/>
          </w:tcPr>
          <w:p w14:paraId="7DD5F3DB" w14:textId="5B9540FB" w:rsidR="005E07C0" w:rsidRDefault="005E07C0" w:rsidP="00864689">
            <w:pPr>
              <w:spacing w:before="5" w:line="192" w:lineRule="auto"/>
              <w:ind w:left="-115" w:right="-98"/>
              <w:jc w:val="center"/>
              <w:rPr>
                <w:spacing w:val="6"/>
                <w:sz w:val="24"/>
                <w:szCs w:val="24"/>
              </w:rPr>
            </w:pPr>
            <w:r>
              <w:rPr>
                <w:spacing w:val="6"/>
                <w:sz w:val="24"/>
                <w:szCs w:val="24"/>
              </w:rPr>
              <w:t>69-70</w:t>
            </w:r>
          </w:p>
        </w:tc>
        <w:tc>
          <w:tcPr>
            <w:tcW w:w="886" w:type="pct"/>
            <w:vAlign w:val="center"/>
          </w:tcPr>
          <w:p w14:paraId="13F90BCD" w14:textId="726C1DEF" w:rsidR="005E07C0" w:rsidRDefault="005E07C0" w:rsidP="00864689">
            <w:pPr>
              <w:spacing w:before="5" w:line="192" w:lineRule="auto"/>
              <w:ind w:right="2"/>
              <w:jc w:val="center"/>
              <w:rPr>
                <w:sz w:val="24"/>
                <w:szCs w:val="24"/>
              </w:rPr>
            </w:pPr>
            <w:r>
              <w:rPr>
                <w:sz w:val="24"/>
                <w:szCs w:val="24"/>
              </w:rPr>
              <w:t>72</w:t>
            </w:r>
          </w:p>
        </w:tc>
        <w:tc>
          <w:tcPr>
            <w:tcW w:w="404" w:type="pct"/>
            <w:vAlign w:val="center"/>
          </w:tcPr>
          <w:p w14:paraId="54467909" w14:textId="1AEE5173" w:rsidR="005E07C0" w:rsidRDefault="00AD5841" w:rsidP="00864689">
            <w:pPr>
              <w:jc w:val="center"/>
              <w:rPr>
                <w:color w:val="000000"/>
                <w:sz w:val="24"/>
                <w:szCs w:val="24"/>
              </w:rPr>
            </w:pPr>
            <w:r>
              <w:rPr>
                <w:color w:val="000000"/>
                <w:sz w:val="24"/>
                <w:szCs w:val="24"/>
              </w:rPr>
              <w:t>272</w:t>
            </w:r>
          </w:p>
        </w:tc>
        <w:tc>
          <w:tcPr>
            <w:tcW w:w="387" w:type="pct"/>
            <w:vAlign w:val="center"/>
          </w:tcPr>
          <w:p w14:paraId="2E9E25A3" w14:textId="3D1ABE79" w:rsidR="005E07C0" w:rsidRDefault="00AD5841" w:rsidP="00864689">
            <w:pPr>
              <w:jc w:val="center"/>
              <w:rPr>
                <w:color w:val="000000"/>
                <w:sz w:val="24"/>
                <w:szCs w:val="24"/>
              </w:rPr>
            </w:pPr>
            <w:r>
              <w:rPr>
                <w:color w:val="000000"/>
                <w:sz w:val="24"/>
                <w:szCs w:val="24"/>
              </w:rPr>
              <w:t>344</w:t>
            </w:r>
          </w:p>
        </w:tc>
        <w:tc>
          <w:tcPr>
            <w:tcW w:w="320" w:type="pct"/>
            <w:vAlign w:val="center"/>
          </w:tcPr>
          <w:p w14:paraId="0416B01E" w14:textId="1C66174E" w:rsidR="005E07C0" w:rsidRDefault="00AD5841" w:rsidP="00864689">
            <w:pPr>
              <w:jc w:val="center"/>
              <w:rPr>
                <w:color w:val="000000"/>
                <w:sz w:val="24"/>
                <w:szCs w:val="24"/>
              </w:rPr>
            </w:pPr>
            <w:r>
              <w:rPr>
                <w:color w:val="000000"/>
                <w:sz w:val="24"/>
                <w:szCs w:val="24"/>
              </w:rPr>
              <w:t>274</w:t>
            </w:r>
          </w:p>
        </w:tc>
        <w:tc>
          <w:tcPr>
            <w:tcW w:w="516" w:type="pct"/>
            <w:vAlign w:val="center"/>
          </w:tcPr>
          <w:p w14:paraId="756F1077" w14:textId="2183DA44" w:rsidR="005E07C0" w:rsidRDefault="00AD5841" w:rsidP="00864689">
            <w:pPr>
              <w:jc w:val="center"/>
              <w:rPr>
                <w:color w:val="000000"/>
                <w:sz w:val="24"/>
                <w:szCs w:val="24"/>
              </w:rPr>
            </w:pPr>
            <w:r>
              <w:rPr>
                <w:color w:val="000000"/>
                <w:sz w:val="24"/>
                <w:szCs w:val="24"/>
              </w:rPr>
              <w:t>346</w:t>
            </w:r>
          </w:p>
        </w:tc>
        <w:tc>
          <w:tcPr>
            <w:tcW w:w="804" w:type="pct"/>
          </w:tcPr>
          <w:p w14:paraId="40D78D75" w14:textId="36C67317" w:rsidR="005E07C0" w:rsidRDefault="00AD5841" w:rsidP="00864689">
            <w:pPr>
              <w:jc w:val="center"/>
              <w:rPr>
                <w:color w:val="000000"/>
                <w:sz w:val="24"/>
                <w:szCs w:val="24"/>
              </w:rPr>
            </w:pPr>
            <w:r>
              <w:rPr>
                <w:color w:val="000000"/>
                <w:sz w:val="24"/>
                <w:szCs w:val="24"/>
              </w:rPr>
              <w:t>2</w:t>
            </w:r>
          </w:p>
        </w:tc>
        <w:tc>
          <w:tcPr>
            <w:tcW w:w="822" w:type="pct"/>
          </w:tcPr>
          <w:p w14:paraId="285A8E75" w14:textId="11FB30F8" w:rsidR="005E07C0" w:rsidRDefault="00AD5841" w:rsidP="00864689">
            <w:pPr>
              <w:jc w:val="center"/>
              <w:rPr>
                <w:color w:val="000000"/>
                <w:sz w:val="24"/>
                <w:szCs w:val="24"/>
              </w:rPr>
            </w:pPr>
            <w:r>
              <w:rPr>
                <w:color w:val="000000"/>
                <w:sz w:val="24"/>
                <w:szCs w:val="24"/>
              </w:rPr>
              <w:t>2</w:t>
            </w:r>
          </w:p>
        </w:tc>
      </w:tr>
      <w:tr w:rsidR="00AD5841" w:rsidRPr="000F26F1" w14:paraId="071D286D" w14:textId="77777777" w:rsidTr="00864689">
        <w:trPr>
          <w:trHeight w:val="340"/>
        </w:trPr>
        <w:tc>
          <w:tcPr>
            <w:tcW w:w="489" w:type="pct"/>
            <w:vAlign w:val="center"/>
          </w:tcPr>
          <w:p w14:paraId="48F26F04" w14:textId="3712DDCE" w:rsidR="00AD5841" w:rsidRDefault="00AD5841" w:rsidP="00AD5841">
            <w:pPr>
              <w:spacing w:before="5" w:line="192" w:lineRule="auto"/>
              <w:jc w:val="center"/>
              <w:rPr>
                <w:spacing w:val="6"/>
                <w:sz w:val="24"/>
                <w:szCs w:val="24"/>
              </w:rPr>
            </w:pPr>
            <w:r>
              <w:rPr>
                <w:spacing w:val="6"/>
                <w:sz w:val="24"/>
                <w:szCs w:val="24"/>
              </w:rPr>
              <w:t>69-70</w:t>
            </w:r>
          </w:p>
        </w:tc>
        <w:tc>
          <w:tcPr>
            <w:tcW w:w="372" w:type="pct"/>
            <w:vAlign w:val="center"/>
          </w:tcPr>
          <w:p w14:paraId="1799CEFD" w14:textId="75539D26" w:rsidR="00AD5841" w:rsidRDefault="00AD5841" w:rsidP="00AD5841">
            <w:pPr>
              <w:spacing w:before="5" w:line="192" w:lineRule="auto"/>
              <w:ind w:left="-115" w:right="-98"/>
              <w:jc w:val="center"/>
              <w:rPr>
                <w:spacing w:val="6"/>
                <w:sz w:val="24"/>
                <w:szCs w:val="24"/>
              </w:rPr>
            </w:pPr>
            <w:r>
              <w:rPr>
                <w:spacing w:val="6"/>
                <w:sz w:val="24"/>
                <w:szCs w:val="24"/>
              </w:rPr>
              <w:t>70-71</w:t>
            </w:r>
          </w:p>
        </w:tc>
        <w:tc>
          <w:tcPr>
            <w:tcW w:w="886" w:type="pct"/>
            <w:vAlign w:val="center"/>
          </w:tcPr>
          <w:p w14:paraId="02A66DEC" w14:textId="7AC889F8"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45D39814" w14:textId="22518FE2" w:rsidR="00AD5841" w:rsidRDefault="00AD5841" w:rsidP="00AD5841">
            <w:pPr>
              <w:jc w:val="center"/>
              <w:rPr>
                <w:color w:val="000000"/>
                <w:sz w:val="24"/>
                <w:szCs w:val="24"/>
              </w:rPr>
            </w:pPr>
            <w:r>
              <w:rPr>
                <w:color w:val="000000"/>
                <w:sz w:val="24"/>
                <w:szCs w:val="24"/>
              </w:rPr>
              <w:t>344</w:t>
            </w:r>
          </w:p>
        </w:tc>
        <w:tc>
          <w:tcPr>
            <w:tcW w:w="387" w:type="pct"/>
            <w:vAlign w:val="center"/>
          </w:tcPr>
          <w:p w14:paraId="617E0A96" w14:textId="3D8DE495" w:rsidR="00AD5841" w:rsidRDefault="00AD5841" w:rsidP="00AD5841">
            <w:pPr>
              <w:jc w:val="center"/>
              <w:rPr>
                <w:color w:val="000000"/>
                <w:sz w:val="24"/>
                <w:szCs w:val="24"/>
              </w:rPr>
            </w:pPr>
            <w:r>
              <w:rPr>
                <w:color w:val="000000"/>
                <w:sz w:val="24"/>
                <w:szCs w:val="24"/>
              </w:rPr>
              <w:t>374</w:t>
            </w:r>
          </w:p>
        </w:tc>
        <w:tc>
          <w:tcPr>
            <w:tcW w:w="320" w:type="pct"/>
            <w:vAlign w:val="center"/>
          </w:tcPr>
          <w:p w14:paraId="3B690CBC" w14:textId="0E36CEDD" w:rsidR="00AD5841" w:rsidRDefault="00AD5841" w:rsidP="00AD5841">
            <w:pPr>
              <w:jc w:val="center"/>
              <w:rPr>
                <w:color w:val="000000"/>
                <w:sz w:val="24"/>
                <w:szCs w:val="24"/>
              </w:rPr>
            </w:pPr>
            <w:r>
              <w:rPr>
                <w:color w:val="000000"/>
                <w:sz w:val="24"/>
                <w:szCs w:val="24"/>
              </w:rPr>
              <w:t>346</w:t>
            </w:r>
          </w:p>
        </w:tc>
        <w:tc>
          <w:tcPr>
            <w:tcW w:w="516" w:type="pct"/>
            <w:vAlign w:val="center"/>
          </w:tcPr>
          <w:p w14:paraId="481A65E2" w14:textId="4A000E84" w:rsidR="00AD5841" w:rsidRDefault="00AD5841" w:rsidP="00AD5841">
            <w:pPr>
              <w:jc w:val="center"/>
              <w:rPr>
                <w:color w:val="000000"/>
                <w:sz w:val="24"/>
                <w:szCs w:val="24"/>
              </w:rPr>
            </w:pPr>
            <w:r>
              <w:rPr>
                <w:color w:val="000000"/>
                <w:sz w:val="24"/>
                <w:szCs w:val="24"/>
              </w:rPr>
              <w:t>376</w:t>
            </w:r>
          </w:p>
        </w:tc>
        <w:tc>
          <w:tcPr>
            <w:tcW w:w="804" w:type="pct"/>
          </w:tcPr>
          <w:p w14:paraId="37C363EC" w14:textId="08610950" w:rsidR="00AD5841" w:rsidRDefault="00AD5841" w:rsidP="00AD5841">
            <w:pPr>
              <w:jc w:val="center"/>
              <w:rPr>
                <w:color w:val="000000"/>
                <w:sz w:val="24"/>
                <w:szCs w:val="24"/>
              </w:rPr>
            </w:pPr>
            <w:r>
              <w:rPr>
                <w:color w:val="000000"/>
                <w:sz w:val="24"/>
                <w:szCs w:val="24"/>
              </w:rPr>
              <w:t>2</w:t>
            </w:r>
          </w:p>
        </w:tc>
        <w:tc>
          <w:tcPr>
            <w:tcW w:w="822" w:type="pct"/>
          </w:tcPr>
          <w:p w14:paraId="5DDD1FE3" w14:textId="0DAEF8D7" w:rsidR="00AD5841" w:rsidRDefault="00AD5841" w:rsidP="00AD5841">
            <w:pPr>
              <w:jc w:val="center"/>
              <w:rPr>
                <w:color w:val="000000"/>
                <w:sz w:val="24"/>
                <w:szCs w:val="24"/>
              </w:rPr>
            </w:pPr>
            <w:r>
              <w:rPr>
                <w:color w:val="000000"/>
                <w:sz w:val="24"/>
                <w:szCs w:val="24"/>
              </w:rPr>
              <w:t>2</w:t>
            </w:r>
          </w:p>
        </w:tc>
      </w:tr>
      <w:tr w:rsidR="00AD5841" w:rsidRPr="000F26F1" w14:paraId="73E8D834" w14:textId="77777777" w:rsidTr="00864689">
        <w:trPr>
          <w:trHeight w:val="340"/>
        </w:trPr>
        <w:tc>
          <w:tcPr>
            <w:tcW w:w="489" w:type="pct"/>
            <w:vAlign w:val="center"/>
          </w:tcPr>
          <w:p w14:paraId="4933F279" w14:textId="4281B0E0" w:rsidR="00AD5841" w:rsidRDefault="00AD5841" w:rsidP="00AD5841">
            <w:pPr>
              <w:spacing w:before="5" w:line="192" w:lineRule="auto"/>
              <w:jc w:val="center"/>
              <w:rPr>
                <w:spacing w:val="6"/>
                <w:sz w:val="24"/>
                <w:szCs w:val="24"/>
              </w:rPr>
            </w:pPr>
            <w:r>
              <w:rPr>
                <w:spacing w:val="6"/>
                <w:sz w:val="24"/>
                <w:szCs w:val="24"/>
              </w:rPr>
              <w:t>10-11</w:t>
            </w:r>
          </w:p>
        </w:tc>
        <w:tc>
          <w:tcPr>
            <w:tcW w:w="372" w:type="pct"/>
            <w:vAlign w:val="center"/>
          </w:tcPr>
          <w:p w14:paraId="68E9DF93" w14:textId="4B8E1239" w:rsidR="00AD5841" w:rsidRDefault="00AD5841" w:rsidP="00AD5841">
            <w:pPr>
              <w:spacing w:before="5" w:line="192" w:lineRule="auto"/>
              <w:ind w:left="-115" w:right="-98"/>
              <w:jc w:val="center"/>
              <w:rPr>
                <w:spacing w:val="6"/>
                <w:sz w:val="24"/>
                <w:szCs w:val="24"/>
              </w:rPr>
            </w:pPr>
            <w:r>
              <w:rPr>
                <w:spacing w:val="6"/>
                <w:sz w:val="24"/>
                <w:szCs w:val="24"/>
              </w:rPr>
              <w:t>72-73</w:t>
            </w:r>
          </w:p>
        </w:tc>
        <w:tc>
          <w:tcPr>
            <w:tcW w:w="886" w:type="pct"/>
            <w:vAlign w:val="center"/>
          </w:tcPr>
          <w:p w14:paraId="6F32FF83" w14:textId="28E0CF32" w:rsidR="00AD5841" w:rsidRDefault="00AD5841" w:rsidP="00AD5841">
            <w:pPr>
              <w:spacing w:before="5" w:line="192" w:lineRule="auto"/>
              <w:ind w:right="2"/>
              <w:jc w:val="center"/>
              <w:rPr>
                <w:sz w:val="24"/>
                <w:szCs w:val="24"/>
              </w:rPr>
            </w:pPr>
            <w:r>
              <w:rPr>
                <w:sz w:val="24"/>
                <w:szCs w:val="24"/>
              </w:rPr>
              <w:t>72</w:t>
            </w:r>
          </w:p>
        </w:tc>
        <w:tc>
          <w:tcPr>
            <w:tcW w:w="404" w:type="pct"/>
            <w:vAlign w:val="center"/>
          </w:tcPr>
          <w:p w14:paraId="12814120" w14:textId="3A5DF03A" w:rsidR="00AD5841" w:rsidRDefault="00AD5841" w:rsidP="00AD5841">
            <w:pPr>
              <w:jc w:val="center"/>
              <w:rPr>
                <w:color w:val="000000"/>
                <w:sz w:val="24"/>
                <w:szCs w:val="24"/>
              </w:rPr>
            </w:pPr>
            <w:r>
              <w:rPr>
                <w:color w:val="000000"/>
                <w:sz w:val="24"/>
                <w:szCs w:val="24"/>
              </w:rPr>
              <w:t>272</w:t>
            </w:r>
          </w:p>
        </w:tc>
        <w:tc>
          <w:tcPr>
            <w:tcW w:w="387" w:type="pct"/>
            <w:vAlign w:val="center"/>
          </w:tcPr>
          <w:p w14:paraId="03AC17E9" w14:textId="40D5A974" w:rsidR="00AD5841" w:rsidRDefault="00AD5841" w:rsidP="00AD5841">
            <w:pPr>
              <w:jc w:val="center"/>
              <w:rPr>
                <w:color w:val="000000"/>
                <w:sz w:val="24"/>
                <w:szCs w:val="24"/>
              </w:rPr>
            </w:pPr>
            <w:r>
              <w:rPr>
                <w:color w:val="000000"/>
                <w:sz w:val="24"/>
                <w:szCs w:val="24"/>
              </w:rPr>
              <w:t>344</w:t>
            </w:r>
          </w:p>
        </w:tc>
        <w:tc>
          <w:tcPr>
            <w:tcW w:w="320" w:type="pct"/>
            <w:vAlign w:val="center"/>
          </w:tcPr>
          <w:p w14:paraId="7C1DEA5B" w14:textId="5FD28C73" w:rsidR="00AD5841" w:rsidRDefault="00AD5841" w:rsidP="00AD5841">
            <w:pPr>
              <w:jc w:val="center"/>
              <w:rPr>
                <w:color w:val="000000"/>
                <w:sz w:val="24"/>
                <w:szCs w:val="24"/>
              </w:rPr>
            </w:pPr>
            <w:r>
              <w:rPr>
                <w:color w:val="000000"/>
                <w:sz w:val="24"/>
                <w:szCs w:val="24"/>
              </w:rPr>
              <w:t>274</w:t>
            </w:r>
          </w:p>
        </w:tc>
        <w:tc>
          <w:tcPr>
            <w:tcW w:w="516" w:type="pct"/>
            <w:vAlign w:val="center"/>
          </w:tcPr>
          <w:p w14:paraId="22B4A56A" w14:textId="2B62F24B" w:rsidR="00AD5841" w:rsidRDefault="00AD5841" w:rsidP="00AD5841">
            <w:pPr>
              <w:jc w:val="center"/>
              <w:rPr>
                <w:color w:val="000000"/>
                <w:sz w:val="24"/>
                <w:szCs w:val="24"/>
              </w:rPr>
            </w:pPr>
            <w:r>
              <w:rPr>
                <w:color w:val="000000"/>
                <w:sz w:val="24"/>
                <w:szCs w:val="24"/>
              </w:rPr>
              <w:t>346</w:t>
            </w:r>
          </w:p>
        </w:tc>
        <w:tc>
          <w:tcPr>
            <w:tcW w:w="804" w:type="pct"/>
          </w:tcPr>
          <w:p w14:paraId="073A8CD5" w14:textId="0C8CFB1E" w:rsidR="00AD5841" w:rsidRDefault="00AD5841" w:rsidP="00AD5841">
            <w:pPr>
              <w:jc w:val="center"/>
              <w:rPr>
                <w:color w:val="000000"/>
                <w:sz w:val="24"/>
                <w:szCs w:val="24"/>
              </w:rPr>
            </w:pPr>
            <w:r>
              <w:rPr>
                <w:color w:val="000000"/>
                <w:sz w:val="24"/>
                <w:szCs w:val="24"/>
              </w:rPr>
              <w:t>2</w:t>
            </w:r>
          </w:p>
        </w:tc>
        <w:tc>
          <w:tcPr>
            <w:tcW w:w="822" w:type="pct"/>
          </w:tcPr>
          <w:p w14:paraId="6C397921" w14:textId="178A6B6B" w:rsidR="00AD5841" w:rsidRDefault="00AD5841" w:rsidP="00AD5841">
            <w:pPr>
              <w:jc w:val="center"/>
              <w:rPr>
                <w:color w:val="000000"/>
                <w:sz w:val="24"/>
                <w:szCs w:val="24"/>
              </w:rPr>
            </w:pPr>
            <w:r>
              <w:rPr>
                <w:color w:val="000000"/>
                <w:sz w:val="24"/>
                <w:szCs w:val="24"/>
              </w:rPr>
              <w:t>2</w:t>
            </w:r>
          </w:p>
        </w:tc>
      </w:tr>
      <w:tr w:rsidR="00AD5841" w:rsidRPr="000F26F1" w14:paraId="0FDFE6CE" w14:textId="77777777" w:rsidTr="00864689">
        <w:trPr>
          <w:trHeight w:val="340"/>
        </w:trPr>
        <w:tc>
          <w:tcPr>
            <w:tcW w:w="489" w:type="pct"/>
            <w:vAlign w:val="center"/>
          </w:tcPr>
          <w:p w14:paraId="50C4AB2D" w14:textId="432B7389" w:rsidR="00AD5841" w:rsidRDefault="00AD5841" w:rsidP="00AD5841">
            <w:pPr>
              <w:spacing w:before="5" w:line="192" w:lineRule="auto"/>
              <w:jc w:val="center"/>
              <w:rPr>
                <w:spacing w:val="6"/>
                <w:sz w:val="24"/>
                <w:szCs w:val="24"/>
              </w:rPr>
            </w:pPr>
            <w:r>
              <w:rPr>
                <w:spacing w:val="6"/>
                <w:sz w:val="24"/>
                <w:szCs w:val="24"/>
              </w:rPr>
              <w:t>72-73</w:t>
            </w:r>
          </w:p>
        </w:tc>
        <w:tc>
          <w:tcPr>
            <w:tcW w:w="372" w:type="pct"/>
            <w:vAlign w:val="center"/>
          </w:tcPr>
          <w:p w14:paraId="23E7BCBC" w14:textId="4CDEE5D8" w:rsidR="00AD5841" w:rsidRDefault="00AD5841" w:rsidP="00AD5841">
            <w:pPr>
              <w:spacing w:before="5" w:line="192" w:lineRule="auto"/>
              <w:ind w:left="-115" w:right="-98"/>
              <w:jc w:val="center"/>
              <w:rPr>
                <w:spacing w:val="6"/>
                <w:sz w:val="24"/>
                <w:szCs w:val="24"/>
              </w:rPr>
            </w:pPr>
            <w:r>
              <w:rPr>
                <w:spacing w:val="6"/>
                <w:sz w:val="24"/>
                <w:szCs w:val="24"/>
              </w:rPr>
              <w:t>73-74</w:t>
            </w:r>
          </w:p>
        </w:tc>
        <w:tc>
          <w:tcPr>
            <w:tcW w:w="886" w:type="pct"/>
            <w:vAlign w:val="center"/>
          </w:tcPr>
          <w:p w14:paraId="0C40348B" w14:textId="08833323"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162C6D79" w14:textId="0454B071" w:rsidR="00AD5841" w:rsidRDefault="00AD5841" w:rsidP="00AD5841">
            <w:pPr>
              <w:jc w:val="center"/>
              <w:rPr>
                <w:color w:val="000000"/>
                <w:sz w:val="24"/>
                <w:szCs w:val="24"/>
              </w:rPr>
            </w:pPr>
            <w:r>
              <w:rPr>
                <w:color w:val="000000"/>
                <w:sz w:val="24"/>
                <w:szCs w:val="24"/>
              </w:rPr>
              <w:t>344</w:t>
            </w:r>
          </w:p>
        </w:tc>
        <w:tc>
          <w:tcPr>
            <w:tcW w:w="387" w:type="pct"/>
            <w:vAlign w:val="center"/>
          </w:tcPr>
          <w:p w14:paraId="41707E8B" w14:textId="40018AA9" w:rsidR="00AD5841" w:rsidRDefault="00AD5841" w:rsidP="00AD5841">
            <w:pPr>
              <w:jc w:val="center"/>
              <w:rPr>
                <w:color w:val="000000"/>
                <w:sz w:val="24"/>
                <w:szCs w:val="24"/>
              </w:rPr>
            </w:pPr>
            <w:r>
              <w:rPr>
                <w:color w:val="000000"/>
                <w:sz w:val="24"/>
                <w:szCs w:val="24"/>
              </w:rPr>
              <w:t>374</w:t>
            </w:r>
          </w:p>
        </w:tc>
        <w:tc>
          <w:tcPr>
            <w:tcW w:w="320" w:type="pct"/>
            <w:vAlign w:val="center"/>
          </w:tcPr>
          <w:p w14:paraId="13B36E32" w14:textId="1631444C" w:rsidR="00AD5841" w:rsidRDefault="00AD5841" w:rsidP="00AD5841">
            <w:pPr>
              <w:jc w:val="center"/>
              <w:rPr>
                <w:color w:val="000000"/>
                <w:sz w:val="24"/>
                <w:szCs w:val="24"/>
              </w:rPr>
            </w:pPr>
            <w:r>
              <w:rPr>
                <w:color w:val="000000"/>
                <w:sz w:val="24"/>
                <w:szCs w:val="24"/>
              </w:rPr>
              <w:t>346</w:t>
            </w:r>
          </w:p>
        </w:tc>
        <w:tc>
          <w:tcPr>
            <w:tcW w:w="516" w:type="pct"/>
            <w:vAlign w:val="center"/>
          </w:tcPr>
          <w:p w14:paraId="65972384" w14:textId="7B15D559" w:rsidR="00AD5841" w:rsidRDefault="00AD5841" w:rsidP="00AD5841">
            <w:pPr>
              <w:jc w:val="center"/>
              <w:rPr>
                <w:color w:val="000000"/>
                <w:sz w:val="24"/>
                <w:szCs w:val="24"/>
              </w:rPr>
            </w:pPr>
            <w:r>
              <w:rPr>
                <w:color w:val="000000"/>
                <w:sz w:val="24"/>
                <w:szCs w:val="24"/>
              </w:rPr>
              <w:t>376</w:t>
            </w:r>
          </w:p>
        </w:tc>
        <w:tc>
          <w:tcPr>
            <w:tcW w:w="804" w:type="pct"/>
          </w:tcPr>
          <w:p w14:paraId="723A775C" w14:textId="3447A038" w:rsidR="00AD5841" w:rsidRDefault="00AD5841" w:rsidP="00AD5841">
            <w:pPr>
              <w:jc w:val="center"/>
              <w:rPr>
                <w:color w:val="000000"/>
                <w:sz w:val="24"/>
                <w:szCs w:val="24"/>
              </w:rPr>
            </w:pPr>
            <w:r>
              <w:rPr>
                <w:color w:val="000000"/>
                <w:sz w:val="24"/>
                <w:szCs w:val="24"/>
              </w:rPr>
              <w:t>2</w:t>
            </w:r>
          </w:p>
        </w:tc>
        <w:tc>
          <w:tcPr>
            <w:tcW w:w="822" w:type="pct"/>
          </w:tcPr>
          <w:p w14:paraId="480200A7" w14:textId="3ADA4E99" w:rsidR="00AD5841" w:rsidRDefault="00AD5841" w:rsidP="00AD5841">
            <w:pPr>
              <w:jc w:val="center"/>
              <w:rPr>
                <w:color w:val="000000"/>
                <w:sz w:val="24"/>
                <w:szCs w:val="24"/>
              </w:rPr>
            </w:pPr>
            <w:r>
              <w:rPr>
                <w:color w:val="000000"/>
                <w:sz w:val="24"/>
                <w:szCs w:val="24"/>
              </w:rPr>
              <w:t>2</w:t>
            </w:r>
          </w:p>
        </w:tc>
      </w:tr>
      <w:tr w:rsidR="00AD5841" w:rsidRPr="000F26F1" w14:paraId="4431CDDA" w14:textId="77777777" w:rsidTr="00864689">
        <w:trPr>
          <w:trHeight w:val="340"/>
        </w:trPr>
        <w:tc>
          <w:tcPr>
            <w:tcW w:w="489" w:type="pct"/>
            <w:vAlign w:val="center"/>
          </w:tcPr>
          <w:p w14:paraId="6FDBE688" w14:textId="07BDA078" w:rsidR="00AD5841" w:rsidRDefault="00AD5841" w:rsidP="00AD5841">
            <w:pPr>
              <w:spacing w:before="5" w:line="192" w:lineRule="auto"/>
              <w:jc w:val="center"/>
              <w:rPr>
                <w:spacing w:val="6"/>
                <w:sz w:val="24"/>
                <w:szCs w:val="24"/>
              </w:rPr>
            </w:pPr>
            <w:r>
              <w:rPr>
                <w:spacing w:val="6"/>
                <w:sz w:val="24"/>
                <w:szCs w:val="24"/>
              </w:rPr>
              <w:t>10-11</w:t>
            </w:r>
          </w:p>
        </w:tc>
        <w:tc>
          <w:tcPr>
            <w:tcW w:w="372" w:type="pct"/>
            <w:vAlign w:val="center"/>
          </w:tcPr>
          <w:p w14:paraId="6227DB14" w14:textId="15EF5E43" w:rsidR="00AD5841" w:rsidRDefault="00AD5841" w:rsidP="00AD5841">
            <w:pPr>
              <w:spacing w:before="5" w:line="192" w:lineRule="auto"/>
              <w:ind w:left="-115" w:right="-98"/>
              <w:jc w:val="center"/>
              <w:rPr>
                <w:spacing w:val="6"/>
                <w:sz w:val="24"/>
                <w:szCs w:val="24"/>
              </w:rPr>
            </w:pPr>
            <w:r>
              <w:rPr>
                <w:spacing w:val="6"/>
                <w:sz w:val="24"/>
                <w:szCs w:val="24"/>
              </w:rPr>
              <w:t>75-76</w:t>
            </w:r>
          </w:p>
        </w:tc>
        <w:tc>
          <w:tcPr>
            <w:tcW w:w="886" w:type="pct"/>
            <w:vAlign w:val="center"/>
          </w:tcPr>
          <w:p w14:paraId="2E0C68DB" w14:textId="53EA37CF" w:rsidR="00AD5841" w:rsidRDefault="00AD5841" w:rsidP="00AD5841">
            <w:pPr>
              <w:spacing w:before="5" w:line="192" w:lineRule="auto"/>
              <w:ind w:right="2"/>
              <w:jc w:val="center"/>
              <w:rPr>
                <w:sz w:val="24"/>
                <w:szCs w:val="24"/>
              </w:rPr>
            </w:pPr>
            <w:r>
              <w:rPr>
                <w:sz w:val="24"/>
                <w:szCs w:val="24"/>
              </w:rPr>
              <w:t>72</w:t>
            </w:r>
          </w:p>
        </w:tc>
        <w:tc>
          <w:tcPr>
            <w:tcW w:w="404" w:type="pct"/>
            <w:vAlign w:val="center"/>
          </w:tcPr>
          <w:p w14:paraId="2D1F6430" w14:textId="16CB9060" w:rsidR="00AD5841" w:rsidRDefault="00AD5841" w:rsidP="00AD5841">
            <w:pPr>
              <w:jc w:val="center"/>
              <w:rPr>
                <w:color w:val="000000"/>
                <w:sz w:val="24"/>
                <w:szCs w:val="24"/>
              </w:rPr>
            </w:pPr>
            <w:r>
              <w:rPr>
                <w:color w:val="000000"/>
                <w:sz w:val="24"/>
                <w:szCs w:val="24"/>
              </w:rPr>
              <w:t>272</w:t>
            </w:r>
          </w:p>
        </w:tc>
        <w:tc>
          <w:tcPr>
            <w:tcW w:w="387" w:type="pct"/>
            <w:vAlign w:val="center"/>
          </w:tcPr>
          <w:p w14:paraId="28535BFB" w14:textId="1A6E684D" w:rsidR="00AD5841" w:rsidRDefault="00AD5841" w:rsidP="00AD5841">
            <w:pPr>
              <w:jc w:val="center"/>
              <w:rPr>
                <w:color w:val="000000"/>
                <w:sz w:val="24"/>
                <w:szCs w:val="24"/>
              </w:rPr>
            </w:pPr>
            <w:r>
              <w:rPr>
                <w:color w:val="000000"/>
                <w:sz w:val="24"/>
                <w:szCs w:val="24"/>
              </w:rPr>
              <w:t>344</w:t>
            </w:r>
          </w:p>
        </w:tc>
        <w:tc>
          <w:tcPr>
            <w:tcW w:w="320" w:type="pct"/>
            <w:vAlign w:val="center"/>
          </w:tcPr>
          <w:p w14:paraId="20FC7E28" w14:textId="18A41902" w:rsidR="00AD5841" w:rsidRDefault="00AD5841" w:rsidP="00AD5841">
            <w:pPr>
              <w:jc w:val="center"/>
              <w:rPr>
                <w:color w:val="000000"/>
                <w:sz w:val="24"/>
                <w:szCs w:val="24"/>
              </w:rPr>
            </w:pPr>
            <w:r>
              <w:rPr>
                <w:color w:val="000000"/>
                <w:sz w:val="24"/>
                <w:szCs w:val="24"/>
              </w:rPr>
              <w:t>274</w:t>
            </w:r>
          </w:p>
        </w:tc>
        <w:tc>
          <w:tcPr>
            <w:tcW w:w="516" w:type="pct"/>
            <w:vAlign w:val="center"/>
          </w:tcPr>
          <w:p w14:paraId="1180936F" w14:textId="6A601CB1" w:rsidR="00AD5841" w:rsidRDefault="00AD5841" w:rsidP="00AD5841">
            <w:pPr>
              <w:jc w:val="center"/>
              <w:rPr>
                <w:color w:val="000000"/>
                <w:sz w:val="24"/>
                <w:szCs w:val="24"/>
              </w:rPr>
            </w:pPr>
            <w:r>
              <w:rPr>
                <w:color w:val="000000"/>
                <w:sz w:val="24"/>
                <w:szCs w:val="24"/>
              </w:rPr>
              <w:t>346</w:t>
            </w:r>
          </w:p>
        </w:tc>
        <w:tc>
          <w:tcPr>
            <w:tcW w:w="804" w:type="pct"/>
          </w:tcPr>
          <w:p w14:paraId="0CA4C712" w14:textId="64061DA5" w:rsidR="00AD5841" w:rsidRDefault="00AD5841" w:rsidP="00AD5841">
            <w:pPr>
              <w:jc w:val="center"/>
              <w:rPr>
                <w:color w:val="000000"/>
                <w:sz w:val="24"/>
                <w:szCs w:val="24"/>
              </w:rPr>
            </w:pPr>
            <w:r>
              <w:rPr>
                <w:color w:val="000000"/>
                <w:sz w:val="24"/>
                <w:szCs w:val="24"/>
              </w:rPr>
              <w:t>2</w:t>
            </w:r>
          </w:p>
        </w:tc>
        <w:tc>
          <w:tcPr>
            <w:tcW w:w="822" w:type="pct"/>
          </w:tcPr>
          <w:p w14:paraId="2875A46E" w14:textId="59AC2984" w:rsidR="00AD5841" w:rsidRDefault="00AD5841" w:rsidP="00AD5841">
            <w:pPr>
              <w:jc w:val="center"/>
              <w:rPr>
                <w:color w:val="000000"/>
                <w:sz w:val="24"/>
                <w:szCs w:val="24"/>
              </w:rPr>
            </w:pPr>
            <w:r>
              <w:rPr>
                <w:color w:val="000000"/>
                <w:sz w:val="24"/>
                <w:szCs w:val="24"/>
              </w:rPr>
              <w:t>2</w:t>
            </w:r>
          </w:p>
        </w:tc>
      </w:tr>
      <w:tr w:rsidR="00AD5841" w:rsidRPr="000F26F1" w14:paraId="39C5CA6C" w14:textId="77777777" w:rsidTr="00864689">
        <w:trPr>
          <w:trHeight w:val="340"/>
        </w:trPr>
        <w:tc>
          <w:tcPr>
            <w:tcW w:w="489" w:type="pct"/>
            <w:vAlign w:val="center"/>
          </w:tcPr>
          <w:p w14:paraId="147778BC" w14:textId="764864D7" w:rsidR="00AD5841" w:rsidRDefault="00AD5841" w:rsidP="00AD5841">
            <w:pPr>
              <w:spacing w:before="5" w:line="192" w:lineRule="auto"/>
              <w:jc w:val="center"/>
              <w:rPr>
                <w:spacing w:val="6"/>
                <w:sz w:val="24"/>
                <w:szCs w:val="24"/>
              </w:rPr>
            </w:pPr>
            <w:r>
              <w:rPr>
                <w:spacing w:val="6"/>
                <w:sz w:val="24"/>
                <w:szCs w:val="24"/>
              </w:rPr>
              <w:t>75-76</w:t>
            </w:r>
          </w:p>
        </w:tc>
        <w:tc>
          <w:tcPr>
            <w:tcW w:w="372" w:type="pct"/>
            <w:vAlign w:val="center"/>
          </w:tcPr>
          <w:p w14:paraId="465F8316" w14:textId="5474D71D" w:rsidR="00AD5841" w:rsidRDefault="00AD5841" w:rsidP="00AD5841">
            <w:pPr>
              <w:spacing w:before="5" w:line="192" w:lineRule="auto"/>
              <w:ind w:left="-115" w:right="-98"/>
              <w:jc w:val="center"/>
              <w:rPr>
                <w:spacing w:val="6"/>
                <w:sz w:val="24"/>
                <w:szCs w:val="24"/>
              </w:rPr>
            </w:pPr>
            <w:r>
              <w:rPr>
                <w:spacing w:val="6"/>
                <w:sz w:val="24"/>
                <w:szCs w:val="24"/>
              </w:rPr>
              <w:t>76-77</w:t>
            </w:r>
          </w:p>
        </w:tc>
        <w:tc>
          <w:tcPr>
            <w:tcW w:w="886" w:type="pct"/>
            <w:vAlign w:val="center"/>
          </w:tcPr>
          <w:p w14:paraId="5934C512" w14:textId="3A59C813" w:rsidR="00AD5841" w:rsidRDefault="00AD5841" w:rsidP="00AD5841">
            <w:pPr>
              <w:spacing w:before="5" w:line="192" w:lineRule="auto"/>
              <w:ind w:right="2"/>
              <w:jc w:val="center"/>
              <w:rPr>
                <w:sz w:val="24"/>
                <w:szCs w:val="24"/>
              </w:rPr>
            </w:pPr>
            <w:r>
              <w:rPr>
                <w:sz w:val="24"/>
                <w:szCs w:val="24"/>
              </w:rPr>
              <w:t>30</w:t>
            </w:r>
          </w:p>
        </w:tc>
        <w:tc>
          <w:tcPr>
            <w:tcW w:w="404" w:type="pct"/>
            <w:vAlign w:val="center"/>
          </w:tcPr>
          <w:p w14:paraId="58793AD3" w14:textId="6936836A" w:rsidR="00AD5841" w:rsidRDefault="00AD5841" w:rsidP="00AD5841">
            <w:pPr>
              <w:jc w:val="center"/>
              <w:rPr>
                <w:color w:val="000000"/>
                <w:sz w:val="24"/>
                <w:szCs w:val="24"/>
              </w:rPr>
            </w:pPr>
            <w:r>
              <w:rPr>
                <w:color w:val="000000"/>
                <w:sz w:val="24"/>
                <w:szCs w:val="24"/>
              </w:rPr>
              <w:t>344</w:t>
            </w:r>
          </w:p>
        </w:tc>
        <w:tc>
          <w:tcPr>
            <w:tcW w:w="387" w:type="pct"/>
            <w:vAlign w:val="center"/>
          </w:tcPr>
          <w:p w14:paraId="3DD29116" w14:textId="6B5C622E" w:rsidR="00AD5841" w:rsidRDefault="00AD5841" w:rsidP="00AD5841">
            <w:pPr>
              <w:jc w:val="center"/>
              <w:rPr>
                <w:color w:val="000000"/>
                <w:sz w:val="24"/>
                <w:szCs w:val="24"/>
              </w:rPr>
            </w:pPr>
            <w:r>
              <w:rPr>
                <w:color w:val="000000"/>
                <w:sz w:val="24"/>
                <w:szCs w:val="24"/>
              </w:rPr>
              <w:t>374</w:t>
            </w:r>
          </w:p>
        </w:tc>
        <w:tc>
          <w:tcPr>
            <w:tcW w:w="320" w:type="pct"/>
            <w:vAlign w:val="center"/>
          </w:tcPr>
          <w:p w14:paraId="5214CA10" w14:textId="522F7566" w:rsidR="00AD5841" w:rsidRDefault="00AD5841" w:rsidP="00AD5841">
            <w:pPr>
              <w:jc w:val="center"/>
              <w:rPr>
                <w:color w:val="000000"/>
                <w:sz w:val="24"/>
                <w:szCs w:val="24"/>
              </w:rPr>
            </w:pPr>
            <w:r>
              <w:rPr>
                <w:color w:val="000000"/>
                <w:sz w:val="24"/>
                <w:szCs w:val="24"/>
              </w:rPr>
              <w:t>346</w:t>
            </w:r>
          </w:p>
        </w:tc>
        <w:tc>
          <w:tcPr>
            <w:tcW w:w="516" w:type="pct"/>
            <w:vAlign w:val="center"/>
          </w:tcPr>
          <w:p w14:paraId="0298B630" w14:textId="01B7991C" w:rsidR="00AD5841" w:rsidRDefault="00AD5841" w:rsidP="00AD5841">
            <w:pPr>
              <w:jc w:val="center"/>
              <w:rPr>
                <w:color w:val="000000"/>
                <w:sz w:val="24"/>
                <w:szCs w:val="24"/>
              </w:rPr>
            </w:pPr>
            <w:r>
              <w:rPr>
                <w:color w:val="000000"/>
                <w:sz w:val="24"/>
                <w:szCs w:val="24"/>
              </w:rPr>
              <w:t>376</w:t>
            </w:r>
          </w:p>
        </w:tc>
        <w:tc>
          <w:tcPr>
            <w:tcW w:w="804" w:type="pct"/>
          </w:tcPr>
          <w:p w14:paraId="3791F1E8" w14:textId="3CC1A058" w:rsidR="00AD5841" w:rsidRDefault="00AD5841" w:rsidP="00AD5841">
            <w:pPr>
              <w:jc w:val="center"/>
              <w:rPr>
                <w:color w:val="000000"/>
                <w:sz w:val="24"/>
                <w:szCs w:val="24"/>
              </w:rPr>
            </w:pPr>
            <w:r>
              <w:rPr>
                <w:color w:val="000000"/>
                <w:sz w:val="24"/>
                <w:szCs w:val="24"/>
              </w:rPr>
              <w:t>2</w:t>
            </w:r>
          </w:p>
        </w:tc>
        <w:tc>
          <w:tcPr>
            <w:tcW w:w="822" w:type="pct"/>
          </w:tcPr>
          <w:p w14:paraId="74FA1A09" w14:textId="6B311F51" w:rsidR="00AD5841" w:rsidRDefault="00AD5841" w:rsidP="00AD5841">
            <w:pPr>
              <w:jc w:val="center"/>
              <w:rPr>
                <w:color w:val="000000"/>
                <w:sz w:val="24"/>
                <w:szCs w:val="24"/>
              </w:rPr>
            </w:pPr>
            <w:r>
              <w:rPr>
                <w:color w:val="000000"/>
                <w:sz w:val="24"/>
                <w:szCs w:val="24"/>
              </w:rPr>
              <w:t>2</w:t>
            </w:r>
          </w:p>
        </w:tc>
      </w:tr>
      <w:tr w:rsidR="00AD5841" w:rsidRPr="000F26F1" w14:paraId="16002404" w14:textId="77777777" w:rsidTr="00864689">
        <w:trPr>
          <w:trHeight w:val="340"/>
        </w:trPr>
        <w:tc>
          <w:tcPr>
            <w:tcW w:w="489" w:type="pct"/>
            <w:vAlign w:val="center"/>
          </w:tcPr>
          <w:p w14:paraId="5BB33C32" w14:textId="4CDB0B7F" w:rsidR="00AD5841" w:rsidRDefault="00AD5841" w:rsidP="00AD5841">
            <w:pPr>
              <w:spacing w:before="5" w:line="192" w:lineRule="auto"/>
              <w:jc w:val="center"/>
              <w:rPr>
                <w:spacing w:val="6"/>
                <w:sz w:val="24"/>
                <w:szCs w:val="24"/>
              </w:rPr>
            </w:pPr>
            <w:r>
              <w:rPr>
                <w:spacing w:val="6"/>
                <w:sz w:val="24"/>
                <w:szCs w:val="24"/>
              </w:rPr>
              <w:t>68-77</w:t>
            </w:r>
          </w:p>
        </w:tc>
        <w:tc>
          <w:tcPr>
            <w:tcW w:w="372" w:type="pct"/>
            <w:vAlign w:val="center"/>
          </w:tcPr>
          <w:p w14:paraId="0619437A" w14:textId="404A8D8C" w:rsidR="00AD5841" w:rsidRDefault="00AD5841" w:rsidP="00AD5841">
            <w:pPr>
              <w:spacing w:before="5" w:line="192" w:lineRule="auto"/>
              <w:ind w:left="-115" w:right="-98"/>
              <w:jc w:val="center"/>
              <w:rPr>
                <w:spacing w:val="6"/>
                <w:sz w:val="24"/>
                <w:szCs w:val="24"/>
              </w:rPr>
            </w:pPr>
            <w:r>
              <w:rPr>
                <w:spacing w:val="6"/>
                <w:sz w:val="24"/>
                <w:szCs w:val="24"/>
              </w:rPr>
              <w:t>77-78</w:t>
            </w:r>
          </w:p>
        </w:tc>
        <w:tc>
          <w:tcPr>
            <w:tcW w:w="886" w:type="pct"/>
            <w:vAlign w:val="center"/>
          </w:tcPr>
          <w:p w14:paraId="123E55B9" w14:textId="67999302" w:rsidR="00AD5841" w:rsidRDefault="00AD5841" w:rsidP="00AD5841">
            <w:pPr>
              <w:spacing w:before="5" w:line="192" w:lineRule="auto"/>
              <w:ind w:right="2"/>
              <w:jc w:val="center"/>
              <w:rPr>
                <w:sz w:val="24"/>
                <w:szCs w:val="24"/>
              </w:rPr>
            </w:pPr>
            <w:r>
              <w:rPr>
                <w:sz w:val="24"/>
                <w:szCs w:val="24"/>
              </w:rPr>
              <w:t>20</w:t>
            </w:r>
          </w:p>
        </w:tc>
        <w:tc>
          <w:tcPr>
            <w:tcW w:w="404" w:type="pct"/>
            <w:vAlign w:val="center"/>
          </w:tcPr>
          <w:p w14:paraId="7C6B48BC" w14:textId="6B0C3795" w:rsidR="00AD5841" w:rsidRDefault="00AD5841" w:rsidP="00AD5841">
            <w:pPr>
              <w:jc w:val="center"/>
              <w:rPr>
                <w:color w:val="000000"/>
                <w:sz w:val="24"/>
                <w:szCs w:val="24"/>
              </w:rPr>
            </w:pPr>
            <w:r>
              <w:rPr>
                <w:color w:val="000000"/>
                <w:sz w:val="24"/>
                <w:szCs w:val="24"/>
              </w:rPr>
              <w:t>376</w:t>
            </w:r>
          </w:p>
        </w:tc>
        <w:tc>
          <w:tcPr>
            <w:tcW w:w="387" w:type="pct"/>
            <w:vAlign w:val="center"/>
          </w:tcPr>
          <w:p w14:paraId="3AD24CC8" w14:textId="76A12451" w:rsidR="00AD5841" w:rsidRDefault="00AD5841" w:rsidP="00AD5841">
            <w:pPr>
              <w:jc w:val="center"/>
              <w:rPr>
                <w:color w:val="000000"/>
                <w:sz w:val="24"/>
                <w:szCs w:val="24"/>
              </w:rPr>
            </w:pPr>
            <w:r>
              <w:rPr>
                <w:color w:val="000000"/>
                <w:sz w:val="24"/>
                <w:szCs w:val="24"/>
              </w:rPr>
              <w:t>396</w:t>
            </w:r>
          </w:p>
        </w:tc>
        <w:tc>
          <w:tcPr>
            <w:tcW w:w="320" w:type="pct"/>
            <w:vAlign w:val="center"/>
          </w:tcPr>
          <w:p w14:paraId="30D8717E" w14:textId="5A1BFB22" w:rsidR="00AD5841" w:rsidRDefault="00AD5841" w:rsidP="00AD5841">
            <w:pPr>
              <w:jc w:val="center"/>
              <w:rPr>
                <w:color w:val="000000"/>
                <w:sz w:val="24"/>
                <w:szCs w:val="24"/>
              </w:rPr>
            </w:pPr>
            <w:r>
              <w:rPr>
                <w:color w:val="000000"/>
                <w:sz w:val="24"/>
                <w:szCs w:val="24"/>
              </w:rPr>
              <w:t>376</w:t>
            </w:r>
          </w:p>
        </w:tc>
        <w:tc>
          <w:tcPr>
            <w:tcW w:w="516" w:type="pct"/>
            <w:vAlign w:val="center"/>
          </w:tcPr>
          <w:p w14:paraId="7A86CAA2" w14:textId="5903C5C3" w:rsidR="00AD5841" w:rsidRDefault="00AD5841" w:rsidP="00AD5841">
            <w:pPr>
              <w:jc w:val="center"/>
              <w:rPr>
                <w:color w:val="000000"/>
                <w:sz w:val="24"/>
                <w:szCs w:val="24"/>
              </w:rPr>
            </w:pPr>
            <w:r>
              <w:rPr>
                <w:color w:val="000000"/>
                <w:sz w:val="24"/>
                <w:szCs w:val="24"/>
              </w:rPr>
              <w:t>396</w:t>
            </w:r>
          </w:p>
        </w:tc>
        <w:tc>
          <w:tcPr>
            <w:tcW w:w="804" w:type="pct"/>
          </w:tcPr>
          <w:p w14:paraId="20189D38" w14:textId="448AFEB3" w:rsidR="00AD5841" w:rsidRDefault="00AD5841" w:rsidP="00AD5841">
            <w:pPr>
              <w:jc w:val="center"/>
              <w:rPr>
                <w:color w:val="000000"/>
                <w:sz w:val="24"/>
                <w:szCs w:val="24"/>
              </w:rPr>
            </w:pPr>
            <w:r>
              <w:rPr>
                <w:color w:val="000000"/>
                <w:sz w:val="24"/>
                <w:szCs w:val="24"/>
              </w:rPr>
              <w:t>0</w:t>
            </w:r>
          </w:p>
        </w:tc>
        <w:tc>
          <w:tcPr>
            <w:tcW w:w="822" w:type="pct"/>
          </w:tcPr>
          <w:p w14:paraId="6B542444" w14:textId="648BFC46" w:rsidR="00AD5841" w:rsidRDefault="00AD5841" w:rsidP="00AD5841">
            <w:pPr>
              <w:jc w:val="center"/>
              <w:rPr>
                <w:color w:val="000000"/>
                <w:sz w:val="24"/>
                <w:szCs w:val="24"/>
              </w:rPr>
            </w:pPr>
            <w:r>
              <w:rPr>
                <w:color w:val="000000"/>
                <w:sz w:val="24"/>
                <w:szCs w:val="24"/>
              </w:rPr>
              <w:t>0</w:t>
            </w:r>
          </w:p>
        </w:tc>
      </w:tr>
    </w:tbl>
    <w:p w14:paraId="3D0650BB" w14:textId="66C023A1" w:rsidR="00A246BD" w:rsidRDefault="00A246BD" w:rsidP="007B0992">
      <w:pPr>
        <w:pStyle w:val="txt"/>
        <w:rPr>
          <w:sz w:val="24"/>
          <w:szCs w:val="24"/>
        </w:rPr>
      </w:pPr>
      <w:r w:rsidRPr="00361D7C">
        <w:lastRenderedPageBreak/>
        <w:t>Карточка определитель сетевого гр</w:t>
      </w:r>
      <w:r>
        <w:t>афика представлена в таблице 4.</w:t>
      </w:r>
      <w:r w:rsidR="00AD5841">
        <w:t>6</w:t>
      </w:r>
      <w:r w:rsidRPr="00FD4A20">
        <w:rPr>
          <w:sz w:val="24"/>
          <w:szCs w:val="24"/>
        </w:rPr>
        <w:t>.</w:t>
      </w:r>
    </w:p>
    <w:p w14:paraId="3653D865" w14:textId="77777777" w:rsidR="00A246BD" w:rsidRPr="00D214D2" w:rsidRDefault="00A246BD" w:rsidP="00A246BD">
      <w:pPr>
        <w:shd w:val="clear" w:color="auto" w:fill="FFFFFF"/>
        <w:tabs>
          <w:tab w:val="right" w:pos="9781"/>
        </w:tabs>
        <w:spacing w:before="5"/>
        <w:ind w:right="27" w:firstLine="567"/>
        <w:rPr>
          <w:bCs/>
          <w:sz w:val="28"/>
          <w:szCs w:val="28"/>
          <w:shd w:val="clear" w:color="auto" w:fill="FFFFFF"/>
        </w:rPr>
      </w:pPr>
    </w:p>
    <w:p w14:paraId="49A178F3" w14:textId="2F7B95BC" w:rsidR="00A246BD" w:rsidRPr="00AE0D23" w:rsidRDefault="00A246BD" w:rsidP="00D329D1">
      <w:pPr>
        <w:pStyle w:val="affffffffffffb"/>
      </w:pPr>
      <w:r w:rsidRPr="00AE0D23">
        <w:rPr>
          <w:spacing w:val="6"/>
        </w:rPr>
        <w:t>Таблица 4</w:t>
      </w:r>
      <w:r w:rsidR="00AD5841">
        <w:rPr>
          <w:spacing w:val="6"/>
        </w:rPr>
        <w:t>.6</w:t>
      </w:r>
      <w:r w:rsidRPr="00AE0D23">
        <w:rPr>
          <w:spacing w:val="6"/>
        </w:rPr>
        <w:t xml:space="preserve"> – </w:t>
      </w:r>
      <w:r w:rsidRPr="00AE0D23">
        <w:rPr>
          <w:color w:val="000000"/>
        </w:rPr>
        <w:t xml:space="preserve">Карточка </w:t>
      </w:r>
      <w:r w:rsidRPr="00AE0D23">
        <w:rPr>
          <w:lang w:val="x-none" w:eastAsia="x-none"/>
        </w:rPr>
        <w:t>определитель</w:t>
      </w:r>
      <w:r w:rsidRPr="00AE0D23">
        <w:rPr>
          <w:color w:val="000000"/>
        </w:rPr>
        <w:t xml:space="preserve"> сетевого графика</w:t>
      </w:r>
      <w:r w:rsidRPr="00AE0D23">
        <w:rPr>
          <w:color w:val="000000"/>
        </w:rPr>
        <w:tab/>
      </w:r>
    </w:p>
    <w:tbl>
      <w:tblPr>
        <w:tblW w:w="4848"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718"/>
        <w:gridCol w:w="3602"/>
        <w:gridCol w:w="1364"/>
        <w:gridCol w:w="929"/>
        <w:gridCol w:w="929"/>
        <w:gridCol w:w="638"/>
        <w:gridCol w:w="860"/>
      </w:tblGrid>
      <w:tr w:rsidR="00A246BD" w:rsidRPr="00BF68BA" w14:paraId="063C56AE" w14:textId="77777777" w:rsidTr="00D329D1">
        <w:trPr>
          <w:trHeight w:val="898"/>
        </w:trPr>
        <w:tc>
          <w:tcPr>
            <w:tcW w:w="269" w:type="pct"/>
            <w:vAlign w:val="center"/>
          </w:tcPr>
          <w:bookmarkEnd w:id="22"/>
          <w:bookmarkEnd w:id="23"/>
          <w:bookmarkEnd w:id="24"/>
          <w:bookmarkEnd w:id="25"/>
          <w:bookmarkEnd w:id="26"/>
          <w:p w14:paraId="52A9EF72" w14:textId="77777777" w:rsidR="00A246BD" w:rsidRPr="00BF68BA" w:rsidRDefault="00A246BD" w:rsidP="00A246BD">
            <w:pPr>
              <w:spacing w:before="5" w:line="192" w:lineRule="auto"/>
              <w:ind w:left="-108" w:right="-111"/>
              <w:jc w:val="center"/>
            </w:pPr>
            <w:r w:rsidRPr="00BF68BA">
              <w:t>№</w:t>
            </w:r>
          </w:p>
          <w:p w14:paraId="5C53DB34" w14:textId="77777777" w:rsidR="00A246BD" w:rsidRPr="00BF68BA" w:rsidRDefault="00A246BD" w:rsidP="00A246BD">
            <w:pPr>
              <w:spacing w:before="5" w:line="192" w:lineRule="auto"/>
              <w:ind w:left="-108" w:right="-111"/>
              <w:jc w:val="center"/>
            </w:pPr>
            <w:r w:rsidRPr="00BF68BA">
              <w:t>п/п</w:t>
            </w:r>
          </w:p>
        </w:tc>
        <w:tc>
          <w:tcPr>
            <w:tcW w:w="376" w:type="pct"/>
            <w:vAlign w:val="center"/>
          </w:tcPr>
          <w:p w14:paraId="180D3E39" w14:textId="77777777" w:rsidR="00A246BD" w:rsidRPr="00BF68BA" w:rsidRDefault="00A246BD" w:rsidP="00A246BD">
            <w:pPr>
              <w:spacing w:before="5" w:line="192" w:lineRule="auto"/>
              <w:ind w:left="-108" w:right="-111"/>
              <w:jc w:val="center"/>
            </w:pPr>
            <w:r w:rsidRPr="00BF68BA">
              <w:t>Шифр</w:t>
            </w:r>
          </w:p>
          <w:p w14:paraId="4F18CC80" w14:textId="77777777" w:rsidR="00A246BD" w:rsidRPr="00BF68BA" w:rsidRDefault="00A246BD" w:rsidP="00A246BD">
            <w:pPr>
              <w:spacing w:before="5" w:line="192" w:lineRule="auto"/>
              <w:ind w:left="-108"/>
              <w:jc w:val="center"/>
            </w:pPr>
            <w:r w:rsidRPr="00BF68BA">
              <w:t>работы</w:t>
            </w:r>
          </w:p>
        </w:tc>
        <w:tc>
          <w:tcPr>
            <w:tcW w:w="1885" w:type="pct"/>
            <w:vAlign w:val="center"/>
          </w:tcPr>
          <w:p w14:paraId="056A2265" w14:textId="77777777" w:rsidR="00A246BD" w:rsidRPr="00BF68BA" w:rsidRDefault="00A246BD" w:rsidP="00A246BD">
            <w:pPr>
              <w:spacing w:before="5" w:line="192" w:lineRule="auto"/>
              <w:ind w:right="2"/>
              <w:jc w:val="center"/>
            </w:pPr>
            <w:r w:rsidRPr="00BF68BA">
              <w:t>Наименование работ</w:t>
            </w:r>
          </w:p>
        </w:tc>
        <w:tc>
          <w:tcPr>
            <w:tcW w:w="714" w:type="pct"/>
            <w:vAlign w:val="center"/>
          </w:tcPr>
          <w:p w14:paraId="53B632A4" w14:textId="77777777" w:rsidR="00A246BD" w:rsidRPr="00BF68BA" w:rsidRDefault="00A246BD" w:rsidP="00A246BD">
            <w:pPr>
              <w:tabs>
                <w:tab w:val="left" w:pos="860"/>
              </w:tabs>
              <w:spacing w:before="5" w:line="192" w:lineRule="auto"/>
              <w:ind w:left="-69" w:right="-93"/>
              <w:jc w:val="center"/>
            </w:pPr>
            <w:r w:rsidRPr="00BF68BA">
              <w:t>Трудоем-кость</w:t>
            </w:r>
          </w:p>
          <w:p w14:paraId="0FC18F07" w14:textId="77777777" w:rsidR="00A246BD" w:rsidRPr="00BF68BA" w:rsidRDefault="00A246BD" w:rsidP="00A246BD">
            <w:pPr>
              <w:tabs>
                <w:tab w:val="left" w:pos="860"/>
              </w:tabs>
              <w:spacing w:before="5" w:line="192" w:lineRule="auto"/>
              <w:ind w:left="-69" w:right="-93"/>
              <w:jc w:val="center"/>
            </w:pPr>
            <w:r w:rsidRPr="00BF68BA">
              <w:t>работ</w:t>
            </w:r>
          </w:p>
          <w:p w14:paraId="0F98C408" w14:textId="77777777" w:rsidR="00A246BD" w:rsidRPr="00BF68BA" w:rsidRDefault="00A246BD" w:rsidP="00A246BD">
            <w:pPr>
              <w:tabs>
                <w:tab w:val="left" w:pos="860"/>
              </w:tabs>
              <w:spacing w:before="5" w:line="192" w:lineRule="auto"/>
              <w:ind w:left="-69" w:right="-93"/>
              <w:jc w:val="center"/>
            </w:pPr>
            <w:r w:rsidRPr="00BF68BA">
              <w:t>чел-ч</w:t>
            </w:r>
          </w:p>
        </w:tc>
        <w:tc>
          <w:tcPr>
            <w:tcW w:w="486" w:type="pct"/>
            <w:vAlign w:val="center"/>
          </w:tcPr>
          <w:p w14:paraId="72A51B21" w14:textId="77777777" w:rsidR="00A246BD" w:rsidRPr="00BF68BA" w:rsidRDefault="00A246BD" w:rsidP="00A246BD">
            <w:pPr>
              <w:tabs>
                <w:tab w:val="left" w:pos="860"/>
              </w:tabs>
              <w:spacing w:before="5" w:line="192" w:lineRule="auto"/>
              <w:ind w:left="-69" w:right="-93"/>
              <w:jc w:val="center"/>
            </w:pPr>
            <w:r w:rsidRPr="00BF68BA">
              <w:t>Трудоем-кость</w:t>
            </w:r>
          </w:p>
          <w:p w14:paraId="430EB1FB" w14:textId="77777777" w:rsidR="00A246BD" w:rsidRPr="00BF68BA" w:rsidRDefault="00A246BD" w:rsidP="00A246BD">
            <w:pPr>
              <w:tabs>
                <w:tab w:val="left" w:pos="860"/>
              </w:tabs>
              <w:spacing w:before="5" w:line="192" w:lineRule="auto"/>
              <w:ind w:left="-69" w:right="-93"/>
              <w:jc w:val="center"/>
            </w:pPr>
            <w:r w:rsidRPr="00BF68BA">
              <w:t>работ</w:t>
            </w:r>
          </w:p>
          <w:p w14:paraId="25CEC0BA" w14:textId="77777777" w:rsidR="00A246BD" w:rsidRPr="00BF68BA" w:rsidRDefault="00A246BD" w:rsidP="00A246BD">
            <w:pPr>
              <w:tabs>
                <w:tab w:val="left" w:pos="860"/>
              </w:tabs>
              <w:spacing w:before="5" w:line="192" w:lineRule="auto"/>
              <w:ind w:left="-69" w:right="-93"/>
              <w:jc w:val="center"/>
            </w:pPr>
            <w:r w:rsidRPr="00BF68BA">
              <w:t>чел-дн</w:t>
            </w:r>
          </w:p>
        </w:tc>
        <w:tc>
          <w:tcPr>
            <w:tcW w:w="486" w:type="pct"/>
            <w:vAlign w:val="center"/>
          </w:tcPr>
          <w:p w14:paraId="07C4718C" w14:textId="77777777" w:rsidR="00A246BD" w:rsidRPr="00BF68BA" w:rsidRDefault="00A246BD" w:rsidP="00A246BD">
            <w:pPr>
              <w:tabs>
                <w:tab w:val="left" w:pos="860"/>
              </w:tabs>
              <w:spacing w:before="5" w:line="192" w:lineRule="auto"/>
              <w:ind w:left="-69" w:right="-93"/>
              <w:jc w:val="center"/>
              <w:rPr>
                <w:rFonts w:eastAsia="Batang"/>
                <w:spacing w:val="6"/>
              </w:rPr>
            </w:pPr>
            <w:r w:rsidRPr="00BF68BA">
              <w:t>Кол</w:t>
            </w:r>
            <w:r w:rsidRPr="00BF68BA">
              <w:rPr>
                <w:spacing w:val="6"/>
              </w:rPr>
              <w:t>. рабочих в смену</w:t>
            </w:r>
          </w:p>
        </w:tc>
        <w:tc>
          <w:tcPr>
            <w:tcW w:w="334" w:type="pct"/>
            <w:vAlign w:val="center"/>
          </w:tcPr>
          <w:p w14:paraId="1644B066" w14:textId="77777777" w:rsidR="00A246BD" w:rsidRPr="00BF68BA" w:rsidRDefault="00A246BD" w:rsidP="00A246BD">
            <w:pPr>
              <w:tabs>
                <w:tab w:val="left" w:pos="860"/>
              </w:tabs>
              <w:spacing w:before="5" w:line="192" w:lineRule="auto"/>
              <w:ind w:left="-69" w:right="-93"/>
              <w:jc w:val="center"/>
              <w:rPr>
                <w:spacing w:val="6"/>
              </w:rPr>
            </w:pPr>
            <w:r w:rsidRPr="00BF68BA">
              <w:rPr>
                <w:spacing w:val="6"/>
              </w:rPr>
              <w:t>Кол-во</w:t>
            </w:r>
          </w:p>
          <w:p w14:paraId="642FF6CB" w14:textId="77777777" w:rsidR="00A246BD" w:rsidRPr="00BF68BA" w:rsidRDefault="00A246BD" w:rsidP="00A246BD">
            <w:pPr>
              <w:spacing w:before="5" w:line="192" w:lineRule="auto"/>
              <w:ind w:right="-13"/>
              <w:jc w:val="center"/>
              <w:rPr>
                <w:rFonts w:eastAsia="Batang"/>
                <w:spacing w:val="6"/>
              </w:rPr>
            </w:pPr>
            <w:r w:rsidRPr="00BF68BA">
              <w:rPr>
                <w:spacing w:val="6"/>
              </w:rPr>
              <w:t>смен</w:t>
            </w:r>
          </w:p>
        </w:tc>
        <w:tc>
          <w:tcPr>
            <w:tcW w:w="450" w:type="pct"/>
            <w:vAlign w:val="center"/>
          </w:tcPr>
          <w:p w14:paraId="1F1BBD5D" w14:textId="77777777" w:rsidR="00A246BD" w:rsidRPr="00BF68BA" w:rsidRDefault="00A246BD" w:rsidP="00A246BD">
            <w:pPr>
              <w:tabs>
                <w:tab w:val="left" w:pos="860"/>
              </w:tabs>
              <w:spacing w:before="5" w:line="192" w:lineRule="auto"/>
              <w:ind w:left="-69" w:right="-93"/>
              <w:jc w:val="center"/>
              <w:rPr>
                <w:rFonts w:eastAsia="Batang"/>
                <w:spacing w:val="6"/>
              </w:rPr>
            </w:pPr>
            <w:r w:rsidRPr="00BF68BA">
              <w:rPr>
                <w:spacing w:val="6"/>
              </w:rPr>
              <w:t>Продол-житель-ность</w:t>
            </w:r>
          </w:p>
        </w:tc>
      </w:tr>
      <w:tr w:rsidR="00A246BD" w:rsidRPr="00BF68BA" w14:paraId="63505F79" w14:textId="77777777" w:rsidTr="00D329D1">
        <w:trPr>
          <w:trHeight w:val="284"/>
        </w:trPr>
        <w:tc>
          <w:tcPr>
            <w:tcW w:w="269" w:type="pct"/>
            <w:vAlign w:val="center"/>
          </w:tcPr>
          <w:p w14:paraId="53D60609" w14:textId="77777777" w:rsidR="00A246BD" w:rsidRPr="00BF68BA" w:rsidRDefault="00A246BD" w:rsidP="00A246BD">
            <w:pPr>
              <w:spacing w:before="5" w:line="192" w:lineRule="auto"/>
              <w:jc w:val="center"/>
              <w:rPr>
                <w:rFonts w:eastAsia="Batang"/>
                <w:spacing w:val="6"/>
              </w:rPr>
            </w:pPr>
            <w:r w:rsidRPr="00BF68BA">
              <w:rPr>
                <w:spacing w:val="6"/>
              </w:rPr>
              <w:t>1</w:t>
            </w:r>
          </w:p>
        </w:tc>
        <w:tc>
          <w:tcPr>
            <w:tcW w:w="376" w:type="pct"/>
            <w:vAlign w:val="center"/>
          </w:tcPr>
          <w:p w14:paraId="54B26348" w14:textId="77777777" w:rsidR="00A246BD" w:rsidRPr="00BF68BA" w:rsidRDefault="00A246BD" w:rsidP="00A246BD">
            <w:pPr>
              <w:spacing w:before="5" w:line="192" w:lineRule="auto"/>
              <w:ind w:left="-115" w:right="-98"/>
              <w:jc w:val="center"/>
            </w:pPr>
            <w:r w:rsidRPr="00BF68BA">
              <w:t>2</w:t>
            </w:r>
          </w:p>
        </w:tc>
        <w:tc>
          <w:tcPr>
            <w:tcW w:w="1885" w:type="pct"/>
            <w:vAlign w:val="center"/>
          </w:tcPr>
          <w:p w14:paraId="5A979D18" w14:textId="77777777" w:rsidR="00A246BD" w:rsidRPr="00BF68BA" w:rsidRDefault="00A246BD" w:rsidP="00A246BD">
            <w:pPr>
              <w:spacing w:before="5" w:line="192" w:lineRule="auto"/>
              <w:ind w:right="228"/>
              <w:jc w:val="center"/>
            </w:pPr>
            <w:r w:rsidRPr="00BF68BA">
              <w:t>3</w:t>
            </w:r>
          </w:p>
        </w:tc>
        <w:tc>
          <w:tcPr>
            <w:tcW w:w="714" w:type="pct"/>
            <w:vAlign w:val="center"/>
          </w:tcPr>
          <w:p w14:paraId="057276B1" w14:textId="77777777" w:rsidR="00A246BD" w:rsidRPr="00BF68BA" w:rsidRDefault="00A246BD" w:rsidP="00A246BD">
            <w:pPr>
              <w:tabs>
                <w:tab w:val="left" w:pos="860"/>
              </w:tabs>
              <w:spacing w:before="5" w:line="192" w:lineRule="auto"/>
              <w:ind w:right="-93"/>
              <w:jc w:val="center"/>
            </w:pPr>
            <w:r w:rsidRPr="00BF68BA">
              <w:t>4</w:t>
            </w:r>
          </w:p>
        </w:tc>
        <w:tc>
          <w:tcPr>
            <w:tcW w:w="486" w:type="pct"/>
            <w:vAlign w:val="center"/>
          </w:tcPr>
          <w:p w14:paraId="13401708"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5</w:t>
            </w:r>
          </w:p>
        </w:tc>
        <w:tc>
          <w:tcPr>
            <w:tcW w:w="486" w:type="pct"/>
            <w:vAlign w:val="center"/>
          </w:tcPr>
          <w:p w14:paraId="1CC04043"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6</w:t>
            </w:r>
          </w:p>
        </w:tc>
        <w:tc>
          <w:tcPr>
            <w:tcW w:w="334" w:type="pct"/>
            <w:vAlign w:val="center"/>
          </w:tcPr>
          <w:p w14:paraId="166E0037" w14:textId="77777777" w:rsidR="00A246BD" w:rsidRPr="00BF68BA" w:rsidRDefault="00A246BD" w:rsidP="00A246BD">
            <w:pPr>
              <w:spacing w:before="5" w:line="192" w:lineRule="auto"/>
              <w:ind w:right="-13"/>
              <w:jc w:val="center"/>
              <w:rPr>
                <w:rFonts w:eastAsia="Batang"/>
                <w:spacing w:val="6"/>
                <w:lang w:val="en-US"/>
              </w:rPr>
            </w:pPr>
            <w:r w:rsidRPr="00BF68BA">
              <w:rPr>
                <w:rFonts w:eastAsia="Batang"/>
                <w:spacing w:val="6"/>
                <w:lang w:val="en-US"/>
              </w:rPr>
              <w:t>7</w:t>
            </w:r>
          </w:p>
        </w:tc>
        <w:tc>
          <w:tcPr>
            <w:tcW w:w="450" w:type="pct"/>
            <w:vAlign w:val="center"/>
          </w:tcPr>
          <w:p w14:paraId="150B0876" w14:textId="77777777" w:rsidR="00A246BD" w:rsidRPr="00BF68BA" w:rsidRDefault="00A246BD" w:rsidP="00A246BD">
            <w:pPr>
              <w:spacing w:before="5" w:line="192" w:lineRule="auto"/>
              <w:jc w:val="center"/>
              <w:rPr>
                <w:rFonts w:eastAsia="Batang"/>
                <w:spacing w:val="6"/>
                <w:lang w:val="en-US"/>
              </w:rPr>
            </w:pPr>
            <w:r w:rsidRPr="00BF68BA">
              <w:rPr>
                <w:rFonts w:eastAsia="Batang"/>
                <w:spacing w:val="6"/>
                <w:lang w:val="en-US"/>
              </w:rPr>
              <w:t>8</w:t>
            </w:r>
          </w:p>
        </w:tc>
      </w:tr>
      <w:tr w:rsidR="00A246BD" w:rsidRPr="000F26F1" w14:paraId="6463DF73" w14:textId="77777777" w:rsidTr="00D329D1">
        <w:trPr>
          <w:trHeight w:val="340"/>
        </w:trPr>
        <w:tc>
          <w:tcPr>
            <w:tcW w:w="269" w:type="pct"/>
            <w:vAlign w:val="center"/>
          </w:tcPr>
          <w:p w14:paraId="1D6B7F2C"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1</w:t>
            </w:r>
          </w:p>
        </w:tc>
        <w:tc>
          <w:tcPr>
            <w:tcW w:w="376" w:type="pct"/>
            <w:vAlign w:val="center"/>
          </w:tcPr>
          <w:p w14:paraId="3FFA892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1-2</w:t>
            </w:r>
          </w:p>
        </w:tc>
        <w:tc>
          <w:tcPr>
            <w:tcW w:w="1885" w:type="pct"/>
            <w:vAlign w:val="center"/>
          </w:tcPr>
          <w:p w14:paraId="096BC881" w14:textId="77777777" w:rsidR="00A246BD" w:rsidRPr="000F26F1" w:rsidRDefault="00A246BD" w:rsidP="00A246BD">
            <w:pPr>
              <w:spacing w:before="5" w:line="192" w:lineRule="auto"/>
              <w:ind w:right="2"/>
              <w:jc w:val="center"/>
              <w:rPr>
                <w:sz w:val="24"/>
                <w:szCs w:val="24"/>
              </w:rPr>
            </w:pPr>
            <w:r w:rsidRPr="000F26F1">
              <w:rPr>
                <w:sz w:val="24"/>
                <w:szCs w:val="24"/>
              </w:rPr>
              <w:t>Подготовительный период</w:t>
            </w:r>
          </w:p>
        </w:tc>
        <w:tc>
          <w:tcPr>
            <w:tcW w:w="714" w:type="pct"/>
            <w:vAlign w:val="center"/>
          </w:tcPr>
          <w:p w14:paraId="06F7A69A" w14:textId="77777777" w:rsidR="00A246BD" w:rsidRPr="000F26F1" w:rsidRDefault="00A246BD" w:rsidP="00A246BD">
            <w:pPr>
              <w:jc w:val="center"/>
              <w:rPr>
                <w:color w:val="000000"/>
                <w:sz w:val="24"/>
                <w:szCs w:val="24"/>
              </w:rPr>
            </w:pPr>
            <w:r w:rsidRPr="000F26F1">
              <w:rPr>
                <w:color w:val="000000"/>
                <w:sz w:val="24"/>
                <w:szCs w:val="24"/>
              </w:rPr>
              <w:t>10665,84</w:t>
            </w:r>
          </w:p>
        </w:tc>
        <w:tc>
          <w:tcPr>
            <w:tcW w:w="486" w:type="pct"/>
            <w:vAlign w:val="center"/>
          </w:tcPr>
          <w:p w14:paraId="65BF1C16" w14:textId="77777777" w:rsidR="00A246BD" w:rsidRPr="000F26F1" w:rsidRDefault="00A246BD" w:rsidP="00A246BD">
            <w:pPr>
              <w:jc w:val="center"/>
              <w:rPr>
                <w:color w:val="000000"/>
                <w:sz w:val="24"/>
                <w:szCs w:val="24"/>
              </w:rPr>
            </w:pPr>
            <w:r w:rsidRPr="000F26F1">
              <w:rPr>
                <w:color w:val="000000"/>
                <w:sz w:val="24"/>
                <w:szCs w:val="24"/>
              </w:rPr>
              <w:t>1333,23</w:t>
            </w:r>
          </w:p>
        </w:tc>
        <w:tc>
          <w:tcPr>
            <w:tcW w:w="486" w:type="pct"/>
            <w:vAlign w:val="center"/>
          </w:tcPr>
          <w:p w14:paraId="6FA57665" w14:textId="77777777" w:rsidR="00A246BD" w:rsidRPr="000F26F1" w:rsidRDefault="00A246BD" w:rsidP="00A246BD">
            <w:pPr>
              <w:jc w:val="center"/>
              <w:rPr>
                <w:color w:val="000000"/>
                <w:sz w:val="24"/>
                <w:szCs w:val="24"/>
              </w:rPr>
            </w:pPr>
            <w:r w:rsidRPr="000F26F1">
              <w:rPr>
                <w:color w:val="000000"/>
                <w:sz w:val="24"/>
                <w:szCs w:val="24"/>
              </w:rPr>
              <w:t>22,00</w:t>
            </w:r>
          </w:p>
        </w:tc>
        <w:tc>
          <w:tcPr>
            <w:tcW w:w="334" w:type="pct"/>
            <w:vAlign w:val="center"/>
          </w:tcPr>
          <w:p w14:paraId="39BBEAF1"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930E8E7" w14:textId="77777777" w:rsidR="00A246BD" w:rsidRPr="000F26F1" w:rsidRDefault="00A246BD" w:rsidP="00A246BD">
            <w:pPr>
              <w:jc w:val="center"/>
              <w:rPr>
                <w:sz w:val="24"/>
                <w:szCs w:val="24"/>
              </w:rPr>
            </w:pPr>
            <w:r w:rsidRPr="000F26F1">
              <w:rPr>
                <w:sz w:val="24"/>
                <w:szCs w:val="24"/>
              </w:rPr>
              <w:t>26</w:t>
            </w:r>
          </w:p>
        </w:tc>
      </w:tr>
      <w:tr w:rsidR="00A246BD" w:rsidRPr="000F26F1" w14:paraId="1E6CCF19" w14:textId="77777777" w:rsidTr="00D329D1">
        <w:trPr>
          <w:trHeight w:val="340"/>
        </w:trPr>
        <w:tc>
          <w:tcPr>
            <w:tcW w:w="269" w:type="pct"/>
            <w:vAlign w:val="center"/>
          </w:tcPr>
          <w:p w14:paraId="66803097"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2</w:t>
            </w:r>
          </w:p>
        </w:tc>
        <w:tc>
          <w:tcPr>
            <w:tcW w:w="376" w:type="pct"/>
            <w:vAlign w:val="center"/>
          </w:tcPr>
          <w:p w14:paraId="5ED50DA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2-3</w:t>
            </w:r>
          </w:p>
        </w:tc>
        <w:tc>
          <w:tcPr>
            <w:tcW w:w="1885" w:type="pct"/>
            <w:vAlign w:val="center"/>
          </w:tcPr>
          <w:p w14:paraId="2E7AE3F1" w14:textId="77777777" w:rsidR="00A246BD" w:rsidRPr="000F26F1" w:rsidRDefault="00A246BD" w:rsidP="00A246BD">
            <w:pPr>
              <w:spacing w:before="5" w:line="192" w:lineRule="auto"/>
              <w:ind w:right="2"/>
              <w:jc w:val="center"/>
              <w:rPr>
                <w:sz w:val="24"/>
                <w:szCs w:val="24"/>
              </w:rPr>
            </w:pPr>
            <w:r w:rsidRPr="000F26F1">
              <w:rPr>
                <w:sz w:val="24"/>
                <w:szCs w:val="24"/>
              </w:rPr>
              <w:t>Срезка растительного слоя и планировка площадки</w:t>
            </w:r>
          </w:p>
        </w:tc>
        <w:tc>
          <w:tcPr>
            <w:tcW w:w="714" w:type="pct"/>
            <w:vAlign w:val="center"/>
          </w:tcPr>
          <w:p w14:paraId="3B876792" w14:textId="77777777" w:rsidR="00A246BD" w:rsidRPr="000F26F1" w:rsidRDefault="00A246BD" w:rsidP="00A246BD">
            <w:pPr>
              <w:jc w:val="center"/>
              <w:rPr>
                <w:color w:val="000000"/>
                <w:sz w:val="24"/>
                <w:szCs w:val="24"/>
              </w:rPr>
            </w:pPr>
            <w:r w:rsidRPr="000F26F1">
              <w:rPr>
                <w:color w:val="000000"/>
                <w:sz w:val="24"/>
                <w:szCs w:val="24"/>
              </w:rPr>
              <w:t>7,68</w:t>
            </w:r>
          </w:p>
        </w:tc>
        <w:tc>
          <w:tcPr>
            <w:tcW w:w="486" w:type="pct"/>
            <w:vAlign w:val="center"/>
          </w:tcPr>
          <w:p w14:paraId="549D2FC5" w14:textId="77777777" w:rsidR="00A246BD" w:rsidRPr="000F26F1" w:rsidRDefault="00A246BD" w:rsidP="00A246BD">
            <w:pPr>
              <w:jc w:val="center"/>
              <w:rPr>
                <w:color w:val="000000"/>
                <w:sz w:val="24"/>
                <w:szCs w:val="24"/>
              </w:rPr>
            </w:pPr>
            <w:r w:rsidRPr="000F26F1">
              <w:rPr>
                <w:color w:val="000000"/>
                <w:sz w:val="24"/>
                <w:szCs w:val="24"/>
              </w:rPr>
              <w:t>0,96</w:t>
            </w:r>
          </w:p>
        </w:tc>
        <w:tc>
          <w:tcPr>
            <w:tcW w:w="486" w:type="pct"/>
            <w:vAlign w:val="center"/>
          </w:tcPr>
          <w:p w14:paraId="2D3E6957" w14:textId="77777777" w:rsidR="00A246BD" w:rsidRPr="000F26F1" w:rsidRDefault="00A246BD" w:rsidP="00A246BD">
            <w:pPr>
              <w:jc w:val="center"/>
              <w:rPr>
                <w:color w:val="000000"/>
                <w:sz w:val="24"/>
                <w:szCs w:val="24"/>
              </w:rPr>
            </w:pPr>
            <w:r w:rsidRPr="000F26F1">
              <w:rPr>
                <w:color w:val="000000"/>
                <w:sz w:val="24"/>
                <w:szCs w:val="24"/>
              </w:rPr>
              <w:t>1,00</w:t>
            </w:r>
          </w:p>
        </w:tc>
        <w:tc>
          <w:tcPr>
            <w:tcW w:w="334" w:type="pct"/>
            <w:vAlign w:val="center"/>
          </w:tcPr>
          <w:p w14:paraId="4E5C011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AA31BC3" w14:textId="77777777" w:rsidR="00A246BD" w:rsidRPr="000F26F1" w:rsidRDefault="00A246BD" w:rsidP="00A246BD">
            <w:pPr>
              <w:jc w:val="center"/>
              <w:rPr>
                <w:sz w:val="24"/>
                <w:szCs w:val="24"/>
              </w:rPr>
            </w:pPr>
            <w:r w:rsidRPr="000F26F1">
              <w:rPr>
                <w:sz w:val="24"/>
                <w:szCs w:val="24"/>
              </w:rPr>
              <w:t>1</w:t>
            </w:r>
          </w:p>
        </w:tc>
      </w:tr>
      <w:tr w:rsidR="00A246BD" w:rsidRPr="000F26F1" w14:paraId="08816BE4" w14:textId="77777777" w:rsidTr="00D329D1">
        <w:trPr>
          <w:trHeight w:val="340"/>
        </w:trPr>
        <w:tc>
          <w:tcPr>
            <w:tcW w:w="269" w:type="pct"/>
            <w:vAlign w:val="center"/>
          </w:tcPr>
          <w:p w14:paraId="4F51C1F4" w14:textId="77777777" w:rsidR="00A246BD" w:rsidRPr="000F26F1" w:rsidRDefault="00A246BD" w:rsidP="00A246BD">
            <w:pPr>
              <w:spacing w:before="5" w:line="192" w:lineRule="auto"/>
              <w:jc w:val="center"/>
              <w:rPr>
                <w:rFonts w:eastAsia="Batang"/>
                <w:spacing w:val="6"/>
                <w:sz w:val="24"/>
                <w:szCs w:val="24"/>
                <w:lang w:val="en-US"/>
              </w:rPr>
            </w:pPr>
            <w:r w:rsidRPr="000F26F1">
              <w:rPr>
                <w:rFonts w:eastAsia="Batang"/>
                <w:spacing w:val="6"/>
                <w:sz w:val="24"/>
                <w:szCs w:val="24"/>
                <w:lang w:val="en-US"/>
              </w:rPr>
              <w:t>3</w:t>
            </w:r>
          </w:p>
        </w:tc>
        <w:tc>
          <w:tcPr>
            <w:tcW w:w="376" w:type="pct"/>
            <w:vAlign w:val="center"/>
          </w:tcPr>
          <w:p w14:paraId="0E8A9F9C"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2-16</w:t>
            </w:r>
          </w:p>
        </w:tc>
        <w:tc>
          <w:tcPr>
            <w:tcW w:w="1885" w:type="pct"/>
            <w:vAlign w:val="center"/>
          </w:tcPr>
          <w:p w14:paraId="7719E1B6" w14:textId="77777777" w:rsidR="00A246BD" w:rsidRPr="000F26F1" w:rsidRDefault="00A246BD" w:rsidP="00A246BD">
            <w:pPr>
              <w:spacing w:before="5" w:line="192" w:lineRule="auto"/>
              <w:ind w:right="-110"/>
              <w:jc w:val="center"/>
              <w:rPr>
                <w:sz w:val="24"/>
                <w:szCs w:val="24"/>
              </w:rPr>
            </w:pPr>
            <w:r w:rsidRPr="000F26F1">
              <w:rPr>
                <w:sz w:val="24"/>
                <w:szCs w:val="24"/>
              </w:rPr>
              <w:t>Неучтенные работы</w:t>
            </w:r>
          </w:p>
        </w:tc>
        <w:tc>
          <w:tcPr>
            <w:tcW w:w="714" w:type="pct"/>
            <w:vAlign w:val="center"/>
          </w:tcPr>
          <w:p w14:paraId="36F4EC3E" w14:textId="77777777" w:rsidR="00A246BD" w:rsidRPr="000F26F1" w:rsidRDefault="00A246BD" w:rsidP="00A246BD">
            <w:pPr>
              <w:jc w:val="center"/>
              <w:rPr>
                <w:color w:val="000000"/>
                <w:sz w:val="24"/>
                <w:szCs w:val="24"/>
              </w:rPr>
            </w:pPr>
            <w:r w:rsidRPr="000F26F1">
              <w:rPr>
                <w:color w:val="000000"/>
                <w:sz w:val="24"/>
                <w:szCs w:val="24"/>
              </w:rPr>
              <w:t>19046,13</w:t>
            </w:r>
          </w:p>
        </w:tc>
        <w:tc>
          <w:tcPr>
            <w:tcW w:w="486" w:type="pct"/>
            <w:vAlign w:val="center"/>
          </w:tcPr>
          <w:p w14:paraId="6D17DA5E" w14:textId="77777777" w:rsidR="00A246BD" w:rsidRPr="000F26F1" w:rsidRDefault="00A246BD" w:rsidP="00A246BD">
            <w:pPr>
              <w:jc w:val="center"/>
              <w:rPr>
                <w:color w:val="000000"/>
                <w:sz w:val="24"/>
                <w:szCs w:val="24"/>
              </w:rPr>
            </w:pPr>
            <w:r w:rsidRPr="000F26F1">
              <w:rPr>
                <w:color w:val="000000"/>
                <w:sz w:val="24"/>
                <w:szCs w:val="24"/>
              </w:rPr>
              <w:t>2380,77</w:t>
            </w:r>
          </w:p>
        </w:tc>
        <w:tc>
          <w:tcPr>
            <w:tcW w:w="486" w:type="pct"/>
            <w:vAlign w:val="center"/>
          </w:tcPr>
          <w:p w14:paraId="47212BCE"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5E9A47C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5FC0F4EF" w14:textId="77777777" w:rsidR="00A246BD" w:rsidRPr="000F26F1" w:rsidRDefault="00A246BD" w:rsidP="00A246BD">
            <w:pPr>
              <w:jc w:val="center"/>
              <w:rPr>
                <w:sz w:val="24"/>
                <w:szCs w:val="24"/>
              </w:rPr>
            </w:pPr>
            <w:r w:rsidRPr="000F26F1">
              <w:rPr>
                <w:sz w:val="24"/>
                <w:szCs w:val="24"/>
              </w:rPr>
              <w:t>349</w:t>
            </w:r>
          </w:p>
        </w:tc>
      </w:tr>
      <w:tr w:rsidR="00A246BD" w:rsidRPr="000F26F1" w14:paraId="086AB4E9" w14:textId="77777777" w:rsidTr="00D329D1">
        <w:trPr>
          <w:trHeight w:val="340"/>
        </w:trPr>
        <w:tc>
          <w:tcPr>
            <w:tcW w:w="269" w:type="pct"/>
            <w:vAlign w:val="center"/>
          </w:tcPr>
          <w:p w14:paraId="6814AEF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w:t>
            </w:r>
          </w:p>
        </w:tc>
        <w:tc>
          <w:tcPr>
            <w:tcW w:w="376" w:type="pct"/>
            <w:vAlign w:val="center"/>
          </w:tcPr>
          <w:p w14:paraId="7C8A23B5"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3-4</w:t>
            </w:r>
          </w:p>
        </w:tc>
        <w:tc>
          <w:tcPr>
            <w:tcW w:w="1885" w:type="pct"/>
            <w:vAlign w:val="center"/>
          </w:tcPr>
          <w:p w14:paraId="5A88C400" w14:textId="77777777" w:rsidR="00A246BD" w:rsidRPr="000F26F1" w:rsidRDefault="00A246BD" w:rsidP="00A246BD">
            <w:pPr>
              <w:spacing w:before="5" w:line="192" w:lineRule="auto"/>
              <w:ind w:right="2"/>
              <w:jc w:val="center"/>
              <w:rPr>
                <w:sz w:val="24"/>
                <w:szCs w:val="24"/>
              </w:rPr>
            </w:pPr>
            <w:r w:rsidRPr="000F26F1">
              <w:rPr>
                <w:sz w:val="24"/>
                <w:szCs w:val="24"/>
              </w:rPr>
              <w:t>Разработка грунта экскаватором</w:t>
            </w:r>
          </w:p>
        </w:tc>
        <w:tc>
          <w:tcPr>
            <w:tcW w:w="714" w:type="pct"/>
            <w:vAlign w:val="center"/>
          </w:tcPr>
          <w:p w14:paraId="4BD4078B" w14:textId="77777777" w:rsidR="00A246BD" w:rsidRPr="000F26F1" w:rsidRDefault="00A246BD" w:rsidP="00A246BD">
            <w:pPr>
              <w:jc w:val="center"/>
              <w:rPr>
                <w:color w:val="000000"/>
                <w:sz w:val="24"/>
                <w:szCs w:val="24"/>
              </w:rPr>
            </w:pPr>
            <w:r w:rsidRPr="000F26F1">
              <w:rPr>
                <w:color w:val="000000"/>
                <w:sz w:val="24"/>
                <w:szCs w:val="24"/>
              </w:rPr>
              <w:t>98,61</w:t>
            </w:r>
          </w:p>
        </w:tc>
        <w:tc>
          <w:tcPr>
            <w:tcW w:w="486" w:type="pct"/>
            <w:vAlign w:val="center"/>
          </w:tcPr>
          <w:p w14:paraId="20324DA5" w14:textId="77777777" w:rsidR="00A246BD" w:rsidRPr="000F26F1" w:rsidRDefault="00A246BD" w:rsidP="00A246BD">
            <w:pPr>
              <w:jc w:val="center"/>
              <w:rPr>
                <w:color w:val="000000"/>
                <w:sz w:val="24"/>
                <w:szCs w:val="24"/>
              </w:rPr>
            </w:pPr>
            <w:r w:rsidRPr="000F26F1">
              <w:rPr>
                <w:color w:val="000000"/>
                <w:sz w:val="24"/>
                <w:szCs w:val="24"/>
              </w:rPr>
              <w:t>12,33</w:t>
            </w:r>
          </w:p>
        </w:tc>
        <w:tc>
          <w:tcPr>
            <w:tcW w:w="486" w:type="pct"/>
            <w:vAlign w:val="center"/>
          </w:tcPr>
          <w:p w14:paraId="44D966DE" w14:textId="77777777" w:rsidR="00A246BD" w:rsidRPr="000F26F1" w:rsidRDefault="00A246BD" w:rsidP="00A246BD">
            <w:pPr>
              <w:jc w:val="center"/>
              <w:rPr>
                <w:color w:val="000000"/>
                <w:sz w:val="24"/>
                <w:szCs w:val="24"/>
              </w:rPr>
            </w:pPr>
            <w:r w:rsidRPr="000F26F1">
              <w:rPr>
                <w:color w:val="000000"/>
                <w:sz w:val="24"/>
                <w:szCs w:val="24"/>
              </w:rPr>
              <w:t>2,00</w:t>
            </w:r>
          </w:p>
        </w:tc>
        <w:tc>
          <w:tcPr>
            <w:tcW w:w="334" w:type="pct"/>
            <w:vAlign w:val="center"/>
          </w:tcPr>
          <w:p w14:paraId="634C27C4"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B9E713A" w14:textId="77777777" w:rsidR="00A246BD" w:rsidRPr="000F26F1" w:rsidRDefault="00A246BD" w:rsidP="00A246BD">
            <w:pPr>
              <w:jc w:val="center"/>
              <w:rPr>
                <w:sz w:val="24"/>
                <w:szCs w:val="24"/>
              </w:rPr>
            </w:pPr>
            <w:r w:rsidRPr="000F26F1">
              <w:rPr>
                <w:sz w:val="24"/>
                <w:szCs w:val="24"/>
              </w:rPr>
              <w:t>3</w:t>
            </w:r>
          </w:p>
        </w:tc>
      </w:tr>
      <w:tr w:rsidR="00A246BD" w:rsidRPr="000F26F1" w14:paraId="163DBDB7" w14:textId="77777777" w:rsidTr="00D329D1">
        <w:trPr>
          <w:trHeight w:val="340"/>
        </w:trPr>
        <w:tc>
          <w:tcPr>
            <w:tcW w:w="269" w:type="pct"/>
            <w:vAlign w:val="center"/>
          </w:tcPr>
          <w:p w14:paraId="00AB056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w:t>
            </w:r>
          </w:p>
        </w:tc>
        <w:tc>
          <w:tcPr>
            <w:tcW w:w="376" w:type="pct"/>
            <w:vAlign w:val="center"/>
          </w:tcPr>
          <w:p w14:paraId="3BFBAB3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4-5</w:t>
            </w:r>
          </w:p>
        </w:tc>
        <w:tc>
          <w:tcPr>
            <w:tcW w:w="1885" w:type="pct"/>
            <w:vAlign w:val="center"/>
          </w:tcPr>
          <w:p w14:paraId="40E54D67" w14:textId="77777777" w:rsidR="00A246BD" w:rsidRPr="000F26F1" w:rsidRDefault="00A246BD" w:rsidP="00A246BD">
            <w:pPr>
              <w:spacing w:before="5" w:line="192" w:lineRule="auto"/>
              <w:ind w:right="2"/>
              <w:jc w:val="center"/>
              <w:rPr>
                <w:sz w:val="24"/>
                <w:szCs w:val="24"/>
              </w:rPr>
            </w:pPr>
            <w:r w:rsidRPr="000F26F1">
              <w:rPr>
                <w:sz w:val="24"/>
                <w:szCs w:val="24"/>
              </w:rPr>
              <w:t>Забивка свай</w:t>
            </w:r>
          </w:p>
        </w:tc>
        <w:tc>
          <w:tcPr>
            <w:tcW w:w="714" w:type="pct"/>
            <w:vAlign w:val="center"/>
          </w:tcPr>
          <w:p w14:paraId="37D75298" w14:textId="77777777" w:rsidR="00A246BD" w:rsidRPr="000F26F1" w:rsidRDefault="00A246BD" w:rsidP="00A246BD">
            <w:pPr>
              <w:jc w:val="center"/>
              <w:rPr>
                <w:color w:val="000000"/>
                <w:sz w:val="24"/>
                <w:szCs w:val="24"/>
              </w:rPr>
            </w:pPr>
            <w:r w:rsidRPr="000F26F1">
              <w:rPr>
                <w:color w:val="000000"/>
                <w:sz w:val="24"/>
                <w:szCs w:val="24"/>
              </w:rPr>
              <w:t>717,44</w:t>
            </w:r>
          </w:p>
        </w:tc>
        <w:tc>
          <w:tcPr>
            <w:tcW w:w="486" w:type="pct"/>
            <w:vAlign w:val="center"/>
          </w:tcPr>
          <w:p w14:paraId="5A885374" w14:textId="77777777" w:rsidR="00A246BD" w:rsidRPr="000F26F1" w:rsidRDefault="00A246BD" w:rsidP="00A246BD">
            <w:pPr>
              <w:jc w:val="center"/>
              <w:rPr>
                <w:color w:val="000000"/>
                <w:sz w:val="24"/>
                <w:szCs w:val="24"/>
              </w:rPr>
            </w:pPr>
            <w:r w:rsidRPr="000F26F1">
              <w:rPr>
                <w:color w:val="000000"/>
                <w:sz w:val="24"/>
                <w:szCs w:val="24"/>
              </w:rPr>
              <w:t>89,68</w:t>
            </w:r>
          </w:p>
        </w:tc>
        <w:tc>
          <w:tcPr>
            <w:tcW w:w="486" w:type="pct"/>
            <w:vAlign w:val="center"/>
          </w:tcPr>
          <w:p w14:paraId="3AF678DC" w14:textId="77777777" w:rsidR="00A246BD" w:rsidRPr="000F26F1" w:rsidRDefault="00A246BD" w:rsidP="00A246BD">
            <w:pPr>
              <w:jc w:val="center"/>
              <w:rPr>
                <w:color w:val="000000"/>
                <w:sz w:val="24"/>
                <w:szCs w:val="24"/>
              </w:rPr>
            </w:pPr>
            <w:r w:rsidRPr="000F26F1">
              <w:rPr>
                <w:color w:val="000000"/>
                <w:sz w:val="24"/>
                <w:szCs w:val="24"/>
              </w:rPr>
              <w:t>4,00</w:t>
            </w:r>
          </w:p>
        </w:tc>
        <w:tc>
          <w:tcPr>
            <w:tcW w:w="334" w:type="pct"/>
            <w:vAlign w:val="center"/>
          </w:tcPr>
          <w:p w14:paraId="1C876318"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0F15B06" w14:textId="77777777" w:rsidR="00A246BD" w:rsidRPr="000F26F1" w:rsidRDefault="00A246BD" w:rsidP="00A246BD">
            <w:pPr>
              <w:jc w:val="center"/>
              <w:rPr>
                <w:sz w:val="24"/>
                <w:szCs w:val="24"/>
              </w:rPr>
            </w:pPr>
            <w:r w:rsidRPr="000F26F1">
              <w:rPr>
                <w:sz w:val="24"/>
                <w:szCs w:val="24"/>
              </w:rPr>
              <w:t>20</w:t>
            </w:r>
          </w:p>
        </w:tc>
      </w:tr>
      <w:tr w:rsidR="00A246BD" w:rsidRPr="000F26F1" w14:paraId="76E2DA71" w14:textId="77777777" w:rsidTr="00D329D1">
        <w:trPr>
          <w:trHeight w:val="340"/>
        </w:trPr>
        <w:tc>
          <w:tcPr>
            <w:tcW w:w="269" w:type="pct"/>
            <w:vAlign w:val="center"/>
          </w:tcPr>
          <w:p w14:paraId="59A3C25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6</w:t>
            </w:r>
          </w:p>
        </w:tc>
        <w:tc>
          <w:tcPr>
            <w:tcW w:w="376" w:type="pct"/>
            <w:vAlign w:val="center"/>
          </w:tcPr>
          <w:p w14:paraId="7A643C0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5-6</w:t>
            </w:r>
          </w:p>
        </w:tc>
        <w:tc>
          <w:tcPr>
            <w:tcW w:w="1885" w:type="pct"/>
            <w:vAlign w:val="center"/>
          </w:tcPr>
          <w:p w14:paraId="7260CFDB" w14:textId="77777777" w:rsidR="00A246BD" w:rsidRPr="000F26F1" w:rsidRDefault="00A246BD" w:rsidP="00A246BD">
            <w:pPr>
              <w:spacing w:before="5" w:line="192" w:lineRule="auto"/>
              <w:ind w:right="2"/>
              <w:jc w:val="center"/>
              <w:rPr>
                <w:sz w:val="24"/>
                <w:szCs w:val="24"/>
              </w:rPr>
            </w:pPr>
            <w:r w:rsidRPr="000F26F1">
              <w:rPr>
                <w:sz w:val="24"/>
                <w:szCs w:val="24"/>
              </w:rPr>
              <w:t>Устройство монолитной фундаментной плиты</w:t>
            </w:r>
          </w:p>
        </w:tc>
        <w:tc>
          <w:tcPr>
            <w:tcW w:w="714" w:type="pct"/>
            <w:vAlign w:val="center"/>
          </w:tcPr>
          <w:p w14:paraId="0712FE9F" w14:textId="77777777" w:rsidR="00A246BD" w:rsidRPr="000F26F1" w:rsidRDefault="00A246BD" w:rsidP="00A246BD">
            <w:pPr>
              <w:jc w:val="center"/>
              <w:rPr>
                <w:color w:val="000000"/>
                <w:sz w:val="24"/>
                <w:szCs w:val="24"/>
              </w:rPr>
            </w:pPr>
            <w:r w:rsidRPr="000F26F1">
              <w:rPr>
                <w:color w:val="000000"/>
                <w:sz w:val="24"/>
                <w:szCs w:val="24"/>
              </w:rPr>
              <w:t>8322,93</w:t>
            </w:r>
          </w:p>
        </w:tc>
        <w:tc>
          <w:tcPr>
            <w:tcW w:w="486" w:type="pct"/>
            <w:vAlign w:val="center"/>
          </w:tcPr>
          <w:p w14:paraId="7EBEC930" w14:textId="77777777" w:rsidR="00A246BD" w:rsidRPr="000F26F1" w:rsidRDefault="00A246BD" w:rsidP="00A246BD">
            <w:pPr>
              <w:jc w:val="center"/>
              <w:rPr>
                <w:color w:val="000000"/>
                <w:sz w:val="24"/>
                <w:szCs w:val="24"/>
              </w:rPr>
            </w:pPr>
            <w:r w:rsidRPr="000F26F1">
              <w:rPr>
                <w:color w:val="000000"/>
                <w:sz w:val="24"/>
                <w:szCs w:val="24"/>
              </w:rPr>
              <w:t>1040,37</w:t>
            </w:r>
          </w:p>
        </w:tc>
        <w:tc>
          <w:tcPr>
            <w:tcW w:w="486" w:type="pct"/>
            <w:vAlign w:val="center"/>
          </w:tcPr>
          <w:p w14:paraId="783935D0"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45D264AC"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36CFAEB" w14:textId="77777777" w:rsidR="00A246BD" w:rsidRPr="000F26F1" w:rsidRDefault="00A246BD" w:rsidP="00A246BD">
            <w:pPr>
              <w:jc w:val="center"/>
              <w:rPr>
                <w:sz w:val="24"/>
                <w:szCs w:val="24"/>
              </w:rPr>
            </w:pPr>
            <w:r w:rsidRPr="000F26F1">
              <w:rPr>
                <w:sz w:val="24"/>
                <w:szCs w:val="24"/>
              </w:rPr>
              <w:t>28</w:t>
            </w:r>
          </w:p>
        </w:tc>
      </w:tr>
      <w:tr w:rsidR="00A246BD" w:rsidRPr="000F26F1" w14:paraId="09A35F72" w14:textId="77777777" w:rsidTr="00D329D1">
        <w:trPr>
          <w:trHeight w:val="340"/>
        </w:trPr>
        <w:tc>
          <w:tcPr>
            <w:tcW w:w="269" w:type="pct"/>
            <w:vAlign w:val="center"/>
          </w:tcPr>
          <w:p w14:paraId="77E30F6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7</w:t>
            </w:r>
          </w:p>
        </w:tc>
        <w:tc>
          <w:tcPr>
            <w:tcW w:w="376" w:type="pct"/>
            <w:vAlign w:val="center"/>
          </w:tcPr>
          <w:p w14:paraId="5CD36B2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6-9</w:t>
            </w:r>
          </w:p>
        </w:tc>
        <w:tc>
          <w:tcPr>
            <w:tcW w:w="1885" w:type="pct"/>
            <w:vAlign w:val="center"/>
          </w:tcPr>
          <w:p w14:paraId="35C213E1" w14:textId="77777777" w:rsidR="00A246BD" w:rsidRPr="000F26F1" w:rsidRDefault="00A246BD" w:rsidP="00A246BD">
            <w:pPr>
              <w:spacing w:before="5" w:line="192" w:lineRule="auto"/>
              <w:ind w:right="2"/>
              <w:jc w:val="center"/>
              <w:rPr>
                <w:sz w:val="24"/>
                <w:szCs w:val="24"/>
              </w:rPr>
            </w:pPr>
            <w:r w:rsidRPr="000F26F1">
              <w:rPr>
                <w:sz w:val="24"/>
                <w:szCs w:val="24"/>
              </w:rPr>
              <w:t>Устройство подвала+ГИ, обратная засыпка и уплотнение грунта</w:t>
            </w:r>
          </w:p>
        </w:tc>
        <w:tc>
          <w:tcPr>
            <w:tcW w:w="714" w:type="pct"/>
            <w:vAlign w:val="center"/>
          </w:tcPr>
          <w:p w14:paraId="7181635F" w14:textId="77777777" w:rsidR="00A246BD" w:rsidRPr="000F26F1" w:rsidRDefault="00A246BD" w:rsidP="00A246BD">
            <w:pPr>
              <w:jc w:val="center"/>
              <w:rPr>
                <w:color w:val="000000"/>
                <w:sz w:val="24"/>
                <w:szCs w:val="24"/>
              </w:rPr>
            </w:pPr>
            <w:r w:rsidRPr="000F26F1">
              <w:rPr>
                <w:color w:val="000000"/>
                <w:sz w:val="24"/>
                <w:szCs w:val="24"/>
              </w:rPr>
              <w:t>5846,85</w:t>
            </w:r>
          </w:p>
        </w:tc>
        <w:tc>
          <w:tcPr>
            <w:tcW w:w="486" w:type="pct"/>
            <w:vAlign w:val="center"/>
          </w:tcPr>
          <w:p w14:paraId="0BCE1C0A" w14:textId="77777777" w:rsidR="00A246BD" w:rsidRPr="000F26F1" w:rsidRDefault="00A246BD" w:rsidP="00A246BD">
            <w:pPr>
              <w:jc w:val="center"/>
              <w:rPr>
                <w:color w:val="000000"/>
                <w:sz w:val="24"/>
                <w:szCs w:val="24"/>
              </w:rPr>
            </w:pPr>
            <w:r w:rsidRPr="000F26F1">
              <w:rPr>
                <w:color w:val="000000"/>
                <w:sz w:val="24"/>
                <w:szCs w:val="24"/>
              </w:rPr>
              <w:t>730,86</w:t>
            </w:r>
          </w:p>
        </w:tc>
        <w:tc>
          <w:tcPr>
            <w:tcW w:w="486" w:type="pct"/>
            <w:vAlign w:val="center"/>
          </w:tcPr>
          <w:p w14:paraId="7D166E17"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608A6CFA"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983A024" w14:textId="77777777" w:rsidR="00A246BD" w:rsidRPr="000F26F1" w:rsidRDefault="00A246BD" w:rsidP="00A246BD">
            <w:pPr>
              <w:jc w:val="center"/>
              <w:rPr>
                <w:sz w:val="24"/>
                <w:szCs w:val="24"/>
              </w:rPr>
            </w:pPr>
            <w:r w:rsidRPr="000F26F1">
              <w:rPr>
                <w:sz w:val="24"/>
                <w:szCs w:val="24"/>
              </w:rPr>
              <w:t>20</w:t>
            </w:r>
          </w:p>
        </w:tc>
      </w:tr>
      <w:tr w:rsidR="00A246BD" w:rsidRPr="000F26F1" w14:paraId="212EBACF" w14:textId="77777777" w:rsidTr="00D329D1">
        <w:trPr>
          <w:trHeight w:val="340"/>
        </w:trPr>
        <w:tc>
          <w:tcPr>
            <w:tcW w:w="269" w:type="pct"/>
            <w:vAlign w:val="center"/>
          </w:tcPr>
          <w:p w14:paraId="5B914E2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8</w:t>
            </w:r>
          </w:p>
        </w:tc>
        <w:tc>
          <w:tcPr>
            <w:tcW w:w="376" w:type="pct"/>
            <w:vAlign w:val="center"/>
          </w:tcPr>
          <w:p w14:paraId="706F779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7-8</w:t>
            </w:r>
          </w:p>
        </w:tc>
        <w:tc>
          <w:tcPr>
            <w:tcW w:w="1885" w:type="pct"/>
            <w:vAlign w:val="center"/>
          </w:tcPr>
          <w:p w14:paraId="7F4CDF9B" w14:textId="77777777" w:rsidR="00A246BD" w:rsidRPr="000F26F1" w:rsidRDefault="00A246BD" w:rsidP="00A246BD">
            <w:pPr>
              <w:spacing w:before="5" w:line="192" w:lineRule="auto"/>
              <w:ind w:right="-110"/>
              <w:jc w:val="center"/>
              <w:rPr>
                <w:sz w:val="24"/>
                <w:szCs w:val="24"/>
              </w:rPr>
            </w:pPr>
            <w:r w:rsidRPr="000F26F1">
              <w:rPr>
                <w:sz w:val="24"/>
                <w:szCs w:val="24"/>
              </w:rPr>
              <w:t>Ввод инженерных сетей</w:t>
            </w:r>
          </w:p>
        </w:tc>
        <w:tc>
          <w:tcPr>
            <w:tcW w:w="714" w:type="pct"/>
            <w:vAlign w:val="center"/>
          </w:tcPr>
          <w:p w14:paraId="432B3D36" w14:textId="77777777" w:rsidR="00A246BD" w:rsidRPr="000F26F1" w:rsidRDefault="00A246BD" w:rsidP="00A246BD">
            <w:pPr>
              <w:jc w:val="center"/>
              <w:rPr>
                <w:color w:val="000000"/>
                <w:sz w:val="24"/>
                <w:szCs w:val="24"/>
              </w:rPr>
            </w:pPr>
            <w:r w:rsidRPr="000F26F1">
              <w:rPr>
                <w:color w:val="000000"/>
                <w:sz w:val="24"/>
                <w:szCs w:val="24"/>
              </w:rPr>
              <w:t>1207,60</w:t>
            </w:r>
          </w:p>
        </w:tc>
        <w:tc>
          <w:tcPr>
            <w:tcW w:w="486" w:type="pct"/>
            <w:vAlign w:val="center"/>
          </w:tcPr>
          <w:p w14:paraId="6CD81CDA" w14:textId="77777777" w:rsidR="00A246BD" w:rsidRPr="000F26F1" w:rsidRDefault="00A246BD" w:rsidP="00A246BD">
            <w:pPr>
              <w:jc w:val="center"/>
              <w:rPr>
                <w:color w:val="000000"/>
                <w:sz w:val="24"/>
                <w:szCs w:val="24"/>
              </w:rPr>
            </w:pPr>
            <w:r w:rsidRPr="000F26F1">
              <w:rPr>
                <w:color w:val="000000"/>
                <w:sz w:val="24"/>
                <w:szCs w:val="24"/>
              </w:rPr>
              <w:t>150,95</w:t>
            </w:r>
          </w:p>
        </w:tc>
        <w:tc>
          <w:tcPr>
            <w:tcW w:w="486" w:type="pct"/>
            <w:vAlign w:val="center"/>
          </w:tcPr>
          <w:p w14:paraId="39D7C80A" w14:textId="77777777" w:rsidR="00A246BD" w:rsidRPr="000F26F1" w:rsidRDefault="00A246BD" w:rsidP="00A246BD">
            <w:pPr>
              <w:jc w:val="center"/>
              <w:rPr>
                <w:color w:val="000000"/>
                <w:sz w:val="24"/>
                <w:szCs w:val="24"/>
              </w:rPr>
            </w:pPr>
            <w:r w:rsidRPr="000F26F1">
              <w:rPr>
                <w:color w:val="000000"/>
                <w:sz w:val="24"/>
                <w:szCs w:val="24"/>
              </w:rPr>
              <w:t>4,00</w:t>
            </w:r>
          </w:p>
        </w:tc>
        <w:tc>
          <w:tcPr>
            <w:tcW w:w="334" w:type="pct"/>
            <w:vAlign w:val="center"/>
          </w:tcPr>
          <w:p w14:paraId="2621F064"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7F0FEE1D" w14:textId="77777777" w:rsidR="00A246BD" w:rsidRPr="000F26F1" w:rsidRDefault="00A246BD" w:rsidP="00A246BD">
            <w:pPr>
              <w:jc w:val="center"/>
              <w:rPr>
                <w:sz w:val="24"/>
                <w:szCs w:val="24"/>
              </w:rPr>
            </w:pPr>
            <w:r w:rsidRPr="000F26F1">
              <w:rPr>
                <w:sz w:val="24"/>
                <w:szCs w:val="24"/>
              </w:rPr>
              <w:t>16</w:t>
            </w:r>
          </w:p>
        </w:tc>
      </w:tr>
      <w:tr w:rsidR="00A246BD" w:rsidRPr="000F26F1" w14:paraId="0792EE4E" w14:textId="77777777" w:rsidTr="00D329D1">
        <w:trPr>
          <w:trHeight w:val="492"/>
        </w:trPr>
        <w:tc>
          <w:tcPr>
            <w:tcW w:w="269" w:type="pct"/>
            <w:vAlign w:val="center"/>
          </w:tcPr>
          <w:p w14:paraId="18C15CC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9</w:t>
            </w:r>
          </w:p>
        </w:tc>
        <w:tc>
          <w:tcPr>
            <w:tcW w:w="376" w:type="pct"/>
            <w:vAlign w:val="center"/>
          </w:tcPr>
          <w:p w14:paraId="4D12413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9-10</w:t>
            </w:r>
          </w:p>
        </w:tc>
        <w:tc>
          <w:tcPr>
            <w:tcW w:w="1885" w:type="pct"/>
            <w:vAlign w:val="center"/>
          </w:tcPr>
          <w:p w14:paraId="505D013F" w14:textId="77777777" w:rsidR="00A246BD" w:rsidRPr="000F26F1" w:rsidRDefault="00A246BD" w:rsidP="00A246BD">
            <w:pPr>
              <w:spacing w:before="5" w:line="192" w:lineRule="auto"/>
              <w:ind w:right="-110"/>
              <w:jc w:val="center"/>
              <w:rPr>
                <w:sz w:val="24"/>
                <w:szCs w:val="24"/>
              </w:rPr>
            </w:pPr>
            <w:r w:rsidRPr="000F26F1">
              <w:rPr>
                <w:sz w:val="24"/>
                <w:szCs w:val="24"/>
              </w:rPr>
              <w:t>Устройство монолитного каркаса здания</w:t>
            </w:r>
          </w:p>
        </w:tc>
        <w:tc>
          <w:tcPr>
            <w:tcW w:w="714" w:type="pct"/>
            <w:vAlign w:val="center"/>
          </w:tcPr>
          <w:p w14:paraId="1B05AA0D" w14:textId="77777777" w:rsidR="00A246BD" w:rsidRPr="000F26F1" w:rsidRDefault="00A246BD" w:rsidP="00A246BD">
            <w:pPr>
              <w:jc w:val="center"/>
              <w:rPr>
                <w:color w:val="000000"/>
                <w:sz w:val="24"/>
                <w:szCs w:val="24"/>
              </w:rPr>
            </w:pPr>
            <w:r w:rsidRPr="000F26F1">
              <w:rPr>
                <w:color w:val="000000"/>
                <w:sz w:val="24"/>
                <w:szCs w:val="24"/>
              </w:rPr>
              <w:t>52265,55</w:t>
            </w:r>
          </w:p>
        </w:tc>
        <w:tc>
          <w:tcPr>
            <w:tcW w:w="486" w:type="pct"/>
            <w:vAlign w:val="center"/>
          </w:tcPr>
          <w:p w14:paraId="4359783C" w14:textId="77777777" w:rsidR="00A246BD" w:rsidRPr="000F26F1" w:rsidRDefault="00A246BD" w:rsidP="00A246BD">
            <w:pPr>
              <w:jc w:val="center"/>
              <w:rPr>
                <w:color w:val="000000"/>
                <w:sz w:val="24"/>
                <w:szCs w:val="24"/>
              </w:rPr>
            </w:pPr>
            <w:r w:rsidRPr="000F26F1">
              <w:rPr>
                <w:color w:val="000000"/>
                <w:sz w:val="24"/>
                <w:szCs w:val="24"/>
              </w:rPr>
              <w:t>6533,19</w:t>
            </w:r>
          </w:p>
        </w:tc>
        <w:tc>
          <w:tcPr>
            <w:tcW w:w="486" w:type="pct"/>
            <w:vAlign w:val="center"/>
          </w:tcPr>
          <w:p w14:paraId="5A666286"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24DE8885"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082827FE" w14:textId="77777777" w:rsidR="00A246BD" w:rsidRPr="000F26F1" w:rsidRDefault="00A246BD" w:rsidP="00A246BD">
            <w:pPr>
              <w:jc w:val="center"/>
              <w:rPr>
                <w:sz w:val="24"/>
                <w:szCs w:val="24"/>
              </w:rPr>
            </w:pPr>
            <w:r w:rsidRPr="000F26F1">
              <w:rPr>
                <w:sz w:val="24"/>
                <w:szCs w:val="24"/>
              </w:rPr>
              <w:t>150</w:t>
            </w:r>
          </w:p>
        </w:tc>
      </w:tr>
      <w:tr w:rsidR="00A246BD" w:rsidRPr="000F26F1" w14:paraId="63A54525" w14:textId="77777777" w:rsidTr="00D329D1">
        <w:trPr>
          <w:trHeight w:val="340"/>
        </w:trPr>
        <w:tc>
          <w:tcPr>
            <w:tcW w:w="269" w:type="pct"/>
            <w:vAlign w:val="center"/>
          </w:tcPr>
          <w:p w14:paraId="2ACCCE3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10</w:t>
            </w:r>
          </w:p>
        </w:tc>
        <w:tc>
          <w:tcPr>
            <w:tcW w:w="376" w:type="pct"/>
            <w:vAlign w:val="center"/>
          </w:tcPr>
          <w:p w14:paraId="0E0F464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10-11</w:t>
            </w:r>
          </w:p>
        </w:tc>
        <w:tc>
          <w:tcPr>
            <w:tcW w:w="1885" w:type="pct"/>
            <w:vAlign w:val="center"/>
          </w:tcPr>
          <w:p w14:paraId="7B080421"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10-9 этаж</w:t>
            </w:r>
          </w:p>
        </w:tc>
        <w:tc>
          <w:tcPr>
            <w:tcW w:w="714" w:type="pct"/>
            <w:vAlign w:val="center"/>
          </w:tcPr>
          <w:p w14:paraId="7D936D3B"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1BD26B65"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726EB80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1C963F62"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4B0A427B" w14:textId="77777777" w:rsidR="00A246BD" w:rsidRPr="000F26F1" w:rsidRDefault="00A246BD" w:rsidP="00A246BD">
            <w:pPr>
              <w:jc w:val="center"/>
              <w:rPr>
                <w:sz w:val="24"/>
                <w:szCs w:val="24"/>
              </w:rPr>
            </w:pPr>
            <w:r w:rsidRPr="000F26F1">
              <w:rPr>
                <w:sz w:val="24"/>
                <w:szCs w:val="24"/>
              </w:rPr>
              <w:t>16</w:t>
            </w:r>
          </w:p>
        </w:tc>
      </w:tr>
      <w:tr w:rsidR="00A246BD" w:rsidRPr="000F26F1" w14:paraId="7FE0037B" w14:textId="77777777" w:rsidTr="00D329D1">
        <w:trPr>
          <w:trHeight w:val="340"/>
        </w:trPr>
        <w:tc>
          <w:tcPr>
            <w:tcW w:w="269" w:type="pct"/>
            <w:vAlign w:val="center"/>
          </w:tcPr>
          <w:p w14:paraId="565A7BD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11</w:t>
            </w:r>
          </w:p>
        </w:tc>
        <w:tc>
          <w:tcPr>
            <w:tcW w:w="376" w:type="pct"/>
            <w:vAlign w:val="center"/>
          </w:tcPr>
          <w:p w14:paraId="684D3041"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11-12</w:t>
            </w:r>
          </w:p>
        </w:tc>
        <w:tc>
          <w:tcPr>
            <w:tcW w:w="1885" w:type="pct"/>
            <w:vAlign w:val="center"/>
          </w:tcPr>
          <w:p w14:paraId="74412F50"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8-7 этаж</w:t>
            </w:r>
          </w:p>
        </w:tc>
        <w:tc>
          <w:tcPr>
            <w:tcW w:w="714" w:type="pct"/>
            <w:vAlign w:val="center"/>
          </w:tcPr>
          <w:p w14:paraId="03C0FA04"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1D4418F0"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87D6C7A"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5EB7747D"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EFCB607" w14:textId="77777777" w:rsidR="00A246BD" w:rsidRPr="000F26F1" w:rsidRDefault="00A246BD" w:rsidP="00A246BD">
            <w:pPr>
              <w:jc w:val="center"/>
              <w:rPr>
                <w:sz w:val="24"/>
                <w:szCs w:val="24"/>
              </w:rPr>
            </w:pPr>
            <w:r w:rsidRPr="000F26F1">
              <w:rPr>
                <w:sz w:val="24"/>
                <w:szCs w:val="24"/>
              </w:rPr>
              <w:t>16</w:t>
            </w:r>
          </w:p>
        </w:tc>
      </w:tr>
      <w:tr w:rsidR="00A246BD" w:rsidRPr="000F26F1" w14:paraId="54A26CAB" w14:textId="77777777" w:rsidTr="00D329D1">
        <w:trPr>
          <w:trHeight w:val="340"/>
        </w:trPr>
        <w:tc>
          <w:tcPr>
            <w:tcW w:w="269" w:type="pct"/>
            <w:vAlign w:val="center"/>
          </w:tcPr>
          <w:p w14:paraId="4FF276D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12</w:t>
            </w:r>
          </w:p>
        </w:tc>
        <w:tc>
          <w:tcPr>
            <w:tcW w:w="376" w:type="pct"/>
            <w:vAlign w:val="center"/>
          </w:tcPr>
          <w:p w14:paraId="23C5614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17-18</w:t>
            </w:r>
          </w:p>
        </w:tc>
        <w:tc>
          <w:tcPr>
            <w:tcW w:w="1885" w:type="pct"/>
            <w:vAlign w:val="center"/>
          </w:tcPr>
          <w:p w14:paraId="6631DED2"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6-5 этаж</w:t>
            </w:r>
          </w:p>
        </w:tc>
        <w:tc>
          <w:tcPr>
            <w:tcW w:w="714" w:type="pct"/>
            <w:vAlign w:val="center"/>
          </w:tcPr>
          <w:p w14:paraId="223E0C10"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41617942"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375C2B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67BB322E"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1380F0CC" w14:textId="77777777" w:rsidR="00A246BD" w:rsidRPr="000F26F1" w:rsidRDefault="00A246BD" w:rsidP="00A246BD">
            <w:pPr>
              <w:jc w:val="center"/>
              <w:rPr>
                <w:sz w:val="24"/>
                <w:szCs w:val="24"/>
              </w:rPr>
            </w:pPr>
            <w:r w:rsidRPr="000F26F1">
              <w:rPr>
                <w:sz w:val="24"/>
                <w:szCs w:val="24"/>
              </w:rPr>
              <w:t>16</w:t>
            </w:r>
          </w:p>
        </w:tc>
      </w:tr>
      <w:tr w:rsidR="00A246BD" w:rsidRPr="000F26F1" w14:paraId="663242A7" w14:textId="77777777" w:rsidTr="00D329D1">
        <w:trPr>
          <w:trHeight w:val="340"/>
        </w:trPr>
        <w:tc>
          <w:tcPr>
            <w:tcW w:w="269" w:type="pct"/>
            <w:vAlign w:val="center"/>
          </w:tcPr>
          <w:p w14:paraId="762FBC8D"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13</w:t>
            </w:r>
          </w:p>
        </w:tc>
        <w:tc>
          <w:tcPr>
            <w:tcW w:w="376" w:type="pct"/>
            <w:vAlign w:val="center"/>
          </w:tcPr>
          <w:p w14:paraId="206164A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18-19</w:t>
            </w:r>
          </w:p>
        </w:tc>
        <w:tc>
          <w:tcPr>
            <w:tcW w:w="1885" w:type="pct"/>
            <w:vAlign w:val="center"/>
          </w:tcPr>
          <w:p w14:paraId="535F6F8D"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4-3 этаж</w:t>
            </w:r>
          </w:p>
        </w:tc>
        <w:tc>
          <w:tcPr>
            <w:tcW w:w="714" w:type="pct"/>
            <w:vAlign w:val="center"/>
          </w:tcPr>
          <w:p w14:paraId="0F474AFE"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3D14B2CA"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E1BB1EB"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67856999"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0430FBA3" w14:textId="77777777" w:rsidR="00A246BD" w:rsidRPr="000F26F1" w:rsidRDefault="00A246BD" w:rsidP="00A246BD">
            <w:pPr>
              <w:jc w:val="center"/>
              <w:rPr>
                <w:sz w:val="24"/>
                <w:szCs w:val="24"/>
              </w:rPr>
            </w:pPr>
            <w:r w:rsidRPr="000F26F1">
              <w:rPr>
                <w:sz w:val="24"/>
                <w:szCs w:val="24"/>
              </w:rPr>
              <w:t>16</w:t>
            </w:r>
          </w:p>
        </w:tc>
      </w:tr>
      <w:tr w:rsidR="00A246BD" w:rsidRPr="000F26F1" w14:paraId="2EF65B75" w14:textId="77777777" w:rsidTr="00D329D1">
        <w:trPr>
          <w:trHeight w:val="340"/>
        </w:trPr>
        <w:tc>
          <w:tcPr>
            <w:tcW w:w="269" w:type="pct"/>
            <w:vAlign w:val="center"/>
          </w:tcPr>
          <w:p w14:paraId="3133E17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14</w:t>
            </w:r>
          </w:p>
        </w:tc>
        <w:tc>
          <w:tcPr>
            <w:tcW w:w="376" w:type="pct"/>
            <w:vAlign w:val="center"/>
          </w:tcPr>
          <w:p w14:paraId="2E5DD2D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19-27</w:t>
            </w:r>
          </w:p>
        </w:tc>
        <w:tc>
          <w:tcPr>
            <w:tcW w:w="1885" w:type="pct"/>
            <w:vAlign w:val="center"/>
          </w:tcPr>
          <w:p w14:paraId="606F8EC6" w14:textId="77777777" w:rsidR="00A246BD" w:rsidRPr="000F26F1" w:rsidRDefault="00A246BD" w:rsidP="00A246BD">
            <w:pPr>
              <w:spacing w:before="5" w:line="192" w:lineRule="auto"/>
              <w:ind w:right="2"/>
              <w:jc w:val="center"/>
              <w:rPr>
                <w:sz w:val="24"/>
                <w:szCs w:val="24"/>
              </w:rPr>
            </w:pPr>
            <w:r w:rsidRPr="000F26F1">
              <w:rPr>
                <w:sz w:val="24"/>
                <w:szCs w:val="24"/>
              </w:rPr>
              <w:t>Кладка перегородок и стен 2-1 этаж+подвал</w:t>
            </w:r>
          </w:p>
        </w:tc>
        <w:tc>
          <w:tcPr>
            <w:tcW w:w="714" w:type="pct"/>
            <w:vAlign w:val="center"/>
          </w:tcPr>
          <w:p w14:paraId="32C532FF" w14:textId="77777777" w:rsidR="00A246BD" w:rsidRPr="000F26F1" w:rsidRDefault="00A246BD" w:rsidP="00A246BD">
            <w:pPr>
              <w:jc w:val="center"/>
              <w:rPr>
                <w:color w:val="000000"/>
                <w:sz w:val="24"/>
                <w:szCs w:val="24"/>
              </w:rPr>
            </w:pPr>
            <w:r w:rsidRPr="000F26F1">
              <w:rPr>
                <w:color w:val="000000"/>
                <w:sz w:val="24"/>
                <w:szCs w:val="24"/>
              </w:rPr>
              <w:t>4336,00</w:t>
            </w:r>
          </w:p>
        </w:tc>
        <w:tc>
          <w:tcPr>
            <w:tcW w:w="486" w:type="pct"/>
            <w:vAlign w:val="center"/>
          </w:tcPr>
          <w:p w14:paraId="52423E25" w14:textId="77777777" w:rsidR="00A246BD" w:rsidRPr="000F26F1" w:rsidRDefault="00A246BD" w:rsidP="00A246BD">
            <w:pPr>
              <w:jc w:val="center"/>
              <w:rPr>
                <w:color w:val="000000"/>
                <w:sz w:val="24"/>
                <w:szCs w:val="24"/>
              </w:rPr>
            </w:pPr>
            <w:r w:rsidRPr="000F26F1">
              <w:rPr>
                <w:color w:val="000000"/>
                <w:sz w:val="24"/>
                <w:szCs w:val="24"/>
              </w:rPr>
              <w:t>542,00</w:t>
            </w:r>
          </w:p>
        </w:tc>
        <w:tc>
          <w:tcPr>
            <w:tcW w:w="486" w:type="pct"/>
            <w:vAlign w:val="center"/>
          </w:tcPr>
          <w:p w14:paraId="525705A8" w14:textId="77777777" w:rsidR="00A246BD" w:rsidRPr="000F26F1" w:rsidRDefault="00A246BD" w:rsidP="00A246BD">
            <w:pPr>
              <w:jc w:val="center"/>
              <w:rPr>
                <w:color w:val="000000"/>
                <w:sz w:val="24"/>
                <w:szCs w:val="24"/>
              </w:rPr>
            </w:pPr>
            <w:r w:rsidRPr="000F26F1">
              <w:rPr>
                <w:color w:val="000000"/>
                <w:sz w:val="24"/>
                <w:szCs w:val="24"/>
              </w:rPr>
              <w:t>17,00</w:t>
            </w:r>
          </w:p>
        </w:tc>
        <w:tc>
          <w:tcPr>
            <w:tcW w:w="334" w:type="pct"/>
            <w:vAlign w:val="center"/>
          </w:tcPr>
          <w:p w14:paraId="6F80CD4E"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3B5109EB" w14:textId="77777777" w:rsidR="00A246BD" w:rsidRPr="000F26F1" w:rsidRDefault="00A246BD" w:rsidP="00A246BD">
            <w:pPr>
              <w:jc w:val="center"/>
              <w:rPr>
                <w:sz w:val="24"/>
                <w:szCs w:val="24"/>
              </w:rPr>
            </w:pPr>
            <w:r w:rsidRPr="000F26F1">
              <w:rPr>
                <w:sz w:val="24"/>
                <w:szCs w:val="24"/>
              </w:rPr>
              <w:t>16</w:t>
            </w:r>
          </w:p>
        </w:tc>
      </w:tr>
      <w:tr w:rsidR="00A246BD" w:rsidRPr="000F26F1" w14:paraId="10826654" w14:textId="77777777" w:rsidTr="00D329D1">
        <w:trPr>
          <w:trHeight w:val="340"/>
        </w:trPr>
        <w:tc>
          <w:tcPr>
            <w:tcW w:w="269" w:type="pct"/>
            <w:vAlign w:val="center"/>
          </w:tcPr>
          <w:p w14:paraId="3C1F5E3D"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15</w:t>
            </w:r>
          </w:p>
        </w:tc>
        <w:tc>
          <w:tcPr>
            <w:tcW w:w="376" w:type="pct"/>
            <w:vAlign w:val="center"/>
          </w:tcPr>
          <w:p w14:paraId="1A6F0F9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11-12</w:t>
            </w:r>
          </w:p>
        </w:tc>
        <w:tc>
          <w:tcPr>
            <w:tcW w:w="1885" w:type="pct"/>
            <w:vAlign w:val="center"/>
          </w:tcPr>
          <w:p w14:paraId="31B708DA" w14:textId="77777777" w:rsidR="00A246BD" w:rsidRPr="000F26F1" w:rsidRDefault="00A246BD" w:rsidP="00A246BD">
            <w:pPr>
              <w:spacing w:before="5" w:line="192" w:lineRule="auto"/>
              <w:ind w:right="2"/>
              <w:jc w:val="center"/>
              <w:rPr>
                <w:sz w:val="24"/>
                <w:szCs w:val="24"/>
              </w:rPr>
            </w:pPr>
            <w:r w:rsidRPr="000F26F1">
              <w:rPr>
                <w:sz w:val="24"/>
                <w:szCs w:val="24"/>
              </w:rPr>
              <w:t>Устройство кровли</w:t>
            </w:r>
          </w:p>
        </w:tc>
        <w:tc>
          <w:tcPr>
            <w:tcW w:w="714" w:type="pct"/>
            <w:vAlign w:val="center"/>
          </w:tcPr>
          <w:p w14:paraId="55DB4E9D" w14:textId="77777777" w:rsidR="00A246BD" w:rsidRPr="000F26F1" w:rsidRDefault="00A246BD" w:rsidP="00A246BD">
            <w:pPr>
              <w:jc w:val="center"/>
              <w:rPr>
                <w:color w:val="000000"/>
                <w:sz w:val="24"/>
                <w:szCs w:val="24"/>
              </w:rPr>
            </w:pPr>
            <w:r w:rsidRPr="000F26F1">
              <w:rPr>
                <w:color w:val="000000"/>
                <w:sz w:val="24"/>
                <w:szCs w:val="24"/>
              </w:rPr>
              <w:t>2121,81</w:t>
            </w:r>
          </w:p>
        </w:tc>
        <w:tc>
          <w:tcPr>
            <w:tcW w:w="486" w:type="pct"/>
            <w:vAlign w:val="center"/>
          </w:tcPr>
          <w:p w14:paraId="5963B872" w14:textId="77777777" w:rsidR="00A246BD" w:rsidRPr="000F26F1" w:rsidRDefault="00A246BD" w:rsidP="00A246BD">
            <w:pPr>
              <w:jc w:val="center"/>
              <w:rPr>
                <w:color w:val="000000"/>
                <w:sz w:val="24"/>
                <w:szCs w:val="24"/>
              </w:rPr>
            </w:pPr>
            <w:r w:rsidRPr="000F26F1">
              <w:rPr>
                <w:color w:val="000000"/>
                <w:sz w:val="24"/>
                <w:szCs w:val="24"/>
              </w:rPr>
              <w:t>265,23</w:t>
            </w:r>
          </w:p>
        </w:tc>
        <w:tc>
          <w:tcPr>
            <w:tcW w:w="486" w:type="pct"/>
            <w:vAlign w:val="center"/>
          </w:tcPr>
          <w:p w14:paraId="61A7DE54"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009327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BE1623B" w14:textId="77777777" w:rsidR="00A246BD" w:rsidRPr="000F26F1" w:rsidRDefault="00A246BD" w:rsidP="00A246BD">
            <w:pPr>
              <w:jc w:val="center"/>
              <w:rPr>
                <w:sz w:val="24"/>
                <w:szCs w:val="24"/>
              </w:rPr>
            </w:pPr>
            <w:r w:rsidRPr="000F26F1">
              <w:rPr>
                <w:sz w:val="24"/>
                <w:szCs w:val="24"/>
              </w:rPr>
              <w:t>14</w:t>
            </w:r>
          </w:p>
        </w:tc>
      </w:tr>
      <w:tr w:rsidR="00A246BD" w:rsidRPr="000F26F1" w14:paraId="6AD2A896" w14:textId="77777777" w:rsidTr="00D329D1">
        <w:trPr>
          <w:trHeight w:val="340"/>
        </w:trPr>
        <w:tc>
          <w:tcPr>
            <w:tcW w:w="269" w:type="pct"/>
            <w:vAlign w:val="center"/>
          </w:tcPr>
          <w:p w14:paraId="759C4D3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16</w:t>
            </w:r>
          </w:p>
        </w:tc>
        <w:tc>
          <w:tcPr>
            <w:tcW w:w="376" w:type="pct"/>
            <w:vAlign w:val="center"/>
          </w:tcPr>
          <w:p w14:paraId="084A8F92"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13-14</w:t>
            </w:r>
          </w:p>
        </w:tc>
        <w:tc>
          <w:tcPr>
            <w:tcW w:w="1885" w:type="pct"/>
            <w:vAlign w:val="center"/>
          </w:tcPr>
          <w:p w14:paraId="2F729933" w14:textId="77777777" w:rsidR="00A246BD" w:rsidRPr="000F26F1" w:rsidRDefault="00A246BD" w:rsidP="00A246BD">
            <w:pPr>
              <w:spacing w:before="5" w:line="192" w:lineRule="auto"/>
              <w:ind w:right="2"/>
              <w:jc w:val="center"/>
              <w:rPr>
                <w:sz w:val="24"/>
                <w:szCs w:val="24"/>
              </w:rPr>
            </w:pPr>
            <w:r w:rsidRPr="000F26F1">
              <w:rPr>
                <w:sz w:val="24"/>
                <w:szCs w:val="24"/>
              </w:rPr>
              <w:t>Отделка фасада</w:t>
            </w:r>
          </w:p>
        </w:tc>
        <w:tc>
          <w:tcPr>
            <w:tcW w:w="714" w:type="pct"/>
            <w:vAlign w:val="center"/>
          </w:tcPr>
          <w:p w14:paraId="5A6C061A" w14:textId="77777777" w:rsidR="00A246BD" w:rsidRPr="000F26F1" w:rsidRDefault="00A246BD" w:rsidP="00A246BD">
            <w:pPr>
              <w:jc w:val="center"/>
              <w:rPr>
                <w:color w:val="000000"/>
                <w:sz w:val="24"/>
                <w:szCs w:val="24"/>
              </w:rPr>
            </w:pPr>
            <w:r w:rsidRPr="000F26F1">
              <w:rPr>
                <w:color w:val="000000"/>
                <w:sz w:val="24"/>
                <w:szCs w:val="24"/>
              </w:rPr>
              <w:t>4864,26</w:t>
            </w:r>
          </w:p>
        </w:tc>
        <w:tc>
          <w:tcPr>
            <w:tcW w:w="486" w:type="pct"/>
            <w:vAlign w:val="center"/>
          </w:tcPr>
          <w:p w14:paraId="7D3305B5" w14:textId="77777777" w:rsidR="00A246BD" w:rsidRPr="000F26F1" w:rsidRDefault="00A246BD" w:rsidP="00A246BD">
            <w:pPr>
              <w:jc w:val="center"/>
              <w:rPr>
                <w:color w:val="000000"/>
                <w:sz w:val="24"/>
                <w:szCs w:val="24"/>
              </w:rPr>
            </w:pPr>
            <w:r w:rsidRPr="000F26F1">
              <w:rPr>
                <w:color w:val="000000"/>
                <w:sz w:val="24"/>
                <w:szCs w:val="24"/>
              </w:rPr>
              <w:t>608,03</w:t>
            </w:r>
          </w:p>
        </w:tc>
        <w:tc>
          <w:tcPr>
            <w:tcW w:w="486" w:type="pct"/>
            <w:vAlign w:val="center"/>
          </w:tcPr>
          <w:p w14:paraId="296EF108"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2021988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3E60821" w14:textId="77777777" w:rsidR="00A246BD" w:rsidRPr="000F26F1" w:rsidRDefault="00A246BD" w:rsidP="00A246BD">
            <w:pPr>
              <w:jc w:val="center"/>
              <w:rPr>
                <w:sz w:val="24"/>
                <w:szCs w:val="24"/>
              </w:rPr>
            </w:pPr>
            <w:r w:rsidRPr="000F26F1">
              <w:rPr>
                <w:sz w:val="24"/>
                <w:szCs w:val="24"/>
              </w:rPr>
              <w:t>46</w:t>
            </w:r>
          </w:p>
        </w:tc>
      </w:tr>
      <w:tr w:rsidR="00A246BD" w:rsidRPr="000F26F1" w14:paraId="537D5A19" w14:textId="77777777" w:rsidTr="00D329D1">
        <w:trPr>
          <w:trHeight w:val="340"/>
        </w:trPr>
        <w:tc>
          <w:tcPr>
            <w:tcW w:w="269" w:type="pct"/>
            <w:vAlign w:val="center"/>
          </w:tcPr>
          <w:p w14:paraId="2E9A7116"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17</w:t>
            </w:r>
          </w:p>
        </w:tc>
        <w:tc>
          <w:tcPr>
            <w:tcW w:w="376" w:type="pct"/>
            <w:vAlign w:val="center"/>
          </w:tcPr>
          <w:p w14:paraId="75F136B9"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12-13</w:t>
            </w:r>
          </w:p>
        </w:tc>
        <w:tc>
          <w:tcPr>
            <w:tcW w:w="1885" w:type="pct"/>
            <w:vAlign w:val="center"/>
          </w:tcPr>
          <w:p w14:paraId="41CD6053" w14:textId="77777777" w:rsidR="00A246BD" w:rsidRPr="000F26F1" w:rsidRDefault="00A246BD" w:rsidP="00A246BD">
            <w:pPr>
              <w:spacing w:before="5" w:line="192" w:lineRule="auto"/>
              <w:ind w:right="2"/>
              <w:jc w:val="center"/>
              <w:rPr>
                <w:sz w:val="24"/>
                <w:szCs w:val="24"/>
              </w:rPr>
            </w:pPr>
            <w:r w:rsidRPr="000F26F1">
              <w:rPr>
                <w:sz w:val="24"/>
                <w:szCs w:val="24"/>
              </w:rPr>
              <w:t>Устройство отмостки и крылец</w:t>
            </w:r>
          </w:p>
        </w:tc>
        <w:tc>
          <w:tcPr>
            <w:tcW w:w="714" w:type="pct"/>
            <w:vAlign w:val="center"/>
          </w:tcPr>
          <w:p w14:paraId="7EF53993" w14:textId="77777777" w:rsidR="00A246BD" w:rsidRPr="000F26F1" w:rsidRDefault="00A246BD" w:rsidP="00A246BD">
            <w:pPr>
              <w:jc w:val="center"/>
              <w:rPr>
                <w:color w:val="000000"/>
                <w:sz w:val="24"/>
                <w:szCs w:val="24"/>
              </w:rPr>
            </w:pPr>
            <w:r w:rsidRPr="000F26F1">
              <w:rPr>
                <w:color w:val="000000"/>
                <w:sz w:val="24"/>
                <w:szCs w:val="24"/>
              </w:rPr>
              <w:t>454,72</w:t>
            </w:r>
          </w:p>
        </w:tc>
        <w:tc>
          <w:tcPr>
            <w:tcW w:w="486" w:type="pct"/>
            <w:vAlign w:val="center"/>
          </w:tcPr>
          <w:p w14:paraId="20AEAC0C" w14:textId="77777777" w:rsidR="00A246BD" w:rsidRPr="000F26F1" w:rsidRDefault="00A246BD" w:rsidP="00A246BD">
            <w:pPr>
              <w:jc w:val="center"/>
              <w:rPr>
                <w:color w:val="000000"/>
                <w:sz w:val="24"/>
                <w:szCs w:val="24"/>
              </w:rPr>
            </w:pPr>
            <w:r w:rsidRPr="000F26F1">
              <w:rPr>
                <w:color w:val="000000"/>
                <w:sz w:val="24"/>
                <w:szCs w:val="24"/>
              </w:rPr>
              <w:t>56,84</w:t>
            </w:r>
          </w:p>
        </w:tc>
        <w:tc>
          <w:tcPr>
            <w:tcW w:w="486" w:type="pct"/>
            <w:vAlign w:val="center"/>
          </w:tcPr>
          <w:p w14:paraId="680B14B6"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C26677B"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85C9999" w14:textId="77777777" w:rsidR="00A246BD" w:rsidRPr="000F26F1" w:rsidRDefault="00A246BD" w:rsidP="00A246BD">
            <w:pPr>
              <w:jc w:val="center"/>
              <w:rPr>
                <w:sz w:val="24"/>
                <w:szCs w:val="24"/>
              </w:rPr>
            </w:pPr>
            <w:r w:rsidRPr="000F26F1">
              <w:rPr>
                <w:sz w:val="24"/>
                <w:szCs w:val="24"/>
              </w:rPr>
              <w:t>4</w:t>
            </w:r>
          </w:p>
        </w:tc>
      </w:tr>
      <w:tr w:rsidR="00A246BD" w:rsidRPr="000F26F1" w14:paraId="5F3AD2AC" w14:textId="77777777" w:rsidTr="00D329D1">
        <w:trPr>
          <w:trHeight w:val="340"/>
        </w:trPr>
        <w:tc>
          <w:tcPr>
            <w:tcW w:w="269" w:type="pct"/>
            <w:vAlign w:val="center"/>
          </w:tcPr>
          <w:p w14:paraId="0AF650E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18</w:t>
            </w:r>
          </w:p>
        </w:tc>
        <w:tc>
          <w:tcPr>
            <w:tcW w:w="376" w:type="pct"/>
            <w:vAlign w:val="center"/>
          </w:tcPr>
          <w:p w14:paraId="268B071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11-20</w:t>
            </w:r>
          </w:p>
        </w:tc>
        <w:tc>
          <w:tcPr>
            <w:tcW w:w="1885" w:type="pct"/>
            <w:vAlign w:val="center"/>
          </w:tcPr>
          <w:p w14:paraId="3E9AB36D"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10-9 этаж</w:t>
            </w:r>
          </w:p>
        </w:tc>
        <w:tc>
          <w:tcPr>
            <w:tcW w:w="714" w:type="pct"/>
            <w:vAlign w:val="center"/>
          </w:tcPr>
          <w:p w14:paraId="4FE2226E"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314FBAE4"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5AC18A01"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4DD825A6"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829309C" w14:textId="77777777" w:rsidR="00A246BD" w:rsidRPr="000F26F1" w:rsidRDefault="00A246BD" w:rsidP="00A246BD">
            <w:pPr>
              <w:jc w:val="center"/>
              <w:rPr>
                <w:sz w:val="24"/>
                <w:szCs w:val="24"/>
              </w:rPr>
            </w:pPr>
            <w:r w:rsidRPr="000F26F1">
              <w:rPr>
                <w:sz w:val="24"/>
                <w:szCs w:val="24"/>
              </w:rPr>
              <w:t>8</w:t>
            </w:r>
          </w:p>
        </w:tc>
      </w:tr>
      <w:tr w:rsidR="00A246BD" w:rsidRPr="000F26F1" w14:paraId="069CE392" w14:textId="77777777" w:rsidTr="00D329D1">
        <w:trPr>
          <w:trHeight w:val="340"/>
        </w:trPr>
        <w:tc>
          <w:tcPr>
            <w:tcW w:w="269" w:type="pct"/>
            <w:vAlign w:val="center"/>
          </w:tcPr>
          <w:p w14:paraId="6EB0F00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19</w:t>
            </w:r>
          </w:p>
        </w:tc>
        <w:tc>
          <w:tcPr>
            <w:tcW w:w="376" w:type="pct"/>
            <w:vAlign w:val="center"/>
          </w:tcPr>
          <w:p w14:paraId="14F4BA0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21-22</w:t>
            </w:r>
          </w:p>
        </w:tc>
        <w:tc>
          <w:tcPr>
            <w:tcW w:w="1885" w:type="pct"/>
            <w:vAlign w:val="center"/>
          </w:tcPr>
          <w:p w14:paraId="0B903EE3"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8-7 этаж</w:t>
            </w:r>
          </w:p>
        </w:tc>
        <w:tc>
          <w:tcPr>
            <w:tcW w:w="714" w:type="pct"/>
            <w:vAlign w:val="center"/>
          </w:tcPr>
          <w:p w14:paraId="37C93660"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3D37C549"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1F985524"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320714D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4B6DF2F" w14:textId="77777777" w:rsidR="00A246BD" w:rsidRPr="000F26F1" w:rsidRDefault="00A246BD" w:rsidP="00A246BD">
            <w:pPr>
              <w:jc w:val="center"/>
              <w:rPr>
                <w:sz w:val="24"/>
                <w:szCs w:val="24"/>
              </w:rPr>
            </w:pPr>
            <w:r w:rsidRPr="000F26F1">
              <w:rPr>
                <w:sz w:val="24"/>
                <w:szCs w:val="24"/>
              </w:rPr>
              <w:t>8</w:t>
            </w:r>
          </w:p>
        </w:tc>
      </w:tr>
      <w:tr w:rsidR="00A246BD" w:rsidRPr="000F26F1" w14:paraId="0A9D8B8C" w14:textId="77777777" w:rsidTr="00D329D1">
        <w:trPr>
          <w:trHeight w:val="340"/>
        </w:trPr>
        <w:tc>
          <w:tcPr>
            <w:tcW w:w="269" w:type="pct"/>
            <w:vAlign w:val="center"/>
          </w:tcPr>
          <w:p w14:paraId="4BD3152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20</w:t>
            </w:r>
          </w:p>
        </w:tc>
        <w:tc>
          <w:tcPr>
            <w:tcW w:w="376" w:type="pct"/>
            <w:vAlign w:val="center"/>
          </w:tcPr>
          <w:p w14:paraId="7BE067F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23-24</w:t>
            </w:r>
          </w:p>
        </w:tc>
        <w:tc>
          <w:tcPr>
            <w:tcW w:w="1885" w:type="pct"/>
            <w:vAlign w:val="center"/>
          </w:tcPr>
          <w:p w14:paraId="6B006768"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6-5 этаж</w:t>
            </w:r>
          </w:p>
        </w:tc>
        <w:tc>
          <w:tcPr>
            <w:tcW w:w="714" w:type="pct"/>
            <w:vAlign w:val="center"/>
          </w:tcPr>
          <w:p w14:paraId="098BFF7D"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5AD517E1"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3C01F8CB"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32B2465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C41FD40" w14:textId="77777777" w:rsidR="00A246BD" w:rsidRPr="000F26F1" w:rsidRDefault="00A246BD" w:rsidP="00A246BD">
            <w:pPr>
              <w:jc w:val="center"/>
              <w:rPr>
                <w:sz w:val="24"/>
                <w:szCs w:val="24"/>
              </w:rPr>
            </w:pPr>
            <w:r w:rsidRPr="000F26F1">
              <w:rPr>
                <w:sz w:val="24"/>
                <w:szCs w:val="24"/>
              </w:rPr>
              <w:t>8</w:t>
            </w:r>
          </w:p>
        </w:tc>
      </w:tr>
      <w:tr w:rsidR="00A246BD" w:rsidRPr="000F26F1" w14:paraId="66C131F0" w14:textId="77777777" w:rsidTr="00D329D1">
        <w:trPr>
          <w:trHeight w:val="340"/>
        </w:trPr>
        <w:tc>
          <w:tcPr>
            <w:tcW w:w="269" w:type="pct"/>
            <w:vAlign w:val="center"/>
          </w:tcPr>
          <w:p w14:paraId="58FF20B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21</w:t>
            </w:r>
          </w:p>
        </w:tc>
        <w:tc>
          <w:tcPr>
            <w:tcW w:w="376" w:type="pct"/>
            <w:vAlign w:val="center"/>
          </w:tcPr>
          <w:p w14:paraId="4E9823A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25-26</w:t>
            </w:r>
          </w:p>
        </w:tc>
        <w:tc>
          <w:tcPr>
            <w:tcW w:w="1885" w:type="pct"/>
            <w:vAlign w:val="center"/>
          </w:tcPr>
          <w:p w14:paraId="3D9C25C4"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4-3 этаж</w:t>
            </w:r>
          </w:p>
        </w:tc>
        <w:tc>
          <w:tcPr>
            <w:tcW w:w="714" w:type="pct"/>
            <w:vAlign w:val="center"/>
          </w:tcPr>
          <w:p w14:paraId="2A61AC37"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001895EC"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4A3C2D57"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01A43BB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4930205" w14:textId="77777777" w:rsidR="00A246BD" w:rsidRPr="000F26F1" w:rsidRDefault="00A246BD" w:rsidP="00A246BD">
            <w:pPr>
              <w:jc w:val="center"/>
              <w:rPr>
                <w:sz w:val="24"/>
                <w:szCs w:val="24"/>
              </w:rPr>
            </w:pPr>
            <w:r w:rsidRPr="000F26F1">
              <w:rPr>
                <w:sz w:val="24"/>
                <w:szCs w:val="24"/>
              </w:rPr>
              <w:t>8</w:t>
            </w:r>
          </w:p>
        </w:tc>
      </w:tr>
      <w:tr w:rsidR="00A246BD" w:rsidRPr="000F26F1" w14:paraId="6CC3470E" w14:textId="77777777" w:rsidTr="00D329D1">
        <w:trPr>
          <w:trHeight w:val="340"/>
        </w:trPr>
        <w:tc>
          <w:tcPr>
            <w:tcW w:w="269" w:type="pct"/>
            <w:vAlign w:val="center"/>
          </w:tcPr>
          <w:p w14:paraId="1CA5AB6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22</w:t>
            </w:r>
          </w:p>
        </w:tc>
        <w:tc>
          <w:tcPr>
            <w:tcW w:w="376" w:type="pct"/>
            <w:vAlign w:val="center"/>
          </w:tcPr>
          <w:p w14:paraId="1AAD5D1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27-35</w:t>
            </w:r>
          </w:p>
        </w:tc>
        <w:tc>
          <w:tcPr>
            <w:tcW w:w="1885" w:type="pct"/>
            <w:vAlign w:val="center"/>
          </w:tcPr>
          <w:p w14:paraId="07D930EC" w14:textId="77777777" w:rsidR="00A246BD" w:rsidRPr="000F26F1" w:rsidRDefault="00A246BD" w:rsidP="00A246BD">
            <w:pPr>
              <w:spacing w:before="5" w:line="192" w:lineRule="auto"/>
              <w:ind w:right="2"/>
              <w:jc w:val="center"/>
              <w:rPr>
                <w:sz w:val="24"/>
                <w:szCs w:val="24"/>
              </w:rPr>
            </w:pPr>
            <w:r w:rsidRPr="000F26F1">
              <w:rPr>
                <w:sz w:val="24"/>
                <w:szCs w:val="24"/>
              </w:rPr>
              <w:t>Заполнение проемов 2-1этаж +подвал</w:t>
            </w:r>
          </w:p>
        </w:tc>
        <w:tc>
          <w:tcPr>
            <w:tcW w:w="714" w:type="pct"/>
            <w:vAlign w:val="center"/>
          </w:tcPr>
          <w:p w14:paraId="323680FD" w14:textId="77777777" w:rsidR="00A246BD" w:rsidRPr="000F26F1" w:rsidRDefault="00A246BD" w:rsidP="00A246BD">
            <w:pPr>
              <w:jc w:val="center"/>
              <w:rPr>
                <w:color w:val="000000"/>
                <w:sz w:val="24"/>
                <w:szCs w:val="24"/>
              </w:rPr>
            </w:pPr>
            <w:r w:rsidRPr="000F26F1">
              <w:rPr>
                <w:color w:val="000000"/>
                <w:sz w:val="24"/>
                <w:szCs w:val="24"/>
              </w:rPr>
              <w:t>462,56</w:t>
            </w:r>
          </w:p>
        </w:tc>
        <w:tc>
          <w:tcPr>
            <w:tcW w:w="486" w:type="pct"/>
            <w:vAlign w:val="center"/>
          </w:tcPr>
          <w:p w14:paraId="6FFF26AD" w14:textId="77777777" w:rsidR="00A246BD" w:rsidRPr="000F26F1" w:rsidRDefault="00A246BD" w:rsidP="00A246BD">
            <w:pPr>
              <w:jc w:val="center"/>
              <w:rPr>
                <w:color w:val="000000"/>
                <w:sz w:val="24"/>
                <w:szCs w:val="24"/>
              </w:rPr>
            </w:pPr>
            <w:r w:rsidRPr="000F26F1">
              <w:rPr>
                <w:color w:val="000000"/>
                <w:sz w:val="24"/>
                <w:szCs w:val="24"/>
              </w:rPr>
              <w:t>57,82</w:t>
            </w:r>
          </w:p>
        </w:tc>
        <w:tc>
          <w:tcPr>
            <w:tcW w:w="486" w:type="pct"/>
            <w:vAlign w:val="center"/>
          </w:tcPr>
          <w:p w14:paraId="2A7BA09A" w14:textId="77777777" w:rsidR="00A246BD" w:rsidRPr="000F26F1" w:rsidRDefault="00A246BD" w:rsidP="00A246BD">
            <w:pPr>
              <w:jc w:val="center"/>
              <w:rPr>
                <w:color w:val="000000"/>
                <w:sz w:val="24"/>
                <w:szCs w:val="24"/>
              </w:rPr>
            </w:pPr>
            <w:r w:rsidRPr="000F26F1">
              <w:rPr>
                <w:color w:val="000000"/>
                <w:sz w:val="24"/>
                <w:szCs w:val="24"/>
              </w:rPr>
              <w:t>7,00</w:t>
            </w:r>
          </w:p>
        </w:tc>
        <w:tc>
          <w:tcPr>
            <w:tcW w:w="334" w:type="pct"/>
            <w:vAlign w:val="center"/>
          </w:tcPr>
          <w:p w14:paraId="63CD0132"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AB3BF6B" w14:textId="77777777" w:rsidR="00A246BD" w:rsidRPr="000F26F1" w:rsidRDefault="00A246BD" w:rsidP="00A246BD">
            <w:pPr>
              <w:jc w:val="center"/>
              <w:rPr>
                <w:sz w:val="24"/>
                <w:szCs w:val="24"/>
              </w:rPr>
            </w:pPr>
            <w:r w:rsidRPr="000F26F1">
              <w:rPr>
                <w:sz w:val="24"/>
                <w:szCs w:val="24"/>
              </w:rPr>
              <w:t>8</w:t>
            </w:r>
          </w:p>
        </w:tc>
      </w:tr>
      <w:tr w:rsidR="00A246BD" w:rsidRPr="000F26F1" w14:paraId="0DA1CF1B" w14:textId="77777777" w:rsidTr="00D329D1">
        <w:trPr>
          <w:trHeight w:val="340"/>
        </w:trPr>
        <w:tc>
          <w:tcPr>
            <w:tcW w:w="269" w:type="pct"/>
            <w:vAlign w:val="center"/>
          </w:tcPr>
          <w:p w14:paraId="1A89E67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23</w:t>
            </w:r>
          </w:p>
        </w:tc>
        <w:tc>
          <w:tcPr>
            <w:tcW w:w="376" w:type="pct"/>
            <w:vAlign w:val="center"/>
          </w:tcPr>
          <w:p w14:paraId="375B18C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20-28</w:t>
            </w:r>
          </w:p>
        </w:tc>
        <w:tc>
          <w:tcPr>
            <w:tcW w:w="1885" w:type="pct"/>
            <w:vAlign w:val="center"/>
          </w:tcPr>
          <w:p w14:paraId="3CD36BCE"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10-9 этаж</w:t>
            </w:r>
          </w:p>
        </w:tc>
        <w:tc>
          <w:tcPr>
            <w:tcW w:w="714" w:type="pct"/>
            <w:vAlign w:val="center"/>
          </w:tcPr>
          <w:p w14:paraId="15DB96EE"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2439DAD1"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5A8C39CC"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9237F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4795440" w14:textId="77777777" w:rsidR="00A246BD" w:rsidRPr="000F26F1" w:rsidRDefault="00A246BD" w:rsidP="00A246BD">
            <w:pPr>
              <w:jc w:val="center"/>
              <w:rPr>
                <w:sz w:val="24"/>
                <w:szCs w:val="24"/>
              </w:rPr>
            </w:pPr>
            <w:r w:rsidRPr="000F26F1">
              <w:rPr>
                <w:sz w:val="24"/>
                <w:szCs w:val="24"/>
              </w:rPr>
              <w:t>8</w:t>
            </w:r>
          </w:p>
        </w:tc>
      </w:tr>
      <w:tr w:rsidR="00A246BD" w:rsidRPr="000F26F1" w14:paraId="50376786" w14:textId="77777777" w:rsidTr="00D329D1">
        <w:trPr>
          <w:trHeight w:val="340"/>
        </w:trPr>
        <w:tc>
          <w:tcPr>
            <w:tcW w:w="269" w:type="pct"/>
            <w:vAlign w:val="center"/>
          </w:tcPr>
          <w:p w14:paraId="1392E69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24</w:t>
            </w:r>
          </w:p>
        </w:tc>
        <w:tc>
          <w:tcPr>
            <w:tcW w:w="376" w:type="pct"/>
            <w:vAlign w:val="center"/>
          </w:tcPr>
          <w:p w14:paraId="05A5405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29-30</w:t>
            </w:r>
          </w:p>
        </w:tc>
        <w:tc>
          <w:tcPr>
            <w:tcW w:w="1885" w:type="pct"/>
            <w:vAlign w:val="center"/>
          </w:tcPr>
          <w:p w14:paraId="2FA32640"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8-7 этаж</w:t>
            </w:r>
          </w:p>
        </w:tc>
        <w:tc>
          <w:tcPr>
            <w:tcW w:w="714" w:type="pct"/>
            <w:vAlign w:val="center"/>
          </w:tcPr>
          <w:p w14:paraId="20FF1F66"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76643DBB"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7EA1192E"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054FE96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5BAF434" w14:textId="77777777" w:rsidR="00A246BD" w:rsidRPr="000F26F1" w:rsidRDefault="00A246BD" w:rsidP="00A246BD">
            <w:pPr>
              <w:jc w:val="center"/>
              <w:rPr>
                <w:sz w:val="24"/>
                <w:szCs w:val="24"/>
              </w:rPr>
            </w:pPr>
            <w:r w:rsidRPr="000F26F1">
              <w:rPr>
                <w:sz w:val="24"/>
                <w:szCs w:val="24"/>
              </w:rPr>
              <w:t>8</w:t>
            </w:r>
          </w:p>
        </w:tc>
      </w:tr>
      <w:tr w:rsidR="00A246BD" w:rsidRPr="000F26F1" w14:paraId="10C27796" w14:textId="77777777" w:rsidTr="00D329D1">
        <w:trPr>
          <w:trHeight w:val="340"/>
        </w:trPr>
        <w:tc>
          <w:tcPr>
            <w:tcW w:w="269" w:type="pct"/>
            <w:vAlign w:val="center"/>
          </w:tcPr>
          <w:p w14:paraId="788B6A73"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25</w:t>
            </w:r>
          </w:p>
        </w:tc>
        <w:tc>
          <w:tcPr>
            <w:tcW w:w="376" w:type="pct"/>
            <w:vAlign w:val="center"/>
          </w:tcPr>
          <w:p w14:paraId="177FB7C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31-32</w:t>
            </w:r>
          </w:p>
        </w:tc>
        <w:tc>
          <w:tcPr>
            <w:tcW w:w="1885" w:type="pct"/>
            <w:vAlign w:val="center"/>
          </w:tcPr>
          <w:p w14:paraId="19B98298"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6-5 этаж</w:t>
            </w:r>
          </w:p>
        </w:tc>
        <w:tc>
          <w:tcPr>
            <w:tcW w:w="714" w:type="pct"/>
            <w:vAlign w:val="center"/>
          </w:tcPr>
          <w:p w14:paraId="7CD3B105"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603B08AC"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53C89210"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98590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F9BA2D3" w14:textId="77777777" w:rsidR="00A246BD" w:rsidRPr="000F26F1" w:rsidRDefault="00A246BD" w:rsidP="00A246BD">
            <w:pPr>
              <w:jc w:val="center"/>
              <w:rPr>
                <w:sz w:val="24"/>
                <w:szCs w:val="24"/>
              </w:rPr>
            </w:pPr>
            <w:r w:rsidRPr="000F26F1">
              <w:rPr>
                <w:sz w:val="24"/>
                <w:szCs w:val="24"/>
              </w:rPr>
              <w:t>8</w:t>
            </w:r>
          </w:p>
        </w:tc>
      </w:tr>
      <w:tr w:rsidR="00A246BD" w:rsidRPr="000F26F1" w14:paraId="3C9FAE20" w14:textId="77777777" w:rsidTr="00D329D1">
        <w:trPr>
          <w:trHeight w:val="340"/>
        </w:trPr>
        <w:tc>
          <w:tcPr>
            <w:tcW w:w="269" w:type="pct"/>
            <w:vAlign w:val="center"/>
          </w:tcPr>
          <w:p w14:paraId="0F725D9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26</w:t>
            </w:r>
          </w:p>
        </w:tc>
        <w:tc>
          <w:tcPr>
            <w:tcW w:w="376" w:type="pct"/>
            <w:vAlign w:val="center"/>
          </w:tcPr>
          <w:p w14:paraId="317CD76D"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33-34</w:t>
            </w:r>
          </w:p>
        </w:tc>
        <w:tc>
          <w:tcPr>
            <w:tcW w:w="1885" w:type="pct"/>
            <w:vAlign w:val="center"/>
          </w:tcPr>
          <w:p w14:paraId="1D613037"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4-3 этаж</w:t>
            </w:r>
          </w:p>
        </w:tc>
        <w:tc>
          <w:tcPr>
            <w:tcW w:w="714" w:type="pct"/>
            <w:vAlign w:val="center"/>
          </w:tcPr>
          <w:p w14:paraId="348369A0"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3077E915"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033588D3"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37CEB0FD"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F68A572" w14:textId="77777777" w:rsidR="00A246BD" w:rsidRPr="000F26F1" w:rsidRDefault="00A246BD" w:rsidP="00A246BD">
            <w:pPr>
              <w:jc w:val="center"/>
              <w:rPr>
                <w:sz w:val="24"/>
                <w:szCs w:val="24"/>
              </w:rPr>
            </w:pPr>
            <w:r w:rsidRPr="000F26F1">
              <w:rPr>
                <w:sz w:val="24"/>
                <w:szCs w:val="24"/>
              </w:rPr>
              <w:t>8</w:t>
            </w:r>
          </w:p>
        </w:tc>
      </w:tr>
      <w:tr w:rsidR="00A246BD" w:rsidRPr="000F26F1" w14:paraId="4C7B125D" w14:textId="77777777" w:rsidTr="00D329D1">
        <w:trPr>
          <w:trHeight w:val="340"/>
        </w:trPr>
        <w:tc>
          <w:tcPr>
            <w:tcW w:w="269" w:type="pct"/>
            <w:vAlign w:val="center"/>
          </w:tcPr>
          <w:p w14:paraId="54E7E5C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27</w:t>
            </w:r>
          </w:p>
        </w:tc>
        <w:tc>
          <w:tcPr>
            <w:tcW w:w="376" w:type="pct"/>
            <w:vAlign w:val="center"/>
          </w:tcPr>
          <w:p w14:paraId="5F67E40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35-44</w:t>
            </w:r>
          </w:p>
        </w:tc>
        <w:tc>
          <w:tcPr>
            <w:tcW w:w="1885" w:type="pct"/>
            <w:vAlign w:val="center"/>
          </w:tcPr>
          <w:p w14:paraId="2FA4CD38"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полы 2-1 этаж +подвал</w:t>
            </w:r>
          </w:p>
        </w:tc>
        <w:tc>
          <w:tcPr>
            <w:tcW w:w="714" w:type="pct"/>
            <w:vAlign w:val="center"/>
          </w:tcPr>
          <w:p w14:paraId="6061B8E8" w14:textId="77777777" w:rsidR="00A246BD" w:rsidRPr="000F26F1" w:rsidRDefault="00A246BD" w:rsidP="00A246BD">
            <w:pPr>
              <w:jc w:val="center"/>
              <w:rPr>
                <w:color w:val="000000"/>
                <w:sz w:val="24"/>
                <w:szCs w:val="24"/>
              </w:rPr>
            </w:pPr>
            <w:r w:rsidRPr="000F26F1">
              <w:rPr>
                <w:color w:val="000000"/>
                <w:sz w:val="24"/>
                <w:szCs w:val="24"/>
              </w:rPr>
              <w:t>2061,27</w:t>
            </w:r>
          </w:p>
        </w:tc>
        <w:tc>
          <w:tcPr>
            <w:tcW w:w="486" w:type="pct"/>
            <w:vAlign w:val="center"/>
          </w:tcPr>
          <w:p w14:paraId="1FFF74C6" w14:textId="77777777" w:rsidR="00A246BD" w:rsidRPr="000F26F1" w:rsidRDefault="00A246BD" w:rsidP="00A246BD">
            <w:pPr>
              <w:jc w:val="center"/>
              <w:rPr>
                <w:color w:val="000000"/>
                <w:sz w:val="24"/>
                <w:szCs w:val="24"/>
              </w:rPr>
            </w:pPr>
            <w:r w:rsidRPr="000F26F1">
              <w:rPr>
                <w:color w:val="000000"/>
                <w:sz w:val="24"/>
                <w:szCs w:val="24"/>
              </w:rPr>
              <w:t>257,66</w:t>
            </w:r>
          </w:p>
        </w:tc>
        <w:tc>
          <w:tcPr>
            <w:tcW w:w="486" w:type="pct"/>
            <w:vAlign w:val="center"/>
          </w:tcPr>
          <w:p w14:paraId="262F9743" w14:textId="77777777" w:rsidR="00A246BD" w:rsidRPr="000F26F1" w:rsidRDefault="00A246BD" w:rsidP="00A246BD">
            <w:pPr>
              <w:jc w:val="center"/>
              <w:rPr>
                <w:color w:val="000000"/>
                <w:sz w:val="24"/>
                <w:szCs w:val="24"/>
              </w:rPr>
            </w:pPr>
            <w:r w:rsidRPr="000F26F1">
              <w:rPr>
                <w:color w:val="000000"/>
                <w:sz w:val="24"/>
                <w:szCs w:val="24"/>
              </w:rPr>
              <w:t>20,00</w:t>
            </w:r>
          </w:p>
        </w:tc>
        <w:tc>
          <w:tcPr>
            <w:tcW w:w="334" w:type="pct"/>
            <w:vAlign w:val="center"/>
          </w:tcPr>
          <w:p w14:paraId="0ACABC2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EA21E8F" w14:textId="77777777" w:rsidR="00A246BD" w:rsidRPr="000F26F1" w:rsidRDefault="00A246BD" w:rsidP="00A246BD">
            <w:pPr>
              <w:jc w:val="center"/>
              <w:rPr>
                <w:sz w:val="24"/>
                <w:szCs w:val="24"/>
              </w:rPr>
            </w:pPr>
            <w:r w:rsidRPr="000F26F1">
              <w:rPr>
                <w:sz w:val="24"/>
                <w:szCs w:val="24"/>
              </w:rPr>
              <w:t>8</w:t>
            </w:r>
          </w:p>
        </w:tc>
      </w:tr>
      <w:tr w:rsidR="00A246BD" w:rsidRPr="000F26F1" w14:paraId="2E634A4F" w14:textId="77777777" w:rsidTr="00D329D1">
        <w:trPr>
          <w:trHeight w:val="340"/>
        </w:trPr>
        <w:tc>
          <w:tcPr>
            <w:tcW w:w="269" w:type="pct"/>
            <w:vAlign w:val="center"/>
          </w:tcPr>
          <w:p w14:paraId="287C5F6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28</w:t>
            </w:r>
          </w:p>
        </w:tc>
        <w:tc>
          <w:tcPr>
            <w:tcW w:w="376" w:type="pct"/>
            <w:vAlign w:val="center"/>
          </w:tcPr>
          <w:p w14:paraId="46643E7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36-37</w:t>
            </w:r>
          </w:p>
        </w:tc>
        <w:tc>
          <w:tcPr>
            <w:tcW w:w="1885" w:type="pct"/>
            <w:vAlign w:val="center"/>
          </w:tcPr>
          <w:p w14:paraId="0EBE4656"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10-9 этаж</w:t>
            </w:r>
          </w:p>
        </w:tc>
        <w:tc>
          <w:tcPr>
            <w:tcW w:w="714" w:type="pct"/>
            <w:vAlign w:val="center"/>
          </w:tcPr>
          <w:p w14:paraId="349D0D8F"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081E0942"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0355E872"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11C30B2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28E7676" w14:textId="77777777" w:rsidR="00A246BD" w:rsidRPr="000F26F1" w:rsidRDefault="00A246BD" w:rsidP="00A246BD">
            <w:pPr>
              <w:jc w:val="center"/>
              <w:rPr>
                <w:sz w:val="24"/>
                <w:szCs w:val="24"/>
              </w:rPr>
            </w:pPr>
            <w:r w:rsidRPr="000F26F1">
              <w:rPr>
                <w:sz w:val="24"/>
                <w:szCs w:val="24"/>
              </w:rPr>
              <w:t>8</w:t>
            </w:r>
          </w:p>
        </w:tc>
      </w:tr>
    </w:tbl>
    <w:p w14:paraId="4CB8C1AD" w14:textId="77777777" w:rsidR="00D329D1" w:rsidRDefault="00D329D1"/>
    <w:p w14:paraId="3A11F5EF" w14:textId="5DB2357D" w:rsidR="00D329D1" w:rsidRDefault="00D329D1" w:rsidP="00D329D1">
      <w:pPr>
        <w:pStyle w:val="affffffffffffb"/>
      </w:pPr>
      <w:r>
        <w:lastRenderedPageBreak/>
        <w:t>Окончание таблицы 4.6</w:t>
      </w:r>
    </w:p>
    <w:tbl>
      <w:tblPr>
        <w:tblW w:w="4848" w:type="pct"/>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4"/>
        <w:gridCol w:w="718"/>
        <w:gridCol w:w="3602"/>
        <w:gridCol w:w="1364"/>
        <w:gridCol w:w="929"/>
        <w:gridCol w:w="929"/>
        <w:gridCol w:w="638"/>
        <w:gridCol w:w="860"/>
      </w:tblGrid>
      <w:tr w:rsidR="00D329D1" w:rsidRPr="00D329D1" w14:paraId="3148A9E5" w14:textId="77777777" w:rsidTr="00D329D1">
        <w:trPr>
          <w:trHeight w:val="68"/>
        </w:trPr>
        <w:tc>
          <w:tcPr>
            <w:tcW w:w="269" w:type="pct"/>
            <w:vAlign w:val="center"/>
          </w:tcPr>
          <w:p w14:paraId="59C00BB6" w14:textId="680C7118" w:rsidR="00D329D1" w:rsidRPr="00D329D1" w:rsidRDefault="00D329D1" w:rsidP="00D329D1">
            <w:pPr>
              <w:jc w:val="center"/>
            </w:pPr>
            <w:r>
              <w:t>1</w:t>
            </w:r>
          </w:p>
        </w:tc>
        <w:tc>
          <w:tcPr>
            <w:tcW w:w="376" w:type="pct"/>
            <w:vAlign w:val="center"/>
          </w:tcPr>
          <w:p w14:paraId="378E2D32" w14:textId="4604BE23" w:rsidR="00D329D1" w:rsidRPr="00D329D1" w:rsidRDefault="00D329D1" w:rsidP="00D329D1">
            <w:pPr>
              <w:jc w:val="center"/>
            </w:pPr>
            <w:r>
              <w:t>2</w:t>
            </w:r>
          </w:p>
        </w:tc>
        <w:tc>
          <w:tcPr>
            <w:tcW w:w="1885" w:type="pct"/>
            <w:vAlign w:val="center"/>
          </w:tcPr>
          <w:p w14:paraId="6468961A" w14:textId="36AD7B4D" w:rsidR="00D329D1" w:rsidRPr="00D329D1" w:rsidRDefault="00D329D1" w:rsidP="00D329D1">
            <w:pPr>
              <w:jc w:val="center"/>
            </w:pPr>
            <w:r>
              <w:t>3</w:t>
            </w:r>
          </w:p>
        </w:tc>
        <w:tc>
          <w:tcPr>
            <w:tcW w:w="714" w:type="pct"/>
            <w:vAlign w:val="center"/>
          </w:tcPr>
          <w:p w14:paraId="1B535377" w14:textId="4372886F" w:rsidR="00D329D1" w:rsidRPr="00D329D1" w:rsidRDefault="00D329D1" w:rsidP="00D329D1">
            <w:pPr>
              <w:jc w:val="center"/>
            </w:pPr>
            <w:r>
              <w:t>4</w:t>
            </w:r>
          </w:p>
        </w:tc>
        <w:tc>
          <w:tcPr>
            <w:tcW w:w="486" w:type="pct"/>
            <w:vAlign w:val="center"/>
          </w:tcPr>
          <w:p w14:paraId="66B5C4E9" w14:textId="758EB407" w:rsidR="00D329D1" w:rsidRPr="00D329D1" w:rsidRDefault="00D329D1" w:rsidP="00D329D1">
            <w:pPr>
              <w:jc w:val="center"/>
            </w:pPr>
            <w:r>
              <w:t>5</w:t>
            </w:r>
          </w:p>
        </w:tc>
        <w:tc>
          <w:tcPr>
            <w:tcW w:w="486" w:type="pct"/>
            <w:vAlign w:val="center"/>
          </w:tcPr>
          <w:p w14:paraId="664FFFD3" w14:textId="40633AC1" w:rsidR="00D329D1" w:rsidRPr="00D329D1" w:rsidRDefault="00D329D1" w:rsidP="00D329D1">
            <w:pPr>
              <w:jc w:val="center"/>
            </w:pPr>
            <w:r>
              <w:t>6</w:t>
            </w:r>
          </w:p>
        </w:tc>
        <w:tc>
          <w:tcPr>
            <w:tcW w:w="334" w:type="pct"/>
            <w:vAlign w:val="center"/>
          </w:tcPr>
          <w:p w14:paraId="2616320C" w14:textId="6C3B131C" w:rsidR="00D329D1" w:rsidRPr="00D329D1" w:rsidRDefault="00D329D1" w:rsidP="00D329D1">
            <w:pPr>
              <w:jc w:val="center"/>
            </w:pPr>
            <w:r>
              <w:t>7</w:t>
            </w:r>
          </w:p>
        </w:tc>
        <w:tc>
          <w:tcPr>
            <w:tcW w:w="450" w:type="pct"/>
            <w:vAlign w:val="center"/>
          </w:tcPr>
          <w:p w14:paraId="3C8ABB85" w14:textId="00E0FDC8" w:rsidR="00D329D1" w:rsidRPr="00D329D1" w:rsidRDefault="00D329D1" w:rsidP="00D329D1">
            <w:pPr>
              <w:jc w:val="center"/>
            </w:pPr>
            <w:r>
              <w:t>8</w:t>
            </w:r>
          </w:p>
        </w:tc>
      </w:tr>
      <w:tr w:rsidR="00A246BD" w:rsidRPr="000F26F1" w14:paraId="058E9A45" w14:textId="77777777" w:rsidTr="00D329D1">
        <w:trPr>
          <w:trHeight w:val="340"/>
        </w:trPr>
        <w:tc>
          <w:tcPr>
            <w:tcW w:w="269" w:type="pct"/>
            <w:vAlign w:val="center"/>
          </w:tcPr>
          <w:p w14:paraId="32269072"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29</w:t>
            </w:r>
          </w:p>
        </w:tc>
        <w:tc>
          <w:tcPr>
            <w:tcW w:w="376" w:type="pct"/>
            <w:vAlign w:val="center"/>
          </w:tcPr>
          <w:p w14:paraId="0C80246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38-39</w:t>
            </w:r>
          </w:p>
        </w:tc>
        <w:tc>
          <w:tcPr>
            <w:tcW w:w="1885" w:type="pct"/>
            <w:vAlign w:val="center"/>
          </w:tcPr>
          <w:p w14:paraId="2B026096"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8-7 этаж</w:t>
            </w:r>
          </w:p>
        </w:tc>
        <w:tc>
          <w:tcPr>
            <w:tcW w:w="714" w:type="pct"/>
            <w:vAlign w:val="center"/>
          </w:tcPr>
          <w:p w14:paraId="15401F0E"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7F41747"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4A2DEBA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EB6AFAC"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217E4E4D" w14:textId="77777777" w:rsidR="00A246BD" w:rsidRPr="000F26F1" w:rsidRDefault="00A246BD" w:rsidP="00A246BD">
            <w:pPr>
              <w:jc w:val="center"/>
              <w:rPr>
                <w:sz w:val="24"/>
                <w:szCs w:val="24"/>
              </w:rPr>
            </w:pPr>
            <w:r w:rsidRPr="000F26F1">
              <w:rPr>
                <w:sz w:val="24"/>
                <w:szCs w:val="24"/>
              </w:rPr>
              <w:t>8</w:t>
            </w:r>
          </w:p>
        </w:tc>
      </w:tr>
      <w:tr w:rsidR="00A246BD" w:rsidRPr="000F26F1" w14:paraId="5FDCF9D4" w14:textId="77777777" w:rsidTr="00D329D1">
        <w:trPr>
          <w:trHeight w:val="340"/>
        </w:trPr>
        <w:tc>
          <w:tcPr>
            <w:tcW w:w="269" w:type="pct"/>
            <w:vAlign w:val="center"/>
          </w:tcPr>
          <w:p w14:paraId="4AC108AE"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30</w:t>
            </w:r>
          </w:p>
        </w:tc>
        <w:tc>
          <w:tcPr>
            <w:tcW w:w="376" w:type="pct"/>
            <w:vAlign w:val="center"/>
          </w:tcPr>
          <w:p w14:paraId="6A76DD3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40-41</w:t>
            </w:r>
          </w:p>
        </w:tc>
        <w:tc>
          <w:tcPr>
            <w:tcW w:w="1885" w:type="pct"/>
            <w:vAlign w:val="center"/>
          </w:tcPr>
          <w:p w14:paraId="6D11774C"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6-5 этаж</w:t>
            </w:r>
          </w:p>
        </w:tc>
        <w:tc>
          <w:tcPr>
            <w:tcW w:w="714" w:type="pct"/>
            <w:vAlign w:val="center"/>
          </w:tcPr>
          <w:p w14:paraId="521A832A"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E26B31B"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0DB1EC47"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7DC20E9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8B7D7C2" w14:textId="77777777" w:rsidR="00A246BD" w:rsidRPr="000F26F1" w:rsidRDefault="00A246BD" w:rsidP="00A246BD">
            <w:pPr>
              <w:jc w:val="center"/>
              <w:rPr>
                <w:sz w:val="24"/>
                <w:szCs w:val="24"/>
              </w:rPr>
            </w:pPr>
            <w:r w:rsidRPr="000F26F1">
              <w:rPr>
                <w:sz w:val="24"/>
                <w:szCs w:val="24"/>
              </w:rPr>
              <w:t>8</w:t>
            </w:r>
          </w:p>
        </w:tc>
      </w:tr>
      <w:tr w:rsidR="00A246BD" w:rsidRPr="000F26F1" w14:paraId="591239A7" w14:textId="77777777" w:rsidTr="00D329D1">
        <w:trPr>
          <w:trHeight w:val="340"/>
        </w:trPr>
        <w:tc>
          <w:tcPr>
            <w:tcW w:w="269" w:type="pct"/>
            <w:vAlign w:val="center"/>
          </w:tcPr>
          <w:p w14:paraId="3B69176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31</w:t>
            </w:r>
          </w:p>
        </w:tc>
        <w:tc>
          <w:tcPr>
            <w:tcW w:w="376" w:type="pct"/>
            <w:vAlign w:val="center"/>
          </w:tcPr>
          <w:p w14:paraId="49B2A42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42-43</w:t>
            </w:r>
          </w:p>
        </w:tc>
        <w:tc>
          <w:tcPr>
            <w:tcW w:w="1885" w:type="pct"/>
            <w:vAlign w:val="center"/>
          </w:tcPr>
          <w:p w14:paraId="655043AF"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4-3 этаж</w:t>
            </w:r>
          </w:p>
        </w:tc>
        <w:tc>
          <w:tcPr>
            <w:tcW w:w="714" w:type="pct"/>
            <w:vAlign w:val="center"/>
          </w:tcPr>
          <w:p w14:paraId="53417068"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10822BD6"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6CD8735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6CE2FE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F1022C1" w14:textId="77777777" w:rsidR="00A246BD" w:rsidRPr="000F26F1" w:rsidRDefault="00A246BD" w:rsidP="00A246BD">
            <w:pPr>
              <w:jc w:val="center"/>
              <w:rPr>
                <w:sz w:val="24"/>
                <w:szCs w:val="24"/>
              </w:rPr>
            </w:pPr>
            <w:r w:rsidRPr="000F26F1">
              <w:rPr>
                <w:sz w:val="24"/>
                <w:szCs w:val="24"/>
              </w:rPr>
              <w:t>8</w:t>
            </w:r>
          </w:p>
        </w:tc>
      </w:tr>
      <w:tr w:rsidR="00A246BD" w:rsidRPr="000F26F1" w14:paraId="4887D7C2" w14:textId="77777777" w:rsidTr="00D329D1">
        <w:trPr>
          <w:trHeight w:val="340"/>
        </w:trPr>
        <w:tc>
          <w:tcPr>
            <w:tcW w:w="269" w:type="pct"/>
            <w:vAlign w:val="center"/>
          </w:tcPr>
          <w:p w14:paraId="2B3A991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32</w:t>
            </w:r>
          </w:p>
        </w:tc>
        <w:tc>
          <w:tcPr>
            <w:tcW w:w="376" w:type="pct"/>
            <w:vAlign w:val="center"/>
          </w:tcPr>
          <w:p w14:paraId="021067B2"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44-52</w:t>
            </w:r>
          </w:p>
        </w:tc>
        <w:tc>
          <w:tcPr>
            <w:tcW w:w="1885" w:type="pct"/>
            <w:vAlign w:val="center"/>
          </w:tcPr>
          <w:p w14:paraId="4A66C4B2" w14:textId="77777777" w:rsidR="00A246BD" w:rsidRPr="000F26F1" w:rsidRDefault="00A246BD" w:rsidP="00A246BD">
            <w:pPr>
              <w:spacing w:before="5" w:line="192" w:lineRule="auto"/>
              <w:ind w:right="2"/>
              <w:jc w:val="center"/>
              <w:rPr>
                <w:sz w:val="24"/>
                <w:szCs w:val="24"/>
              </w:rPr>
            </w:pPr>
            <w:r w:rsidRPr="000F26F1">
              <w:rPr>
                <w:sz w:val="24"/>
                <w:szCs w:val="24"/>
              </w:rPr>
              <w:t>Штукатурка и плитка(стены) 2-1 этаж+подвал</w:t>
            </w:r>
          </w:p>
        </w:tc>
        <w:tc>
          <w:tcPr>
            <w:tcW w:w="714" w:type="pct"/>
            <w:vAlign w:val="center"/>
          </w:tcPr>
          <w:p w14:paraId="6394C0DF" w14:textId="77777777" w:rsidR="00A246BD" w:rsidRPr="000F26F1" w:rsidRDefault="00A246BD" w:rsidP="00A246BD">
            <w:pPr>
              <w:jc w:val="center"/>
              <w:rPr>
                <w:color w:val="000000"/>
                <w:sz w:val="24"/>
                <w:szCs w:val="24"/>
              </w:rPr>
            </w:pPr>
            <w:r w:rsidRPr="000F26F1">
              <w:rPr>
                <w:color w:val="000000"/>
                <w:sz w:val="24"/>
                <w:szCs w:val="24"/>
              </w:rPr>
              <w:t>1821,14</w:t>
            </w:r>
          </w:p>
        </w:tc>
        <w:tc>
          <w:tcPr>
            <w:tcW w:w="486" w:type="pct"/>
            <w:vAlign w:val="center"/>
          </w:tcPr>
          <w:p w14:paraId="5CB8248B" w14:textId="77777777" w:rsidR="00A246BD" w:rsidRPr="000F26F1" w:rsidRDefault="00A246BD" w:rsidP="00A246BD">
            <w:pPr>
              <w:jc w:val="center"/>
              <w:rPr>
                <w:color w:val="000000"/>
                <w:sz w:val="24"/>
                <w:szCs w:val="24"/>
              </w:rPr>
            </w:pPr>
            <w:r w:rsidRPr="000F26F1">
              <w:rPr>
                <w:color w:val="000000"/>
                <w:sz w:val="24"/>
                <w:szCs w:val="24"/>
              </w:rPr>
              <w:t>227,64</w:t>
            </w:r>
          </w:p>
        </w:tc>
        <w:tc>
          <w:tcPr>
            <w:tcW w:w="486" w:type="pct"/>
            <w:vAlign w:val="center"/>
          </w:tcPr>
          <w:p w14:paraId="1F5EDA2A"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14E445CB" w14:textId="77777777" w:rsidR="00A246BD" w:rsidRPr="000F26F1" w:rsidRDefault="00A246BD" w:rsidP="00A246BD">
            <w:pPr>
              <w:jc w:val="center"/>
              <w:rPr>
                <w:color w:val="000000"/>
                <w:sz w:val="24"/>
                <w:szCs w:val="24"/>
              </w:rPr>
            </w:pPr>
            <w:r w:rsidRPr="000F26F1">
              <w:rPr>
                <w:color w:val="000000"/>
                <w:sz w:val="24"/>
                <w:szCs w:val="24"/>
              </w:rPr>
              <w:t>2,00</w:t>
            </w:r>
          </w:p>
        </w:tc>
        <w:tc>
          <w:tcPr>
            <w:tcW w:w="450" w:type="pct"/>
            <w:vAlign w:val="center"/>
          </w:tcPr>
          <w:p w14:paraId="145629A2" w14:textId="77777777" w:rsidR="00A246BD" w:rsidRPr="000F26F1" w:rsidRDefault="00A246BD" w:rsidP="00A246BD">
            <w:pPr>
              <w:jc w:val="center"/>
              <w:rPr>
                <w:sz w:val="24"/>
                <w:szCs w:val="24"/>
              </w:rPr>
            </w:pPr>
            <w:r w:rsidRPr="000F26F1">
              <w:rPr>
                <w:sz w:val="24"/>
                <w:szCs w:val="24"/>
              </w:rPr>
              <w:t>8</w:t>
            </w:r>
          </w:p>
        </w:tc>
      </w:tr>
      <w:tr w:rsidR="00A246BD" w:rsidRPr="000F26F1" w14:paraId="6AF494AC" w14:textId="77777777" w:rsidTr="00D329D1">
        <w:trPr>
          <w:trHeight w:val="340"/>
        </w:trPr>
        <w:tc>
          <w:tcPr>
            <w:tcW w:w="269" w:type="pct"/>
            <w:vAlign w:val="center"/>
          </w:tcPr>
          <w:p w14:paraId="1E6D184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33</w:t>
            </w:r>
          </w:p>
        </w:tc>
        <w:tc>
          <w:tcPr>
            <w:tcW w:w="376" w:type="pct"/>
            <w:vAlign w:val="center"/>
          </w:tcPr>
          <w:p w14:paraId="5A4822D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37-45</w:t>
            </w:r>
          </w:p>
        </w:tc>
        <w:tc>
          <w:tcPr>
            <w:tcW w:w="1885" w:type="pct"/>
            <w:vAlign w:val="center"/>
          </w:tcPr>
          <w:p w14:paraId="1C6E93C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10-9 этаж</w:t>
            </w:r>
          </w:p>
        </w:tc>
        <w:tc>
          <w:tcPr>
            <w:tcW w:w="714" w:type="pct"/>
            <w:vAlign w:val="center"/>
          </w:tcPr>
          <w:p w14:paraId="59277602"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59E7003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0E0047DA"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BD1321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37A6EAB" w14:textId="77777777" w:rsidR="00A246BD" w:rsidRPr="000F26F1" w:rsidRDefault="00A246BD" w:rsidP="00A246BD">
            <w:pPr>
              <w:jc w:val="center"/>
              <w:rPr>
                <w:sz w:val="24"/>
                <w:szCs w:val="24"/>
              </w:rPr>
            </w:pPr>
            <w:r w:rsidRPr="000F26F1">
              <w:rPr>
                <w:sz w:val="24"/>
                <w:szCs w:val="24"/>
              </w:rPr>
              <w:t>8</w:t>
            </w:r>
          </w:p>
        </w:tc>
      </w:tr>
      <w:tr w:rsidR="00A246BD" w:rsidRPr="000F26F1" w14:paraId="3ABA7C3F" w14:textId="77777777" w:rsidTr="00D329D1">
        <w:trPr>
          <w:trHeight w:val="340"/>
        </w:trPr>
        <w:tc>
          <w:tcPr>
            <w:tcW w:w="269" w:type="pct"/>
            <w:vAlign w:val="center"/>
          </w:tcPr>
          <w:p w14:paraId="43F882A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34</w:t>
            </w:r>
          </w:p>
        </w:tc>
        <w:tc>
          <w:tcPr>
            <w:tcW w:w="376" w:type="pct"/>
            <w:vAlign w:val="center"/>
          </w:tcPr>
          <w:p w14:paraId="2FB9C173"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46-47</w:t>
            </w:r>
          </w:p>
        </w:tc>
        <w:tc>
          <w:tcPr>
            <w:tcW w:w="1885" w:type="pct"/>
            <w:vAlign w:val="center"/>
          </w:tcPr>
          <w:p w14:paraId="043F1EC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8-7 этаж</w:t>
            </w:r>
          </w:p>
        </w:tc>
        <w:tc>
          <w:tcPr>
            <w:tcW w:w="714" w:type="pct"/>
            <w:vAlign w:val="center"/>
          </w:tcPr>
          <w:p w14:paraId="048BEB58"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06D053E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012FA2F5"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B8B42E9"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8929712" w14:textId="77777777" w:rsidR="00A246BD" w:rsidRPr="000F26F1" w:rsidRDefault="00A246BD" w:rsidP="00A246BD">
            <w:pPr>
              <w:jc w:val="center"/>
              <w:rPr>
                <w:sz w:val="24"/>
                <w:szCs w:val="24"/>
              </w:rPr>
            </w:pPr>
            <w:r w:rsidRPr="000F26F1">
              <w:rPr>
                <w:sz w:val="24"/>
                <w:szCs w:val="24"/>
              </w:rPr>
              <w:t>8</w:t>
            </w:r>
          </w:p>
        </w:tc>
      </w:tr>
      <w:tr w:rsidR="00A246BD" w:rsidRPr="000F26F1" w14:paraId="587FBDE9" w14:textId="77777777" w:rsidTr="00D329D1">
        <w:trPr>
          <w:trHeight w:val="340"/>
        </w:trPr>
        <w:tc>
          <w:tcPr>
            <w:tcW w:w="269" w:type="pct"/>
            <w:vAlign w:val="center"/>
          </w:tcPr>
          <w:p w14:paraId="1F3D51D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35</w:t>
            </w:r>
          </w:p>
        </w:tc>
        <w:tc>
          <w:tcPr>
            <w:tcW w:w="376" w:type="pct"/>
            <w:vAlign w:val="center"/>
          </w:tcPr>
          <w:p w14:paraId="0E7A17A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48-49</w:t>
            </w:r>
          </w:p>
        </w:tc>
        <w:tc>
          <w:tcPr>
            <w:tcW w:w="1885" w:type="pct"/>
            <w:vAlign w:val="center"/>
          </w:tcPr>
          <w:p w14:paraId="7CEA1404"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6-5 этаж</w:t>
            </w:r>
          </w:p>
        </w:tc>
        <w:tc>
          <w:tcPr>
            <w:tcW w:w="714" w:type="pct"/>
            <w:vAlign w:val="center"/>
          </w:tcPr>
          <w:p w14:paraId="3B0EE00E"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44B643A4"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1F4DBA27"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03EB4044"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30D18DD" w14:textId="77777777" w:rsidR="00A246BD" w:rsidRPr="000F26F1" w:rsidRDefault="00A246BD" w:rsidP="00A246BD">
            <w:pPr>
              <w:jc w:val="center"/>
              <w:rPr>
                <w:sz w:val="24"/>
                <w:szCs w:val="24"/>
              </w:rPr>
            </w:pPr>
            <w:r w:rsidRPr="000F26F1">
              <w:rPr>
                <w:sz w:val="24"/>
                <w:szCs w:val="24"/>
              </w:rPr>
              <w:t>8</w:t>
            </w:r>
          </w:p>
        </w:tc>
      </w:tr>
      <w:tr w:rsidR="00A246BD" w:rsidRPr="000F26F1" w14:paraId="394F055B" w14:textId="77777777" w:rsidTr="00D329D1">
        <w:trPr>
          <w:trHeight w:val="340"/>
        </w:trPr>
        <w:tc>
          <w:tcPr>
            <w:tcW w:w="269" w:type="pct"/>
            <w:vAlign w:val="center"/>
          </w:tcPr>
          <w:p w14:paraId="37A57594"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36</w:t>
            </w:r>
          </w:p>
        </w:tc>
        <w:tc>
          <w:tcPr>
            <w:tcW w:w="376" w:type="pct"/>
            <w:vAlign w:val="center"/>
          </w:tcPr>
          <w:p w14:paraId="619C71C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50-51</w:t>
            </w:r>
          </w:p>
        </w:tc>
        <w:tc>
          <w:tcPr>
            <w:tcW w:w="1885" w:type="pct"/>
            <w:vAlign w:val="center"/>
          </w:tcPr>
          <w:p w14:paraId="49C4BB6D"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4-3 этаж</w:t>
            </w:r>
          </w:p>
        </w:tc>
        <w:tc>
          <w:tcPr>
            <w:tcW w:w="714" w:type="pct"/>
            <w:vAlign w:val="center"/>
          </w:tcPr>
          <w:p w14:paraId="1B5714EC"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76CA70C8"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4F559AB2"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221C8A3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BEE2004" w14:textId="77777777" w:rsidR="00A246BD" w:rsidRPr="000F26F1" w:rsidRDefault="00A246BD" w:rsidP="00A246BD">
            <w:pPr>
              <w:jc w:val="center"/>
              <w:rPr>
                <w:sz w:val="24"/>
                <w:szCs w:val="24"/>
              </w:rPr>
            </w:pPr>
            <w:r w:rsidRPr="000F26F1">
              <w:rPr>
                <w:sz w:val="24"/>
                <w:szCs w:val="24"/>
              </w:rPr>
              <w:t>8</w:t>
            </w:r>
          </w:p>
        </w:tc>
      </w:tr>
      <w:tr w:rsidR="00A246BD" w:rsidRPr="000F26F1" w14:paraId="3EF94BF7" w14:textId="77777777" w:rsidTr="00D329D1">
        <w:trPr>
          <w:trHeight w:val="340"/>
        </w:trPr>
        <w:tc>
          <w:tcPr>
            <w:tcW w:w="269" w:type="pct"/>
            <w:vAlign w:val="center"/>
          </w:tcPr>
          <w:p w14:paraId="278D4DF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37</w:t>
            </w:r>
          </w:p>
        </w:tc>
        <w:tc>
          <w:tcPr>
            <w:tcW w:w="376" w:type="pct"/>
            <w:vAlign w:val="center"/>
          </w:tcPr>
          <w:p w14:paraId="72F5221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52-60</w:t>
            </w:r>
          </w:p>
        </w:tc>
        <w:tc>
          <w:tcPr>
            <w:tcW w:w="1885" w:type="pct"/>
            <w:vAlign w:val="center"/>
          </w:tcPr>
          <w:p w14:paraId="4129EE5A" w14:textId="77777777" w:rsidR="00A246BD" w:rsidRPr="000F26F1" w:rsidRDefault="00A246BD" w:rsidP="00A246BD">
            <w:pPr>
              <w:spacing w:before="5" w:line="192" w:lineRule="auto"/>
              <w:ind w:right="2"/>
              <w:jc w:val="center"/>
              <w:rPr>
                <w:sz w:val="24"/>
                <w:szCs w:val="24"/>
              </w:rPr>
            </w:pPr>
            <w:r w:rsidRPr="000F26F1">
              <w:rPr>
                <w:sz w:val="24"/>
                <w:szCs w:val="24"/>
              </w:rPr>
              <w:t>Подготовка под окраску и окраска водными составами 2-1 этаж+подвал</w:t>
            </w:r>
          </w:p>
        </w:tc>
        <w:tc>
          <w:tcPr>
            <w:tcW w:w="714" w:type="pct"/>
            <w:vAlign w:val="center"/>
          </w:tcPr>
          <w:p w14:paraId="00A9C173" w14:textId="77777777" w:rsidR="00A246BD" w:rsidRPr="000F26F1" w:rsidRDefault="00A246BD" w:rsidP="00A246BD">
            <w:pPr>
              <w:jc w:val="center"/>
              <w:rPr>
                <w:color w:val="000000"/>
                <w:sz w:val="24"/>
                <w:szCs w:val="24"/>
              </w:rPr>
            </w:pPr>
            <w:r w:rsidRPr="000F26F1">
              <w:rPr>
                <w:color w:val="000000"/>
                <w:sz w:val="24"/>
                <w:szCs w:val="24"/>
              </w:rPr>
              <w:t>1058,06</w:t>
            </w:r>
          </w:p>
        </w:tc>
        <w:tc>
          <w:tcPr>
            <w:tcW w:w="486" w:type="pct"/>
            <w:vAlign w:val="center"/>
          </w:tcPr>
          <w:p w14:paraId="0B6F0896" w14:textId="77777777" w:rsidR="00A246BD" w:rsidRPr="000F26F1" w:rsidRDefault="00A246BD" w:rsidP="00A246BD">
            <w:pPr>
              <w:jc w:val="center"/>
              <w:rPr>
                <w:color w:val="000000"/>
                <w:sz w:val="24"/>
                <w:szCs w:val="24"/>
              </w:rPr>
            </w:pPr>
            <w:r w:rsidRPr="000F26F1">
              <w:rPr>
                <w:color w:val="000000"/>
                <w:sz w:val="24"/>
                <w:szCs w:val="24"/>
              </w:rPr>
              <w:t>132,26</w:t>
            </w:r>
          </w:p>
        </w:tc>
        <w:tc>
          <w:tcPr>
            <w:tcW w:w="486" w:type="pct"/>
            <w:vAlign w:val="center"/>
          </w:tcPr>
          <w:p w14:paraId="3DA911A0"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A15EFC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69C230B" w14:textId="77777777" w:rsidR="00A246BD" w:rsidRPr="000F26F1" w:rsidRDefault="00A246BD" w:rsidP="00A246BD">
            <w:pPr>
              <w:jc w:val="center"/>
              <w:rPr>
                <w:sz w:val="24"/>
                <w:szCs w:val="24"/>
              </w:rPr>
            </w:pPr>
            <w:r w:rsidRPr="000F26F1">
              <w:rPr>
                <w:sz w:val="24"/>
                <w:szCs w:val="24"/>
              </w:rPr>
              <w:t>8</w:t>
            </w:r>
          </w:p>
        </w:tc>
      </w:tr>
      <w:tr w:rsidR="00A246BD" w:rsidRPr="000F26F1" w14:paraId="74D8C359" w14:textId="77777777" w:rsidTr="00D329D1">
        <w:trPr>
          <w:trHeight w:val="340"/>
        </w:trPr>
        <w:tc>
          <w:tcPr>
            <w:tcW w:w="269" w:type="pct"/>
            <w:vAlign w:val="center"/>
          </w:tcPr>
          <w:p w14:paraId="7CE41CF1"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38</w:t>
            </w:r>
          </w:p>
        </w:tc>
        <w:tc>
          <w:tcPr>
            <w:tcW w:w="376" w:type="pct"/>
            <w:vAlign w:val="center"/>
          </w:tcPr>
          <w:p w14:paraId="56373E1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45-53</w:t>
            </w:r>
          </w:p>
        </w:tc>
        <w:tc>
          <w:tcPr>
            <w:tcW w:w="1885" w:type="pct"/>
            <w:vAlign w:val="center"/>
          </w:tcPr>
          <w:p w14:paraId="2054D70A" w14:textId="77777777" w:rsidR="00A246BD" w:rsidRPr="000F26F1" w:rsidRDefault="00A246BD" w:rsidP="00A246BD">
            <w:pPr>
              <w:spacing w:before="5" w:line="192" w:lineRule="auto"/>
              <w:ind w:right="2"/>
              <w:jc w:val="center"/>
              <w:rPr>
                <w:sz w:val="24"/>
                <w:szCs w:val="24"/>
              </w:rPr>
            </w:pPr>
            <w:r w:rsidRPr="000F26F1">
              <w:rPr>
                <w:sz w:val="24"/>
                <w:szCs w:val="24"/>
              </w:rPr>
              <w:t>Чистые полы 10-9 этаж</w:t>
            </w:r>
          </w:p>
        </w:tc>
        <w:tc>
          <w:tcPr>
            <w:tcW w:w="714" w:type="pct"/>
            <w:vAlign w:val="center"/>
          </w:tcPr>
          <w:p w14:paraId="71CA4B55"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78B8FEA0"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C0D3EFA"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335EA97"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67580BD" w14:textId="77777777" w:rsidR="00A246BD" w:rsidRPr="000F26F1" w:rsidRDefault="00A246BD" w:rsidP="00A246BD">
            <w:pPr>
              <w:jc w:val="center"/>
              <w:rPr>
                <w:sz w:val="24"/>
                <w:szCs w:val="24"/>
              </w:rPr>
            </w:pPr>
            <w:r w:rsidRPr="000F26F1">
              <w:rPr>
                <w:sz w:val="24"/>
                <w:szCs w:val="24"/>
              </w:rPr>
              <w:t>8</w:t>
            </w:r>
          </w:p>
        </w:tc>
      </w:tr>
      <w:tr w:rsidR="00A246BD" w:rsidRPr="000F26F1" w14:paraId="2860C820" w14:textId="77777777" w:rsidTr="00D329D1">
        <w:trPr>
          <w:trHeight w:val="340"/>
        </w:trPr>
        <w:tc>
          <w:tcPr>
            <w:tcW w:w="269" w:type="pct"/>
            <w:vAlign w:val="center"/>
          </w:tcPr>
          <w:p w14:paraId="3ACB34B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39</w:t>
            </w:r>
          </w:p>
        </w:tc>
        <w:tc>
          <w:tcPr>
            <w:tcW w:w="376" w:type="pct"/>
            <w:vAlign w:val="center"/>
          </w:tcPr>
          <w:p w14:paraId="20B2A61A"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54-55</w:t>
            </w:r>
          </w:p>
        </w:tc>
        <w:tc>
          <w:tcPr>
            <w:tcW w:w="1885" w:type="pct"/>
            <w:vAlign w:val="center"/>
          </w:tcPr>
          <w:p w14:paraId="009B07D2" w14:textId="77777777" w:rsidR="00A246BD" w:rsidRPr="000F26F1" w:rsidRDefault="00A246BD" w:rsidP="00A246BD">
            <w:pPr>
              <w:spacing w:before="5" w:line="192" w:lineRule="auto"/>
              <w:ind w:right="2"/>
              <w:jc w:val="center"/>
              <w:rPr>
                <w:sz w:val="24"/>
                <w:szCs w:val="24"/>
              </w:rPr>
            </w:pPr>
            <w:r w:rsidRPr="000F26F1">
              <w:rPr>
                <w:sz w:val="24"/>
                <w:szCs w:val="24"/>
              </w:rPr>
              <w:t>Чистые полы 8-7 этаж</w:t>
            </w:r>
          </w:p>
        </w:tc>
        <w:tc>
          <w:tcPr>
            <w:tcW w:w="714" w:type="pct"/>
            <w:vAlign w:val="center"/>
          </w:tcPr>
          <w:p w14:paraId="5687A4A2"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2CC3AE2D"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9FDB2B0"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4BCE892"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1E3312B1" w14:textId="77777777" w:rsidR="00A246BD" w:rsidRPr="000F26F1" w:rsidRDefault="00A246BD" w:rsidP="00A246BD">
            <w:pPr>
              <w:jc w:val="center"/>
              <w:rPr>
                <w:sz w:val="24"/>
                <w:szCs w:val="24"/>
              </w:rPr>
            </w:pPr>
            <w:r w:rsidRPr="000F26F1">
              <w:rPr>
                <w:sz w:val="24"/>
                <w:szCs w:val="24"/>
              </w:rPr>
              <w:t>8</w:t>
            </w:r>
          </w:p>
        </w:tc>
      </w:tr>
      <w:tr w:rsidR="00A246BD" w:rsidRPr="000F26F1" w14:paraId="1801EE3C" w14:textId="77777777" w:rsidTr="00D329D1">
        <w:trPr>
          <w:trHeight w:val="340"/>
        </w:trPr>
        <w:tc>
          <w:tcPr>
            <w:tcW w:w="269" w:type="pct"/>
            <w:vAlign w:val="center"/>
          </w:tcPr>
          <w:p w14:paraId="23EA337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40</w:t>
            </w:r>
          </w:p>
        </w:tc>
        <w:tc>
          <w:tcPr>
            <w:tcW w:w="376" w:type="pct"/>
            <w:vAlign w:val="center"/>
          </w:tcPr>
          <w:p w14:paraId="6AC52CC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56-57</w:t>
            </w:r>
          </w:p>
        </w:tc>
        <w:tc>
          <w:tcPr>
            <w:tcW w:w="1885" w:type="pct"/>
            <w:vAlign w:val="center"/>
          </w:tcPr>
          <w:p w14:paraId="2953B240" w14:textId="77777777" w:rsidR="00A246BD" w:rsidRPr="000F26F1" w:rsidRDefault="00A246BD" w:rsidP="00A246BD">
            <w:pPr>
              <w:spacing w:before="5" w:line="192" w:lineRule="auto"/>
              <w:ind w:right="2"/>
              <w:jc w:val="center"/>
              <w:rPr>
                <w:sz w:val="24"/>
                <w:szCs w:val="24"/>
              </w:rPr>
            </w:pPr>
            <w:r w:rsidRPr="000F26F1">
              <w:rPr>
                <w:sz w:val="24"/>
                <w:szCs w:val="24"/>
              </w:rPr>
              <w:t>Чистые полы 6-5 этаж</w:t>
            </w:r>
          </w:p>
        </w:tc>
        <w:tc>
          <w:tcPr>
            <w:tcW w:w="714" w:type="pct"/>
            <w:vAlign w:val="center"/>
          </w:tcPr>
          <w:p w14:paraId="0AEA00B8"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4E2A408D"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45FB336B"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50F073AD"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33928B97" w14:textId="77777777" w:rsidR="00A246BD" w:rsidRPr="000F26F1" w:rsidRDefault="00A246BD" w:rsidP="00A246BD">
            <w:pPr>
              <w:jc w:val="center"/>
              <w:rPr>
                <w:sz w:val="24"/>
                <w:szCs w:val="24"/>
              </w:rPr>
            </w:pPr>
            <w:r w:rsidRPr="000F26F1">
              <w:rPr>
                <w:sz w:val="24"/>
                <w:szCs w:val="24"/>
              </w:rPr>
              <w:t>8</w:t>
            </w:r>
          </w:p>
        </w:tc>
      </w:tr>
      <w:tr w:rsidR="00A246BD" w:rsidRPr="000F26F1" w14:paraId="67F14922" w14:textId="77777777" w:rsidTr="00D329D1">
        <w:trPr>
          <w:trHeight w:val="340"/>
        </w:trPr>
        <w:tc>
          <w:tcPr>
            <w:tcW w:w="269" w:type="pct"/>
            <w:vAlign w:val="center"/>
          </w:tcPr>
          <w:p w14:paraId="1D1D2720"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41</w:t>
            </w:r>
          </w:p>
        </w:tc>
        <w:tc>
          <w:tcPr>
            <w:tcW w:w="376" w:type="pct"/>
            <w:vAlign w:val="center"/>
          </w:tcPr>
          <w:p w14:paraId="0272BA5D"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58-59</w:t>
            </w:r>
          </w:p>
        </w:tc>
        <w:tc>
          <w:tcPr>
            <w:tcW w:w="1885" w:type="pct"/>
            <w:vAlign w:val="center"/>
          </w:tcPr>
          <w:p w14:paraId="06643D0F" w14:textId="77777777" w:rsidR="00A246BD" w:rsidRPr="000F26F1" w:rsidRDefault="00A246BD" w:rsidP="00A246BD">
            <w:pPr>
              <w:spacing w:before="5" w:line="192" w:lineRule="auto"/>
              <w:ind w:right="2"/>
              <w:jc w:val="center"/>
              <w:rPr>
                <w:sz w:val="24"/>
                <w:szCs w:val="24"/>
              </w:rPr>
            </w:pPr>
            <w:r w:rsidRPr="000F26F1">
              <w:rPr>
                <w:sz w:val="24"/>
                <w:szCs w:val="24"/>
              </w:rPr>
              <w:t>Чистые полы 4-3 этаж</w:t>
            </w:r>
          </w:p>
        </w:tc>
        <w:tc>
          <w:tcPr>
            <w:tcW w:w="714" w:type="pct"/>
            <w:vAlign w:val="center"/>
          </w:tcPr>
          <w:p w14:paraId="4E870F90"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2E6CF11A"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246A4F49"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1D705905"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7A13E2D0" w14:textId="77777777" w:rsidR="00A246BD" w:rsidRPr="000F26F1" w:rsidRDefault="00A246BD" w:rsidP="00A246BD">
            <w:pPr>
              <w:jc w:val="center"/>
              <w:rPr>
                <w:sz w:val="24"/>
                <w:szCs w:val="24"/>
              </w:rPr>
            </w:pPr>
            <w:r w:rsidRPr="000F26F1">
              <w:rPr>
                <w:sz w:val="24"/>
                <w:szCs w:val="24"/>
              </w:rPr>
              <w:t>8</w:t>
            </w:r>
          </w:p>
        </w:tc>
      </w:tr>
      <w:tr w:rsidR="00A246BD" w:rsidRPr="000F26F1" w14:paraId="746B96A4" w14:textId="77777777" w:rsidTr="00D329D1">
        <w:trPr>
          <w:trHeight w:val="340"/>
        </w:trPr>
        <w:tc>
          <w:tcPr>
            <w:tcW w:w="269" w:type="pct"/>
            <w:vAlign w:val="center"/>
          </w:tcPr>
          <w:p w14:paraId="2E8F9C0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42</w:t>
            </w:r>
          </w:p>
        </w:tc>
        <w:tc>
          <w:tcPr>
            <w:tcW w:w="376" w:type="pct"/>
            <w:vAlign w:val="center"/>
          </w:tcPr>
          <w:p w14:paraId="5662A4D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60-68</w:t>
            </w:r>
          </w:p>
        </w:tc>
        <w:tc>
          <w:tcPr>
            <w:tcW w:w="1885" w:type="pct"/>
            <w:vAlign w:val="center"/>
          </w:tcPr>
          <w:p w14:paraId="215AD18E" w14:textId="77777777" w:rsidR="00A246BD" w:rsidRPr="000F26F1" w:rsidRDefault="00A246BD" w:rsidP="00A246BD">
            <w:pPr>
              <w:spacing w:before="5" w:line="192" w:lineRule="auto"/>
              <w:ind w:right="2"/>
              <w:jc w:val="center"/>
              <w:rPr>
                <w:sz w:val="24"/>
                <w:szCs w:val="24"/>
              </w:rPr>
            </w:pPr>
            <w:r w:rsidRPr="000F26F1">
              <w:rPr>
                <w:sz w:val="24"/>
                <w:szCs w:val="24"/>
              </w:rPr>
              <w:t>Чистые полы 2-1 этаж+подвал</w:t>
            </w:r>
          </w:p>
        </w:tc>
        <w:tc>
          <w:tcPr>
            <w:tcW w:w="714" w:type="pct"/>
            <w:vAlign w:val="center"/>
          </w:tcPr>
          <w:p w14:paraId="3425FB52" w14:textId="77777777" w:rsidR="00A246BD" w:rsidRPr="000F26F1" w:rsidRDefault="00A246BD" w:rsidP="00A246BD">
            <w:pPr>
              <w:jc w:val="center"/>
              <w:rPr>
                <w:color w:val="000000"/>
                <w:sz w:val="24"/>
                <w:szCs w:val="24"/>
              </w:rPr>
            </w:pPr>
            <w:r w:rsidRPr="000F26F1">
              <w:rPr>
                <w:color w:val="000000"/>
                <w:sz w:val="24"/>
                <w:szCs w:val="24"/>
              </w:rPr>
              <w:t>2092,91</w:t>
            </w:r>
          </w:p>
        </w:tc>
        <w:tc>
          <w:tcPr>
            <w:tcW w:w="486" w:type="pct"/>
            <w:vAlign w:val="center"/>
          </w:tcPr>
          <w:p w14:paraId="30273E40" w14:textId="77777777" w:rsidR="00A246BD" w:rsidRPr="000F26F1" w:rsidRDefault="00A246BD" w:rsidP="00A246BD">
            <w:pPr>
              <w:jc w:val="center"/>
              <w:rPr>
                <w:color w:val="000000"/>
                <w:sz w:val="24"/>
                <w:szCs w:val="24"/>
              </w:rPr>
            </w:pPr>
            <w:r w:rsidRPr="000F26F1">
              <w:rPr>
                <w:color w:val="000000"/>
                <w:sz w:val="24"/>
                <w:szCs w:val="24"/>
              </w:rPr>
              <w:t>261,61</w:t>
            </w:r>
          </w:p>
        </w:tc>
        <w:tc>
          <w:tcPr>
            <w:tcW w:w="486" w:type="pct"/>
            <w:vAlign w:val="center"/>
          </w:tcPr>
          <w:p w14:paraId="6C8BDF56" w14:textId="77777777" w:rsidR="00A246BD" w:rsidRPr="000F26F1" w:rsidRDefault="00A246BD" w:rsidP="00A246BD">
            <w:pPr>
              <w:jc w:val="center"/>
              <w:rPr>
                <w:color w:val="000000"/>
                <w:sz w:val="24"/>
                <w:szCs w:val="24"/>
              </w:rPr>
            </w:pPr>
            <w:r w:rsidRPr="000F26F1">
              <w:rPr>
                <w:color w:val="000000"/>
                <w:sz w:val="24"/>
                <w:szCs w:val="24"/>
              </w:rPr>
              <w:t>26,00</w:t>
            </w:r>
          </w:p>
        </w:tc>
        <w:tc>
          <w:tcPr>
            <w:tcW w:w="334" w:type="pct"/>
            <w:vAlign w:val="center"/>
          </w:tcPr>
          <w:p w14:paraId="4D03C806"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251D69AB" w14:textId="77777777" w:rsidR="00A246BD" w:rsidRPr="000F26F1" w:rsidRDefault="00A246BD" w:rsidP="00A246BD">
            <w:pPr>
              <w:jc w:val="center"/>
              <w:rPr>
                <w:sz w:val="24"/>
                <w:szCs w:val="24"/>
              </w:rPr>
            </w:pPr>
            <w:r w:rsidRPr="000F26F1">
              <w:rPr>
                <w:sz w:val="24"/>
                <w:szCs w:val="24"/>
              </w:rPr>
              <w:t>8</w:t>
            </w:r>
          </w:p>
        </w:tc>
      </w:tr>
      <w:tr w:rsidR="00A246BD" w:rsidRPr="000F26F1" w14:paraId="7EE106F1" w14:textId="77777777" w:rsidTr="00D329D1">
        <w:trPr>
          <w:trHeight w:val="340"/>
        </w:trPr>
        <w:tc>
          <w:tcPr>
            <w:tcW w:w="269" w:type="pct"/>
            <w:vAlign w:val="center"/>
          </w:tcPr>
          <w:p w14:paraId="5E7F036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43</w:t>
            </w:r>
          </w:p>
        </w:tc>
        <w:tc>
          <w:tcPr>
            <w:tcW w:w="376" w:type="pct"/>
            <w:vAlign w:val="center"/>
          </w:tcPr>
          <w:p w14:paraId="49B2103C"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53-61</w:t>
            </w:r>
          </w:p>
        </w:tc>
        <w:tc>
          <w:tcPr>
            <w:tcW w:w="1885" w:type="pct"/>
            <w:vAlign w:val="center"/>
          </w:tcPr>
          <w:p w14:paraId="4F259FC5"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10-9 этаж</w:t>
            </w:r>
          </w:p>
        </w:tc>
        <w:tc>
          <w:tcPr>
            <w:tcW w:w="714" w:type="pct"/>
            <w:vAlign w:val="center"/>
          </w:tcPr>
          <w:p w14:paraId="716F1777"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DE41456"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41ECF47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A6C6A07"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C2C69BA" w14:textId="77777777" w:rsidR="00A246BD" w:rsidRPr="000F26F1" w:rsidRDefault="00A246BD" w:rsidP="00A246BD">
            <w:pPr>
              <w:jc w:val="center"/>
              <w:rPr>
                <w:sz w:val="24"/>
                <w:szCs w:val="24"/>
              </w:rPr>
            </w:pPr>
            <w:r w:rsidRPr="000F26F1">
              <w:rPr>
                <w:sz w:val="24"/>
                <w:szCs w:val="24"/>
              </w:rPr>
              <w:t>8</w:t>
            </w:r>
          </w:p>
        </w:tc>
      </w:tr>
      <w:tr w:rsidR="00A246BD" w:rsidRPr="000F26F1" w14:paraId="31E25B4F" w14:textId="77777777" w:rsidTr="00D329D1">
        <w:trPr>
          <w:trHeight w:val="340"/>
        </w:trPr>
        <w:tc>
          <w:tcPr>
            <w:tcW w:w="269" w:type="pct"/>
            <w:vAlign w:val="center"/>
          </w:tcPr>
          <w:p w14:paraId="19D44DD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44</w:t>
            </w:r>
          </w:p>
        </w:tc>
        <w:tc>
          <w:tcPr>
            <w:tcW w:w="376" w:type="pct"/>
            <w:vAlign w:val="center"/>
          </w:tcPr>
          <w:p w14:paraId="00BB793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62-63</w:t>
            </w:r>
          </w:p>
        </w:tc>
        <w:tc>
          <w:tcPr>
            <w:tcW w:w="1885" w:type="pct"/>
            <w:vAlign w:val="center"/>
          </w:tcPr>
          <w:p w14:paraId="3326F938"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8-7 этаж</w:t>
            </w:r>
          </w:p>
        </w:tc>
        <w:tc>
          <w:tcPr>
            <w:tcW w:w="714" w:type="pct"/>
            <w:vAlign w:val="center"/>
          </w:tcPr>
          <w:p w14:paraId="7933ADF0"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EA4B84D"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203F379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445737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76BE94F" w14:textId="77777777" w:rsidR="00A246BD" w:rsidRPr="000F26F1" w:rsidRDefault="00A246BD" w:rsidP="00A246BD">
            <w:pPr>
              <w:jc w:val="center"/>
              <w:rPr>
                <w:sz w:val="24"/>
                <w:szCs w:val="24"/>
              </w:rPr>
            </w:pPr>
            <w:r w:rsidRPr="000F26F1">
              <w:rPr>
                <w:sz w:val="24"/>
                <w:szCs w:val="24"/>
              </w:rPr>
              <w:t>8</w:t>
            </w:r>
          </w:p>
        </w:tc>
      </w:tr>
      <w:tr w:rsidR="00A246BD" w:rsidRPr="000F26F1" w14:paraId="43F689AA" w14:textId="77777777" w:rsidTr="00D329D1">
        <w:trPr>
          <w:trHeight w:val="340"/>
        </w:trPr>
        <w:tc>
          <w:tcPr>
            <w:tcW w:w="269" w:type="pct"/>
            <w:vAlign w:val="center"/>
          </w:tcPr>
          <w:p w14:paraId="53D5B6D8"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45</w:t>
            </w:r>
          </w:p>
        </w:tc>
        <w:tc>
          <w:tcPr>
            <w:tcW w:w="376" w:type="pct"/>
            <w:vAlign w:val="center"/>
          </w:tcPr>
          <w:p w14:paraId="48D471CE"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64-65</w:t>
            </w:r>
          </w:p>
        </w:tc>
        <w:tc>
          <w:tcPr>
            <w:tcW w:w="1885" w:type="pct"/>
            <w:vAlign w:val="center"/>
          </w:tcPr>
          <w:p w14:paraId="191ED6E9"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6-5 этаж</w:t>
            </w:r>
          </w:p>
        </w:tc>
        <w:tc>
          <w:tcPr>
            <w:tcW w:w="714" w:type="pct"/>
            <w:vAlign w:val="center"/>
          </w:tcPr>
          <w:p w14:paraId="4F2771C6"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37449D8F"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5E5D4E9D"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3C9DCAC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C7A1EA6" w14:textId="77777777" w:rsidR="00A246BD" w:rsidRPr="000F26F1" w:rsidRDefault="00A246BD" w:rsidP="00A246BD">
            <w:pPr>
              <w:jc w:val="center"/>
              <w:rPr>
                <w:sz w:val="24"/>
                <w:szCs w:val="24"/>
              </w:rPr>
            </w:pPr>
            <w:r w:rsidRPr="000F26F1">
              <w:rPr>
                <w:sz w:val="24"/>
                <w:szCs w:val="24"/>
              </w:rPr>
              <w:t>8</w:t>
            </w:r>
          </w:p>
        </w:tc>
      </w:tr>
      <w:tr w:rsidR="00A246BD" w:rsidRPr="000F26F1" w14:paraId="0163E020" w14:textId="77777777" w:rsidTr="00D329D1">
        <w:trPr>
          <w:trHeight w:val="340"/>
        </w:trPr>
        <w:tc>
          <w:tcPr>
            <w:tcW w:w="269" w:type="pct"/>
            <w:vAlign w:val="center"/>
          </w:tcPr>
          <w:p w14:paraId="640C23E9"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46</w:t>
            </w:r>
          </w:p>
        </w:tc>
        <w:tc>
          <w:tcPr>
            <w:tcW w:w="376" w:type="pct"/>
            <w:vAlign w:val="center"/>
          </w:tcPr>
          <w:p w14:paraId="40CA83BA"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66-67</w:t>
            </w:r>
          </w:p>
        </w:tc>
        <w:tc>
          <w:tcPr>
            <w:tcW w:w="1885" w:type="pct"/>
            <w:vAlign w:val="center"/>
          </w:tcPr>
          <w:p w14:paraId="342C477E"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4-3 этаж</w:t>
            </w:r>
          </w:p>
        </w:tc>
        <w:tc>
          <w:tcPr>
            <w:tcW w:w="714" w:type="pct"/>
            <w:vAlign w:val="center"/>
          </w:tcPr>
          <w:p w14:paraId="21BF8D35"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4C98FB53"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23EE8D86"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11B81683"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5E446858" w14:textId="77777777" w:rsidR="00A246BD" w:rsidRPr="000F26F1" w:rsidRDefault="00A246BD" w:rsidP="00A246BD">
            <w:pPr>
              <w:jc w:val="center"/>
              <w:rPr>
                <w:sz w:val="24"/>
                <w:szCs w:val="24"/>
              </w:rPr>
            </w:pPr>
            <w:r w:rsidRPr="000F26F1">
              <w:rPr>
                <w:sz w:val="24"/>
                <w:szCs w:val="24"/>
              </w:rPr>
              <w:t>8</w:t>
            </w:r>
          </w:p>
        </w:tc>
      </w:tr>
      <w:tr w:rsidR="00A246BD" w:rsidRPr="000F26F1" w14:paraId="3113EF9E" w14:textId="77777777" w:rsidTr="00D329D1">
        <w:trPr>
          <w:trHeight w:val="340"/>
        </w:trPr>
        <w:tc>
          <w:tcPr>
            <w:tcW w:w="269" w:type="pct"/>
            <w:vAlign w:val="center"/>
          </w:tcPr>
          <w:p w14:paraId="6F99CB2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47</w:t>
            </w:r>
          </w:p>
        </w:tc>
        <w:tc>
          <w:tcPr>
            <w:tcW w:w="376" w:type="pct"/>
            <w:vAlign w:val="center"/>
          </w:tcPr>
          <w:p w14:paraId="7A141C8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68-77</w:t>
            </w:r>
          </w:p>
        </w:tc>
        <w:tc>
          <w:tcPr>
            <w:tcW w:w="1885" w:type="pct"/>
            <w:vAlign w:val="center"/>
          </w:tcPr>
          <w:p w14:paraId="7096EEE8" w14:textId="77777777" w:rsidR="00A246BD" w:rsidRPr="000F26F1" w:rsidRDefault="00A246BD" w:rsidP="00A246BD">
            <w:pPr>
              <w:spacing w:before="5" w:line="192" w:lineRule="auto"/>
              <w:ind w:right="2"/>
              <w:jc w:val="center"/>
              <w:rPr>
                <w:sz w:val="24"/>
                <w:szCs w:val="24"/>
              </w:rPr>
            </w:pPr>
            <w:r w:rsidRPr="000F26F1">
              <w:rPr>
                <w:sz w:val="24"/>
                <w:szCs w:val="24"/>
              </w:rPr>
              <w:t>Оклейка обоями 2-1 этаж</w:t>
            </w:r>
          </w:p>
        </w:tc>
        <w:tc>
          <w:tcPr>
            <w:tcW w:w="714" w:type="pct"/>
            <w:vAlign w:val="center"/>
          </w:tcPr>
          <w:p w14:paraId="69583D54" w14:textId="77777777" w:rsidR="00A246BD" w:rsidRPr="000F26F1" w:rsidRDefault="00A246BD" w:rsidP="00A246BD">
            <w:pPr>
              <w:jc w:val="center"/>
              <w:rPr>
                <w:color w:val="000000"/>
                <w:sz w:val="24"/>
                <w:szCs w:val="24"/>
              </w:rPr>
            </w:pPr>
            <w:r w:rsidRPr="000F26F1">
              <w:rPr>
                <w:color w:val="000000"/>
                <w:sz w:val="24"/>
                <w:szCs w:val="24"/>
              </w:rPr>
              <w:t>1208,19</w:t>
            </w:r>
          </w:p>
        </w:tc>
        <w:tc>
          <w:tcPr>
            <w:tcW w:w="486" w:type="pct"/>
            <w:vAlign w:val="center"/>
          </w:tcPr>
          <w:p w14:paraId="7935B3E0" w14:textId="77777777" w:rsidR="00A246BD" w:rsidRPr="000F26F1" w:rsidRDefault="00A246BD" w:rsidP="00A246BD">
            <w:pPr>
              <w:jc w:val="center"/>
              <w:rPr>
                <w:color w:val="000000"/>
                <w:sz w:val="24"/>
                <w:szCs w:val="24"/>
              </w:rPr>
            </w:pPr>
            <w:r w:rsidRPr="000F26F1">
              <w:rPr>
                <w:color w:val="000000"/>
                <w:sz w:val="24"/>
                <w:szCs w:val="24"/>
              </w:rPr>
              <w:t>151,02</w:t>
            </w:r>
          </w:p>
        </w:tc>
        <w:tc>
          <w:tcPr>
            <w:tcW w:w="486" w:type="pct"/>
            <w:vAlign w:val="center"/>
          </w:tcPr>
          <w:p w14:paraId="1C429BF4"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4265919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D903A28" w14:textId="77777777" w:rsidR="00A246BD" w:rsidRPr="000F26F1" w:rsidRDefault="00A246BD" w:rsidP="00A246BD">
            <w:pPr>
              <w:jc w:val="center"/>
              <w:rPr>
                <w:sz w:val="24"/>
                <w:szCs w:val="24"/>
              </w:rPr>
            </w:pPr>
            <w:r w:rsidRPr="000F26F1">
              <w:rPr>
                <w:sz w:val="24"/>
                <w:szCs w:val="24"/>
              </w:rPr>
              <w:t>8</w:t>
            </w:r>
          </w:p>
        </w:tc>
      </w:tr>
      <w:tr w:rsidR="00A246BD" w:rsidRPr="000F26F1" w14:paraId="573B9C3A" w14:textId="77777777" w:rsidTr="00D329D1">
        <w:trPr>
          <w:trHeight w:val="340"/>
        </w:trPr>
        <w:tc>
          <w:tcPr>
            <w:tcW w:w="269" w:type="pct"/>
            <w:vAlign w:val="center"/>
          </w:tcPr>
          <w:p w14:paraId="64DC4721"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48</w:t>
            </w:r>
          </w:p>
        </w:tc>
        <w:tc>
          <w:tcPr>
            <w:tcW w:w="376" w:type="pct"/>
            <w:vAlign w:val="center"/>
          </w:tcPr>
          <w:p w14:paraId="71A1A8CF"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71-72</w:t>
            </w:r>
          </w:p>
        </w:tc>
        <w:tc>
          <w:tcPr>
            <w:tcW w:w="1885" w:type="pct"/>
            <w:vAlign w:val="center"/>
          </w:tcPr>
          <w:p w14:paraId="61D5F5A6" w14:textId="77777777" w:rsidR="00A246BD" w:rsidRPr="000F26F1" w:rsidRDefault="00A246BD" w:rsidP="00A246BD">
            <w:pPr>
              <w:spacing w:before="5" w:line="192" w:lineRule="auto"/>
              <w:ind w:right="-110"/>
              <w:jc w:val="center"/>
              <w:rPr>
                <w:sz w:val="24"/>
                <w:szCs w:val="24"/>
              </w:rPr>
            </w:pPr>
            <w:r w:rsidRPr="000F26F1">
              <w:rPr>
                <w:sz w:val="24"/>
                <w:szCs w:val="24"/>
              </w:rPr>
              <w:t>Электротехнические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683DC33C" w14:textId="77777777" w:rsidR="00A246BD" w:rsidRPr="000F26F1" w:rsidRDefault="00A246BD" w:rsidP="00A246BD">
            <w:pPr>
              <w:jc w:val="center"/>
              <w:rPr>
                <w:color w:val="000000"/>
                <w:sz w:val="24"/>
                <w:szCs w:val="24"/>
              </w:rPr>
            </w:pPr>
            <w:r w:rsidRPr="000F26F1">
              <w:rPr>
                <w:color w:val="000000"/>
                <w:sz w:val="24"/>
                <w:szCs w:val="24"/>
              </w:rPr>
              <w:t>6163,80</w:t>
            </w:r>
          </w:p>
        </w:tc>
        <w:tc>
          <w:tcPr>
            <w:tcW w:w="486" w:type="pct"/>
            <w:vAlign w:val="center"/>
          </w:tcPr>
          <w:p w14:paraId="2477BE26" w14:textId="77777777" w:rsidR="00A246BD" w:rsidRPr="000F26F1" w:rsidRDefault="00A246BD" w:rsidP="00A246BD">
            <w:pPr>
              <w:jc w:val="center"/>
              <w:rPr>
                <w:color w:val="000000"/>
                <w:sz w:val="24"/>
                <w:szCs w:val="24"/>
              </w:rPr>
            </w:pPr>
            <w:r w:rsidRPr="000F26F1">
              <w:rPr>
                <w:color w:val="000000"/>
                <w:sz w:val="24"/>
                <w:szCs w:val="24"/>
              </w:rPr>
              <w:t>770,47</w:t>
            </w:r>
          </w:p>
        </w:tc>
        <w:tc>
          <w:tcPr>
            <w:tcW w:w="486" w:type="pct"/>
            <w:vAlign w:val="center"/>
          </w:tcPr>
          <w:p w14:paraId="20C67A1E"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7947A138"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C00D6C2" w14:textId="77777777" w:rsidR="00A246BD" w:rsidRPr="000F26F1" w:rsidRDefault="00A246BD" w:rsidP="00A246BD">
            <w:pPr>
              <w:jc w:val="center"/>
              <w:rPr>
                <w:sz w:val="24"/>
                <w:szCs w:val="24"/>
              </w:rPr>
            </w:pPr>
            <w:r w:rsidRPr="000F26F1">
              <w:rPr>
                <w:sz w:val="24"/>
                <w:szCs w:val="24"/>
              </w:rPr>
              <w:t>72</w:t>
            </w:r>
          </w:p>
        </w:tc>
      </w:tr>
      <w:tr w:rsidR="00A246BD" w:rsidRPr="000F26F1" w14:paraId="75316CEC" w14:textId="77777777" w:rsidTr="00D329D1">
        <w:trPr>
          <w:trHeight w:val="340"/>
        </w:trPr>
        <w:tc>
          <w:tcPr>
            <w:tcW w:w="269" w:type="pct"/>
            <w:vAlign w:val="center"/>
          </w:tcPr>
          <w:p w14:paraId="24E54F6A"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49</w:t>
            </w:r>
          </w:p>
        </w:tc>
        <w:tc>
          <w:tcPr>
            <w:tcW w:w="376" w:type="pct"/>
            <w:vAlign w:val="center"/>
          </w:tcPr>
          <w:p w14:paraId="0C245008"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69-70</w:t>
            </w:r>
          </w:p>
        </w:tc>
        <w:tc>
          <w:tcPr>
            <w:tcW w:w="1885" w:type="pct"/>
            <w:vAlign w:val="center"/>
          </w:tcPr>
          <w:p w14:paraId="681EF10F" w14:textId="77777777" w:rsidR="00A246BD" w:rsidRPr="000F26F1" w:rsidRDefault="00A246BD" w:rsidP="00A246BD">
            <w:pPr>
              <w:spacing w:before="5" w:line="192" w:lineRule="auto"/>
              <w:ind w:right="-110"/>
              <w:jc w:val="center"/>
              <w:rPr>
                <w:sz w:val="24"/>
                <w:szCs w:val="24"/>
              </w:rPr>
            </w:pPr>
            <w:r w:rsidRPr="000F26F1">
              <w:rPr>
                <w:sz w:val="24"/>
                <w:szCs w:val="24"/>
              </w:rPr>
              <w:t>Сантехнические работы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0612C876" w14:textId="77777777" w:rsidR="00A246BD" w:rsidRPr="000F26F1" w:rsidRDefault="00A246BD" w:rsidP="00A246BD">
            <w:pPr>
              <w:jc w:val="center"/>
              <w:rPr>
                <w:color w:val="000000"/>
                <w:sz w:val="24"/>
                <w:szCs w:val="24"/>
              </w:rPr>
            </w:pPr>
            <w:r w:rsidRPr="000F26F1">
              <w:rPr>
                <w:color w:val="000000"/>
                <w:sz w:val="24"/>
                <w:szCs w:val="24"/>
              </w:rPr>
              <w:t>7704,75</w:t>
            </w:r>
          </w:p>
        </w:tc>
        <w:tc>
          <w:tcPr>
            <w:tcW w:w="486" w:type="pct"/>
            <w:vAlign w:val="center"/>
          </w:tcPr>
          <w:p w14:paraId="19A0FB96" w14:textId="77777777" w:rsidR="00A246BD" w:rsidRPr="000F26F1" w:rsidRDefault="00A246BD" w:rsidP="00A246BD">
            <w:pPr>
              <w:jc w:val="center"/>
              <w:rPr>
                <w:color w:val="000000"/>
                <w:sz w:val="24"/>
                <w:szCs w:val="24"/>
              </w:rPr>
            </w:pPr>
            <w:r w:rsidRPr="000F26F1">
              <w:rPr>
                <w:color w:val="000000"/>
                <w:sz w:val="24"/>
                <w:szCs w:val="24"/>
              </w:rPr>
              <w:t>963,09</w:t>
            </w:r>
          </w:p>
        </w:tc>
        <w:tc>
          <w:tcPr>
            <w:tcW w:w="486" w:type="pct"/>
            <w:vAlign w:val="center"/>
          </w:tcPr>
          <w:p w14:paraId="4FE05D1E"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6D612781"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3357760" w14:textId="77777777" w:rsidR="00A246BD" w:rsidRPr="000F26F1" w:rsidRDefault="00A246BD" w:rsidP="00A246BD">
            <w:pPr>
              <w:jc w:val="center"/>
              <w:rPr>
                <w:sz w:val="24"/>
                <w:szCs w:val="24"/>
              </w:rPr>
            </w:pPr>
            <w:r w:rsidRPr="000F26F1">
              <w:rPr>
                <w:sz w:val="24"/>
                <w:szCs w:val="24"/>
              </w:rPr>
              <w:t>72</w:t>
            </w:r>
          </w:p>
        </w:tc>
      </w:tr>
      <w:tr w:rsidR="00A246BD" w:rsidRPr="000F26F1" w14:paraId="5DF3C66B" w14:textId="77777777" w:rsidTr="00D329D1">
        <w:trPr>
          <w:trHeight w:val="340"/>
        </w:trPr>
        <w:tc>
          <w:tcPr>
            <w:tcW w:w="269" w:type="pct"/>
            <w:vAlign w:val="center"/>
          </w:tcPr>
          <w:p w14:paraId="042C8BC7"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50</w:t>
            </w:r>
          </w:p>
        </w:tc>
        <w:tc>
          <w:tcPr>
            <w:tcW w:w="376" w:type="pct"/>
            <w:vAlign w:val="center"/>
          </w:tcPr>
          <w:p w14:paraId="3BFB1674"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74-75</w:t>
            </w:r>
          </w:p>
        </w:tc>
        <w:tc>
          <w:tcPr>
            <w:tcW w:w="1885" w:type="pct"/>
            <w:vAlign w:val="center"/>
          </w:tcPr>
          <w:p w14:paraId="2A992CB8" w14:textId="77777777" w:rsidR="00A246BD" w:rsidRPr="000F26F1" w:rsidRDefault="00A246BD" w:rsidP="00A246BD">
            <w:pPr>
              <w:spacing w:before="5" w:line="192" w:lineRule="auto"/>
              <w:ind w:right="-110"/>
              <w:jc w:val="center"/>
              <w:rPr>
                <w:sz w:val="24"/>
                <w:szCs w:val="24"/>
              </w:rPr>
            </w:pPr>
            <w:r w:rsidRPr="000F26F1">
              <w:rPr>
                <w:sz w:val="24"/>
                <w:szCs w:val="24"/>
              </w:rPr>
              <w:t>Устройство слаботочных сетей 1</w:t>
            </w:r>
            <w:r w:rsidRPr="000F26F1">
              <w:rPr>
                <w:sz w:val="24"/>
                <w:szCs w:val="24"/>
                <w:lang w:val="en-US"/>
              </w:rPr>
              <w:t xml:space="preserve"> </w:t>
            </w:r>
            <w:r w:rsidRPr="000F26F1">
              <w:rPr>
                <w:sz w:val="24"/>
                <w:szCs w:val="24"/>
              </w:rPr>
              <w:t>этап</w:t>
            </w:r>
            <w:r w:rsidRPr="000F26F1">
              <w:rPr>
                <w:sz w:val="24"/>
                <w:szCs w:val="24"/>
                <w:lang w:val="en-US"/>
              </w:rPr>
              <w:t xml:space="preserve"> </w:t>
            </w:r>
            <w:r w:rsidRPr="000F26F1">
              <w:rPr>
                <w:sz w:val="24"/>
                <w:szCs w:val="24"/>
              </w:rPr>
              <w:t>(60%)</w:t>
            </w:r>
          </w:p>
        </w:tc>
        <w:tc>
          <w:tcPr>
            <w:tcW w:w="714" w:type="pct"/>
            <w:vAlign w:val="center"/>
          </w:tcPr>
          <w:p w14:paraId="51555ABF" w14:textId="77777777" w:rsidR="00A246BD" w:rsidRPr="000F26F1" w:rsidRDefault="00A246BD" w:rsidP="00A246BD">
            <w:pPr>
              <w:jc w:val="center"/>
              <w:rPr>
                <w:color w:val="000000"/>
                <w:sz w:val="24"/>
                <w:szCs w:val="24"/>
              </w:rPr>
            </w:pPr>
            <w:r w:rsidRPr="000F26F1">
              <w:rPr>
                <w:color w:val="000000"/>
                <w:sz w:val="24"/>
                <w:szCs w:val="24"/>
              </w:rPr>
              <w:t>1540,95</w:t>
            </w:r>
          </w:p>
        </w:tc>
        <w:tc>
          <w:tcPr>
            <w:tcW w:w="486" w:type="pct"/>
            <w:vAlign w:val="center"/>
          </w:tcPr>
          <w:p w14:paraId="52872B4D" w14:textId="77777777" w:rsidR="00A246BD" w:rsidRPr="000F26F1" w:rsidRDefault="00A246BD" w:rsidP="00A246BD">
            <w:pPr>
              <w:jc w:val="center"/>
              <w:rPr>
                <w:color w:val="000000"/>
                <w:sz w:val="24"/>
                <w:szCs w:val="24"/>
              </w:rPr>
            </w:pPr>
            <w:r w:rsidRPr="000F26F1">
              <w:rPr>
                <w:color w:val="000000"/>
                <w:sz w:val="24"/>
                <w:szCs w:val="24"/>
              </w:rPr>
              <w:t>192,62</w:t>
            </w:r>
          </w:p>
        </w:tc>
        <w:tc>
          <w:tcPr>
            <w:tcW w:w="486" w:type="pct"/>
            <w:vAlign w:val="center"/>
          </w:tcPr>
          <w:p w14:paraId="2695019D"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3D6BB94E"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8B0B3EF" w14:textId="77777777" w:rsidR="00A246BD" w:rsidRPr="000F26F1" w:rsidRDefault="00A246BD" w:rsidP="00A246BD">
            <w:pPr>
              <w:jc w:val="center"/>
              <w:rPr>
                <w:sz w:val="24"/>
                <w:szCs w:val="24"/>
              </w:rPr>
            </w:pPr>
            <w:r w:rsidRPr="000F26F1">
              <w:rPr>
                <w:sz w:val="24"/>
                <w:szCs w:val="24"/>
              </w:rPr>
              <w:t>72</w:t>
            </w:r>
          </w:p>
        </w:tc>
      </w:tr>
      <w:tr w:rsidR="00A246BD" w:rsidRPr="000F26F1" w14:paraId="3E64C4AF" w14:textId="77777777" w:rsidTr="00D329D1">
        <w:trPr>
          <w:trHeight w:val="340"/>
        </w:trPr>
        <w:tc>
          <w:tcPr>
            <w:tcW w:w="269" w:type="pct"/>
            <w:vAlign w:val="center"/>
          </w:tcPr>
          <w:p w14:paraId="6C0FD49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51</w:t>
            </w:r>
          </w:p>
        </w:tc>
        <w:tc>
          <w:tcPr>
            <w:tcW w:w="376" w:type="pct"/>
            <w:vAlign w:val="center"/>
          </w:tcPr>
          <w:p w14:paraId="365C2111"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72-73</w:t>
            </w:r>
          </w:p>
        </w:tc>
        <w:tc>
          <w:tcPr>
            <w:tcW w:w="1885" w:type="pct"/>
            <w:vAlign w:val="center"/>
          </w:tcPr>
          <w:p w14:paraId="076D4C3E" w14:textId="77777777" w:rsidR="00A246BD" w:rsidRPr="000F26F1" w:rsidRDefault="00A246BD" w:rsidP="00A246BD">
            <w:pPr>
              <w:spacing w:before="5" w:line="192" w:lineRule="auto"/>
              <w:ind w:right="-110"/>
              <w:jc w:val="center"/>
              <w:rPr>
                <w:sz w:val="24"/>
                <w:szCs w:val="24"/>
                <w:lang w:val="en-US"/>
              </w:rPr>
            </w:pPr>
            <w:r w:rsidRPr="000F26F1">
              <w:rPr>
                <w:sz w:val="24"/>
                <w:szCs w:val="24"/>
              </w:rPr>
              <w:t>Электротехнические работы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14" w:type="pct"/>
            <w:vAlign w:val="center"/>
          </w:tcPr>
          <w:p w14:paraId="07128972" w14:textId="77777777" w:rsidR="00A246BD" w:rsidRPr="000F26F1" w:rsidRDefault="00A246BD" w:rsidP="00A246BD">
            <w:pPr>
              <w:jc w:val="center"/>
              <w:rPr>
                <w:color w:val="000000"/>
                <w:sz w:val="24"/>
                <w:szCs w:val="24"/>
              </w:rPr>
            </w:pPr>
            <w:r w:rsidRPr="000F26F1">
              <w:rPr>
                <w:color w:val="000000"/>
                <w:sz w:val="24"/>
                <w:szCs w:val="24"/>
              </w:rPr>
              <w:t>4109,20</w:t>
            </w:r>
          </w:p>
        </w:tc>
        <w:tc>
          <w:tcPr>
            <w:tcW w:w="486" w:type="pct"/>
            <w:vAlign w:val="center"/>
          </w:tcPr>
          <w:p w14:paraId="6D2F8040" w14:textId="77777777" w:rsidR="00A246BD" w:rsidRPr="000F26F1" w:rsidRDefault="00A246BD" w:rsidP="00A246BD">
            <w:pPr>
              <w:jc w:val="center"/>
              <w:rPr>
                <w:color w:val="000000"/>
                <w:sz w:val="24"/>
                <w:szCs w:val="24"/>
              </w:rPr>
            </w:pPr>
            <w:r w:rsidRPr="000F26F1">
              <w:rPr>
                <w:color w:val="000000"/>
                <w:sz w:val="24"/>
                <w:szCs w:val="24"/>
              </w:rPr>
              <w:t>513,65</w:t>
            </w:r>
          </w:p>
        </w:tc>
        <w:tc>
          <w:tcPr>
            <w:tcW w:w="486" w:type="pct"/>
            <w:vAlign w:val="center"/>
          </w:tcPr>
          <w:p w14:paraId="52580D09"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16F900CB"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69A01C26" w14:textId="77777777" w:rsidR="00A246BD" w:rsidRPr="000F26F1" w:rsidRDefault="00A246BD" w:rsidP="00A246BD">
            <w:pPr>
              <w:jc w:val="center"/>
              <w:rPr>
                <w:sz w:val="24"/>
                <w:szCs w:val="24"/>
              </w:rPr>
            </w:pPr>
            <w:r w:rsidRPr="000F26F1">
              <w:rPr>
                <w:sz w:val="24"/>
                <w:szCs w:val="24"/>
              </w:rPr>
              <w:t>30</w:t>
            </w:r>
          </w:p>
        </w:tc>
      </w:tr>
      <w:tr w:rsidR="00A246BD" w:rsidRPr="000F26F1" w14:paraId="2E91F2F7" w14:textId="77777777" w:rsidTr="00D329D1">
        <w:trPr>
          <w:trHeight w:val="340"/>
        </w:trPr>
        <w:tc>
          <w:tcPr>
            <w:tcW w:w="269" w:type="pct"/>
            <w:vAlign w:val="center"/>
          </w:tcPr>
          <w:p w14:paraId="3ADA301C"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52</w:t>
            </w:r>
          </w:p>
        </w:tc>
        <w:tc>
          <w:tcPr>
            <w:tcW w:w="376" w:type="pct"/>
            <w:vAlign w:val="center"/>
          </w:tcPr>
          <w:p w14:paraId="5F748766"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70-71</w:t>
            </w:r>
          </w:p>
        </w:tc>
        <w:tc>
          <w:tcPr>
            <w:tcW w:w="1885" w:type="pct"/>
            <w:vAlign w:val="center"/>
          </w:tcPr>
          <w:p w14:paraId="147B3D1B" w14:textId="77777777" w:rsidR="00A246BD" w:rsidRPr="000F26F1" w:rsidRDefault="00A246BD" w:rsidP="00A246BD">
            <w:pPr>
              <w:spacing w:before="5" w:line="192" w:lineRule="auto"/>
              <w:ind w:right="-110"/>
              <w:jc w:val="center"/>
              <w:rPr>
                <w:sz w:val="24"/>
                <w:szCs w:val="24"/>
              </w:rPr>
            </w:pPr>
            <w:r w:rsidRPr="000F26F1">
              <w:rPr>
                <w:sz w:val="24"/>
                <w:szCs w:val="24"/>
              </w:rPr>
              <w:t xml:space="preserve">Сантехнические работы </w:t>
            </w:r>
            <w:r w:rsidRPr="000F26F1">
              <w:rPr>
                <w:sz w:val="24"/>
                <w:szCs w:val="24"/>
                <w:lang w:val="en-US"/>
              </w:rPr>
              <w:t xml:space="preserve">2 </w:t>
            </w:r>
            <w:r w:rsidRPr="000F26F1">
              <w:rPr>
                <w:sz w:val="24"/>
                <w:szCs w:val="24"/>
              </w:rPr>
              <w:t>этап         (40%)</w:t>
            </w:r>
          </w:p>
        </w:tc>
        <w:tc>
          <w:tcPr>
            <w:tcW w:w="714" w:type="pct"/>
            <w:vAlign w:val="center"/>
          </w:tcPr>
          <w:p w14:paraId="56E4019C" w14:textId="77777777" w:rsidR="00A246BD" w:rsidRPr="000F26F1" w:rsidRDefault="00A246BD" w:rsidP="00A246BD">
            <w:pPr>
              <w:jc w:val="center"/>
              <w:rPr>
                <w:color w:val="000000"/>
                <w:sz w:val="24"/>
                <w:szCs w:val="24"/>
              </w:rPr>
            </w:pPr>
            <w:r w:rsidRPr="000F26F1">
              <w:rPr>
                <w:color w:val="000000"/>
                <w:sz w:val="24"/>
                <w:szCs w:val="24"/>
              </w:rPr>
              <w:t>5136,50</w:t>
            </w:r>
          </w:p>
        </w:tc>
        <w:tc>
          <w:tcPr>
            <w:tcW w:w="486" w:type="pct"/>
            <w:vAlign w:val="center"/>
          </w:tcPr>
          <w:p w14:paraId="041E9E7C" w14:textId="77777777" w:rsidR="00A246BD" w:rsidRPr="000F26F1" w:rsidRDefault="00A246BD" w:rsidP="00A246BD">
            <w:pPr>
              <w:jc w:val="center"/>
              <w:rPr>
                <w:color w:val="000000"/>
                <w:sz w:val="24"/>
                <w:szCs w:val="24"/>
              </w:rPr>
            </w:pPr>
            <w:r w:rsidRPr="000F26F1">
              <w:rPr>
                <w:color w:val="000000"/>
                <w:sz w:val="24"/>
                <w:szCs w:val="24"/>
              </w:rPr>
              <w:t>642,06</w:t>
            </w:r>
          </w:p>
        </w:tc>
        <w:tc>
          <w:tcPr>
            <w:tcW w:w="486" w:type="pct"/>
            <w:vAlign w:val="center"/>
          </w:tcPr>
          <w:p w14:paraId="25B2A23C" w14:textId="77777777" w:rsidR="00A246BD" w:rsidRPr="000F26F1" w:rsidRDefault="00A246BD" w:rsidP="00A246BD">
            <w:pPr>
              <w:jc w:val="center"/>
              <w:rPr>
                <w:color w:val="000000"/>
                <w:sz w:val="24"/>
                <w:szCs w:val="24"/>
              </w:rPr>
            </w:pPr>
            <w:r w:rsidRPr="000F26F1">
              <w:rPr>
                <w:color w:val="000000"/>
                <w:sz w:val="24"/>
                <w:szCs w:val="24"/>
              </w:rPr>
              <w:t>16,00</w:t>
            </w:r>
          </w:p>
        </w:tc>
        <w:tc>
          <w:tcPr>
            <w:tcW w:w="334" w:type="pct"/>
            <w:vAlign w:val="center"/>
          </w:tcPr>
          <w:p w14:paraId="5106B18F"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8D6AC05" w14:textId="77777777" w:rsidR="00A246BD" w:rsidRPr="000F26F1" w:rsidRDefault="00A246BD" w:rsidP="00A246BD">
            <w:pPr>
              <w:jc w:val="center"/>
              <w:rPr>
                <w:sz w:val="24"/>
                <w:szCs w:val="24"/>
              </w:rPr>
            </w:pPr>
            <w:r w:rsidRPr="000F26F1">
              <w:rPr>
                <w:sz w:val="24"/>
                <w:szCs w:val="24"/>
              </w:rPr>
              <w:t>30</w:t>
            </w:r>
          </w:p>
        </w:tc>
      </w:tr>
      <w:tr w:rsidR="00A246BD" w:rsidRPr="000F26F1" w14:paraId="6202B776" w14:textId="77777777" w:rsidTr="00D329D1">
        <w:trPr>
          <w:trHeight w:val="340"/>
        </w:trPr>
        <w:tc>
          <w:tcPr>
            <w:tcW w:w="269" w:type="pct"/>
            <w:vAlign w:val="center"/>
          </w:tcPr>
          <w:p w14:paraId="3022BB95"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53</w:t>
            </w:r>
          </w:p>
        </w:tc>
        <w:tc>
          <w:tcPr>
            <w:tcW w:w="376" w:type="pct"/>
            <w:vAlign w:val="center"/>
          </w:tcPr>
          <w:p w14:paraId="3F831267"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75-76</w:t>
            </w:r>
          </w:p>
        </w:tc>
        <w:tc>
          <w:tcPr>
            <w:tcW w:w="1885" w:type="pct"/>
            <w:vAlign w:val="center"/>
          </w:tcPr>
          <w:p w14:paraId="2265DA01" w14:textId="77777777" w:rsidR="00A246BD" w:rsidRPr="000F26F1" w:rsidRDefault="00A246BD" w:rsidP="00A246BD">
            <w:pPr>
              <w:spacing w:before="5" w:line="192" w:lineRule="auto"/>
              <w:ind w:right="-110"/>
              <w:jc w:val="center"/>
              <w:rPr>
                <w:sz w:val="24"/>
                <w:szCs w:val="24"/>
                <w:lang w:val="en-US"/>
              </w:rPr>
            </w:pPr>
            <w:r w:rsidRPr="000F26F1">
              <w:rPr>
                <w:sz w:val="24"/>
                <w:szCs w:val="24"/>
              </w:rPr>
              <w:t>Устройство слаботочных сетей 2</w:t>
            </w:r>
            <w:r w:rsidRPr="000F26F1">
              <w:rPr>
                <w:sz w:val="24"/>
                <w:szCs w:val="24"/>
                <w:lang w:val="en-US"/>
              </w:rPr>
              <w:t xml:space="preserve"> </w:t>
            </w:r>
            <w:r w:rsidRPr="000F26F1">
              <w:rPr>
                <w:sz w:val="24"/>
                <w:szCs w:val="24"/>
              </w:rPr>
              <w:t>этап</w:t>
            </w:r>
            <w:r w:rsidRPr="000F26F1">
              <w:rPr>
                <w:sz w:val="24"/>
                <w:szCs w:val="24"/>
                <w:lang w:val="en-US"/>
              </w:rPr>
              <w:t xml:space="preserve"> (40%)</w:t>
            </w:r>
          </w:p>
        </w:tc>
        <w:tc>
          <w:tcPr>
            <w:tcW w:w="714" w:type="pct"/>
            <w:vAlign w:val="center"/>
          </w:tcPr>
          <w:p w14:paraId="38691103" w14:textId="77777777" w:rsidR="00A246BD" w:rsidRPr="000F26F1" w:rsidRDefault="00A246BD" w:rsidP="00A246BD">
            <w:pPr>
              <w:jc w:val="center"/>
              <w:rPr>
                <w:color w:val="000000"/>
                <w:sz w:val="24"/>
                <w:szCs w:val="24"/>
              </w:rPr>
            </w:pPr>
            <w:r w:rsidRPr="000F26F1">
              <w:rPr>
                <w:color w:val="000000"/>
                <w:sz w:val="24"/>
                <w:szCs w:val="24"/>
              </w:rPr>
              <w:t>1027,30</w:t>
            </w:r>
          </w:p>
        </w:tc>
        <w:tc>
          <w:tcPr>
            <w:tcW w:w="486" w:type="pct"/>
            <w:vAlign w:val="center"/>
          </w:tcPr>
          <w:p w14:paraId="31BE5FDB" w14:textId="77777777" w:rsidR="00A246BD" w:rsidRPr="000F26F1" w:rsidRDefault="00A246BD" w:rsidP="00A246BD">
            <w:pPr>
              <w:jc w:val="center"/>
              <w:rPr>
                <w:color w:val="000000"/>
                <w:sz w:val="24"/>
                <w:szCs w:val="24"/>
              </w:rPr>
            </w:pPr>
            <w:r w:rsidRPr="000F26F1">
              <w:rPr>
                <w:color w:val="000000"/>
                <w:sz w:val="24"/>
                <w:szCs w:val="24"/>
              </w:rPr>
              <w:t>128,41</w:t>
            </w:r>
          </w:p>
        </w:tc>
        <w:tc>
          <w:tcPr>
            <w:tcW w:w="486" w:type="pct"/>
            <w:vAlign w:val="center"/>
          </w:tcPr>
          <w:p w14:paraId="6F701E23" w14:textId="77777777" w:rsidR="00A246BD" w:rsidRPr="000F26F1" w:rsidRDefault="00A246BD" w:rsidP="00A246BD">
            <w:pPr>
              <w:jc w:val="center"/>
              <w:rPr>
                <w:color w:val="000000"/>
                <w:sz w:val="24"/>
                <w:szCs w:val="24"/>
              </w:rPr>
            </w:pPr>
            <w:r w:rsidRPr="000F26F1">
              <w:rPr>
                <w:color w:val="000000"/>
                <w:sz w:val="24"/>
                <w:szCs w:val="24"/>
              </w:rPr>
              <w:t>3,00</w:t>
            </w:r>
          </w:p>
        </w:tc>
        <w:tc>
          <w:tcPr>
            <w:tcW w:w="334" w:type="pct"/>
            <w:vAlign w:val="center"/>
          </w:tcPr>
          <w:p w14:paraId="3B410CC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99486C3" w14:textId="77777777" w:rsidR="00A246BD" w:rsidRPr="000F26F1" w:rsidRDefault="00A246BD" w:rsidP="00A246BD">
            <w:pPr>
              <w:jc w:val="center"/>
              <w:rPr>
                <w:sz w:val="24"/>
                <w:szCs w:val="24"/>
              </w:rPr>
            </w:pPr>
            <w:r w:rsidRPr="000F26F1">
              <w:rPr>
                <w:sz w:val="24"/>
                <w:szCs w:val="24"/>
              </w:rPr>
              <w:t>30</w:t>
            </w:r>
          </w:p>
        </w:tc>
      </w:tr>
      <w:tr w:rsidR="00A246BD" w:rsidRPr="000F26F1" w14:paraId="2FE927F6" w14:textId="77777777" w:rsidTr="00D329D1">
        <w:trPr>
          <w:trHeight w:val="476"/>
        </w:trPr>
        <w:tc>
          <w:tcPr>
            <w:tcW w:w="269" w:type="pct"/>
            <w:vAlign w:val="center"/>
          </w:tcPr>
          <w:p w14:paraId="1D4514CB"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54</w:t>
            </w:r>
          </w:p>
        </w:tc>
        <w:tc>
          <w:tcPr>
            <w:tcW w:w="376" w:type="pct"/>
            <w:vAlign w:val="center"/>
          </w:tcPr>
          <w:p w14:paraId="7E3B6AF0"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14-15</w:t>
            </w:r>
          </w:p>
        </w:tc>
        <w:tc>
          <w:tcPr>
            <w:tcW w:w="1885" w:type="pct"/>
            <w:vAlign w:val="center"/>
          </w:tcPr>
          <w:p w14:paraId="4882660F" w14:textId="77777777" w:rsidR="00A246BD" w:rsidRPr="000F26F1" w:rsidRDefault="00A246BD" w:rsidP="00A246BD">
            <w:pPr>
              <w:spacing w:before="5" w:line="192" w:lineRule="auto"/>
              <w:ind w:right="-110"/>
              <w:jc w:val="center"/>
              <w:rPr>
                <w:sz w:val="24"/>
                <w:szCs w:val="24"/>
              </w:rPr>
            </w:pPr>
            <w:r w:rsidRPr="000F26F1">
              <w:rPr>
                <w:sz w:val="24"/>
                <w:szCs w:val="24"/>
              </w:rPr>
              <w:t>Благоустройство территории</w:t>
            </w:r>
          </w:p>
        </w:tc>
        <w:tc>
          <w:tcPr>
            <w:tcW w:w="714" w:type="pct"/>
            <w:vAlign w:val="center"/>
          </w:tcPr>
          <w:p w14:paraId="4D922471" w14:textId="77777777" w:rsidR="00A246BD" w:rsidRPr="000F26F1" w:rsidRDefault="00A246BD" w:rsidP="00A246BD">
            <w:pPr>
              <w:jc w:val="center"/>
              <w:rPr>
                <w:color w:val="000000"/>
                <w:sz w:val="24"/>
                <w:szCs w:val="24"/>
              </w:rPr>
            </w:pPr>
            <w:r w:rsidRPr="000F26F1">
              <w:rPr>
                <w:color w:val="000000"/>
                <w:sz w:val="24"/>
                <w:szCs w:val="24"/>
              </w:rPr>
              <w:t>4622,85</w:t>
            </w:r>
          </w:p>
        </w:tc>
        <w:tc>
          <w:tcPr>
            <w:tcW w:w="486" w:type="pct"/>
            <w:vAlign w:val="center"/>
          </w:tcPr>
          <w:p w14:paraId="7A8CD877" w14:textId="77777777" w:rsidR="00A246BD" w:rsidRPr="000F26F1" w:rsidRDefault="00A246BD" w:rsidP="00A246BD">
            <w:pPr>
              <w:jc w:val="center"/>
              <w:rPr>
                <w:color w:val="000000"/>
                <w:sz w:val="24"/>
                <w:szCs w:val="24"/>
              </w:rPr>
            </w:pPr>
            <w:r w:rsidRPr="000F26F1">
              <w:rPr>
                <w:color w:val="000000"/>
                <w:sz w:val="24"/>
                <w:szCs w:val="24"/>
              </w:rPr>
              <w:t>577,86</w:t>
            </w:r>
          </w:p>
        </w:tc>
        <w:tc>
          <w:tcPr>
            <w:tcW w:w="486" w:type="pct"/>
            <w:vAlign w:val="center"/>
          </w:tcPr>
          <w:p w14:paraId="08595022"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6563E86A"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44D80FF6" w14:textId="77777777" w:rsidR="00A246BD" w:rsidRPr="000F26F1" w:rsidRDefault="00A246BD" w:rsidP="00A246BD">
            <w:pPr>
              <w:jc w:val="center"/>
              <w:rPr>
                <w:sz w:val="24"/>
                <w:szCs w:val="24"/>
              </w:rPr>
            </w:pPr>
            <w:r w:rsidRPr="000F26F1">
              <w:rPr>
                <w:sz w:val="24"/>
                <w:szCs w:val="24"/>
              </w:rPr>
              <w:t>40</w:t>
            </w:r>
          </w:p>
        </w:tc>
      </w:tr>
      <w:tr w:rsidR="00A246BD" w:rsidRPr="000F26F1" w14:paraId="154C724C" w14:textId="77777777" w:rsidTr="00D329D1">
        <w:trPr>
          <w:trHeight w:val="340"/>
        </w:trPr>
        <w:tc>
          <w:tcPr>
            <w:tcW w:w="269" w:type="pct"/>
            <w:vAlign w:val="center"/>
          </w:tcPr>
          <w:p w14:paraId="1EAEC8CF" w14:textId="77777777" w:rsidR="00A246BD" w:rsidRPr="000F26F1" w:rsidRDefault="00A246BD" w:rsidP="00A246BD">
            <w:pPr>
              <w:spacing w:before="5" w:line="192" w:lineRule="auto"/>
              <w:jc w:val="center"/>
              <w:rPr>
                <w:spacing w:val="6"/>
                <w:sz w:val="24"/>
                <w:szCs w:val="24"/>
                <w:lang w:val="en-US"/>
              </w:rPr>
            </w:pPr>
            <w:r w:rsidRPr="000F26F1">
              <w:rPr>
                <w:spacing w:val="6"/>
                <w:sz w:val="24"/>
                <w:szCs w:val="24"/>
                <w:lang w:val="en-US"/>
              </w:rPr>
              <w:t>55</w:t>
            </w:r>
          </w:p>
        </w:tc>
        <w:tc>
          <w:tcPr>
            <w:tcW w:w="376" w:type="pct"/>
            <w:vAlign w:val="center"/>
          </w:tcPr>
          <w:p w14:paraId="325A68C5" w14:textId="77777777" w:rsidR="00A246BD" w:rsidRPr="000F26F1" w:rsidRDefault="00A246BD" w:rsidP="00A246BD">
            <w:pPr>
              <w:spacing w:before="5" w:line="192" w:lineRule="auto"/>
              <w:ind w:left="-115" w:right="-98"/>
              <w:jc w:val="center"/>
              <w:rPr>
                <w:sz w:val="24"/>
                <w:szCs w:val="24"/>
                <w:lang w:val="en-US"/>
              </w:rPr>
            </w:pPr>
            <w:r w:rsidRPr="000F26F1">
              <w:rPr>
                <w:sz w:val="24"/>
                <w:szCs w:val="24"/>
                <w:lang w:val="en-US"/>
              </w:rPr>
              <w:t>77-78</w:t>
            </w:r>
          </w:p>
        </w:tc>
        <w:tc>
          <w:tcPr>
            <w:tcW w:w="1885" w:type="pct"/>
            <w:vAlign w:val="center"/>
          </w:tcPr>
          <w:p w14:paraId="5172108D" w14:textId="77777777" w:rsidR="00A246BD" w:rsidRPr="000F26F1" w:rsidRDefault="00A246BD" w:rsidP="00A246BD">
            <w:pPr>
              <w:spacing w:before="5" w:line="192" w:lineRule="auto"/>
              <w:ind w:right="-110"/>
              <w:jc w:val="center"/>
              <w:rPr>
                <w:sz w:val="24"/>
                <w:szCs w:val="24"/>
                <w:lang w:val="en-US"/>
              </w:rPr>
            </w:pPr>
            <w:r w:rsidRPr="000F26F1">
              <w:rPr>
                <w:sz w:val="24"/>
                <w:szCs w:val="24"/>
              </w:rPr>
              <w:t>Сдача объекта</w:t>
            </w:r>
          </w:p>
        </w:tc>
        <w:tc>
          <w:tcPr>
            <w:tcW w:w="714" w:type="pct"/>
            <w:vAlign w:val="center"/>
          </w:tcPr>
          <w:p w14:paraId="1FF1D9E6" w14:textId="77777777" w:rsidR="00A246BD" w:rsidRPr="000F26F1" w:rsidRDefault="00A246BD" w:rsidP="00A246BD">
            <w:pPr>
              <w:jc w:val="center"/>
              <w:rPr>
                <w:color w:val="000000"/>
                <w:sz w:val="24"/>
                <w:szCs w:val="24"/>
              </w:rPr>
            </w:pPr>
            <w:r w:rsidRPr="000F26F1">
              <w:rPr>
                <w:color w:val="000000"/>
                <w:sz w:val="24"/>
                <w:szCs w:val="24"/>
              </w:rPr>
              <w:t>1777,64</w:t>
            </w:r>
          </w:p>
        </w:tc>
        <w:tc>
          <w:tcPr>
            <w:tcW w:w="486" w:type="pct"/>
            <w:vAlign w:val="center"/>
          </w:tcPr>
          <w:p w14:paraId="1C411CE1" w14:textId="77777777" w:rsidR="00A246BD" w:rsidRPr="000F26F1" w:rsidRDefault="00A246BD" w:rsidP="00A246BD">
            <w:pPr>
              <w:jc w:val="center"/>
              <w:rPr>
                <w:color w:val="000000"/>
                <w:sz w:val="24"/>
                <w:szCs w:val="24"/>
              </w:rPr>
            </w:pPr>
            <w:r w:rsidRPr="000F26F1">
              <w:rPr>
                <w:color w:val="000000"/>
                <w:sz w:val="24"/>
                <w:szCs w:val="24"/>
              </w:rPr>
              <w:t>222,20</w:t>
            </w:r>
          </w:p>
        </w:tc>
        <w:tc>
          <w:tcPr>
            <w:tcW w:w="486" w:type="pct"/>
            <w:vAlign w:val="center"/>
          </w:tcPr>
          <w:p w14:paraId="08FDB2CB" w14:textId="77777777" w:rsidR="00A246BD" w:rsidRPr="000F26F1" w:rsidRDefault="00A246BD" w:rsidP="00A246BD">
            <w:pPr>
              <w:jc w:val="center"/>
              <w:rPr>
                <w:color w:val="000000"/>
                <w:sz w:val="24"/>
                <w:szCs w:val="24"/>
              </w:rPr>
            </w:pPr>
            <w:r w:rsidRPr="000F26F1">
              <w:rPr>
                <w:color w:val="000000"/>
                <w:sz w:val="24"/>
                <w:szCs w:val="24"/>
              </w:rPr>
              <w:t>12,00</w:t>
            </w:r>
          </w:p>
        </w:tc>
        <w:tc>
          <w:tcPr>
            <w:tcW w:w="334" w:type="pct"/>
            <w:vAlign w:val="center"/>
          </w:tcPr>
          <w:p w14:paraId="07C0BB10" w14:textId="77777777" w:rsidR="00A246BD" w:rsidRPr="000F26F1" w:rsidRDefault="00A246BD" w:rsidP="00A246BD">
            <w:pPr>
              <w:jc w:val="center"/>
              <w:rPr>
                <w:color w:val="000000"/>
                <w:sz w:val="24"/>
                <w:szCs w:val="24"/>
              </w:rPr>
            </w:pPr>
            <w:r w:rsidRPr="000F26F1">
              <w:rPr>
                <w:color w:val="000000"/>
                <w:sz w:val="24"/>
                <w:szCs w:val="24"/>
              </w:rPr>
              <w:t>1,00</w:t>
            </w:r>
          </w:p>
        </w:tc>
        <w:tc>
          <w:tcPr>
            <w:tcW w:w="450" w:type="pct"/>
            <w:vAlign w:val="center"/>
          </w:tcPr>
          <w:p w14:paraId="07D519D3" w14:textId="77777777" w:rsidR="00A246BD" w:rsidRPr="000F26F1" w:rsidRDefault="00A246BD" w:rsidP="00A246BD">
            <w:pPr>
              <w:jc w:val="center"/>
              <w:rPr>
                <w:sz w:val="24"/>
                <w:szCs w:val="24"/>
              </w:rPr>
            </w:pPr>
            <w:r w:rsidRPr="000F26F1">
              <w:rPr>
                <w:sz w:val="24"/>
                <w:szCs w:val="24"/>
              </w:rPr>
              <w:t>20</w:t>
            </w:r>
          </w:p>
        </w:tc>
      </w:tr>
    </w:tbl>
    <w:p w14:paraId="30C97B64" w14:textId="77777777" w:rsidR="00A246BD" w:rsidRDefault="00A246BD" w:rsidP="00A246BD">
      <w:pPr>
        <w:shd w:val="clear" w:color="auto" w:fill="FFFFFF"/>
        <w:spacing w:before="5"/>
        <w:ind w:right="228"/>
        <w:rPr>
          <w:b/>
          <w:sz w:val="28"/>
          <w:szCs w:val="28"/>
        </w:rPr>
      </w:pPr>
    </w:p>
    <w:p w14:paraId="3C8F847E" w14:textId="31688B30" w:rsidR="00A246BD" w:rsidRDefault="00A246BD" w:rsidP="003C0D3C">
      <w:pPr>
        <w:pStyle w:val="affffffffffff9"/>
      </w:pPr>
      <w:r>
        <w:t>4.3.3 Технико-экономичес</w:t>
      </w:r>
      <w:r w:rsidR="00EB0D2D">
        <w:t>кие показатели сетевого графика</w:t>
      </w:r>
    </w:p>
    <w:p w14:paraId="68DAB574" w14:textId="77777777" w:rsidR="00A246BD" w:rsidRDefault="00A246BD" w:rsidP="007B0992">
      <w:pPr>
        <w:pStyle w:val="txt"/>
      </w:pPr>
      <w:r w:rsidRPr="00612C1F">
        <w:t>После составления и оптимизации сетевого графика определяются его технико</w:t>
      </w:r>
      <w:r>
        <w:t>-</w:t>
      </w:r>
      <w:r w:rsidRPr="00612C1F">
        <w:t>экономические показатели.</w:t>
      </w:r>
    </w:p>
    <w:p w14:paraId="2970219F" w14:textId="77777777" w:rsidR="00A246BD" w:rsidRPr="00E46B42" w:rsidRDefault="00A246BD" w:rsidP="00A246BD">
      <w:pPr>
        <w:ind w:firstLine="567"/>
        <w:rPr>
          <w:b/>
          <w:sz w:val="24"/>
          <w:szCs w:val="24"/>
        </w:rPr>
      </w:pPr>
    </w:p>
    <w:p w14:paraId="4DC69B9D" w14:textId="3E328DD7" w:rsidR="00A246BD" w:rsidRPr="00E46B42" w:rsidRDefault="00A246BD" w:rsidP="00AD5841">
      <w:pPr>
        <w:pStyle w:val="affffffffffffb"/>
      </w:pPr>
      <w:r w:rsidRPr="00E46B42">
        <w:rPr>
          <w:lang w:val="x-none" w:eastAsia="x-none"/>
        </w:rPr>
        <w:lastRenderedPageBreak/>
        <w:t>Таблица</w:t>
      </w:r>
      <w:r w:rsidR="00AD5841">
        <w:t xml:space="preserve"> 4.7</w:t>
      </w:r>
      <w:r w:rsidRPr="00E46B42">
        <w:t xml:space="preserve"> – Расчет ТЭП сетевого графика</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167"/>
        <w:gridCol w:w="955"/>
        <w:gridCol w:w="1440"/>
        <w:gridCol w:w="3373"/>
      </w:tblGrid>
      <w:tr w:rsidR="00A246BD" w:rsidRPr="00BF68BA" w14:paraId="5CA85928" w14:textId="77777777" w:rsidTr="00BF68BA">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36A777A8" w14:textId="77777777" w:rsidR="00A246BD" w:rsidRPr="00BF68BA" w:rsidRDefault="00A246BD" w:rsidP="00BF68BA">
            <w:pPr>
              <w:spacing w:line="288" w:lineRule="auto"/>
              <w:jc w:val="center"/>
              <w:rPr>
                <w:bCs/>
              </w:rPr>
            </w:pPr>
            <w:r w:rsidRPr="00BF68BA">
              <w:rPr>
                <w:bCs/>
              </w:rPr>
              <w:t>№ п/п</w:t>
            </w:r>
          </w:p>
        </w:tc>
        <w:tc>
          <w:tcPr>
            <w:tcW w:w="3167" w:type="dxa"/>
            <w:tcBorders>
              <w:top w:val="single" w:sz="4" w:space="0" w:color="auto"/>
              <w:left w:val="single" w:sz="4" w:space="0" w:color="auto"/>
              <w:bottom w:val="single" w:sz="4" w:space="0" w:color="auto"/>
              <w:right w:val="single" w:sz="4" w:space="0" w:color="auto"/>
            </w:tcBorders>
            <w:vAlign w:val="center"/>
          </w:tcPr>
          <w:p w14:paraId="51A6380E" w14:textId="77777777" w:rsidR="00A246BD" w:rsidRPr="00BF68BA" w:rsidRDefault="00A246BD" w:rsidP="00BF68BA">
            <w:pPr>
              <w:spacing w:line="288" w:lineRule="auto"/>
              <w:jc w:val="center"/>
              <w:rPr>
                <w:bCs/>
              </w:rPr>
            </w:pPr>
            <w:r w:rsidRPr="00BF68BA">
              <w:rPr>
                <w:bCs/>
              </w:rPr>
              <w:t>Наименование</w:t>
            </w:r>
          </w:p>
        </w:tc>
        <w:tc>
          <w:tcPr>
            <w:tcW w:w="955" w:type="dxa"/>
            <w:tcBorders>
              <w:top w:val="single" w:sz="4" w:space="0" w:color="auto"/>
              <w:left w:val="single" w:sz="4" w:space="0" w:color="auto"/>
              <w:bottom w:val="single" w:sz="4" w:space="0" w:color="auto"/>
              <w:right w:val="single" w:sz="4" w:space="0" w:color="auto"/>
            </w:tcBorders>
            <w:vAlign w:val="center"/>
          </w:tcPr>
          <w:p w14:paraId="70C14A9F" w14:textId="77777777" w:rsidR="00A246BD" w:rsidRPr="00BF68BA" w:rsidRDefault="00A246BD" w:rsidP="00BF68BA">
            <w:pPr>
              <w:spacing w:line="288" w:lineRule="auto"/>
              <w:jc w:val="center"/>
              <w:rPr>
                <w:bCs/>
              </w:rPr>
            </w:pPr>
            <w:r w:rsidRPr="00BF68BA">
              <w:rPr>
                <w:bCs/>
              </w:rPr>
              <w:t>Ед. изм.</w:t>
            </w:r>
          </w:p>
        </w:tc>
        <w:tc>
          <w:tcPr>
            <w:tcW w:w="1440" w:type="dxa"/>
            <w:tcBorders>
              <w:top w:val="single" w:sz="4" w:space="0" w:color="auto"/>
              <w:left w:val="single" w:sz="4" w:space="0" w:color="auto"/>
              <w:bottom w:val="single" w:sz="4" w:space="0" w:color="auto"/>
              <w:right w:val="single" w:sz="4" w:space="0" w:color="auto"/>
            </w:tcBorders>
            <w:vAlign w:val="center"/>
          </w:tcPr>
          <w:p w14:paraId="4258B849" w14:textId="77777777" w:rsidR="00A246BD" w:rsidRPr="00BF68BA" w:rsidRDefault="00A246BD" w:rsidP="00BF68BA">
            <w:pPr>
              <w:spacing w:line="288" w:lineRule="auto"/>
              <w:jc w:val="center"/>
              <w:rPr>
                <w:bCs/>
              </w:rPr>
            </w:pPr>
            <w:r w:rsidRPr="00BF68BA">
              <w:rPr>
                <w:bCs/>
              </w:rPr>
              <w:t>Значение</w:t>
            </w:r>
          </w:p>
        </w:tc>
        <w:tc>
          <w:tcPr>
            <w:tcW w:w="3373" w:type="dxa"/>
            <w:tcBorders>
              <w:top w:val="single" w:sz="4" w:space="0" w:color="auto"/>
              <w:left w:val="single" w:sz="4" w:space="0" w:color="auto"/>
              <w:bottom w:val="single" w:sz="4" w:space="0" w:color="auto"/>
              <w:right w:val="single" w:sz="4" w:space="0" w:color="auto"/>
            </w:tcBorders>
            <w:vAlign w:val="center"/>
          </w:tcPr>
          <w:p w14:paraId="60A2B28B" w14:textId="77777777" w:rsidR="00A246BD" w:rsidRPr="00BF68BA" w:rsidRDefault="00A246BD" w:rsidP="00BF68BA">
            <w:pPr>
              <w:spacing w:line="288" w:lineRule="auto"/>
              <w:jc w:val="center"/>
              <w:rPr>
                <w:bCs/>
              </w:rPr>
            </w:pPr>
            <w:r w:rsidRPr="00BF68BA">
              <w:rPr>
                <w:bCs/>
              </w:rPr>
              <w:t>Формула расчета</w:t>
            </w:r>
          </w:p>
        </w:tc>
      </w:tr>
      <w:tr w:rsidR="00BF68BA" w:rsidRPr="00BF68BA" w14:paraId="00B5208B" w14:textId="77777777" w:rsidTr="00BF68BA">
        <w:trPr>
          <w:trHeight w:val="236"/>
        </w:trPr>
        <w:tc>
          <w:tcPr>
            <w:tcW w:w="812" w:type="dxa"/>
            <w:tcBorders>
              <w:top w:val="single" w:sz="4" w:space="0" w:color="auto"/>
              <w:left w:val="single" w:sz="4" w:space="0" w:color="auto"/>
              <w:bottom w:val="single" w:sz="4" w:space="0" w:color="auto"/>
              <w:right w:val="single" w:sz="4" w:space="0" w:color="auto"/>
            </w:tcBorders>
            <w:vAlign w:val="center"/>
          </w:tcPr>
          <w:p w14:paraId="18BE2CE0" w14:textId="2540A609" w:rsidR="00BF68BA" w:rsidRPr="00BF68BA" w:rsidRDefault="00BF68BA" w:rsidP="00BF68BA">
            <w:pPr>
              <w:spacing w:line="288" w:lineRule="auto"/>
              <w:jc w:val="center"/>
              <w:rPr>
                <w:bCs/>
              </w:rPr>
            </w:pPr>
            <w:r>
              <w:rPr>
                <w:bCs/>
              </w:rPr>
              <w:t>1</w:t>
            </w:r>
          </w:p>
        </w:tc>
        <w:tc>
          <w:tcPr>
            <w:tcW w:w="3167" w:type="dxa"/>
            <w:tcBorders>
              <w:top w:val="single" w:sz="4" w:space="0" w:color="auto"/>
              <w:left w:val="single" w:sz="4" w:space="0" w:color="auto"/>
              <w:bottom w:val="single" w:sz="4" w:space="0" w:color="auto"/>
              <w:right w:val="single" w:sz="4" w:space="0" w:color="auto"/>
            </w:tcBorders>
            <w:vAlign w:val="center"/>
          </w:tcPr>
          <w:p w14:paraId="52CC5861" w14:textId="3F0CD4E0" w:rsidR="00BF68BA" w:rsidRPr="00BF68BA" w:rsidRDefault="00BF68BA" w:rsidP="00BF68BA">
            <w:pPr>
              <w:spacing w:line="288" w:lineRule="auto"/>
              <w:jc w:val="center"/>
              <w:rPr>
                <w:bCs/>
              </w:rPr>
            </w:pPr>
            <w:r>
              <w:rPr>
                <w:bCs/>
              </w:rPr>
              <w:t>2</w:t>
            </w:r>
          </w:p>
        </w:tc>
        <w:tc>
          <w:tcPr>
            <w:tcW w:w="955" w:type="dxa"/>
            <w:tcBorders>
              <w:top w:val="single" w:sz="4" w:space="0" w:color="auto"/>
              <w:left w:val="single" w:sz="4" w:space="0" w:color="auto"/>
              <w:bottom w:val="single" w:sz="4" w:space="0" w:color="auto"/>
              <w:right w:val="single" w:sz="4" w:space="0" w:color="auto"/>
            </w:tcBorders>
            <w:vAlign w:val="center"/>
          </w:tcPr>
          <w:p w14:paraId="04675443" w14:textId="57716EBF" w:rsidR="00BF68BA" w:rsidRPr="00BF68BA" w:rsidRDefault="00BF68BA" w:rsidP="00BF68BA">
            <w:pPr>
              <w:spacing w:line="288" w:lineRule="auto"/>
              <w:jc w:val="center"/>
              <w:rPr>
                <w:bCs/>
              </w:rPr>
            </w:pPr>
            <w:r>
              <w:rPr>
                <w:bCs/>
              </w:rPr>
              <w:t>3</w:t>
            </w:r>
          </w:p>
        </w:tc>
        <w:tc>
          <w:tcPr>
            <w:tcW w:w="1440" w:type="dxa"/>
            <w:tcBorders>
              <w:top w:val="single" w:sz="4" w:space="0" w:color="auto"/>
              <w:left w:val="single" w:sz="4" w:space="0" w:color="auto"/>
              <w:bottom w:val="single" w:sz="4" w:space="0" w:color="auto"/>
              <w:right w:val="single" w:sz="4" w:space="0" w:color="auto"/>
            </w:tcBorders>
            <w:vAlign w:val="center"/>
          </w:tcPr>
          <w:p w14:paraId="0B184BB6" w14:textId="5FD39D9D" w:rsidR="00BF68BA" w:rsidRPr="00BF68BA" w:rsidRDefault="00BF68BA" w:rsidP="00BF68BA">
            <w:pPr>
              <w:spacing w:line="288" w:lineRule="auto"/>
              <w:jc w:val="center"/>
              <w:rPr>
                <w:bCs/>
              </w:rPr>
            </w:pPr>
            <w:r>
              <w:rPr>
                <w:bCs/>
              </w:rPr>
              <w:t>4</w:t>
            </w:r>
          </w:p>
        </w:tc>
        <w:tc>
          <w:tcPr>
            <w:tcW w:w="3373" w:type="dxa"/>
            <w:tcBorders>
              <w:top w:val="single" w:sz="4" w:space="0" w:color="auto"/>
              <w:left w:val="single" w:sz="4" w:space="0" w:color="auto"/>
              <w:bottom w:val="single" w:sz="4" w:space="0" w:color="auto"/>
              <w:right w:val="single" w:sz="4" w:space="0" w:color="auto"/>
            </w:tcBorders>
            <w:vAlign w:val="center"/>
          </w:tcPr>
          <w:p w14:paraId="3E1D2F87" w14:textId="584AEC2A" w:rsidR="00BF68BA" w:rsidRPr="00BF68BA" w:rsidRDefault="00BF68BA" w:rsidP="00BF68BA">
            <w:pPr>
              <w:spacing w:line="288" w:lineRule="auto"/>
              <w:jc w:val="center"/>
              <w:rPr>
                <w:bCs/>
              </w:rPr>
            </w:pPr>
            <w:r>
              <w:rPr>
                <w:bCs/>
              </w:rPr>
              <w:t>5</w:t>
            </w:r>
          </w:p>
        </w:tc>
      </w:tr>
      <w:tr w:rsidR="00A246BD" w:rsidRPr="00A84127" w14:paraId="369BCA5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41714B7E" w14:textId="77777777" w:rsidR="00A246BD" w:rsidRPr="00A84127" w:rsidRDefault="00A246BD" w:rsidP="00A246BD">
            <w:pPr>
              <w:spacing w:line="0" w:lineRule="atLeast"/>
              <w:jc w:val="center"/>
              <w:rPr>
                <w:sz w:val="24"/>
                <w:szCs w:val="24"/>
              </w:rPr>
            </w:pPr>
            <w:r w:rsidRPr="00A84127">
              <w:rPr>
                <w:sz w:val="24"/>
                <w:szCs w:val="24"/>
              </w:rPr>
              <w:t>1</w:t>
            </w:r>
          </w:p>
        </w:tc>
        <w:tc>
          <w:tcPr>
            <w:tcW w:w="3167" w:type="dxa"/>
            <w:tcBorders>
              <w:top w:val="single" w:sz="4" w:space="0" w:color="auto"/>
              <w:left w:val="single" w:sz="4" w:space="0" w:color="auto"/>
              <w:bottom w:val="single" w:sz="4" w:space="0" w:color="auto"/>
              <w:right w:val="single" w:sz="4" w:space="0" w:color="auto"/>
            </w:tcBorders>
            <w:vAlign w:val="center"/>
          </w:tcPr>
          <w:p w14:paraId="3269F332" w14:textId="77777777" w:rsidR="00A246BD" w:rsidRPr="00A84127" w:rsidRDefault="00A246BD" w:rsidP="00A246BD">
            <w:pPr>
              <w:spacing w:line="0" w:lineRule="atLeast"/>
              <w:rPr>
                <w:sz w:val="24"/>
                <w:szCs w:val="24"/>
              </w:rPr>
            </w:pPr>
            <w:r w:rsidRPr="00A84127">
              <w:rPr>
                <w:sz w:val="24"/>
                <w:szCs w:val="24"/>
              </w:rPr>
              <w:t>Продолжительность строительства</w:t>
            </w:r>
          </w:p>
        </w:tc>
        <w:tc>
          <w:tcPr>
            <w:tcW w:w="955" w:type="dxa"/>
            <w:tcBorders>
              <w:top w:val="single" w:sz="4" w:space="0" w:color="auto"/>
              <w:left w:val="single" w:sz="4" w:space="0" w:color="auto"/>
              <w:bottom w:val="single" w:sz="4" w:space="0" w:color="auto"/>
              <w:right w:val="single" w:sz="4" w:space="0" w:color="auto"/>
            </w:tcBorders>
            <w:vAlign w:val="center"/>
          </w:tcPr>
          <w:p w14:paraId="25A39783" w14:textId="77777777" w:rsidR="00A246BD" w:rsidRPr="00A84127" w:rsidRDefault="00A246BD" w:rsidP="00A246BD">
            <w:pPr>
              <w:spacing w:line="0" w:lineRule="atLeast"/>
              <w:jc w:val="center"/>
              <w:rPr>
                <w:sz w:val="24"/>
                <w:szCs w:val="24"/>
              </w:rPr>
            </w:pP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14:paraId="0FF847F9" w14:textId="77777777" w:rsidR="00A246BD" w:rsidRPr="00A84127" w:rsidRDefault="00A246BD" w:rsidP="00A246BD">
            <w:pPr>
              <w:spacing w:line="0" w:lineRule="atLeast"/>
              <w:jc w:val="center"/>
              <w:rPr>
                <w:sz w:val="24"/>
                <w:szCs w:val="24"/>
              </w:rPr>
            </w:pPr>
            <w:r>
              <w:rPr>
                <w:sz w:val="24"/>
                <w:szCs w:val="24"/>
              </w:rPr>
              <w:t>396</w:t>
            </w:r>
          </w:p>
        </w:tc>
        <w:tc>
          <w:tcPr>
            <w:tcW w:w="3373" w:type="dxa"/>
            <w:tcBorders>
              <w:top w:val="single" w:sz="4" w:space="0" w:color="auto"/>
              <w:left w:val="single" w:sz="4" w:space="0" w:color="auto"/>
              <w:bottom w:val="single" w:sz="4" w:space="0" w:color="auto"/>
              <w:right w:val="single" w:sz="4" w:space="0" w:color="auto"/>
            </w:tcBorders>
            <w:vAlign w:val="center"/>
          </w:tcPr>
          <w:p w14:paraId="42EDC498" w14:textId="77777777" w:rsidR="00A246BD" w:rsidRPr="00A84127" w:rsidRDefault="00A246BD" w:rsidP="00A246BD">
            <w:pPr>
              <w:spacing w:line="0" w:lineRule="atLeast"/>
              <w:jc w:val="center"/>
              <w:rPr>
                <w:sz w:val="24"/>
                <w:szCs w:val="24"/>
              </w:rPr>
            </w:pPr>
            <w:r w:rsidRPr="00A84127">
              <w:rPr>
                <w:position w:val="-14"/>
                <w:sz w:val="24"/>
                <w:szCs w:val="24"/>
              </w:rPr>
              <w:object w:dxaOrig="340" w:dyaOrig="380" w14:anchorId="7FA41F06">
                <v:shape id="_x0000_i1071" type="#_x0000_t75" style="width:14.7pt;height:18.35pt" o:ole="">
                  <v:imagedata r:id="rId107" o:title=""/>
                </v:shape>
                <o:OLEObject Type="Embed" ProgID="Equation.3" ShapeID="_x0000_i1071" DrawAspect="Content" ObjectID="_1684871974" r:id="rId108"/>
              </w:object>
            </w:r>
          </w:p>
        </w:tc>
      </w:tr>
      <w:tr w:rsidR="00A246BD" w:rsidRPr="00A84127" w14:paraId="025AB0A1"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11AE649E" w14:textId="77777777" w:rsidR="00A246BD" w:rsidRPr="00A84127" w:rsidRDefault="00A246BD" w:rsidP="00A246BD">
            <w:pPr>
              <w:jc w:val="center"/>
              <w:rPr>
                <w:sz w:val="24"/>
                <w:szCs w:val="24"/>
              </w:rPr>
            </w:pPr>
            <w:r>
              <w:rPr>
                <w:sz w:val="24"/>
                <w:szCs w:val="24"/>
              </w:rPr>
              <w:t>2</w:t>
            </w:r>
          </w:p>
        </w:tc>
        <w:tc>
          <w:tcPr>
            <w:tcW w:w="3167" w:type="dxa"/>
            <w:tcBorders>
              <w:top w:val="single" w:sz="4" w:space="0" w:color="auto"/>
              <w:left w:val="single" w:sz="4" w:space="0" w:color="auto"/>
              <w:bottom w:val="single" w:sz="4" w:space="0" w:color="auto"/>
              <w:right w:val="single" w:sz="4" w:space="0" w:color="auto"/>
            </w:tcBorders>
            <w:vAlign w:val="center"/>
          </w:tcPr>
          <w:p w14:paraId="6A56C249" w14:textId="77777777" w:rsidR="00A246BD" w:rsidRPr="00A84127" w:rsidRDefault="00A246BD" w:rsidP="00A246BD">
            <w:pPr>
              <w:rPr>
                <w:sz w:val="24"/>
                <w:szCs w:val="24"/>
              </w:rPr>
            </w:pPr>
            <w:r w:rsidRPr="00A84127">
              <w:rPr>
                <w:sz w:val="24"/>
                <w:szCs w:val="24"/>
              </w:rPr>
              <w:t>Коэффициент эффективности строительства по продолжительности</w:t>
            </w:r>
          </w:p>
        </w:tc>
        <w:tc>
          <w:tcPr>
            <w:tcW w:w="955" w:type="dxa"/>
            <w:tcBorders>
              <w:top w:val="single" w:sz="4" w:space="0" w:color="auto"/>
              <w:left w:val="single" w:sz="4" w:space="0" w:color="auto"/>
              <w:bottom w:val="single" w:sz="4" w:space="0" w:color="auto"/>
              <w:right w:val="single" w:sz="4" w:space="0" w:color="auto"/>
            </w:tcBorders>
            <w:vAlign w:val="center"/>
          </w:tcPr>
          <w:p w14:paraId="1D684FE6" w14:textId="77777777" w:rsidR="00A246BD" w:rsidRPr="00A84127" w:rsidRDefault="00A246BD" w:rsidP="00A246BD">
            <w:pPr>
              <w:ind w:right="-2"/>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45CDFB2D" w14:textId="77777777" w:rsidR="00A246BD" w:rsidRPr="00A84127" w:rsidRDefault="00A246BD" w:rsidP="00A246BD">
            <w:pPr>
              <w:ind w:right="-2"/>
              <w:jc w:val="center"/>
              <w:rPr>
                <w:sz w:val="24"/>
                <w:szCs w:val="24"/>
              </w:rPr>
            </w:pPr>
            <w:r>
              <w:rPr>
                <w:sz w:val="24"/>
                <w:szCs w:val="24"/>
              </w:rPr>
              <w:t>0,9</w:t>
            </w:r>
          </w:p>
        </w:tc>
        <w:tc>
          <w:tcPr>
            <w:tcW w:w="3373" w:type="dxa"/>
            <w:tcBorders>
              <w:top w:val="single" w:sz="4" w:space="0" w:color="auto"/>
              <w:left w:val="single" w:sz="4" w:space="0" w:color="auto"/>
              <w:bottom w:val="single" w:sz="4" w:space="0" w:color="auto"/>
              <w:right w:val="single" w:sz="4" w:space="0" w:color="auto"/>
            </w:tcBorders>
            <w:vAlign w:val="center"/>
          </w:tcPr>
          <w:p w14:paraId="0A29D846" w14:textId="77777777" w:rsidR="00A246BD" w:rsidRPr="00A84127" w:rsidRDefault="00A246BD" w:rsidP="00A246BD">
            <w:pPr>
              <w:ind w:right="-2"/>
              <w:jc w:val="center"/>
              <w:rPr>
                <w:sz w:val="24"/>
                <w:szCs w:val="24"/>
              </w:rPr>
            </w:pPr>
            <w:r w:rsidRPr="00A84127">
              <w:rPr>
                <w:noProof/>
                <w:position w:val="-38"/>
                <w:sz w:val="24"/>
                <w:szCs w:val="24"/>
              </w:rPr>
              <w:t>Кэф=Тф/Тн</w:t>
            </w:r>
          </w:p>
        </w:tc>
      </w:tr>
      <w:tr w:rsidR="00A246BD" w:rsidRPr="00A84127" w14:paraId="2D9BD544"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6C36B0A1" w14:textId="77777777" w:rsidR="00A246BD" w:rsidRPr="00A84127" w:rsidRDefault="00A246BD" w:rsidP="00A246BD">
            <w:pPr>
              <w:spacing w:line="0" w:lineRule="atLeast"/>
              <w:jc w:val="center"/>
              <w:rPr>
                <w:sz w:val="24"/>
                <w:szCs w:val="24"/>
              </w:rPr>
            </w:pPr>
            <w:r>
              <w:rPr>
                <w:sz w:val="24"/>
                <w:szCs w:val="24"/>
              </w:rPr>
              <w:t>3</w:t>
            </w:r>
          </w:p>
        </w:tc>
        <w:tc>
          <w:tcPr>
            <w:tcW w:w="3167" w:type="dxa"/>
            <w:tcBorders>
              <w:top w:val="single" w:sz="4" w:space="0" w:color="auto"/>
              <w:left w:val="single" w:sz="4" w:space="0" w:color="auto"/>
              <w:bottom w:val="single" w:sz="4" w:space="0" w:color="auto"/>
              <w:right w:val="single" w:sz="4" w:space="0" w:color="auto"/>
            </w:tcBorders>
            <w:vAlign w:val="center"/>
          </w:tcPr>
          <w:p w14:paraId="09230DC6" w14:textId="77777777" w:rsidR="00A246BD" w:rsidRPr="00A84127" w:rsidRDefault="00A246BD" w:rsidP="00A246BD">
            <w:pPr>
              <w:spacing w:line="0" w:lineRule="atLeast"/>
              <w:rPr>
                <w:sz w:val="24"/>
                <w:szCs w:val="24"/>
              </w:rPr>
            </w:pPr>
            <w:r w:rsidRPr="00A84127">
              <w:rPr>
                <w:sz w:val="24"/>
                <w:szCs w:val="24"/>
              </w:rPr>
              <w:t>Коэффициент сменности</w:t>
            </w:r>
          </w:p>
        </w:tc>
        <w:tc>
          <w:tcPr>
            <w:tcW w:w="955" w:type="dxa"/>
            <w:tcBorders>
              <w:top w:val="single" w:sz="4" w:space="0" w:color="auto"/>
              <w:left w:val="single" w:sz="4" w:space="0" w:color="auto"/>
              <w:bottom w:val="single" w:sz="4" w:space="0" w:color="auto"/>
              <w:right w:val="single" w:sz="4" w:space="0" w:color="auto"/>
            </w:tcBorders>
            <w:vAlign w:val="center"/>
          </w:tcPr>
          <w:p w14:paraId="20D42419"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05798B48" w14:textId="77777777" w:rsidR="00A246BD" w:rsidRPr="00A84127" w:rsidRDefault="00A246BD" w:rsidP="00A246BD">
            <w:pPr>
              <w:spacing w:line="0" w:lineRule="atLeast"/>
              <w:jc w:val="center"/>
              <w:rPr>
                <w:sz w:val="24"/>
                <w:szCs w:val="24"/>
                <w:lang w:val="en-US"/>
              </w:rPr>
            </w:pPr>
            <w:r>
              <w:rPr>
                <w:sz w:val="24"/>
                <w:szCs w:val="24"/>
                <w:lang w:val="en-US"/>
              </w:rPr>
              <w:t>0.87</w:t>
            </w:r>
          </w:p>
        </w:tc>
        <w:tc>
          <w:tcPr>
            <w:tcW w:w="3373" w:type="dxa"/>
            <w:tcBorders>
              <w:top w:val="single" w:sz="4" w:space="0" w:color="auto"/>
              <w:left w:val="single" w:sz="4" w:space="0" w:color="auto"/>
              <w:bottom w:val="single" w:sz="4" w:space="0" w:color="auto"/>
              <w:right w:val="single" w:sz="4" w:space="0" w:color="auto"/>
            </w:tcBorders>
            <w:vAlign w:val="center"/>
          </w:tcPr>
          <w:p w14:paraId="22E1057A" w14:textId="77777777" w:rsidR="00A246BD" w:rsidRPr="00A84127" w:rsidRDefault="00A246BD" w:rsidP="00A246BD">
            <w:pPr>
              <w:spacing w:line="0" w:lineRule="atLeast"/>
              <w:jc w:val="center"/>
              <w:rPr>
                <w:sz w:val="24"/>
                <w:szCs w:val="24"/>
                <w:lang w:val="en-US"/>
              </w:rPr>
            </w:pPr>
            <w:r w:rsidRPr="00A84127">
              <w:rPr>
                <w:position w:val="-32"/>
                <w:sz w:val="24"/>
                <w:szCs w:val="24"/>
              </w:rPr>
              <w:object w:dxaOrig="3420" w:dyaOrig="700" w14:anchorId="56472868">
                <v:shape id="_x0000_i1072" type="#_x0000_t75" style="width:153.55pt;height:35.25pt" o:ole="">
                  <v:imagedata r:id="rId109" o:title=""/>
                </v:shape>
                <o:OLEObject Type="Embed" ProgID="Equation.3" ShapeID="_x0000_i1072" DrawAspect="Content" ObjectID="_1684871975" r:id="rId110"/>
              </w:object>
            </w:r>
          </w:p>
        </w:tc>
      </w:tr>
      <w:tr w:rsidR="00A246BD" w:rsidRPr="00A84127" w14:paraId="009499A0"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4E51512B" w14:textId="77777777" w:rsidR="00A246BD" w:rsidRPr="00A84127" w:rsidRDefault="00A246BD" w:rsidP="00A246BD">
            <w:pPr>
              <w:spacing w:line="0" w:lineRule="atLeast"/>
              <w:jc w:val="center"/>
              <w:rPr>
                <w:sz w:val="24"/>
                <w:szCs w:val="24"/>
              </w:rPr>
            </w:pPr>
            <w:r>
              <w:rPr>
                <w:sz w:val="24"/>
                <w:szCs w:val="24"/>
              </w:rPr>
              <w:t>4</w:t>
            </w:r>
          </w:p>
        </w:tc>
        <w:tc>
          <w:tcPr>
            <w:tcW w:w="3167" w:type="dxa"/>
            <w:tcBorders>
              <w:top w:val="single" w:sz="4" w:space="0" w:color="auto"/>
              <w:left w:val="single" w:sz="4" w:space="0" w:color="auto"/>
              <w:bottom w:val="single" w:sz="4" w:space="0" w:color="auto"/>
              <w:right w:val="single" w:sz="4" w:space="0" w:color="auto"/>
            </w:tcBorders>
            <w:vAlign w:val="center"/>
          </w:tcPr>
          <w:p w14:paraId="20A3B2B1" w14:textId="77777777" w:rsidR="00A246BD" w:rsidRPr="00A84127" w:rsidRDefault="00A246BD" w:rsidP="00A246BD">
            <w:pPr>
              <w:spacing w:line="0" w:lineRule="atLeast"/>
              <w:rPr>
                <w:sz w:val="24"/>
                <w:szCs w:val="24"/>
              </w:rPr>
            </w:pPr>
            <w:r w:rsidRPr="00A84127">
              <w:rPr>
                <w:sz w:val="24"/>
                <w:szCs w:val="24"/>
              </w:rPr>
              <w:t xml:space="preserve">Коэффициент совмещенности </w:t>
            </w:r>
            <w:r>
              <w:rPr>
                <w:sz w:val="24"/>
                <w:szCs w:val="24"/>
              </w:rPr>
              <w:t>строительных процессов</w:t>
            </w:r>
          </w:p>
        </w:tc>
        <w:tc>
          <w:tcPr>
            <w:tcW w:w="955" w:type="dxa"/>
            <w:tcBorders>
              <w:top w:val="single" w:sz="4" w:space="0" w:color="auto"/>
              <w:left w:val="single" w:sz="4" w:space="0" w:color="auto"/>
              <w:bottom w:val="single" w:sz="4" w:space="0" w:color="auto"/>
              <w:right w:val="single" w:sz="4" w:space="0" w:color="auto"/>
            </w:tcBorders>
            <w:vAlign w:val="center"/>
          </w:tcPr>
          <w:p w14:paraId="430B027F"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186BA5F2" w14:textId="77777777" w:rsidR="00A246BD" w:rsidRPr="00A84127" w:rsidRDefault="00A246BD" w:rsidP="00A246BD">
            <w:pPr>
              <w:spacing w:line="0" w:lineRule="atLeast"/>
              <w:jc w:val="center"/>
              <w:rPr>
                <w:sz w:val="24"/>
                <w:szCs w:val="24"/>
                <w:lang w:val="en-US"/>
              </w:rPr>
            </w:pPr>
            <w:r>
              <w:rPr>
                <w:sz w:val="24"/>
                <w:szCs w:val="24"/>
              </w:rPr>
              <w:t>4,4</w:t>
            </w:r>
          </w:p>
        </w:tc>
        <w:tc>
          <w:tcPr>
            <w:tcW w:w="3373" w:type="dxa"/>
            <w:tcBorders>
              <w:top w:val="single" w:sz="4" w:space="0" w:color="auto"/>
              <w:left w:val="single" w:sz="4" w:space="0" w:color="auto"/>
              <w:bottom w:val="single" w:sz="4" w:space="0" w:color="auto"/>
              <w:right w:val="single" w:sz="4" w:space="0" w:color="auto"/>
            </w:tcBorders>
            <w:vAlign w:val="center"/>
          </w:tcPr>
          <w:p w14:paraId="74C9E64A" w14:textId="77777777" w:rsidR="00A246BD" w:rsidRPr="00A84127" w:rsidRDefault="00A246BD" w:rsidP="00A246BD">
            <w:pPr>
              <w:spacing w:line="0" w:lineRule="atLeast"/>
              <w:jc w:val="center"/>
              <w:rPr>
                <w:sz w:val="24"/>
                <w:szCs w:val="24"/>
              </w:rPr>
            </w:pPr>
            <w:r w:rsidRPr="00A84127">
              <w:rPr>
                <w:position w:val="-30"/>
                <w:sz w:val="24"/>
                <w:szCs w:val="24"/>
              </w:rPr>
              <w:object w:dxaOrig="1120" w:dyaOrig="740" w14:anchorId="02E6081C">
                <v:shape id="_x0000_i1073" type="#_x0000_t75" style="width:53.65pt;height:36.75pt" o:ole="">
                  <v:imagedata r:id="rId111" o:title=""/>
                </v:shape>
                <o:OLEObject Type="Embed" ProgID="Equation.3" ShapeID="_x0000_i1073" DrawAspect="Content" ObjectID="_1684871976" r:id="rId112"/>
              </w:object>
            </w:r>
          </w:p>
        </w:tc>
      </w:tr>
      <w:tr w:rsidR="00A246BD" w:rsidRPr="00A84127" w14:paraId="46EB847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FD64299" w14:textId="77777777" w:rsidR="00A246BD" w:rsidRPr="00A84127" w:rsidRDefault="00A246BD" w:rsidP="00A246BD">
            <w:pPr>
              <w:spacing w:line="0" w:lineRule="atLeast"/>
              <w:jc w:val="center"/>
              <w:rPr>
                <w:sz w:val="24"/>
                <w:szCs w:val="24"/>
              </w:rPr>
            </w:pPr>
            <w:r>
              <w:rPr>
                <w:sz w:val="24"/>
                <w:szCs w:val="24"/>
              </w:rPr>
              <w:t>5</w:t>
            </w:r>
          </w:p>
        </w:tc>
        <w:tc>
          <w:tcPr>
            <w:tcW w:w="3167" w:type="dxa"/>
            <w:tcBorders>
              <w:top w:val="single" w:sz="4" w:space="0" w:color="auto"/>
              <w:left w:val="single" w:sz="4" w:space="0" w:color="auto"/>
              <w:bottom w:val="single" w:sz="4" w:space="0" w:color="auto"/>
              <w:right w:val="single" w:sz="4" w:space="0" w:color="auto"/>
            </w:tcBorders>
            <w:vAlign w:val="center"/>
          </w:tcPr>
          <w:p w14:paraId="39C5DF9E" w14:textId="77777777" w:rsidR="00A246BD" w:rsidRPr="00A84127" w:rsidRDefault="00A246BD" w:rsidP="00A246BD">
            <w:pPr>
              <w:spacing w:line="0" w:lineRule="atLeast"/>
              <w:rPr>
                <w:sz w:val="24"/>
                <w:szCs w:val="24"/>
              </w:rPr>
            </w:pPr>
            <w:r w:rsidRPr="00A84127">
              <w:rPr>
                <w:sz w:val="24"/>
                <w:szCs w:val="24"/>
              </w:rPr>
              <w:t>Коэффициент неравномерности движения рабочих</w:t>
            </w:r>
          </w:p>
        </w:tc>
        <w:tc>
          <w:tcPr>
            <w:tcW w:w="955" w:type="dxa"/>
            <w:tcBorders>
              <w:top w:val="single" w:sz="4" w:space="0" w:color="auto"/>
              <w:left w:val="single" w:sz="4" w:space="0" w:color="auto"/>
              <w:bottom w:val="single" w:sz="4" w:space="0" w:color="auto"/>
              <w:right w:val="single" w:sz="4" w:space="0" w:color="auto"/>
            </w:tcBorders>
            <w:vAlign w:val="center"/>
          </w:tcPr>
          <w:p w14:paraId="77209540" w14:textId="77777777" w:rsidR="00A246BD" w:rsidRPr="00A84127" w:rsidRDefault="00A246BD" w:rsidP="00A246BD">
            <w:pPr>
              <w:spacing w:line="0" w:lineRule="atLeast"/>
              <w:jc w:val="center"/>
              <w:rPr>
                <w:sz w:val="24"/>
                <w:szCs w:val="24"/>
              </w:rPr>
            </w:pPr>
            <w:r w:rsidRPr="00A84127">
              <w:rPr>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380AA4D2" w14:textId="77777777" w:rsidR="00A246BD" w:rsidRPr="008C3ED5" w:rsidRDefault="00A246BD" w:rsidP="00A246BD">
            <w:pPr>
              <w:spacing w:line="0" w:lineRule="atLeast"/>
              <w:jc w:val="center"/>
              <w:rPr>
                <w:sz w:val="24"/>
                <w:szCs w:val="24"/>
                <w:lang w:val="en-US"/>
              </w:rPr>
            </w:pPr>
            <w:r>
              <w:rPr>
                <w:sz w:val="24"/>
                <w:szCs w:val="24"/>
              </w:rPr>
              <w:t>3</w:t>
            </w:r>
            <w:r>
              <w:rPr>
                <w:sz w:val="24"/>
                <w:szCs w:val="24"/>
                <w:lang w:val="en-US"/>
              </w:rPr>
              <w:t>,06</w:t>
            </w:r>
          </w:p>
        </w:tc>
        <w:tc>
          <w:tcPr>
            <w:tcW w:w="3373" w:type="dxa"/>
            <w:tcBorders>
              <w:top w:val="single" w:sz="4" w:space="0" w:color="auto"/>
              <w:left w:val="single" w:sz="4" w:space="0" w:color="auto"/>
              <w:bottom w:val="single" w:sz="4" w:space="0" w:color="auto"/>
              <w:right w:val="single" w:sz="4" w:space="0" w:color="auto"/>
            </w:tcBorders>
            <w:vAlign w:val="center"/>
          </w:tcPr>
          <w:p w14:paraId="0B61EDC6" w14:textId="77777777" w:rsidR="00A246BD" w:rsidRPr="00A84127" w:rsidRDefault="00A246BD" w:rsidP="00A246BD">
            <w:pPr>
              <w:spacing w:line="0" w:lineRule="atLeast"/>
              <w:jc w:val="center"/>
              <w:rPr>
                <w:sz w:val="24"/>
                <w:szCs w:val="24"/>
              </w:rPr>
            </w:pPr>
            <w:r w:rsidRPr="00A84127">
              <w:rPr>
                <w:noProof/>
                <w:position w:val="-30"/>
                <w:sz w:val="24"/>
                <w:szCs w:val="24"/>
              </w:rPr>
              <w:drawing>
                <wp:inline distT="0" distB="0" distL="0" distR="0" wp14:anchorId="504453A2" wp14:editId="6849491D">
                  <wp:extent cx="914400" cy="561975"/>
                  <wp:effectExtent l="0" t="0" r="0" b="9525"/>
                  <wp:docPr id="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p>
        </w:tc>
      </w:tr>
      <w:tr w:rsidR="00A246BD" w:rsidRPr="00A84127" w14:paraId="40BB2358"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445CAA1" w14:textId="77777777" w:rsidR="00A246BD" w:rsidRPr="008C3ED5" w:rsidRDefault="00A246BD" w:rsidP="00A246BD">
            <w:pPr>
              <w:spacing w:line="0" w:lineRule="atLeast"/>
              <w:jc w:val="center"/>
              <w:rPr>
                <w:sz w:val="24"/>
                <w:szCs w:val="24"/>
                <w:lang w:val="en-US"/>
              </w:rPr>
            </w:pPr>
            <w:r>
              <w:rPr>
                <w:sz w:val="24"/>
                <w:szCs w:val="24"/>
                <w:lang w:val="en-US"/>
              </w:rPr>
              <w:t>6</w:t>
            </w:r>
          </w:p>
        </w:tc>
        <w:tc>
          <w:tcPr>
            <w:tcW w:w="3167" w:type="dxa"/>
            <w:tcBorders>
              <w:top w:val="single" w:sz="4" w:space="0" w:color="auto"/>
              <w:left w:val="single" w:sz="4" w:space="0" w:color="auto"/>
              <w:bottom w:val="single" w:sz="4" w:space="0" w:color="auto"/>
              <w:right w:val="single" w:sz="4" w:space="0" w:color="auto"/>
            </w:tcBorders>
            <w:vAlign w:val="center"/>
          </w:tcPr>
          <w:p w14:paraId="147B76EE" w14:textId="77777777" w:rsidR="00A246BD" w:rsidRPr="00A84127" w:rsidRDefault="00A246BD" w:rsidP="00A246BD">
            <w:pPr>
              <w:spacing w:line="0" w:lineRule="atLeast"/>
              <w:rPr>
                <w:sz w:val="24"/>
                <w:szCs w:val="24"/>
              </w:rPr>
            </w:pPr>
            <w:r w:rsidRPr="00A84127">
              <w:rPr>
                <w:sz w:val="24"/>
                <w:szCs w:val="24"/>
              </w:rPr>
              <w:t>Полезная площадь возводимого здания</w:t>
            </w:r>
          </w:p>
        </w:tc>
        <w:tc>
          <w:tcPr>
            <w:tcW w:w="955" w:type="dxa"/>
            <w:tcBorders>
              <w:top w:val="single" w:sz="4" w:space="0" w:color="auto"/>
              <w:left w:val="single" w:sz="4" w:space="0" w:color="auto"/>
              <w:bottom w:val="single" w:sz="4" w:space="0" w:color="auto"/>
              <w:right w:val="single" w:sz="4" w:space="0" w:color="auto"/>
            </w:tcBorders>
            <w:vAlign w:val="center"/>
          </w:tcPr>
          <w:p w14:paraId="5F8E4646" w14:textId="77777777" w:rsidR="00A246BD" w:rsidRPr="00A84127" w:rsidRDefault="00A246BD" w:rsidP="00A246BD">
            <w:pPr>
              <w:spacing w:line="0" w:lineRule="atLeast"/>
              <w:jc w:val="center"/>
              <w:rPr>
                <w:sz w:val="24"/>
                <w:szCs w:val="24"/>
              </w:rPr>
            </w:pPr>
            <w:r w:rsidRPr="00A84127">
              <w:rPr>
                <w:sz w:val="24"/>
                <w:szCs w:val="24"/>
              </w:rPr>
              <w:t>м</w:t>
            </w:r>
            <w:r w:rsidRPr="00A84127">
              <w:rPr>
                <w:sz w:val="24"/>
                <w:szCs w:val="24"/>
                <w:vertAlign w:val="superscript"/>
              </w:rPr>
              <w:t>2</w:t>
            </w:r>
          </w:p>
        </w:tc>
        <w:tc>
          <w:tcPr>
            <w:tcW w:w="1440" w:type="dxa"/>
            <w:tcBorders>
              <w:top w:val="single" w:sz="4" w:space="0" w:color="auto"/>
              <w:left w:val="single" w:sz="4" w:space="0" w:color="auto"/>
              <w:bottom w:val="single" w:sz="4" w:space="0" w:color="auto"/>
              <w:right w:val="single" w:sz="4" w:space="0" w:color="auto"/>
            </w:tcBorders>
            <w:vAlign w:val="center"/>
          </w:tcPr>
          <w:p w14:paraId="702AE602" w14:textId="77777777" w:rsidR="00A246BD" w:rsidRPr="008C3ED5" w:rsidRDefault="00A246BD" w:rsidP="00A246BD">
            <w:pPr>
              <w:spacing w:line="0" w:lineRule="atLeast"/>
              <w:jc w:val="center"/>
              <w:rPr>
                <w:sz w:val="24"/>
                <w:szCs w:val="24"/>
                <w:lang w:val="en-US"/>
              </w:rPr>
            </w:pPr>
            <w:r>
              <w:rPr>
                <w:sz w:val="24"/>
                <w:szCs w:val="24"/>
                <w:lang w:val="en-US"/>
              </w:rPr>
              <w:t>7668.23</w:t>
            </w:r>
          </w:p>
        </w:tc>
        <w:tc>
          <w:tcPr>
            <w:tcW w:w="3373" w:type="dxa"/>
            <w:tcBorders>
              <w:top w:val="single" w:sz="4" w:space="0" w:color="auto"/>
              <w:left w:val="single" w:sz="4" w:space="0" w:color="auto"/>
              <w:bottom w:val="single" w:sz="4" w:space="0" w:color="auto"/>
              <w:right w:val="single" w:sz="4" w:space="0" w:color="auto"/>
            </w:tcBorders>
            <w:vAlign w:val="center"/>
          </w:tcPr>
          <w:p w14:paraId="38C6E139" w14:textId="77777777" w:rsidR="00A246BD" w:rsidRPr="00A84127" w:rsidRDefault="00A246BD" w:rsidP="00A246BD">
            <w:pPr>
              <w:spacing w:line="0" w:lineRule="atLeast"/>
              <w:jc w:val="center"/>
              <w:rPr>
                <w:position w:val="-38"/>
                <w:sz w:val="24"/>
                <w:szCs w:val="24"/>
              </w:rPr>
            </w:pPr>
            <w:r w:rsidRPr="00A84127">
              <w:rPr>
                <w:noProof/>
                <w:position w:val="-4"/>
                <w:sz w:val="24"/>
                <w:szCs w:val="24"/>
              </w:rPr>
              <w:drawing>
                <wp:inline distT="0" distB="0" distL="0" distR="0" wp14:anchorId="5E86C084" wp14:editId="72945FC4">
                  <wp:extent cx="723900" cy="189593"/>
                  <wp:effectExtent l="0" t="0" r="0" b="1270"/>
                  <wp:docPr id="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729803" cy="191139"/>
                          </a:xfrm>
                          <a:prstGeom prst="rect">
                            <a:avLst/>
                          </a:prstGeom>
                          <a:noFill/>
                          <a:ln>
                            <a:noFill/>
                          </a:ln>
                        </pic:spPr>
                      </pic:pic>
                    </a:graphicData>
                  </a:graphic>
                </wp:inline>
              </w:drawing>
            </w:r>
          </w:p>
        </w:tc>
      </w:tr>
      <w:tr w:rsidR="00A246BD" w:rsidRPr="00A84127" w14:paraId="110912C7"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6647C66D" w14:textId="77777777" w:rsidR="00A246BD" w:rsidRPr="0084093B" w:rsidRDefault="00A246BD" w:rsidP="00A246BD">
            <w:pPr>
              <w:spacing w:line="0" w:lineRule="atLeast"/>
              <w:jc w:val="center"/>
              <w:rPr>
                <w:sz w:val="24"/>
                <w:szCs w:val="24"/>
                <w:lang w:val="en-US"/>
              </w:rPr>
            </w:pPr>
            <w:r>
              <w:rPr>
                <w:sz w:val="24"/>
                <w:szCs w:val="24"/>
                <w:lang w:val="en-US"/>
              </w:rPr>
              <w:t>7</w:t>
            </w:r>
          </w:p>
        </w:tc>
        <w:tc>
          <w:tcPr>
            <w:tcW w:w="3167" w:type="dxa"/>
            <w:tcBorders>
              <w:top w:val="single" w:sz="4" w:space="0" w:color="auto"/>
              <w:left w:val="single" w:sz="4" w:space="0" w:color="auto"/>
              <w:bottom w:val="single" w:sz="4" w:space="0" w:color="auto"/>
              <w:right w:val="single" w:sz="4" w:space="0" w:color="auto"/>
            </w:tcBorders>
            <w:vAlign w:val="center"/>
          </w:tcPr>
          <w:p w14:paraId="6A942D2B" w14:textId="77777777" w:rsidR="00A246BD" w:rsidRPr="00A84127" w:rsidRDefault="00A246BD" w:rsidP="00A246BD">
            <w:pPr>
              <w:spacing w:line="0" w:lineRule="atLeast"/>
              <w:rPr>
                <w:sz w:val="24"/>
                <w:szCs w:val="24"/>
              </w:rPr>
            </w:pPr>
            <w:r w:rsidRPr="00A84127">
              <w:rPr>
                <w:sz w:val="24"/>
                <w:szCs w:val="24"/>
              </w:rPr>
              <w:t>Строительный объем</w:t>
            </w:r>
          </w:p>
        </w:tc>
        <w:tc>
          <w:tcPr>
            <w:tcW w:w="955" w:type="dxa"/>
            <w:tcBorders>
              <w:top w:val="single" w:sz="4" w:space="0" w:color="auto"/>
              <w:left w:val="single" w:sz="4" w:space="0" w:color="auto"/>
              <w:bottom w:val="single" w:sz="4" w:space="0" w:color="auto"/>
              <w:right w:val="single" w:sz="4" w:space="0" w:color="auto"/>
            </w:tcBorders>
            <w:vAlign w:val="center"/>
          </w:tcPr>
          <w:p w14:paraId="5195C833" w14:textId="77777777" w:rsidR="00A246BD" w:rsidRPr="00A84127" w:rsidRDefault="00A246BD" w:rsidP="00A246BD">
            <w:pPr>
              <w:spacing w:line="0" w:lineRule="atLeast"/>
              <w:jc w:val="center"/>
              <w:rPr>
                <w:sz w:val="24"/>
                <w:szCs w:val="24"/>
              </w:rPr>
            </w:pPr>
            <w:r w:rsidRPr="00A84127">
              <w:rPr>
                <w:sz w:val="24"/>
                <w:szCs w:val="24"/>
              </w:rPr>
              <w:t>м</w:t>
            </w:r>
            <w:r w:rsidRPr="00A84127">
              <w:rPr>
                <w:sz w:val="24"/>
                <w:szCs w:val="24"/>
                <w:vertAlign w:val="superscript"/>
              </w:rPr>
              <w:t>3</w:t>
            </w:r>
          </w:p>
        </w:tc>
        <w:tc>
          <w:tcPr>
            <w:tcW w:w="1440" w:type="dxa"/>
            <w:tcBorders>
              <w:top w:val="single" w:sz="4" w:space="0" w:color="auto"/>
              <w:left w:val="single" w:sz="4" w:space="0" w:color="auto"/>
              <w:bottom w:val="single" w:sz="4" w:space="0" w:color="auto"/>
              <w:right w:val="single" w:sz="4" w:space="0" w:color="auto"/>
            </w:tcBorders>
            <w:vAlign w:val="center"/>
          </w:tcPr>
          <w:p w14:paraId="7A2E36D9" w14:textId="77777777" w:rsidR="00A246BD" w:rsidRPr="0084093B" w:rsidRDefault="00A246BD" w:rsidP="00A246BD">
            <w:pPr>
              <w:spacing w:line="0" w:lineRule="atLeast"/>
              <w:jc w:val="center"/>
              <w:rPr>
                <w:sz w:val="24"/>
                <w:szCs w:val="24"/>
                <w:lang w:val="en-US"/>
              </w:rPr>
            </w:pPr>
            <w:r>
              <w:rPr>
                <w:sz w:val="24"/>
                <w:szCs w:val="24"/>
                <w:lang w:val="en-US"/>
              </w:rPr>
              <w:t>25505.28</w:t>
            </w:r>
          </w:p>
        </w:tc>
        <w:tc>
          <w:tcPr>
            <w:tcW w:w="3373" w:type="dxa"/>
            <w:tcBorders>
              <w:top w:val="single" w:sz="4" w:space="0" w:color="auto"/>
              <w:left w:val="single" w:sz="4" w:space="0" w:color="auto"/>
              <w:bottom w:val="single" w:sz="4" w:space="0" w:color="auto"/>
              <w:right w:val="single" w:sz="4" w:space="0" w:color="auto"/>
            </w:tcBorders>
            <w:vAlign w:val="center"/>
          </w:tcPr>
          <w:p w14:paraId="59FB195E" w14:textId="77777777" w:rsidR="00A246BD" w:rsidRPr="00A84127" w:rsidRDefault="00A246BD" w:rsidP="00A246BD">
            <w:pPr>
              <w:spacing w:line="0" w:lineRule="atLeast"/>
              <w:jc w:val="center"/>
              <w:rPr>
                <w:position w:val="-38"/>
                <w:sz w:val="24"/>
                <w:szCs w:val="24"/>
              </w:rPr>
            </w:pPr>
            <w:r w:rsidRPr="00A84127">
              <w:rPr>
                <w:noProof/>
                <w:position w:val="-6"/>
                <w:sz w:val="24"/>
                <w:szCs w:val="24"/>
              </w:rPr>
              <w:drawing>
                <wp:inline distT="0" distB="0" distL="0" distR="0" wp14:anchorId="412ADDE9" wp14:editId="2490094A">
                  <wp:extent cx="1028700" cy="198824"/>
                  <wp:effectExtent l="0" t="0" r="0" b="0"/>
                  <wp:docPr id="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029414" cy="198962"/>
                          </a:xfrm>
                          <a:prstGeom prst="rect">
                            <a:avLst/>
                          </a:prstGeom>
                          <a:noFill/>
                          <a:ln>
                            <a:noFill/>
                          </a:ln>
                        </pic:spPr>
                      </pic:pic>
                    </a:graphicData>
                  </a:graphic>
                </wp:inline>
              </w:drawing>
            </w:r>
          </w:p>
        </w:tc>
      </w:tr>
      <w:tr w:rsidR="00A246BD" w:rsidRPr="00A84127" w14:paraId="541D315F"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242217CA" w14:textId="77777777" w:rsidR="00A246BD" w:rsidRPr="0084093B" w:rsidRDefault="00A246BD" w:rsidP="00A246BD">
            <w:pPr>
              <w:spacing w:line="0" w:lineRule="atLeast"/>
              <w:jc w:val="center"/>
              <w:rPr>
                <w:sz w:val="24"/>
                <w:szCs w:val="24"/>
                <w:lang w:val="en-US"/>
              </w:rPr>
            </w:pPr>
            <w:r>
              <w:rPr>
                <w:sz w:val="24"/>
                <w:szCs w:val="24"/>
                <w:lang w:val="en-US"/>
              </w:rPr>
              <w:t>8</w:t>
            </w:r>
          </w:p>
        </w:tc>
        <w:tc>
          <w:tcPr>
            <w:tcW w:w="3167" w:type="dxa"/>
            <w:tcBorders>
              <w:top w:val="single" w:sz="4" w:space="0" w:color="auto"/>
              <w:left w:val="single" w:sz="4" w:space="0" w:color="auto"/>
              <w:bottom w:val="single" w:sz="4" w:space="0" w:color="auto"/>
              <w:right w:val="single" w:sz="4" w:space="0" w:color="auto"/>
            </w:tcBorders>
            <w:vAlign w:val="center"/>
          </w:tcPr>
          <w:p w14:paraId="4AF75C66" w14:textId="77777777" w:rsidR="00A246BD" w:rsidRPr="00A84127" w:rsidRDefault="00A246BD" w:rsidP="00A246BD">
            <w:pPr>
              <w:spacing w:line="0" w:lineRule="atLeast"/>
              <w:rPr>
                <w:sz w:val="24"/>
                <w:szCs w:val="24"/>
              </w:rPr>
            </w:pPr>
            <w:r w:rsidRPr="00A84127">
              <w:rPr>
                <w:sz w:val="24"/>
                <w:szCs w:val="24"/>
              </w:rPr>
              <w:t>Трудоемкость работ</w:t>
            </w:r>
          </w:p>
        </w:tc>
        <w:tc>
          <w:tcPr>
            <w:tcW w:w="955" w:type="dxa"/>
            <w:tcBorders>
              <w:top w:val="single" w:sz="4" w:space="0" w:color="auto"/>
              <w:left w:val="single" w:sz="4" w:space="0" w:color="auto"/>
              <w:bottom w:val="single" w:sz="4" w:space="0" w:color="auto"/>
              <w:right w:val="single" w:sz="4" w:space="0" w:color="auto"/>
            </w:tcBorders>
            <w:vAlign w:val="center"/>
          </w:tcPr>
          <w:p w14:paraId="0EA0A1DB" w14:textId="77777777" w:rsidR="00A246BD" w:rsidRPr="00A84127" w:rsidRDefault="00A246BD" w:rsidP="00A246BD">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14:paraId="436DF825" w14:textId="77777777" w:rsidR="00A246BD" w:rsidRPr="0084093B" w:rsidRDefault="00A246BD" w:rsidP="00A246BD">
            <w:pPr>
              <w:spacing w:line="0" w:lineRule="atLeast"/>
              <w:jc w:val="center"/>
              <w:rPr>
                <w:sz w:val="24"/>
                <w:szCs w:val="24"/>
                <w:lang w:val="en-US"/>
              </w:rPr>
            </w:pPr>
            <w:r>
              <w:rPr>
                <w:sz w:val="24"/>
                <w:szCs w:val="24"/>
                <w:lang w:val="en-US"/>
              </w:rPr>
              <w:t>23775.93</w:t>
            </w:r>
          </w:p>
        </w:tc>
        <w:tc>
          <w:tcPr>
            <w:tcW w:w="3373" w:type="dxa"/>
            <w:tcBorders>
              <w:top w:val="single" w:sz="4" w:space="0" w:color="auto"/>
              <w:left w:val="single" w:sz="4" w:space="0" w:color="auto"/>
              <w:bottom w:val="single" w:sz="4" w:space="0" w:color="auto"/>
              <w:right w:val="single" w:sz="4" w:space="0" w:color="auto"/>
            </w:tcBorders>
            <w:vAlign w:val="center"/>
          </w:tcPr>
          <w:p w14:paraId="6CD57603" w14:textId="77777777" w:rsidR="00A246BD" w:rsidRPr="00A84127" w:rsidRDefault="00A246BD" w:rsidP="00A246BD">
            <w:pPr>
              <w:spacing w:line="0" w:lineRule="atLeast"/>
              <w:jc w:val="center"/>
              <w:rPr>
                <w:sz w:val="24"/>
                <w:szCs w:val="24"/>
              </w:rPr>
            </w:pPr>
            <w:r w:rsidRPr="00A84127">
              <w:rPr>
                <w:sz w:val="24"/>
                <w:szCs w:val="24"/>
              </w:rPr>
              <w:t>∑</w:t>
            </w:r>
            <w:r w:rsidRPr="00A84127">
              <w:rPr>
                <w:sz w:val="24"/>
                <w:szCs w:val="24"/>
                <w:lang w:val="en-US"/>
              </w:rPr>
              <w:t>Q</w:t>
            </w:r>
            <w:r w:rsidRPr="00A84127">
              <w:rPr>
                <w:sz w:val="24"/>
                <w:szCs w:val="24"/>
                <w:vertAlign w:val="subscript"/>
              </w:rPr>
              <w:t>пл</w:t>
            </w:r>
          </w:p>
        </w:tc>
      </w:tr>
      <w:tr w:rsidR="00A246BD" w:rsidRPr="00A84127" w14:paraId="2C9269AE"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7EFBF315" w14:textId="77777777" w:rsidR="00A246BD" w:rsidRPr="0084093B" w:rsidRDefault="00A246BD" w:rsidP="00A246BD">
            <w:pPr>
              <w:spacing w:line="0" w:lineRule="atLeast"/>
              <w:jc w:val="center"/>
              <w:rPr>
                <w:sz w:val="24"/>
                <w:szCs w:val="24"/>
                <w:lang w:val="en-US"/>
              </w:rPr>
            </w:pPr>
            <w:r>
              <w:rPr>
                <w:sz w:val="24"/>
                <w:szCs w:val="24"/>
                <w:lang w:val="en-US"/>
              </w:rPr>
              <w:t>9</w:t>
            </w:r>
          </w:p>
        </w:tc>
        <w:tc>
          <w:tcPr>
            <w:tcW w:w="3167" w:type="dxa"/>
            <w:tcBorders>
              <w:top w:val="single" w:sz="4" w:space="0" w:color="auto"/>
              <w:left w:val="single" w:sz="4" w:space="0" w:color="auto"/>
              <w:bottom w:val="single" w:sz="4" w:space="0" w:color="auto"/>
              <w:right w:val="single" w:sz="4" w:space="0" w:color="auto"/>
            </w:tcBorders>
            <w:vAlign w:val="center"/>
          </w:tcPr>
          <w:p w14:paraId="22A96A36" w14:textId="77777777" w:rsidR="00A246BD" w:rsidRPr="00A84127" w:rsidRDefault="00A246BD" w:rsidP="00A246BD">
            <w:pPr>
              <w:spacing w:line="0" w:lineRule="atLeast"/>
              <w:rPr>
                <w:sz w:val="24"/>
                <w:szCs w:val="24"/>
              </w:rPr>
            </w:pPr>
            <w:r w:rsidRPr="00A84127">
              <w:rPr>
                <w:sz w:val="24"/>
                <w:szCs w:val="24"/>
              </w:rPr>
              <w:t>Трудоемкость на 1м</w:t>
            </w:r>
            <w:r w:rsidRPr="00A84127">
              <w:rPr>
                <w:sz w:val="24"/>
                <w:szCs w:val="24"/>
                <w:vertAlign w:val="superscript"/>
              </w:rPr>
              <w:t>2</w:t>
            </w:r>
            <w:r w:rsidRPr="00A84127">
              <w:rPr>
                <w:sz w:val="24"/>
                <w:szCs w:val="24"/>
              </w:rPr>
              <w:t xml:space="preserve"> площади</w:t>
            </w:r>
          </w:p>
        </w:tc>
        <w:tc>
          <w:tcPr>
            <w:tcW w:w="955" w:type="dxa"/>
            <w:tcBorders>
              <w:top w:val="single" w:sz="4" w:space="0" w:color="auto"/>
              <w:left w:val="single" w:sz="4" w:space="0" w:color="auto"/>
              <w:bottom w:val="single" w:sz="4" w:space="0" w:color="auto"/>
              <w:right w:val="single" w:sz="4" w:space="0" w:color="auto"/>
            </w:tcBorders>
            <w:vAlign w:val="center"/>
          </w:tcPr>
          <w:p w14:paraId="585C5D93" w14:textId="77777777" w:rsidR="00A246BD" w:rsidRPr="00A84127" w:rsidRDefault="00A246BD" w:rsidP="00A246BD">
            <w:pPr>
              <w:spacing w:line="0" w:lineRule="atLeast"/>
              <w:jc w:val="center"/>
              <w:rPr>
                <w:sz w:val="24"/>
                <w:szCs w:val="24"/>
              </w:rPr>
            </w:pPr>
            <w:r w:rsidRPr="00A84127">
              <w:rPr>
                <w:sz w:val="24"/>
                <w:szCs w:val="24"/>
              </w:rPr>
              <w:t>чел</w:t>
            </w:r>
            <w:r w:rsidRPr="00A84127">
              <w:rPr>
                <w:b/>
                <w:bCs/>
                <w:sz w:val="24"/>
                <w:szCs w:val="24"/>
              </w:rPr>
              <w:t>-</w:t>
            </w:r>
            <w:r w:rsidRPr="00A84127">
              <w:rPr>
                <w:sz w:val="24"/>
                <w:szCs w:val="24"/>
              </w:rPr>
              <w:t>дн</w:t>
            </w:r>
          </w:p>
        </w:tc>
        <w:tc>
          <w:tcPr>
            <w:tcW w:w="1440" w:type="dxa"/>
            <w:tcBorders>
              <w:top w:val="single" w:sz="4" w:space="0" w:color="auto"/>
              <w:left w:val="single" w:sz="4" w:space="0" w:color="auto"/>
              <w:bottom w:val="single" w:sz="4" w:space="0" w:color="auto"/>
              <w:right w:val="single" w:sz="4" w:space="0" w:color="auto"/>
            </w:tcBorders>
            <w:vAlign w:val="center"/>
          </w:tcPr>
          <w:p w14:paraId="6A7EC6F0" w14:textId="77777777" w:rsidR="00A246BD" w:rsidRPr="0084093B" w:rsidRDefault="00A246BD" w:rsidP="00A246BD">
            <w:pPr>
              <w:spacing w:line="0" w:lineRule="atLeast"/>
              <w:jc w:val="center"/>
              <w:rPr>
                <w:sz w:val="24"/>
                <w:szCs w:val="24"/>
                <w:lang w:val="en-US"/>
              </w:rPr>
            </w:pPr>
            <w:r>
              <w:rPr>
                <w:sz w:val="24"/>
                <w:szCs w:val="24"/>
                <w:lang w:val="en-US"/>
              </w:rPr>
              <w:t>0,90</w:t>
            </w:r>
          </w:p>
        </w:tc>
        <w:tc>
          <w:tcPr>
            <w:tcW w:w="3373" w:type="dxa"/>
            <w:tcBorders>
              <w:top w:val="single" w:sz="4" w:space="0" w:color="auto"/>
              <w:left w:val="single" w:sz="4" w:space="0" w:color="auto"/>
              <w:bottom w:val="single" w:sz="4" w:space="0" w:color="auto"/>
              <w:right w:val="single" w:sz="4" w:space="0" w:color="auto"/>
            </w:tcBorders>
            <w:vAlign w:val="center"/>
          </w:tcPr>
          <w:p w14:paraId="1CA2CCAA" w14:textId="77777777" w:rsidR="00A246BD" w:rsidRPr="00A84127" w:rsidRDefault="00A246BD" w:rsidP="00A246BD">
            <w:pPr>
              <w:spacing w:line="0" w:lineRule="atLeast"/>
              <w:jc w:val="center"/>
              <w:rPr>
                <w:sz w:val="24"/>
                <w:szCs w:val="24"/>
              </w:rPr>
            </w:pPr>
            <w:r w:rsidRPr="00A84127">
              <w:rPr>
                <w:noProof/>
                <w:position w:val="-26"/>
                <w:sz w:val="24"/>
                <w:szCs w:val="24"/>
              </w:rPr>
              <w:drawing>
                <wp:inline distT="0" distB="0" distL="0" distR="0" wp14:anchorId="44C126F6" wp14:editId="4100855B">
                  <wp:extent cx="866775" cy="438150"/>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c>
      </w:tr>
      <w:tr w:rsidR="00A246BD" w:rsidRPr="00A84127" w14:paraId="6BE1F20F"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07ECFC79" w14:textId="77777777" w:rsidR="00A246BD" w:rsidRPr="0084093B" w:rsidRDefault="00A246BD" w:rsidP="00A246BD">
            <w:pPr>
              <w:spacing w:line="0" w:lineRule="atLeast"/>
              <w:jc w:val="center"/>
              <w:rPr>
                <w:sz w:val="24"/>
                <w:szCs w:val="24"/>
                <w:lang w:val="en-US"/>
              </w:rPr>
            </w:pPr>
            <w:r>
              <w:rPr>
                <w:sz w:val="24"/>
                <w:szCs w:val="24"/>
                <w:lang w:val="en-US"/>
              </w:rPr>
              <w:t>10</w:t>
            </w:r>
          </w:p>
        </w:tc>
        <w:tc>
          <w:tcPr>
            <w:tcW w:w="3167" w:type="dxa"/>
            <w:tcBorders>
              <w:top w:val="single" w:sz="4" w:space="0" w:color="auto"/>
              <w:left w:val="single" w:sz="4" w:space="0" w:color="auto"/>
              <w:bottom w:val="single" w:sz="4" w:space="0" w:color="auto"/>
              <w:right w:val="single" w:sz="4" w:space="0" w:color="auto"/>
            </w:tcBorders>
            <w:vAlign w:val="center"/>
          </w:tcPr>
          <w:p w14:paraId="299E73A4" w14:textId="77777777" w:rsidR="00A246BD" w:rsidRPr="00A84127" w:rsidRDefault="00A246BD" w:rsidP="00A246BD">
            <w:pPr>
              <w:spacing w:line="0" w:lineRule="atLeast"/>
              <w:rPr>
                <w:sz w:val="24"/>
                <w:szCs w:val="24"/>
              </w:rPr>
            </w:pPr>
            <w:r w:rsidRPr="00A84127">
              <w:rPr>
                <w:sz w:val="24"/>
                <w:szCs w:val="24"/>
              </w:rPr>
              <w:t>Трудоемкость на 1м</w:t>
            </w:r>
            <w:r w:rsidRPr="00A84127">
              <w:rPr>
                <w:sz w:val="24"/>
                <w:szCs w:val="24"/>
                <w:vertAlign w:val="superscript"/>
              </w:rPr>
              <w:t>3</w:t>
            </w:r>
            <w:r w:rsidRPr="00A84127">
              <w:rPr>
                <w:sz w:val="24"/>
                <w:szCs w:val="24"/>
              </w:rPr>
              <w:t xml:space="preserve"> здания</w:t>
            </w:r>
          </w:p>
        </w:tc>
        <w:tc>
          <w:tcPr>
            <w:tcW w:w="955" w:type="dxa"/>
            <w:tcBorders>
              <w:top w:val="single" w:sz="4" w:space="0" w:color="auto"/>
              <w:left w:val="single" w:sz="4" w:space="0" w:color="auto"/>
              <w:bottom w:val="single" w:sz="4" w:space="0" w:color="auto"/>
              <w:right w:val="single" w:sz="4" w:space="0" w:color="auto"/>
            </w:tcBorders>
            <w:vAlign w:val="center"/>
          </w:tcPr>
          <w:p w14:paraId="3EC73192" w14:textId="77777777" w:rsidR="00A246BD" w:rsidRPr="00A84127" w:rsidRDefault="00A246BD" w:rsidP="00A246BD">
            <w:pPr>
              <w:spacing w:line="0" w:lineRule="atLeast"/>
              <w:ind w:right="-62"/>
              <w:jc w:val="center"/>
              <w:rPr>
                <w:sz w:val="24"/>
                <w:szCs w:val="24"/>
              </w:rPr>
            </w:pPr>
            <w:r w:rsidRPr="00A84127">
              <w:rPr>
                <w:sz w:val="24"/>
                <w:szCs w:val="24"/>
              </w:rPr>
              <w:t>чел-дн</w:t>
            </w:r>
          </w:p>
        </w:tc>
        <w:tc>
          <w:tcPr>
            <w:tcW w:w="1440" w:type="dxa"/>
            <w:tcBorders>
              <w:top w:val="single" w:sz="4" w:space="0" w:color="auto"/>
              <w:left w:val="single" w:sz="4" w:space="0" w:color="auto"/>
              <w:bottom w:val="single" w:sz="4" w:space="0" w:color="auto"/>
              <w:right w:val="single" w:sz="4" w:space="0" w:color="auto"/>
            </w:tcBorders>
            <w:vAlign w:val="center"/>
          </w:tcPr>
          <w:p w14:paraId="7AC58374" w14:textId="77777777" w:rsidR="00A246BD" w:rsidRPr="0084093B" w:rsidRDefault="00A246BD" w:rsidP="00A246BD">
            <w:pPr>
              <w:spacing w:line="0" w:lineRule="atLeast"/>
              <w:jc w:val="center"/>
              <w:rPr>
                <w:sz w:val="24"/>
                <w:szCs w:val="24"/>
                <w:lang w:val="en-US"/>
              </w:rPr>
            </w:pPr>
            <w:r>
              <w:rPr>
                <w:sz w:val="24"/>
                <w:szCs w:val="24"/>
                <w:lang w:val="en-US"/>
              </w:rPr>
              <w:t>0,99</w:t>
            </w:r>
          </w:p>
        </w:tc>
        <w:tc>
          <w:tcPr>
            <w:tcW w:w="3373" w:type="dxa"/>
            <w:tcBorders>
              <w:top w:val="single" w:sz="4" w:space="0" w:color="auto"/>
              <w:left w:val="single" w:sz="4" w:space="0" w:color="auto"/>
              <w:bottom w:val="single" w:sz="4" w:space="0" w:color="auto"/>
              <w:right w:val="single" w:sz="4" w:space="0" w:color="auto"/>
            </w:tcBorders>
            <w:vAlign w:val="center"/>
          </w:tcPr>
          <w:p w14:paraId="0650FC0B" w14:textId="77777777" w:rsidR="00A246BD" w:rsidRPr="00A84127" w:rsidRDefault="00A246BD" w:rsidP="00A246BD">
            <w:pPr>
              <w:spacing w:line="0" w:lineRule="atLeast"/>
              <w:jc w:val="center"/>
              <w:rPr>
                <w:sz w:val="24"/>
                <w:szCs w:val="24"/>
              </w:rPr>
            </w:pPr>
            <w:r w:rsidRPr="00A84127">
              <w:rPr>
                <w:noProof/>
                <w:position w:val="-28"/>
                <w:sz w:val="24"/>
                <w:szCs w:val="24"/>
              </w:rPr>
              <w:drawing>
                <wp:inline distT="0" distB="0" distL="0" distR="0" wp14:anchorId="4C08D3AB" wp14:editId="09AD1846">
                  <wp:extent cx="866775" cy="4667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866775" cy="466725"/>
                          </a:xfrm>
                          <a:prstGeom prst="rect">
                            <a:avLst/>
                          </a:prstGeom>
                          <a:noFill/>
                          <a:ln>
                            <a:noFill/>
                          </a:ln>
                        </pic:spPr>
                      </pic:pic>
                    </a:graphicData>
                  </a:graphic>
                </wp:inline>
              </w:drawing>
            </w:r>
          </w:p>
        </w:tc>
      </w:tr>
      <w:tr w:rsidR="00A246BD" w:rsidRPr="00A84127" w14:paraId="361189C0" w14:textId="77777777" w:rsidTr="00186482">
        <w:trPr>
          <w:trHeight w:val="454"/>
        </w:trPr>
        <w:tc>
          <w:tcPr>
            <w:tcW w:w="812" w:type="dxa"/>
            <w:tcBorders>
              <w:top w:val="single" w:sz="4" w:space="0" w:color="auto"/>
              <w:left w:val="single" w:sz="4" w:space="0" w:color="auto"/>
              <w:bottom w:val="single" w:sz="4" w:space="0" w:color="auto"/>
              <w:right w:val="single" w:sz="4" w:space="0" w:color="auto"/>
            </w:tcBorders>
            <w:vAlign w:val="center"/>
          </w:tcPr>
          <w:p w14:paraId="56100EE7" w14:textId="77777777" w:rsidR="00A246BD" w:rsidRPr="0084093B" w:rsidRDefault="00A246BD" w:rsidP="00A246BD">
            <w:pPr>
              <w:spacing w:line="0" w:lineRule="atLeast"/>
              <w:jc w:val="center"/>
              <w:rPr>
                <w:sz w:val="24"/>
                <w:szCs w:val="24"/>
                <w:lang w:val="en-US"/>
              </w:rPr>
            </w:pPr>
            <w:r w:rsidRPr="00A84127">
              <w:rPr>
                <w:sz w:val="24"/>
                <w:szCs w:val="24"/>
              </w:rPr>
              <w:t>1</w:t>
            </w:r>
            <w:r>
              <w:rPr>
                <w:sz w:val="24"/>
                <w:szCs w:val="24"/>
                <w:lang w:val="en-US"/>
              </w:rPr>
              <w:t>1</w:t>
            </w:r>
          </w:p>
        </w:tc>
        <w:tc>
          <w:tcPr>
            <w:tcW w:w="3167" w:type="dxa"/>
            <w:tcBorders>
              <w:top w:val="single" w:sz="4" w:space="0" w:color="auto"/>
              <w:left w:val="single" w:sz="4" w:space="0" w:color="auto"/>
              <w:bottom w:val="single" w:sz="4" w:space="0" w:color="auto"/>
              <w:right w:val="single" w:sz="4" w:space="0" w:color="auto"/>
            </w:tcBorders>
            <w:vAlign w:val="center"/>
          </w:tcPr>
          <w:p w14:paraId="41188BA9" w14:textId="77777777" w:rsidR="00A246BD" w:rsidRPr="00A84127" w:rsidRDefault="00A246BD" w:rsidP="00A246BD">
            <w:pPr>
              <w:ind w:right="-2"/>
              <w:rPr>
                <w:sz w:val="24"/>
                <w:szCs w:val="24"/>
              </w:rPr>
            </w:pPr>
            <w:r w:rsidRPr="00A84127">
              <w:rPr>
                <w:sz w:val="24"/>
                <w:szCs w:val="24"/>
              </w:rPr>
              <w:t>Среднее количество рабочих</w:t>
            </w:r>
          </w:p>
        </w:tc>
        <w:tc>
          <w:tcPr>
            <w:tcW w:w="955" w:type="dxa"/>
            <w:tcBorders>
              <w:top w:val="single" w:sz="4" w:space="0" w:color="auto"/>
              <w:left w:val="single" w:sz="4" w:space="0" w:color="auto"/>
              <w:bottom w:val="single" w:sz="4" w:space="0" w:color="auto"/>
              <w:right w:val="single" w:sz="4" w:space="0" w:color="auto"/>
            </w:tcBorders>
            <w:vAlign w:val="center"/>
          </w:tcPr>
          <w:p w14:paraId="65B2A0C4" w14:textId="77777777" w:rsidR="00A246BD" w:rsidRPr="00A84127" w:rsidRDefault="00A246BD" w:rsidP="00A246BD">
            <w:pPr>
              <w:ind w:right="-2"/>
              <w:jc w:val="center"/>
              <w:rPr>
                <w:sz w:val="24"/>
                <w:szCs w:val="24"/>
              </w:rPr>
            </w:pPr>
            <w:r w:rsidRPr="00A84127">
              <w:rPr>
                <w:sz w:val="24"/>
                <w:szCs w:val="24"/>
              </w:rPr>
              <w:t>чел</w:t>
            </w:r>
          </w:p>
        </w:tc>
        <w:tc>
          <w:tcPr>
            <w:tcW w:w="1440" w:type="dxa"/>
            <w:tcBorders>
              <w:top w:val="single" w:sz="4" w:space="0" w:color="auto"/>
              <w:left w:val="single" w:sz="4" w:space="0" w:color="auto"/>
              <w:bottom w:val="single" w:sz="4" w:space="0" w:color="auto"/>
              <w:right w:val="single" w:sz="4" w:space="0" w:color="auto"/>
            </w:tcBorders>
            <w:vAlign w:val="center"/>
          </w:tcPr>
          <w:p w14:paraId="10CE7F42" w14:textId="77777777" w:rsidR="00A246BD" w:rsidRPr="0084093B" w:rsidRDefault="00A246BD" w:rsidP="00A246BD">
            <w:pPr>
              <w:ind w:right="-2"/>
              <w:jc w:val="center"/>
              <w:rPr>
                <w:sz w:val="24"/>
                <w:szCs w:val="24"/>
                <w:lang w:val="en-US"/>
              </w:rPr>
            </w:pPr>
            <w:r w:rsidRPr="00A84127">
              <w:rPr>
                <w:sz w:val="24"/>
                <w:szCs w:val="24"/>
              </w:rPr>
              <w:t>5</w:t>
            </w:r>
            <w:r>
              <w:rPr>
                <w:sz w:val="24"/>
                <w:szCs w:val="24"/>
                <w:lang w:val="en-US"/>
              </w:rPr>
              <w:t>3</w:t>
            </w:r>
          </w:p>
        </w:tc>
        <w:tc>
          <w:tcPr>
            <w:tcW w:w="3373" w:type="dxa"/>
            <w:tcBorders>
              <w:top w:val="single" w:sz="4" w:space="0" w:color="auto"/>
              <w:left w:val="single" w:sz="4" w:space="0" w:color="auto"/>
              <w:bottom w:val="single" w:sz="4" w:space="0" w:color="auto"/>
              <w:right w:val="single" w:sz="4" w:space="0" w:color="auto"/>
            </w:tcBorders>
            <w:vAlign w:val="center"/>
          </w:tcPr>
          <w:p w14:paraId="5CF4CAB6" w14:textId="77777777" w:rsidR="00A246BD" w:rsidRPr="00A84127" w:rsidRDefault="00A246BD" w:rsidP="00A246BD">
            <w:pPr>
              <w:ind w:right="-2"/>
              <w:jc w:val="center"/>
              <w:rPr>
                <w:sz w:val="24"/>
                <w:szCs w:val="24"/>
              </w:rPr>
            </w:pPr>
            <w:r w:rsidRPr="00A84127">
              <w:rPr>
                <w:position w:val="-32"/>
                <w:sz w:val="24"/>
                <w:szCs w:val="24"/>
              </w:rPr>
              <w:object w:dxaOrig="1200" w:dyaOrig="760" w14:anchorId="4DD1C3FB">
                <v:shape id="_x0000_i1074" type="#_x0000_t75" style="width:60.25pt;height:38.2pt" o:ole="">
                  <v:imagedata r:id="rId118" o:title=""/>
                </v:shape>
                <o:OLEObject Type="Embed" ProgID="Equation.3" ShapeID="_x0000_i1074" DrawAspect="Content" ObjectID="_1684871977" r:id="rId119"/>
              </w:object>
            </w:r>
          </w:p>
        </w:tc>
      </w:tr>
    </w:tbl>
    <w:p w14:paraId="59DE5839" w14:textId="77777777" w:rsidR="00A246BD" w:rsidRDefault="00A246BD" w:rsidP="00A246BD">
      <w:pPr>
        <w:ind w:left="-142" w:right="141" w:firstLine="709"/>
        <w:jc w:val="both"/>
        <w:rPr>
          <w:sz w:val="28"/>
          <w:szCs w:val="28"/>
        </w:rPr>
      </w:pPr>
    </w:p>
    <w:p w14:paraId="41EB7BDE" w14:textId="77777777" w:rsidR="00A246BD" w:rsidRPr="00612C1F" w:rsidRDefault="00A246BD" w:rsidP="007B0992">
      <w:pPr>
        <w:pStyle w:val="txt"/>
      </w:pPr>
      <w:r>
        <w:t>В таблице 4.6</w:t>
      </w:r>
      <w:r w:rsidRPr="00612C1F">
        <w:t xml:space="preserve"> приняты следующие обозначения:</w:t>
      </w:r>
    </w:p>
    <w:p w14:paraId="01FBC27A" w14:textId="77777777" w:rsidR="00A246BD" w:rsidRPr="00612C1F" w:rsidRDefault="00842FC4" w:rsidP="007B0992">
      <w:pPr>
        <w:pStyle w:val="txt"/>
      </w:pPr>
      <m:oMath>
        <m:sSub>
          <m:sSubPr>
            <m:ctrlPr>
              <w:rPr>
                <w:rFonts w:ascii="Cambria Math" w:hAnsi="Cambria Math"/>
              </w:rPr>
            </m:ctrlPr>
          </m:sSubPr>
          <m:e>
            <m:r>
              <m:rPr>
                <m:sty m:val="p"/>
              </m:rPr>
              <w:rPr>
                <w:rFonts w:ascii="Cambria Math" w:hAnsi="Cambria Math"/>
              </w:rPr>
              <m:t>Т</m:t>
            </m:r>
          </m:e>
          <m:sub>
            <m:r>
              <w:rPr>
                <w:rFonts w:ascii="Cambria Math" w:hAnsi="Cambria Math"/>
              </w:rPr>
              <m:t>ф</m:t>
            </m:r>
          </m:sub>
        </m:sSub>
      </m:oMath>
      <w:r w:rsidR="00A246BD" w:rsidRPr="00612C1F">
        <w:t xml:space="preserve"> – фактическая продолжительность строительства объекта, дн.;</w:t>
      </w:r>
    </w:p>
    <w:p w14:paraId="32607918" w14:textId="77777777" w:rsidR="00A246BD" w:rsidRPr="00612C1F" w:rsidRDefault="00842FC4" w:rsidP="007B0992">
      <w:pPr>
        <w:pStyle w:val="txt"/>
      </w:pPr>
      <m:oMath>
        <m:sSub>
          <m:sSubPr>
            <m:ctrlPr>
              <w:rPr>
                <w:rFonts w:ascii="Cambria Math" w:hAnsi="Cambria Math"/>
              </w:rPr>
            </m:ctrlPr>
          </m:sSubPr>
          <m:e>
            <m:r>
              <m:rPr>
                <m:sty m:val="p"/>
              </m:rPr>
              <w:rPr>
                <w:rFonts w:ascii="Cambria Math" w:hAnsi="Cambria Math"/>
              </w:rPr>
              <m:t>Т</m:t>
            </m:r>
          </m:e>
          <m:sub>
            <m:r>
              <m:rPr>
                <m:sty m:val="p"/>
              </m:rPr>
              <w:rPr>
                <w:rFonts w:ascii="Cambria Math" w:hAnsi="Cambria Math"/>
              </w:rPr>
              <m:t>н</m:t>
            </m:r>
          </m:sub>
        </m:sSub>
      </m:oMath>
      <w:r w:rsidR="00A246BD" w:rsidRPr="00612C1F">
        <w:t xml:space="preserve"> – нормативная продолжительность строительства объекта, дн.;</w:t>
      </w:r>
    </w:p>
    <w:p w14:paraId="3A125F18" w14:textId="77777777" w:rsidR="00A246BD" w:rsidRPr="00612C1F" w:rsidRDefault="00842FC4" w:rsidP="007B0992">
      <w:pPr>
        <w:pStyle w:val="txt"/>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i</m:t>
            </m:r>
          </m:sub>
        </m:sSub>
      </m:oMath>
      <w:r w:rsidR="00A246BD" w:rsidRPr="00612C1F">
        <w:t xml:space="preserve"> – продолжительность выполнения отдельного вида работ;</w:t>
      </w:r>
    </w:p>
    <w:p w14:paraId="6DD6F03C" w14:textId="77777777" w:rsidR="00A246BD" w:rsidRPr="00612C1F" w:rsidRDefault="00842FC4" w:rsidP="007B0992">
      <w:pPr>
        <w:pStyle w:val="txt"/>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246BD" w:rsidRPr="00612C1F">
        <w:t xml:space="preserve"> – число смен при выполнении отдельного вида работ;</w:t>
      </w:r>
    </w:p>
    <w:p w14:paraId="69CB29CD" w14:textId="77777777" w:rsidR="00A246BD" w:rsidRPr="00612C1F" w:rsidRDefault="00842FC4" w:rsidP="007B0992">
      <w:pPr>
        <w:pStyle w:val="txt"/>
      </w:pPr>
      <m:oMath>
        <m:sSub>
          <m:sSubPr>
            <m:ctrlPr>
              <w:rPr>
                <w:rFonts w:ascii="Cambria Math" w:hAnsi="Cambria Math"/>
              </w:rPr>
            </m:ctrlPr>
          </m:sSubPr>
          <m:e>
            <m:r>
              <m:rPr>
                <m:sty m:val="p"/>
              </m:rPr>
              <w:rPr>
                <w:rFonts w:ascii="Cambria Math" w:hAnsi="Cambria Math"/>
                <w:lang w:val="en-US"/>
              </w:rPr>
              <m:t>N</m:t>
            </m:r>
          </m:e>
          <m:sub>
            <m:r>
              <m:rPr>
                <m:sty m:val="p"/>
              </m:rPr>
              <w:rPr>
                <w:rFonts w:ascii="Cambria Math" w:hAnsi="Cambria Math"/>
              </w:rPr>
              <m:t>max</m:t>
            </m:r>
          </m:sub>
        </m:sSub>
      </m:oMath>
      <w:r w:rsidR="00A246BD" w:rsidRPr="00612C1F">
        <w:t xml:space="preserve"> – максимальное число рабочих, чел.;</w:t>
      </w:r>
    </w:p>
    <w:p w14:paraId="320F8EFD" w14:textId="77777777" w:rsidR="00A246BD" w:rsidRDefault="00842FC4" w:rsidP="007B0992">
      <w:pPr>
        <w:pStyle w:val="txt"/>
      </w:pPr>
      <m:oMath>
        <m:sSub>
          <m:sSubPr>
            <m:ctrlPr>
              <w:rPr>
                <w:rFonts w:ascii="Cambria Math" w:hAnsi="Cambria Math"/>
              </w:rPr>
            </m:ctrlPr>
          </m:sSubPr>
          <m:e>
            <m:r>
              <w:rPr>
                <w:rFonts w:ascii="Cambria Math" w:hAnsi="Cambria Math"/>
                <w:lang w:val="en-US"/>
              </w:rPr>
              <m:t>N</m:t>
            </m:r>
          </m:e>
          <m:sub>
            <m:r>
              <m:rPr>
                <m:sty m:val="p"/>
              </m:rPr>
              <w:rPr>
                <w:rFonts w:ascii="Cambria Math" w:hAnsi="Cambria Math"/>
              </w:rPr>
              <m:t>ср</m:t>
            </m:r>
          </m:sub>
        </m:sSub>
      </m:oMath>
      <w:r w:rsidR="00A246BD" w:rsidRPr="00612C1F">
        <w:t xml:space="preserve"> – среднее число рабочих;</w:t>
      </w:r>
    </w:p>
    <w:p w14:paraId="19ED60DF" w14:textId="77777777" w:rsidR="00A246BD" w:rsidRPr="00612C1F" w:rsidRDefault="00A246BD" w:rsidP="007B0992">
      <w:pPr>
        <w:pStyle w:val="txt"/>
      </w:pPr>
      <m:oMath>
        <m:r>
          <m:rPr>
            <m:sty m:val="p"/>
          </m:rPr>
          <w:rPr>
            <w:rFonts w:ascii="Cambria Math" w:hAnsi="Cambria Math"/>
          </w:rPr>
          <m:t>S</m:t>
        </m:r>
      </m:oMath>
      <w:r w:rsidRPr="00612C1F">
        <w:t xml:space="preserve">  – общая площадь здания;</w:t>
      </w:r>
    </w:p>
    <w:p w14:paraId="42AA0023" w14:textId="77777777" w:rsidR="00A246BD" w:rsidRDefault="00A246BD" w:rsidP="007B0992">
      <w:pPr>
        <w:pStyle w:val="txt"/>
      </w:pPr>
      <w:r w:rsidRPr="00612C1F">
        <w:rPr>
          <w:lang w:val="en-US"/>
        </w:rPr>
        <w:t>V</w:t>
      </w:r>
      <w:r w:rsidRPr="00612C1F">
        <w:t>– общий строительный объем здания;</w:t>
      </w:r>
    </w:p>
    <w:p w14:paraId="0ED4103D" w14:textId="77777777" w:rsidR="00A246BD" w:rsidRDefault="00A246BD" w:rsidP="007B0992">
      <w:pPr>
        <w:pStyle w:val="txt"/>
      </w:pPr>
      <m:oMath>
        <m:r>
          <m:rPr>
            <m:sty m:val="p"/>
          </m:rPr>
          <w:rPr>
            <w:rFonts w:ascii="Cambria Math" w:hAnsi="Cambria Math"/>
          </w:rPr>
          <m:t>T</m:t>
        </m:r>
      </m:oMath>
      <w:r w:rsidRPr="00612C1F">
        <w:t xml:space="preserve"> – трудоемкость работ, чел.–дн.</w:t>
      </w:r>
    </w:p>
    <w:p w14:paraId="787FBF9C" w14:textId="77777777" w:rsidR="00A246BD" w:rsidRDefault="00A246BD" w:rsidP="00B51665">
      <w:pPr>
        <w:pStyle w:val="affffffffffff9"/>
      </w:pPr>
    </w:p>
    <w:p w14:paraId="57E6C080" w14:textId="77777777" w:rsidR="00A246BD" w:rsidRDefault="00A246BD" w:rsidP="00B51665">
      <w:pPr>
        <w:pStyle w:val="affffffffffff9"/>
      </w:pPr>
      <w:bookmarkStart w:id="27" w:name="_Hlk70331098"/>
      <w:r>
        <w:t xml:space="preserve">4.4 </w:t>
      </w:r>
      <w:r w:rsidRPr="00612C1F">
        <w:t>Строительный генеральный план</w:t>
      </w:r>
    </w:p>
    <w:bookmarkEnd w:id="27"/>
    <w:p w14:paraId="4A73E004" w14:textId="77777777" w:rsidR="00A246BD" w:rsidRPr="00612C1F" w:rsidRDefault="00A246BD" w:rsidP="00B51665">
      <w:pPr>
        <w:pStyle w:val="affffffffffff9"/>
      </w:pPr>
    </w:p>
    <w:p w14:paraId="5A65DA69" w14:textId="77777777" w:rsidR="00A246BD" w:rsidRPr="00612C1F" w:rsidRDefault="00A246BD" w:rsidP="007B0992">
      <w:pPr>
        <w:pStyle w:val="txt"/>
      </w:pPr>
      <w:r w:rsidRPr="00612C1F">
        <w:t xml:space="preserve">Исходные данные для разработки СГП: сетевой график производства работ; график рабочей силы; график поставки и расхода материалов, изделий, конструкций и оборудования; график работы машин и механизмов; рабочие </w:t>
      </w:r>
      <w:r w:rsidRPr="00612C1F">
        <w:lastRenderedPageBreak/>
        <w:t>чертежи. Проектирование СГП осуществляется в следующей последовательности:</w:t>
      </w:r>
    </w:p>
    <w:p w14:paraId="1078C9A3" w14:textId="77777777" w:rsidR="00A246BD" w:rsidRPr="00612C1F" w:rsidRDefault="00A246BD" w:rsidP="007B0992">
      <w:pPr>
        <w:pStyle w:val="txt"/>
      </w:pPr>
      <w:r w:rsidRPr="00612C1F">
        <w:t>– размещение и привязка строительных машин;</w:t>
      </w:r>
    </w:p>
    <w:p w14:paraId="04DC1D61" w14:textId="77777777" w:rsidR="00A246BD" w:rsidRPr="00612C1F" w:rsidRDefault="00A246BD" w:rsidP="007B0992">
      <w:pPr>
        <w:pStyle w:val="txt"/>
      </w:pPr>
      <w:r w:rsidRPr="00612C1F">
        <w:t>– прокладка трасс общеплощадочных и приобъектных автодорог;</w:t>
      </w:r>
    </w:p>
    <w:p w14:paraId="0B5FB755" w14:textId="77777777" w:rsidR="00A246BD" w:rsidRPr="00612C1F" w:rsidRDefault="00A246BD" w:rsidP="007B0992">
      <w:pPr>
        <w:pStyle w:val="txt"/>
      </w:pPr>
      <w:r w:rsidRPr="00612C1F">
        <w:t>– размещение административно-бытовых зданий;</w:t>
      </w:r>
    </w:p>
    <w:p w14:paraId="7208E7FB" w14:textId="77777777" w:rsidR="00A246BD" w:rsidRPr="00612C1F" w:rsidRDefault="00A246BD" w:rsidP="007B0992">
      <w:pPr>
        <w:pStyle w:val="txt"/>
      </w:pPr>
      <w:r w:rsidRPr="00612C1F">
        <w:t>– размещение складов, площадок укрупненной сборки и зданий;</w:t>
      </w:r>
    </w:p>
    <w:p w14:paraId="5AB8798C" w14:textId="77777777" w:rsidR="00A246BD" w:rsidRPr="00E46B42" w:rsidRDefault="00A246BD" w:rsidP="007B0992">
      <w:pPr>
        <w:pStyle w:val="txt"/>
      </w:pPr>
      <w:r>
        <w:t>–</w:t>
      </w:r>
      <w:r w:rsidRPr="00E46B42">
        <w:t xml:space="preserve"> размещение сетей временного электроснабжения,</w:t>
      </w:r>
      <w:r>
        <w:t xml:space="preserve"> водоснабжения, </w:t>
      </w:r>
      <w:r w:rsidRPr="00E46B42">
        <w:t>канализации, теплоснабжения.</w:t>
      </w:r>
    </w:p>
    <w:p w14:paraId="721BE951" w14:textId="77777777" w:rsidR="00A246BD" w:rsidRPr="00612C1F" w:rsidRDefault="00A246BD" w:rsidP="00A246BD">
      <w:pPr>
        <w:ind w:left="-142" w:right="141" w:firstLine="709"/>
        <w:jc w:val="both"/>
        <w:rPr>
          <w:sz w:val="28"/>
          <w:szCs w:val="28"/>
        </w:rPr>
      </w:pPr>
    </w:p>
    <w:p w14:paraId="33D2B320" w14:textId="46E3A98E" w:rsidR="00A246BD" w:rsidRPr="00612C1F" w:rsidRDefault="00A246BD" w:rsidP="00B51665">
      <w:pPr>
        <w:pStyle w:val="affffffffffff9"/>
      </w:pPr>
      <w:bookmarkStart w:id="28" w:name="_Hlk70331137"/>
      <w:r w:rsidRPr="00612C1F">
        <w:t>4.4.1 Проектирование временных дорог</w:t>
      </w:r>
    </w:p>
    <w:bookmarkEnd w:id="28"/>
    <w:p w14:paraId="352E9F47" w14:textId="77777777" w:rsidR="00A246BD" w:rsidRPr="00612C1F" w:rsidRDefault="00A246BD" w:rsidP="007B0992">
      <w:pPr>
        <w:pStyle w:val="txt"/>
      </w:pPr>
      <w:r w:rsidRPr="00612C1F">
        <w:t>Внутрипостроечные дороги на строительной площадке должны обеспечивать бесперебойную работу складов и механизированных установок. Для внутрипостроечных нужд в первую очередь следует использовать существующие или проектируемые постоянные дороги.</w:t>
      </w:r>
      <w:r w:rsidRPr="00612C1F">
        <w:rPr>
          <w:b/>
        </w:rPr>
        <w:t xml:space="preserve"> </w:t>
      </w:r>
      <w:r w:rsidRPr="00612C1F">
        <w:t xml:space="preserve">Устройство временных внеплощадочных и внутриплощадочных дорог допускается только в случаях невозможности использования для нужд строительства постоянных существующих и запроектированных дорог. </w:t>
      </w:r>
    </w:p>
    <w:p w14:paraId="58A139AA" w14:textId="77777777" w:rsidR="00A246BD" w:rsidRPr="00612C1F" w:rsidRDefault="00A246BD" w:rsidP="007B0992">
      <w:pPr>
        <w:pStyle w:val="txt"/>
        <w:rPr>
          <w:iCs/>
          <w:spacing w:val="4"/>
        </w:rPr>
      </w:pPr>
      <w:r w:rsidRPr="00612C1F">
        <w:rPr>
          <w:iCs/>
          <w:spacing w:val="4"/>
        </w:rPr>
        <w:t>Последовательность проектирования:</w:t>
      </w:r>
    </w:p>
    <w:p w14:paraId="3C2E048D" w14:textId="77777777" w:rsidR="00A246BD" w:rsidRPr="00612C1F" w:rsidRDefault="00A246BD" w:rsidP="007B0992">
      <w:pPr>
        <w:pStyle w:val="txt"/>
        <w:rPr>
          <w:iCs/>
          <w:spacing w:val="4"/>
        </w:rPr>
      </w:pPr>
      <w:r w:rsidRPr="00612C1F">
        <w:rPr>
          <w:iCs/>
          <w:spacing w:val="4"/>
        </w:rPr>
        <w:t xml:space="preserve">1. </w:t>
      </w:r>
      <w:r w:rsidRPr="00612C1F">
        <w:rPr>
          <w:spacing w:val="2"/>
        </w:rPr>
        <w:t>Разрабатывают схему движения транспорта и расположение дорог</w:t>
      </w:r>
      <w:r w:rsidRPr="00612C1F">
        <w:rPr>
          <w:spacing w:val="1"/>
        </w:rPr>
        <w:t>;</w:t>
      </w:r>
    </w:p>
    <w:p w14:paraId="4C716E3D" w14:textId="77777777" w:rsidR="00A246BD" w:rsidRPr="00612C1F" w:rsidRDefault="00A246BD" w:rsidP="007B0992">
      <w:pPr>
        <w:pStyle w:val="txt"/>
        <w:rPr>
          <w:iCs/>
          <w:spacing w:val="4"/>
        </w:rPr>
      </w:pPr>
      <w:r w:rsidRPr="00612C1F">
        <w:rPr>
          <w:iCs/>
          <w:spacing w:val="4"/>
        </w:rPr>
        <w:t xml:space="preserve">2. </w:t>
      </w:r>
      <w:r w:rsidRPr="00612C1F">
        <w:rPr>
          <w:spacing w:val="4"/>
        </w:rPr>
        <w:t>Определяют параметры дорог;</w:t>
      </w:r>
    </w:p>
    <w:p w14:paraId="369EEBE8" w14:textId="77777777" w:rsidR="00A246BD" w:rsidRPr="00612C1F" w:rsidRDefault="00A246BD" w:rsidP="007B0992">
      <w:pPr>
        <w:pStyle w:val="txt"/>
        <w:rPr>
          <w:spacing w:val="4"/>
        </w:rPr>
      </w:pPr>
      <w:r w:rsidRPr="00612C1F">
        <w:rPr>
          <w:iCs/>
          <w:spacing w:val="4"/>
        </w:rPr>
        <w:t xml:space="preserve">3. </w:t>
      </w:r>
      <w:r w:rsidRPr="00612C1F">
        <w:rPr>
          <w:spacing w:val="4"/>
        </w:rPr>
        <w:t>Устанавливают опасные зоны;</w:t>
      </w:r>
    </w:p>
    <w:p w14:paraId="09CD03A5" w14:textId="77777777" w:rsidR="00A246BD" w:rsidRPr="00612C1F" w:rsidRDefault="00A246BD" w:rsidP="007B0992">
      <w:pPr>
        <w:pStyle w:val="txt"/>
        <w:rPr>
          <w:iCs/>
          <w:spacing w:val="4"/>
        </w:rPr>
      </w:pPr>
      <w:r w:rsidRPr="00612C1F">
        <w:rPr>
          <w:spacing w:val="4"/>
        </w:rPr>
        <w:t>4. Назначают конструкции дорог.</w:t>
      </w:r>
    </w:p>
    <w:p w14:paraId="191174AF" w14:textId="77777777" w:rsidR="00A246BD" w:rsidRPr="00612C1F" w:rsidRDefault="00A246BD" w:rsidP="007B0992">
      <w:pPr>
        <w:pStyle w:val="txt"/>
        <w:rPr>
          <w:iCs/>
          <w:spacing w:val="4"/>
        </w:rPr>
      </w:pPr>
      <w:r w:rsidRPr="00612C1F">
        <w:t xml:space="preserve">Дороги рассчитаны на возможную интенсивность пропуска строительного транспорта. Для осуществления внутрипостроечных перевозок принята однополосная кольцевая дорога с шириной проезжей части 3,5м. </w:t>
      </w:r>
    </w:p>
    <w:p w14:paraId="4DB629B3" w14:textId="77777777" w:rsidR="00A246BD" w:rsidRPr="00612C1F" w:rsidRDefault="00A246BD" w:rsidP="007B0992">
      <w:pPr>
        <w:pStyle w:val="txt"/>
      </w:pPr>
      <w:r w:rsidRPr="00612C1F">
        <w:t>Радиус закругления дорог определяют исходя из маневровых свойств автомашин и автопоездов, т.е. их поворотоспособности при движении вперед без применения заднего хода. Приняты радиусы закругления проездов 12м.</w:t>
      </w:r>
    </w:p>
    <w:p w14:paraId="606AA6D8" w14:textId="6BE76AFC" w:rsidR="00A246BD" w:rsidRDefault="00A246BD" w:rsidP="007B0992">
      <w:pPr>
        <w:pStyle w:val="txt"/>
      </w:pPr>
      <w:r>
        <w:t>Внутрипостроечные дороги на строительной площадке запроектированы в соответствии с действующими ТНПА.</w:t>
      </w:r>
    </w:p>
    <w:p w14:paraId="28003F88" w14:textId="77777777" w:rsidR="00BF68BA" w:rsidRPr="00F701EC" w:rsidRDefault="00BF68BA" w:rsidP="007B0992">
      <w:pPr>
        <w:pStyle w:val="txt"/>
      </w:pPr>
    </w:p>
    <w:p w14:paraId="768F9F1B" w14:textId="1547AE90" w:rsidR="00A246BD" w:rsidRPr="00A643BB" w:rsidRDefault="00A246BD" w:rsidP="00B51665">
      <w:pPr>
        <w:pStyle w:val="affffffffffff9"/>
      </w:pPr>
      <w:bookmarkStart w:id="29" w:name="_Hlk70331163"/>
      <w:r w:rsidRPr="00612C1F">
        <w:t xml:space="preserve">4.4.2 </w:t>
      </w:r>
      <w:r>
        <w:t>Определение потребности во временных зданиях и сооружениях</w:t>
      </w:r>
      <w:bookmarkEnd w:id="29"/>
    </w:p>
    <w:p w14:paraId="7ED7CB90" w14:textId="77777777" w:rsidR="00A246BD" w:rsidRPr="00ED336A" w:rsidRDefault="00A246BD" w:rsidP="007B0992">
      <w:pPr>
        <w:pStyle w:val="txt"/>
      </w:pPr>
      <w:r w:rsidRPr="00ED336A">
        <w:t>Временные инвентар</w:t>
      </w:r>
      <w:r>
        <w:t>ные производственные, санитарно-</w:t>
      </w:r>
      <w:r w:rsidRPr="00ED336A">
        <w:t xml:space="preserve">бытовые, административные здания и здания складского назначения размещаются таким образом, чтобы обеспечивались безопасные и удобные подходы к ним рабочих и максимальная блокировка зданий между собой, что способствует сокращению эксплуатационных затрат и расходов по подключению зданий к коммуникациям. </w:t>
      </w:r>
    </w:p>
    <w:p w14:paraId="37A93DC9" w14:textId="77777777" w:rsidR="00A246BD" w:rsidRPr="00612C1F" w:rsidRDefault="00A246BD" w:rsidP="007B0992">
      <w:pPr>
        <w:pStyle w:val="txt"/>
      </w:pPr>
      <w:r w:rsidRPr="00612C1F">
        <w:t>Применение инвентарных зданий заводского изготовления для временных целей – основное решение в организации строительного хозяйства</w:t>
      </w:r>
    </w:p>
    <w:p w14:paraId="72B42634" w14:textId="77777777" w:rsidR="00A246BD" w:rsidRPr="00612C1F" w:rsidRDefault="00A246BD" w:rsidP="007B0992">
      <w:pPr>
        <w:pStyle w:val="txt"/>
      </w:pPr>
      <w:r w:rsidRPr="00612C1F">
        <w:t>Санитарно</w:t>
      </w:r>
      <w:r>
        <w:t>-</w:t>
      </w:r>
      <w:r w:rsidRPr="00612C1F">
        <w:t>бытовые и административные здания, а также подходы к ним располагаются вне опасных зон действия строительных машин, механизмов и транспорта. Санитарно</w:t>
      </w:r>
      <w:r>
        <w:t>-</w:t>
      </w:r>
      <w:r w:rsidRPr="00612C1F">
        <w:t>бытовые помещения в виде «бытовых городков» раз</w:t>
      </w:r>
      <w:r w:rsidRPr="00612C1F">
        <w:lastRenderedPageBreak/>
        <w:t>мещаются вблизи входов на строительную площадку с тем, чтобы обеспечить доступ рабочих, минуя рабочую зону.</w:t>
      </w:r>
    </w:p>
    <w:p w14:paraId="042A7F19" w14:textId="77777777" w:rsidR="00A246BD" w:rsidRPr="00612C1F" w:rsidRDefault="00A246BD" w:rsidP="007B0992">
      <w:pPr>
        <w:pStyle w:val="txt"/>
      </w:pPr>
      <w:r w:rsidRPr="00F701EC">
        <w:t>Высоту ограждения строительной площадки приняли 2,5 м.</w:t>
      </w:r>
    </w:p>
    <w:p w14:paraId="6D5A8C44" w14:textId="77777777" w:rsidR="00A246BD" w:rsidRPr="00612C1F" w:rsidRDefault="00A246BD" w:rsidP="007B0992">
      <w:pPr>
        <w:pStyle w:val="txt"/>
      </w:pPr>
      <w:r w:rsidRPr="00612C1F">
        <w:t xml:space="preserve">Противопожарные разрывы между постоянными и временными зданиями и сооружениями, а также между складами и </w:t>
      </w:r>
      <w:r>
        <w:t>сооружениями</w:t>
      </w:r>
      <w:r w:rsidRPr="00612C1F">
        <w:t xml:space="preserve"> принимаются согласно требований правил пожарной безопасности. На территории бытового городка устанавливаются пожарные щиты, емкости с водой, ящики с песком.</w:t>
      </w:r>
    </w:p>
    <w:p w14:paraId="45C3F0A8" w14:textId="77777777" w:rsidR="00A246BD" w:rsidRPr="00612C1F" w:rsidRDefault="00A246BD" w:rsidP="007B0992">
      <w:pPr>
        <w:pStyle w:val="txt"/>
      </w:pPr>
      <w:r w:rsidRPr="00612C1F">
        <w:t>Потребность строительства в инвентарных и временных зданиях служебного, общественного и санитарно–бытового назначения производится исходя из максимальной численности работающих в наиболее многочисленную смену, соотношений категорий работающих и нормативных показателей площадей.</w:t>
      </w:r>
    </w:p>
    <w:p w14:paraId="08F442DD" w14:textId="77777777" w:rsidR="00A246BD" w:rsidRPr="00612C1F" w:rsidRDefault="00A246BD" w:rsidP="007B0992">
      <w:pPr>
        <w:pStyle w:val="txt"/>
      </w:pPr>
      <w:r w:rsidRPr="00612C1F">
        <w:t>Максимальная численность работающих берется из графика движения рабочих кадров по объекту, построенного в соответствии с сетевым графиком.</w:t>
      </w:r>
    </w:p>
    <w:p w14:paraId="1DB5C5FE" w14:textId="77777777" w:rsidR="00A246BD" w:rsidRPr="00186482" w:rsidRDefault="00A246BD" w:rsidP="007B0992">
      <w:pPr>
        <w:pStyle w:val="txt"/>
        <w:rPr>
          <w:szCs w:val="24"/>
        </w:rPr>
      </w:pPr>
      <w:r w:rsidRPr="00186482">
        <w:rPr>
          <w:szCs w:val="24"/>
        </w:rPr>
        <w:t>Определим расчетную численность работающих, пользующихся установленной номенклатурой временных зданий и сооружений.</w:t>
      </w:r>
    </w:p>
    <w:p w14:paraId="61797378" w14:textId="77777777" w:rsidR="00A246BD" w:rsidRDefault="00A246BD" w:rsidP="00A246BD">
      <w:pPr>
        <w:ind w:firstLine="567"/>
        <w:jc w:val="both"/>
        <w:rPr>
          <w:sz w:val="28"/>
          <w:szCs w:val="28"/>
        </w:rPr>
      </w:pPr>
    </w:p>
    <w:p w14:paraId="0B4FA667" w14:textId="14FF759B" w:rsidR="00A246BD" w:rsidRPr="00A3294A" w:rsidRDefault="00A246BD" w:rsidP="00AD5841">
      <w:pPr>
        <w:pStyle w:val="affffffffffffb"/>
        <w:rPr>
          <w:b/>
        </w:rPr>
      </w:pPr>
      <w:r w:rsidRPr="00A3294A">
        <w:t>Таблица 4.</w:t>
      </w:r>
      <w:r w:rsidR="00AD5841">
        <w:t>8</w:t>
      </w:r>
      <w:r w:rsidRPr="00A3294A">
        <w:rPr>
          <w:b/>
        </w:rPr>
        <w:t xml:space="preserve"> - </w:t>
      </w:r>
      <w:r w:rsidRPr="00A3294A">
        <w:t>Расчет численности по категориям работающих</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3"/>
        <w:gridCol w:w="962"/>
        <w:gridCol w:w="3957"/>
        <w:gridCol w:w="822"/>
      </w:tblGrid>
      <w:tr w:rsidR="00A246BD" w:rsidRPr="00BF68BA" w14:paraId="6C840E52" w14:textId="77777777" w:rsidTr="00A246BD">
        <w:trPr>
          <w:trHeight w:val="794"/>
        </w:trPr>
        <w:tc>
          <w:tcPr>
            <w:tcW w:w="2087" w:type="pct"/>
            <w:vAlign w:val="center"/>
          </w:tcPr>
          <w:p w14:paraId="09AF6ECD" w14:textId="77777777" w:rsidR="00A246BD" w:rsidRPr="00BF68BA" w:rsidRDefault="00A246BD" w:rsidP="00A246BD">
            <w:pPr>
              <w:jc w:val="center"/>
            </w:pPr>
            <w:r w:rsidRPr="00BF68BA">
              <w:t>Наименование категории работающих</w:t>
            </w:r>
          </w:p>
        </w:tc>
        <w:tc>
          <w:tcPr>
            <w:tcW w:w="488" w:type="pct"/>
          </w:tcPr>
          <w:p w14:paraId="2A3A567C" w14:textId="77777777" w:rsidR="00A246BD" w:rsidRPr="00BF68BA" w:rsidRDefault="00A246BD" w:rsidP="00A246BD">
            <w:pPr>
              <w:jc w:val="center"/>
            </w:pPr>
            <w:r w:rsidRPr="00BF68BA">
              <w:t>Буквенное обозначение</w:t>
            </w:r>
          </w:p>
        </w:tc>
        <w:tc>
          <w:tcPr>
            <w:tcW w:w="2008" w:type="pct"/>
            <w:vAlign w:val="center"/>
          </w:tcPr>
          <w:p w14:paraId="1B14ACBD" w14:textId="77777777" w:rsidR="00A246BD" w:rsidRPr="00BF68BA" w:rsidRDefault="00A246BD" w:rsidP="00A246BD">
            <w:pPr>
              <w:jc w:val="center"/>
            </w:pPr>
            <w:r w:rsidRPr="00BF68BA">
              <w:t>Расчет</w:t>
            </w:r>
          </w:p>
        </w:tc>
        <w:tc>
          <w:tcPr>
            <w:tcW w:w="417" w:type="pct"/>
            <w:vAlign w:val="center"/>
          </w:tcPr>
          <w:p w14:paraId="03339266" w14:textId="77777777" w:rsidR="00A246BD" w:rsidRPr="00BF68BA" w:rsidRDefault="00A246BD" w:rsidP="00A246BD">
            <w:pPr>
              <w:jc w:val="center"/>
            </w:pPr>
            <w:r w:rsidRPr="00BF68BA">
              <w:t>Величина показателя</w:t>
            </w:r>
          </w:p>
        </w:tc>
      </w:tr>
      <w:tr w:rsidR="00A246BD" w:rsidRPr="00BF68BA" w14:paraId="222D8DA3" w14:textId="77777777" w:rsidTr="00A246BD">
        <w:trPr>
          <w:trHeight w:val="284"/>
        </w:trPr>
        <w:tc>
          <w:tcPr>
            <w:tcW w:w="2087" w:type="pct"/>
            <w:vAlign w:val="center"/>
          </w:tcPr>
          <w:p w14:paraId="212653A2" w14:textId="77777777" w:rsidR="00A246BD" w:rsidRPr="00BF68BA" w:rsidRDefault="00A246BD" w:rsidP="00A246BD">
            <w:pPr>
              <w:jc w:val="center"/>
            </w:pPr>
            <w:r w:rsidRPr="00BF68BA">
              <w:t>1</w:t>
            </w:r>
          </w:p>
        </w:tc>
        <w:tc>
          <w:tcPr>
            <w:tcW w:w="488" w:type="pct"/>
            <w:vAlign w:val="center"/>
          </w:tcPr>
          <w:p w14:paraId="5663315C" w14:textId="77777777" w:rsidR="00A246BD" w:rsidRPr="00BF68BA" w:rsidRDefault="00A246BD" w:rsidP="00A246BD">
            <w:pPr>
              <w:jc w:val="center"/>
              <w:rPr>
                <w:position w:val="-14"/>
              </w:rPr>
            </w:pPr>
            <w:r w:rsidRPr="00BF68BA">
              <w:rPr>
                <w:position w:val="-14"/>
              </w:rPr>
              <w:t>2</w:t>
            </w:r>
          </w:p>
        </w:tc>
        <w:tc>
          <w:tcPr>
            <w:tcW w:w="2008" w:type="pct"/>
            <w:vAlign w:val="center"/>
          </w:tcPr>
          <w:p w14:paraId="36698983" w14:textId="77777777" w:rsidR="00A246BD" w:rsidRPr="00BF68BA" w:rsidRDefault="00A246BD" w:rsidP="00A246BD">
            <w:pPr>
              <w:jc w:val="center"/>
            </w:pPr>
            <w:r w:rsidRPr="00BF68BA">
              <w:t>3</w:t>
            </w:r>
          </w:p>
        </w:tc>
        <w:tc>
          <w:tcPr>
            <w:tcW w:w="417" w:type="pct"/>
            <w:vAlign w:val="center"/>
          </w:tcPr>
          <w:p w14:paraId="09CD406F" w14:textId="77777777" w:rsidR="00A246BD" w:rsidRPr="00BF68BA" w:rsidRDefault="00A246BD" w:rsidP="00A246BD">
            <w:pPr>
              <w:jc w:val="center"/>
            </w:pPr>
            <w:r w:rsidRPr="00BF68BA">
              <w:t>4</w:t>
            </w:r>
          </w:p>
        </w:tc>
      </w:tr>
      <w:tr w:rsidR="00A246BD" w:rsidRPr="00A84127" w14:paraId="53A8686E" w14:textId="77777777" w:rsidTr="00EB0D2D">
        <w:trPr>
          <w:trHeight w:val="697"/>
        </w:trPr>
        <w:tc>
          <w:tcPr>
            <w:tcW w:w="2087" w:type="pct"/>
            <w:vAlign w:val="center"/>
          </w:tcPr>
          <w:p w14:paraId="489F593E"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рабочих в сутки </w:t>
            </w:r>
          </w:p>
        </w:tc>
        <w:tc>
          <w:tcPr>
            <w:tcW w:w="488" w:type="pct"/>
            <w:vAlign w:val="center"/>
          </w:tcPr>
          <w:p w14:paraId="242F6DC0" w14:textId="77777777" w:rsidR="00A246BD" w:rsidRPr="00A84127" w:rsidRDefault="00A246BD" w:rsidP="00A246BD">
            <w:pPr>
              <w:jc w:val="center"/>
              <w:rPr>
                <w:sz w:val="24"/>
                <w:szCs w:val="24"/>
              </w:rPr>
            </w:pPr>
            <w:r w:rsidRPr="00A4253F">
              <w:rPr>
                <w:position w:val="-14"/>
                <w:sz w:val="28"/>
                <w:szCs w:val="28"/>
              </w:rPr>
              <w:object w:dxaOrig="499" w:dyaOrig="400" w14:anchorId="03585BAA">
                <v:shape id="_x0000_i1075" type="#_x0000_t75" style="width:27.9pt;height:22.05pt" o:ole="">
                  <v:imagedata r:id="rId120" o:title=""/>
                </v:shape>
                <o:OLEObject Type="Embed" ProgID="Equation.3" ShapeID="_x0000_i1075" DrawAspect="Content" ObjectID="_1684871978" r:id="rId121"/>
              </w:object>
            </w:r>
          </w:p>
        </w:tc>
        <w:tc>
          <w:tcPr>
            <w:tcW w:w="2008" w:type="pct"/>
            <w:vAlign w:val="center"/>
          </w:tcPr>
          <w:p w14:paraId="4A922A81" w14:textId="77777777" w:rsidR="00A246BD" w:rsidRPr="00EB0D2D" w:rsidRDefault="00A246BD" w:rsidP="00EB0D2D">
            <w:pPr>
              <w:jc w:val="center"/>
              <w:rPr>
                <w:sz w:val="24"/>
                <w:szCs w:val="24"/>
              </w:rPr>
            </w:pPr>
            <w:r w:rsidRPr="00EB0D2D">
              <w:rPr>
                <w:sz w:val="24"/>
                <w:szCs w:val="24"/>
              </w:rPr>
              <w:t xml:space="preserve">Принимается по графику движения </w:t>
            </w:r>
            <w:r w:rsidRPr="00EB0D2D">
              <w:rPr>
                <w:bCs/>
                <w:sz w:val="24"/>
                <w:szCs w:val="24"/>
              </w:rPr>
              <w:t>рабочих кадров по объекту</w:t>
            </w:r>
          </w:p>
        </w:tc>
        <w:tc>
          <w:tcPr>
            <w:tcW w:w="417" w:type="pct"/>
            <w:vAlign w:val="center"/>
          </w:tcPr>
          <w:p w14:paraId="647562D7" w14:textId="77777777" w:rsidR="00A246BD" w:rsidRPr="00A84127" w:rsidRDefault="00A246BD" w:rsidP="00A246BD">
            <w:pPr>
              <w:jc w:val="center"/>
              <w:rPr>
                <w:sz w:val="24"/>
                <w:szCs w:val="24"/>
                <w:lang w:val="en-US"/>
              </w:rPr>
            </w:pPr>
            <w:r>
              <w:rPr>
                <w:sz w:val="24"/>
                <w:szCs w:val="24"/>
                <w:lang w:val="en-US"/>
              </w:rPr>
              <w:t>148</w:t>
            </w:r>
          </w:p>
          <w:p w14:paraId="065DB2FE" w14:textId="77777777" w:rsidR="00A246BD" w:rsidRPr="00A84127" w:rsidRDefault="00A246BD" w:rsidP="00A246BD">
            <w:pPr>
              <w:jc w:val="center"/>
              <w:rPr>
                <w:sz w:val="24"/>
                <w:szCs w:val="24"/>
              </w:rPr>
            </w:pPr>
          </w:p>
        </w:tc>
      </w:tr>
      <w:tr w:rsidR="00A246BD" w:rsidRPr="00A84127" w14:paraId="074F7F7B" w14:textId="77777777" w:rsidTr="00EB0D2D">
        <w:trPr>
          <w:trHeight w:val="707"/>
        </w:trPr>
        <w:tc>
          <w:tcPr>
            <w:tcW w:w="2087" w:type="pct"/>
            <w:vAlign w:val="center"/>
          </w:tcPr>
          <w:p w14:paraId="7EBB199A" w14:textId="77777777" w:rsidR="00A246BD" w:rsidRPr="00A84127" w:rsidRDefault="00A246BD" w:rsidP="00A246BD">
            <w:pPr>
              <w:rPr>
                <w:sz w:val="24"/>
                <w:szCs w:val="24"/>
              </w:rPr>
            </w:pPr>
            <w:r w:rsidRPr="00A84127">
              <w:rPr>
                <w:sz w:val="24"/>
                <w:szCs w:val="24"/>
              </w:rPr>
              <w:t>Ежедневно общая численность работающих</w:t>
            </w:r>
          </w:p>
        </w:tc>
        <w:tc>
          <w:tcPr>
            <w:tcW w:w="488" w:type="pct"/>
            <w:vAlign w:val="center"/>
          </w:tcPr>
          <w:p w14:paraId="6AD21A62" w14:textId="77777777" w:rsidR="00A246BD" w:rsidRPr="00A84127" w:rsidRDefault="00A246BD" w:rsidP="00A246BD">
            <w:pPr>
              <w:jc w:val="center"/>
              <w:rPr>
                <w:b/>
                <w:position w:val="-14"/>
                <w:sz w:val="24"/>
                <w:szCs w:val="24"/>
              </w:rPr>
            </w:pPr>
            <w:r w:rsidRPr="00A4253F">
              <w:rPr>
                <w:position w:val="-14"/>
                <w:sz w:val="28"/>
                <w:szCs w:val="28"/>
              </w:rPr>
              <w:object w:dxaOrig="360" w:dyaOrig="400" w14:anchorId="6FC14D51">
                <v:shape id="_x0000_i1076" type="#_x0000_t75" style="width:19.85pt;height:22.05pt" o:ole="">
                  <v:imagedata r:id="rId122" o:title=""/>
                </v:shape>
                <o:OLEObject Type="Embed" ProgID="Equation.3" ShapeID="_x0000_i1076" DrawAspect="Content" ObjectID="_1684871979" r:id="rId123"/>
              </w:object>
            </w:r>
          </w:p>
        </w:tc>
        <w:tc>
          <w:tcPr>
            <w:tcW w:w="2008" w:type="pct"/>
            <w:vAlign w:val="center"/>
          </w:tcPr>
          <w:p w14:paraId="194B221B"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rPr>
              <w:t>=(</w:t>
            </w:r>
            <w:r w:rsidRPr="00EB0D2D">
              <w:rPr>
                <w:position w:val="-14"/>
                <w:sz w:val="24"/>
                <w:szCs w:val="24"/>
                <w:lang w:val="en-US"/>
              </w:rPr>
              <w:t>N</w:t>
            </w:r>
            <w:r w:rsidRPr="00EB0D2D">
              <w:rPr>
                <w:position w:val="-14"/>
                <w:sz w:val="24"/>
                <w:szCs w:val="24"/>
              </w:rPr>
              <w:t>раб*100)/К раб = (148*100)/83,9</w:t>
            </w:r>
          </w:p>
          <w:p w14:paraId="72682D10" w14:textId="77777777" w:rsidR="00A246BD" w:rsidRPr="00EB0D2D" w:rsidRDefault="00A246BD" w:rsidP="00EB0D2D">
            <w:pPr>
              <w:jc w:val="center"/>
              <w:rPr>
                <w:sz w:val="24"/>
                <w:szCs w:val="24"/>
              </w:rPr>
            </w:pPr>
            <w:r w:rsidRPr="00EB0D2D">
              <w:rPr>
                <w:position w:val="-14"/>
                <w:sz w:val="24"/>
                <w:szCs w:val="24"/>
              </w:rPr>
              <w:t>где Краб =83,9%</w:t>
            </w:r>
          </w:p>
        </w:tc>
        <w:tc>
          <w:tcPr>
            <w:tcW w:w="417" w:type="pct"/>
            <w:vAlign w:val="center"/>
          </w:tcPr>
          <w:p w14:paraId="2195B50D" w14:textId="77777777" w:rsidR="00A246BD" w:rsidRPr="00A84127" w:rsidRDefault="00A246BD" w:rsidP="00A246BD">
            <w:pPr>
              <w:jc w:val="center"/>
              <w:rPr>
                <w:sz w:val="24"/>
                <w:szCs w:val="24"/>
                <w:lang w:val="en-US"/>
              </w:rPr>
            </w:pPr>
            <w:r>
              <w:rPr>
                <w:sz w:val="24"/>
                <w:szCs w:val="24"/>
                <w:lang w:val="en-US"/>
              </w:rPr>
              <w:t>176</w:t>
            </w:r>
          </w:p>
        </w:tc>
      </w:tr>
      <w:tr w:rsidR="00A246BD" w:rsidRPr="00A84127" w14:paraId="6E2FBE45" w14:textId="77777777" w:rsidTr="00EB0D2D">
        <w:trPr>
          <w:trHeight w:val="397"/>
        </w:trPr>
        <w:tc>
          <w:tcPr>
            <w:tcW w:w="2087" w:type="pct"/>
            <w:vAlign w:val="center"/>
          </w:tcPr>
          <w:p w14:paraId="0FDA374D" w14:textId="77777777" w:rsidR="00A246BD" w:rsidRPr="00A84127" w:rsidRDefault="00A246BD" w:rsidP="00A246BD">
            <w:pPr>
              <w:rPr>
                <w:sz w:val="24"/>
                <w:szCs w:val="24"/>
              </w:rPr>
            </w:pPr>
            <w:r w:rsidRPr="00A84127">
              <w:rPr>
                <w:sz w:val="24"/>
                <w:szCs w:val="24"/>
              </w:rPr>
              <w:t>Максимальной расчетной численности ИТР в сутки</w:t>
            </w:r>
          </w:p>
        </w:tc>
        <w:tc>
          <w:tcPr>
            <w:tcW w:w="488" w:type="pct"/>
            <w:vAlign w:val="center"/>
          </w:tcPr>
          <w:p w14:paraId="41883F7E" w14:textId="77777777" w:rsidR="00A246BD" w:rsidRPr="00A84127" w:rsidRDefault="00A246BD" w:rsidP="00A246BD">
            <w:pPr>
              <w:jc w:val="center"/>
              <w:rPr>
                <w:sz w:val="24"/>
                <w:szCs w:val="24"/>
              </w:rPr>
            </w:pPr>
            <w:r w:rsidRPr="00A4253F">
              <w:rPr>
                <w:position w:val="-10"/>
                <w:sz w:val="28"/>
                <w:szCs w:val="28"/>
              </w:rPr>
              <w:object w:dxaOrig="540" w:dyaOrig="360" w14:anchorId="65BFFDFB">
                <v:shape id="_x0000_i1077" type="#_x0000_t75" style="width:28.65pt;height:18.35pt" o:ole="">
                  <v:imagedata r:id="rId124" o:title=""/>
                </v:shape>
                <o:OLEObject Type="Embed" ProgID="Equation.3" ShapeID="_x0000_i1077" DrawAspect="Content" ObjectID="_1684871980" r:id="rId125"/>
              </w:object>
            </w:r>
          </w:p>
        </w:tc>
        <w:tc>
          <w:tcPr>
            <w:tcW w:w="2008" w:type="pct"/>
            <w:vAlign w:val="center"/>
          </w:tcPr>
          <w:p w14:paraId="22F8994B"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rPr>
              <w:t>итр=</w:t>
            </w:r>
            <w:r w:rsidRPr="00EB0D2D">
              <w:rPr>
                <w:position w:val="-14"/>
                <w:sz w:val="24"/>
                <w:szCs w:val="24"/>
                <w:lang w:val="en-US"/>
              </w:rPr>
              <w:t>N</w:t>
            </w:r>
            <w:r w:rsidRPr="00EB0D2D">
              <w:rPr>
                <w:position w:val="-14"/>
                <w:sz w:val="24"/>
                <w:szCs w:val="24"/>
              </w:rPr>
              <w:t>*</w:t>
            </w:r>
            <w:r w:rsidRPr="00EB0D2D">
              <w:rPr>
                <w:position w:val="-14"/>
                <w:sz w:val="24"/>
                <w:szCs w:val="24"/>
                <w:lang w:val="en-US"/>
              </w:rPr>
              <w:t>K</w:t>
            </w:r>
            <w:r w:rsidRPr="00EB0D2D">
              <w:rPr>
                <w:position w:val="-14"/>
                <w:sz w:val="24"/>
                <w:szCs w:val="24"/>
              </w:rPr>
              <w:t>итр = 100*0,11</w:t>
            </w:r>
          </w:p>
          <w:p w14:paraId="361DA7E4" w14:textId="77777777" w:rsidR="00A246BD" w:rsidRPr="00EB0D2D" w:rsidRDefault="00A246BD" w:rsidP="00EB0D2D">
            <w:pPr>
              <w:jc w:val="center"/>
              <w:rPr>
                <w:sz w:val="24"/>
                <w:szCs w:val="24"/>
              </w:rPr>
            </w:pPr>
            <w:r w:rsidRPr="00EB0D2D">
              <w:rPr>
                <w:position w:val="-14"/>
                <w:sz w:val="24"/>
                <w:szCs w:val="24"/>
              </w:rPr>
              <w:t>где К</w:t>
            </w:r>
            <w:r w:rsidRPr="00EB0D2D">
              <w:rPr>
                <w:position w:val="-14"/>
                <w:sz w:val="24"/>
                <w:szCs w:val="24"/>
                <w:vertAlign w:val="subscript"/>
              </w:rPr>
              <w:t>ИТР</w:t>
            </w:r>
            <w:r w:rsidRPr="00EB0D2D">
              <w:rPr>
                <w:position w:val="-14"/>
                <w:sz w:val="24"/>
                <w:szCs w:val="24"/>
              </w:rPr>
              <w:t xml:space="preserve"> =11%</w:t>
            </w:r>
          </w:p>
        </w:tc>
        <w:tc>
          <w:tcPr>
            <w:tcW w:w="417" w:type="pct"/>
            <w:vAlign w:val="center"/>
          </w:tcPr>
          <w:p w14:paraId="2ABEA0E8" w14:textId="77777777" w:rsidR="00A246BD" w:rsidRPr="00A84127" w:rsidRDefault="00A246BD" w:rsidP="00A246BD">
            <w:pPr>
              <w:jc w:val="center"/>
              <w:rPr>
                <w:sz w:val="24"/>
                <w:szCs w:val="24"/>
                <w:lang w:val="en-US"/>
              </w:rPr>
            </w:pPr>
            <w:r>
              <w:rPr>
                <w:sz w:val="24"/>
                <w:szCs w:val="24"/>
                <w:lang w:val="en-US"/>
              </w:rPr>
              <w:t>19</w:t>
            </w:r>
          </w:p>
        </w:tc>
      </w:tr>
      <w:tr w:rsidR="00A246BD" w:rsidRPr="00A84127" w14:paraId="293D2974" w14:textId="77777777" w:rsidTr="00EB0D2D">
        <w:trPr>
          <w:trHeight w:val="1020"/>
        </w:trPr>
        <w:tc>
          <w:tcPr>
            <w:tcW w:w="2087" w:type="pct"/>
            <w:vAlign w:val="center"/>
          </w:tcPr>
          <w:p w14:paraId="38A33CAD" w14:textId="77777777" w:rsidR="00A246BD" w:rsidRPr="00A84127" w:rsidRDefault="00A246BD" w:rsidP="00A246BD">
            <w:pPr>
              <w:rPr>
                <w:sz w:val="24"/>
                <w:szCs w:val="24"/>
              </w:rPr>
            </w:pPr>
            <w:r w:rsidRPr="00A84127">
              <w:rPr>
                <w:sz w:val="24"/>
                <w:szCs w:val="24"/>
              </w:rPr>
              <w:t>Максимальной расчетной численности младшего обслуживающего персонала в сутки</w:t>
            </w:r>
          </w:p>
        </w:tc>
        <w:tc>
          <w:tcPr>
            <w:tcW w:w="488" w:type="pct"/>
            <w:vAlign w:val="center"/>
          </w:tcPr>
          <w:p w14:paraId="695B89FE" w14:textId="77777777" w:rsidR="00A246BD" w:rsidRPr="00A84127" w:rsidRDefault="00A246BD" w:rsidP="00A246BD">
            <w:pPr>
              <w:pStyle w:val="33"/>
              <w:rPr>
                <w:sz w:val="24"/>
                <w:szCs w:val="24"/>
              </w:rPr>
            </w:pPr>
            <w:r w:rsidRPr="00A4253F">
              <w:rPr>
                <w:position w:val="-12"/>
                <w:sz w:val="28"/>
                <w:szCs w:val="28"/>
              </w:rPr>
              <w:object w:dxaOrig="600" w:dyaOrig="380" w14:anchorId="117F7335">
                <v:shape id="_x0000_i1078" type="#_x0000_t75" style="width:33.8pt;height:19.85pt" o:ole="">
                  <v:imagedata r:id="rId126" o:title=""/>
                </v:shape>
                <o:OLEObject Type="Embed" ProgID="Equation.3" ShapeID="_x0000_i1078" DrawAspect="Content" ObjectID="_1684871981" r:id="rId127"/>
              </w:object>
            </w:r>
          </w:p>
        </w:tc>
        <w:tc>
          <w:tcPr>
            <w:tcW w:w="2008" w:type="pct"/>
            <w:vAlign w:val="center"/>
          </w:tcPr>
          <w:p w14:paraId="77C9CA9C"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моп=</w:t>
            </w:r>
            <w:r w:rsidRPr="00EB0D2D">
              <w:rPr>
                <w:rFonts w:ascii="Times New Roman" w:hAnsi="Times New Roman"/>
                <w:position w:val="-14"/>
                <w:sz w:val="24"/>
                <w:szCs w:val="24"/>
                <w:lang w:val="en-US"/>
              </w:rPr>
              <w:t>N</w:t>
            </w:r>
            <w:r w:rsidRPr="00EB0D2D">
              <w:rPr>
                <w:rFonts w:ascii="Times New Roman" w:hAnsi="Times New Roman"/>
                <w:position w:val="-14"/>
                <w:sz w:val="24"/>
                <w:szCs w:val="24"/>
              </w:rPr>
              <w:t>*</w:t>
            </w:r>
            <w:r w:rsidRPr="00EB0D2D">
              <w:rPr>
                <w:rFonts w:ascii="Times New Roman" w:hAnsi="Times New Roman"/>
                <w:position w:val="-14"/>
                <w:sz w:val="24"/>
                <w:szCs w:val="24"/>
                <w:lang w:val="en-US"/>
              </w:rPr>
              <w:t>K</w:t>
            </w:r>
            <w:r w:rsidRPr="00EB0D2D">
              <w:rPr>
                <w:rFonts w:ascii="Times New Roman" w:hAnsi="Times New Roman"/>
                <w:position w:val="-14"/>
                <w:sz w:val="24"/>
                <w:szCs w:val="24"/>
              </w:rPr>
              <w:t>моп = 176*0,015</w:t>
            </w:r>
          </w:p>
          <w:p w14:paraId="136EADBF" w14:textId="77777777" w:rsidR="00A246BD" w:rsidRPr="00EB0D2D" w:rsidRDefault="00A246BD" w:rsidP="00EB0D2D">
            <w:pPr>
              <w:pStyle w:val="33"/>
              <w:jc w:val="center"/>
              <w:rPr>
                <w:rFonts w:ascii="Times New Roman" w:hAnsi="Times New Roman"/>
                <w:sz w:val="24"/>
                <w:szCs w:val="24"/>
              </w:rPr>
            </w:pPr>
            <w:r w:rsidRPr="00EB0D2D">
              <w:rPr>
                <w:rFonts w:ascii="Times New Roman" w:hAnsi="Times New Roman"/>
                <w:position w:val="-14"/>
                <w:sz w:val="24"/>
                <w:szCs w:val="24"/>
              </w:rPr>
              <w:t>где КМОП =1,5%</w:t>
            </w:r>
          </w:p>
        </w:tc>
        <w:tc>
          <w:tcPr>
            <w:tcW w:w="417" w:type="pct"/>
            <w:vAlign w:val="center"/>
          </w:tcPr>
          <w:p w14:paraId="180C4198" w14:textId="77777777" w:rsidR="00A246BD" w:rsidRPr="003812B2" w:rsidRDefault="00A246BD" w:rsidP="00A246BD">
            <w:pPr>
              <w:jc w:val="center"/>
              <w:rPr>
                <w:sz w:val="24"/>
                <w:szCs w:val="24"/>
                <w:lang w:val="pl-PL"/>
              </w:rPr>
            </w:pPr>
            <w:r>
              <w:rPr>
                <w:sz w:val="24"/>
                <w:szCs w:val="24"/>
                <w:lang w:val="pl-PL"/>
              </w:rPr>
              <w:t>3</w:t>
            </w:r>
          </w:p>
        </w:tc>
      </w:tr>
      <w:tr w:rsidR="00A246BD" w:rsidRPr="00A84127" w14:paraId="6FBADD3C" w14:textId="77777777" w:rsidTr="00EB0D2D">
        <w:trPr>
          <w:trHeight w:val="397"/>
        </w:trPr>
        <w:tc>
          <w:tcPr>
            <w:tcW w:w="2087" w:type="pct"/>
            <w:vAlign w:val="center"/>
          </w:tcPr>
          <w:p w14:paraId="2A6C1AB0" w14:textId="77777777" w:rsidR="00A246BD" w:rsidRPr="00A84127" w:rsidRDefault="00A246BD" w:rsidP="00A246BD">
            <w:pPr>
              <w:rPr>
                <w:sz w:val="24"/>
                <w:szCs w:val="24"/>
              </w:rPr>
            </w:pPr>
            <w:r w:rsidRPr="00A84127">
              <w:rPr>
                <w:sz w:val="24"/>
                <w:szCs w:val="24"/>
              </w:rPr>
              <w:t>Максимальной расчетной численности служащих в сутки</w:t>
            </w:r>
          </w:p>
        </w:tc>
        <w:tc>
          <w:tcPr>
            <w:tcW w:w="488" w:type="pct"/>
            <w:vAlign w:val="center"/>
          </w:tcPr>
          <w:p w14:paraId="104899B9" w14:textId="77777777" w:rsidR="00A246BD" w:rsidRPr="00A84127" w:rsidRDefault="00A246BD" w:rsidP="00A246BD">
            <w:pPr>
              <w:pStyle w:val="33"/>
              <w:rPr>
                <w:sz w:val="24"/>
                <w:szCs w:val="24"/>
              </w:rPr>
            </w:pPr>
            <w:r w:rsidRPr="00A4253F">
              <w:rPr>
                <w:position w:val="-14"/>
                <w:sz w:val="28"/>
                <w:szCs w:val="28"/>
              </w:rPr>
              <w:object w:dxaOrig="580" w:dyaOrig="400" w14:anchorId="617376BE">
                <v:shape id="_x0000_i1079" type="#_x0000_t75" style="width:32.35pt;height:22.05pt" o:ole="">
                  <v:imagedata r:id="rId128" o:title=""/>
                </v:shape>
                <o:OLEObject Type="Embed" ProgID="Equation.3" ShapeID="_x0000_i1079" DrawAspect="Content" ObjectID="_1684871982" r:id="rId129"/>
              </w:object>
            </w:r>
          </w:p>
        </w:tc>
        <w:tc>
          <w:tcPr>
            <w:tcW w:w="2008" w:type="pct"/>
            <w:vAlign w:val="center"/>
          </w:tcPr>
          <w:p w14:paraId="4C3E0222"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 xml:space="preserve"> служ=</w:t>
            </w:r>
            <w:r w:rsidRPr="00EB0D2D">
              <w:rPr>
                <w:rFonts w:ascii="Times New Roman" w:hAnsi="Times New Roman"/>
                <w:position w:val="-14"/>
                <w:sz w:val="24"/>
                <w:szCs w:val="24"/>
                <w:lang w:val="en-US"/>
              </w:rPr>
              <w:t>N</w:t>
            </w:r>
            <w:r w:rsidRPr="00EB0D2D">
              <w:rPr>
                <w:rFonts w:ascii="Times New Roman" w:hAnsi="Times New Roman"/>
                <w:position w:val="-14"/>
                <w:sz w:val="24"/>
                <w:szCs w:val="24"/>
              </w:rPr>
              <w:t>*</w:t>
            </w:r>
            <w:r w:rsidRPr="00EB0D2D">
              <w:rPr>
                <w:rFonts w:ascii="Times New Roman" w:hAnsi="Times New Roman"/>
                <w:position w:val="-14"/>
                <w:sz w:val="24"/>
                <w:szCs w:val="24"/>
                <w:lang w:val="en-US"/>
              </w:rPr>
              <w:t>K</w:t>
            </w:r>
            <w:r w:rsidRPr="00EB0D2D">
              <w:rPr>
                <w:rFonts w:ascii="Times New Roman" w:hAnsi="Times New Roman"/>
                <w:position w:val="-14"/>
                <w:sz w:val="24"/>
                <w:szCs w:val="24"/>
              </w:rPr>
              <w:t>служ=176*0,036</w:t>
            </w:r>
          </w:p>
          <w:p w14:paraId="01E4A779" w14:textId="77777777" w:rsidR="00A246BD" w:rsidRPr="00EB0D2D" w:rsidRDefault="00A246BD" w:rsidP="00EB0D2D">
            <w:pPr>
              <w:pStyle w:val="33"/>
              <w:jc w:val="center"/>
              <w:rPr>
                <w:rFonts w:ascii="Times New Roman" w:hAnsi="Times New Roman"/>
                <w:sz w:val="24"/>
                <w:szCs w:val="24"/>
              </w:rPr>
            </w:pPr>
            <w:r w:rsidRPr="00EB0D2D">
              <w:rPr>
                <w:rFonts w:ascii="Times New Roman" w:hAnsi="Times New Roman"/>
                <w:position w:val="-14"/>
                <w:sz w:val="24"/>
                <w:szCs w:val="24"/>
              </w:rPr>
              <w:t>где Кслуж =3,6%</w:t>
            </w:r>
          </w:p>
        </w:tc>
        <w:tc>
          <w:tcPr>
            <w:tcW w:w="417" w:type="pct"/>
            <w:vAlign w:val="center"/>
          </w:tcPr>
          <w:p w14:paraId="3BF98D9F" w14:textId="77777777" w:rsidR="00A246BD" w:rsidRPr="003812B2" w:rsidRDefault="00A246BD" w:rsidP="00A246BD">
            <w:pPr>
              <w:jc w:val="center"/>
              <w:rPr>
                <w:sz w:val="24"/>
                <w:szCs w:val="24"/>
                <w:lang w:val="pl-PL"/>
              </w:rPr>
            </w:pPr>
            <w:r>
              <w:rPr>
                <w:sz w:val="24"/>
                <w:szCs w:val="24"/>
                <w:lang w:val="pl-PL"/>
              </w:rPr>
              <w:t>6</w:t>
            </w:r>
          </w:p>
        </w:tc>
      </w:tr>
      <w:tr w:rsidR="00A246BD" w:rsidRPr="00A84127" w14:paraId="33452633" w14:textId="77777777" w:rsidTr="00EB0D2D">
        <w:trPr>
          <w:trHeight w:val="397"/>
        </w:trPr>
        <w:tc>
          <w:tcPr>
            <w:tcW w:w="2087" w:type="pct"/>
            <w:vAlign w:val="center"/>
          </w:tcPr>
          <w:p w14:paraId="6EC63AC9" w14:textId="77777777" w:rsidR="00A246BD" w:rsidRPr="00A84127" w:rsidRDefault="00A246BD" w:rsidP="00A246BD">
            <w:pPr>
              <w:rPr>
                <w:sz w:val="24"/>
                <w:szCs w:val="24"/>
              </w:rPr>
            </w:pPr>
            <w:r w:rsidRPr="00A84127">
              <w:rPr>
                <w:sz w:val="24"/>
                <w:szCs w:val="24"/>
              </w:rPr>
              <w:t>Максимальный списочный состав рабочих в сутки</w:t>
            </w:r>
          </w:p>
        </w:tc>
        <w:tc>
          <w:tcPr>
            <w:tcW w:w="488" w:type="pct"/>
            <w:vAlign w:val="center"/>
          </w:tcPr>
          <w:p w14:paraId="45CA11C0" w14:textId="77777777" w:rsidR="00A246BD" w:rsidRPr="00A84127" w:rsidRDefault="00A246BD" w:rsidP="00A246BD">
            <w:pPr>
              <w:jc w:val="center"/>
              <w:rPr>
                <w:b/>
                <w:position w:val="-14"/>
                <w:sz w:val="24"/>
                <w:szCs w:val="24"/>
              </w:rPr>
            </w:pPr>
            <w:r w:rsidRPr="00A4253F">
              <w:rPr>
                <w:position w:val="-16"/>
                <w:sz w:val="28"/>
                <w:szCs w:val="28"/>
              </w:rPr>
              <w:object w:dxaOrig="820" w:dyaOrig="420" w14:anchorId="259F4399">
                <v:shape id="_x0000_i1080" type="#_x0000_t75" style="width:44.1pt;height:22.8pt" o:ole="">
                  <v:imagedata r:id="rId130" o:title=""/>
                </v:shape>
                <o:OLEObject Type="Embed" ProgID="Equation.3" ShapeID="_x0000_i1080" DrawAspect="Content" ObjectID="_1684871983" r:id="rId131"/>
              </w:object>
            </w:r>
          </w:p>
        </w:tc>
        <w:tc>
          <w:tcPr>
            <w:tcW w:w="2008" w:type="pct"/>
            <w:vAlign w:val="center"/>
          </w:tcPr>
          <w:p w14:paraId="7417DFC5"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rPr>
              <w:t xml:space="preserve"> раб.сут=</w:t>
            </w:r>
            <w:r w:rsidRPr="00EB0D2D">
              <w:rPr>
                <w:rFonts w:ascii="Times New Roman" w:hAnsi="Times New Roman"/>
                <w:position w:val="-14"/>
                <w:sz w:val="24"/>
                <w:szCs w:val="24"/>
                <w:lang w:val="en-US"/>
              </w:rPr>
              <w:t>N</w:t>
            </w:r>
            <w:r w:rsidRPr="00EB0D2D">
              <w:rPr>
                <w:rFonts w:ascii="Times New Roman" w:hAnsi="Times New Roman"/>
                <w:position w:val="-14"/>
                <w:sz w:val="24"/>
                <w:szCs w:val="24"/>
              </w:rPr>
              <w:t>раб*</w:t>
            </w:r>
            <w:r w:rsidRPr="00EB0D2D">
              <w:rPr>
                <w:rFonts w:ascii="Times New Roman" w:hAnsi="Times New Roman"/>
                <w:position w:val="-14"/>
                <w:sz w:val="24"/>
                <w:szCs w:val="24"/>
                <w:lang w:val="en-US"/>
              </w:rPr>
              <w:t>K</w:t>
            </w:r>
            <w:r w:rsidRPr="00EB0D2D">
              <w:rPr>
                <w:rFonts w:ascii="Times New Roman" w:hAnsi="Times New Roman"/>
                <w:position w:val="-14"/>
                <w:sz w:val="24"/>
                <w:szCs w:val="24"/>
              </w:rPr>
              <w:t xml:space="preserve"> = 148*1,05</w:t>
            </w:r>
          </w:p>
          <w:p w14:paraId="52F06D6B"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rPr>
              <w:t>К=1,05</w:t>
            </w:r>
          </w:p>
        </w:tc>
        <w:tc>
          <w:tcPr>
            <w:tcW w:w="417" w:type="pct"/>
            <w:vAlign w:val="center"/>
          </w:tcPr>
          <w:p w14:paraId="6CA28E97" w14:textId="77777777" w:rsidR="00A246BD" w:rsidRPr="00A84127" w:rsidRDefault="00A246BD" w:rsidP="00A246BD">
            <w:pPr>
              <w:jc w:val="center"/>
              <w:rPr>
                <w:sz w:val="24"/>
                <w:szCs w:val="24"/>
                <w:lang w:val="en-US"/>
              </w:rPr>
            </w:pPr>
            <w:r>
              <w:rPr>
                <w:sz w:val="24"/>
                <w:szCs w:val="24"/>
                <w:lang w:val="en-US"/>
              </w:rPr>
              <w:t>155</w:t>
            </w:r>
          </w:p>
        </w:tc>
      </w:tr>
      <w:tr w:rsidR="00A246BD" w:rsidRPr="00A84127" w14:paraId="634A9BEA" w14:textId="77777777" w:rsidTr="00EB0D2D">
        <w:trPr>
          <w:trHeight w:val="397"/>
        </w:trPr>
        <w:tc>
          <w:tcPr>
            <w:tcW w:w="2087" w:type="pct"/>
            <w:vAlign w:val="center"/>
          </w:tcPr>
          <w:p w14:paraId="7ED7495E" w14:textId="77777777" w:rsidR="00A246BD" w:rsidRPr="00A84127" w:rsidRDefault="00A246BD" w:rsidP="00A246BD">
            <w:pPr>
              <w:rPr>
                <w:sz w:val="24"/>
                <w:szCs w:val="24"/>
              </w:rPr>
            </w:pPr>
            <w:r w:rsidRPr="00A84127">
              <w:rPr>
                <w:sz w:val="24"/>
                <w:szCs w:val="24"/>
              </w:rPr>
              <w:t xml:space="preserve">Списочный состав рабочих мужчин в сутки </w:t>
            </w:r>
          </w:p>
        </w:tc>
        <w:tc>
          <w:tcPr>
            <w:tcW w:w="488" w:type="pct"/>
            <w:vAlign w:val="center"/>
          </w:tcPr>
          <w:p w14:paraId="242688FF" w14:textId="77777777" w:rsidR="00A246BD" w:rsidRPr="00A84127" w:rsidRDefault="00A246BD" w:rsidP="00A246BD">
            <w:pPr>
              <w:jc w:val="center"/>
              <w:rPr>
                <w:sz w:val="24"/>
                <w:szCs w:val="24"/>
              </w:rPr>
            </w:pPr>
            <w:r w:rsidRPr="00A4253F">
              <w:rPr>
                <w:position w:val="-16"/>
                <w:sz w:val="28"/>
                <w:szCs w:val="28"/>
              </w:rPr>
              <w:object w:dxaOrig="820" w:dyaOrig="420" w14:anchorId="69F0FFA0">
                <v:shape id="_x0000_i1081" type="#_x0000_t75" style="width:44.1pt;height:22.8pt" o:ole="">
                  <v:imagedata r:id="rId132" o:title=""/>
                </v:shape>
                <o:OLEObject Type="Embed" ProgID="Equation.3" ShapeID="_x0000_i1081" DrawAspect="Content" ObjectID="_1684871984" r:id="rId133"/>
              </w:object>
            </w:r>
          </w:p>
        </w:tc>
        <w:tc>
          <w:tcPr>
            <w:tcW w:w="2008" w:type="pct"/>
            <w:vAlign w:val="center"/>
          </w:tcPr>
          <w:p w14:paraId="75625D33"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lang w:val="en-US"/>
              </w:rPr>
              <w:t>N</w:t>
            </w:r>
            <w:r w:rsidRPr="00EB0D2D">
              <w:rPr>
                <w:rFonts w:ascii="Times New Roman" w:hAnsi="Times New Roman"/>
                <w:position w:val="-14"/>
                <w:sz w:val="24"/>
                <w:szCs w:val="24"/>
                <w:vertAlign w:val="superscript"/>
              </w:rPr>
              <w:t>м</w:t>
            </w:r>
            <w:r w:rsidRPr="00EB0D2D">
              <w:rPr>
                <w:rFonts w:ascii="Times New Roman" w:hAnsi="Times New Roman"/>
                <w:position w:val="-14"/>
                <w:sz w:val="24"/>
                <w:szCs w:val="24"/>
              </w:rPr>
              <w:t xml:space="preserve"> раб.сут=</w:t>
            </w:r>
            <w:r w:rsidRPr="00EB0D2D">
              <w:rPr>
                <w:rFonts w:ascii="Times New Roman" w:hAnsi="Times New Roman"/>
                <w:position w:val="-14"/>
                <w:sz w:val="24"/>
                <w:szCs w:val="24"/>
                <w:lang w:val="en-US"/>
              </w:rPr>
              <w:t>N</w:t>
            </w:r>
            <w:r w:rsidRPr="00EB0D2D">
              <w:rPr>
                <w:rFonts w:ascii="Times New Roman" w:hAnsi="Times New Roman"/>
                <w:position w:val="-14"/>
                <w:sz w:val="24"/>
                <w:szCs w:val="24"/>
              </w:rPr>
              <w:t>раб.сут*</w:t>
            </w:r>
            <w:r w:rsidRPr="00EB0D2D">
              <w:rPr>
                <w:rFonts w:ascii="Times New Roman" w:hAnsi="Times New Roman"/>
                <w:position w:val="-14"/>
                <w:sz w:val="24"/>
                <w:szCs w:val="24"/>
                <w:lang w:val="en-US"/>
              </w:rPr>
              <w:t>K</w:t>
            </w:r>
            <w:r w:rsidRPr="00EB0D2D">
              <w:rPr>
                <w:rFonts w:ascii="Times New Roman" w:hAnsi="Times New Roman"/>
                <w:position w:val="-14"/>
                <w:sz w:val="24"/>
                <w:szCs w:val="24"/>
              </w:rPr>
              <w:t xml:space="preserve"> = 148*0,7</w:t>
            </w:r>
          </w:p>
          <w:p w14:paraId="599E6111" w14:textId="77777777" w:rsidR="00A246BD" w:rsidRPr="00EB0D2D" w:rsidRDefault="00A246BD" w:rsidP="00EB0D2D">
            <w:pPr>
              <w:pStyle w:val="33"/>
              <w:jc w:val="center"/>
              <w:rPr>
                <w:rFonts w:ascii="Times New Roman" w:hAnsi="Times New Roman"/>
                <w:position w:val="-14"/>
                <w:sz w:val="24"/>
                <w:szCs w:val="24"/>
              </w:rPr>
            </w:pPr>
            <w:r w:rsidRPr="00EB0D2D">
              <w:rPr>
                <w:rFonts w:ascii="Times New Roman" w:hAnsi="Times New Roman"/>
                <w:position w:val="-14"/>
                <w:sz w:val="24"/>
                <w:szCs w:val="24"/>
              </w:rPr>
              <w:t>К=0,7</w:t>
            </w:r>
          </w:p>
        </w:tc>
        <w:tc>
          <w:tcPr>
            <w:tcW w:w="417" w:type="pct"/>
            <w:vAlign w:val="center"/>
          </w:tcPr>
          <w:p w14:paraId="2BFEA69D" w14:textId="77777777" w:rsidR="00A246BD" w:rsidRPr="003812B2" w:rsidRDefault="00A246BD" w:rsidP="00A246BD">
            <w:pPr>
              <w:jc w:val="center"/>
              <w:rPr>
                <w:sz w:val="24"/>
                <w:szCs w:val="24"/>
                <w:lang w:val="pl-PL"/>
              </w:rPr>
            </w:pPr>
            <w:r>
              <w:rPr>
                <w:sz w:val="24"/>
                <w:szCs w:val="24"/>
                <w:lang w:val="pl-PL"/>
              </w:rPr>
              <w:t>104</w:t>
            </w:r>
          </w:p>
        </w:tc>
      </w:tr>
      <w:tr w:rsidR="00A246BD" w:rsidRPr="00A84127" w14:paraId="4317F4DC" w14:textId="77777777" w:rsidTr="00EB0D2D">
        <w:trPr>
          <w:trHeight w:val="907"/>
        </w:trPr>
        <w:tc>
          <w:tcPr>
            <w:tcW w:w="2087" w:type="pct"/>
            <w:vAlign w:val="center"/>
          </w:tcPr>
          <w:p w14:paraId="404C59C4" w14:textId="77777777" w:rsidR="00A246BD" w:rsidRPr="00A84127" w:rsidRDefault="00A246BD" w:rsidP="00A246BD">
            <w:pPr>
              <w:rPr>
                <w:sz w:val="24"/>
                <w:szCs w:val="24"/>
              </w:rPr>
            </w:pPr>
            <w:r w:rsidRPr="00A84127">
              <w:rPr>
                <w:sz w:val="24"/>
                <w:szCs w:val="24"/>
              </w:rPr>
              <w:t xml:space="preserve">Списочный состав рабочих женщин в сутки </w:t>
            </w:r>
          </w:p>
        </w:tc>
        <w:tc>
          <w:tcPr>
            <w:tcW w:w="488" w:type="pct"/>
            <w:vAlign w:val="center"/>
          </w:tcPr>
          <w:p w14:paraId="4C1C9469" w14:textId="77777777" w:rsidR="00A246BD" w:rsidRPr="00A84127" w:rsidRDefault="00A246BD" w:rsidP="00A246BD">
            <w:pPr>
              <w:jc w:val="center"/>
              <w:rPr>
                <w:sz w:val="24"/>
                <w:szCs w:val="24"/>
              </w:rPr>
            </w:pPr>
            <w:r w:rsidRPr="00A4253F">
              <w:rPr>
                <w:position w:val="-16"/>
                <w:sz w:val="28"/>
                <w:szCs w:val="28"/>
              </w:rPr>
              <w:object w:dxaOrig="820" w:dyaOrig="420" w14:anchorId="5D8B7C0F">
                <v:shape id="_x0000_i1082" type="#_x0000_t75" style="width:44.1pt;height:22.8pt" o:ole="">
                  <v:imagedata r:id="rId134" o:title=""/>
                </v:shape>
                <o:OLEObject Type="Embed" ProgID="Equation.3" ShapeID="_x0000_i1082" DrawAspect="Content" ObjectID="_1684871985" r:id="rId135"/>
              </w:object>
            </w:r>
          </w:p>
        </w:tc>
        <w:tc>
          <w:tcPr>
            <w:tcW w:w="2008" w:type="pct"/>
            <w:vAlign w:val="center"/>
          </w:tcPr>
          <w:p w14:paraId="7F7662AC" w14:textId="77777777" w:rsidR="00A246BD" w:rsidRPr="00EB0D2D" w:rsidRDefault="00A246BD" w:rsidP="00EB0D2D">
            <w:pPr>
              <w:jc w:val="center"/>
              <w:rPr>
                <w:position w:val="-14"/>
                <w:sz w:val="24"/>
                <w:szCs w:val="24"/>
              </w:rPr>
            </w:pPr>
            <w:r w:rsidRPr="00EB0D2D">
              <w:rPr>
                <w:position w:val="-14"/>
                <w:sz w:val="24"/>
                <w:szCs w:val="24"/>
                <w:lang w:val="en-US"/>
              </w:rPr>
              <w:t>N</w:t>
            </w:r>
            <w:r w:rsidRPr="00EB0D2D">
              <w:rPr>
                <w:position w:val="-14"/>
                <w:sz w:val="24"/>
                <w:szCs w:val="24"/>
                <w:vertAlign w:val="superscript"/>
              </w:rPr>
              <w:t>ж</w:t>
            </w:r>
            <w:r w:rsidRPr="00EB0D2D">
              <w:rPr>
                <w:position w:val="-14"/>
                <w:sz w:val="24"/>
                <w:szCs w:val="24"/>
              </w:rPr>
              <w:t xml:space="preserve"> раб.сут=</w:t>
            </w:r>
            <w:r w:rsidRPr="00EB0D2D">
              <w:rPr>
                <w:position w:val="-14"/>
                <w:sz w:val="24"/>
                <w:szCs w:val="24"/>
                <w:lang w:val="en-US"/>
              </w:rPr>
              <w:t>N</w:t>
            </w:r>
            <w:r w:rsidRPr="00EB0D2D">
              <w:rPr>
                <w:position w:val="-14"/>
                <w:sz w:val="24"/>
                <w:szCs w:val="24"/>
              </w:rPr>
              <w:t>раб.сут*</w:t>
            </w:r>
            <w:r w:rsidRPr="00EB0D2D">
              <w:rPr>
                <w:position w:val="-14"/>
                <w:sz w:val="24"/>
                <w:szCs w:val="24"/>
                <w:lang w:val="en-US"/>
              </w:rPr>
              <w:t>K</w:t>
            </w:r>
            <w:r w:rsidRPr="00EB0D2D">
              <w:rPr>
                <w:position w:val="-14"/>
                <w:sz w:val="24"/>
                <w:szCs w:val="24"/>
              </w:rPr>
              <w:t xml:space="preserve"> = 148*0,3</w:t>
            </w:r>
          </w:p>
          <w:p w14:paraId="7BB45B37" w14:textId="77777777" w:rsidR="00A246BD" w:rsidRPr="00EB0D2D" w:rsidRDefault="00A246BD" w:rsidP="00EB0D2D">
            <w:pPr>
              <w:jc w:val="center"/>
              <w:rPr>
                <w:sz w:val="24"/>
                <w:szCs w:val="24"/>
              </w:rPr>
            </w:pPr>
            <w:r w:rsidRPr="00EB0D2D">
              <w:rPr>
                <w:position w:val="-14"/>
                <w:sz w:val="24"/>
                <w:szCs w:val="24"/>
              </w:rPr>
              <w:t>К=0,3</w:t>
            </w:r>
          </w:p>
        </w:tc>
        <w:tc>
          <w:tcPr>
            <w:tcW w:w="417" w:type="pct"/>
            <w:vAlign w:val="center"/>
          </w:tcPr>
          <w:p w14:paraId="511C3B33" w14:textId="77777777" w:rsidR="00A246BD" w:rsidRPr="003812B2" w:rsidRDefault="00A246BD" w:rsidP="00A246BD">
            <w:pPr>
              <w:jc w:val="center"/>
              <w:rPr>
                <w:sz w:val="24"/>
                <w:szCs w:val="24"/>
                <w:lang w:val="pl-PL"/>
              </w:rPr>
            </w:pPr>
            <w:r>
              <w:rPr>
                <w:sz w:val="24"/>
                <w:szCs w:val="24"/>
                <w:lang w:val="pl-PL"/>
              </w:rPr>
              <w:t>44</w:t>
            </w:r>
          </w:p>
        </w:tc>
      </w:tr>
      <w:tr w:rsidR="00A246BD" w:rsidRPr="00A84127" w14:paraId="77F6A5DE" w14:textId="77777777" w:rsidTr="00EB0D2D">
        <w:trPr>
          <w:trHeight w:val="983"/>
        </w:trPr>
        <w:tc>
          <w:tcPr>
            <w:tcW w:w="2087" w:type="pct"/>
            <w:vAlign w:val="center"/>
          </w:tcPr>
          <w:p w14:paraId="091973E4" w14:textId="77777777" w:rsidR="00A246BD" w:rsidRPr="00A84127" w:rsidRDefault="00A246BD" w:rsidP="00A246BD">
            <w:pPr>
              <w:rPr>
                <w:sz w:val="24"/>
                <w:szCs w:val="24"/>
              </w:rPr>
            </w:pPr>
            <w:r w:rsidRPr="00A84127">
              <w:rPr>
                <w:sz w:val="24"/>
                <w:szCs w:val="24"/>
              </w:rPr>
              <w:t>Максимальная расчетная списочная численность рабочих в наиболее многочисленную смену</w:t>
            </w:r>
          </w:p>
        </w:tc>
        <w:tc>
          <w:tcPr>
            <w:tcW w:w="488" w:type="pct"/>
            <w:vAlign w:val="center"/>
          </w:tcPr>
          <w:p w14:paraId="307FAEBF" w14:textId="77777777" w:rsidR="00A246BD" w:rsidRPr="00A84127" w:rsidRDefault="00A246BD" w:rsidP="00A246BD">
            <w:pPr>
              <w:jc w:val="center"/>
              <w:rPr>
                <w:sz w:val="24"/>
                <w:szCs w:val="24"/>
              </w:rPr>
            </w:pPr>
            <w:r w:rsidRPr="00A4253F">
              <w:rPr>
                <w:position w:val="-16"/>
                <w:sz w:val="28"/>
                <w:szCs w:val="28"/>
              </w:rPr>
              <w:object w:dxaOrig="760" w:dyaOrig="420" w14:anchorId="4B232A9C">
                <v:shape id="_x0000_i1083" type="#_x0000_t75" style="width:41.15pt;height:22.8pt" o:ole="">
                  <v:imagedata r:id="rId136" o:title=""/>
                </v:shape>
                <o:OLEObject Type="Embed" ProgID="Equation.3" ShapeID="_x0000_i1083" DrawAspect="Content" ObjectID="_1684871986" r:id="rId137"/>
              </w:object>
            </w:r>
          </w:p>
        </w:tc>
        <w:tc>
          <w:tcPr>
            <w:tcW w:w="2008" w:type="pct"/>
            <w:vAlign w:val="center"/>
          </w:tcPr>
          <w:p w14:paraId="2D5FA2B7" w14:textId="77777777" w:rsidR="00A246BD" w:rsidRPr="00EB0D2D" w:rsidRDefault="00A246BD" w:rsidP="00EB0D2D">
            <w:pPr>
              <w:jc w:val="center"/>
              <w:rPr>
                <w:sz w:val="24"/>
                <w:szCs w:val="24"/>
              </w:rPr>
            </w:pPr>
            <w:r w:rsidRPr="00EB0D2D">
              <w:rPr>
                <w:sz w:val="24"/>
                <w:szCs w:val="24"/>
                <w:lang w:val="en-US"/>
              </w:rPr>
              <w:t>N</w:t>
            </w:r>
            <w:r w:rsidRPr="00EB0D2D">
              <w:rPr>
                <w:sz w:val="24"/>
                <w:szCs w:val="24"/>
              </w:rPr>
              <w:t xml:space="preserve"> раб.см=</w:t>
            </w:r>
            <w:r w:rsidRPr="00EB0D2D">
              <w:rPr>
                <w:sz w:val="24"/>
                <w:szCs w:val="24"/>
                <w:lang w:val="en-US"/>
              </w:rPr>
              <w:t>N</w:t>
            </w:r>
            <w:r w:rsidRPr="00EB0D2D">
              <w:rPr>
                <w:sz w:val="24"/>
                <w:szCs w:val="24"/>
              </w:rPr>
              <w:t>раб.сут*</w:t>
            </w:r>
            <w:r w:rsidRPr="00EB0D2D">
              <w:rPr>
                <w:sz w:val="24"/>
                <w:szCs w:val="24"/>
                <w:lang w:val="en-US"/>
              </w:rPr>
              <w:t>K</w:t>
            </w:r>
            <w:r w:rsidRPr="00EB0D2D">
              <w:rPr>
                <w:sz w:val="24"/>
                <w:szCs w:val="24"/>
              </w:rPr>
              <w:t xml:space="preserve"> = 155*0,7</w:t>
            </w:r>
          </w:p>
          <w:p w14:paraId="48F20B57" w14:textId="77777777" w:rsidR="00A246BD" w:rsidRPr="00EB0D2D" w:rsidRDefault="00A246BD" w:rsidP="00EB0D2D">
            <w:pPr>
              <w:jc w:val="center"/>
              <w:rPr>
                <w:sz w:val="24"/>
                <w:szCs w:val="24"/>
              </w:rPr>
            </w:pPr>
            <w:r w:rsidRPr="00EB0D2D">
              <w:rPr>
                <w:sz w:val="24"/>
                <w:szCs w:val="24"/>
              </w:rPr>
              <w:t>К=0,7</w:t>
            </w:r>
          </w:p>
        </w:tc>
        <w:tc>
          <w:tcPr>
            <w:tcW w:w="417" w:type="pct"/>
            <w:vAlign w:val="center"/>
          </w:tcPr>
          <w:p w14:paraId="08A9DFAD" w14:textId="77777777" w:rsidR="00A246BD" w:rsidRPr="00A84127" w:rsidRDefault="00A246BD" w:rsidP="00A246BD">
            <w:pPr>
              <w:jc w:val="center"/>
              <w:rPr>
                <w:sz w:val="24"/>
                <w:szCs w:val="24"/>
                <w:lang w:val="en-US"/>
              </w:rPr>
            </w:pPr>
            <w:r>
              <w:rPr>
                <w:sz w:val="24"/>
                <w:szCs w:val="24"/>
                <w:lang w:val="en-US"/>
              </w:rPr>
              <w:t>109</w:t>
            </w:r>
          </w:p>
        </w:tc>
      </w:tr>
    </w:tbl>
    <w:p w14:paraId="45BAC46B" w14:textId="77777777" w:rsidR="00D329D1" w:rsidRDefault="00D329D1"/>
    <w:p w14:paraId="19A31CA0" w14:textId="567C0A0F" w:rsidR="00244254" w:rsidRPr="00244254" w:rsidRDefault="00244254" w:rsidP="00244254">
      <w:pPr>
        <w:pStyle w:val="affffffffffffb"/>
      </w:pPr>
      <w:r w:rsidRPr="00244254">
        <w:lastRenderedPageBreak/>
        <w:t>Окончание таблицы 4.8</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3"/>
        <w:gridCol w:w="962"/>
        <w:gridCol w:w="3957"/>
        <w:gridCol w:w="822"/>
      </w:tblGrid>
      <w:tr w:rsidR="00244254" w:rsidRPr="00244254" w14:paraId="2BC600E6" w14:textId="77777777" w:rsidTr="00244254">
        <w:trPr>
          <w:trHeight w:val="75"/>
        </w:trPr>
        <w:tc>
          <w:tcPr>
            <w:tcW w:w="2087" w:type="pct"/>
            <w:vAlign w:val="center"/>
          </w:tcPr>
          <w:p w14:paraId="75024B65" w14:textId="76C6001B" w:rsidR="00244254" w:rsidRPr="00244254" w:rsidRDefault="00244254" w:rsidP="00244254">
            <w:pPr>
              <w:jc w:val="center"/>
            </w:pPr>
            <w:r>
              <w:t>1</w:t>
            </w:r>
          </w:p>
        </w:tc>
        <w:tc>
          <w:tcPr>
            <w:tcW w:w="488" w:type="pct"/>
            <w:vAlign w:val="center"/>
          </w:tcPr>
          <w:p w14:paraId="74134DF6" w14:textId="5054BEE9" w:rsidR="00244254" w:rsidRPr="00244254" w:rsidRDefault="00244254" w:rsidP="00244254">
            <w:pPr>
              <w:jc w:val="center"/>
            </w:pPr>
            <w:r>
              <w:t>2</w:t>
            </w:r>
          </w:p>
        </w:tc>
        <w:tc>
          <w:tcPr>
            <w:tcW w:w="2008" w:type="pct"/>
            <w:vAlign w:val="center"/>
          </w:tcPr>
          <w:p w14:paraId="23A2C257" w14:textId="6B8B97E4" w:rsidR="00244254" w:rsidRPr="00244254" w:rsidRDefault="00244254" w:rsidP="00244254">
            <w:pPr>
              <w:jc w:val="center"/>
              <w:rPr>
                <w:position w:val="-14"/>
              </w:rPr>
            </w:pPr>
            <w:r>
              <w:rPr>
                <w:position w:val="-14"/>
              </w:rPr>
              <w:t>3</w:t>
            </w:r>
          </w:p>
        </w:tc>
        <w:tc>
          <w:tcPr>
            <w:tcW w:w="417" w:type="pct"/>
            <w:vAlign w:val="center"/>
          </w:tcPr>
          <w:p w14:paraId="360653B4" w14:textId="0A754551" w:rsidR="00244254" w:rsidRPr="00244254" w:rsidRDefault="00244254" w:rsidP="00244254">
            <w:pPr>
              <w:jc w:val="center"/>
            </w:pPr>
            <w:r>
              <w:t>4</w:t>
            </w:r>
          </w:p>
        </w:tc>
      </w:tr>
      <w:tr w:rsidR="00A246BD" w:rsidRPr="00A84127" w14:paraId="1E7CF09B" w14:textId="77777777" w:rsidTr="00EB0D2D">
        <w:trPr>
          <w:trHeight w:val="397"/>
        </w:trPr>
        <w:tc>
          <w:tcPr>
            <w:tcW w:w="2087" w:type="pct"/>
            <w:vAlign w:val="center"/>
          </w:tcPr>
          <w:p w14:paraId="4C46346D" w14:textId="77777777" w:rsidR="00A246BD" w:rsidRPr="00A84127" w:rsidRDefault="00A246BD" w:rsidP="00A246BD">
            <w:pPr>
              <w:rPr>
                <w:sz w:val="24"/>
                <w:szCs w:val="24"/>
              </w:rPr>
            </w:pPr>
            <w:r w:rsidRPr="00A84127">
              <w:rPr>
                <w:sz w:val="24"/>
                <w:szCs w:val="24"/>
              </w:rPr>
              <w:t>Максимальная списочная численность ИТР, служащих МОП в наиболее многочисленную смену</w:t>
            </w:r>
          </w:p>
        </w:tc>
        <w:tc>
          <w:tcPr>
            <w:tcW w:w="488" w:type="pct"/>
            <w:vAlign w:val="center"/>
          </w:tcPr>
          <w:p w14:paraId="3C562053" w14:textId="77777777" w:rsidR="00A246BD" w:rsidRPr="00A84127" w:rsidRDefault="00A246BD" w:rsidP="00A246BD">
            <w:pPr>
              <w:jc w:val="center"/>
              <w:rPr>
                <w:position w:val="-14"/>
                <w:sz w:val="24"/>
                <w:szCs w:val="24"/>
              </w:rPr>
            </w:pPr>
            <w:r w:rsidRPr="00A4253F">
              <w:rPr>
                <w:position w:val="-16"/>
                <w:sz w:val="28"/>
                <w:szCs w:val="28"/>
              </w:rPr>
              <w:object w:dxaOrig="720" w:dyaOrig="420" w14:anchorId="1F267060">
                <v:shape id="_x0000_i1084" type="#_x0000_t75" style="width:39.65pt;height:22.8pt" o:ole="">
                  <v:imagedata r:id="rId138" o:title=""/>
                </v:shape>
                <o:OLEObject Type="Embed" ProgID="Equation.3" ShapeID="_x0000_i1084" DrawAspect="Content" ObjectID="_1684871987" r:id="rId139"/>
              </w:object>
            </w:r>
          </w:p>
        </w:tc>
        <w:tc>
          <w:tcPr>
            <w:tcW w:w="2008" w:type="pct"/>
            <w:vAlign w:val="center"/>
          </w:tcPr>
          <w:p w14:paraId="4F22EB1D"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 xml:space="preserve"> </w:t>
            </w:r>
            <w:r w:rsidRPr="00A84127">
              <w:rPr>
                <w:position w:val="-14"/>
                <w:sz w:val="24"/>
                <w:szCs w:val="24"/>
              </w:rPr>
              <w:t>лин=К*(</w:t>
            </w:r>
            <w:r w:rsidRPr="00A84127">
              <w:rPr>
                <w:position w:val="-14"/>
                <w:sz w:val="24"/>
                <w:szCs w:val="24"/>
                <w:lang w:val="en-US"/>
              </w:rPr>
              <w:t>N</w:t>
            </w:r>
            <w:r w:rsidRPr="00A84127">
              <w:rPr>
                <w:position w:val="-14"/>
                <w:sz w:val="24"/>
                <w:szCs w:val="24"/>
              </w:rPr>
              <w:t xml:space="preserve">итр+ </w:t>
            </w:r>
            <w:r w:rsidRPr="00A84127">
              <w:rPr>
                <w:position w:val="-14"/>
                <w:sz w:val="24"/>
                <w:szCs w:val="24"/>
                <w:lang w:val="en-US"/>
              </w:rPr>
              <w:t>N</w:t>
            </w:r>
            <w:r w:rsidRPr="00A84127">
              <w:rPr>
                <w:position w:val="-14"/>
                <w:sz w:val="24"/>
                <w:szCs w:val="24"/>
              </w:rPr>
              <w:t xml:space="preserve">служ+ </w:t>
            </w:r>
            <w:r w:rsidRPr="00A84127">
              <w:rPr>
                <w:position w:val="-14"/>
                <w:sz w:val="24"/>
                <w:szCs w:val="24"/>
                <w:lang w:val="en-US"/>
              </w:rPr>
              <w:t>N</w:t>
            </w:r>
            <w:r w:rsidRPr="00A84127">
              <w:rPr>
                <w:position w:val="-14"/>
                <w:sz w:val="24"/>
                <w:szCs w:val="24"/>
              </w:rPr>
              <w:t>моп)*0,8*0,5*1,05 (</w:t>
            </w:r>
            <w:r w:rsidRPr="003812B2">
              <w:rPr>
                <w:position w:val="-14"/>
                <w:sz w:val="24"/>
                <w:szCs w:val="24"/>
              </w:rPr>
              <w:t>3</w:t>
            </w:r>
            <w:r w:rsidRPr="00A84127">
              <w:rPr>
                <w:position w:val="-14"/>
                <w:sz w:val="24"/>
                <w:szCs w:val="24"/>
              </w:rPr>
              <w:t>+</w:t>
            </w:r>
            <w:r w:rsidRPr="003812B2">
              <w:rPr>
                <w:position w:val="-14"/>
                <w:sz w:val="24"/>
                <w:szCs w:val="24"/>
              </w:rPr>
              <w:t>6</w:t>
            </w:r>
            <w:r w:rsidRPr="00A84127">
              <w:rPr>
                <w:position w:val="-14"/>
                <w:sz w:val="24"/>
                <w:szCs w:val="24"/>
              </w:rPr>
              <w:t>+</w:t>
            </w:r>
            <w:r w:rsidRPr="003812B2">
              <w:rPr>
                <w:position w:val="-14"/>
                <w:sz w:val="24"/>
                <w:szCs w:val="24"/>
              </w:rPr>
              <w:t>19</w:t>
            </w:r>
            <w:r w:rsidRPr="00A84127">
              <w:rPr>
                <w:position w:val="-14"/>
                <w:sz w:val="24"/>
                <w:szCs w:val="24"/>
              </w:rPr>
              <w:t>)*0,8*0,5</w:t>
            </w:r>
          </w:p>
          <w:p w14:paraId="09A2A502" w14:textId="77777777" w:rsidR="00A246BD" w:rsidRPr="00A84127" w:rsidRDefault="00A246BD" w:rsidP="00EB0D2D">
            <w:pPr>
              <w:jc w:val="center"/>
              <w:rPr>
                <w:position w:val="-14"/>
                <w:sz w:val="24"/>
                <w:szCs w:val="24"/>
              </w:rPr>
            </w:pPr>
            <w:r>
              <w:rPr>
                <w:position w:val="-14"/>
                <w:sz w:val="24"/>
                <w:szCs w:val="24"/>
              </w:rPr>
              <w:t>К=1,05</w:t>
            </w:r>
          </w:p>
        </w:tc>
        <w:tc>
          <w:tcPr>
            <w:tcW w:w="417" w:type="pct"/>
            <w:vAlign w:val="center"/>
          </w:tcPr>
          <w:p w14:paraId="3FA0FFAA" w14:textId="77777777" w:rsidR="00A246BD" w:rsidRPr="00A84127" w:rsidRDefault="00A246BD" w:rsidP="00A246BD">
            <w:pPr>
              <w:jc w:val="center"/>
              <w:rPr>
                <w:sz w:val="24"/>
                <w:szCs w:val="24"/>
                <w:lang w:val="en-US"/>
              </w:rPr>
            </w:pPr>
            <w:r>
              <w:rPr>
                <w:sz w:val="24"/>
                <w:szCs w:val="24"/>
                <w:lang w:val="en-US"/>
              </w:rPr>
              <w:t>11</w:t>
            </w:r>
          </w:p>
        </w:tc>
      </w:tr>
      <w:tr w:rsidR="00A246BD" w:rsidRPr="00A84127" w14:paraId="416740B4" w14:textId="77777777" w:rsidTr="00EB0D2D">
        <w:trPr>
          <w:trHeight w:val="397"/>
        </w:trPr>
        <w:tc>
          <w:tcPr>
            <w:tcW w:w="2087" w:type="pct"/>
            <w:vAlign w:val="center"/>
          </w:tcPr>
          <w:p w14:paraId="3A27279A" w14:textId="77777777" w:rsidR="00A246BD" w:rsidRPr="00A84127" w:rsidRDefault="00A246BD" w:rsidP="00A246BD">
            <w:pPr>
              <w:rPr>
                <w:sz w:val="24"/>
                <w:szCs w:val="24"/>
              </w:rPr>
            </w:pPr>
            <w:r w:rsidRPr="00A84127">
              <w:rPr>
                <w:sz w:val="24"/>
                <w:szCs w:val="24"/>
              </w:rPr>
              <w:t>Общая расчетная численность работающих в наиболее многочисленную смену</w:t>
            </w:r>
          </w:p>
        </w:tc>
        <w:tc>
          <w:tcPr>
            <w:tcW w:w="488" w:type="pct"/>
            <w:vAlign w:val="center"/>
          </w:tcPr>
          <w:p w14:paraId="0B2708C1" w14:textId="77777777" w:rsidR="00A246BD" w:rsidRPr="00A4253F" w:rsidRDefault="00A246BD" w:rsidP="00A246BD">
            <w:pPr>
              <w:jc w:val="center"/>
              <w:rPr>
                <w:sz w:val="24"/>
                <w:szCs w:val="24"/>
                <w:lang w:val="en-US"/>
              </w:rPr>
            </w:pPr>
            <w:r w:rsidRPr="00A4253F">
              <w:rPr>
                <w:position w:val="-12"/>
                <w:sz w:val="28"/>
                <w:szCs w:val="28"/>
              </w:rPr>
              <w:object w:dxaOrig="520" w:dyaOrig="380" w14:anchorId="20B1D437">
                <v:shape id="_x0000_i1085" type="#_x0000_t75" style="width:27.9pt;height:19.85pt" o:ole="">
                  <v:imagedata r:id="rId140" o:title=""/>
                </v:shape>
                <o:OLEObject Type="Embed" ProgID="Equation.3" ShapeID="_x0000_i1085" DrawAspect="Content" ObjectID="_1684871988" r:id="rId141"/>
              </w:object>
            </w:r>
          </w:p>
        </w:tc>
        <w:tc>
          <w:tcPr>
            <w:tcW w:w="2008" w:type="pct"/>
            <w:vAlign w:val="center"/>
          </w:tcPr>
          <w:p w14:paraId="7387845D" w14:textId="77777777" w:rsidR="00A246BD" w:rsidRPr="00364DAA" w:rsidRDefault="00A246BD" w:rsidP="00EB0D2D">
            <w:pPr>
              <w:jc w:val="center"/>
              <w:rPr>
                <w:position w:val="-14"/>
                <w:sz w:val="24"/>
                <w:szCs w:val="24"/>
                <w:lang w:val="en-US"/>
              </w:rPr>
            </w:pPr>
            <w:r w:rsidRPr="00A84127">
              <w:rPr>
                <w:position w:val="-14"/>
                <w:sz w:val="24"/>
                <w:szCs w:val="24"/>
                <w:lang w:val="en-US"/>
              </w:rPr>
              <w:t>N</w:t>
            </w:r>
            <w:r w:rsidRPr="00A84127">
              <w:rPr>
                <w:position w:val="-14"/>
                <w:sz w:val="24"/>
                <w:szCs w:val="24"/>
                <w:vertAlign w:val="superscript"/>
                <w:lang w:val="en-US"/>
              </w:rPr>
              <w:t>p</w:t>
            </w:r>
            <w:r w:rsidRPr="00A84127">
              <w:rPr>
                <w:position w:val="-14"/>
                <w:sz w:val="24"/>
                <w:szCs w:val="24"/>
                <w:vertAlign w:val="subscript"/>
                <w:lang w:val="en-US"/>
              </w:rPr>
              <w:t>max</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раб</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w:t>
            </w:r>
            <w:r w:rsidRPr="00A84127">
              <w:rPr>
                <w:position w:val="-14"/>
                <w:sz w:val="24"/>
                <w:szCs w:val="24"/>
                <w:lang w:val="en-US"/>
              </w:rPr>
              <w:t>N</w:t>
            </w:r>
            <w:r w:rsidRPr="00A84127">
              <w:rPr>
                <w:position w:val="-14"/>
                <w:sz w:val="24"/>
                <w:szCs w:val="24"/>
              </w:rPr>
              <w:t>лин</w:t>
            </w:r>
            <w:r w:rsidRPr="00364DAA">
              <w:rPr>
                <w:position w:val="-14"/>
                <w:sz w:val="24"/>
                <w:szCs w:val="24"/>
                <w:lang w:val="en-US"/>
              </w:rPr>
              <w:t>.</w:t>
            </w:r>
            <w:r w:rsidRPr="00A84127">
              <w:rPr>
                <w:position w:val="-14"/>
                <w:sz w:val="24"/>
                <w:szCs w:val="24"/>
              </w:rPr>
              <w:t>см</w:t>
            </w:r>
            <w:r w:rsidRPr="00364DAA">
              <w:rPr>
                <w:position w:val="-14"/>
                <w:sz w:val="24"/>
                <w:szCs w:val="24"/>
                <w:lang w:val="en-US"/>
              </w:rPr>
              <w:t xml:space="preserve"> = 62+8</w:t>
            </w:r>
          </w:p>
          <w:p w14:paraId="30EDE317" w14:textId="77777777" w:rsidR="00A246BD" w:rsidRPr="00364DAA" w:rsidRDefault="00A246BD" w:rsidP="00EB0D2D">
            <w:pPr>
              <w:jc w:val="center"/>
              <w:rPr>
                <w:sz w:val="24"/>
                <w:szCs w:val="24"/>
                <w:lang w:val="en-US"/>
              </w:rPr>
            </w:pPr>
          </w:p>
        </w:tc>
        <w:tc>
          <w:tcPr>
            <w:tcW w:w="417" w:type="pct"/>
            <w:vAlign w:val="center"/>
          </w:tcPr>
          <w:p w14:paraId="312DB436" w14:textId="77777777" w:rsidR="00A246BD" w:rsidRPr="003812B2" w:rsidRDefault="00A246BD" w:rsidP="00A246BD">
            <w:pPr>
              <w:jc w:val="center"/>
              <w:rPr>
                <w:sz w:val="24"/>
                <w:szCs w:val="24"/>
                <w:lang w:val="pl-PL"/>
              </w:rPr>
            </w:pPr>
            <w:r>
              <w:rPr>
                <w:sz w:val="24"/>
                <w:szCs w:val="24"/>
                <w:lang w:val="pl-PL"/>
              </w:rPr>
              <w:t>120</w:t>
            </w:r>
          </w:p>
        </w:tc>
      </w:tr>
      <w:tr w:rsidR="00A246BD" w:rsidRPr="00A84127" w14:paraId="78AE85E2" w14:textId="77777777" w:rsidTr="00EB0D2D">
        <w:trPr>
          <w:trHeight w:val="968"/>
        </w:trPr>
        <w:tc>
          <w:tcPr>
            <w:tcW w:w="2087" w:type="pct"/>
            <w:tcBorders>
              <w:bottom w:val="single" w:sz="4" w:space="0" w:color="auto"/>
            </w:tcBorders>
            <w:vAlign w:val="center"/>
          </w:tcPr>
          <w:p w14:paraId="3129FF00"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рабочих мужчин в наиболее многочисленную смену </w:t>
            </w:r>
          </w:p>
        </w:tc>
        <w:tc>
          <w:tcPr>
            <w:tcW w:w="488" w:type="pct"/>
            <w:tcBorders>
              <w:bottom w:val="single" w:sz="4" w:space="0" w:color="auto"/>
            </w:tcBorders>
            <w:vAlign w:val="center"/>
          </w:tcPr>
          <w:p w14:paraId="33287306" w14:textId="77777777" w:rsidR="00A246BD" w:rsidRPr="00A84127" w:rsidRDefault="00A246BD" w:rsidP="00A246BD">
            <w:pPr>
              <w:jc w:val="center"/>
              <w:rPr>
                <w:sz w:val="24"/>
                <w:szCs w:val="24"/>
              </w:rPr>
            </w:pPr>
            <w:r w:rsidRPr="00A4253F">
              <w:rPr>
                <w:position w:val="-16"/>
                <w:sz w:val="28"/>
                <w:szCs w:val="28"/>
              </w:rPr>
              <w:object w:dxaOrig="760" w:dyaOrig="420" w14:anchorId="61270471">
                <v:shape id="_x0000_i1086" type="#_x0000_t75" style="width:41.15pt;height:22.8pt" o:ole="">
                  <v:imagedata r:id="rId142" o:title=""/>
                </v:shape>
                <o:OLEObject Type="Embed" ProgID="Equation.3" ShapeID="_x0000_i1086" DrawAspect="Content" ObjectID="_1684871989" r:id="rId143"/>
              </w:object>
            </w:r>
          </w:p>
        </w:tc>
        <w:tc>
          <w:tcPr>
            <w:tcW w:w="2008" w:type="pct"/>
            <w:tcBorders>
              <w:bottom w:val="single" w:sz="4" w:space="0" w:color="auto"/>
            </w:tcBorders>
            <w:vAlign w:val="center"/>
          </w:tcPr>
          <w:p w14:paraId="31D186B8"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м</w:t>
            </w:r>
            <w:r w:rsidRPr="00A84127">
              <w:rPr>
                <w:position w:val="-14"/>
                <w:sz w:val="24"/>
                <w:szCs w:val="24"/>
              </w:rPr>
              <w:t>раб.сут = 0,7*62</w:t>
            </w:r>
          </w:p>
          <w:p w14:paraId="4E2A1D01" w14:textId="77777777" w:rsidR="00A246BD" w:rsidRPr="00A84127" w:rsidRDefault="00A246BD" w:rsidP="00EB0D2D">
            <w:pPr>
              <w:jc w:val="center"/>
              <w:rPr>
                <w:sz w:val="24"/>
                <w:szCs w:val="24"/>
              </w:rPr>
            </w:pPr>
          </w:p>
        </w:tc>
        <w:tc>
          <w:tcPr>
            <w:tcW w:w="417" w:type="pct"/>
            <w:tcBorders>
              <w:bottom w:val="single" w:sz="4" w:space="0" w:color="auto"/>
            </w:tcBorders>
            <w:vAlign w:val="center"/>
          </w:tcPr>
          <w:p w14:paraId="40A7993D" w14:textId="77777777" w:rsidR="00A246BD" w:rsidRPr="00A84127" w:rsidRDefault="00A246BD" w:rsidP="00A246BD">
            <w:pPr>
              <w:jc w:val="center"/>
              <w:rPr>
                <w:sz w:val="24"/>
                <w:szCs w:val="24"/>
                <w:lang w:val="en-US"/>
              </w:rPr>
            </w:pPr>
            <w:r>
              <w:rPr>
                <w:sz w:val="24"/>
                <w:szCs w:val="24"/>
                <w:lang w:val="en-US"/>
              </w:rPr>
              <w:t>73</w:t>
            </w:r>
          </w:p>
        </w:tc>
      </w:tr>
      <w:tr w:rsidR="00A246BD" w:rsidRPr="00A84127" w14:paraId="0EC3BF75" w14:textId="77777777" w:rsidTr="00EB0D2D">
        <w:trPr>
          <w:trHeight w:val="397"/>
        </w:trPr>
        <w:tc>
          <w:tcPr>
            <w:tcW w:w="2087" w:type="pct"/>
            <w:tcBorders>
              <w:bottom w:val="nil"/>
            </w:tcBorders>
            <w:vAlign w:val="center"/>
          </w:tcPr>
          <w:p w14:paraId="5A532F4D" w14:textId="77777777" w:rsidR="00A246BD" w:rsidRPr="00A84127" w:rsidRDefault="00A246BD" w:rsidP="00A246BD">
            <w:pPr>
              <w:rPr>
                <w:sz w:val="24"/>
                <w:szCs w:val="24"/>
              </w:rPr>
            </w:pPr>
            <w:r w:rsidRPr="00A84127">
              <w:rPr>
                <w:sz w:val="24"/>
                <w:szCs w:val="24"/>
              </w:rPr>
              <w:t xml:space="preserve">Максимальная расчетная рабочих численность женщин в наиболее многочисленную смену </w:t>
            </w:r>
          </w:p>
        </w:tc>
        <w:tc>
          <w:tcPr>
            <w:tcW w:w="488" w:type="pct"/>
            <w:tcBorders>
              <w:bottom w:val="nil"/>
            </w:tcBorders>
            <w:vAlign w:val="center"/>
          </w:tcPr>
          <w:p w14:paraId="444A9515" w14:textId="77777777" w:rsidR="00A246BD" w:rsidRPr="00A84127" w:rsidRDefault="00A246BD" w:rsidP="00A246BD">
            <w:pPr>
              <w:jc w:val="center"/>
              <w:rPr>
                <w:sz w:val="24"/>
                <w:szCs w:val="24"/>
              </w:rPr>
            </w:pPr>
            <w:r w:rsidRPr="00A4253F">
              <w:rPr>
                <w:position w:val="-16"/>
                <w:sz w:val="28"/>
                <w:szCs w:val="28"/>
              </w:rPr>
              <w:object w:dxaOrig="760" w:dyaOrig="420" w14:anchorId="30E24150">
                <v:shape id="_x0000_i1087" type="#_x0000_t75" style="width:41.15pt;height:22.8pt" o:ole="">
                  <v:imagedata r:id="rId144" o:title=""/>
                </v:shape>
                <o:OLEObject Type="Embed" ProgID="Equation.3" ShapeID="_x0000_i1087" DrawAspect="Content" ObjectID="_1684871990" r:id="rId145"/>
              </w:object>
            </w:r>
          </w:p>
        </w:tc>
        <w:tc>
          <w:tcPr>
            <w:tcW w:w="2008" w:type="pct"/>
            <w:tcBorders>
              <w:bottom w:val="nil"/>
            </w:tcBorders>
            <w:vAlign w:val="center"/>
          </w:tcPr>
          <w:p w14:paraId="7C4626FC" w14:textId="77777777" w:rsidR="00A246BD" w:rsidRPr="00A84127" w:rsidRDefault="00A246BD" w:rsidP="00EB0D2D">
            <w:pPr>
              <w:jc w:val="center"/>
              <w:rPr>
                <w:position w:val="-14"/>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раб.см=0,7*</w:t>
            </w:r>
            <w:r w:rsidRPr="00A84127">
              <w:rPr>
                <w:position w:val="-14"/>
                <w:sz w:val="24"/>
                <w:szCs w:val="24"/>
                <w:lang w:val="en-US"/>
              </w:rPr>
              <w:t xml:space="preserve"> N</w:t>
            </w:r>
            <w:r w:rsidRPr="00A84127">
              <w:rPr>
                <w:position w:val="-14"/>
                <w:sz w:val="24"/>
                <w:szCs w:val="24"/>
                <w:vertAlign w:val="superscript"/>
              </w:rPr>
              <w:t>ж</w:t>
            </w:r>
            <w:r w:rsidRPr="00A84127">
              <w:rPr>
                <w:position w:val="-14"/>
                <w:sz w:val="24"/>
                <w:szCs w:val="24"/>
              </w:rPr>
              <w:t>раб.сут = 0,7*2</w:t>
            </w:r>
            <w:r w:rsidRPr="00A84127">
              <w:rPr>
                <w:position w:val="-14"/>
                <w:sz w:val="24"/>
                <w:szCs w:val="24"/>
                <w:lang w:val="en-US"/>
              </w:rPr>
              <w:t>6</w:t>
            </w:r>
          </w:p>
          <w:p w14:paraId="2A528204" w14:textId="77777777" w:rsidR="00A246BD" w:rsidRPr="00A84127" w:rsidRDefault="00A246BD" w:rsidP="00EB0D2D">
            <w:pPr>
              <w:jc w:val="center"/>
              <w:rPr>
                <w:sz w:val="24"/>
                <w:szCs w:val="24"/>
              </w:rPr>
            </w:pPr>
          </w:p>
        </w:tc>
        <w:tc>
          <w:tcPr>
            <w:tcW w:w="417" w:type="pct"/>
            <w:tcBorders>
              <w:bottom w:val="nil"/>
            </w:tcBorders>
            <w:vAlign w:val="center"/>
          </w:tcPr>
          <w:p w14:paraId="3A529FA8" w14:textId="77777777" w:rsidR="00A246BD" w:rsidRPr="00A84127" w:rsidRDefault="00A246BD" w:rsidP="00A246BD">
            <w:pPr>
              <w:jc w:val="center"/>
              <w:rPr>
                <w:sz w:val="24"/>
                <w:szCs w:val="24"/>
              </w:rPr>
            </w:pPr>
            <w:r>
              <w:rPr>
                <w:sz w:val="24"/>
                <w:szCs w:val="24"/>
              </w:rPr>
              <w:t>31</w:t>
            </w:r>
          </w:p>
        </w:tc>
      </w:tr>
      <w:tr w:rsidR="00A246BD" w:rsidRPr="00A84127" w14:paraId="55E94875" w14:textId="77777777" w:rsidTr="00EB0D2D">
        <w:trPr>
          <w:trHeight w:val="397"/>
        </w:trPr>
        <w:tc>
          <w:tcPr>
            <w:tcW w:w="2087" w:type="pct"/>
            <w:vAlign w:val="center"/>
          </w:tcPr>
          <w:p w14:paraId="0694B3AA"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работающих мужчин в наиболее многочисленную смену </w:t>
            </w:r>
          </w:p>
        </w:tc>
        <w:tc>
          <w:tcPr>
            <w:tcW w:w="488" w:type="pct"/>
            <w:vAlign w:val="center"/>
          </w:tcPr>
          <w:p w14:paraId="11BD312A" w14:textId="77777777" w:rsidR="00A246BD" w:rsidRPr="00A84127" w:rsidRDefault="00A246BD" w:rsidP="00A246BD">
            <w:pPr>
              <w:jc w:val="center"/>
              <w:rPr>
                <w:sz w:val="24"/>
                <w:szCs w:val="24"/>
              </w:rPr>
            </w:pPr>
            <w:r w:rsidRPr="00A4253F">
              <w:rPr>
                <w:position w:val="-12"/>
                <w:sz w:val="28"/>
                <w:szCs w:val="28"/>
              </w:rPr>
              <w:object w:dxaOrig="420" w:dyaOrig="380" w14:anchorId="72F060DE">
                <v:shape id="_x0000_i1088" type="#_x0000_t75" style="width:22.8pt;height:19.85pt" o:ole="">
                  <v:imagedata r:id="rId146" o:title=""/>
                </v:shape>
                <o:OLEObject Type="Embed" ProgID="Equation.3" ShapeID="_x0000_i1088" DrawAspect="Content" ObjectID="_1684871991" r:id="rId147"/>
              </w:object>
            </w:r>
          </w:p>
        </w:tc>
        <w:tc>
          <w:tcPr>
            <w:tcW w:w="2008" w:type="pct"/>
            <w:vAlign w:val="center"/>
          </w:tcPr>
          <w:p w14:paraId="2213D8C6" w14:textId="77777777" w:rsidR="00A246BD" w:rsidRPr="00A84127" w:rsidRDefault="00A246BD" w:rsidP="00EB0D2D">
            <w:pPr>
              <w:jc w:val="center"/>
              <w:rPr>
                <w:sz w:val="24"/>
                <w:szCs w:val="24"/>
              </w:rPr>
            </w:pPr>
            <w:r w:rsidRPr="00A84127">
              <w:rPr>
                <w:position w:val="-14"/>
                <w:sz w:val="24"/>
                <w:szCs w:val="24"/>
                <w:lang w:val="en-US"/>
              </w:rPr>
              <w:t>N</w:t>
            </w:r>
            <w:r w:rsidRPr="00A84127">
              <w:rPr>
                <w:position w:val="-14"/>
                <w:sz w:val="24"/>
                <w:szCs w:val="24"/>
                <w:vertAlign w:val="superscript"/>
              </w:rPr>
              <w:t>м</w:t>
            </w:r>
            <w:r w:rsidRPr="00A84127">
              <w:rPr>
                <w:position w:val="-14"/>
                <w:sz w:val="24"/>
                <w:szCs w:val="24"/>
              </w:rPr>
              <w:t>см=0,7*</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0,7*70</w:t>
            </w:r>
          </w:p>
        </w:tc>
        <w:tc>
          <w:tcPr>
            <w:tcW w:w="417" w:type="pct"/>
            <w:vAlign w:val="center"/>
          </w:tcPr>
          <w:p w14:paraId="6E6FE677" w14:textId="77777777" w:rsidR="00A246BD" w:rsidRPr="00A84127" w:rsidRDefault="00A246BD" w:rsidP="00A246BD">
            <w:pPr>
              <w:jc w:val="center"/>
              <w:rPr>
                <w:sz w:val="24"/>
                <w:szCs w:val="24"/>
              </w:rPr>
            </w:pPr>
            <w:r>
              <w:rPr>
                <w:sz w:val="24"/>
                <w:szCs w:val="24"/>
              </w:rPr>
              <w:t>84</w:t>
            </w:r>
          </w:p>
        </w:tc>
      </w:tr>
      <w:tr w:rsidR="00A246BD" w:rsidRPr="00A84127" w14:paraId="23441B9A" w14:textId="77777777" w:rsidTr="00EB0D2D">
        <w:trPr>
          <w:trHeight w:val="397"/>
        </w:trPr>
        <w:tc>
          <w:tcPr>
            <w:tcW w:w="2087" w:type="pct"/>
            <w:vAlign w:val="center"/>
          </w:tcPr>
          <w:p w14:paraId="718D99A0" w14:textId="77777777" w:rsidR="00A246BD" w:rsidRPr="00A84127" w:rsidRDefault="00A246BD" w:rsidP="00A246BD">
            <w:pPr>
              <w:rPr>
                <w:sz w:val="24"/>
                <w:szCs w:val="24"/>
              </w:rPr>
            </w:pPr>
            <w:r w:rsidRPr="00A84127">
              <w:rPr>
                <w:sz w:val="24"/>
                <w:szCs w:val="24"/>
              </w:rPr>
              <w:t xml:space="preserve">Максимальная расчетная численность работающих женщин в наиболее многочисленную смену </w:t>
            </w:r>
          </w:p>
        </w:tc>
        <w:tc>
          <w:tcPr>
            <w:tcW w:w="488" w:type="pct"/>
            <w:vAlign w:val="center"/>
          </w:tcPr>
          <w:p w14:paraId="604B8942" w14:textId="77777777" w:rsidR="00A246BD" w:rsidRPr="00A84127" w:rsidRDefault="00A246BD" w:rsidP="00A246BD">
            <w:pPr>
              <w:jc w:val="center"/>
              <w:rPr>
                <w:sz w:val="24"/>
                <w:szCs w:val="24"/>
              </w:rPr>
            </w:pPr>
            <w:r w:rsidRPr="00A4253F">
              <w:rPr>
                <w:position w:val="-12"/>
                <w:sz w:val="28"/>
                <w:szCs w:val="28"/>
              </w:rPr>
              <w:object w:dxaOrig="420" w:dyaOrig="380" w14:anchorId="0AC11771">
                <v:shape id="_x0000_i1089" type="#_x0000_t75" style="width:22.8pt;height:19.85pt" o:ole="">
                  <v:imagedata r:id="rId148" o:title=""/>
                </v:shape>
                <o:OLEObject Type="Embed" ProgID="Equation.3" ShapeID="_x0000_i1089" DrawAspect="Content" ObjectID="_1684871992" r:id="rId149"/>
              </w:object>
            </w:r>
          </w:p>
        </w:tc>
        <w:tc>
          <w:tcPr>
            <w:tcW w:w="2008" w:type="pct"/>
            <w:vAlign w:val="center"/>
          </w:tcPr>
          <w:p w14:paraId="4CDD85D0" w14:textId="77777777" w:rsidR="00A246BD" w:rsidRPr="00A84127" w:rsidRDefault="00A246BD" w:rsidP="00EB0D2D">
            <w:pPr>
              <w:jc w:val="center"/>
              <w:rPr>
                <w:sz w:val="24"/>
                <w:szCs w:val="24"/>
              </w:rPr>
            </w:pPr>
            <w:r w:rsidRPr="00A84127">
              <w:rPr>
                <w:position w:val="-14"/>
                <w:sz w:val="24"/>
                <w:szCs w:val="24"/>
                <w:lang w:val="en-US"/>
              </w:rPr>
              <w:t>N</w:t>
            </w:r>
            <w:r w:rsidRPr="00A84127">
              <w:rPr>
                <w:position w:val="-14"/>
                <w:sz w:val="24"/>
                <w:szCs w:val="24"/>
                <w:vertAlign w:val="superscript"/>
              </w:rPr>
              <w:t>ж</w:t>
            </w:r>
            <w:r w:rsidRPr="00A84127">
              <w:rPr>
                <w:position w:val="-14"/>
                <w:sz w:val="24"/>
                <w:szCs w:val="24"/>
              </w:rPr>
              <w:t>см=0,3*</w:t>
            </w:r>
            <w:r w:rsidRPr="00A84127">
              <w:rPr>
                <w:position w:val="-14"/>
                <w:sz w:val="24"/>
                <w:szCs w:val="24"/>
                <w:lang w:val="en-US"/>
              </w:rPr>
              <w:t xml:space="preserve"> N</w:t>
            </w:r>
            <w:r w:rsidRPr="00A84127">
              <w:rPr>
                <w:position w:val="-14"/>
                <w:sz w:val="24"/>
                <w:szCs w:val="24"/>
                <w:vertAlign w:val="superscript"/>
              </w:rPr>
              <w:t>р</w:t>
            </w:r>
            <w:r w:rsidRPr="00A84127">
              <w:rPr>
                <w:position w:val="-14"/>
                <w:sz w:val="24"/>
                <w:szCs w:val="24"/>
                <w:lang w:val="en-US"/>
              </w:rPr>
              <w:t>max</w:t>
            </w:r>
            <w:r w:rsidRPr="00A84127">
              <w:rPr>
                <w:position w:val="-14"/>
                <w:sz w:val="24"/>
                <w:szCs w:val="24"/>
              </w:rPr>
              <w:t xml:space="preserve"> = 0,3*70</w:t>
            </w:r>
          </w:p>
        </w:tc>
        <w:tc>
          <w:tcPr>
            <w:tcW w:w="417" w:type="pct"/>
            <w:vAlign w:val="center"/>
          </w:tcPr>
          <w:p w14:paraId="6963586C" w14:textId="77777777" w:rsidR="00A246BD" w:rsidRPr="00A84127" w:rsidRDefault="00A246BD" w:rsidP="00A246BD">
            <w:pPr>
              <w:jc w:val="center"/>
              <w:rPr>
                <w:sz w:val="24"/>
                <w:szCs w:val="24"/>
                <w:lang w:val="en-US"/>
              </w:rPr>
            </w:pPr>
            <w:r>
              <w:rPr>
                <w:sz w:val="24"/>
                <w:szCs w:val="24"/>
              </w:rPr>
              <w:t>36</w:t>
            </w:r>
          </w:p>
        </w:tc>
      </w:tr>
    </w:tbl>
    <w:p w14:paraId="06E399CC" w14:textId="77777777" w:rsidR="00A246BD" w:rsidRDefault="00A246BD" w:rsidP="00A246BD">
      <w:pPr>
        <w:shd w:val="clear" w:color="auto" w:fill="FFFFFF"/>
        <w:autoSpaceDE w:val="0"/>
        <w:autoSpaceDN w:val="0"/>
        <w:adjustRightInd w:val="0"/>
        <w:ind w:firstLine="567"/>
        <w:contextualSpacing/>
        <w:jc w:val="both"/>
        <w:rPr>
          <w:szCs w:val="28"/>
        </w:rPr>
      </w:pPr>
    </w:p>
    <w:p w14:paraId="648FD916" w14:textId="77777777" w:rsidR="00A246BD" w:rsidRDefault="00A246BD" w:rsidP="007B0992">
      <w:pPr>
        <w:pStyle w:val="txt"/>
      </w:pPr>
      <w:r>
        <w:t>Расчетная численность работающих, пользующихся установленной номенклатурой временных зданий и сооружений, представлена в таблице 4.8.</w:t>
      </w:r>
    </w:p>
    <w:p w14:paraId="7D8800BF" w14:textId="77777777" w:rsidR="00A246BD" w:rsidRDefault="00A246BD" w:rsidP="00A246BD">
      <w:pPr>
        <w:ind w:right="183" w:firstLine="567"/>
        <w:jc w:val="both"/>
        <w:rPr>
          <w:sz w:val="28"/>
          <w:szCs w:val="28"/>
        </w:rPr>
      </w:pPr>
    </w:p>
    <w:p w14:paraId="6591A4D5" w14:textId="4EFCB7F2" w:rsidR="00A246BD" w:rsidRDefault="00BF68BA" w:rsidP="00A246BD">
      <w:pPr>
        <w:ind w:right="183" w:firstLine="567"/>
        <w:jc w:val="both"/>
        <w:rPr>
          <w:sz w:val="24"/>
          <w:szCs w:val="24"/>
        </w:rPr>
      </w:pPr>
      <w:r>
        <w:rPr>
          <w:sz w:val="24"/>
          <w:szCs w:val="24"/>
        </w:rPr>
        <w:t>Таблица 4.9</w:t>
      </w:r>
      <w:r w:rsidR="00A246BD" w:rsidRPr="00A3294A">
        <w:rPr>
          <w:sz w:val="24"/>
          <w:szCs w:val="24"/>
        </w:rPr>
        <w:t xml:space="preserve"> </w:t>
      </w:r>
      <w:r w:rsidR="00A246BD">
        <w:rPr>
          <w:sz w:val="24"/>
          <w:szCs w:val="24"/>
        </w:rPr>
        <w:t>– Расчетная численность работающих, пользующихся установленной номенклатурой временных зданий и сооружений</w:t>
      </w:r>
    </w:p>
    <w:tbl>
      <w:tblPr>
        <w:tblStyle w:val="af8"/>
        <w:tblW w:w="0" w:type="auto"/>
        <w:tblLook w:val="04A0" w:firstRow="1" w:lastRow="0" w:firstColumn="1" w:lastColumn="0" w:noHBand="0" w:noVBand="1"/>
      </w:tblPr>
      <w:tblGrid>
        <w:gridCol w:w="3277"/>
        <w:gridCol w:w="3313"/>
        <w:gridCol w:w="3264"/>
      </w:tblGrid>
      <w:tr w:rsidR="00A246BD" w:rsidRPr="00B51665" w14:paraId="7898BA9D" w14:textId="77777777" w:rsidTr="00B51665">
        <w:tc>
          <w:tcPr>
            <w:tcW w:w="3277" w:type="dxa"/>
          </w:tcPr>
          <w:p w14:paraId="43EA29A6" w14:textId="77777777" w:rsidR="00A246BD" w:rsidRPr="00B51665" w:rsidRDefault="00A246BD" w:rsidP="00A246BD">
            <w:pPr>
              <w:pStyle w:val="TableParagraph"/>
              <w:ind w:left="201"/>
              <w:jc w:val="center"/>
              <w:rPr>
                <w:sz w:val="20"/>
                <w:szCs w:val="20"/>
              </w:rPr>
            </w:pPr>
            <w:r w:rsidRPr="00B51665">
              <w:rPr>
                <w:sz w:val="20"/>
                <w:szCs w:val="20"/>
              </w:rPr>
              <w:t>Наименование временных зданий и сооружений</w:t>
            </w:r>
          </w:p>
        </w:tc>
        <w:tc>
          <w:tcPr>
            <w:tcW w:w="3313" w:type="dxa"/>
          </w:tcPr>
          <w:p w14:paraId="094CA9A3" w14:textId="77777777" w:rsidR="00A246BD" w:rsidRPr="00B51665" w:rsidRDefault="00A246BD" w:rsidP="00A246BD">
            <w:pPr>
              <w:pStyle w:val="TableParagraph"/>
              <w:ind w:left="300" w:right="297"/>
              <w:jc w:val="center"/>
              <w:rPr>
                <w:sz w:val="20"/>
                <w:szCs w:val="20"/>
              </w:rPr>
            </w:pPr>
            <w:r w:rsidRPr="00B51665">
              <w:rPr>
                <w:sz w:val="20"/>
                <w:szCs w:val="20"/>
              </w:rPr>
              <w:t>Категория работающих</w:t>
            </w:r>
          </w:p>
        </w:tc>
        <w:tc>
          <w:tcPr>
            <w:tcW w:w="3264" w:type="dxa"/>
          </w:tcPr>
          <w:p w14:paraId="5D148E02" w14:textId="77777777" w:rsidR="00A246BD" w:rsidRPr="00B51665" w:rsidRDefault="00A246BD" w:rsidP="00A246BD">
            <w:pPr>
              <w:pStyle w:val="TableParagraph"/>
              <w:ind w:left="116" w:right="114" w:firstLine="1"/>
              <w:jc w:val="center"/>
              <w:rPr>
                <w:sz w:val="20"/>
                <w:szCs w:val="20"/>
              </w:rPr>
            </w:pPr>
            <w:r w:rsidRPr="00B51665">
              <w:rPr>
                <w:sz w:val="20"/>
                <w:szCs w:val="20"/>
              </w:rPr>
              <w:t>Расчетная численность работающих N</w:t>
            </w:r>
            <w:r w:rsidRPr="00B51665">
              <w:rPr>
                <w:position w:val="-6"/>
                <w:sz w:val="20"/>
                <w:szCs w:val="20"/>
                <w:vertAlign w:val="subscript"/>
              </w:rPr>
              <w:t>1</w:t>
            </w:r>
            <w:r w:rsidRPr="00B51665">
              <w:rPr>
                <w:sz w:val="20"/>
                <w:szCs w:val="20"/>
              </w:rPr>
              <w:t>, чел.</w:t>
            </w:r>
          </w:p>
        </w:tc>
      </w:tr>
      <w:tr w:rsidR="00A246BD" w:rsidRPr="00B51665" w14:paraId="4F2EB87B" w14:textId="77777777" w:rsidTr="00B51665">
        <w:tc>
          <w:tcPr>
            <w:tcW w:w="3277" w:type="dxa"/>
          </w:tcPr>
          <w:p w14:paraId="163C1BB7" w14:textId="77777777" w:rsidR="00A246BD" w:rsidRPr="00B51665" w:rsidRDefault="00A246BD" w:rsidP="00A246BD">
            <w:pPr>
              <w:pStyle w:val="TableParagraph"/>
              <w:spacing w:line="210" w:lineRule="exact"/>
              <w:ind w:left="8"/>
              <w:jc w:val="center"/>
              <w:rPr>
                <w:sz w:val="20"/>
                <w:szCs w:val="20"/>
              </w:rPr>
            </w:pPr>
            <w:r w:rsidRPr="00B51665">
              <w:rPr>
                <w:w w:val="99"/>
                <w:sz w:val="20"/>
                <w:szCs w:val="20"/>
              </w:rPr>
              <w:t>1</w:t>
            </w:r>
          </w:p>
        </w:tc>
        <w:tc>
          <w:tcPr>
            <w:tcW w:w="3313" w:type="dxa"/>
          </w:tcPr>
          <w:p w14:paraId="1AFFE691" w14:textId="77777777" w:rsidR="00A246BD" w:rsidRPr="00B51665" w:rsidRDefault="00A246BD" w:rsidP="00A246BD">
            <w:pPr>
              <w:pStyle w:val="TableParagraph"/>
              <w:spacing w:line="210" w:lineRule="exact"/>
              <w:ind w:left="4"/>
              <w:jc w:val="center"/>
              <w:rPr>
                <w:sz w:val="20"/>
                <w:szCs w:val="20"/>
              </w:rPr>
            </w:pPr>
            <w:r w:rsidRPr="00B51665">
              <w:rPr>
                <w:w w:val="99"/>
                <w:sz w:val="20"/>
                <w:szCs w:val="20"/>
              </w:rPr>
              <w:t>2</w:t>
            </w:r>
          </w:p>
        </w:tc>
        <w:tc>
          <w:tcPr>
            <w:tcW w:w="3264" w:type="dxa"/>
          </w:tcPr>
          <w:p w14:paraId="663D0D29" w14:textId="77777777" w:rsidR="00A246BD" w:rsidRPr="00B51665" w:rsidRDefault="00A246BD" w:rsidP="00A246BD">
            <w:pPr>
              <w:pStyle w:val="TableParagraph"/>
              <w:spacing w:line="210" w:lineRule="exact"/>
              <w:ind w:left="2"/>
              <w:jc w:val="center"/>
              <w:rPr>
                <w:sz w:val="20"/>
                <w:szCs w:val="20"/>
              </w:rPr>
            </w:pPr>
            <w:r w:rsidRPr="00B51665">
              <w:rPr>
                <w:w w:val="99"/>
                <w:sz w:val="20"/>
                <w:szCs w:val="20"/>
              </w:rPr>
              <w:t>3</w:t>
            </w:r>
          </w:p>
        </w:tc>
      </w:tr>
      <w:tr w:rsidR="00A246BD" w14:paraId="0F2CBE65" w14:textId="77777777" w:rsidTr="00B51665">
        <w:tc>
          <w:tcPr>
            <w:tcW w:w="9854" w:type="dxa"/>
            <w:gridSpan w:val="3"/>
          </w:tcPr>
          <w:p w14:paraId="4E6837AD" w14:textId="77777777" w:rsidR="00A246BD" w:rsidRPr="00421E1F" w:rsidRDefault="00A246BD" w:rsidP="00A246BD">
            <w:pPr>
              <w:ind w:right="183"/>
              <w:jc w:val="center"/>
              <w:rPr>
                <w:sz w:val="24"/>
                <w:szCs w:val="24"/>
              </w:rPr>
            </w:pPr>
            <w:r w:rsidRPr="00421E1F">
              <w:rPr>
                <w:sz w:val="24"/>
                <w:szCs w:val="24"/>
              </w:rPr>
              <w:t>Административные здания</w:t>
            </w:r>
          </w:p>
        </w:tc>
      </w:tr>
      <w:tr w:rsidR="00A246BD" w14:paraId="70273B26" w14:textId="77777777" w:rsidTr="00B51665">
        <w:tc>
          <w:tcPr>
            <w:tcW w:w="3277" w:type="dxa"/>
          </w:tcPr>
          <w:p w14:paraId="4290D44D" w14:textId="77777777" w:rsidR="00A246BD" w:rsidRPr="00421E1F" w:rsidRDefault="00A246BD" w:rsidP="00A246BD">
            <w:pPr>
              <w:pStyle w:val="TableParagraph"/>
              <w:spacing w:line="263" w:lineRule="exact"/>
              <w:ind w:left="107"/>
              <w:rPr>
                <w:sz w:val="24"/>
                <w:szCs w:val="24"/>
              </w:rPr>
            </w:pPr>
            <w:r w:rsidRPr="00421E1F">
              <w:rPr>
                <w:sz w:val="24"/>
                <w:szCs w:val="24"/>
              </w:rPr>
              <w:t>Контора начальника участка</w:t>
            </w:r>
          </w:p>
        </w:tc>
        <w:tc>
          <w:tcPr>
            <w:tcW w:w="3313" w:type="dxa"/>
          </w:tcPr>
          <w:p w14:paraId="492D5CDF" w14:textId="77777777" w:rsidR="00A246BD" w:rsidRPr="00421E1F" w:rsidRDefault="00A246BD" w:rsidP="00A246BD">
            <w:pPr>
              <w:pStyle w:val="TableParagraph"/>
              <w:spacing w:line="263" w:lineRule="exact"/>
              <w:ind w:left="297" w:right="297"/>
              <w:jc w:val="center"/>
              <w:rPr>
                <w:sz w:val="24"/>
                <w:szCs w:val="24"/>
              </w:rPr>
            </w:pPr>
            <w:r w:rsidRPr="00421E1F">
              <w:rPr>
                <w:position w:val="-16"/>
                <w:sz w:val="24"/>
                <w:szCs w:val="24"/>
              </w:rPr>
              <w:object w:dxaOrig="720" w:dyaOrig="420" w14:anchorId="2CAD0805">
                <v:shape id="_x0000_i1090" type="#_x0000_t75" style="width:39.65pt;height:22.8pt" o:ole="">
                  <v:imagedata r:id="rId138" o:title=""/>
                </v:shape>
                <o:OLEObject Type="Embed" ProgID="Equation.3" ShapeID="_x0000_i1090" DrawAspect="Content" ObjectID="_1684871993" r:id="rId150"/>
              </w:object>
            </w:r>
          </w:p>
        </w:tc>
        <w:tc>
          <w:tcPr>
            <w:tcW w:w="3264" w:type="dxa"/>
          </w:tcPr>
          <w:p w14:paraId="6C50BB1D" w14:textId="77777777" w:rsidR="00A246BD" w:rsidRPr="00421E1F" w:rsidRDefault="00A246BD" w:rsidP="00A246BD">
            <w:pPr>
              <w:pStyle w:val="TableParagraph"/>
              <w:spacing w:line="263" w:lineRule="exact"/>
              <w:ind w:left="3"/>
              <w:jc w:val="center"/>
              <w:rPr>
                <w:sz w:val="24"/>
                <w:szCs w:val="24"/>
                <w:lang w:val="en-US"/>
              </w:rPr>
            </w:pPr>
            <w:r>
              <w:rPr>
                <w:sz w:val="24"/>
                <w:szCs w:val="24"/>
                <w:lang w:val="en-US"/>
              </w:rPr>
              <w:t>11</w:t>
            </w:r>
          </w:p>
        </w:tc>
      </w:tr>
      <w:tr w:rsidR="00A246BD" w14:paraId="24684F1A" w14:textId="77777777" w:rsidTr="00B51665">
        <w:tc>
          <w:tcPr>
            <w:tcW w:w="3277" w:type="dxa"/>
          </w:tcPr>
          <w:p w14:paraId="2C150523" w14:textId="77777777" w:rsidR="00A246BD" w:rsidRPr="00421E1F" w:rsidRDefault="00A246BD" w:rsidP="00A246BD">
            <w:pPr>
              <w:pStyle w:val="TableParagraph"/>
              <w:spacing w:line="263" w:lineRule="exact"/>
              <w:ind w:left="107"/>
              <w:rPr>
                <w:sz w:val="24"/>
                <w:szCs w:val="24"/>
              </w:rPr>
            </w:pPr>
            <w:r>
              <w:rPr>
                <w:sz w:val="24"/>
                <w:szCs w:val="24"/>
              </w:rPr>
              <w:t>Диспетчерская</w:t>
            </w:r>
          </w:p>
        </w:tc>
        <w:tc>
          <w:tcPr>
            <w:tcW w:w="3313" w:type="dxa"/>
          </w:tcPr>
          <w:p w14:paraId="3D72CB95" w14:textId="77777777" w:rsidR="00A246BD" w:rsidRPr="003812B2" w:rsidRDefault="00A246BD" w:rsidP="00A246BD">
            <w:pPr>
              <w:pStyle w:val="TableParagraph"/>
              <w:spacing w:line="263" w:lineRule="exact"/>
              <w:ind w:left="297" w:right="297"/>
              <w:jc w:val="center"/>
              <w:rPr>
                <w:sz w:val="24"/>
                <w:szCs w:val="24"/>
              </w:rPr>
            </w:pPr>
            <w:r>
              <w:rPr>
                <w:sz w:val="24"/>
                <w:szCs w:val="24"/>
              </w:rPr>
              <w:t>Диспетчеры – 1</w:t>
            </w:r>
            <w:r>
              <w:rPr>
                <w:sz w:val="24"/>
                <w:szCs w:val="24"/>
                <w:lang w:val="pl-PL"/>
              </w:rPr>
              <w:t>%</w:t>
            </w:r>
            <w:r>
              <w:rPr>
                <w:sz w:val="24"/>
                <w:szCs w:val="24"/>
              </w:rPr>
              <w:t xml:space="preserve"> от </w:t>
            </w:r>
            <w:r>
              <w:rPr>
                <w:sz w:val="24"/>
                <w:szCs w:val="24"/>
                <w:lang w:val="pl-PL"/>
              </w:rPr>
              <w:t>N</w:t>
            </w:r>
            <w:r>
              <w:rPr>
                <w:sz w:val="24"/>
                <w:szCs w:val="24"/>
              </w:rPr>
              <w:t>лин.см</w:t>
            </w:r>
          </w:p>
        </w:tc>
        <w:tc>
          <w:tcPr>
            <w:tcW w:w="3264" w:type="dxa"/>
          </w:tcPr>
          <w:p w14:paraId="77F8F1FC" w14:textId="77777777" w:rsidR="00A246BD" w:rsidRPr="003812B2" w:rsidRDefault="00A246BD" w:rsidP="00A246BD">
            <w:pPr>
              <w:pStyle w:val="TableParagraph"/>
              <w:spacing w:line="263" w:lineRule="exact"/>
              <w:ind w:left="3"/>
              <w:jc w:val="center"/>
              <w:rPr>
                <w:sz w:val="24"/>
                <w:szCs w:val="24"/>
              </w:rPr>
            </w:pPr>
            <w:r>
              <w:rPr>
                <w:sz w:val="24"/>
                <w:szCs w:val="24"/>
              </w:rPr>
              <w:t>1</w:t>
            </w:r>
          </w:p>
        </w:tc>
      </w:tr>
      <w:tr w:rsidR="00A246BD" w14:paraId="3B75499C" w14:textId="77777777" w:rsidTr="00B51665">
        <w:tc>
          <w:tcPr>
            <w:tcW w:w="3277" w:type="dxa"/>
          </w:tcPr>
          <w:p w14:paraId="50AF6A57" w14:textId="77777777" w:rsidR="00A246BD" w:rsidRPr="00421E1F" w:rsidRDefault="00A246BD" w:rsidP="00A246BD">
            <w:pPr>
              <w:ind w:right="183"/>
              <w:rPr>
                <w:sz w:val="24"/>
                <w:szCs w:val="24"/>
              </w:rPr>
            </w:pPr>
            <w:r w:rsidRPr="00421E1F">
              <w:rPr>
                <w:sz w:val="24"/>
                <w:szCs w:val="24"/>
              </w:rPr>
              <w:t>Помещения для проведения занятий по технике безопасности</w:t>
            </w:r>
          </w:p>
        </w:tc>
        <w:tc>
          <w:tcPr>
            <w:tcW w:w="3313" w:type="dxa"/>
          </w:tcPr>
          <w:p w14:paraId="748F79E6" w14:textId="77777777" w:rsidR="00A246BD" w:rsidRPr="00421E1F" w:rsidRDefault="00A246BD" w:rsidP="00A246BD">
            <w:pPr>
              <w:pStyle w:val="TableParagraph"/>
              <w:spacing w:before="3" w:line="260" w:lineRule="exact"/>
              <w:ind w:left="297" w:right="297"/>
              <w:jc w:val="center"/>
              <w:rPr>
                <w:sz w:val="24"/>
                <w:szCs w:val="24"/>
              </w:rPr>
            </w:pPr>
            <w:r w:rsidRPr="00421E1F">
              <w:rPr>
                <w:sz w:val="24"/>
                <w:szCs w:val="24"/>
              </w:rPr>
              <w:t>На максимальную численность рабочих одной специальности</w:t>
            </w:r>
          </w:p>
        </w:tc>
        <w:tc>
          <w:tcPr>
            <w:tcW w:w="3264" w:type="dxa"/>
          </w:tcPr>
          <w:p w14:paraId="3F4454C8" w14:textId="77777777" w:rsidR="00A246BD" w:rsidRPr="003812B2" w:rsidRDefault="00A246BD" w:rsidP="00A246BD">
            <w:pPr>
              <w:pStyle w:val="TableParagraph"/>
              <w:spacing w:line="268" w:lineRule="exact"/>
              <w:ind w:left="3"/>
              <w:jc w:val="center"/>
              <w:rPr>
                <w:sz w:val="24"/>
                <w:szCs w:val="24"/>
                <w:lang w:val="pl-PL"/>
              </w:rPr>
            </w:pPr>
            <w:r>
              <w:rPr>
                <w:sz w:val="24"/>
                <w:szCs w:val="24"/>
                <w:lang w:val="pl-PL"/>
              </w:rPr>
              <w:t>34</w:t>
            </w:r>
          </w:p>
        </w:tc>
      </w:tr>
      <w:tr w:rsidR="00A246BD" w14:paraId="643C51EA" w14:textId="77777777" w:rsidTr="00B51665">
        <w:tc>
          <w:tcPr>
            <w:tcW w:w="3277" w:type="dxa"/>
          </w:tcPr>
          <w:p w14:paraId="1D95AE0E" w14:textId="77777777" w:rsidR="00A246BD" w:rsidRPr="00421E1F" w:rsidRDefault="00A246BD" w:rsidP="00A246BD">
            <w:pPr>
              <w:ind w:right="183"/>
              <w:rPr>
                <w:sz w:val="24"/>
                <w:szCs w:val="24"/>
              </w:rPr>
            </w:pPr>
            <w:r w:rsidRPr="00421E1F">
              <w:rPr>
                <w:sz w:val="24"/>
                <w:szCs w:val="24"/>
              </w:rPr>
              <w:t>Красный уголок</w:t>
            </w:r>
          </w:p>
        </w:tc>
        <w:tc>
          <w:tcPr>
            <w:tcW w:w="3313" w:type="dxa"/>
          </w:tcPr>
          <w:p w14:paraId="12431466" w14:textId="77777777" w:rsidR="00A246BD" w:rsidRPr="00421E1F" w:rsidRDefault="00A246BD" w:rsidP="00A246BD">
            <w:pPr>
              <w:pStyle w:val="TableParagraph"/>
              <w:spacing w:before="30" w:line="117" w:lineRule="auto"/>
              <w:ind w:left="169" w:right="297"/>
              <w:jc w:val="center"/>
              <w:rPr>
                <w:sz w:val="24"/>
                <w:szCs w:val="24"/>
              </w:rPr>
            </w:pPr>
            <w:r w:rsidRPr="00421E1F">
              <w:rPr>
                <w:position w:val="-12"/>
                <w:sz w:val="24"/>
                <w:szCs w:val="24"/>
              </w:rPr>
              <w:object w:dxaOrig="520" w:dyaOrig="380" w14:anchorId="0519639D">
                <v:shape id="_x0000_i1091" type="#_x0000_t75" style="width:27.9pt;height:19.85pt" o:ole="">
                  <v:imagedata r:id="rId140" o:title=""/>
                </v:shape>
                <o:OLEObject Type="Embed" ProgID="Equation.3" ShapeID="_x0000_i1091" DrawAspect="Content" ObjectID="_1684871994" r:id="rId151"/>
              </w:object>
            </w:r>
          </w:p>
        </w:tc>
        <w:tc>
          <w:tcPr>
            <w:tcW w:w="3264" w:type="dxa"/>
          </w:tcPr>
          <w:p w14:paraId="32724135" w14:textId="77777777" w:rsidR="00A246BD" w:rsidRPr="00421E1F" w:rsidRDefault="00A246BD" w:rsidP="00A246BD">
            <w:pPr>
              <w:pStyle w:val="TableParagraph"/>
              <w:spacing w:line="268" w:lineRule="exact"/>
              <w:ind w:left="496" w:right="493"/>
              <w:jc w:val="center"/>
              <w:rPr>
                <w:sz w:val="24"/>
                <w:szCs w:val="24"/>
                <w:lang w:val="en-US"/>
              </w:rPr>
            </w:pPr>
            <w:r>
              <w:rPr>
                <w:sz w:val="24"/>
                <w:szCs w:val="24"/>
                <w:lang w:val="en-US"/>
              </w:rPr>
              <w:t>120</w:t>
            </w:r>
          </w:p>
        </w:tc>
      </w:tr>
      <w:tr w:rsidR="00A246BD" w14:paraId="42999015" w14:textId="77777777" w:rsidTr="00B51665">
        <w:tc>
          <w:tcPr>
            <w:tcW w:w="9854" w:type="dxa"/>
            <w:gridSpan w:val="3"/>
          </w:tcPr>
          <w:p w14:paraId="791F58AB" w14:textId="77777777" w:rsidR="00A246BD" w:rsidRPr="00421E1F" w:rsidRDefault="00A246BD" w:rsidP="00A246BD">
            <w:pPr>
              <w:ind w:right="183"/>
              <w:jc w:val="center"/>
              <w:rPr>
                <w:sz w:val="24"/>
                <w:szCs w:val="24"/>
              </w:rPr>
            </w:pPr>
            <w:r w:rsidRPr="00421E1F">
              <w:rPr>
                <w:sz w:val="24"/>
                <w:szCs w:val="24"/>
              </w:rPr>
              <w:t>Санитарно-бытовые помещения</w:t>
            </w:r>
          </w:p>
        </w:tc>
      </w:tr>
      <w:tr w:rsidR="00A246BD" w14:paraId="7212D512" w14:textId="77777777" w:rsidTr="00B51665">
        <w:tc>
          <w:tcPr>
            <w:tcW w:w="3277" w:type="dxa"/>
          </w:tcPr>
          <w:p w14:paraId="18394821" w14:textId="77777777" w:rsidR="00A246BD" w:rsidRPr="00421E1F" w:rsidRDefault="00A246BD" w:rsidP="00A246BD">
            <w:pPr>
              <w:pStyle w:val="TableParagraph"/>
              <w:spacing w:line="268" w:lineRule="exact"/>
              <w:ind w:left="107"/>
              <w:rPr>
                <w:sz w:val="24"/>
                <w:szCs w:val="24"/>
              </w:rPr>
            </w:pPr>
            <w:r w:rsidRPr="00421E1F">
              <w:rPr>
                <w:sz w:val="24"/>
                <w:szCs w:val="24"/>
              </w:rPr>
              <w:t>Гардероб мужской</w:t>
            </w:r>
          </w:p>
        </w:tc>
        <w:tc>
          <w:tcPr>
            <w:tcW w:w="3313" w:type="dxa"/>
          </w:tcPr>
          <w:p w14:paraId="6890CCF0" w14:textId="77777777" w:rsidR="00A246BD" w:rsidRPr="00421E1F" w:rsidRDefault="00A246BD" w:rsidP="00A246BD">
            <w:pPr>
              <w:ind w:right="183"/>
              <w:jc w:val="center"/>
              <w:rPr>
                <w:sz w:val="24"/>
                <w:szCs w:val="24"/>
              </w:rPr>
            </w:pPr>
            <w:r w:rsidRPr="00421E1F">
              <w:rPr>
                <w:position w:val="-16"/>
                <w:sz w:val="24"/>
                <w:szCs w:val="24"/>
              </w:rPr>
              <w:object w:dxaOrig="820" w:dyaOrig="420" w14:anchorId="3A0F2F90">
                <v:shape id="_x0000_i1092" type="#_x0000_t75" style="width:44.1pt;height:22.8pt" o:ole="">
                  <v:imagedata r:id="rId132" o:title=""/>
                </v:shape>
                <o:OLEObject Type="Embed" ProgID="Equation.3" ShapeID="_x0000_i1092" DrawAspect="Content" ObjectID="_1684871995" r:id="rId152"/>
              </w:object>
            </w:r>
          </w:p>
        </w:tc>
        <w:tc>
          <w:tcPr>
            <w:tcW w:w="3264" w:type="dxa"/>
          </w:tcPr>
          <w:p w14:paraId="161300CF"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2C6FF1AD" w14:textId="77777777" w:rsidTr="00B51665">
        <w:tc>
          <w:tcPr>
            <w:tcW w:w="3277" w:type="dxa"/>
          </w:tcPr>
          <w:p w14:paraId="57850581" w14:textId="77777777" w:rsidR="00A246BD" w:rsidRPr="00421E1F" w:rsidRDefault="00A246BD" w:rsidP="00A246BD">
            <w:pPr>
              <w:pStyle w:val="TableParagraph"/>
              <w:spacing w:line="268" w:lineRule="exact"/>
              <w:ind w:left="107"/>
              <w:rPr>
                <w:sz w:val="24"/>
                <w:szCs w:val="24"/>
              </w:rPr>
            </w:pPr>
            <w:r w:rsidRPr="00421E1F">
              <w:rPr>
                <w:sz w:val="24"/>
                <w:szCs w:val="24"/>
              </w:rPr>
              <w:t>Гардероб женский</w:t>
            </w:r>
          </w:p>
        </w:tc>
        <w:tc>
          <w:tcPr>
            <w:tcW w:w="3313" w:type="dxa"/>
          </w:tcPr>
          <w:p w14:paraId="25310A58" w14:textId="77777777" w:rsidR="00A246BD" w:rsidRPr="00421E1F" w:rsidRDefault="00A246BD" w:rsidP="00A246BD">
            <w:pPr>
              <w:ind w:right="183"/>
              <w:jc w:val="center"/>
              <w:rPr>
                <w:sz w:val="24"/>
                <w:szCs w:val="24"/>
              </w:rPr>
            </w:pPr>
            <w:r w:rsidRPr="00421E1F">
              <w:rPr>
                <w:position w:val="-16"/>
                <w:sz w:val="24"/>
                <w:szCs w:val="24"/>
              </w:rPr>
              <w:object w:dxaOrig="820" w:dyaOrig="420" w14:anchorId="73A0839F">
                <v:shape id="_x0000_i1093" type="#_x0000_t75" style="width:44.1pt;height:22.8pt" o:ole="">
                  <v:imagedata r:id="rId134" o:title=""/>
                </v:shape>
                <o:OLEObject Type="Embed" ProgID="Equation.3" ShapeID="_x0000_i1093" DrawAspect="Content" ObjectID="_1684871996" r:id="rId153"/>
              </w:object>
            </w:r>
          </w:p>
        </w:tc>
        <w:tc>
          <w:tcPr>
            <w:tcW w:w="3264" w:type="dxa"/>
          </w:tcPr>
          <w:p w14:paraId="65669BB2" w14:textId="77777777" w:rsidR="00A246BD" w:rsidRPr="003812B2" w:rsidRDefault="00A246BD" w:rsidP="00A246BD">
            <w:pPr>
              <w:pStyle w:val="TableParagraph"/>
              <w:spacing w:line="268" w:lineRule="exact"/>
              <w:ind w:left="496" w:right="493"/>
              <w:jc w:val="center"/>
              <w:rPr>
                <w:sz w:val="24"/>
                <w:szCs w:val="24"/>
              </w:rPr>
            </w:pPr>
            <w:r>
              <w:rPr>
                <w:sz w:val="24"/>
                <w:szCs w:val="24"/>
              </w:rPr>
              <w:t>44</w:t>
            </w:r>
          </w:p>
        </w:tc>
      </w:tr>
      <w:tr w:rsidR="00A246BD" w14:paraId="2B64D6C2" w14:textId="77777777" w:rsidTr="00B51665">
        <w:tc>
          <w:tcPr>
            <w:tcW w:w="3277" w:type="dxa"/>
          </w:tcPr>
          <w:p w14:paraId="5D9756E8"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отдыха</w:t>
            </w:r>
          </w:p>
        </w:tc>
        <w:tc>
          <w:tcPr>
            <w:tcW w:w="3313" w:type="dxa"/>
          </w:tcPr>
          <w:p w14:paraId="11EDF30D" w14:textId="77777777" w:rsidR="00A246BD" w:rsidRPr="00421E1F" w:rsidRDefault="00A246BD" w:rsidP="00A246BD">
            <w:pPr>
              <w:ind w:right="183"/>
              <w:jc w:val="center"/>
              <w:rPr>
                <w:sz w:val="24"/>
                <w:szCs w:val="24"/>
              </w:rPr>
            </w:pPr>
            <w:r w:rsidRPr="00421E1F">
              <w:rPr>
                <w:position w:val="-12"/>
                <w:sz w:val="24"/>
                <w:szCs w:val="24"/>
              </w:rPr>
              <w:object w:dxaOrig="520" w:dyaOrig="380" w14:anchorId="6FE66292">
                <v:shape id="_x0000_i1094" type="#_x0000_t75" style="width:27.9pt;height:19.85pt" o:ole="">
                  <v:imagedata r:id="rId140" o:title=""/>
                </v:shape>
                <o:OLEObject Type="Embed" ProgID="Equation.3" ShapeID="_x0000_i1094" DrawAspect="Content" ObjectID="_1684871997" r:id="rId154"/>
              </w:object>
            </w:r>
          </w:p>
        </w:tc>
        <w:tc>
          <w:tcPr>
            <w:tcW w:w="3264" w:type="dxa"/>
          </w:tcPr>
          <w:p w14:paraId="7091FB5B" w14:textId="77777777" w:rsidR="00A246BD" w:rsidRPr="003812B2" w:rsidRDefault="00A246BD" w:rsidP="00A246BD">
            <w:pPr>
              <w:pStyle w:val="TableParagraph"/>
              <w:spacing w:line="268" w:lineRule="exact"/>
              <w:ind w:left="496" w:right="493"/>
              <w:jc w:val="center"/>
              <w:rPr>
                <w:sz w:val="24"/>
                <w:szCs w:val="24"/>
              </w:rPr>
            </w:pPr>
            <w:r>
              <w:rPr>
                <w:sz w:val="24"/>
                <w:szCs w:val="24"/>
              </w:rPr>
              <w:t>120</w:t>
            </w:r>
          </w:p>
        </w:tc>
      </w:tr>
      <w:tr w:rsidR="00A246BD" w14:paraId="611BB6BD" w14:textId="77777777" w:rsidTr="00B51665">
        <w:tc>
          <w:tcPr>
            <w:tcW w:w="3277" w:type="dxa"/>
          </w:tcPr>
          <w:p w14:paraId="568F9E53" w14:textId="77777777" w:rsidR="00A246BD" w:rsidRPr="00421E1F" w:rsidRDefault="00A246BD" w:rsidP="00A246BD">
            <w:pPr>
              <w:pStyle w:val="TableParagraph"/>
              <w:spacing w:line="268" w:lineRule="exact"/>
              <w:ind w:left="107"/>
              <w:rPr>
                <w:sz w:val="24"/>
                <w:szCs w:val="24"/>
              </w:rPr>
            </w:pPr>
            <w:r w:rsidRPr="00421E1F">
              <w:rPr>
                <w:sz w:val="24"/>
                <w:szCs w:val="24"/>
              </w:rPr>
              <w:t>Душевая с преддушевой мужская</w:t>
            </w:r>
          </w:p>
        </w:tc>
        <w:tc>
          <w:tcPr>
            <w:tcW w:w="3313" w:type="dxa"/>
          </w:tcPr>
          <w:p w14:paraId="5EB9CBCA" w14:textId="77777777" w:rsidR="00A246BD" w:rsidRPr="00421E1F" w:rsidRDefault="00A246BD" w:rsidP="00A246BD">
            <w:pPr>
              <w:ind w:right="183"/>
              <w:jc w:val="center"/>
              <w:rPr>
                <w:sz w:val="24"/>
                <w:szCs w:val="24"/>
              </w:rPr>
            </w:pPr>
            <w:r w:rsidRPr="00421E1F">
              <w:rPr>
                <w:position w:val="-16"/>
                <w:sz w:val="24"/>
                <w:szCs w:val="24"/>
              </w:rPr>
              <w:object w:dxaOrig="760" w:dyaOrig="420" w14:anchorId="746065F5">
                <v:shape id="_x0000_i1095" type="#_x0000_t75" style="width:41.15pt;height:22.8pt" o:ole="">
                  <v:imagedata r:id="rId142" o:title=""/>
                </v:shape>
                <o:OLEObject Type="Embed" ProgID="Equation.3" ShapeID="_x0000_i1095" DrawAspect="Content" ObjectID="_1684871998" r:id="rId155"/>
              </w:object>
            </w:r>
          </w:p>
        </w:tc>
        <w:tc>
          <w:tcPr>
            <w:tcW w:w="3264" w:type="dxa"/>
          </w:tcPr>
          <w:p w14:paraId="18CBE4F8"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0101D119" w14:textId="77777777" w:rsidTr="00B51665">
        <w:tc>
          <w:tcPr>
            <w:tcW w:w="3277" w:type="dxa"/>
          </w:tcPr>
          <w:p w14:paraId="7F3E56C9" w14:textId="77777777" w:rsidR="00A246BD" w:rsidRPr="00421E1F" w:rsidRDefault="00A246BD" w:rsidP="00A246BD">
            <w:pPr>
              <w:pStyle w:val="TableParagraph"/>
              <w:spacing w:line="268" w:lineRule="exact"/>
              <w:ind w:left="107"/>
              <w:rPr>
                <w:sz w:val="24"/>
                <w:szCs w:val="24"/>
              </w:rPr>
            </w:pPr>
            <w:r w:rsidRPr="00421E1F">
              <w:rPr>
                <w:sz w:val="24"/>
                <w:szCs w:val="24"/>
              </w:rPr>
              <w:t>Душевая с преддушевой женская</w:t>
            </w:r>
          </w:p>
        </w:tc>
        <w:tc>
          <w:tcPr>
            <w:tcW w:w="3313" w:type="dxa"/>
          </w:tcPr>
          <w:p w14:paraId="15944CF7" w14:textId="77777777" w:rsidR="00A246BD" w:rsidRPr="00421E1F" w:rsidRDefault="00A246BD" w:rsidP="00A246BD">
            <w:pPr>
              <w:ind w:right="183"/>
              <w:jc w:val="center"/>
              <w:rPr>
                <w:sz w:val="24"/>
                <w:szCs w:val="24"/>
              </w:rPr>
            </w:pPr>
            <w:r w:rsidRPr="00421E1F">
              <w:rPr>
                <w:position w:val="-16"/>
                <w:sz w:val="24"/>
                <w:szCs w:val="24"/>
              </w:rPr>
              <w:object w:dxaOrig="760" w:dyaOrig="420" w14:anchorId="31347000">
                <v:shape id="_x0000_i1096" type="#_x0000_t75" style="width:41.15pt;height:22.8pt" o:ole="">
                  <v:imagedata r:id="rId144" o:title=""/>
                </v:shape>
                <o:OLEObject Type="Embed" ProgID="Equation.3" ShapeID="_x0000_i1096" DrawAspect="Content" ObjectID="_1684871999" r:id="rId156"/>
              </w:object>
            </w:r>
          </w:p>
        </w:tc>
        <w:tc>
          <w:tcPr>
            <w:tcW w:w="3264" w:type="dxa"/>
          </w:tcPr>
          <w:p w14:paraId="75596197" w14:textId="77777777" w:rsidR="00A246BD" w:rsidRPr="00421E1F" w:rsidRDefault="00A246BD" w:rsidP="00A246BD">
            <w:pPr>
              <w:pStyle w:val="TableParagraph"/>
              <w:spacing w:line="268" w:lineRule="exact"/>
              <w:ind w:left="496" w:right="493"/>
              <w:jc w:val="center"/>
              <w:rPr>
                <w:sz w:val="24"/>
                <w:szCs w:val="24"/>
              </w:rPr>
            </w:pPr>
            <w:r>
              <w:rPr>
                <w:sz w:val="24"/>
                <w:szCs w:val="24"/>
              </w:rPr>
              <w:t>44</w:t>
            </w:r>
          </w:p>
        </w:tc>
      </w:tr>
      <w:tr w:rsidR="00A246BD" w14:paraId="723183E0" w14:textId="77777777" w:rsidTr="00B51665">
        <w:tc>
          <w:tcPr>
            <w:tcW w:w="3277" w:type="dxa"/>
          </w:tcPr>
          <w:p w14:paraId="3DBF6DA5" w14:textId="77777777" w:rsidR="00A246BD" w:rsidRPr="00421E1F" w:rsidRDefault="00A246BD" w:rsidP="00A246BD">
            <w:pPr>
              <w:pStyle w:val="TableParagraph"/>
              <w:spacing w:line="268" w:lineRule="exact"/>
              <w:ind w:left="107"/>
              <w:rPr>
                <w:sz w:val="24"/>
                <w:szCs w:val="24"/>
              </w:rPr>
            </w:pPr>
            <w:r w:rsidRPr="00421E1F">
              <w:rPr>
                <w:sz w:val="24"/>
                <w:szCs w:val="24"/>
              </w:rPr>
              <w:t>Умывальная мужская</w:t>
            </w:r>
          </w:p>
        </w:tc>
        <w:tc>
          <w:tcPr>
            <w:tcW w:w="3313" w:type="dxa"/>
          </w:tcPr>
          <w:p w14:paraId="73DE2A4E" w14:textId="77777777" w:rsidR="00A246BD" w:rsidRPr="00421E1F" w:rsidRDefault="00A246BD" w:rsidP="00A246BD">
            <w:pPr>
              <w:ind w:right="183"/>
              <w:jc w:val="center"/>
              <w:rPr>
                <w:sz w:val="24"/>
                <w:szCs w:val="24"/>
              </w:rPr>
            </w:pPr>
            <w:r w:rsidRPr="00421E1F">
              <w:rPr>
                <w:position w:val="-12"/>
                <w:sz w:val="24"/>
                <w:szCs w:val="24"/>
              </w:rPr>
              <w:object w:dxaOrig="420" w:dyaOrig="380" w14:anchorId="43B97D8D">
                <v:shape id="_x0000_i1097" type="#_x0000_t75" style="width:22.8pt;height:19.85pt" o:ole="">
                  <v:imagedata r:id="rId146" o:title=""/>
                </v:shape>
                <o:OLEObject Type="Embed" ProgID="Equation.3" ShapeID="_x0000_i1097" DrawAspect="Content" ObjectID="_1684872000" r:id="rId157"/>
              </w:object>
            </w:r>
          </w:p>
        </w:tc>
        <w:tc>
          <w:tcPr>
            <w:tcW w:w="3264" w:type="dxa"/>
          </w:tcPr>
          <w:p w14:paraId="2D09F610"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761281C1" w14:textId="77777777" w:rsidTr="00B51665">
        <w:tc>
          <w:tcPr>
            <w:tcW w:w="3277" w:type="dxa"/>
          </w:tcPr>
          <w:p w14:paraId="709D0DD3" w14:textId="77777777" w:rsidR="00A246BD" w:rsidRPr="00421E1F" w:rsidRDefault="00A246BD" w:rsidP="00A246BD">
            <w:pPr>
              <w:pStyle w:val="TableParagraph"/>
              <w:spacing w:line="270" w:lineRule="exact"/>
              <w:ind w:left="107"/>
              <w:rPr>
                <w:sz w:val="24"/>
                <w:szCs w:val="24"/>
              </w:rPr>
            </w:pPr>
            <w:r w:rsidRPr="00421E1F">
              <w:rPr>
                <w:sz w:val="24"/>
                <w:szCs w:val="24"/>
              </w:rPr>
              <w:t>Умывальная женская</w:t>
            </w:r>
          </w:p>
        </w:tc>
        <w:tc>
          <w:tcPr>
            <w:tcW w:w="3313" w:type="dxa"/>
          </w:tcPr>
          <w:p w14:paraId="542855C1" w14:textId="77777777" w:rsidR="00A246BD" w:rsidRPr="00421E1F" w:rsidRDefault="00A246BD" w:rsidP="00A246BD">
            <w:pPr>
              <w:ind w:right="183"/>
              <w:jc w:val="center"/>
              <w:rPr>
                <w:sz w:val="24"/>
                <w:szCs w:val="24"/>
              </w:rPr>
            </w:pPr>
            <w:r w:rsidRPr="00421E1F">
              <w:rPr>
                <w:position w:val="-12"/>
                <w:sz w:val="24"/>
                <w:szCs w:val="24"/>
              </w:rPr>
              <w:object w:dxaOrig="420" w:dyaOrig="380" w14:anchorId="3E1263FD">
                <v:shape id="_x0000_i1098" type="#_x0000_t75" style="width:22.8pt;height:19.85pt" o:ole="">
                  <v:imagedata r:id="rId148" o:title=""/>
                </v:shape>
                <o:OLEObject Type="Embed" ProgID="Equation.3" ShapeID="_x0000_i1098" DrawAspect="Content" ObjectID="_1684872001" r:id="rId158"/>
              </w:object>
            </w:r>
          </w:p>
        </w:tc>
        <w:tc>
          <w:tcPr>
            <w:tcW w:w="3264" w:type="dxa"/>
          </w:tcPr>
          <w:p w14:paraId="2A6EC1EE" w14:textId="77777777" w:rsidR="00A246BD" w:rsidRPr="003812B2" w:rsidRDefault="00A246BD" w:rsidP="00A246BD">
            <w:pPr>
              <w:pStyle w:val="TableParagraph"/>
              <w:spacing w:line="270" w:lineRule="exact"/>
              <w:ind w:left="496" w:right="493"/>
              <w:jc w:val="center"/>
              <w:rPr>
                <w:sz w:val="24"/>
                <w:szCs w:val="24"/>
              </w:rPr>
            </w:pPr>
            <w:r>
              <w:rPr>
                <w:sz w:val="24"/>
                <w:szCs w:val="24"/>
              </w:rPr>
              <w:t>44</w:t>
            </w:r>
          </w:p>
        </w:tc>
      </w:tr>
    </w:tbl>
    <w:p w14:paraId="13198681" w14:textId="3880FA3B" w:rsidR="00244254" w:rsidRDefault="00244254" w:rsidP="00244254">
      <w:pPr>
        <w:pStyle w:val="affffffffffffb"/>
      </w:pPr>
      <w:r>
        <w:lastRenderedPageBreak/>
        <w:t>Окончание таблицы 4.9</w:t>
      </w:r>
    </w:p>
    <w:tbl>
      <w:tblPr>
        <w:tblStyle w:val="af8"/>
        <w:tblW w:w="0" w:type="auto"/>
        <w:tblLook w:val="04A0" w:firstRow="1" w:lastRow="0" w:firstColumn="1" w:lastColumn="0" w:noHBand="0" w:noVBand="1"/>
      </w:tblPr>
      <w:tblGrid>
        <w:gridCol w:w="3277"/>
        <w:gridCol w:w="3313"/>
        <w:gridCol w:w="3264"/>
      </w:tblGrid>
      <w:tr w:rsidR="00244254" w:rsidRPr="00244254" w14:paraId="392C4B12" w14:textId="77777777" w:rsidTr="00244254">
        <w:trPr>
          <w:trHeight w:val="75"/>
        </w:trPr>
        <w:tc>
          <w:tcPr>
            <w:tcW w:w="3277" w:type="dxa"/>
            <w:vAlign w:val="center"/>
          </w:tcPr>
          <w:p w14:paraId="31ABC707" w14:textId="17341C18" w:rsidR="00244254" w:rsidRPr="00244254" w:rsidRDefault="00244254" w:rsidP="00244254">
            <w:pPr>
              <w:jc w:val="center"/>
            </w:pPr>
            <w:r w:rsidRPr="00244254">
              <w:t>1</w:t>
            </w:r>
          </w:p>
        </w:tc>
        <w:tc>
          <w:tcPr>
            <w:tcW w:w="3313" w:type="dxa"/>
            <w:vAlign w:val="center"/>
          </w:tcPr>
          <w:p w14:paraId="25FF3295" w14:textId="2DBDEC34" w:rsidR="00244254" w:rsidRPr="00244254" w:rsidRDefault="00244254" w:rsidP="00244254">
            <w:pPr>
              <w:jc w:val="center"/>
            </w:pPr>
            <w:r w:rsidRPr="00244254">
              <w:t>2</w:t>
            </w:r>
          </w:p>
        </w:tc>
        <w:tc>
          <w:tcPr>
            <w:tcW w:w="3264" w:type="dxa"/>
            <w:vAlign w:val="center"/>
          </w:tcPr>
          <w:p w14:paraId="4A444C34" w14:textId="78DE6CC0" w:rsidR="00244254" w:rsidRPr="00244254" w:rsidRDefault="00244254" w:rsidP="00244254">
            <w:pPr>
              <w:jc w:val="center"/>
            </w:pPr>
            <w:r w:rsidRPr="00244254">
              <w:t>3</w:t>
            </w:r>
          </w:p>
        </w:tc>
      </w:tr>
      <w:tr w:rsidR="00A246BD" w14:paraId="1454351C" w14:textId="77777777" w:rsidTr="00B51665">
        <w:tc>
          <w:tcPr>
            <w:tcW w:w="3277" w:type="dxa"/>
          </w:tcPr>
          <w:p w14:paraId="3F08AF17" w14:textId="77777777" w:rsidR="00A246BD" w:rsidRPr="00421E1F" w:rsidRDefault="00A246BD" w:rsidP="00A246BD">
            <w:pPr>
              <w:pStyle w:val="TableParagraph"/>
              <w:spacing w:line="268" w:lineRule="exact"/>
              <w:ind w:left="107"/>
              <w:rPr>
                <w:sz w:val="24"/>
                <w:szCs w:val="24"/>
              </w:rPr>
            </w:pPr>
            <w:r w:rsidRPr="00421E1F">
              <w:rPr>
                <w:sz w:val="24"/>
                <w:szCs w:val="24"/>
              </w:rPr>
              <w:t>Туалет мужской</w:t>
            </w:r>
          </w:p>
        </w:tc>
        <w:tc>
          <w:tcPr>
            <w:tcW w:w="3313" w:type="dxa"/>
          </w:tcPr>
          <w:p w14:paraId="4B31E770" w14:textId="77777777" w:rsidR="00A246BD" w:rsidRPr="00421E1F" w:rsidRDefault="00A246BD" w:rsidP="00A246BD">
            <w:pPr>
              <w:ind w:right="183"/>
              <w:jc w:val="center"/>
              <w:rPr>
                <w:sz w:val="24"/>
                <w:szCs w:val="24"/>
              </w:rPr>
            </w:pPr>
            <w:r w:rsidRPr="00421E1F">
              <w:rPr>
                <w:position w:val="-12"/>
                <w:sz w:val="24"/>
                <w:szCs w:val="24"/>
              </w:rPr>
              <w:object w:dxaOrig="420" w:dyaOrig="380" w14:anchorId="6292AB9D">
                <v:shape id="_x0000_i1099" type="#_x0000_t75" style="width:22.8pt;height:19.85pt" o:ole="">
                  <v:imagedata r:id="rId146" o:title=""/>
                </v:shape>
                <o:OLEObject Type="Embed" ProgID="Equation.3" ShapeID="_x0000_i1099" DrawAspect="Content" ObjectID="_1684872002" r:id="rId159"/>
              </w:object>
            </w:r>
          </w:p>
        </w:tc>
        <w:tc>
          <w:tcPr>
            <w:tcW w:w="3264" w:type="dxa"/>
          </w:tcPr>
          <w:p w14:paraId="5488849C" w14:textId="77777777" w:rsidR="00A246BD" w:rsidRPr="003812B2" w:rsidRDefault="00A246BD" w:rsidP="00A246BD">
            <w:pPr>
              <w:pStyle w:val="TableParagraph"/>
              <w:spacing w:line="268" w:lineRule="exact"/>
              <w:ind w:left="496" w:right="493"/>
              <w:jc w:val="center"/>
              <w:rPr>
                <w:sz w:val="24"/>
                <w:szCs w:val="24"/>
              </w:rPr>
            </w:pPr>
            <w:r>
              <w:rPr>
                <w:sz w:val="24"/>
                <w:szCs w:val="24"/>
              </w:rPr>
              <w:t>104</w:t>
            </w:r>
          </w:p>
        </w:tc>
      </w:tr>
      <w:tr w:rsidR="00A246BD" w14:paraId="38F1E4FD" w14:textId="77777777" w:rsidTr="00B51665">
        <w:tc>
          <w:tcPr>
            <w:tcW w:w="3277" w:type="dxa"/>
          </w:tcPr>
          <w:p w14:paraId="7D861DE1" w14:textId="77777777" w:rsidR="00A246BD" w:rsidRPr="00421E1F" w:rsidRDefault="00A246BD" w:rsidP="00A246BD">
            <w:pPr>
              <w:pStyle w:val="TableParagraph"/>
              <w:spacing w:line="268" w:lineRule="exact"/>
              <w:ind w:left="107"/>
              <w:rPr>
                <w:sz w:val="24"/>
                <w:szCs w:val="24"/>
              </w:rPr>
            </w:pPr>
            <w:r w:rsidRPr="00421E1F">
              <w:rPr>
                <w:sz w:val="24"/>
                <w:szCs w:val="24"/>
              </w:rPr>
              <w:t>Туалет женский</w:t>
            </w:r>
          </w:p>
        </w:tc>
        <w:tc>
          <w:tcPr>
            <w:tcW w:w="3313" w:type="dxa"/>
          </w:tcPr>
          <w:p w14:paraId="1D352F1C" w14:textId="77777777" w:rsidR="00A246BD" w:rsidRPr="00421E1F" w:rsidRDefault="00A246BD" w:rsidP="00A246BD">
            <w:pPr>
              <w:ind w:right="183"/>
              <w:jc w:val="center"/>
              <w:rPr>
                <w:sz w:val="24"/>
                <w:szCs w:val="24"/>
              </w:rPr>
            </w:pPr>
            <w:r w:rsidRPr="00421E1F">
              <w:rPr>
                <w:position w:val="-12"/>
                <w:sz w:val="24"/>
                <w:szCs w:val="24"/>
              </w:rPr>
              <w:object w:dxaOrig="420" w:dyaOrig="380" w14:anchorId="2FCE838C">
                <v:shape id="_x0000_i1100" type="#_x0000_t75" style="width:22.8pt;height:19.85pt" o:ole="">
                  <v:imagedata r:id="rId148" o:title=""/>
                </v:shape>
                <o:OLEObject Type="Embed" ProgID="Equation.3" ShapeID="_x0000_i1100" DrawAspect="Content" ObjectID="_1684872003" r:id="rId160"/>
              </w:object>
            </w:r>
          </w:p>
        </w:tc>
        <w:tc>
          <w:tcPr>
            <w:tcW w:w="3264" w:type="dxa"/>
          </w:tcPr>
          <w:p w14:paraId="1C5D0E14" w14:textId="77777777" w:rsidR="00A246BD" w:rsidRPr="003812B2" w:rsidRDefault="00A246BD" w:rsidP="00A246BD">
            <w:pPr>
              <w:pStyle w:val="TableParagraph"/>
              <w:spacing w:line="268" w:lineRule="exact"/>
              <w:ind w:left="496" w:right="493"/>
              <w:jc w:val="center"/>
              <w:rPr>
                <w:sz w:val="24"/>
                <w:szCs w:val="24"/>
              </w:rPr>
            </w:pPr>
            <w:r>
              <w:rPr>
                <w:sz w:val="24"/>
                <w:szCs w:val="24"/>
              </w:rPr>
              <w:t>44</w:t>
            </w:r>
          </w:p>
        </w:tc>
      </w:tr>
      <w:tr w:rsidR="00A246BD" w14:paraId="6F1ACE00" w14:textId="77777777" w:rsidTr="00B51665">
        <w:tc>
          <w:tcPr>
            <w:tcW w:w="3277" w:type="dxa"/>
          </w:tcPr>
          <w:p w14:paraId="32EAA1F1" w14:textId="77777777" w:rsidR="00A246BD" w:rsidRPr="00421E1F" w:rsidRDefault="00A246BD" w:rsidP="00A246BD">
            <w:pPr>
              <w:pStyle w:val="TableParagraph"/>
              <w:spacing w:line="270" w:lineRule="exact"/>
              <w:ind w:left="107"/>
              <w:rPr>
                <w:sz w:val="24"/>
                <w:szCs w:val="24"/>
              </w:rPr>
            </w:pPr>
            <w:r w:rsidRPr="00421E1F">
              <w:rPr>
                <w:sz w:val="24"/>
                <w:szCs w:val="24"/>
              </w:rPr>
              <w:t>Помещение для личной гигиены женщин</w:t>
            </w:r>
          </w:p>
        </w:tc>
        <w:tc>
          <w:tcPr>
            <w:tcW w:w="3313" w:type="dxa"/>
          </w:tcPr>
          <w:p w14:paraId="6E5360D5" w14:textId="77777777" w:rsidR="00A246BD" w:rsidRPr="00421E1F" w:rsidRDefault="00A246BD" w:rsidP="00A246BD">
            <w:pPr>
              <w:ind w:right="183"/>
              <w:jc w:val="center"/>
              <w:rPr>
                <w:sz w:val="24"/>
                <w:szCs w:val="24"/>
              </w:rPr>
            </w:pPr>
            <w:r w:rsidRPr="00421E1F">
              <w:rPr>
                <w:position w:val="-16"/>
                <w:sz w:val="24"/>
                <w:szCs w:val="24"/>
              </w:rPr>
              <w:object w:dxaOrig="760" w:dyaOrig="420" w14:anchorId="20995FB6">
                <v:shape id="_x0000_i1101" type="#_x0000_t75" style="width:41.15pt;height:22.8pt" o:ole="">
                  <v:imagedata r:id="rId136" o:title=""/>
                </v:shape>
                <o:OLEObject Type="Embed" ProgID="Equation.3" ShapeID="_x0000_i1101" DrawAspect="Content" ObjectID="_1684872004" r:id="rId161"/>
              </w:object>
            </w:r>
          </w:p>
        </w:tc>
        <w:tc>
          <w:tcPr>
            <w:tcW w:w="3264" w:type="dxa"/>
          </w:tcPr>
          <w:p w14:paraId="0FB6B3C2" w14:textId="77777777" w:rsidR="00A246BD" w:rsidRPr="003812B2" w:rsidRDefault="00A246BD" w:rsidP="00A246BD">
            <w:pPr>
              <w:pStyle w:val="TableParagraph"/>
              <w:spacing w:line="270" w:lineRule="exact"/>
              <w:ind w:left="496" w:right="493"/>
              <w:jc w:val="center"/>
              <w:rPr>
                <w:sz w:val="24"/>
                <w:szCs w:val="24"/>
              </w:rPr>
            </w:pPr>
            <w:r>
              <w:rPr>
                <w:sz w:val="24"/>
                <w:szCs w:val="24"/>
              </w:rPr>
              <w:t>44</w:t>
            </w:r>
          </w:p>
        </w:tc>
      </w:tr>
      <w:tr w:rsidR="00A246BD" w14:paraId="72FA74EF" w14:textId="77777777" w:rsidTr="00B51665">
        <w:tc>
          <w:tcPr>
            <w:tcW w:w="3277" w:type="dxa"/>
          </w:tcPr>
          <w:p w14:paraId="725DBC80"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обогрева</w:t>
            </w:r>
          </w:p>
        </w:tc>
        <w:tc>
          <w:tcPr>
            <w:tcW w:w="3313" w:type="dxa"/>
          </w:tcPr>
          <w:p w14:paraId="111566ED" w14:textId="77777777" w:rsidR="00A246BD" w:rsidRPr="00421E1F" w:rsidRDefault="00A246BD" w:rsidP="00A246BD">
            <w:pPr>
              <w:ind w:right="183"/>
              <w:jc w:val="center"/>
              <w:rPr>
                <w:sz w:val="24"/>
                <w:szCs w:val="24"/>
              </w:rPr>
            </w:pPr>
            <w:r w:rsidRPr="00421E1F">
              <w:rPr>
                <w:position w:val="-16"/>
                <w:sz w:val="24"/>
                <w:szCs w:val="24"/>
              </w:rPr>
              <w:object w:dxaOrig="760" w:dyaOrig="420" w14:anchorId="36F99864">
                <v:shape id="_x0000_i1102" type="#_x0000_t75" style="width:41.15pt;height:22.8pt" o:ole="">
                  <v:imagedata r:id="rId136" o:title=""/>
                </v:shape>
                <o:OLEObject Type="Embed" ProgID="Equation.3" ShapeID="_x0000_i1102" DrawAspect="Content" ObjectID="_1684872005" r:id="rId162"/>
              </w:object>
            </w:r>
          </w:p>
        </w:tc>
        <w:tc>
          <w:tcPr>
            <w:tcW w:w="3264" w:type="dxa"/>
          </w:tcPr>
          <w:p w14:paraId="7D1A3F47" w14:textId="77777777" w:rsidR="00A246BD" w:rsidRPr="003812B2" w:rsidRDefault="00A246BD" w:rsidP="00A246BD">
            <w:pPr>
              <w:pStyle w:val="TableParagraph"/>
              <w:spacing w:line="268" w:lineRule="exact"/>
              <w:ind w:left="496" w:right="493"/>
              <w:jc w:val="center"/>
              <w:rPr>
                <w:sz w:val="24"/>
                <w:szCs w:val="24"/>
              </w:rPr>
            </w:pPr>
            <w:r>
              <w:rPr>
                <w:sz w:val="24"/>
                <w:szCs w:val="24"/>
              </w:rPr>
              <w:t>109</w:t>
            </w:r>
          </w:p>
        </w:tc>
      </w:tr>
      <w:tr w:rsidR="00A246BD" w14:paraId="4A016866" w14:textId="77777777" w:rsidTr="00B51665">
        <w:tc>
          <w:tcPr>
            <w:tcW w:w="3277" w:type="dxa"/>
          </w:tcPr>
          <w:p w14:paraId="0D64F5A1" w14:textId="77777777" w:rsidR="00A246BD" w:rsidRPr="00421E1F" w:rsidRDefault="00A246BD" w:rsidP="00A246BD">
            <w:pPr>
              <w:pStyle w:val="TableParagraph"/>
              <w:spacing w:line="268" w:lineRule="exact"/>
              <w:ind w:left="107"/>
              <w:rPr>
                <w:sz w:val="24"/>
                <w:szCs w:val="24"/>
              </w:rPr>
            </w:pPr>
            <w:r w:rsidRPr="00421E1F">
              <w:rPr>
                <w:sz w:val="24"/>
                <w:szCs w:val="24"/>
              </w:rPr>
              <w:t>Помещение для сушилки одежды и обуви</w:t>
            </w:r>
          </w:p>
        </w:tc>
        <w:tc>
          <w:tcPr>
            <w:tcW w:w="3313" w:type="dxa"/>
          </w:tcPr>
          <w:p w14:paraId="752FDE41" w14:textId="77777777" w:rsidR="00A246BD" w:rsidRPr="00421E1F" w:rsidRDefault="00A246BD" w:rsidP="00A246BD">
            <w:pPr>
              <w:ind w:right="183"/>
              <w:jc w:val="center"/>
              <w:rPr>
                <w:sz w:val="24"/>
                <w:szCs w:val="24"/>
              </w:rPr>
            </w:pPr>
            <w:r w:rsidRPr="00421E1F">
              <w:rPr>
                <w:position w:val="-16"/>
                <w:sz w:val="24"/>
                <w:szCs w:val="24"/>
              </w:rPr>
              <w:object w:dxaOrig="760" w:dyaOrig="420" w14:anchorId="205814EA">
                <v:shape id="_x0000_i1103" type="#_x0000_t75" style="width:41.15pt;height:22.8pt" o:ole="">
                  <v:imagedata r:id="rId136" o:title=""/>
                </v:shape>
                <o:OLEObject Type="Embed" ProgID="Equation.3" ShapeID="_x0000_i1103" DrawAspect="Content" ObjectID="_1684872006" r:id="rId163"/>
              </w:object>
            </w:r>
          </w:p>
        </w:tc>
        <w:tc>
          <w:tcPr>
            <w:tcW w:w="3264" w:type="dxa"/>
          </w:tcPr>
          <w:p w14:paraId="486E495E" w14:textId="77777777" w:rsidR="00A246BD" w:rsidRPr="003812B2" w:rsidRDefault="00A246BD" w:rsidP="00A246BD">
            <w:pPr>
              <w:pStyle w:val="TableParagraph"/>
              <w:spacing w:line="268" w:lineRule="exact"/>
              <w:ind w:left="496" w:right="493"/>
              <w:jc w:val="center"/>
              <w:rPr>
                <w:sz w:val="24"/>
                <w:szCs w:val="24"/>
              </w:rPr>
            </w:pPr>
            <w:r>
              <w:rPr>
                <w:sz w:val="24"/>
                <w:szCs w:val="24"/>
              </w:rPr>
              <w:t>109</w:t>
            </w:r>
          </w:p>
        </w:tc>
      </w:tr>
      <w:tr w:rsidR="00A246BD" w14:paraId="1E294642" w14:textId="77777777" w:rsidTr="00B51665">
        <w:tc>
          <w:tcPr>
            <w:tcW w:w="3277" w:type="dxa"/>
          </w:tcPr>
          <w:p w14:paraId="330EF54F" w14:textId="77777777" w:rsidR="00A246BD" w:rsidRPr="00421E1F" w:rsidRDefault="00A246BD" w:rsidP="00A246BD">
            <w:pPr>
              <w:pStyle w:val="TableParagraph"/>
              <w:spacing w:line="270" w:lineRule="exact"/>
              <w:ind w:left="107"/>
              <w:rPr>
                <w:sz w:val="24"/>
                <w:szCs w:val="24"/>
              </w:rPr>
            </w:pPr>
            <w:r w:rsidRPr="00421E1F">
              <w:rPr>
                <w:sz w:val="24"/>
                <w:szCs w:val="24"/>
              </w:rPr>
              <w:t>Места для переодевания</w:t>
            </w:r>
          </w:p>
        </w:tc>
        <w:tc>
          <w:tcPr>
            <w:tcW w:w="3313" w:type="dxa"/>
          </w:tcPr>
          <w:p w14:paraId="5FE5B2E3" w14:textId="77777777" w:rsidR="00A246BD" w:rsidRPr="00421E1F" w:rsidRDefault="00A246BD" w:rsidP="00A246BD">
            <w:pPr>
              <w:ind w:right="183"/>
              <w:jc w:val="center"/>
              <w:rPr>
                <w:sz w:val="24"/>
                <w:szCs w:val="24"/>
              </w:rPr>
            </w:pPr>
            <w:r w:rsidRPr="00421E1F">
              <w:rPr>
                <w:position w:val="-16"/>
                <w:sz w:val="24"/>
                <w:szCs w:val="24"/>
              </w:rPr>
              <w:object w:dxaOrig="760" w:dyaOrig="420" w14:anchorId="6E270DA7">
                <v:shape id="_x0000_i1104" type="#_x0000_t75" style="width:41.15pt;height:22.8pt" o:ole="">
                  <v:imagedata r:id="rId136" o:title=""/>
                </v:shape>
                <o:OLEObject Type="Embed" ProgID="Equation.3" ShapeID="_x0000_i1104" DrawAspect="Content" ObjectID="_1684872007" r:id="rId164"/>
              </w:object>
            </w:r>
          </w:p>
        </w:tc>
        <w:tc>
          <w:tcPr>
            <w:tcW w:w="3264" w:type="dxa"/>
          </w:tcPr>
          <w:p w14:paraId="0A0C8A7B" w14:textId="77777777" w:rsidR="00A246BD" w:rsidRPr="003812B2" w:rsidRDefault="00A246BD" w:rsidP="00A246BD">
            <w:pPr>
              <w:pStyle w:val="TableParagraph"/>
              <w:spacing w:line="270" w:lineRule="exact"/>
              <w:ind w:left="496" w:right="493"/>
              <w:jc w:val="center"/>
              <w:rPr>
                <w:sz w:val="24"/>
                <w:szCs w:val="24"/>
              </w:rPr>
            </w:pPr>
            <w:r>
              <w:rPr>
                <w:sz w:val="24"/>
                <w:szCs w:val="24"/>
              </w:rPr>
              <w:t>109</w:t>
            </w:r>
          </w:p>
        </w:tc>
      </w:tr>
      <w:tr w:rsidR="00A246BD" w14:paraId="05A90182" w14:textId="77777777" w:rsidTr="00B51665">
        <w:tc>
          <w:tcPr>
            <w:tcW w:w="3277" w:type="dxa"/>
          </w:tcPr>
          <w:p w14:paraId="307926F2" w14:textId="77777777" w:rsidR="00A246BD" w:rsidRPr="00421E1F" w:rsidRDefault="00A246BD" w:rsidP="00A246BD">
            <w:pPr>
              <w:pStyle w:val="TableParagraph"/>
              <w:spacing w:line="264" w:lineRule="exact"/>
              <w:ind w:left="107"/>
              <w:rPr>
                <w:sz w:val="24"/>
                <w:szCs w:val="24"/>
              </w:rPr>
            </w:pPr>
            <w:r w:rsidRPr="00421E1F">
              <w:rPr>
                <w:sz w:val="24"/>
                <w:szCs w:val="24"/>
              </w:rPr>
              <w:t>Столовая-раздаточная</w:t>
            </w:r>
          </w:p>
        </w:tc>
        <w:tc>
          <w:tcPr>
            <w:tcW w:w="3313" w:type="dxa"/>
          </w:tcPr>
          <w:p w14:paraId="32D7EB01" w14:textId="77777777" w:rsidR="00A246BD" w:rsidRPr="00421E1F" w:rsidRDefault="00A246BD" w:rsidP="00A246BD">
            <w:pPr>
              <w:ind w:right="183" w:firstLine="708"/>
              <w:rPr>
                <w:sz w:val="24"/>
                <w:szCs w:val="24"/>
              </w:rPr>
            </w:pPr>
            <w:r w:rsidRPr="00421E1F">
              <w:rPr>
                <w:position w:val="-12"/>
                <w:sz w:val="24"/>
                <w:szCs w:val="24"/>
              </w:rPr>
              <w:object w:dxaOrig="1040" w:dyaOrig="380" w14:anchorId="6B43A5CB">
                <v:shape id="_x0000_i1105" type="#_x0000_t75" style="width:58.05pt;height:19.85pt" o:ole="">
                  <v:imagedata r:id="rId165" o:title=""/>
                </v:shape>
                <o:OLEObject Type="Embed" ProgID="Equation.3" ShapeID="_x0000_i1105" DrawAspect="Content" ObjectID="_1684872008" r:id="rId166"/>
              </w:object>
            </w:r>
          </w:p>
        </w:tc>
        <w:tc>
          <w:tcPr>
            <w:tcW w:w="3264" w:type="dxa"/>
          </w:tcPr>
          <w:p w14:paraId="205F5E15" w14:textId="77777777" w:rsidR="00A246BD" w:rsidRPr="00421E1F" w:rsidRDefault="00A246BD" w:rsidP="00A246BD">
            <w:pPr>
              <w:pStyle w:val="TableParagraph"/>
              <w:spacing w:line="268" w:lineRule="exact"/>
              <w:ind w:left="496" w:right="493"/>
              <w:jc w:val="center"/>
              <w:rPr>
                <w:sz w:val="24"/>
                <w:szCs w:val="24"/>
              </w:rPr>
            </w:pPr>
            <w:r>
              <w:rPr>
                <w:sz w:val="24"/>
                <w:szCs w:val="24"/>
              </w:rPr>
              <w:t>30</w:t>
            </w:r>
          </w:p>
        </w:tc>
      </w:tr>
      <w:tr w:rsidR="00A246BD" w14:paraId="0AEB5C8D" w14:textId="77777777" w:rsidTr="00B51665">
        <w:tc>
          <w:tcPr>
            <w:tcW w:w="3277" w:type="dxa"/>
          </w:tcPr>
          <w:p w14:paraId="3FAB7C58" w14:textId="77777777" w:rsidR="00A246BD" w:rsidRPr="00421E1F" w:rsidRDefault="00A246BD" w:rsidP="00A246BD">
            <w:pPr>
              <w:pStyle w:val="TableParagraph"/>
              <w:spacing w:line="268" w:lineRule="exact"/>
              <w:ind w:left="107"/>
              <w:rPr>
                <w:sz w:val="24"/>
                <w:szCs w:val="24"/>
              </w:rPr>
            </w:pPr>
            <w:r w:rsidRPr="00421E1F">
              <w:rPr>
                <w:sz w:val="24"/>
                <w:szCs w:val="24"/>
              </w:rPr>
              <w:t>Медпункт</w:t>
            </w:r>
          </w:p>
        </w:tc>
        <w:tc>
          <w:tcPr>
            <w:tcW w:w="3313" w:type="dxa"/>
          </w:tcPr>
          <w:p w14:paraId="30CE0493" w14:textId="77777777" w:rsidR="00A246BD" w:rsidRPr="00421E1F" w:rsidRDefault="00A246BD" w:rsidP="00A246BD">
            <w:pPr>
              <w:pStyle w:val="TableParagraph"/>
              <w:spacing w:line="237" w:lineRule="auto"/>
              <w:ind w:left="107" w:right="98"/>
              <w:jc w:val="center"/>
              <w:rPr>
                <w:sz w:val="24"/>
                <w:szCs w:val="24"/>
              </w:rPr>
            </w:pPr>
            <w:r w:rsidRPr="00421E1F">
              <w:rPr>
                <w:sz w:val="24"/>
                <w:szCs w:val="24"/>
              </w:rPr>
              <w:t>1</w:t>
            </w:r>
            <w:r>
              <w:rPr>
                <w:sz w:val="24"/>
                <w:szCs w:val="24"/>
              </w:rPr>
              <w:t>8</w:t>
            </w:r>
            <w:r w:rsidRPr="00421E1F">
              <w:rPr>
                <w:sz w:val="24"/>
                <w:szCs w:val="24"/>
              </w:rPr>
              <w:t xml:space="preserve"> м</w:t>
            </w:r>
            <w:r w:rsidRPr="00421E1F">
              <w:rPr>
                <w:position w:val="9"/>
                <w:sz w:val="24"/>
                <w:szCs w:val="24"/>
              </w:rPr>
              <w:t>2</w:t>
            </w:r>
          </w:p>
        </w:tc>
        <w:tc>
          <w:tcPr>
            <w:tcW w:w="3264" w:type="dxa"/>
          </w:tcPr>
          <w:p w14:paraId="6A92559D" w14:textId="77777777" w:rsidR="00A246BD" w:rsidRPr="00421E1F" w:rsidRDefault="00A246BD" w:rsidP="00A246BD">
            <w:pPr>
              <w:ind w:right="183"/>
              <w:rPr>
                <w:sz w:val="24"/>
                <w:szCs w:val="24"/>
              </w:rPr>
            </w:pPr>
            <w:r w:rsidRPr="00421E1F">
              <w:rPr>
                <w:sz w:val="24"/>
                <w:szCs w:val="24"/>
              </w:rPr>
              <w:t>При</w:t>
            </w:r>
            <w:r w:rsidRPr="00421E1F">
              <w:rPr>
                <w:position w:val="-16"/>
                <w:sz w:val="24"/>
                <w:szCs w:val="24"/>
              </w:rPr>
              <w:object w:dxaOrig="820" w:dyaOrig="420" w14:anchorId="1D3C4CC4">
                <v:shape id="_x0000_i1106" type="#_x0000_t75" style="width:44.1pt;height:22.8pt" o:ole="">
                  <v:imagedata r:id="rId130" o:title=""/>
                </v:shape>
                <o:OLEObject Type="Embed" ProgID="Equation.3" ShapeID="_x0000_i1106" DrawAspect="Content" ObjectID="_1684872009" r:id="rId167"/>
              </w:object>
            </w:r>
            <w:r w:rsidRPr="00421E1F">
              <w:rPr>
                <w:sz w:val="24"/>
                <w:szCs w:val="24"/>
              </w:rPr>
              <w:t xml:space="preserve"> </w:t>
            </w:r>
            <w:r>
              <w:rPr>
                <w:sz w:val="24"/>
                <w:szCs w:val="24"/>
              </w:rPr>
              <w:t>более</w:t>
            </w:r>
            <w:r w:rsidRPr="00421E1F">
              <w:rPr>
                <w:sz w:val="24"/>
                <w:szCs w:val="24"/>
              </w:rPr>
              <w:t xml:space="preserve"> 150 чел.</w:t>
            </w:r>
          </w:p>
        </w:tc>
      </w:tr>
    </w:tbl>
    <w:p w14:paraId="024A5203" w14:textId="77777777" w:rsidR="00A246BD" w:rsidRDefault="00A246BD" w:rsidP="00A246BD">
      <w:pPr>
        <w:ind w:right="183" w:firstLine="567"/>
        <w:rPr>
          <w:sz w:val="28"/>
          <w:szCs w:val="28"/>
        </w:rPr>
      </w:pPr>
    </w:p>
    <w:p w14:paraId="7838E6D2" w14:textId="77777777" w:rsidR="00A246BD" w:rsidRDefault="00A246BD" w:rsidP="007B0992">
      <w:pPr>
        <w:pStyle w:val="txt"/>
      </w:pPr>
      <w:r w:rsidRPr="004B54FF">
        <w:t>Площади временных зданий принимаются по расчетным нормам с учетом определения расчетной численности работающих, пользующихся установленной номенклатурой мобильных инвентарных и временных зданий санитарно-бытового, служебного и об</w:t>
      </w:r>
      <w:r>
        <w:t>щественного назначения</w:t>
      </w:r>
      <w:r w:rsidRPr="004B54FF">
        <w:t>.</w:t>
      </w:r>
    </w:p>
    <w:p w14:paraId="39FC0D2A" w14:textId="77777777" w:rsidR="00A246BD" w:rsidRDefault="00A246BD" w:rsidP="00A246BD">
      <w:pPr>
        <w:ind w:right="183" w:firstLine="567"/>
        <w:jc w:val="both"/>
        <w:rPr>
          <w:sz w:val="28"/>
          <w:szCs w:val="28"/>
        </w:rPr>
      </w:pPr>
    </w:p>
    <w:p w14:paraId="1591CD04" w14:textId="6E022B4E" w:rsidR="00A246BD" w:rsidRPr="00A3294A" w:rsidRDefault="00A246BD" w:rsidP="00A246BD">
      <w:pPr>
        <w:ind w:right="183" w:firstLine="567"/>
        <w:jc w:val="both"/>
        <w:rPr>
          <w:sz w:val="24"/>
          <w:szCs w:val="24"/>
        </w:rPr>
      </w:pPr>
      <w:r w:rsidRPr="00A3294A">
        <w:rPr>
          <w:sz w:val="24"/>
          <w:szCs w:val="24"/>
        </w:rPr>
        <w:t xml:space="preserve">Таблица </w:t>
      </w:r>
      <w:r w:rsidR="00BF68BA">
        <w:rPr>
          <w:sz w:val="24"/>
          <w:szCs w:val="24"/>
        </w:rPr>
        <w:t>4.10</w:t>
      </w:r>
      <w:r w:rsidRPr="00A3294A">
        <w:rPr>
          <w:sz w:val="24"/>
          <w:szCs w:val="24"/>
        </w:rPr>
        <w:t xml:space="preserve"> – Расчет площадей временных зданий</w:t>
      </w:r>
    </w:p>
    <w:tbl>
      <w:tblPr>
        <w:tblStyle w:val="TableNormal"/>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860"/>
        <w:gridCol w:w="992"/>
        <w:gridCol w:w="1134"/>
        <w:gridCol w:w="993"/>
        <w:gridCol w:w="1275"/>
        <w:gridCol w:w="1276"/>
        <w:gridCol w:w="567"/>
      </w:tblGrid>
      <w:tr w:rsidR="00A246BD" w:rsidRPr="00B51665" w14:paraId="25BFE44E" w14:textId="77777777" w:rsidTr="00EF65C6">
        <w:trPr>
          <w:cantSplit/>
          <w:trHeight w:val="2378"/>
        </w:trPr>
        <w:tc>
          <w:tcPr>
            <w:tcW w:w="2689" w:type="dxa"/>
            <w:vAlign w:val="center"/>
          </w:tcPr>
          <w:p w14:paraId="7145146E" w14:textId="77777777" w:rsidR="00A246BD" w:rsidRPr="00B51665" w:rsidRDefault="00A246BD" w:rsidP="00EF65C6">
            <w:pPr>
              <w:pStyle w:val="TableParagraph"/>
              <w:jc w:val="center"/>
              <w:rPr>
                <w:rFonts w:ascii="Times New Roman" w:hAnsi="Times New Roman" w:cs="Times New Roman"/>
                <w:sz w:val="20"/>
                <w:szCs w:val="20"/>
                <w:lang w:val="ru-RU"/>
              </w:rPr>
            </w:pPr>
          </w:p>
          <w:p w14:paraId="022DABDD" w14:textId="77777777" w:rsidR="00A246BD" w:rsidRPr="00B51665" w:rsidRDefault="00A246BD" w:rsidP="00EF65C6">
            <w:pPr>
              <w:pStyle w:val="TableParagraph"/>
              <w:jc w:val="center"/>
              <w:rPr>
                <w:rFonts w:ascii="Times New Roman" w:hAnsi="Times New Roman" w:cs="Times New Roman"/>
                <w:sz w:val="20"/>
                <w:szCs w:val="20"/>
                <w:lang w:val="ru-RU"/>
              </w:rPr>
            </w:pPr>
          </w:p>
          <w:p w14:paraId="2D26DFFA" w14:textId="77777777" w:rsidR="00A246BD" w:rsidRPr="00BF68BA" w:rsidRDefault="00A246BD" w:rsidP="00EF65C6">
            <w:pPr>
              <w:pStyle w:val="TableParagraph"/>
              <w:spacing w:before="137"/>
              <w:ind w:left="177" w:right="164" w:hanging="5"/>
              <w:jc w:val="center"/>
              <w:rPr>
                <w:rFonts w:ascii="Times New Roman" w:hAnsi="Times New Roman" w:cs="Times New Roman"/>
                <w:sz w:val="20"/>
                <w:szCs w:val="20"/>
                <w:lang w:val="ru-RU"/>
              </w:rPr>
            </w:pPr>
            <w:r w:rsidRPr="00BF68BA">
              <w:rPr>
                <w:rFonts w:ascii="Times New Roman" w:hAnsi="Times New Roman" w:cs="Times New Roman"/>
                <w:sz w:val="20"/>
                <w:szCs w:val="20"/>
                <w:lang w:val="ru-RU"/>
              </w:rPr>
              <w:t>Наименование временных зданий</w:t>
            </w:r>
          </w:p>
        </w:tc>
        <w:tc>
          <w:tcPr>
            <w:tcW w:w="860" w:type="dxa"/>
            <w:textDirection w:val="btLr"/>
            <w:vAlign w:val="center"/>
          </w:tcPr>
          <w:p w14:paraId="476B577C" w14:textId="77777777" w:rsidR="00A246BD" w:rsidRPr="00B51665" w:rsidRDefault="00A246BD" w:rsidP="00EF65C6">
            <w:pPr>
              <w:pStyle w:val="TableParagraph"/>
              <w:spacing w:line="244" w:lineRule="auto"/>
              <w:ind w:left="113" w:right="130"/>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Расчетная численность работающих </w:t>
            </w:r>
            <w:r w:rsidRPr="00B51665">
              <w:rPr>
                <w:rFonts w:ascii="Times New Roman" w:hAnsi="Times New Roman" w:cs="Times New Roman"/>
                <w:sz w:val="20"/>
                <w:szCs w:val="20"/>
              </w:rPr>
              <w:t>N</w:t>
            </w:r>
            <w:r w:rsidRPr="00B51665">
              <w:rPr>
                <w:rFonts w:ascii="Times New Roman" w:hAnsi="Times New Roman" w:cs="Times New Roman"/>
                <w:position w:val="-6"/>
                <w:sz w:val="20"/>
                <w:szCs w:val="20"/>
                <w:lang w:val="ru-RU"/>
              </w:rPr>
              <w:t>1</w:t>
            </w:r>
            <w:r w:rsidRPr="00B51665">
              <w:rPr>
                <w:rFonts w:ascii="Times New Roman" w:hAnsi="Times New Roman" w:cs="Times New Roman"/>
                <w:sz w:val="20"/>
                <w:szCs w:val="20"/>
                <w:lang w:val="ru-RU"/>
              </w:rPr>
              <w:t>, чел.</w:t>
            </w:r>
          </w:p>
        </w:tc>
        <w:tc>
          <w:tcPr>
            <w:tcW w:w="992" w:type="dxa"/>
            <w:textDirection w:val="btLr"/>
            <w:vAlign w:val="center"/>
          </w:tcPr>
          <w:p w14:paraId="596D9249" w14:textId="0074B4A9" w:rsidR="00A246BD" w:rsidRPr="00B51665" w:rsidRDefault="00A246BD" w:rsidP="00EF65C6">
            <w:pPr>
              <w:pStyle w:val="TableParagraph"/>
              <w:spacing w:line="244" w:lineRule="auto"/>
              <w:ind w:left="113" w:right="102"/>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Нормативный показатель </w:t>
            </w:r>
            <w:r w:rsidRPr="00B51665">
              <w:rPr>
                <w:rFonts w:ascii="Times New Roman" w:hAnsi="Times New Roman" w:cs="Times New Roman"/>
                <w:w w:val="95"/>
                <w:sz w:val="20"/>
                <w:szCs w:val="20"/>
                <w:lang w:val="ru-RU"/>
              </w:rPr>
              <w:t xml:space="preserve">площади </w:t>
            </w:r>
            <w:r w:rsidRPr="00B51665">
              <w:rPr>
                <w:rFonts w:ascii="Times New Roman" w:hAnsi="Times New Roman" w:cs="Times New Roman"/>
                <w:sz w:val="20"/>
                <w:szCs w:val="20"/>
                <w:lang w:val="ru-RU"/>
              </w:rPr>
              <w:t xml:space="preserve">зданий </w:t>
            </w:r>
            <w:r w:rsidRPr="00B51665">
              <w:rPr>
                <w:rFonts w:ascii="Times New Roman" w:hAnsi="Times New Roman" w:cs="Times New Roman"/>
                <w:sz w:val="20"/>
                <w:szCs w:val="20"/>
              </w:rPr>
              <w:t>S</w:t>
            </w:r>
            <w:r w:rsidRPr="00B51665">
              <w:rPr>
                <w:rFonts w:ascii="Times New Roman" w:hAnsi="Times New Roman" w:cs="Times New Roman"/>
                <w:position w:val="-6"/>
                <w:sz w:val="20"/>
                <w:szCs w:val="20"/>
                <w:lang w:val="ru-RU"/>
              </w:rPr>
              <w:t xml:space="preserve">н </w:t>
            </w:r>
            <w:r w:rsidRPr="00B51665">
              <w:rPr>
                <w:rFonts w:ascii="Times New Roman" w:hAnsi="Times New Roman" w:cs="Times New Roman"/>
                <w:sz w:val="20"/>
                <w:szCs w:val="20"/>
                <w:lang w:val="ru-RU"/>
              </w:rPr>
              <w:t>,м</w:t>
            </w:r>
            <w:r w:rsidRPr="00B51665">
              <w:rPr>
                <w:rFonts w:ascii="Times New Roman" w:hAnsi="Times New Roman" w:cs="Times New Roman"/>
                <w:position w:val="7"/>
                <w:sz w:val="20"/>
                <w:szCs w:val="20"/>
                <w:lang w:val="ru-RU"/>
              </w:rPr>
              <w:t>2</w:t>
            </w:r>
            <w:r w:rsidRPr="00B51665">
              <w:rPr>
                <w:rFonts w:ascii="Times New Roman" w:hAnsi="Times New Roman" w:cs="Times New Roman"/>
                <w:sz w:val="20"/>
                <w:szCs w:val="20"/>
                <w:lang w:val="ru-RU"/>
              </w:rPr>
              <w:t>/чел.</w:t>
            </w:r>
          </w:p>
        </w:tc>
        <w:tc>
          <w:tcPr>
            <w:tcW w:w="1134" w:type="dxa"/>
            <w:textDirection w:val="btLr"/>
            <w:vAlign w:val="center"/>
          </w:tcPr>
          <w:p w14:paraId="5B91DCC0" w14:textId="6FF61EEA" w:rsidR="00A246BD" w:rsidRPr="00B51665" w:rsidRDefault="00A246BD" w:rsidP="00EF65C6">
            <w:pPr>
              <w:pStyle w:val="TableParagraph"/>
              <w:spacing w:before="202" w:line="247" w:lineRule="auto"/>
              <w:ind w:left="113" w:right="111"/>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Расчетная потребная </w:t>
            </w:r>
            <w:r w:rsidRPr="00B51665">
              <w:rPr>
                <w:rFonts w:ascii="Times New Roman" w:hAnsi="Times New Roman" w:cs="Times New Roman"/>
                <w:w w:val="95"/>
                <w:sz w:val="20"/>
                <w:szCs w:val="20"/>
                <w:lang w:val="ru-RU"/>
              </w:rPr>
              <w:t>площадь</w:t>
            </w:r>
            <w:r w:rsidR="00186482" w:rsidRPr="00B51665">
              <w:rPr>
                <w:rFonts w:ascii="Times New Roman" w:hAnsi="Times New Roman" w:cs="Times New Roman"/>
                <w:w w:val="95"/>
                <w:sz w:val="20"/>
                <w:szCs w:val="20"/>
                <w:lang w:val="ru-RU"/>
              </w:rPr>
              <w:t xml:space="preserve"> </w:t>
            </w:r>
            <w:r w:rsidRPr="00B51665">
              <w:rPr>
                <w:rFonts w:ascii="Times New Roman" w:hAnsi="Times New Roman" w:cs="Times New Roman"/>
                <w:position w:val="7"/>
                <w:sz w:val="20"/>
                <w:szCs w:val="20"/>
              </w:rPr>
              <w:t>S</w:t>
            </w:r>
            <w:r w:rsidRPr="00B51665">
              <w:rPr>
                <w:rFonts w:ascii="Times New Roman" w:hAnsi="Times New Roman" w:cs="Times New Roman"/>
                <w:sz w:val="20"/>
                <w:szCs w:val="20"/>
              </w:rPr>
              <w:t>mp</w:t>
            </w:r>
            <w:r w:rsidRPr="00B51665">
              <w:rPr>
                <w:rFonts w:ascii="Times New Roman" w:hAnsi="Times New Roman" w:cs="Times New Roman"/>
                <w:position w:val="7"/>
                <w:sz w:val="20"/>
                <w:szCs w:val="20"/>
                <w:lang w:val="ru-RU"/>
              </w:rPr>
              <w:t>,</w:t>
            </w:r>
            <w:r w:rsidRPr="00B51665">
              <w:rPr>
                <w:rFonts w:ascii="Times New Roman" w:hAnsi="Times New Roman" w:cs="Times New Roman"/>
                <w:position w:val="-6"/>
                <w:sz w:val="20"/>
                <w:szCs w:val="20"/>
                <w:lang w:val="ru-RU"/>
              </w:rPr>
              <w:t>м</w:t>
            </w:r>
            <w:r w:rsidRPr="00B51665">
              <w:rPr>
                <w:rFonts w:ascii="Times New Roman" w:hAnsi="Times New Roman" w:cs="Times New Roman"/>
                <w:sz w:val="20"/>
                <w:szCs w:val="20"/>
                <w:lang w:val="ru-RU"/>
              </w:rPr>
              <w:t>2</w:t>
            </w:r>
          </w:p>
        </w:tc>
        <w:tc>
          <w:tcPr>
            <w:tcW w:w="993" w:type="dxa"/>
            <w:textDirection w:val="btLr"/>
            <w:vAlign w:val="center"/>
          </w:tcPr>
          <w:p w14:paraId="608E88DC" w14:textId="084E790E" w:rsidR="00A246BD" w:rsidRPr="00B51665" w:rsidRDefault="00A246BD" w:rsidP="00EF65C6">
            <w:pPr>
              <w:pStyle w:val="TableParagraph"/>
              <w:spacing w:line="237" w:lineRule="auto"/>
              <w:ind w:left="113" w:right="111"/>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Принятая полезная </w:t>
            </w:r>
            <w:r w:rsidRPr="00B51665">
              <w:rPr>
                <w:rFonts w:ascii="Times New Roman" w:hAnsi="Times New Roman" w:cs="Times New Roman"/>
                <w:spacing w:val="-1"/>
                <w:sz w:val="20"/>
                <w:szCs w:val="20"/>
                <w:lang w:val="ru-RU"/>
              </w:rPr>
              <w:t xml:space="preserve">площадь </w:t>
            </w:r>
            <w:r w:rsidRPr="00B51665">
              <w:rPr>
                <w:rFonts w:ascii="Times New Roman" w:hAnsi="Times New Roman" w:cs="Times New Roman"/>
                <w:sz w:val="20"/>
                <w:szCs w:val="20"/>
                <w:lang w:val="ru-RU"/>
              </w:rPr>
              <w:t xml:space="preserve">здания </w:t>
            </w:r>
            <w:r w:rsidRPr="00B51665">
              <w:rPr>
                <w:rFonts w:ascii="Times New Roman" w:hAnsi="Times New Roman" w:cs="Times New Roman"/>
                <w:sz w:val="20"/>
                <w:szCs w:val="20"/>
              </w:rPr>
              <w:t>S</w:t>
            </w:r>
            <w:r w:rsidRPr="00B51665">
              <w:rPr>
                <w:rFonts w:ascii="Times New Roman" w:hAnsi="Times New Roman" w:cs="Times New Roman"/>
                <w:spacing w:val="-38"/>
                <w:sz w:val="20"/>
                <w:szCs w:val="20"/>
                <w:lang w:val="ru-RU"/>
              </w:rPr>
              <w:t xml:space="preserve"> </w:t>
            </w:r>
            <w:r w:rsidRPr="00B51665">
              <w:rPr>
                <w:rFonts w:ascii="Times New Roman" w:hAnsi="Times New Roman" w:cs="Times New Roman"/>
                <w:sz w:val="20"/>
                <w:szCs w:val="20"/>
                <w:lang w:val="ru-RU"/>
              </w:rPr>
              <w:t>,</w:t>
            </w:r>
            <w:r w:rsidR="00186482" w:rsidRPr="00B51665">
              <w:rPr>
                <w:rFonts w:ascii="Times New Roman" w:hAnsi="Times New Roman" w:cs="Times New Roman"/>
                <w:sz w:val="20"/>
                <w:szCs w:val="20"/>
                <w:lang w:val="ru-RU"/>
              </w:rPr>
              <w:t xml:space="preserve"> </w:t>
            </w:r>
            <w:r w:rsidRPr="00B51665">
              <w:rPr>
                <w:rFonts w:ascii="Times New Roman" w:hAnsi="Times New Roman" w:cs="Times New Roman"/>
                <w:sz w:val="20"/>
                <w:szCs w:val="20"/>
                <w:lang w:val="ru-RU"/>
              </w:rPr>
              <w:t>м</w:t>
            </w:r>
            <w:r w:rsidRPr="00B51665">
              <w:rPr>
                <w:rFonts w:ascii="Times New Roman" w:hAnsi="Times New Roman" w:cs="Times New Roman"/>
                <w:position w:val="7"/>
                <w:sz w:val="20"/>
                <w:szCs w:val="20"/>
                <w:lang w:val="ru-RU"/>
              </w:rPr>
              <w:t>2</w:t>
            </w:r>
          </w:p>
        </w:tc>
        <w:tc>
          <w:tcPr>
            <w:tcW w:w="1275" w:type="dxa"/>
            <w:textDirection w:val="btLr"/>
            <w:vAlign w:val="center"/>
          </w:tcPr>
          <w:p w14:paraId="167B9688" w14:textId="092377DD" w:rsidR="00A246BD" w:rsidRPr="00B51665" w:rsidRDefault="00A246BD" w:rsidP="00EF65C6">
            <w:pPr>
              <w:pStyle w:val="TableParagraph"/>
              <w:ind w:left="113" w:right="125"/>
              <w:jc w:val="center"/>
              <w:rPr>
                <w:rFonts w:ascii="Times New Roman" w:hAnsi="Times New Roman" w:cs="Times New Roman"/>
                <w:sz w:val="20"/>
                <w:szCs w:val="20"/>
              </w:rPr>
            </w:pPr>
            <w:r w:rsidRPr="00B51665">
              <w:rPr>
                <w:rFonts w:ascii="Times New Roman" w:hAnsi="Times New Roman" w:cs="Times New Roman"/>
                <w:sz w:val="20"/>
                <w:szCs w:val="20"/>
              </w:rPr>
              <w:t>Тип здания, его шифр</w:t>
            </w:r>
          </w:p>
        </w:tc>
        <w:tc>
          <w:tcPr>
            <w:tcW w:w="1276" w:type="dxa"/>
            <w:textDirection w:val="btLr"/>
            <w:vAlign w:val="center"/>
          </w:tcPr>
          <w:p w14:paraId="591DA942" w14:textId="7588ACC3" w:rsidR="00A246BD" w:rsidRPr="00B51665" w:rsidRDefault="00A246BD" w:rsidP="00EF65C6">
            <w:pPr>
              <w:pStyle w:val="TableParagraph"/>
              <w:spacing w:before="137"/>
              <w:ind w:left="113" w:right="98"/>
              <w:jc w:val="center"/>
              <w:rPr>
                <w:rFonts w:ascii="Times New Roman" w:hAnsi="Times New Roman" w:cs="Times New Roman"/>
                <w:sz w:val="20"/>
                <w:szCs w:val="20"/>
              </w:rPr>
            </w:pPr>
            <w:r w:rsidRPr="00B51665">
              <w:rPr>
                <w:rFonts w:ascii="Times New Roman" w:hAnsi="Times New Roman" w:cs="Times New Roman"/>
                <w:sz w:val="20"/>
                <w:szCs w:val="20"/>
              </w:rPr>
              <w:t xml:space="preserve">Габаритн. </w:t>
            </w:r>
            <w:r w:rsidR="00186482" w:rsidRPr="00B51665">
              <w:rPr>
                <w:rFonts w:ascii="Times New Roman" w:hAnsi="Times New Roman" w:cs="Times New Roman"/>
                <w:sz w:val="20"/>
                <w:szCs w:val="20"/>
                <w:lang w:val="ru-RU"/>
              </w:rPr>
              <w:t>ра</w:t>
            </w:r>
            <w:r w:rsidRPr="00B51665">
              <w:rPr>
                <w:rFonts w:ascii="Times New Roman" w:hAnsi="Times New Roman" w:cs="Times New Roman"/>
                <w:sz w:val="20"/>
                <w:szCs w:val="20"/>
              </w:rPr>
              <w:t>змеры,</w:t>
            </w:r>
            <w:r w:rsidRPr="00B51665">
              <w:rPr>
                <w:rFonts w:ascii="Times New Roman" w:hAnsi="Times New Roman" w:cs="Times New Roman"/>
                <w:w w:val="99"/>
                <w:sz w:val="20"/>
                <w:szCs w:val="20"/>
              </w:rPr>
              <w:t>м</w:t>
            </w:r>
          </w:p>
        </w:tc>
        <w:tc>
          <w:tcPr>
            <w:tcW w:w="567" w:type="dxa"/>
            <w:textDirection w:val="btLr"/>
            <w:vAlign w:val="center"/>
          </w:tcPr>
          <w:p w14:paraId="48F2CD6F" w14:textId="70C690ED" w:rsidR="00A246BD" w:rsidRPr="00B51665" w:rsidRDefault="00A246BD" w:rsidP="00EF65C6">
            <w:pPr>
              <w:pStyle w:val="TableParagraph"/>
              <w:spacing w:before="1"/>
              <w:ind w:left="113" w:right="119"/>
              <w:jc w:val="center"/>
              <w:rPr>
                <w:rFonts w:ascii="Times New Roman" w:hAnsi="Times New Roman" w:cs="Times New Roman"/>
                <w:sz w:val="20"/>
                <w:szCs w:val="20"/>
                <w:lang w:val="ru-RU"/>
              </w:rPr>
            </w:pPr>
            <w:r w:rsidRPr="00B51665">
              <w:rPr>
                <w:rFonts w:ascii="Times New Roman" w:hAnsi="Times New Roman" w:cs="Times New Roman"/>
                <w:sz w:val="20"/>
                <w:szCs w:val="20"/>
                <w:lang w:val="ru-RU"/>
              </w:rPr>
              <w:t xml:space="preserve">Количество </w:t>
            </w:r>
            <w:r w:rsidRPr="00B51665">
              <w:rPr>
                <w:rFonts w:ascii="Times New Roman" w:hAnsi="Times New Roman" w:cs="Times New Roman"/>
                <w:w w:val="95"/>
                <w:sz w:val="20"/>
                <w:szCs w:val="20"/>
                <w:lang w:val="ru-RU"/>
              </w:rPr>
              <w:t>зданий,</w:t>
            </w:r>
            <w:r w:rsidRPr="00B51665">
              <w:rPr>
                <w:rFonts w:ascii="Times New Roman" w:hAnsi="Times New Roman" w:cs="Times New Roman"/>
                <w:sz w:val="20"/>
                <w:szCs w:val="20"/>
                <w:lang w:val="ru-RU"/>
              </w:rPr>
              <w:t xml:space="preserve"> шт.</w:t>
            </w:r>
          </w:p>
        </w:tc>
      </w:tr>
      <w:tr w:rsidR="00A246BD" w:rsidRPr="00B51665" w14:paraId="35B4D343" w14:textId="77777777" w:rsidTr="00D329D1">
        <w:trPr>
          <w:trHeight w:val="282"/>
        </w:trPr>
        <w:tc>
          <w:tcPr>
            <w:tcW w:w="2689" w:type="dxa"/>
            <w:vAlign w:val="center"/>
          </w:tcPr>
          <w:p w14:paraId="4DA65B07" w14:textId="77777777" w:rsidR="00A246BD" w:rsidRPr="00B51665" w:rsidRDefault="00A246BD" w:rsidP="00D329D1">
            <w:pPr>
              <w:pStyle w:val="TableParagraph"/>
              <w:spacing w:before="19"/>
              <w:ind w:left="7"/>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1</w:t>
            </w:r>
          </w:p>
        </w:tc>
        <w:tc>
          <w:tcPr>
            <w:tcW w:w="860" w:type="dxa"/>
            <w:vAlign w:val="center"/>
          </w:tcPr>
          <w:p w14:paraId="01FEFB75" w14:textId="77777777" w:rsidR="00A246BD" w:rsidRPr="00B51665" w:rsidRDefault="00A246BD" w:rsidP="00D329D1">
            <w:pPr>
              <w:pStyle w:val="TableParagraph"/>
              <w:spacing w:before="19"/>
              <w:ind w:left="440"/>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2</w:t>
            </w:r>
          </w:p>
        </w:tc>
        <w:tc>
          <w:tcPr>
            <w:tcW w:w="992" w:type="dxa"/>
            <w:vAlign w:val="center"/>
          </w:tcPr>
          <w:p w14:paraId="2E0157CD" w14:textId="77777777" w:rsidR="00A246BD" w:rsidRPr="00B51665" w:rsidRDefault="00A246BD" w:rsidP="00D329D1">
            <w:pPr>
              <w:pStyle w:val="TableParagraph"/>
              <w:spacing w:before="19"/>
              <w:ind w:left="5"/>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3</w:t>
            </w:r>
          </w:p>
        </w:tc>
        <w:tc>
          <w:tcPr>
            <w:tcW w:w="1134" w:type="dxa"/>
            <w:vAlign w:val="center"/>
          </w:tcPr>
          <w:p w14:paraId="049211F8" w14:textId="77777777" w:rsidR="00A246BD" w:rsidRPr="00B51665" w:rsidRDefault="00A246BD" w:rsidP="00D329D1">
            <w:pPr>
              <w:pStyle w:val="TableParagraph"/>
              <w:spacing w:before="19"/>
              <w:ind w:left="10"/>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4</w:t>
            </w:r>
          </w:p>
        </w:tc>
        <w:tc>
          <w:tcPr>
            <w:tcW w:w="993" w:type="dxa"/>
            <w:vAlign w:val="center"/>
          </w:tcPr>
          <w:p w14:paraId="72C80DF0" w14:textId="77777777" w:rsidR="00A246BD" w:rsidRPr="00B51665" w:rsidRDefault="00A246BD" w:rsidP="00D329D1">
            <w:pPr>
              <w:pStyle w:val="TableParagraph"/>
              <w:spacing w:before="19"/>
              <w:ind w:left="8"/>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5</w:t>
            </w:r>
          </w:p>
        </w:tc>
        <w:tc>
          <w:tcPr>
            <w:tcW w:w="1275" w:type="dxa"/>
            <w:vAlign w:val="center"/>
          </w:tcPr>
          <w:p w14:paraId="7FCBAEE3" w14:textId="77777777" w:rsidR="00A246BD" w:rsidRPr="00B51665" w:rsidRDefault="00A246BD" w:rsidP="00D329D1">
            <w:pPr>
              <w:pStyle w:val="TableParagraph"/>
              <w:spacing w:before="19"/>
              <w:ind w:left="8"/>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6</w:t>
            </w:r>
          </w:p>
        </w:tc>
        <w:tc>
          <w:tcPr>
            <w:tcW w:w="1276" w:type="dxa"/>
            <w:vAlign w:val="center"/>
          </w:tcPr>
          <w:p w14:paraId="440140A9" w14:textId="77777777" w:rsidR="00A246BD" w:rsidRPr="00B51665" w:rsidRDefault="00A246BD" w:rsidP="00D329D1">
            <w:pPr>
              <w:pStyle w:val="TableParagraph"/>
              <w:spacing w:before="19"/>
              <w:ind w:left="6"/>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7</w:t>
            </w:r>
          </w:p>
        </w:tc>
        <w:tc>
          <w:tcPr>
            <w:tcW w:w="567" w:type="dxa"/>
            <w:vAlign w:val="center"/>
          </w:tcPr>
          <w:p w14:paraId="7F1A7985" w14:textId="77777777" w:rsidR="00A246BD" w:rsidRPr="00B51665" w:rsidRDefault="00A246BD" w:rsidP="00D329D1">
            <w:pPr>
              <w:pStyle w:val="TableParagraph"/>
              <w:spacing w:before="19"/>
              <w:jc w:val="center"/>
              <w:rPr>
                <w:rFonts w:ascii="Times New Roman" w:hAnsi="Times New Roman" w:cs="Times New Roman"/>
                <w:sz w:val="20"/>
                <w:szCs w:val="20"/>
                <w:lang w:val="ru-RU"/>
              </w:rPr>
            </w:pPr>
            <w:r w:rsidRPr="00B51665">
              <w:rPr>
                <w:rFonts w:ascii="Times New Roman" w:hAnsi="Times New Roman" w:cs="Times New Roman"/>
                <w:w w:val="99"/>
                <w:sz w:val="20"/>
                <w:szCs w:val="20"/>
                <w:lang w:val="ru-RU"/>
              </w:rPr>
              <w:t>8</w:t>
            </w:r>
          </w:p>
        </w:tc>
      </w:tr>
      <w:tr w:rsidR="00A246BD" w:rsidRPr="00D329D1" w14:paraId="5FF8A043" w14:textId="77777777" w:rsidTr="00D329D1">
        <w:trPr>
          <w:trHeight w:val="309"/>
        </w:trPr>
        <w:tc>
          <w:tcPr>
            <w:tcW w:w="2689" w:type="dxa"/>
          </w:tcPr>
          <w:p w14:paraId="75197333" w14:textId="77777777" w:rsidR="00A246BD" w:rsidRPr="00EF65C6" w:rsidRDefault="00A246BD" w:rsidP="00A246BD">
            <w:pPr>
              <w:pStyle w:val="TableParagraph"/>
              <w:spacing w:line="264"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Контора начальника участка</w:t>
            </w:r>
          </w:p>
        </w:tc>
        <w:tc>
          <w:tcPr>
            <w:tcW w:w="860" w:type="dxa"/>
            <w:vAlign w:val="center"/>
          </w:tcPr>
          <w:p w14:paraId="6C655EC4" w14:textId="77777777" w:rsidR="00A246BD" w:rsidRPr="00EF65C6" w:rsidRDefault="00A246BD" w:rsidP="00A246BD">
            <w:pPr>
              <w:pStyle w:val="TableParagraph"/>
              <w:spacing w:line="268" w:lineRule="exact"/>
              <w:ind w:left="43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11</w:t>
            </w:r>
          </w:p>
        </w:tc>
        <w:tc>
          <w:tcPr>
            <w:tcW w:w="992" w:type="dxa"/>
            <w:vAlign w:val="center"/>
          </w:tcPr>
          <w:p w14:paraId="07F16D22" w14:textId="77777777" w:rsidR="00A246BD" w:rsidRPr="00EF65C6" w:rsidRDefault="00A246BD" w:rsidP="00A246BD">
            <w:pPr>
              <w:pStyle w:val="TableParagraph"/>
              <w:spacing w:line="268" w:lineRule="exact"/>
              <w:ind w:left="6"/>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2,1</w:t>
            </w:r>
          </w:p>
        </w:tc>
        <w:tc>
          <w:tcPr>
            <w:tcW w:w="1134" w:type="dxa"/>
            <w:vAlign w:val="center"/>
          </w:tcPr>
          <w:p w14:paraId="53F4626E" w14:textId="77777777" w:rsidR="00A246BD" w:rsidRPr="00EF65C6" w:rsidRDefault="00A246BD" w:rsidP="00A246BD">
            <w:pPr>
              <w:pStyle w:val="TableParagraph"/>
              <w:spacing w:line="268" w:lineRule="exact"/>
              <w:ind w:left="200" w:right="189"/>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23,1</w:t>
            </w:r>
          </w:p>
        </w:tc>
        <w:tc>
          <w:tcPr>
            <w:tcW w:w="993" w:type="dxa"/>
            <w:vAlign w:val="center"/>
          </w:tcPr>
          <w:p w14:paraId="6170EED3" w14:textId="77777777" w:rsidR="00A246BD" w:rsidRPr="00EF65C6" w:rsidRDefault="00A246BD" w:rsidP="00A246BD">
            <w:pPr>
              <w:pStyle w:val="TableParagraph"/>
              <w:spacing w:line="268" w:lineRule="exact"/>
              <w:ind w:left="220"/>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24,4</w:t>
            </w:r>
          </w:p>
        </w:tc>
        <w:tc>
          <w:tcPr>
            <w:tcW w:w="1275" w:type="dxa"/>
            <w:vAlign w:val="center"/>
          </w:tcPr>
          <w:p w14:paraId="4486FED3" w14:textId="77777777" w:rsidR="00A246BD" w:rsidRPr="00EF65C6" w:rsidRDefault="00A246BD" w:rsidP="00A246BD">
            <w:pPr>
              <w:pStyle w:val="TableParagraph"/>
              <w:spacing w:line="268" w:lineRule="exact"/>
              <w:ind w:left="16"/>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420-04-10к</w:t>
            </w:r>
          </w:p>
        </w:tc>
        <w:tc>
          <w:tcPr>
            <w:tcW w:w="1276" w:type="dxa"/>
            <w:vAlign w:val="center"/>
          </w:tcPr>
          <w:p w14:paraId="09EACD42"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6</w:t>
            </w:r>
            <w:r w:rsidRPr="00EF65C6">
              <w:rPr>
                <w:rFonts w:ascii="Times New Roman" w:hAnsi="Times New Roman" w:cs="Times New Roman"/>
                <w:sz w:val="24"/>
                <w:szCs w:val="24"/>
              </w:rPr>
              <w:t>x</w:t>
            </w:r>
            <w:r w:rsidRPr="00EF65C6">
              <w:rPr>
                <w:rFonts w:ascii="Times New Roman" w:hAnsi="Times New Roman" w:cs="Times New Roman"/>
                <w:sz w:val="24"/>
                <w:szCs w:val="24"/>
                <w:lang w:val="ru-RU"/>
              </w:rPr>
              <w:t>6.9</w:t>
            </w:r>
            <w:r w:rsidRPr="00EF65C6">
              <w:rPr>
                <w:rFonts w:ascii="Times New Roman" w:hAnsi="Times New Roman" w:cs="Times New Roman"/>
                <w:sz w:val="24"/>
                <w:szCs w:val="24"/>
              </w:rPr>
              <w:t>x</w:t>
            </w:r>
            <w:r w:rsidRPr="00EF65C6">
              <w:rPr>
                <w:rFonts w:ascii="Times New Roman" w:hAnsi="Times New Roman" w:cs="Times New Roman"/>
                <w:sz w:val="24"/>
                <w:szCs w:val="24"/>
                <w:lang w:val="ru-RU"/>
              </w:rPr>
              <w:t>3,0</w:t>
            </w:r>
          </w:p>
        </w:tc>
        <w:tc>
          <w:tcPr>
            <w:tcW w:w="567" w:type="dxa"/>
            <w:vAlign w:val="center"/>
          </w:tcPr>
          <w:p w14:paraId="0FD0FFF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00CF944" w14:textId="77777777" w:rsidTr="00244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5"/>
        </w:trPr>
        <w:tc>
          <w:tcPr>
            <w:tcW w:w="2689" w:type="dxa"/>
          </w:tcPr>
          <w:p w14:paraId="60291C01" w14:textId="77777777" w:rsidR="00A246BD" w:rsidRPr="00EF65C6" w:rsidRDefault="00A246BD" w:rsidP="00A246BD">
            <w:pPr>
              <w:pStyle w:val="TableParagraph"/>
              <w:spacing w:line="268"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Помещения для проведения занятий по технике безопасности</w:t>
            </w:r>
          </w:p>
        </w:tc>
        <w:tc>
          <w:tcPr>
            <w:tcW w:w="860" w:type="dxa"/>
            <w:vAlign w:val="center"/>
          </w:tcPr>
          <w:p w14:paraId="24244142"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22</w:t>
            </w:r>
          </w:p>
        </w:tc>
        <w:tc>
          <w:tcPr>
            <w:tcW w:w="992" w:type="dxa"/>
            <w:vAlign w:val="center"/>
          </w:tcPr>
          <w:p w14:paraId="1DE85439"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0,3</w:t>
            </w:r>
          </w:p>
        </w:tc>
        <w:tc>
          <w:tcPr>
            <w:tcW w:w="1134" w:type="dxa"/>
            <w:vAlign w:val="center"/>
          </w:tcPr>
          <w:p w14:paraId="74F3E0FA"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6,6</w:t>
            </w:r>
          </w:p>
        </w:tc>
        <w:tc>
          <w:tcPr>
            <w:tcW w:w="993" w:type="dxa"/>
            <w:vAlign w:val="center"/>
          </w:tcPr>
          <w:p w14:paraId="4B0AC198"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17</w:t>
            </w:r>
          </w:p>
        </w:tc>
        <w:tc>
          <w:tcPr>
            <w:tcW w:w="1275" w:type="dxa"/>
            <w:vAlign w:val="center"/>
          </w:tcPr>
          <w:p w14:paraId="76B1B7E9"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ИКТБ</w:t>
            </w:r>
          </w:p>
        </w:tc>
        <w:tc>
          <w:tcPr>
            <w:tcW w:w="1276" w:type="dxa"/>
            <w:vAlign w:val="center"/>
          </w:tcPr>
          <w:p w14:paraId="1AE961BA"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7,7х2,8х3,4</w:t>
            </w:r>
          </w:p>
        </w:tc>
        <w:tc>
          <w:tcPr>
            <w:tcW w:w="567" w:type="dxa"/>
            <w:vAlign w:val="center"/>
          </w:tcPr>
          <w:p w14:paraId="0656EE9F"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7FF18D00"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0"/>
        </w:trPr>
        <w:tc>
          <w:tcPr>
            <w:tcW w:w="2689" w:type="dxa"/>
          </w:tcPr>
          <w:p w14:paraId="1CC385B0" w14:textId="77777777" w:rsidR="00A246BD" w:rsidRPr="00EF65C6" w:rsidRDefault="00A246BD" w:rsidP="00A246BD">
            <w:pPr>
              <w:pStyle w:val="TableParagraph"/>
              <w:spacing w:line="268" w:lineRule="exact"/>
              <w:ind w:left="107"/>
              <w:rPr>
                <w:rFonts w:ascii="Times New Roman" w:hAnsi="Times New Roman" w:cs="Times New Roman"/>
                <w:sz w:val="24"/>
                <w:szCs w:val="24"/>
                <w:lang w:val="ru-RU"/>
              </w:rPr>
            </w:pPr>
            <w:r w:rsidRPr="00EF65C6">
              <w:rPr>
                <w:rFonts w:ascii="Times New Roman" w:hAnsi="Times New Roman" w:cs="Times New Roman"/>
                <w:sz w:val="24"/>
                <w:szCs w:val="24"/>
                <w:lang w:val="ru-RU"/>
              </w:rPr>
              <w:t>Диспетчерская</w:t>
            </w:r>
          </w:p>
        </w:tc>
        <w:tc>
          <w:tcPr>
            <w:tcW w:w="860" w:type="dxa"/>
            <w:vAlign w:val="center"/>
          </w:tcPr>
          <w:p w14:paraId="13EC7E91"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1</w:t>
            </w:r>
          </w:p>
        </w:tc>
        <w:tc>
          <w:tcPr>
            <w:tcW w:w="992" w:type="dxa"/>
            <w:vAlign w:val="center"/>
          </w:tcPr>
          <w:p w14:paraId="72C03B0B"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p>
        </w:tc>
        <w:tc>
          <w:tcPr>
            <w:tcW w:w="1134" w:type="dxa"/>
            <w:vAlign w:val="center"/>
          </w:tcPr>
          <w:p w14:paraId="53A601F1"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p>
        </w:tc>
        <w:tc>
          <w:tcPr>
            <w:tcW w:w="993" w:type="dxa"/>
            <w:vAlign w:val="center"/>
          </w:tcPr>
          <w:p w14:paraId="22A55897"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7</w:t>
            </w:r>
            <w:r w:rsidRPr="00EF65C6">
              <w:rPr>
                <w:rFonts w:ascii="Times New Roman" w:hAnsi="Times New Roman" w:cs="Times New Roman"/>
                <w:sz w:val="24"/>
                <w:szCs w:val="24"/>
                <w:lang w:val="pl-PL"/>
              </w:rPr>
              <w:t>,</w:t>
            </w:r>
            <w:r w:rsidRPr="00EF65C6">
              <w:rPr>
                <w:rFonts w:ascii="Times New Roman" w:hAnsi="Times New Roman" w:cs="Times New Roman"/>
                <w:sz w:val="24"/>
                <w:szCs w:val="24"/>
                <w:lang w:val="ru-RU"/>
              </w:rPr>
              <w:t>3</w:t>
            </w:r>
          </w:p>
        </w:tc>
        <w:tc>
          <w:tcPr>
            <w:tcW w:w="1275" w:type="dxa"/>
            <w:vAlign w:val="center"/>
          </w:tcPr>
          <w:p w14:paraId="3C444AC2"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494-4-9</w:t>
            </w:r>
          </w:p>
        </w:tc>
        <w:tc>
          <w:tcPr>
            <w:tcW w:w="1276" w:type="dxa"/>
            <w:vAlign w:val="center"/>
          </w:tcPr>
          <w:p w14:paraId="22F4CD45"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lang w:val="pl-PL"/>
              </w:rPr>
            </w:pPr>
            <w:r w:rsidRPr="00EF65C6">
              <w:rPr>
                <w:rFonts w:ascii="Times New Roman" w:hAnsi="Times New Roman" w:cs="Times New Roman"/>
                <w:sz w:val="24"/>
                <w:szCs w:val="24"/>
              </w:rPr>
              <w:t>2,7x</w:t>
            </w:r>
            <w:r w:rsidRPr="00EF65C6">
              <w:rPr>
                <w:rFonts w:ascii="Times New Roman" w:hAnsi="Times New Roman" w:cs="Times New Roman"/>
                <w:sz w:val="24"/>
                <w:szCs w:val="24"/>
                <w:lang w:val="ru-RU"/>
              </w:rPr>
              <w:t>2</w:t>
            </w:r>
            <w:r w:rsidRPr="00EF65C6">
              <w:rPr>
                <w:rFonts w:ascii="Times New Roman" w:hAnsi="Times New Roman" w:cs="Times New Roman"/>
                <w:sz w:val="24"/>
                <w:szCs w:val="24"/>
              </w:rPr>
              <w:t>,</w:t>
            </w:r>
            <w:r w:rsidRPr="00EF65C6">
              <w:rPr>
                <w:rFonts w:ascii="Times New Roman" w:hAnsi="Times New Roman" w:cs="Times New Roman"/>
                <w:sz w:val="24"/>
                <w:szCs w:val="24"/>
                <w:lang w:val="ru-RU"/>
              </w:rPr>
              <w:t>8</w:t>
            </w:r>
            <w:r w:rsidRPr="00EF65C6">
              <w:rPr>
                <w:rFonts w:ascii="Times New Roman" w:hAnsi="Times New Roman" w:cs="Times New Roman"/>
                <w:sz w:val="24"/>
                <w:szCs w:val="24"/>
              </w:rPr>
              <w:t>x2,</w:t>
            </w:r>
            <w:r w:rsidRPr="00EF65C6">
              <w:rPr>
                <w:rFonts w:ascii="Times New Roman" w:hAnsi="Times New Roman" w:cs="Times New Roman"/>
                <w:sz w:val="24"/>
                <w:szCs w:val="24"/>
                <w:lang w:val="ru-RU"/>
              </w:rPr>
              <w:t>7</w:t>
            </w:r>
          </w:p>
        </w:tc>
        <w:tc>
          <w:tcPr>
            <w:tcW w:w="567" w:type="dxa"/>
            <w:vAlign w:val="center"/>
          </w:tcPr>
          <w:p w14:paraId="24738CE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22AFBF9E"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2689" w:type="dxa"/>
          </w:tcPr>
          <w:p w14:paraId="70BB2857"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Красный уголок</w:t>
            </w:r>
          </w:p>
        </w:tc>
        <w:tc>
          <w:tcPr>
            <w:tcW w:w="860" w:type="dxa"/>
            <w:vAlign w:val="center"/>
          </w:tcPr>
          <w:p w14:paraId="57078ECF"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70</w:t>
            </w:r>
          </w:p>
        </w:tc>
        <w:tc>
          <w:tcPr>
            <w:tcW w:w="992" w:type="dxa"/>
            <w:vAlign w:val="center"/>
          </w:tcPr>
          <w:p w14:paraId="57FE891E"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0,75</w:t>
            </w:r>
          </w:p>
        </w:tc>
        <w:tc>
          <w:tcPr>
            <w:tcW w:w="1134" w:type="dxa"/>
            <w:vAlign w:val="center"/>
          </w:tcPr>
          <w:p w14:paraId="5ADF2FA5"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52,5</w:t>
            </w:r>
          </w:p>
        </w:tc>
        <w:tc>
          <w:tcPr>
            <w:tcW w:w="993" w:type="dxa"/>
            <w:vAlign w:val="center"/>
          </w:tcPr>
          <w:p w14:paraId="3F33AE6C"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75,5</w:t>
            </w:r>
          </w:p>
        </w:tc>
        <w:tc>
          <w:tcPr>
            <w:tcW w:w="1275" w:type="dxa"/>
            <w:vAlign w:val="center"/>
          </w:tcPr>
          <w:p w14:paraId="3CB74B23" w14:textId="77777777" w:rsidR="00A246BD" w:rsidRPr="00EF65C6" w:rsidRDefault="00A246BD" w:rsidP="00A246BD">
            <w:pPr>
              <w:pStyle w:val="TableParagraph"/>
              <w:spacing w:line="268" w:lineRule="exact"/>
              <w:ind w:right="99"/>
              <w:jc w:val="center"/>
              <w:rPr>
                <w:rFonts w:ascii="Times New Roman" w:hAnsi="Times New Roman" w:cs="Times New Roman"/>
                <w:sz w:val="24"/>
                <w:szCs w:val="24"/>
              </w:rPr>
            </w:pPr>
            <w:r w:rsidRPr="00EF65C6">
              <w:rPr>
                <w:rFonts w:ascii="Times New Roman" w:hAnsi="Times New Roman" w:cs="Times New Roman"/>
                <w:sz w:val="24"/>
                <w:szCs w:val="24"/>
              </w:rPr>
              <w:t>420-04-33к</w:t>
            </w:r>
          </w:p>
        </w:tc>
        <w:tc>
          <w:tcPr>
            <w:tcW w:w="1276" w:type="dxa"/>
            <w:vAlign w:val="center"/>
          </w:tcPr>
          <w:p w14:paraId="5ECA58C0"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12х8,0х2,7</w:t>
            </w:r>
          </w:p>
        </w:tc>
        <w:tc>
          <w:tcPr>
            <w:tcW w:w="567" w:type="dxa"/>
            <w:vAlign w:val="center"/>
          </w:tcPr>
          <w:p w14:paraId="13BBB231"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45AF9B1" w14:textId="77777777" w:rsidTr="00244254">
        <w:trPr>
          <w:trHeight w:val="261"/>
        </w:trPr>
        <w:tc>
          <w:tcPr>
            <w:tcW w:w="2689" w:type="dxa"/>
          </w:tcPr>
          <w:p w14:paraId="4B56E49E"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Гардеробные мужские</w:t>
            </w:r>
          </w:p>
        </w:tc>
        <w:tc>
          <w:tcPr>
            <w:tcW w:w="860" w:type="dxa"/>
            <w:vAlign w:val="center"/>
          </w:tcPr>
          <w:p w14:paraId="5F8D6188"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4DE379F8"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w:t>
            </w:r>
          </w:p>
        </w:tc>
        <w:tc>
          <w:tcPr>
            <w:tcW w:w="1134" w:type="dxa"/>
            <w:vAlign w:val="center"/>
          </w:tcPr>
          <w:p w14:paraId="2ACAF79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80,6</w:t>
            </w:r>
          </w:p>
        </w:tc>
        <w:tc>
          <w:tcPr>
            <w:tcW w:w="993" w:type="dxa"/>
            <w:vMerge w:val="restart"/>
            <w:vAlign w:val="center"/>
          </w:tcPr>
          <w:p w14:paraId="4788FCD3" w14:textId="77777777" w:rsidR="00A246BD" w:rsidRPr="00EF65C6" w:rsidRDefault="00A246BD" w:rsidP="00A246BD">
            <w:pPr>
              <w:pStyle w:val="TableParagraph"/>
              <w:spacing w:line="268" w:lineRule="exact"/>
              <w:ind w:left="280"/>
              <w:jc w:val="center"/>
              <w:rPr>
                <w:rFonts w:ascii="Times New Roman" w:hAnsi="Times New Roman" w:cs="Times New Roman"/>
                <w:sz w:val="24"/>
                <w:szCs w:val="24"/>
              </w:rPr>
            </w:pPr>
            <w:r w:rsidRPr="00EF65C6">
              <w:rPr>
                <w:rFonts w:ascii="Times New Roman" w:hAnsi="Times New Roman" w:cs="Times New Roman"/>
                <w:sz w:val="24"/>
                <w:szCs w:val="24"/>
              </w:rPr>
              <w:t>20,7</w:t>
            </w:r>
          </w:p>
        </w:tc>
        <w:tc>
          <w:tcPr>
            <w:tcW w:w="1275" w:type="dxa"/>
            <w:vMerge w:val="restart"/>
            <w:vAlign w:val="center"/>
          </w:tcPr>
          <w:p w14:paraId="6D58017E" w14:textId="77777777" w:rsidR="00A246BD" w:rsidRPr="00EF65C6" w:rsidRDefault="00A246BD" w:rsidP="00A246BD">
            <w:pPr>
              <w:pStyle w:val="TableParagraph"/>
              <w:spacing w:line="268" w:lineRule="exact"/>
              <w:ind w:left="76"/>
              <w:jc w:val="center"/>
              <w:rPr>
                <w:rFonts w:ascii="Times New Roman" w:hAnsi="Times New Roman" w:cs="Times New Roman"/>
                <w:sz w:val="24"/>
                <w:szCs w:val="24"/>
                <w:lang w:val="ru-RU"/>
              </w:rPr>
            </w:pPr>
            <w:r w:rsidRPr="00EF65C6">
              <w:rPr>
                <w:rFonts w:ascii="Times New Roman" w:hAnsi="Times New Roman" w:cs="Times New Roman"/>
                <w:sz w:val="24"/>
                <w:szCs w:val="24"/>
              </w:rPr>
              <w:t>5055</w:t>
            </w:r>
            <w:r w:rsidRPr="00EF65C6">
              <w:rPr>
                <w:rFonts w:ascii="Times New Roman" w:hAnsi="Times New Roman" w:cs="Times New Roman"/>
                <w:sz w:val="24"/>
                <w:szCs w:val="24"/>
                <w:lang w:val="ru-RU"/>
              </w:rPr>
              <w:t>к</w:t>
            </w:r>
          </w:p>
        </w:tc>
        <w:tc>
          <w:tcPr>
            <w:tcW w:w="1276" w:type="dxa"/>
            <w:vMerge w:val="restart"/>
            <w:vAlign w:val="center"/>
          </w:tcPr>
          <w:p w14:paraId="643E2C9E"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rPr>
            </w:pPr>
            <w:r w:rsidRPr="00EF65C6">
              <w:rPr>
                <w:rFonts w:ascii="Times New Roman" w:hAnsi="Times New Roman" w:cs="Times New Roman"/>
                <w:sz w:val="24"/>
                <w:szCs w:val="24"/>
              </w:rPr>
              <w:t>6,0x3,0x2,6</w:t>
            </w:r>
          </w:p>
        </w:tc>
        <w:tc>
          <w:tcPr>
            <w:tcW w:w="567" w:type="dxa"/>
            <w:vMerge w:val="restart"/>
            <w:vAlign w:val="center"/>
          </w:tcPr>
          <w:p w14:paraId="40428E54"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4</w:t>
            </w:r>
          </w:p>
        </w:tc>
      </w:tr>
      <w:tr w:rsidR="00A246BD" w:rsidRPr="00D329D1" w14:paraId="36F968D3" w14:textId="77777777" w:rsidTr="00D329D1">
        <w:trPr>
          <w:trHeight w:val="311"/>
        </w:trPr>
        <w:tc>
          <w:tcPr>
            <w:tcW w:w="2689" w:type="dxa"/>
          </w:tcPr>
          <w:p w14:paraId="4129D896" w14:textId="77777777" w:rsidR="00A246BD" w:rsidRPr="00EF65C6" w:rsidRDefault="00A246BD" w:rsidP="00A246BD">
            <w:pPr>
              <w:pStyle w:val="TableParagraph"/>
              <w:spacing w:line="270" w:lineRule="exact"/>
              <w:ind w:left="107"/>
              <w:rPr>
                <w:rFonts w:ascii="Times New Roman" w:hAnsi="Times New Roman" w:cs="Times New Roman"/>
                <w:sz w:val="24"/>
                <w:szCs w:val="24"/>
              </w:rPr>
            </w:pPr>
            <w:r w:rsidRPr="00EF65C6">
              <w:rPr>
                <w:rFonts w:ascii="Times New Roman" w:hAnsi="Times New Roman" w:cs="Times New Roman"/>
                <w:sz w:val="24"/>
                <w:szCs w:val="24"/>
              </w:rPr>
              <w:t>Умывальные мужские</w:t>
            </w:r>
          </w:p>
        </w:tc>
        <w:tc>
          <w:tcPr>
            <w:tcW w:w="860" w:type="dxa"/>
            <w:vAlign w:val="center"/>
          </w:tcPr>
          <w:p w14:paraId="7D66D1CC" w14:textId="77777777" w:rsidR="00A246BD" w:rsidRPr="00EF65C6" w:rsidRDefault="00A246BD" w:rsidP="00A246BD">
            <w:pPr>
              <w:pStyle w:val="TableParagraph"/>
              <w:spacing w:line="270"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6C8B811C" w14:textId="77777777" w:rsidR="00A246BD" w:rsidRPr="00EF65C6" w:rsidRDefault="00A246BD" w:rsidP="00A246BD">
            <w:pPr>
              <w:pStyle w:val="TableParagraph"/>
              <w:spacing w:line="270"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0,065</w:t>
            </w:r>
          </w:p>
        </w:tc>
        <w:tc>
          <w:tcPr>
            <w:tcW w:w="1134" w:type="dxa"/>
            <w:vAlign w:val="center"/>
          </w:tcPr>
          <w:p w14:paraId="3EE4EEB5" w14:textId="77777777" w:rsidR="00A246BD" w:rsidRPr="00EF65C6" w:rsidRDefault="00A246BD" w:rsidP="00A246BD">
            <w:pPr>
              <w:pStyle w:val="TableParagraph"/>
              <w:spacing w:line="270"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rPr>
              <w:t>6,7</w:t>
            </w:r>
            <w:r w:rsidRPr="00EF65C6">
              <w:rPr>
                <w:rFonts w:ascii="Times New Roman" w:hAnsi="Times New Roman" w:cs="Times New Roman"/>
                <w:sz w:val="24"/>
                <w:szCs w:val="24"/>
                <w:lang w:val="ru-RU"/>
              </w:rPr>
              <w:t>6</w:t>
            </w:r>
          </w:p>
        </w:tc>
        <w:tc>
          <w:tcPr>
            <w:tcW w:w="993" w:type="dxa"/>
            <w:vMerge/>
            <w:tcBorders>
              <w:top w:val="nil"/>
            </w:tcBorders>
            <w:vAlign w:val="center"/>
          </w:tcPr>
          <w:p w14:paraId="6FA66001"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5CBE06CA"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01175A1D"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77E8BF22" w14:textId="77777777" w:rsidR="00A246BD" w:rsidRPr="00EF65C6" w:rsidRDefault="00A246BD" w:rsidP="00D329D1">
            <w:pPr>
              <w:jc w:val="center"/>
              <w:rPr>
                <w:rFonts w:ascii="Times New Roman" w:hAnsi="Times New Roman" w:cs="Times New Roman"/>
                <w:sz w:val="24"/>
                <w:szCs w:val="24"/>
              </w:rPr>
            </w:pPr>
          </w:p>
        </w:tc>
      </w:tr>
      <w:tr w:rsidR="00A246BD" w:rsidRPr="00D329D1" w14:paraId="42E5AFBB" w14:textId="77777777" w:rsidTr="00244254">
        <w:trPr>
          <w:trHeight w:val="374"/>
        </w:trPr>
        <w:tc>
          <w:tcPr>
            <w:tcW w:w="2689" w:type="dxa"/>
          </w:tcPr>
          <w:p w14:paraId="19373435"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Гардеробные женские</w:t>
            </w:r>
          </w:p>
        </w:tc>
        <w:tc>
          <w:tcPr>
            <w:tcW w:w="860" w:type="dxa"/>
            <w:vAlign w:val="center"/>
          </w:tcPr>
          <w:p w14:paraId="75DA88A7"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44</w:t>
            </w:r>
          </w:p>
        </w:tc>
        <w:tc>
          <w:tcPr>
            <w:tcW w:w="992" w:type="dxa"/>
            <w:vAlign w:val="center"/>
          </w:tcPr>
          <w:p w14:paraId="5BB95FBC"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0,7</w:t>
            </w:r>
          </w:p>
        </w:tc>
        <w:tc>
          <w:tcPr>
            <w:tcW w:w="1134" w:type="dxa"/>
            <w:vAlign w:val="center"/>
          </w:tcPr>
          <w:p w14:paraId="719A8CE1" w14:textId="77777777" w:rsidR="00A246BD" w:rsidRPr="00EF65C6" w:rsidRDefault="00A246BD" w:rsidP="00A246BD">
            <w:pPr>
              <w:pStyle w:val="TableParagraph"/>
              <w:spacing w:line="268" w:lineRule="exact"/>
              <w:ind w:left="200" w:right="189"/>
              <w:jc w:val="center"/>
              <w:rPr>
                <w:rFonts w:ascii="Times New Roman" w:hAnsi="Times New Roman" w:cs="Times New Roman"/>
                <w:sz w:val="24"/>
                <w:szCs w:val="24"/>
              </w:rPr>
            </w:pPr>
            <w:r w:rsidRPr="00EF65C6">
              <w:rPr>
                <w:rFonts w:ascii="Times New Roman" w:hAnsi="Times New Roman" w:cs="Times New Roman"/>
                <w:sz w:val="24"/>
                <w:szCs w:val="24"/>
              </w:rPr>
              <w:t>31,08</w:t>
            </w:r>
          </w:p>
        </w:tc>
        <w:tc>
          <w:tcPr>
            <w:tcW w:w="993" w:type="dxa"/>
            <w:vMerge w:val="restart"/>
            <w:vAlign w:val="center"/>
          </w:tcPr>
          <w:p w14:paraId="511B8EEB" w14:textId="77777777" w:rsidR="00A246BD" w:rsidRPr="00EF65C6" w:rsidRDefault="00A246BD" w:rsidP="00A246BD">
            <w:pPr>
              <w:pStyle w:val="TableParagraph"/>
              <w:spacing w:line="268" w:lineRule="exact"/>
              <w:ind w:left="280"/>
              <w:jc w:val="center"/>
              <w:rPr>
                <w:rFonts w:ascii="Times New Roman" w:hAnsi="Times New Roman" w:cs="Times New Roman"/>
                <w:sz w:val="24"/>
                <w:szCs w:val="24"/>
              </w:rPr>
            </w:pPr>
            <w:r w:rsidRPr="00EF65C6">
              <w:rPr>
                <w:rFonts w:ascii="Times New Roman" w:hAnsi="Times New Roman" w:cs="Times New Roman"/>
                <w:sz w:val="24"/>
                <w:szCs w:val="24"/>
              </w:rPr>
              <w:t>20,7</w:t>
            </w:r>
          </w:p>
        </w:tc>
        <w:tc>
          <w:tcPr>
            <w:tcW w:w="1275" w:type="dxa"/>
            <w:vMerge w:val="restart"/>
            <w:vAlign w:val="center"/>
          </w:tcPr>
          <w:p w14:paraId="2946BEE4" w14:textId="77777777" w:rsidR="00A246BD" w:rsidRPr="00EF65C6" w:rsidRDefault="00A246BD" w:rsidP="00A246BD">
            <w:pPr>
              <w:pStyle w:val="TableParagraph"/>
              <w:spacing w:line="268" w:lineRule="exact"/>
              <w:ind w:left="16"/>
              <w:jc w:val="center"/>
              <w:rPr>
                <w:rFonts w:ascii="Times New Roman" w:hAnsi="Times New Roman" w:cs="Times New Roman"/>
                <w:sz w:val="24"/>
                <w:szCs w:val="24"/>
              </w:rPr>
            </w:pPr>
            <w:r w:rsidRPr="00EF65C6">
              <w:rPr>
                <w:rFonts w:ascii="Times New Roman" w:hAnsi="Times New Roman" w:cs="Times New Roman"/>
                <w:sz w:val="24"/>
                <w:szCs w:val="24"/>
              </w:rPr>
              <w:t>5055к</w:t>
            </w:r>
          </w:p>
        </w:tc>
        <w:tc>
          <w:tcPr>
            <w:tcW w:w="1276" w:type="dxa"/>
            <w:vMerge w:val="restart"/>
            <w:vAlign w:val="center"/>
          </w:tcPr>
          <w:p w14:paraId="1A15EB6D" w14:textId="77777777" w:rsidR="00A246BD" w:rsidRPr="00EF65C6" w:rsidRDefault="00A246BD" w:rsidP="00A246BD">
            <w:pPr>
              <w:pStyle w:val="TableParagraph"/>
              <w:spacing w:line="268" w:lineRule="exact"/>
              <w:ind w:left="4" w:right="-15"/>
              <w:jc w:val="center"/>
              <w:rPr>
                <w:rFonts w:ascii="Times New Roman" w:hAnsi="Times New Roman" w:cs="Times New Roman"/>
                <w:sz w:val="24"/>
                <w:szCs w:val="24"/>
                <w:lang w:val="pl-PL"/>
              </w:rPr>
            </w:pPr>
            <w:r w:rsidRPr="00EF65C6">
              <w:rPr>
                <w:rFonts w:ascii="Times New Roman" w:hAnsi="Times New Roman" w:cs="Times New Roman"/>
                <w:sz w:val="24"/>
                <w:szCs w:val="24"/>
                <w:lang w:val="ru-RU"/>
              </w:rPr>
              <w:t>6</w:t>
            </w:r>
            <w:r w:rsidRPr="00EF65C6">
              <w:rPr>
                <w:rFonts w:ascii="Times New Roman" w:hAnsi="Times New Roman" w:cs="Times New Roman"/>
                <w:sz w:val="24"/>
                <w:szCs w:val="24"/>
              </w:rPr>
              <w:t>,</w:t>
            </w:r>
            <w:r w:rsidRPr="00EF65C6">
              <w:rPr>
                <w:rFonts w:ascii="Times New Roman" w:hAnsi="Times New Roman" w:cs="Times New Roman"/>
                <w:sz w:val="24"/>
                <w:szCs w:val="24"/>
                <w:lang w:val="ru-RU"/>
              </w:rPr>
              <w:t>0</w:t>
            </w:r>
            <w:r w:rsidRPr="00EF65C6">
              <w:rPr>
                <w:rFonts w:ascii="Times New Roman" w:hAnsi="Times New Roman" w:cs="Times New Roman"/>
                <w:sz w:val="24"/>
                <w:szCs w:val="24"/>
              </w:rPr>
              <w:t>x3,</w:t>
            </w:r>
            <w:r w:rsidRPr="00EF65C6">
              <w:rPr>
                <w:rFonts w:ascii="Times New Roman" w:hAnsi="Times New Roman" w:cs="Times New Roman"/>
                <w:sz w:val="24"/>
                <w:szCs w:val="24"/>
                <w:lang w:val="ru-RU"/>
              </w:rPr>
              <w:t>0</w:t>
            </w:r>
            <w:r w:rsidRPr="00EF65C6">
              <w:rPr>
                <w:rFonts w:ascii="Times New Roman" w:hAnsi="Times New Roman" w:cs="Times New Roman"/>
                <w:sz w:val="24"/>
                <w:szCs w:val="24"/>
              </w:rPr>
              <w:t>х2</w:t>
            </w:r>
            <w:r w:rsidRPr="00EF65C6">
              <w:rPr>
                <w:rFonts w:ascii="Times New Roman" w:hAnsi="Times New Roman" w:cs="Times New Roman"/>
                <w:sz w:val="24"/>
                <w:szCs w:val="24"/>
                <w:lang w:val="pl-PL"/>
              </w:rPr>
              <w:t>,6</w:t>
            </w:r>
          </w:p>
        </w:tc>
        <w:tc>
          <w:tcPr>
            <w:tcW w:w="567" w:type="dxa"/>
            <w:vMerge w:val="restart"/>
            <w:vAlign w:val="center"/>
          </w:tcPr>
          <w:p w14:paraId="55F569B9"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2</w:t>
            </w:r>
          </w:p>
        </w:tc>
      </w:tr>
      <w:tr w:rsidR="00A246BD" w:rsidRPr="00D329D1" w14:paraId="3EB483CA" w14:textId="77777777" w:rsidTr="00244254">
        <w:trPr>
          <w:trHeight w:val="182"/>
        </w:trPr>
        <w:tc>
          <w:tcPr>
            <w:tcW w:w="2689" w:type="dxa"/>
          </w:tcPr>
          <w:p w14:paraId="00936464"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Умывальные женские</w:t>
            </w:r>
          </w:p>
        </w:tc>
        <w:tc>
          <w:tcPr>
            <w:tcW w:w="860" w:type="dxa"/>
            <w:vAlign w:val="center"/>
          </w:tcPr>
          <w:p w14:paraId="317F006F"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44</w:t>
            </w:r>
          </w:p>
        </w:tc>
        <w:tc>
          <w:tcPr>
            <w:tcW w:w="992" w:type="dxa"/>
            <w:vAlign w:val="center"/>
          </w:tcPr>
          <w:p w14:paraId="70406D53"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0,065</w:t>
            </w:r>
          </w:p>
        </w:tc>
        <w:tc>
          <w:tcPr>
            <w:tcW w:w="1134" w:type="dxa"/>
            <w:vAlign w:val="center"/>
          </w:tcPr>
          <w:p w14:paraId="72AF0E09"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EF65C6">
              <w:rPr>
                <w:rFonts w:ascii="Times New Roman" w:hAnsi="Times New Roman" w:cs="Times New Roman"/>
                <w:sz w:val="24"/>
                <w:szCs w:val="24"/>
                <w:lang w:val="ru-RU"/>
              </w:rPr>
              <w:t>2,88</w:t>
            </w:r>
          </w:p>
        </w:tc>
        <w:tc>
          <w:tcPr>
            <w:tcW w:w="993" w:type="dxa"/>
            <w:vMerge/>
            <w:tcBorders>
              <w:top w:val="nil"/>
            </w:tcBorders>
            <w:vAlign w:val="center"/>
          </w:tcPr>
          <w:p w14:paraId="40BA61AF"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49425E80"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12302BDF"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5D0FB58B" w14:textId="77777777" w:rsidR="00A246BD" w:rsidRPr="00EF65C6" w:rsidRDefault="00A246BD" w:rsidP="00D329D1">
            <w:pPr>
              <w:jc w:val="center"/>
              <w:rPr>
                <w:rFonts w:ascii="Times New Roman" w:hAnsi="Times New Roman" w:cs="Times New Roman"/>
                <w:sz w:val="24"/>
                <w:szCs w:val="24"/>
              </w:rPr>
            </w:pPr>
          </w:p>
        </w:tc>
      </w:tr>
      <w:tr w:rsidR="00A246BD" w:rsidRPr="00D329D1" w14:paraId="1AEACF75" w14:textId="77777777" w:rsidTr="00244254">
        <w:trPr>
          <w:trHeight w:val="463"/>
        </w:trPr>
        <w:tc>
          <w:tcPr>
            <w:tcW w:w="2689" w:type="dxa"/>
          </w:tcPr>
          <w:p w14:paraId="2E30C49C" w14:textId="77777777" w:rsidR="00A246BD" w:rsidRPr="00EF65C6" w:rsidRDefault="00A246BD" w:rsidP="00A246BD">
            <w:pPr>
              <w:pStyle w:val="TableParagraph"/>
              <w:ind w:left="107" w:right="346"/>
              <w:rPr>
                <w:rFonts w:ascii="Times New Roman" w:hAnsi="Times New Roman" w:cs="Times New Roman"/>
                <w:sz w:val="24"/>
                <w:szCs w:val="24"/>
                <w:lang w:val="ru-RU"/>
              </w:rPr>
            </w:pPr>
            <w:r w:rsidRPr="00EF65C6">
              <w:rPr>
                <w:rFonts w:ascii="Times New Roman" w:hAnsi="Times New Roman" w:cs="Times New Roman"/>
                <w:sz w:val="24"/>
                <w:szCs w:val="24"/>
                <w:lang w:val="ru-RU"/>
              </w:rPr>
              <w:t>Помещение для сушки одежды и обуви</w:t>
            </w:r>
          </w:p>
        </w:tc>
        <w:tc>
          <w:tcPr>
            <w:tcW w:w="860" w:type="dxa"/>
            <w:vAlign w:val="center"/>
          </w:tcPr>
          <w:p w14:paraId="1FF3618D"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109</w:t>
            </w:r>
          </w:p>
        </w:tc>
        <w:tc>
          <w:tcPr>
            <w:tcW w:w="992" w:type="dxa"/>
            <w:vAlign w:val="center"/>
          </w:tcPr>
          <w:p w14:paraId="56F21FA2"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0,15</w:t>
            </w:r>
          </w:p>
        </w:tc>
        <w:tc>
          <w:tcPr>
            <w:tcW w:w="1134" w:type="dxa"/>
            <w:vAlign w:val="center"/>
          </w:tcPr>
          <w:p w14:paraId="21B479A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11,32</w:t>
            </w:r>
          </w:p>
        </w:tc>
        <w:tc>
          <w:tcPr>
            <w:tcW w:w="993" w:type="dxa"/>
            <w:vMerge w:val="restart"/>
            <w:vAlign w:val="center"/>
          </w:tcPr>
          <w:p w14:paraId="23AB8915"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22</w:t>
            </w:r>
          </w:p>
        </w:tc>
        <w:tc>
          <w:tcPr>
            <w:tcW w:w="1275" w:type="dxa"/>
            <w:vMerge w:val="restart"/>
            <w:vAlign w:val="center"/>
          </w:tcPr>
          <w:p w14:paraId="06B6B1D1"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420-01-13 п</w:t>
            </w:r>
          </w:p>
        </w:tc>
        <w:tc>
          <w:tcPr>
            <w:tcW w:w="1276" w:type="dxa"/>
            <w:vMerge w:val="restart"/>
            <w:vAlign w:val="center"/>
          </w:tcPr>
          <w:p w14:paraId="29D04178" w14:textId="77777777" w:rsidR="00A246BD" w:rsidRPr="00EF65C6" w:rsidRDefault="00A246BD" w:rsidP="00A246BD">
            <w:pPr>
              <w:pStyle w:val="TableParagraph"/>
              <w:spacing w:line="268" w:lineRule="exact"/>
              <w:ind w:left="11"/>
              <w:jc w:val="center"/>
              <w:rPr>
                <w:rFonts w:ascii="Times New Roman" w:hAnsi="Times New Roman" w:cs="Times New Roman"/>
                <w:sz w:val="24"/>
                <w:szCs w:val="24"/>
              </w:rPr>
            </w:pPr>
            <w:r w:rsidRPr="00EF65C6">
              <w:rPr>
                <w:rFonts w:ascii="Times New Roman" w:hAnsi="Times New Roman" w:cs="Times New Roman"/>
                <w:sz w:val="24"/>
                <w:szCs w:val="24"/>
              </w:rPr>
              <w:t>9,0x2,7x2,6</w:t>
            </w:r>
          </w:p>
        </w:tc>
        <w:tc>
          <w:tcPr>
            <w:tcW w:w="567" w:type="dxa"/>
            <w:vMerge w:val="restart"/>
            <w:vAlign w:val="center"/>
          </w:tcPr>
          <w:p w14:paraId="356C6852"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1</w:t>
            </w:r>
          </w:p>
        </w:tc>
      </w:tr>
      <w:tr w:rsidR="00A246BD" w:rsidRPr="00D329D1" w14:paraId="57B98EB4" w14:textId="77777777" w:rsidTr="00244254">
        <w:trPr>
          <w:trHeight w:val="457"/>
        </w:trPr>
        <w:tc>
          <w:tcPr>
            <w:tcW w:w="2689" w:type="dxa"/>
          </w:tcPr>
          <w:p w14:paraId="3D2581CA"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Место для переодевания</w:t>
            </w:r>
          </w:p>
        </w:tc>
        <w:tc>
          <w:tcPr>
            <w:tcW w:w="860" w:type="dxa"/>
            <w:vAlign w:val="center"/>
          </w:tcPr>
          <w:p w14:paraId="62F0E465"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109</w:t>
            </w:r>
          </w:p>
        </w:tc>
        <w:tc>
          <w:tcPr>
            <w:tcW w:w="992" w:type="dxa"/>
            <w:vAlign w:val="center"/>
          </w:tcPr>
          <w:p w14:paraId="4E76D181"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0,1</w:t>
            </w:r>
          </w:p>
        </w:tc>
        <w:tc>
          <w:tcPr>
            <w:tcW w:w="1134" w:type="dxa"/>
            <w:vAlign w:val="center"/>
          </w:tcPr>
          <w:p w14:paraId="3F502166"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9,88</w:t>
            </w:r>
          </w:p>
        </w:tc>
        <w:tc>
          <w:tcPr>
            <w:tcW w:w="993" w:type="dxa"/>
            <w:vMerge/>
            <w:tcBorders>
              <w:top w:val="nil"/>
            </w:tcBorders>
            <w:vAlign w:val="center"/>
          </w:tcPr>
          <w:p w14:paraId="001E103D" w14:textId="77777777" w:rsidR="00A246BD" w:rsidRPr="00EF65C6"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1C61A0E5" w14:textId="77777777" w:rsidR="00A246BD" w:rsidRPr="00EF65C6"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68663586" w14:textId="77777777" w:rsidR="00A246BD" w:rsidRPr="00EF65C6"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34205715" w14:textId="77777777" w:rsidR="00A246BD" w:rsidRPr="00EF65C6" w:rsidRDefault="00A246BD" w:rsidP="00D329D1">
            <w:pPr>
              <w:jc w:val="center"/>
              <w:rPr>
                <w:rFonts w:ascii="Times New Roman" w:hAnsi="Times New Roman" w:cs="Times New Roman"/>
                <w:sz w:val="24"/>
                <w:szCs w:val="24"/>
              </w:rPr>
            </w:pPr>
          </w:p>
        </w:tc>
      </w:tr>
      <w:tr w:rsidR="00A246BD" w:rsidRPr="00D329D1" w14:paraId="58A2FD05" w14:textId="77777777" w:rsidTr="00244254">
        <w:trPr>
          <w:trHeight w:val="705"/>
        </w:trPr>
        <w:tc>
          <w:tcPr>
            <w:tcW w:w="2689" w:type="dxa"/>
          </w:tcPr>
          <w:p w14:paraId="04A47393" w14:textId="77777777" w:rsidR="00A246BD" w:rsidRPr="00EF65C6" w:rsidRDefault="00A246BD" w:rsidP="00A246BD">
            <w:pPr>
              <w:pStyle w:val="TableParagraph"/>
              <w:spacing w:line="268" w:lineRule="exact"/>
              <w:ind w:left="107"/>
              <w:rPr>
                <w:rFonts w:ascii="Times New Roman" w:hAnsi="Times New Roman" w:cs="Times New Roman"/>
                <w:sz w:val="24"/>
                <w:szCs w:val="24"/>
              </w:rPr>
            </w:pPr>
            <w:r w:rsidRPr="00EF65C6">
              <w:rPr>
                <w:rFonts w:ascii="Times New Roman" w:hAnsi="Times New Roman" w:cs="Times New Roman"/>
                <w:sz w:val="24"/>
                <w:szCs w:val="24"/>
              </w:rPr>
              <w:t xml:space="preserve">Душевые </w:t>
            </w:r>
            <w:r w:rsidRPr="00EF65C6">
              <w:rPr>
                <w:rFonts w:ascii="Times New Roman" w:hAnsi="Times New Roman" w:cs="Times New Roman"/>
                <w:sz w:val="24"/>
                <w:szCs w:val="24"/>
                <w:lang w:val="ru-RU"/>
              </w:rPr>
              <w:t>м</w:t>
            </w:r>
            <w:r w:rsidRPr="00EF65C6">
              <w:rPr>
                <w:rFonts w:ascii="Times New Roman" w:hAnsi="Times New Roman" w:cs="Times New Roman"/>
                <w:sz w:val="24"/>
                <w:szCs w:val="24"/>
              </w:rPr>
              <w:t>ужские с преддушевой</w:t>
            </w:r>
          </w:p>
        </w:tc>
        <w:tc>
          <w:tcPr>
            <w:tcW w:w="860" w:type="dxa"/>
            <w:vAlign w:val="center"/>
          </w:tcPr>
          <w:p w14:paraId="33F27C42" w14:textId="77777777" w:rsidR="00A246BD" w:rsidRPr="00EF65C6" w:rsidRDefault="00A246BD" w:rsidP="00A246BD">
            <w:pPr>
              <w:pStyle w:val="TableParagraph"/>
              <w:spacing w:line="268" w:lineRule="exact"/>
              <w:ind w:left="371"/>
              <w:jc w:val="center"/>
              <w:rPr>
                <w:rFonts w:ascii="Times New Roman" w:hAnsi="Times New Roman" w:cs="Times New Roman"/>
                <w:sz w:val="24"/>
                <w:szCs w:val="24"/>
              </w:rPr>
            </w:pPr>
            <w:r w:rsidRPr="00EF65C6">
              <w:rPr>
                <w:rFonts w:ascii="Times New Roman" w:hAnsi="Times New Roman" w:cs="Times New Roman"/>
                <w:sz w:val="24"/>
                <w:szCs w:val="24"/>
              </w:rPr>
              <w:t>104</w:t>
            </w:r>
          </w:p>
        </w:tc>
        <w:tc>
          <w:tcPr>
            <w:tcW w:w="992" w:type="dxa"/>
            <w:vAlign w:val="center"/>
          </w:tcPr>
          <w:p w14:paraId="7895D01B" w14:textId="77777777" w:rsidR="00A246BD" w:rsidRPr="00EF65C6" w:rsidRDefault="00A246BD" w:rsidP="00A246BD">
            <w:pPr>
              <w:pStyle w:val="TableParagraph"/>
              <w:spacing w:line="268" w:lineRule="exact"/>
              <w:ind w:left="177" w:right="168"/>
              <w:jc w:val="center"/>
              <w:rPr>
                <w:rFonts w:ascii="Times New Roman" w:hAnsi="Times New Roman" w:cs="Times New Roman"/>
                <w:sz w:val="24"/>
                <w:szCs w:val="24"/>
              </w:rPr>
            </w:pPr>
            <w:r w:rsidRPr="00EF65C6">
              <w:rPr>
                <w:rFonts w:ascii="Times New Roman" w:hAnsi="Times New Roman" w:cs="Times New Roman"/>
                <w:sz w:val="24"/>
                <w:szCs w:val="24"/>
              </w:rPr>
              <w:t>0,287</w:t>
            </w:r>
          </w:p>
        </w:tc>
        <w:tc>
          <w:tcPr>
            <w:tcW w:w="1134" w:type="dxa"/>
            <w:vAlign w:val="center"/>
          </w:tcPr>
          <w:p w14:paraId="265D9DBC" w14:textId="77777777" w:rsidR="00A246BD" w:rsidRPr="00EF65C6" w:rsidRDefault="00A246BD" w:rsidP="00A246BD">
            <w:pPr>
              <w:pStyle w:val="TableParagraph"/>
              <w:spacing w:line="268" w:lineRule="exact"/>
              <w:ind w:left="200" w:right="191"/>
              <w:jc w:val="center"/>
              <w:rPr>
                <w:rFonts w:ascii="Times New Roman" w:hAnsi="Times New Roman" w:cs="Times New Roman"/>
                <w:sz w:val="24"/>
                <w:szCs w:val="24"/>
              </w:rPr>
            </w:pPr>
            <w:r w:rsidRPr="00EF65C6">
              <w:rPr>
                <w:rFonts w:ascii="Times New Roman" w:hAnsi="Times New Roman" w:cs="Times New Roman"/>
                <w:sz w:val="24"/>
                <w:szCs w:val="24"/>
              </w:rPr>
              <w:t>2</w:t>
            </w:r>
            <w:r w:rsidRPr="00EF65C6">
              <w:rPr>
                <w:rFonts w:ascii="Times New Roman" w:hAnsi="Times New Roman" w:cs="Times New Roman"/>
                <w:sz w:val="24"/>
                <w:szCs w:val="24"/>
                <w:lang w:val="ru-RU"/>
              </w:rPr>
              <w:t>8</w:t>
            </w:r>
            <w:r w:rsidRPr="00EF65C6">
              <w:rPr>
                <w:rFonts w:ascii="Times New Roman" w:hAnsi="Times New Roman" w:cs="Times New Roman"/>
                <w:sz w:val="24"/>
                <w:szCs w:val="24"/>
              </w:rPr>
              <w:t>,73</w:t>
            </w:r>
          </w:p>
        </w:tc>
        <w:tc>
          <w:tcPr>
            <w:tcW w:w="993" w:type="dxa"/>
            <w:vAlign w:val="center"/>
          </w:tcPr>
          <w:p w14:paraId="70790DEF" w14:textId="77777777" w:rsidR="00A246BD" w:rsidRPr="00EF65C6" w:rsidRDefault="00A246BD" w:rsidP="00A246BD">
            <w:pPr>
              <w:pStyle w:val="TableParagraph"/>
              <w:spacing w:line="268" w:lineRule="exact"/>
              <w:ind w:left="200" w:right="193"/>
              <w:jc w:val="center"/>
              <w:rPr>
                <w:rFonts w:ascii="Times New Roman" w:hAnsi="Times New Roman" w:cs="Times New Roman"/>
                <w:sz w:val="24"/>
                <w:szCs w:val="24"/>
              </w:rPr>
            </w:pPr>
            <w:r w:rsidRPr="00EF65C6">
              <w:rPr>
                <w:rFonts w:ascii="Times New Roman" w:hAnsi="Times New Roman" w:cs="Times New Roman"/>
                <w:sz w:val="24"/>
                <w:szCs w:val="24"/>
              </w:rPr>
              <w:t>14,5</w:t>
            </w:r>
          </w:p>
        </w:tc>
        <w:tc>
          <w:tcPr>
            <w:tcW w:w="1275" w:type="dxa"/>
            <w:vAlign w:val="center"/>
          </w:tcPr>
          <w:p w14:paraId="6F188574" w14:textId="77777777" w:rsidR="00A246BD" w:rsidRPr="00EF65C6" w:rsidRDefault="00A246BD" w:rsidP="00A246BD">
            <w:pPr>
              <w:pStyle w:val="TableParagraph"/>
              <w:spacing w:line="268" w:lineRule="exact"/>
              <w:ind w:right="97"/>
              <w:jc w:val="center"/>
              <w:rPr>
                <w:rFonts w:ascii="Times New Roman" w:hAnsi="Times New Roman" w:cs="Times New Roman"/>
                <w:sz w:val="24"/>
                <w:szCs w:val="24"/>
              </w:rPr>
            </w:pPr>
            <w:r w:rsidRPr="00EF65C6">
              <w:rPr>
                <w:rFonts w:ascii="Times New Roman" w:hAnsi="Times New Roman" w:cs="Times New Roman"/>
                <w:sz w:val="24"/>
                <w:szCs w:val="24"/>
              </w:rPr>
              <w:t>420-04-22 к</w:t>
            </w:r>
          </w:p>
        </w:tc>
        <w:tc>
          <w:tcPr>
            <w:tcW w:w="1276" w:type="dxa"/>
            <w:vAlign w:val="center"/>
          </w:tcPr>
          <w:p w14:paraId="1AC4A842" w14:textId="77777777" w:rsidR="00A246BD" w:rsidRPr="00EF65C6" w:rsidRDefault="00A246BD" w:rsidP="00A246BD">
            <w:pPr>
              <w:pStyle w:val="TableParagraph"/>
              <w:spacing w:line="288" w:lineRule="exact"/>
              <w:ind w:left="4"/>
              <w:jc w:val="center"/>
              <w:rPr>
                <w:rFonts w:ascii="Times New Roman" w:hAnsi="Times New Roman" w:cs="Times New Roman"/>
                <w:sz w:val="24"/>
                <w:szCs w:val="24"/>
              </w:rPr>
            </w:pPr>
            <w:r w:rsidRPr="00EF65C6">
              <w:rPr>
                <w:rFonts w:ascii="Times New Roman" w:hAnsi="Times New Roman" w:cs="Times New Roman"/>
                <w:sz w:val="24"/>
                <w:szCs w:val="24"/>
              </w:rPr>
              <w:t>6,0</w:t>
            </w:r>
            <w:r w:rsidRPr="00EF65C6">
              <w:rPr>
                <w:rFonts w:ascii="Times New Roman" w:hAnsi="Times New Roman" w:cs="Times New Roman"/>
                <w:sz w:val="24"/>
                <w:szCs w:val="24"/>
              </w:rPr>
              <w:t>2,7х3,0</w:t>
            </w:r>
          </w:p>
        </w:tc>
        <w:tc>
          <w:tcPr>
            <w:tcW w:w="567" w:type="dxa"/>
            <w:vAlign w:val="center"/>
          </w:tcPr>
          <w:p w14:paraId="05779BDC" w14:textId="77777777" w:rsidR="00A246BD" w:rsidRPr="00EF65C6" w:rsidRDefault="00A246BD" w:rsidP="00D329D1">
            <w:pPr>
              <w:jc w:val="center"/>
              <w:rPr>
                <w:rFonts w:ascii="Times New Roman" w:hAnsi="Times New Roman" w:cs="Times New Roman"/>
                <w:sz w:val="24"/>
                <w:szCs w:val="24"/>
              </w:rPr>
            </w:pPr>
            <w:r w:rsidRPr="00EF65C6">
              <w:rPr>
                <w:rFonts w:ascii="Times New Roman" w:hAnsi="Times New Roman" w:cs="Times New Roman"/>
                <w:sz w:val="24"/>
                <w:szCs w:val="24"/>
              </w:rPr>
              <w:t>2</w:t>
            </w:r>
          </w:p>
        </w:tc>
      </w:tr>
    </w:tbl>
    <w:p w14:paraId="538D3783" w14:textId="75F999F3" w:rsidR="00D329D1" w:rsidRPr="00D329D1" w:rsidRDefault="00D329D1" w:rsidP="00D329D1">
      <w:pPr>
        <w:pStyle w:val="affffffffffffb"/>
      </w:pPr>
      <w:r>
        <w:lastRenderedPageBreak/>
        <w:t>Окончание таблицы 4.10</w:t>
      </w:r>
    </w:p>
    <w:tbl>
      <w:tblPr>
        <w:tblStyle w:val="TableNormal"/>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860"/>
        <w:gridCol w:w="992"/>
        <w:gridCol w:w="1134"/>
        <w:gridCol w:w="993"/>
        <w:gridCol w:w="1275"/>
        <w:gridCol w:w="1276"/>
        <w:gridCol w:w="567"/>
      </w:tblGrid>
      <w:tr w:rsidR="00EF65C6" w:rsidRPr="00842FC4" w14:paraId="1DA629CC" w14:textId="77777777" w:rsidTr="00EF65C6">
        <w:trPr>
          <w:trHeight w:val="75"/>
        </w:trPr>
        <w:tc>
          <w:tcPr>
            <w:tcW w:w="2689" w:type="dxa"/>
            <w:tcBorders>
              <w:top w:val="single" w:sz="4" w:space="0" w:color="auto"/>
            </w:tcBorders>
            <w:vAlign w:val="center"/>
          </w:tcPr>
          <w:p w14:paraId="506A674D" w14:textId="2CA87286" w:rsidR="00EF65C6" w:rsidRPr="00842FC4" w:rsidRDefault="00EF65C6" w:rsidP="00EF65C6">
            <w:pPr>
              <w:jc w:val="center"/>
              <w:rPr>
                <w:rFonts w:ascii="Times New Roman" w:hAnsi="Times New Roman" w:cs="Times New Roman"/>
              </w:rPr>
            </w:pPr>
            <w:r w:rsidRPr="00842FC4">
              <w:rPr>
                <w:rFonts w:ascii="Times New Roman" w:hAnsi="Times New Roman" w:cs="Times New Roman"/>
              </w:rPr>
              <w:t>1</w:t>
            </w:r>
          </w:p>
        </w:tc>
        <w:tc>
          <w:tcPr>
            <w:tcW w:w="860" w:type="dxa"/>
            <w:tcBorders>
              <w:top w:val="single" w:sz="4" w:space="0" w:color="auto"/>
            </w:tcBorders>
            <w:vAlign w:val="center"/>
          </w:tcPr>
          <w:p w14:paraId="1D09C812" w14:textId="39AC00B2" w:rsidR="00EF65C6" w:rsidRPr="00842FC4" w:rsidRDefault="00EF65C6" w:rsidP="00EF65C6">
            <w:pPr>
              <w:jc w:val="center"/>
              <w:rPr>
                <w:rFonts w:ascii="Times New Roman" w:hAnsi="Times New Roman" w:cs="Times New Roman"/>
              </w:rPr>
            </w:pPr>
            <w:r w:rsidRPr="00842FC4">
              <w:rPr>
                <w:rFonts w:ascii="Times New Roman" w:hAnsi="Times New Roman" w:cs="Times New Roman"/>
              </w:rPr>
              <w:t>2</w:t>
            </w:r>
          </w:p>
        </w:tc>
        <w:tc>
          <w:tcPr>
            <w:tcW w:w="992" w:type="dxa"/>
            <w:tcBorders>
              <w:top w:val="single" w:sz="4" w:space="0" w:color="auto"/>
            </w:tcBorders>
            <w:vAlign w:val="center"/>
          </w:tcPr>
          <w:p w14:paraId="1B4D1EE0" w14:textId="3352385F" w:rsidR="00EF65C6" w:rsidRPr="00842FC4" w:rsidRDefault="00EF65C6" w:rsidP="00EF65C6">
            <w:pPr>
              <w:jc w:val="center"/>
              <w:rPr>
                <w:rFonts w:ascii="Times New Roman" w:hAnsi="Times New Roman" w:cs="Times New Roman"/>
              </w:rPr>
            </w:pPr>
            <w:r w:rsidRPr="00842FC4">
              <w:rPr>
                <w:rFonts w:ascii="Times New Roman" w:hAnsi="Times New Roman" w:cs="Times New Roman"/>
              </w:rPr>
              <w:t>3</w:t>
            </w:r>
          </w:p>
        </w:tc>
        <w:tc>
          <w:tcPr>
            <w:tcW w:w="1134" w:type="dxa"/>
            <w:tcBorders>
              <w:top w:val="single" w:sz="4" w:space="0" w:color="auto"/>
            </w:tcBorders>
            <w:vAlign w:val="center"/>
          </w:tcPr>
          <w:p w14:paraId="78A64406" w14:textId="038E414C" w:rsidR="00EF65C6" w:rsidRPr="00842FC4" w:rsidRDefault="00EF65C6" w:rsidP="00EF65C6">
            <w:pPr>
              <w:jc w:val="center"/>
              <w:rPr>
                <w:rFonts w:ascii="Times New Roman" w:hAnsi="Times New Roman" w:cs="Times New Roman"/>
              </w:rPr>
            </w:pPr>
            <w:r w:rsidRPr="00842FC4">
              <w:rPr>
                <w:rFonts w:ascii="Times New Roman" w:hAnsi="Times New Roman" w:cs="Times New Roman"/>
              </w:rPr>
              <w:t>4</w:t>
            </w:r>
          </w:p>
        </w:tc>
        <w:tc>
          <w:tcPr>
            <w:tcW w:w="993" w:type="dxa"/>
            <w:tcBorders>
              <w:top w:val="single" w:sz="4" w:space="0" w:color="auto"/>
            </w:tcBorders>
            <w:vAlign w:val="center"/>
          </w:tcPr>
          <w:p w14:paraId="1D8C936B" w14:textId="77C2DCC8" w:rsidR="00EF65C6" w:rsidRPr="00842FC4" w:rsidRDefault="00EF65C6" w:rsidP="00EF65C6">
            <w:pPr>
              <w:jc w:val="center"/>
              <w:rPr>
                <w:rFonts w:ascii="Times New Roman" w:hAnsi="Times New Roman" w:cs="Times New Roman"/>
              </w:rPr>
            </w:pPr>
            <w:r w:rsidRPr="00842FC4">
              <w:rPr>
                <w:rFonts w:ascii="Times New Roman" w:hAnsi="Times New Roman" w:cs="Times New Roman"/>
              </w:rPr>
              <w:t>5</w:t>
            </w:r>
          </w:p>
        </w:tc>
        <w:tc>
          <w:tcPr>
            <w:tcW w:w="1275" w:type="dxa"/>
            <w:tcBorders>
              <w:top w:val="single" w:sz="4" w:space="0" w:color="auto"/>
            </w:tcBorders>
            <w:vAlign w:val="center"/>
          </w:tcPr>
          <w:p w14:paraId="35001F74" w14:textId="6720A902" w:rsidR="00EF65C6" w:rsidRPr="00842FC4" w:rsidRDefault="00EF65C6" w:rsidP="00EF65C6">
            <w:pPr>
              <w:jc w:val="center"/>
              <w:rPr>
                <w:rFonts w:ascii="Times New Roman" w:hAnsi="Times New Roman" w:cs="Times New Roman"/>
              </w:rPr>
            </w:pPr>
            <w:r w:rsidRPr="00842FC4">
              <w:rPr>
                <w:rFonts w:ascii="Times New Roman" w:hAnsi="Times New Roman" w:cs="Times New Roman"/>
              </w:rPr>
              <w:t>6</w:t>
            </w:r>
          </w:p>
        </w:tc>
        <w:tc>
          <w:tcPr>
            <w:tcW w:w="1276" w:type="dxa"/>
            <w:tcBorders>
              <w:top w:val="single" w:sz="4" w:space="0" w:color="auto"/>
            </w:tcBorders>
            <w:vAlign w:val="center"/>
          </w:tcPr>
          <w:p w14:paraId="60C365BA" w14:textId="0D9AD2DF" w:rsidR="00EF65C6" w:rsidRPr="00842FC4" w:rsidRDefault="00EF65C6" w:rsidP="00EF65C6">
            <w:pPr>
              <w:jc w:val="center"/>
              <w:rPr>
                <w:rFonts w:ascii="Times New Roman" w:hAnsi="Times New Roman" w:cs="Times New Roman"/>
              </w:rPr>
            </w:pPr>
            <w:r w:rsidRPr="00842FC4">
              <w:rPr>
                <w:rFonts w:ascii="Times New Roman" w:hAnsi="Times New Roman" w:cs="Times New Roman"/>
              </w:rPr>
              <w:t>7</w:t>
            </w:r>
          </w:p>
        </w:tc>
        <w:tc>
          <w:tcPr>
            <w:tcW w:w="567" w:type="dxa"/>
            <w:tcBorders>
              <w:top w:val="single" w:sz="4" w:space="0" w:color="auto"/>
            </w:tcBorders>
            <w:vAlign w:val="center"/>
          </w:tcPr>
          <w:p w14:paraId="43228070" w14:textId="3D4DD1FE" w:rsidR="00EF65C6" w:rsidRPr="00842FC4" w:rsidRDefault="00EF65C6" w:rsidP="00EF65C6">
            <w:pPr>
              <w:jc w:val="center"/>
              <w:rPr>
                <w:rFonts w:ascii="Times New Roman" w:hAnsi="Times New Roman" w:cs="Times New Roman"/>
              </w:rPr>
            </w:pPr>
            <w:r w:rsidRPr="00842FC4">
              <w:rPr>
                <w:rFonts w:ascii="Times New Roman" w:hAnsi="Times New Roman" w:cs="Times New Roman"/>
              </w:rPr>
              <w:t>8</w:t>
            </w:r>
          </w:p>
        </w:tc>
      </w:tr>
      <w:tr w:rsidR="00A246BD" w:rsidRPr="00D329D1" w14:paraId="65A1501B" w14:textId="77777777" w:rsidTr="00D329D1">
        <w:trPr>
          <w:trHeight w:val="551"/>
        </w:trPr>
        <w:tc>
          <w:tcPr>
            <w:tcW w:w="2689" w:type="dxa"/>
            <w:tcBorders>
              <w:top w:val="single" w:sz="4" w:space="0" w:color="auto"/>
            </w:tcBorders>
          </w:tcPr>
          <w:p w14:paraId="7FD18832" w14:textId="77777777" w:rsidR="00A246BD" w:rsidRPr="00842FC4" w:rsidRDefault="00A246BD" w:rsidP="00A246BD">
            <w:pPr>
              <w:pStyle w:val="TableParagraph"/>
              <w:spacing w:line="268" w:lineRule="exact"/>
              <w:ind w:left="107"/>
              <w:rPr>
                <w:rFonts w:ascii="Times New Roman" w:hAnsi="Times New Roman" w:cs="Times New Roman"/>
                <w:sz w:val="24"/>
                <w:szCs w:val="24"/>
              </w:rPr>
            </w:pPr>
            <w:r w:rsidRPr="00842FC4">
              <w:rPr>
                <w:rFonts w:ascii="Times New Roman" w:hAnsi="Times New Roman" w:cs="Times New Roman"/>
                <w:sz w:val="24"/>
                <w:szCs w:val="24"/>
              </w:rPr>
              <w:t>Душевые с преддушевой</w:t>
            </w:r>
          </w:p>
          <w:p w14:paraId="2462EF23" w14:textId="77777777" w:rsidR="00A246BD" w:rsidRPr="00842FC4" w:rsidRDefault="00A246BD" w:rsidP="00A246BD">
            <w:pPr>
              <w:pStyle w:val="TableParagraph"/>
              <w:spacing w:line="264" w:lineRule="exact"/>
              <w:ind w:left="107"/>
              <w:rPr>
                <w:rFonts w:ascii="Times New Roman" w:hAnsi="Times New Roman" w:cs="Times New Roman"/>
                <w:sz w:val="24"/>
                <w:szCs w:val="24"/>
              </w:rPr>
            </w:pPr>
            <w:r w:rsidRPr="00842FC4">
              <w:rPr>
                <w:rFonts w:ascii="Times New Roman" w:hAnsi="Times New Roman" w:cs="Times New Roman"/>
                <w:sz w:val="24"/>
                <w:szCs w:val="24"/>
              </w:rPr>
              <w:t>женские</w:t>
            </w:r>
          </w:p>
        </w:tc>
        <w:tc>
          <w:tcPr>
            <w:tcW w:w="860" w:type="dxa"/>
            <w:tcBorders>
              <w:top w:val="single" w:sz="4" w:space="0" w:color="auto"/>
            </w:tcBorders>
            <w:vAlign w:val="center"/>
          </w:tcPr>
          <w:p w14:paraId="027CC6B1" w14:textId="77777777" w:rsidR="00A246BD" w:rsidRPr="00842FC4" w:rsidRDefault="00A246BD" w:rsidP="00A246BD">
            <w:pPr>
              <w:pStyle w:val="TableParagraph"/>
              <w:spacing w:line="268"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44</w:t>
            </w:r>
          </w:p>
        </w:tc>
        <w:tc>
          <w:tcPr>
            <w:tcW w:w="992" w:type="dxa"/>
            <w:tcBorders>
              <w:top w:val="single" w:sz="4" w:space="0" w:color="auto"/>
            </w:tcBorders>
            <w:vAlign w:val="center"/>
          </w:tcPr>
          <w:p w14:paraId="07DF37E4" w14:textId="77777777" w:rsidR="00A246BD" w:rsidRPr="00842FC4" w:rsidRDefault="00A246BD" w:rsidP="00A246BD">
            <w:pPr>
              <w:pStyle w:val="TableParagraph"/>
              <w:spacing w:line="268"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0,287</w:t>
            </w:r>
          </w:p>
        </w:tc>
        <w:tc>
          <w:tcPr>
            <w:tcW w:w="1134" w:type="dxa"/>
            <w:tcBorders>
              <w:top w:val="single" w:sz="4" w:space="0" w:color="auto"/>
            </w:tcBorders>
            <w:vAlign w:val="center"/>
          </w:tcPr>
          <w:p w14:paraId="196FD32A" w14:textId="77777777" w:rsidR="00A246BD" w:rsidRPr="00842FC4"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842FC4">
              <w:rPr>
                <w:rFonts w:ascii="Times New Roman" w:hAnsi="Times New Roman" w:cs="Times New Roman"/>
                <w:sz w:val="24"/>
                <w:szCs w:val="24"/>
              </w:rPr>
              <w:t>12,74</w:t>
            </w:r>
          </w:p>
        </w:tc>
        <w:tc>
          <w:tcPr>
            <w:tcW w:w="993" w:type="dxa"/>
            <w:tcBorders>
              <w:top w:val="single" w:sz="4" w:space="0" w:color="auto"/>
            </w:tcBorders>
            <w:vAlign w:val="center"/>
          </w:tcPr>
          <w:p w14:paraId="7204B89A" w14:textId="77777777" w:rsidR="00A246BD" w:rsidRPr="00842FC4" w:rsidRDefault="00A246BD" w:rsidP="00A246BD">
            <w:pPr>
              <w:pStyle w:val="TableParagraph"/>
              <w:spacing w:line="268" w:lineRule="exact"/>
              <w:ind w:left="200" w:right="193"/>
              <w:jc w:val="center"/>
              <w:rPr>
                <w:rFonts w:ascii="Times New Roman" w:hAnsi="Times New Roman" w:cs="Times New Roman"/>
                <w:sz w:val="24"/>
                <w:szCs w:val="24"/>
              </w:rPr>
            </w:pPr>
            <w:r w:rsidRPr="00842FC4">
              <w:rPr>
                <w:rFonts w:ascii="Times New Roman" w:hAnsi="Times New Roman" w:cs="Times New Roman"/>
                <w:sz w:val="24"/>
                <w:szCs w:val="24"/>
              </w:rPr>
              <w:t>14,5</w:t>
            </w:r>
          </w:p>
        </w:tc>
        <w:tc>
          <w:tcPr>
            <w:tcW w:w="1275" w:type="dxa"/>
            <w:tcBorders>
              <w:top w:val="single" w:sz="4" w:space="0" w:color="auto"/>
            </w:tcBorders>
            <w:vAlign w:val="center"/>
          </w:tcPr>
          <w:p w14:paraId="3A2AF268" w14:textId="77777777" w:rsidR="00A246BD" w:rsidRPr="00842FC4" w:rsidRDefault="00A246BD" w:rsidP="00A246BD">
            <w:pPr>
              <w:pStyle w:val="TableParagraph"/>
              <w:spacing w:line="268" w:lineRule="exact"/>
              <w:ind w:right="97"/>
              <w:jc w:val="center"/>
              <w:rPr>
                <w:rFonts w:ascii="Times New Roman" w:hAnsi="Times New Roman" w:cs="Times New Roman"/>
                <w:sz w:val="24"/>
                <w:szCs w:val="24"/>
              </w:rPr>
            </w:pPr>
            <w:r w:rsidRPr="00842FC4">
              <w:rPr>
                <w:rFonts w:ascii="Times New Roman" w:hAnsi="Times New Roman" w:cs="Times New Roman"/>
                <w:sz w:val="24"/>
                <w:szCs w:val="24"/>
              </w:rPr>
              <w:t>420-04-22 к</w:t>
            </w:r>
          </w:p>
        </w:tc>
        <w:tc>
          <w:tcPr>
            <w:tcW w:w="1276" w:type="dxa"/>
            <w:tcBorders>
              <w:top w:val="single" w:sz="4" w:space="0" w:color="auto"/>
            </w:tcBorders>
            <w:vAlign w:val="center"/>
          </w:tcPr>
          <w:p w14:paraId="1CA244CB" w14:textId="77777777" w:rsidR="00A246BD" w:rsidRPr="00842FC4" w:rsidRDefault="00A246BD" w:rsidP="00A246BD">
            <w:pPr>
              <w:pStyle w:val="TableParagraph"/>
              <w:spacing w:line="288" w:lineRule="exact"/>
              <w:ind w:left="4"/>
              <w:jc w:val="center"/>
              <w:rPr>
                <w:rFonts w:ascii="Times New Roman" w:hAnsi="Times New Roman" w:cs="Times New Roman"/>
                <w:sz w:val="24"/>
                <w:szCs w:val="24"/>
              </w:rPr>
            </w:pPr>
            <w:r w:rsidRPr="00842FC4">
              <w:rPr>
                <w:rFonts w:ascii="Times New Roman" w:hAnsi="Times New Roman" w:cs="Times New Roman"/>
                <w:sz w:val="24"/>
                <w:szCs w:val="24"/>
              </w:rPr>
              <w:t>6,0</w:t>
            </w:r>
            <w:r w:rsidRPr="00842FC4">
              <w:rPr>
                <w:rFonts w:ascii="Times New Roman" w:hAnsi="Times New Roman" w:cs="Times New Roman"/>
                <w:sz w:val="24"/>
                <w:szCs w:val="24"/>
              </w:rPr>
              <w:t>2,7х3,0</w:t>
            </w:r>
          </w:p>
        </w:tc>
        <w:tc>
          <w:tcPr>
            <w:tcW w:w="567" w:type="dxa"/>
            <w:tcBorders>
              <w:top w:val="single" w:sz="4" w:space="0" w:color="auto"/>
            </w:tcBorders>
            <w:vAlign w:val="center"/>
          </w:tcPr>
          <w:p w14:paraId="1835DE64"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48985061" w14:textId="77777777" w:rsidTr="00D329D1">
        <w:trPr>
          <w:trHeight w:val="737"/>
        </w:trPr>
        <w:tc>
          <w:tcPr>
            <w:tcW w:w="2689" w:type="dxa"/>
          </w:tcPr>
          <w:p w14:paraId="788B1B55" w14:textId="77777777" w:rsidR="00A246BD" w:rsidRPr="00842FC4" w:rsidRDefault="00A246BD" w:rsidP="00A246BD">
            <w:pPr>
              <w:pStyle w:val="TableParagraph"/>
              <w:ind w:left="107" w:right="361"/>
              <w:jc w:val="both"/>
              <w:rPr>
                <w:rFonts w:ascii="Times New Roman" w:hAnsi="Times New Roman" w:cs="Times New Roman"/>
                <w:sz w:val="24"/>
                <w:szCs w:val="24"/>
                <w:lang w:val="ru-RU"/>
              </w:rPr>
            </w:pPr>
            <w:r w:rsidRPr="00842FC4">
              <w:rPr>
                <w:rFonts w:ascii="Times New Roman" w:hAnsi="Times New Roman" w:cs="Times New Roman"/>
                <w:spacing w:val="-1"/>
                <w:sz w:val="24"/>
                <w:szCs w:val="24"/>
                <w:lang w:val="ru-RU"/>
              </w:rPr>
              <w:t xml:space="preserve">Помещения </w:t>
            </w:r>
            <w:r w:rsidRPr="00842FC4">
              <w:rPr>
                <w:rFonts w:ascii="Times New Roman" w:hAnsi="Times New Roman" w:cs="Times New Roman"/>
                <w:sz w:val="24"/>
                <w:szCs w:val="24"/>
                <w:lang w:val="ru-RU"/>
              </w:rPr>
              <w:t>для личной гигиены женщин</w:t>
            </w:r>
          </w:p>
        </w:tc>
        <w:tc>
          <w:tcPr>
            <w:tcW w:w="860" w:type="dxa"/>
            <w:vAlign w:val="center"/>
          </w:tcPr>
          <w:p w14:paraId="0BA491EE" w14:textId="77777777" w:rsidR="00A246BD" w:rsidRPr="00842FC4" w:rsidRDefault="00A246BD" w:rsidP="00A246BD">
            <w:pPr>
              <w:pStyle w:val="TableParagraph"/>
              <w:spacing w:line="270"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44</w:t>
            </w:r>
          </w:p>
        </w:tc>
        <w:tc>
          <w:tcPr>
            <w:tcW w:w="992" w:type="dxa"/>
            <w:vAlign w:val="center"/>
          </w:tcPr>
          <w:p w14:paraId="437F094A" w14:textId="77777777" w:rsidR="00A246BD" w:rsidRPr="00842FC4" w:rsidRDefault="00A246BD" w:rsidP="00A246BD">
            <w:pPr>
              <w:pStyle w:val="TableParagraph"/>
              <w:spacing w:line="270"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0,133</w:t>
            </w:r>
          </w:p>
        </w:tc>
        <w:tc>
          <w:tcPr>
            <w:tcW w:w="1134" w:type="dxa"/>
            <w:vAlign w:val="center"/>
          </w:tcPr>
          <w:p w14:paraId="7B942DB4" w14:textId="77777777" w:rsidR="00A246BD" w:rsidRPr="00842FC4" w:rsidRDefault="00A246BD" w:rsidP="00A246BD">
            <w:pPr>
              <w:pStyle w:val="TableParagraph"/>
              <w:spacing w:line="270" w:lineRule="exact"/>
              <w:ind w:left="200" w:right="191"/>
              <w:jc w:val="center"/>
              <w:rPr>
                <w:rFonts w:ascii="Times New Roman" w:hAnsi="Times New Roman" w:cs="Times New Roman"/>
                <w:sz w:val="24"/>
                <w:szCs w:val="24"/>
                <w:lang w:val="ru-RU"/>
              </w:rPr>
            </w:pPr>
            <w:r w:rsidRPr="00842FC4">
              <w:rPr>
                <w:rFonts w:ascii="Times New Roman" w:hAnsi="Times New Roman" w:cs="Times New Roman"/>
                <w:sz w:val="24"/>
                <w:szCs w:val="24"/>
                <w:lang w:val="ru-RU"/>
              </w:rPr>
              <w:t>5,9</w:t>
            </w:r>
          </w:p>
        </w:tc>
        <w:tc>
          <w:tcPr>
            <w:tcW w:w="993" w:type="dxa"/>
            <w:vMerge w:val="restart"/>
            <w:vAlign w:val="center"/>
          </w:tcPr>
          <w:p w14:paraId="7EAA39B7" w14:textId="77777777" w:rsidR="00A246BD" w:rsidRPr="00842FC4" w:rsidRDefault="00A246BD" w:rsidP="00A246BD">
            <w:pPr>
              <w:pStyle w:val="TableParagraph"/>
              <w:spacing w:line="270" w:lineRule="exact"/>
              <w:ind w:left="200" w:right="193"/>
              <w:jc w:val="center"/>
              <w:rPr>
                <w:rFonts w:ascii="Times New Roman" w:hAnsi="Times New Roman" w:cs="Times New Roman"/>
                <w:sz w:val="24"/>
                <w:szCs w:val="24"/>
              </w:rPr>
            </w:pPr>
            <w:r w:rsidRPr="00842FC4">
              <w:rPr>
                <w:rFonts w:ascii="Times New Roman" w:hAnsi="Times New Roman" w:cs="Times New Roman"/>
                <w:sz w:val="24"/>
                <w:szCs w:val="24"/>
              </w:rPr>
              <w:t>14,3</w:t>
            </w:r>
          </w:p>
        </w:tc>
        <w:tc>
          <w:tcPr>
            <w:tcW w:w="1275" w:type="dxa"/>
            <w:vMerge w:val="restart"/>
            <w:vAlign w:val="center"/>
          </w:tcPr>
          <w:p w14:paraId="63750DE6" w14:textId="77777777" w:rsidR="00A246BD" w:rsidRPr="00842FC4" w:rsidRDefault="00A246BD" w:rsidP="00A246BD">
            <w:pPr>
              <w:pStyle w:val="TableParagraph"/>
              <w:spacing w:line="270" w:lineRule="exact"/>
              <w:ind w:left="107"/>
              <w:jc w:val="center"/>
              <w:rPr>
                <w:rFonts w:ascii="Times New Roman" w:hAnsi="Times New Roman" w:cs="Times New Roman"/>
                <w:sz w:val="24"/>
                <w:szCs w:val="24"/>
              </w:rPr>
            </w:pPr>
            <w:r w:rsidRPr="00842FC4">
              <w:rPr>
                <w:rFonts w:ascii="Times New Roman" w:hAnsi="Times New Roman" w:cs="Times New Roman"/>
                <w:sz w:val="24"/>
                <w:szCs w:val="24"/>
              </w:rPr>
              <w:t>420-04-2к</w:t>
            </w:r>
          </w:p>
        </w:tc>
        <w:tc>
          <w:tcPr>
            <w:tcW w:w="1276" w:type="dxa"/>
            <w:vMerge w:val="restart"/>
            <w:vAlign w:val="center"/>
          </w:tcPr>
          <w:p w14:paraId="1CA32A77" w14:textId="77777777" w:rsidR="00A246BD" w:rsidRPr="00842FC4" w:rsidRDefault="00A246BD" w:rsidP="00A246BD">
            <w:pPr>
              <w:pStyle w:val="TableParagraph"/>
              <w:spacing w:line="270" w:lineRule="exact"/>
              <w:ind w:left="101"/>
              <w:jc w:val="center"/>
              <w:rPr>
                <w:rFonts w:ascii="Times New Roman" w:hAnsi="Times New Roman" w:cs="Times New Roman"/>
                <w:sz w:val="24"/>
                <w:szCs w:val="24"/>
              </w:rPr>
            </w:pPr>
            <w:r w:rsidRPr="00842FC4">
              <w:rPr>
                <w:rFonts w:ascii="Times New Roman" w:hAnsi="Times New Roman" w:cs="Times New Roman"/>
                <w:sz w:val="24"/>
                <w:szCs w:val="24"/>
              </w:rPr>
              <w:t>2,8х2,7х2,7</w:t>
            </w:r>
          </w:p>
        </w:tc>
        <w:tc>
          <w:tcPr>
            <w:tcW w:w="567" w:type="dxa"/>
            <w:vMerge w:val="restart"/>
            <w:vAlign w:val="center"/>
          </w:tcPr>
          <w:p w14:paraId="3AA0DF03"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2</w:t>
            </w:r>
          </w:p>
        </w:tc>
      </w:tr>
      <w:tr w:rsidR="00A246BD" w:rsidRPr="00D329D1" w14:paraId="46D376BD" w14:textId="77777777" w:rsidTr="00D329D1">
        <w:trPr>
          <w:trHeight w:val="551"/>
        </w:trPr>
        <w:tc>
          <w:tcPr>
            <w:tcW w:w="2689" w:type="dxa"/>
          </w:tcPr>
          <w:p w14:paraId="16506E5C" w14:textId="77777777" w:rsidR="00A246BD" w:rsidRPr="00842FC4" w:rsidRDefault="00A246BD" w:rsidP="00A246BD">
            <w:pPr>
              <w:pStyle w:val="TableParagraph"/>
              <w:spacing w:line="268" w:lineRule="exact"/>
              <w:ind w:left="107"/>
              <w:rPr>
                <w:rFonts w:ascii="Times New Roman" w:hAnsi="Times New Roman" w:cs="Times New Roman"/>
                <w:sz w:val="24"/>
                <w:szCs w:val="24"/>
              </w:rPr>
            </w:pPr>
            <w:r w:rsidRPr="00842FC4">
              <w:rPr>
                <w:rFonts w:ascii="Times New Roman" w:hAnsi="Times New Roman" w:cs="Times New Roman"/>
                <w:sz w:val="24"/>
                <w:szCs w:val="24"/>
              </w:rPr>
              <w:t>Уборные</w:t>
            </w:r>
            <w:r w:rsidRPr="00842FC4">
              <w:rPr>
                <w:rFonts w:ascii="Times New Roman" w:hAnsi="Times New Roman" w:cs="Times New Roman"/>
                <w:sz w:val="24"/>
                <w:szCs w:val="24"/>
                <w:lang w:val="ru-RU"/>
              </w:rPr>
              <w:t xml:space="preserve"> </w:t>
            </w:r>
            <w:r w:rsidRPr="00842FC4">
              <w:rPr>
                <w:rFonts w:ascii="Times New Roman" w:hAnsi="Times New Roman" w:cs="Times New Roman"/>
                <w:sz w:val="24"/>
                <w:szCs w:val="24"/>
              </w:rPr>
              <w:t>для женщин</w:t>
            </w:r>
          </w:p>
        </w:tc>
        <w:tc>
          <w:tcPr>
            <w:tcW w:w="860" w:type="dxa"/>
            <w:vAlign w:val="center"/>
          </w:tcPr>
          <w:p w14:paraId="26A68016" w14:textId="77777777" w:rsidR="00A246BD" w:rsidRPr="00842FC4" w:rsidRDefault="00A246BD" w:rsidP="00A246BD">
            <w:pPr>
              <w:pStyle w:val="TableParagraph"/>
              <w:spacing w:line="268"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44</w:t>
            </w:r>
          </w:p>
        </w:tc>
        <w:tc>
          <w:tcPr>
            <w:tcW w:w="992" w:type="dxa"/>
            <w:vAlign w:val="center"/>
          </w:tcPr>
          <w:p w14:paraId="5C8C9C77" w14:textId="77777777" w:rsidR="00A246BD" w:rsidRPr="00842FC4" w:rsidRDefault="00A246BD" w:rsidP="00A246BD">
            <w:pPr>
              <w:pStyle w:val="TableParagraph"/>
              <w:spacing w:line="268"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0,14</w:t>
            </w:r>
          </w:p>
        </w:tc>
        <w:tc>
          <w:tcPr>
            <w:tcW w:w="1134" w:type="dxa"/>
            <w:vAlign w:val="center"/>
          </w:tcPr>
          <w:p w14:paraId="195B5E38" w14:textId="77777777" w:rsidR="00A246BD" w:rsidRPr="00842FC4"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842FC4">
              <w:rPr>
                <w:rFonts w:ascii="Times New Roman" w:hAnsi="Times New Roman" w:cs="Times New Roman"/>
                <w:sz w:val="24"/>
                <w:szCs w:val="24"/>
                <w:lang w:val="ru-RU"/>
              </w:rPr>
              <w:t>6,22</w:t>
            </w:r>
          </w:p>
        </w:tc>
        <w:tc>
          <w:tcPr>
            <w:tcW w:w="993" w:type="dxa"/>
            <w:vMerge/>
            <w:tcBorders>
              <w:top w:val="nil"/>
            </w:tcBorders>
            <w:vAlign w:val="center"/>
          </w:tcPr>
          <w:p w14:paraId="613A4DC7" w14:textId="77777777" w:rsidR="00A246BD" w:rsidRPr="00842FC4" w:rsidRDefault="00A246BD" w:rsidP="00A246BD">
            <w:pPr>
              <w:jc w:val="center"/>
              <w:rPr>
                <w:rFonts w:ascii="Times New Roman" w:hAnsi="Times New Roman" w:cs="Times New Roman"/>
                <w:sz w:val="24"/>
                <w:szCs w:val="24"/>
              </w:rPr>
            </w:pPr>
          </w:p>
        </w:tc>
        <w:tc>
          <w:tcPr>
            <w:tcW w:w="1275" w:type="dxa"/>
            <w:vMerge/>
            <w:tcBorders>
              <w:top w:val="nil"/>
            </w:tcBorders>
            <w:vAlign w:val="center"/>
          </w:tcPr>
          <w:p w14:paraId="14C6B76B" w14:textId="77777777" w:rsidR="00A246BD" w:rsidRPr="00842FC4" w:rsidRDefault="00A246BD" w:rsidP="00A246BD">
            <w:pPr>
              <w:jc w:val="center"/>
              <w:rPr>
                <w:rFonts w:ascii="Times New Roman" w:hAnsi="Times New Roman" w:cs="Times New Roman"/>
                <w:sz w:val="24"/>
                <w:szCs w:val="24"/>
              </w:rPr>
            </w:pPr>
          </w:p>
        </w:tc>
        <w:tc>
          <w:tcPr>
            <w:tcW w:w="1276" w:type="dxa"/>
            <w:vMerge/>
            <w:tcBorders>
              <w:top w:val="nil"/>
            </w:tcBorders>
            <w:vAlign w:val="center"/>
          </w:tcPr>
          <w:p w14:paraId="26773B78" w14:textId="77777777" w:rsidR="00A246BD" w:rsidRPr="00842FC4" w:rsidRDefault="00A246BD" w:rsidP="00A246BD">
            <w:pPr>
              <w:jc w:val="center"/>
              <w:rPr>
                <w:rFonts w:ascii="Times New Roman" w:hAnsi="Times New Roman" w:cs="Times New Roman"/>
                <w:sz w:val="24"/>
                <w:szCs w:val="24"/>
              </w:rPr>
            </w:pPr>
          </w:p>
        </w:tc>
        <w:tc>
          <w:tcPr>
            <w:tcW w:w="567" w:type="dxa"/>
            <w:vMerge/>
            <w:tcBorders>
              <w:top w:val="nil"/>
            </w:tcBorders>
            <w:vAlign w:val="center"/>
          </w:tcPr>
          <w:p w14:paraId="47313BE4" w14:textId="77777777" w:rsidR="00A246BD" w:rsidRPr="00D329D1" w:rsidRDefault="00A246BD" w:rsidP="00D329D1">
            <w:pPr>
              <w:jc w:val="center"/>
              <w:rPr>
                <w:rFonts w:ascii="Times New Roman" w:hAnsi="Times New Roman" w:cs="Times New Roman"/>
                <w:sz w:val="24"/>
                <w:szCs w:val="24"/>
              </w:rPr>
            </w:pPr>
          </w:p>
        </w:tc>
      </w:tr>
      <w:tr w:rsidR="00A246BD" w:rsidRPr="00D329D1" w14:paraId="59DAF688" w14:textId="77777777" w:rsidTr="00D329D1">
        <w:trPr>
          <w:trHeight w:val="551"/>
        </w:trPr>
        <w:tc>
          <w:tcPr>
            <w:tcW w:w="2689" w:type="dxa"/>
          </w:tcPr>
          <w:p w14:paraId="397F137E" w14:textId="77777777" w:rsidR="00A246BD" w:rsidRPr="00842FC4" w:rsidRDefault="00A246BD" w:rsidP="00A246BD">
            <w:pPr>
              <w:pStyle w:val="TableParagraph"/>
              <w:spacing w:line="268" w:lineRule="exact"/>
              <w:ind w:left="107"/>
              <w:rPr>
                <w:rFonts w:ascii="Times New Roman" w:hAnsi="Times New Roman" w:cs="Times New Roman"/>
                <w:sz w:val="24"/>
                <w:szCs w:val="24"/>
              </w:rPr>
            </w:pPr>
            <w:r w:rsidRPr="00842FC4">
              <w:rPr>
                <w:rFonts w:ascii="Times New Roman" w:hAnsi="Times New Roman" w:cs="Times New Roman"/>
                <w:sz w:val="24"/>
                <w:szCs w:val="24"/>
              </w:rPr>
              <w:t>Уборные</w:t>
            </w:r>
            <w:r w:rsidRPr="00842FC4">
              <w:rPr>
                <w:rFonts w:ascii="Times New Roman" w:hAnsi="Times New Roman" w:cs="Times New Roman"/>
                <w:sz w:val="24"/>
                <w:szCs w:val="24"/>
                <w:lang w:val="ru-RU"/>
              </w:rPr>
              <w:t xml:space="preserve"> </w:t>
            </w:r>
            <w:r w:rsidRPr="00842FC4">
              <w:rPr>
                <w:rFonts w:ascii="Times New Roman" w:hAnsi="Times New Roman" w:cs="Times New Roman"/>
                <w:sz w:val="24"/>
                <w:szCs w:val="24"/>
              </w:rPr>
              <w:t>для мужчин</w:t>
            </w:r>
          </w:p>
        </w:tc>
        <w:tc>
          <w:tcPr>
            <w:tcW w:w="860" w:type="dxa"/>
            <w:vAlign w:val="center"/>
          </w:tcPr>
          <w:p w14:paraId="5B1B92A7" w14:textId="77777777" w:rsidR="00A246BD" w:rsidRPr="00842FC4" w:rsidRDefault="00A246BD" w:rsidP="00A246BD">
            <w:pPr>
              <w:pStyle w:val="TableParagraph"/>
              <w:spacing w:line="268"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104</w:t>
            </w:r>
          </w:p>
        </w:tc>
        <w:tc>
          <w:tcPr>
            <w:tcW w:w="992" w:type="dxa"/>
            <w:vAlign w:val="center"/>
          </w:tcPr>
          <w:p w14:paraId="4BD5EE41" w14:textId="77777777" w:rsidR="00A246BD" w:rsidRPr="00842FC4" w:rsidRDefault="00A246BD" w:rsidP="00A246BD">
            <w:pPr>
              <w:pStyle w:val="TableParagraph"/>
              <w:spacing w:line="268"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0,07</w:t>
            </w:r>
          </w:p>
        </w:tc>
        <w:tc>
          <w:tcPr>
            <w:tcW w:w="1134" w:type="dxa"/>
            <w:vAlign w:val="center"/>
          </w:tcPr>
          <w:p w14:paraId="6922086E" w14:textId="77777777" w:rsidR="00A246BD" w:rsidRPr="00842FC4"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842FC4">
              <w:rPr>
                <w:rFonts w:ascii="Times New Roman" w:hAnsi="Times New Roman" w:cs="Times New Roman"/>
                <w:sz w:val="24"/>
                <w:szCs w:val="24"/>
                <w:lang w:val="ru-RU"/>
              </w:rPr>
              <w:t>7,25</w:t>
            </w:r>
          </w:p>
        </w:tc>
        <w:tc>
          <w:tcPr>
            <w:tcW w:w="993" w:type="dxa"/>
            <w:vAlign w:val="center"/>
          </w:tcPr>
          <w:p w14:paraId="59AA557A" w14:textId="77777777" w:rsidR="00A246BD" w:rsidRPr="00842FC4" w:rsidRDefault="00A246BD" w:rsidP="00A246BD">
            <w:pPr>
              <w:pStyle w:val="TableParagraph"/>
              <w:spacing w:line="268" w:lineRule="exact"/>
              <w:ind w:left="200" w:right="193"/>
              <w:jc w:val="center"/>
              <w:rPr>
                <w:rFonts w:ascii="Times New Roman" w:hAnsi="Times New Roman" w:cs="Times New Roman"/>
                <w:sz w:val="24"/>
                <w:szCs w:val="24"/>
              </w:rPr>
            </w:pPr>
            <w:r w:rsidRPr="00842FC4">
              <w:rPr>
                <w:rFonts w:ascii="Times New Roman" w:hAnsi="Times New Roman" w:cs="Times New Roman"/>
                <w:sz w:val="24"/>
                <w:szCs w:val="24"/>
              </w:rPr>
              <w:t>4,3</w:t>
            </w:r>
          </w:p>
        </w:tc>
        <w:tc>
          <w:tcPr>
            <w:tcW w:w="1275" w:type="dxa"/>
            <w:vAlign w:val="center"/>
          </w:tcPr>
          <w:p w14:paraId="769E0A46" w14:textId="77777777" w:rsidR="00A246BD" w:rsidRPr="00842FC4" w:rsidRDefault="00A246BD" w:rsidP="00A246BD">
            <w:pPr>
              <w:pStyle w:val="TableParagraph"/>
              <w:spacing w:line="268" w:lineRule="exact"/>
              <w:ind w:right="97"/>
              <w:jc w:val="center"/>
              <w:rPr>
                <w:rFonts w:ascii="Times New Roman" w:hAnsi="Times New Roman" w:cs="Times New Roman"/>
                <w:sz w:val="24"/>
                <w:szCs w:val="24"/>
              </w:rPr>
            </w:pPr>
            <w:r w:rsidRPr="00842FC4">
              <w:rPr>
                <w:rFonts w:ascii="Times New Roman" w:hAnsi="Times New Roman" w:cs="Times New Roman"/>
                <w:sz w:val="24"/>
                <w:szCs w:val="24"/>
              </w:rPr>
              <w:t>494-4-13к</w:t>
            </w:r>
          </w:p>
        </w:tc>
        <w:tc>
          <w:tcPr>
            <w:tcW w:w="1276" w:type="dxa"/>
            <w:vAlign w:val="center"/>
          </w:tcPr>
          <w:p w14:paraId="27FD2148" w14:textId="77777777" w:rsidR="00A246BD" w:rsidRPr="00842FC4" w:rsidRDefault="00A246BD" w:rsidP="00A246BD">
            <w:pPr>
              <w:pStyle w:val="TableParagraph"/>
              <w:spacing w:line="268" w:lineRule="exact"/>
              <w:ind w:left="101"/>
              <w:jc w:val="center"/>
              <w:rPr>
                <w:rFonts w:ascii="Times New Roman" w:hAnsi="Times New Roman" w:cs="Times New Roman"/>
                <w:sz w:val="24"/>
                <w:szCs w:val="24"/>
                <w:lang w:val="ru-RU"/>
              </w:rPr>
            </w:pPr>
            <w:r w:rsidRPr="00842FC4">
              <w:rPr>
                <w:rFonts w:ascii="Times New Roman" w:hAnsi="Times New Roman" w:cs="Times New Roman"/>
                <w:sz w:val="24"/>
                <w:szCs w:val="24"/>
              </w:rPr>
              <w:t>2,8х2,7х2,7</w:t>
            </w:r>
          </w:p>
        </w:tc>
        <w:tc>
          <w:tcPr>
            <w:tcW w:w="567" w:type="dxa"/>
            <w:vAlign w:val="center"/>
          </w:tcPr>
          <w:p w14:paraId="34F298C1"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47DDF588" w14:textId="77777777" w:rsidTr="00D329D1">
        <w:trPr>
          <w:trHeight w:val="551"/>
        </w:trPr>
        <w:tc>
          <w:tcPr>
            <w:tcW w:w="2689" w:type="dxa"/>
          </w:tcPr>
          <w:p w14:paraId="4030B81E" w14:textId="77777777" w:rsidR="00A246BD" w:rsidRPr="00842FC4" w:rsidRDefault="00A246BD" w:rsidP="00A246BD">
            <w:pPr>
              <w:pStyle w:val="TableParagraph"/>
              <w:spacing w:line="268" w:lineRule="exact"/>
              <w:ind w:left="107"/>
              <w:rPr>
                <w:rFonts w:ascii="Times New Roman" w:hAnsi="Times New Roman" w:cs="Times New Roman"/>
                <w:sz w:val="24"/>
                <w:szCs w:val="24"/>
              </w:rPr>
            </w:pPr>
            <w:r w:rsidRPr="00842FC4">
              <w:rPr>
                <w:rFonts w:ascii="Times New Roman" w:hAnsi="Times New Roman" w:cs="Times New Roman"/>
                <w:sz w:val="24"/>
                <w:szCs w:val="24"/>
              </w:rPr>
              <w:t>Комната отдыха</w:t>
            </w:r>
          </w:p>
        </w:tc>
        <w:tc>
          <w:tcPr>
            <w:tcW w:w="860" w:type="dxa"/>
            <w:vAlign w:val="center"/>
          </w:tcPr>
          <w:p w14:paraId="28142247" w14:textId="77777777" w:rsidR="00A246BD" w:rsidRPr="00842FC4" w:rsidRDefault="00A246BD" w:rsidP="00A246BD">
            <w:pPr>
              <w:pStyle w:val="TableParagraph"/>
              <w:spacing w:line="268"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120</w:t>
            </w:r>
          </w:p>
        </w:tc>
        <w:tc>
          <w:tcPr>
            <w:tcW w:w="992" w:type="dxa"/>
            <w:vAlign w:val="center"/>
          </w:tcPr>
          <w:p w14:paraId="2773CD4B" w14:textId="77777777" w:rsidR="00A246BD" w:rsidRPr="00842FC4" w:rsidRDefault="00A246BD" w:rsidP="00A246BD">
            <w:pPr>
              <w:pStyle w:val="TableParagraph"/>
              <w:spacing w:line="268"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0,2</w:t>
            </w:r>
          </w:p>
        </w:tc>
        <w:tc>
          <w:tcPr>
            <w:tcW w:w="1134" w:type="dxa"/>
            <w:vAlign w:val="center"/>
          </w:tcPr>
          <w:p w14:paraId="2097855F" w14:textId="77777777" w:rsidR="00A246BD" w:rsidRPr="00842FC4" w:rsidRDefault="00A246BD" w:rsidP="00A246BD">
            <w:pPr>
              <w:pStyle w:val="TableParagraph"/>
              <w:spacing w:line="268" w:lineRule="exact"/>
              <w:ind w:left="200" w:right="191"/>
              <w:jc w:val="center"/>
              <w:rPr>
                <w:rFonts w:ascii="Times New Roman" w:hAnsi="Times New Roman" w:cs="Times New Roman"/>
                <w:sz w:val="24"/>
                <w:szCs w:val="24"/>
                <w:lang w:val="ru-RU"/>
              </w:rPr>
            </w:pPr>
            <w:r w:rsidRPr="00842FC4">
              <w:rPr>
                <w:rFonts w:ascii="Times New Roman" w:hAnsi="Times New Roman" w:cs="Times New Roman"/>
                <w:sz w:val="24"/>
                <w:szCs w:val="24"/>
                <w:lang w:val="ru-RU"/>
              </w:rPr>
              <w:t>24</w:t>
            </w:r>
          </w:p>
        </w:tc>
        <w:tc>
          <w:tcPr>
            <w:tcW w:w="993" w:type="dxa"/>
            <w:vAlign w:val="center"/>
          </w:tcPr>
          <w:p w14:paraId="6FE46028" w14:textId="77777777" w:rsidR="00A246BD" w:rsidRPr="00842FC4" w:rsidRDefault="00A246BD" w:rsidP="00A246BD">
            <w:pPr>
              <w:pStyle w:val="TableParagraph"/>
              <w:spacing w:line="268" w:lineRule="exact"/>
              <w:ind w:left="200" w:right="193"/>
              <w:jc w:val="center"/>
              <w:rPr>
                <w:rFonts w:ascii="Times New Roman" w:hAnsi="Times New Roman" w:cs="Times New Roman"/>
                <w:sz w:val="24"/>
                <w:szCs w:val="24"/>
              </w:rPr>
            </w:pPr>
            <w:r w:rsidRPr="00842FC4">
              <w:rPr>
                <w:rFonts w:ascii="Times New Roman" w:hAnsi="Times New Roman" w:cs="Times New Roman"/>
                <w:sz w:val="24"/>
                <w:szCs w:val="24"/>
              </w:rPr>
              <w:t>20,7</w:t>
            </w:r>
          </w:p>
        </w:tc>
        <w:tc>
          <w:tcPr>
            <w:tcW w:w="1275" w:type="dxa"/>
            <w:vAlign w:val="center"/>
          </w:tcPr>
          <w:p w14:paraId="2749C5C9" w14:textId="77777777" w:rsidR="00A246BD" w:rsidRPr="00842FC4" w:rsidRDefault="00A246BD" w:rsidP="00A246BD">
            <w:pPr>
              <w:pStyle w:val="TableParagraph"/>
              <w:spacing w:line="268" w:lineRule="exact"/>
              <w:ind w:right="97"/>
              <w:jc w:val="center"/>
              <w:rPr>
                <w:rFonts w:ascii="Times New Roman" w:hAnsi="Times New Roman" w:cs="Times New Roman"/>
                <w:sz w:val="24"/>
                <w:szCs w:val="24"/>
              </w:rPr>
            </w:pPr>
            <w:r w:rsidRPr="00842FC4">
              <w:rPr>
                <w:rFonts w:ascii="Times New Roman" w:hAnsi="Times New Roman" w:cs="Times New Roman"/>
                <w:sz w:val="24"/>
                <w:szCs w:val="24"/>
              </w:rPr>
              <w:t>5055-18</w:t>
            </w:r>
          </w:p>
        </w:tc>
        <w:tc>
          <w:tcPr>
            <w:tcW w:w="1276" w:type="dxa"/>
            <w:vAlign w:val="center"/>
          </w:tcPr>
          <w:p w14:paraId="54356F2F" w14:textId="77777777" w:rsidR="00A246BD" w:rsidRPr="00842FC4" w:rsidRDefault="00A246BD" w:rsidP="00A246BD">
            <w:pPr>
              <w:pStyle w:val="TableParagraph"/>
              <w:spacing w:line="268" w:lineRule="exact"/>
              <w:ind w:left="11"/>
              <w:jc w:val="center"/>
              <w:rPr>
                <w:rFonts w:ascii="Times New Roman" w:hAnsi="Times New Roman" w:cs="Times New Roman"/>
                <w:sz w:val="24"/>
                <w:szCs w:val="24"/>
              </w:rPr>
            </w:pPr>
            <w:r w:rsidRPr="00842FC4">
              <w:rPr>
                <w:rFonts w:ascii="Times New Roman" w:hAnsi="Times New Roman" w:cs="Times New Roman"/>
                <w:sz w:val="24"/>
                <w:szCs w:val="24"/>
              </w:rPr>
              <w:t>7,4х3,1х3,1</w:t>
            </w:r>
          </w:p>
        </w:tc>
        <w:tc>
          <w:tcPr>
            <w:tcW w:w="567" w:type="dxa"/>
            <w:vAlign w:val="center"/>
          </w:tcPr>
          <w:p w14:paraId="20F73CA3"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2</w:t>
            </w:r>
          </w:p>
        </w:tc>
      </w:tr>
      <w:tr w:rsidR="00A246BD" w:rsidRPr="00D329D1" w14:paraId="3B7BC503" w14:textId="77777777" w:rsidTr="00D329D1">
        <w:trPr>
          <w:trHeight w:val="275"/>
        </w:trPr>
        <w:tc>
          <w:tcPr>
            <w:tcW w:w="2689" w:type="dxa"/>
          </w:tcPr>
          <w:p w14:paraId="292144B7" w14:textId="77777777" w:rsidR="00A246BD" w:rsidRPr="00842FC4" w:rsidRDefault="00A246BD" w:rsidP="00A246BD">
            <w:pPr>
              <w:pStyle w:val="TableParagraph"/>
              <w:spacing w:line="256" w:lineRule="exact"/>
              <w:ind w:left="107"/>
              <w:rPr>
                <w:rFonts w:ascii="Times New Roman" w:hAnsi="Times New Roman" w:cs="Times New Roman"/>
                <w:sz w:val="24"/>
                <w:szCs w:val="24"/>
              </w:rPr>
            </w:pPr>
            <w:r w:rsidRPr="00842FC4">
              <w:rPr>
                <w:rFonts w:ascii="Times New Roman" w:hAnsi="Times New Roman" w:cs="Times New Roman"/>
                <w:sz w:val="24"/>
                <w:szCs w:val="24"/>
              </w:rPr>
              <w:t>Столовая-раздаточная</w:t>
            </w:r>
          </w:p>
        </w:tc>
        <w:tc>
          <w:tcPr>
            <w:tcW w:w="860" w:type="dxa"/>
            <w:vAlign w:val="center"/>
          </w:tcPr>
          <w:p w14:paraId="7C55DFF1" w14:textId="77777777" w:rsidR="00A246BD" w:rsidRPr="00842FC4" w:rsidRDefault="00A246BD" w:rsidP="00A246BD">
            <w:pPr>
              <w:pStyle w:val="TableParagraph"/>
              <w:spacing w:line="256"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30</w:t>
            </w:r>
          </w:p>
        </w:tc>
        <w:tc>
          <w:tcPr>
            <w:tcW w:w="992" w:type="dxa"/>
            <w:vAlign w:val="center"/>
          </w:tcPr>
          <w:p w14:paraId="057D1AFD" w14:textId="77777777" w:rsidR="00A246BD" w:rsidRPr="00842FC4" w:rsidRDefault="00A246BD" w:rsidP="00A246BD">
            <w:pPr>
              <w:pStyle w:val="TableParagraph"/>
              <w:spacing w:line="256"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0,25</w:t>
            </w:r>
          </w:p>
        </w:tc>
        <w:tc>
          <w:tcPr>
            <w:tcW w:w="1134" w:type="dxa"/>
            <w:vAlign w:val="center"/>
          </w:tcPr>
          <w:p w14:paraId="2B8107E5" w14:textId="77777777" w:rsidR="00A246BD" w:rsidRPr="00842FC4" w:rsidRDefault="00A246BD" w:rsidP="00A246BD">
            <w:pPr>
              <w:pStyle w:val="TableParagraph"/>
              <w:spacing w:line="256" w:lineRule="exact"/>
              <w:ind w:left="200" w:right="191"/>
              <w:jc w:val="center"/>
              <w:rPr>
                <w:rFonts w:ascii="Times New Roman" w:hAnsi="Times New Roman" w:cs="Times New Roman"/>
                <w:sz w:val="24"/>
                <w:szCs w:val="24"/>
              </w:rPr>
            </w:pPr>
            <w:r w:rsidRPr="00842FC4">
              <w:rPr>
                <w:rFonts w:ascii="Times New Roman" w:hAnsi="Times New Roman" w:cs="Times New Roman"/>
                <w:sz w:val="24"/>
                <w:szCs w:val="24"/>
              </w:rPr>
              <w:t>4,5</w:t>
            </w:r>
          </w:p>
        </w:tc>
        <w:tc>
          <w:tcPr>
            <w:tcW w:w="993" w:type="dxa"/>
            <w:vAlign w:val="center"/>
          </w:tcPr>
          <w:p w14:paraId="1018A793" w14:textId="77777777" w:rsidR="00A246BD" w:rsidRPr="00842FC4" w:rsidRDefault="00A246BD" w:rsidP="00A246BD">
            <w:pPr>
              <w:pStyle w:val="TableParagraph"/>
              <w:spacing w:line="256" w:lineRule="exact"/>
              <w:ind w:left="200" w:right="191"/>
              <w:jc w:val="center"/>
              <w:rPr>
                <w:rFonts w:ascii="Times New Roman" w:hAnsi="Times New Roman" w:cs="Times New Roman"/>
                <w:sz w:val="24"/>
                <w:szCs w:val="24"/>
              </w:rPr>
            </w:pPr>
            <w:r w:rsidRPr="00842FC4">
              <w:rPr>
                <w:rFonts w:ascii="Times New Roman" w:hAnsi="Times New Roman" w:cs="Times New Roman"/>
                <w:sz w:val="24"/>
                <w:szCs w:val="24"/>
              </w:rPr>
              <w:t>17,9</w:t>
            </w:r>
          </w:p>
        </w:tc>
        <w:tc>
          <w:tcPr>
            <w:tcW w:w="1275" w:type="dxa"/>
            <w:vAlign w:val="center"/>
          </w:tcPr>
          <w:p w14:paraId="1CE15B8A" w14:textId="77777777" w:rsidR="00A246BD" w:rsidRPr="00842FC4" w:rsidRDefault="00A246BD" w:rsidP="00A246BD">
            <w:pPr>
              <w:pStyle w:val="TableParagraph"/>
              <w:spacing w:line="256" w:lineRule="exact"/>
              <w:ind w:right="97"/>
              <w:jc w:val="center"/>
              <w:rPr>
                <w:rFonts w:ascii="Times New Roman" w:hAnsi="Times New Roman" w:cs="Times New Roman"/>
                <w:sz w:val="24"/>
                <w:szCs w:val="24"/>
              </w:rPr>
            </w:pPr>
            <w:r w:rsidRPr="00842FC4">
              <w:rPr>
                <w:rFonts w:ascii="Times New Roman" w:hAnsi="Times New Roman" w:cs="Times New Roman"/>
                <w:sz w:val="24"/>
                <w:szCs w:val="24"/>
              </w:rPr>
              <w:t>ИС-303 п</w:t>
            </w:r>
          </w:p>
        </w:tc>
        <w:tc>
          <w:tcPr>
            <w:tcW w:w="1276" w:type="dxa"/>
            <w:vAlign w:val="center"/>
          </w:tcPr>
          <w:p w14:paraId="0C818C43" w14:textId="77777777" w:rsidR="00A246BD" w:rsidRPr="00842FC4" w:rsidRDefault="00A246BD" w:rsidP="00A246BD">
            <w:pPr>
              <w:pStyle w:val="TableParagraph"/>
              <w:spacing w:line="256" w:lineRule="exact"/>
              <w:ind w:left="11"/>
              <w:jc w:val="center"/>
              <w:rPr>
                <w:rFonts w:ascii="Times New Roman" w:hAnsi="Times New Roman" w:cs="Times New Roman"/>
                <w:sz w:val="24"/>
                <w:szCs w:val="24"/>
              </w:rPr>
            </w:pPr>
            <w:r w:rsidRPr="00842FC4">
              <w:rPr>
                <w:rFonts w:ascii="Times New Roman" w:hAnsi="Times New Roman" w:cs="Times New Roman"/>
                <w:sz w:val="24"/>
                <w:szCs w:val="24"/>
              </w:rPr>
              <w:t>7,9х2,8х2,5</w:t>
            </w:r>
          </w:p>
        </w:tc>
        <w:tc>
          <w:tcPr>
            <w:tcW w:w="567" w:type="dxa"/>
            <w:vAlign w:val="center"/>
          </w:tcPr>
          <w:p w14:paraId="60EE929F"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25357AB6" w14:textId="77777777" w:rsidTr="00D329D1">
        <w:trPr>
          <w:trHeight w:val="827"/>
        </w:trPr>
        <w:tc>
          <w:tcPr>
            <w:tcW w:w="2689" w:type="dxa"/>
          </w:tcPr>
          <w:p w14:paraId="1641E978" w14:textId="77777777" w:rsidR="00A246BD" w:rsidRPr="00842FC4" w:rsidRDefault="00A246BD" w:rsidP="00A246BD">
            <w:pPr>
              <w:pStyle w:val="TableParagraph"/>
              <w:spacing w:line="268" w:lineRule="exact"/>
              <w:ind w:left="107"/>
              <w:rPr>
                <w:rFonts w:ascii="Times New Roman" w:hAnsi="Times New Roman" w:cs="Times New Roman"/>
                <w:sz w:val="24"/>
                <w:szCs w:val="24"/>
              </w:rPr>
            </w:pPr>
            <w:r w:rsidRPr="00842FC4">
              <w:rPr>
                <w:rFonts w:ascii="Times New Roman" w:hAnsi="Times New Roman" w:cs="Times New Roman"/>
                <w:sz w:val="24"/>
                <w:szCs w:val="24"/>
              </w:rPr>
              <w:t>Помещение</w:t>
            </w:r>
          </w:p>
          <w:p w14:paraId="79A67137" w14:textId="77777777" w:rsidR="00A246BD" w:rsidRPr="00842FC4" w:rsidRDefault="00A246BD" w:rsidP="00A246BD">
            <w:pPr>
              <w:pStyle w:val="TableParagraph"/>
              <w:spacing w:line="270" w:lineRule="atLeast"/>
              <w:ind w:left="107" w:right="233"/>
              <w:rPr>
                <w:rFonts w:ascii="Times New Roman" w:hAnsi="Times New Roman" w:cs="Times New Roman"/>
                <w:sz w:val="24"/>
                <w:szCs w:val="24"/>
              </w:rPr>
            </w:pPr>
            <w:r w:rsidRPr="00842FC4">
              <w:rPr>
                <w:rFonts w:ascii="Times New Roman" w:hAnsi="Times New Roman" w:cs="Times New Roman"/>
                <w:sz w:val="24"/>
                <w:szCs w:val="24"/>
              </w:rPr>
              <w:t>для обогрева рабочих</w:t>
            </w:r>
          </w:p>
        </w:tc>
        <w:tc>
          <w:tcPr>
            <w:tcW w:w="860" w:type="dxa"/>
            <w:vAlign w:val="center"/>
          </w:tcPr>
          <w:p w14:paraId="015235E8" w14:textId="77777777" w:rsidR="00A246BD" w:rsidRPr="00842FC4" w:rsidRDefault="00A246BD" w:rsidP="00A246BD">
            <w:pPr>
              <w:pStyle w:val="TableParagraph"/>
              <w:spacing w:line="268" w:lineRule="exact"/>
              <w:ind w:left="371"/>
              <w:jc w:val="center"/>
              <w:rPr>
                <w:rFonts w:ascii="Times New Roman" w:hAnsi="Times New Roman" w:cs="Times New Roman"/>
                <w:sz w:val="24"/>
                <w:szCs w:val="24"/>
              </w:rPr>
            </w:pPr>
            <w:r w:rsidRPr="00842FC4">
              <w:rPr>
                <w:rFonts w:ascii="Times New Roman" w:hAnsi="Times New Roman" w:cs="Times New Roman"/>
                <w:sz w:val="24"/>
                <w:szCs w:val="24"/>
              </w:rPr>
              <w:t>109</w:t>
            </w:r>
          </w:p>
        </w:tc>
        <w:tc>
          <w:tcPr>
            <w:tcW w:w="992" w:type="dxa"/>
            <w:vAlign w:val="center"/>
          </w:tcPr>
          <w:p w14:paraId="49EAC08D" w14:textId="77777777" w:rsidR="00A246BD" w:rsidRPr="00842FC4" w:rsidRDefault="00A246BD" w:rsidP="00A246BD">
            <w:pPr>
              <w:pStyle w:val="TableParagraph"/>
              <w:spacing w:line="268" w:lineRule="exact"/>
              <w:ind w:left="177" w:right="168"/>
              <w:jc w:val="center"/>
              <w:rPr>
                <w:rFonts w:ascii="Times New Roman" w:hAnsi="Times New Roman" w:cs="Times New Roman"/>
                <w:sz w:val="24"/>
                <w:szCs w:val="24"/>
              </w:rPr>
            </w:pPr>
            <w:r w:rsidRPr="00842FC4">
              <w:rPr>
                <w:rFonts w:ascii="Times New Roman" w:hAnsi="Times New Roman" w:cs="Times New Roman"/>
                <w:sz w:val="24"/>
                <w:szCs w:val="24"/>
              </w:rPr>
              <w:t>0,1</w:t>
            </w:r>
          </w:p>
        </w:tc>
        <w:tc>
          <w:tcPr>
            <w:tcW w:w="1134" w:type="dxa"/>
            <w:vAlign w:val="center"/>
          </w:tcPr>
          <w:p w14:paraId="4DE9AEB3" w14:textId="77777777" w:rsidR="00A246BD" w:rsidRPr="00842FC4" w:rsidRDefault="00A246BD" w:rsidP="00A246BD">
            <w:pPr>
              <w:pStyle w:val="TableParagraph"/>
              <w:spacing w:line="268" w:lineRule="exact"/>
              <w:ind w:left="200" w:right="191"/>
              <w:jc w:val="center"/>
              <w:rPr>
                <w:rFonts w:ascii="Times New Roman" w:hAnsi="Times New Roman" w:cs="Times New Roman"/>
                <w:sz w:val="24"/>
                <w:szCs w:val="24"/>
              </w:rPr>
            </w:pPr>
            <w:r w:rsidRPr="00842FC4">
              <w:rPr>
                <w:rFonts w:ascii="Times New Roman" w:hAnsi="Times New Roman" w:cs="Times New Roman"/>
                <w:sz w:val="24"/>
                <w:szCs w:val="24"/>
              </w:rPr>
              <w:t>6,2</w:t>
            </w:r>
          </w:p>
        </w:tc>
        <w:tc>
          <w:tcPr>
            <w:tcW w:w="993" w:type="dxa"/>
            <w:vAlign w:val="center"/>
          </w:tcPr>
          <w:p w14:paraId="18DFE74A" w14:textId="77777777" w:rsidR="00A246BD" w:rsidRPr="00842FC4" w:rsidRDefault="00A246BD" w:rsidP="00A246BD">
            <w:pPr>
              <w:pStyle w:val="TableParagraph"/>
              <w:spacing w:line="268" w:lineRule="exact"/>
              <w:ind w:left="200" w:right="193"/>
              <w:jc w:val="center"/>
              <w:rPr>
                <w:rFonts w:ascii="Times New Roman" w:hAnsi="Times New Roman" w:cs="Times New Roman"/>
                <w:sz w:val="24"/>
                <w:szCs w:val="24"/>
                <w:lang w:val="ru-RU"/>
              </w:rPr>
            </w:pPr>
            <w:r w:rsidRPr="00842FC4">
              <w:rPr>
                <w:rFonts w:ascii="Times New Roman" w:hAnsi="Times New Roman" w:cs="Times New Roman"/>
                <w:sz w:val="24"/>
                <w:szCs w:val="24"/>
                <w:lang w:val="ru-RU"/>
              </w:rPr>
              <w:t>6,6</w:t>
            </w:r>
          </w:p>
        </w:tc>
        <w:tc>
          <w:tcPr>
            <w:tcW w:w="1275" w:type="dxa"/>
            <w:vAlign w:val="center"/>
          </w:tcPr>
          <w:p w14:paraId="60B8C8B0" w14:textId="77777777" w:rsidR="00A246BD" w:rsidRPr="00842FC4" w:rsidRDefault="00A246BD" w:rsidP="00A246BD">
            <w:pPr>
              <w:pStyle w:val="TableParagraph"/>
              <w:spacing w:line="268" w:lineRule="exact"/>
              <w:ind w:right="99"/>
              <w:jc w:val="center"/>
              <w:rPr>
                <w:rFonts w:ascii="Times New Roman" w:hAnsi="Times New Roman" w:cs="Times New Roman"/>
                <w:sz w:val="24"/>
                <w:szCs w:val="24"/>
              </w:rPr>
            </w:pPr>
            <w:r w:rsidRPr="00842FC4">
              <w:rPr>
                <w:rFonts w:ascii="Times New Roman" w:hAnsi="Times New Roman" w:cs="Times New Roman"/>
                <w:sz w:val="24"/>
                <w:szCs w:val="24"/>
              </w:rPr>
              <w:t>494-4-9к</w:t>
            </w:r>
          </w:p>
        </w:tc>
        <w:tc>
          <w:tcPr>
            <w:tcW w:w="1276" w:type="dxa"/>
            <w:vAlign w:val="center"/>
          </w:tcPr>
          <w:p w14:paraId="2BF7FABB" w14:textId="77777777" w:rsidR="00A246BD" w:rsidRPr="00842FC4" w:rsidRDefault="00A246BD" w:rsidP="00A246BD">
            <w:pPr>
              <w:pStyle w:val="TableParagraph"/>
              <w:spacing w:line="268" w:lineRule="exact"/>
              <w:ind w:left="11"/>
              <w:jc w:val="center"/>
              <w:rPr>
                <w:rFonts w:ascii="Times New Roman" w:hAnsi="Times New Roman" w:cs="Times New Roman"/>
                <w:sz w:val="24"/>
                <w:szCs w:val="24"/>
              </w:rPr>
            </w:pPr>
            <w:r w:rsidRPr="00842FC4">
              <w:rPr>
                <w:rFonts w:ascii="Times New Roman" w:hAnsi="Times New Roman" w:cs="Times New Roman"/>
                <w:sz w:val="24"/>
                <w:szCs w:val="24"/>
              </w:rPr>
              <w:t>3,3х</w:t>
            </w:r>
            <w:r w:rsidRPr="00842FC4">
              <w:rPr>
                <w:rFonts w:ascii="Times New Roman" w:hAnsi="Times New Roman" w:cs="Times New Roman"/>
                <w:sz w:val="24"/>
                <w:szCs w:val="24"/>
                <w:lang w:val="ru-RU"/>
              </w:rPr>
              <w:t>2</w:t>
            </w:r>
            <w:r w:rsidRPr="00842FC4">
              <w:rPr>
                <w:rFonts w:ascii="Times New Roman" w:hAnsi="Times New Roman" w:cs="Times New Roman"/>
                <w:sz w:val="24"/>
                <w:szCs w:val="24"/>
              </w:rPr>
              <w:t>,2х3,1</w:t>
            </w:r>
          </w:p>
        </w:tc>
        <w:tc>
          <w:tcPr>
            <w:tcW w:w="567" w:type="dxa"/>
            <w:vAlign w:val="center"/>
          </w:tcPr>
          <w:p w14:paraId="635A95E6"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r w:rsidR="00A246BD" w:rsidRPr="00D329D1" w14:paraId="7D919180" w14:textId="77777777" w:rsidTr="00D329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2689" w:type="dxa"/>
          </w:tcPr>
          <w:p w14:paraId="0FB17003" w14:textId="77777777" w:rsidR="00A246BD" w:rsidRPr="00842FC4" w:rsidRDefault="00A246BD" w:rsidP="00A246BD">
            <w:pPr>
              <w:pStyle w:val="TableParagraph"/>
              <w:spacing w:line="265" w:lineRule="exact"/>
              <w:ind w:left="107"/>
              <w:rPr>
                <w:rFonts w:ascii="Times New Roman" w:hAnsi="Times New Roman" w:cs="Times New Roman"/>
                <w:sz w:val="24"/>
                <w:szCs w:val="24"/>
              </w:rPr>
            </w:pPr>
            <w:r w:rsidRPr="00842FC4">
              <w:rPr>
                <w:rFonts w:ascii="Times New Roman" w:hAnsi="Times New Roman" w:cs="Times New Roman"/>
                <w:sz w:val="24"/>
                <w:szCs w:val="24"/>
              </w:rPr>
              <w:t>Медпункт</w:t>
            </w:r>
          </w:p>
        </w:tc>
        <w:tc>
          <w:tcPr>
            <w:tcW w:w="1852" w:type="dxa"/>
            <w:gridSpan w:val="2"/>
            <w:vAlign w:val="center"/>
          </w:tcPr>
          <w:p w14:paraId="2522D90A" w14:textId="77777777" w:rsidR="00A246BD" w:rsidRPr="00842FC4" w:rsidRDefault="00A246BD" w:rsidP="00A246BD">
            <w:pPr>
              <w:pStyle w:val="TableParagraph"/>
              <w:spacing w:line="265" w:lineRule="exact"/>
              <w:ind w:left="220"/>
              <w:jc w:val="center"/>
              <w:rPr>
                <w:rFonts w:ascii="Times New Roman" w:hAnsi="Times New Roman" w:cs="Times New Roman"/>
                <w:sz w:val="24"/>
                <w:szCs w:val="24"/>
              </w:rPr>
            </w:pPr>
            <w:r w:rsidRPr="00842FC4">
              <w:rPr>
                <w:rFonts w:ascii="Times New Roman" w:hAnsi="Times New Roman" w:cs="Times New Roman"/>
                <w:sz w:val="24"/>
                <w:szCs w:val="24"/>
              </w:rPr>
              <w:t>Не менее 12 м</w:t>
            </w:r>
            <w:r w:rsidRPr="00842FC4">
              <w:rPr>
                <w:rFonts w:ascii="Times New Roman" w:hAnsi="Times New Roman" w:cs="Times New Roman"/>
                <w:position w:val="9"/>
                <w:sz w:val="24"/>
                <w:szCs w:val="24"/>
              </w:rPr>
              <w:t>2</w:t>
            </w:r>
          </w:p>
        </w:tc>
        <w:tc>
          <w:tcPr>
            <w:tcW w:w="1134" w:type="dxa"/>
            <w:vAlign w:val="center"/>
          </w:tcPr>
          <w:p w14:paraId="44ED2614" w14:textId="77777777" w:rsidR="00A246BD" w:rsidRPr="00842FC4" w:rsidRDefault="00A246BD" w:rsidP="00A246BD">
            <w:pPr>
              <w:pStyle w:val="TableParagraph"/>
              <w:spacing w:line="265" w:lineRule="exact"/>
              <w:ind w:left="11"/>
              <w:jc w:val="center"/>
              <w:rPr>
                <w:rFonts w:ascii="Times New Roman" w:hAnsi="Times New Roman" w:cs="Times New Roman"/>
                <w:sz w:val="24"/>
                <w:szCs w:val="24"/>
              </w:rPr>
            </w:pPr>
            <w:r w:rsidRPr="00842FC4">
              <w:rPr>
                <w:rFonts w:ascii="Times New Roman" w:hAnsi="Times New Roman" w:cs="Times New Roman"/>
                <w:sz w:val="24"/>
                <w:szCs w:val="24"/>
              </w:rPr>
              <w:t>–</w:t>
            </w:r>
          </w:p>
        </w:tc>
        <w:tc>
          <w:tcPr>
            <w:tcW w:w="993" w:type="dxa"/>
            <w:vAlign w:val="center"/>
          </w:tcPr>
          <w:p w14:paraId="58DAB81D" w14:textId="77777777" w:rsidR="00A246BD" w:rsidRPr="00842FC4" w:rsidRDefault="00A246BD" w:rsidP="00A246BD">
            <w:pPr>
              <w:pStyle w:val="TableParagraph"/>
              <w:spacing w:line="265" w:lineRule="exact"/>
              <w:ind w:left="200" w:right="193"/>
              <w:jc w:val="center"/>
              <w:rPr>
                <w:rFonts w:ascii="Times New Roman" w:hAnsi="Times New Roman" w:cs="Times New Roman"/>
                <w:sz w:val="24"/>
                <w:szCs w:val="24"/>
              </w:rPr>
            </w:pPr>
            <w:r w:rsidRPr="00842FC4">
              <w:rPr>
                <w:rFonts w:ascii="Times New Roman" w:hAnsi="Times New Roman" w:cs="Times New Roman"/>
                <w:sz w:val="24"/>
                <w:szCs w:val="24"/>
              </w:rPr>
              <w:t>14,4</w:t>
            </w:r>
          </w:p>
        </w:tc>
        <w:tc>
          <w:tcPr>
            <w:tcW w:w="1275" w:type="dxa"/>
            <w:vAlign w:val="center"/>
          </w:tcPr>
          <w:p w14:paraId="59D60B1F" w14:textId="77777777" w:rsidR="00A246BD" w:rsidRPr="00842FC4" w:rsidRDefault="00A246BD" w:rsidP="00A246BD">
            <w:pPr>
              <w:pStyle w:val="TableParagraph"/>
              <w:spacing w:line="265" w:lineRule="exact"/>
              <w:ind w:right="95"/>
              <w:jc w:val="center"/>
              <w:rPr>
                <w:rFonts w:ascii="Times New Roman" w:hAnsi="Times New Roman" w:cs="Times New Roman"/>
                <w:sz w:val="24"/>
                <w:szCs w:val="24"/>
              </w:rPr>
            </w:pPr>
            <w:r w:rsidRPr="00842FC4">
              <w:rPr>
                <w:rFonts w:ascii="Times New Roman" w:hAnsi="Times New Roman" w:cs="Times New Roman"/>
                <w:sz w:val="24"/>
                <w:szCs w:val="24"/>
              </w:rPr>
              <w:t>420-04-38 к</w:t>
            </w:r>
          </w:p>
        </w:tc>
        <w:tc>
          <w:tcPr>
            <w:tcW w:w="1276" w:type="dxa"/>
            <w:vAlign w:val="center"/>
          </w:tcPr>
          <w:p w14:paraId="03759542" w14:textId="77777777" w:rsidR="00A246BD" w:rsidRPr="00842FC4" w:rsidRDefault="00A246BD" w:rsidP="00A246BD">
            <w:pPr>
              <w:pStyle w:val="TableParagraph"/>
              <w:spacing w:line="265" w:lineRule="exact"/>
              <w:ind w:left="6" w:right="-15"/>
              <w:jc w:val="center"/>
              <w:rPr>
                <w:rFonts w:ascii="Times New Roman" w:hAnsi="Times New Roman" w:cs="Times New Roman"/>
                <w:sz w:val="24"/>
                <w:szCs w:val="24"/>
                <w:lang w:val="ru-RU"/>
              </w:rPr>
            </w:pPr>
            <w:r w:rsidRPr="00842FC4">
              <w:rPr>
                <w:rFonts w:ascii="Times New Roman" w:hAnsi="Times New Roman" w:cs="Times New Roman"/>
                <w:sz w:val="24"/>
                <w:szCs w:val="24"/>
              </w:rPr>
              <w:t>6,0х2,7х2,</w:t>
            </w:r>
            <w:r w:rsidRPr="00842FC4">
              <w:rPr>
                <w:rFonts w:ascii="Times New Roman" w:hAnsi="Times New Roman" w:cs="Times New Roman"/>
                <w:sz w:val="24"/>
                <w:szCs w:val="24"/>
                <w:lang w:val="ru-RU"/>
              </w:rPr>
              <w:t>7</w:t>
            </w:r>
          </w:p>
        </w:tc>
        <w:tc>
          <w:tcPr>
            <w:tcW w:w="567" w:type="dxa"/>
            <w:vAlign w:val="center"/>
          </w:tcPr>
          <w:p w14:paraId="50EBB528" w14:textId="77777777" w:rsidR="00A246BD" w:rsidRPr="00D329D1" w:rsidRDefault="00A246BD" w:rsidP="00D329D1">
            <w:pPr>
              <w:jc w:val="center"/>
              <w:rPr>
                <w:rFonts w:ascii="Times New Roman" w:hAnsi="Times New Roman" w:cs="Times New Roman"/>
                <w:sz w:val="24"/>
                <w:szCs w:val="24"/>
              </w:rPr>
            </w:pPr>
            <w:r w:rsidRPr="00D329D1">
              <w:rPr>
                <w:rFonts w:ascii="Times New Roman" w:hAnsi="Times New Roman" w:cs="Times New Roman"/>
                <w:sz w:val="24"/>
                <w:szCs w:val="24"/>
              </w:rPr>
              <w:t>1</w:t>
            </w:r>
          </w:p>
        </w:tc>
      </w:tr>
    </w:tbl>
    <w:p w14:paraId="5487D0C3" w14:textId="77777777" w:rsidR="00A246BD" w:rsidRDefault="00A246BD" w:rsidP="00A246BD">
      <w:pPr>
        <w:jc w:val="center"/>
        <w:rPr>
          <w:b/>
          <w:sz w:val="28"/>
          <w:szCs w:val="28"/>
        </w:rPr>
      </w:pPr>
    </w:p>
    <w:p w14:paraId="7960AD04" w14:textId="589D201C" w:rsidR="00A246BD" w:rsidRPr="00612C1F" w:rsidRDefault="00A246BD" w:rsidP="00B51665">
      <w:pPr>
        <w:pStyle w:val="affffffffffff9"/>
      </w:pPr>
      <w:bookmarkStart w:id="30" w:name="_Hlk70331221"/>
      <w:r>
        <w:t>4.4.3 Расчет и про</w:t>
      </w:r>
      <w:r w:rsidR="00EB0D2D">
        <w:t>ектирование складских помещений</w:t>
      </w:r>
    </w:p>
    <w:bookmarkEnd w:id="30"/>
    <w:p w14:paraId="0CDA6D0A" w14:textId="77777777" w:rsidR="00A246BD" w:rsidRPr="00612C1F" w:rsidRDefault="00A246BD" w:rsidP="007B0992">
      <w:pPr>
        <w:pStyle w:val="txt"/>
      </w:pPr>
      <w:r w:rsidRPr="00612C1F">
        <w:t xml:space="preserve">Величина производственного запаса, которая должна быть минимальной, но достаточной для обеспечения нормального хода выполнения работ, определяется по следующей формуле (4.1): </w:t>
      </w:r>
    </w:p>
    <w:tbl>
      <w:tblPr>
        <w:tblW w:w="0" w:type="auto"/>
        <w:tblLook w:val="04A0" w:firstRow="1" w:lastRow="0" w:firstColumn="1" w:lastColumn="0" w:noHBand="0" w:noVBand="1"/>
      </w:tblPr>
      <w:tblGrid>
        <w:gridCol w:w="8960"/>
        <w:gridCol w:w="894"/>
      </w:tblGrid>
      <w:tr w:rsidR="00A246BD" w:rsidRPr="00612C1F" w14:paraId="7AAE692D" w14:textId="77777777" w:rsidTr="00A246BD">
        <w:trPr>
          <w:trHeight w:val="679"/>
        </w:trPr>
        <w:tc>
          <w:tcPr>
            <w:tcW w:w="8961" w:type="dxa"/>
            <w:shd w:val="clear" w:color="auto" w:fill="auto"/>
          </w:tcPr>
          <w:p w14:paraId="3295D267" w14:textId="59046984" w:rsidR="00A246BD" w:rsidRPr="00612C1F" w:rsidRDefault="000A4AC6" w:rsidP="007B0992">
            <w:pPr>
              <w:pStyle w:val="txt"/>
            </w:pPr>
            <w:r>
              <w:t xml:space="preserve">                                                    </w:t>
            </w:r>
            <w:r w:rsidR="00A246BD" w:rsidRPr="00612C1F">
              <w:object w:dxaOrig="1420" w:dyaOrig="380" w14:anchorId="2D59C3F6">
                <v:shape id="_x0000_i1107" type="#_x0000_t75" style="width:80.1pt;height:22.8pt" o:ole="" fillcolor="window">
                  <v:imagedata r:id="rId168" o:title=""/>
                </v:shape>
                <o:OLEObject Type="Embed" ProgID="Equation.DSMT4" ShapeID="_x0000_i1107" DrawAspect="Content" ObjectID="_1684872010" r:id="rId169"/>
              </w:object>
            </w:r>
            <w:r w:rsidR="00A246BD">
              <w:t xml:space="preserve">  </w:t>
            </w:r>
          </w:p>
        </w:tc>
        <w:tc>
          <w:tcPr>
            <w:tcW w:w="894" w:type="dxa"/>
            <w:shd w:val="clear" w:color="auto" w:fill="auto"/>
          </w:tcPr>
          <w:p w14:paraId="38B594FB" w14:textId="77777777" w:rsidR="00A246BD" w:rsidRDefault="00A246BD" w:rsidP="000A4AC6">
            <w:pPr>
              <w:pStyle w:val="txt"/>
              <w:ind w:left="0" w:firstLine="0"/>
            </w:pPr>
            <w:r w:rsidRPr="00612C1F">
              <w:t>(4.1)</w:t>
            </w:r>
          </w:p>
          <w:p w14:paraId="292139AD" w14:textId="77777777" w:rsidR="00A246BD" w:rsidRPr="00612C1F" w:rsidRDefault="00A246BD" w:rsidP="007B0992">
            <w:pPr>
              <w:pStyle w:val="txt"/>
            </w:pPr>
          </w:p>
        </w:tc>
      </w:tr>
    </w:tbl>
    <w:p w14:paraId="1005E08E" w14:textId="77777777" w:rsidR="00A246BD" w:rsidRPr="00EF6ECB" w:rsidRDefault="00A246BD" w:rsidP="007B0992">
      <w:pPr>
        <w:pStyle w:val="txt"/>
      </w:pPr>
      <w:r w:rsidRPr="00EF6ECB">
        <w:t xml:space="preserve">где </w:t>
      </w:r>
      <w:r>
        <w:rPr>
          <w:lang w:val="en-US"/>
        </w:rPr>
        <w:t>P</w:t>
      </w:r>
      <w:r>
        <w:rPr>
          <w:vertAlign w:val="subscript"/>
        </w:rPr>
        <w:t>скл</w:t>
      </w:r>
      <w:r w:rsidRPr="00EF6ECB">
        <w:t xml:space="preserve"> – величина производственного запаса материала;</w:t>
      </w:r>
    </w:p>
    <w:p w14:paraId="4C846F24" w14:textId="77777777" w:rsidR="00A246BD" w:rsidRPr="00EF6ECB" w:rsidRDefault="00A246BD" w:rsidP="007B0992">
      <w:pPr>
        <w:pStyle w:val="txt"/>
      </w:pPr>
      <w:r w:rsidRPr="00EF6ECB">
        <w:t xml:space="preserve">       </w:t>
      </w:r>
      <w:r>
        <w:rPr>
          <w:lang w:val="en-US"/>
        </w:rPr>
        <w:t>T</w:t>
      </w:r>
      <w:r>
        <w:rPr>
          <w:vertAlign w:val="subscript"/>
        </w:rPr>
        <w:t>н</w:t>
      </w:r>
      <w:r w:rsidRPr="00EF6ECB">
        <w:t xml:space="preserve"> – нормативный запас соответствующего материала на складе, дн.; </w:t>
      </w:r>
    </w:p>
    <w:p w14:paraId="0FA8A3D4" w14:textId="77777777" w:rsidR="00A246BD" w:rsidRPr="00BE047F" w:rsidRDefault="00A246BD" w:rsidP="007B0992">
      <w:pPr>
        <w:pStyle w:val="txt"/>
      </w:pPr>
      <w:r w:rsidRPr="00EF6ECB">
        <w:t xml:space="preserve">       </w:t>
      </w:r>
      <w:r>
        <w:rPr>
          <w:lang w:val="en-US"/>
        </w:rPr>
        <w:t>P</w:t>
      </w:r>
      <w:r>
        <w:rPr>
          <w:vertAlign w:val="subscript"/>
        </w:rPr>
        <w:t>сут</w:t>
      </w:r>
      <w:r w:rsidRPr="00EF6ECB">
        <w:t xml:space="preserve"> – наибольший суточный расход материала,</w:t>
      </w:r>
      <w:r>
        <w:t xml:space="preserve"> определяемый по формуле (4.2)</w:t>
      </w:r>
      <w:r w:rsidRPr="0061270B">
        <w:t>:</w:t>
      </w:r>
    </w:p>
    <w:p w14:paraId="53A1B722" w14:textId="77777777" w:rsidR="00A246BD" w:rsidRPr="00BE047F" w:rsidRDefault="00A246BD" w:rsidP="007B0992">
      <w:pPr>
        <w:pStyle w:val="txt"/>
        <w:rPr>
          <w:sz w:val="22"/>
        </w:rPr>
      </w:pPr>
    </w:p>
    <w:tbl>
      <w:tblPr>
        <w:tblW w:w="0" w:type="auto"/>
        <w:tblLook w:val="04A0" w:firstRow="1" w:lastRow="0" w:firstColumn="1" w:lastColumn="0" w:noHBand="0" w:noVBand="1"/>
      </w:tblPr>
      <w:tblGrid>
        <w:gridCol w:w="8960"/>
        <w:gridCol w:w="894"/>
      </w:tblGrid>
      <w:tr w:rsidR="00A246BD" w:rsidRPr="00612C1F" w14:paraId="17C8F613" w14:textId="77777777" w:rsidTr="00A246BD">
        <w:trPr>
          <w:trHeight w:val="909"/>
        </w:trPr>
        <w:tc>
          <w:tcPr>
            <w:tcW w:w="9180" w:type="dxa"/>
            <w:shd w:val="clear" w:color="auto" w:fill="auto"/>
          </w:tcPr>
          <w:p w14:paraId="7DFB7940" w14:textId="2DBC3B57" w:rsidR="00A246BD" w:rsidRPr="0061270B" w:rsidRDefault="000A4AC6" w:rsidP="007B0992">
            <w:pPr>
              <w:pStyle w:val="txt"/>
              <w:rPr>
                <w:lang w:val="en-US"/>
              </w:rPr>
            </w:pPr>
            <w:r>
              <w:t xml:space="preserve">                                                  </w:t>
            </w:r>
            <w:r w:rsidR="00A246BD" w:rsidRPr="0061270B">
              <w:rPr>
                <w:position w:val="-24"/>
              </w:rPr>
              <w:object w:dxaOrig="1860" w:dyaOrig="639" w14:anchorId="67BF7627">
                <v:shape id="_x0000_i1108" type="#_x0000_t75" style="width:97pt;height:36.75pt" o:ole="" fillcolor="window">
                  <v:imagedata r:id="rId170" o:title=""/>
                </v:shape>
                <o:OLEObject Type="Embed" ProgID="Equation.DSMT4" ShapeID="_x0000_i1108" DrawAspect="Content" ObjectID="_1684872011" r:id="rId171"/>
              </w:object>
            </w:r>
          </w:p>
        </w:tc>
        <w:tc>
          <w:tcPr>
            <w:tcW w:w="844" w:type="dxa"/>
            <w:shd w:val="clear" w:color="auto" w:fill="auto"/>
            <w:vAlign w:val="center"/>
          </w:tcPr>
          <w:p w14:paraId="33678DA7" w14:textId="77777777" w:rsidR="00A246BD" w:rsidRDefault="00A246BD" w:rsidP="000A4AC6">
            <w:pPr>
              <w:pStyle w:val="txt"/>
              <w:ind w:left="0" w:firstLine="0"/>
              <w:rPr>
                <w:lang w:val="en-US"/>
              </w:rPr>
            </w:pPr>
            <w:r w:rsidRPr="00612C1F">
              <w:t>(4.2)</w:t>
            </w:r>
          </w:p>
          <w:p w14:paraId="26B20DD2" w14:textId="77777777" w:rsidR="00A246BD" w:rsidRPr="0061270B" w:rsidRDefault="00A246BD" w:rsidP="007B0992">
            <w:pPr>
              <w:pStyle w:val="txt"/>
              <w:rPr>
                <w:lang w:val="en-US"/>
              </w:rPr>
            </w:pPr>
          </w:p>
        </w:tc>
      </w:tr>
    </w:tbl>
    <w:p w14:paraId="13950701" w14:textId="77777777" w:rsidR="00A246BD" w:rsidRPr="00612C1F" w:rsidRDefault="00A246BD" w:rsidP="007B0992">
      <w:pPr>
        <w:pStyle w:val="txt"/>
      </w:pPr>
      <w:r w:rsidRPr="00612C1F">
        <w:t xml:space="preserve">где </w:t>
      </w:r>
      <w:r w:rsidRPr="00612C1F">
        <w:rPr>
          <w:position w:val="-4"/>
        </w:rPr>
        <w:object w:dxaOrig="220" w:dyaOrig="260" w14:anchorId="3724A271">
          <v:shape id="_x0000_i1109" type="#_x0000_t75" style="width:14.7pt;height:14.7pt" o:ole="" fillcolor="window">
            <v:imagedata r:id="rId172" o:title=""/>
          </v:shape>
          <o:OLEObject Type="Embed" ProgID="Equation.DSMT4" ShapeID="_x0000_i1109" DrawAspect="Content" ObjectID="_1684872012" r:id="rId173"/>
        </w:object>
      </w:r>
      <w:r w:rsidRPr="00612C1F">
        <w:t>– период потребления материалов (определяется по разработанному календарному графику производства работ на объекте), дн.;</w:t>
      </w:r>
    </w:p>
    <w:p w14:paraId="573A6B82" w14:textId="77777777" w:rsidR="00A246BD" w:rsidRPr="00612C1F" w:rsidRDefault="00A246BD" w:rsidP="007B0992">
      <w:pPr>
        <w:pStyle w:val="txt"/>
      </w:pPr>
      <w:r>
        <w:t>      К</w:t>
      </w:r>
      <w:r w:rsidRPr="0061270B">
        <w:rPr>
          <w:vertAlign w:val="subscript"/>
        </w:rPr>
        <w:t>1</w:t>
      </w:r>
      <w:r w:rsidRPr="00612C1F">
        <w:t xml:space="preserve"> – коэффициент неравномерности поступления материалов, принимается для водного транспорта – 1,2; железнодорожного и автомобильного – 1,1;</w:t>
      </w:r>
    </w:p>
    <w:p w14:paraId="773B3244" w14:textId="77777777" w:rsidR="00A246BD" w:rsidRPr="00612C1F" w:rsidRDefault="00A246BD" w:rsidP="007B0992">
      <w:pPr>
        <w:pStyle w:val="txt"/>
      </w:pPr>
      <w:r>
        <w:t>      К</w:t>
      </w:r>
      <w:r w:rsidRPr="0061270B">
        <w:rPr>
          <w:vertAlign w:val="subscript"/>
        </w:rPr>
        <w:t>2</w:t>
      </w:r>
      <w:r w:rsidRPr="00612C1F">
        <w:t xml:space="preserve"> – коэффициент неравномерности потребления материалов, принимается равным 1,3.</w:t>
      </w:r>
    </w:p>
    <w:p w14:paraId="350444F4" w14:textId="77777777" w:rsidR="00A246BD" w:rsidRPr="00BE047F" w:rsidRDefault="00A246BD" w:rsidP="007B0992">
      <w:pPr>
        <w:pStyle w:val="txt"/>
      </w:pPr>
      <w:r w:rsidRPr="00612C1F">
        <w:t>Расчет полезной площади склада выполняется по формуле (4.3):</w:t>
      </w:r>
    </w:p>
    <w:p w14:paraId="7FD60DFE" w14:textId="77777777" w:rsidR="00A246BD" w:rsidRPr="00BE047F" w:rsidRDefault="00A246BD" w:rsidP="007B0992">
      <w:pPr>
        <w:pStyle w:val="txt"/>
      </w:pPr>
    </w:p>
    <w:p w14:paraId="51E3C2CE" w14:textId="479C575D" w:rsidR="00A246BD" w:rsidRPr="0061270B" w:rsidRDefault="00A246BD" w:rsidP="007B0992">
      <w:pPr>
        <w:pStyle w:val="txt"/>
      </w:pPr>
      <w:r w:rsidRPr="00BE047F">
        <w:t xml:space="preserve">                           </w:t>
      </w:r>
      <w:r w:rsidR="000A4AC6">
        <w:t xml:space="preserve">    </w:t>
      </w:r>
      <w:r w:rsidRPr="00BE047F">
        <w:t xml:space="preserve">                    </w:t>
      </w:r>
      <w:r w:rsidRPr="0061270B">
        <w:rPr>
          <w:position w:val="-28"/>
        </w:rPr>
        <w:object w:dxaOrig="1080" w:dyaOrig="660" w14:anchorId="13788E96">
          <v:shape id="_x0000_i1110" type="#_x0000_t75" style="width:65.4pt;height:38.2pt" o:ole="" fillcolor="window">
            <v:imagedata r:id="rId174" o:title=""/>
          </v:shape>
          <o:OLEObject Type="Embed" ProgID="Equation.DSMT4" ShapeID="_x0000_i1110" DrawAspect="Content" ObjectID="_1684872013" r:id="rId175"/>
        </w:object>
      </w:r>
      <w:r w:rsidRPr="0061270B">
        <w:t xml:space="preserve">          </w:t>
      </w:r>
      <w:r w:rsidRPr="00BE047F">
        <w:t xml:space="preserve">       </w:t>
      </w:r>
      <w:r w:rsidR="000A4AC6">
        <w:t xml:space="preserve">       </w:t>
      </w:r>
      <w:r w:rsidRPr="0061270B">
        <w:t xml:space="preserve">   </w:t>
      </w:r>
      <w:r>
        <w:t xml:space="preserve">       </w:t>
      </w:r>
      <w:r w:rsidRPr="0061270B">
        <w:t xml:space="preserve">                </w:t>
      </w:r>
      <w:r w:rsidRPr="00BE047F">
        <w:t>(</w:t>
      </w:r>
      <w:r w:rsidRPr="0061270B">
        <w:t>4.</w:t>
      </w:r>
      <w:r w:rsidRPr="00BE047F">
        <w:t>3)</w:t>
      </w:r>
      <w:r w:rsidRPr="0061270B">
        <w:t xml:space="preserve">      </w:t>
      </w:r>
    </w:p>
    <w:p w14:paraId="29B54AA7" w14:textId="77777777" w:rsidR="00A246BD" w:rsidRPr="0061270B" w:rsidRDefault="00A246BD" w:rsidP="007B0992">
      <w:pPr>
        <w:pStyle w:val="txt"/>
        <w:rPr>
          <w:sz w:val="18"/>
        </w:rPr>
      </w:pPr>
    </w:p>
    <w:p w14:paraId="2AFDBF23" w14:textId="77777777" w:rsidR="00A246BD" w:rsidRPr="00612C1F" w:rsidRDefault="00A246BD" w:rsidP="007B0992">
      <w:pPr>
        <w:pStyle w:val="txt"/>
      </w:pPr>
      <w:r w:rsidRPr="00612C1F">
        <w:t>где q – количество материала, складируемого на 1 м</w:t>
      </w:r>
      <w:r w:rsidRPr="00612C1F">
        <w:rPr>
          <w:vertAlign w:val="superscript"/>
        </w:rPr>
        <w:t>2</w:t>
      </w:r>
      <w:r w:rsidRPr="00612C1F">
        <w:t xml:space="preserve"> полезной площади.</w:t>
      </w:r>
    </w:p>
    <w:p w14:paraId="639A6CB7" w14:textId="77777777" w:rsidR="00A246BD" w:rsidRPr="00612C1F" w:rsidRDefault="00A246BD" w:rsidP="007B0992">
      <w:pPr>
        <w:pStyle w:val="txt"/>
      </w:pPr>
      <w:r w:rsidRPr="00612C1F">
        <w:lastRenderedPageBreak/>
        <w:t>Расчет общей площади склада производится по формуле (4.4):</w:t>
      </w:r>
    </w:p>
    <w:tbl>
      <w:tblPr>
        <w:tblW w:w="0" w:type="auto"/>
        <w:tblLook w:val="04A0" w:firstRow="1" w:lastRow="0" w:firstColumn="1" w:lastColumn="0" w:noHBand="0" w:noVBand="1"/>
      </w:tblPr>
      <w:tblGrid>
        <w:gridCol w:w="8960"/>
        <w:gridCol w:w="894"/>
      </w:tblGrid>
      <w:tr w:rsidR="00A246BD" w:rsidRPr="00612C1F" w14:paraId="0182BC92" w14:textId="77777777" w:rsidTr="000A4AC6">
        <w:trPr>
          <w:trHeight w:val="696"/>
        </w:trPr>
        <w:tc>
          <w:tcPr>
            <w:tcW w:w="9012" w:type="dxa"/>
            <w:shd w:val="clear" w:color="auto" w:fill="auto"/>
          </w:tcPr>
          <w:p w14:paraId="41D37F04" w14:textId="150EB5C7" w:rsidR="00A246BD" w:rsidRPr="00BE047F" w:rsidRDefault="000A4AC6" w:rsidP="007B0992">
            <w:pPr>
              <w:pStyle w:val="txt"/>
            </w:pPr>
            <w:r>
              <w:t xml:space="preserve">                                                </w:t>
            </w:r>
            <w:r w:rsidR="00A246BD" w:rsidRPr="0024589C">
              <w:rPr>
                <w:position w:val="-30"/>
              </w:rPr>
              <w:object w:dxaOrig="1140" w:dyaOrig="680" w14:anchorId="1302D98D">
                <v:shape id="_x0000_i1111" type="#_x0000_t75" style="width:69.05pt;height:38.2pt" o:ole="" fillcolor="window">
                  <v:imagedata r:id="rId176" o:title=""/>
                </v:shape>
                <o:OLEObject Type="Embed" ProgID="Equation.DSMT4" ShapeID="_x0000_i1111" DrawAspect="Content" ObjectID="_1684872014" r:id="rId177"/>
              </w:object>
            </w:r>
          </w:p>
        </w:tc>
        <w:tc>
          <w:tcPr>
            <w:tcW w:w="842" w:type="dxa"/>
            <w:shd w:val="clear" w:color="auto" w:fill="auto"/>
            <w:vAlign w:val="center"/>
          </w:tcPr>
          <w:p w14:paraId="69BC8D39" w14:textId="5B45D880" w:rsidR="00A246BD" w:rsidRPr="0024589C" w:rsidRDefault="00A246BD" w:rsidP="000A4AC6">
            <w:pPr>
              <w:pStyle w:val="txt"/>
              <w:ind w:left="0" w:firstLine="0"/>
              <w:rPr>
                <w:lang w:val="en-US"/>
              </w:rPr>
            </w:pPr>
            <w:r w:rsidRPr="00612C1F">
              <w:t>(4.4)</w:t>
            </w:r>
          </w:p>
        </w:tc>
      </w:tr>
    </w:tbl>
    <w:p w14:paraId="0F88DFFE" w14:textId="1B5C70E5" w:rsidR="00A246BD" w:rsidRPr="00B45C11" w:rsidRDefault="00A246BD" w:rsidP="007B0992">
      <w:pPr>
        <w:pStyle w:val="txt"/>
      </w:pPr>
      <w:r>
        <w:t>Расчет площадей с</w:t>
      </w:r>
      <w:r w:rsidR="00186482">
        <w:t>кладов представлен в таблице 4.10</w:t>
      </w:r>
      <w:r>
        <w:t>.</w:t>
      </w:r>
    </w:p>
    <w:p w14:paraId="1B341E77" w14:textId="77777777" w:rsidR="00A246BD" w:rsidRDefault="00A246BD" w:rsidP="00A246BD">
      <w:pPr>
        <w:ind w:left="-142" w:right="141" w:firstLine="709"/>
        <w:jc w:val="both"/>
        <w:rPr>
          <w:sz w:val="24"/>
          <w:szCs w:val="28"/>
        </w:rPr>
      </w:pPr>
    </w:p>
    <w:p w14:paraId="398181D0" w14:textId="54BDD8A4" w:rsidR="00A246BD" w:rsidRPr="00A626A5" w:rsidRDefault="00A246BD" w:rsidP="00A626A5">
      <w:pPr>
        <w:pStyle w:val="affffffffffffb"/>
      </w:pPr>
      <w:r w:rsidRPr="00A626A5">
        <w:t>Таблица 4.1</w:t>
      </w:r>
      <w:r w:rsidR="00BF68BA">
        <w:t>1</w:t>
      </w:r>
      <w:r w:rsidRPr="00A626A5">
        <w:t> – Расчет площадей складов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961"/>
        <w:gridCol w:w="550"/>
        <w:gridCol w:w="627"/>
        <w:gridCol w:w="609"/>
        <w:gridCol w:w="552"/>
        <w:gridCol w:w="613"/>
        <w:gridCol w:w="759"/>
        <w:gridCol w:w="510"/>
        <w:gridCol w:w="560"/>
        <w:gridCol w:w="550"/>
        <w:gridCol w:w="570"/>
        <w:gridCol w:w="483"/>
        <w:gridCol w:w="461"/>
        <w:gridCol w:w="682"/>
      </w:tblGrid>
      <w:tr w:rsidR="00A246BD" w:rsidRPr="006B080F" w14:paraId="247EE59D" w14:textId="77777777" w:rsidTr="00D92B06">
        <w:trPr>
          <w:trHeight w:val="510"/>
        </w:trPr>
        <w:tc>
          <w:tcPr>
            <w:tcW w:w="694" w:type="pct"/>
            <w:vMerge w:val="restart"/>
            <w:shd w:val="clear" w:color="auto" w:fill="auto"/>
            <w:textDirection w:val="btLr"/>
            <w:vAlign w:val="center"/>
            <w:hideMark/>
          </w:tcPr>
          <w:p w14:paraId="385DE673" w14:textId="77777777" w:rsidR="00A246BD" w:rsidRPr="006B080F" w:rsidRDefault="00A246BD" w:rsidP="00A246BD">
            <w:pPr>
              <w:jc w:val="center"/>
              <w:rPr>
                <w:color w:val="000000"/>
              </w:rPr>
            </w:pPr>
            <w:r w:rsidRPr="006B080F">
              <w:rPr>
                <w:color w:val="000000"/>
              </w:rPr>
              <w:t>Конструкция, изделие, материал</w:t>
            </w:r>
          </w:p>
        </w:tc>
        <w:tc>
          <w:tcPr>
            <w:tcW w:w="488" w:type="pct"/>
            <w:vMerge w:val="restart"/>
            <w:shd w:val="clear" w:color="auto" w:fill="auto"/>
            <w:textDirection w:val="btLr"/>
            <w:vAlign w:val="center"/>
            <w:hideMark/>
          </w:tcPr>
          <w:p w14:paraId="055E941C" w14:textId="77777777" w:rsidR="00A246BD" w:rsidRPr="006B080F" w:rsidRDefault="00A246BD" w:rsidP="00A246BD">
            <w:pPr>
              <w:jc w:val="center"/>
              <w:rPr>
                <w:color w:val="000000"/>
              </w:rPr>
            </w:pPr>
            <w:r w:rsidRPr="006B080F">
              <w:rPr>
                <w:color w:val="000000"/>
              </w:rPr>
              <w:t>Единица измерения</w:t>
            </w:r>
          </w:p>
        </w:tc>
        <w:tc>
          <w:tcPr>
            <w:tcW w:w="279" w:type="pct"/>
            <w:vMerge w:val="restart"/>
            <w:shd w:val="clear" w:color="auto" w:fill="auto"/>
            <w:textDirection w:val="btLr"/>
            <w:vAlign w:val="center"/>
            <w:hideMark/>
          </w:tcPr>
          <w:p w14:paraId="1864B0D8" w14:textId="77777777" w:rsidR="00A246BD" w:rsidRPr="006B080F" w:rsidRDefault="00A246BD" w:rsidP="00A246BD">
            <w:pPr>
              <w:jc w:val="center"/>
              <w:rPr>
                <w:color w:val="000000"/>
              </w:rPr>
            </w:pPr>
            <w:r w:rsidRPr="006B080F">
              <w:rPr>
                <w:color w:val="000000"/>
              </w:rPr>
              <w:t>Общая потребность Р</w:t>
            </w:r>
            <w:r w:rsidRPr="006B080F">
              <w:rPr>
                <w:color w:val="000000"/>
                <w:vertAlign w:val="subscript"/>
              </w:rPr>
              <w:t>общ</w:t>
            </w:r>
          </w:p>
        </w:tc>
        <w:tc>
          <w:tcPr>
            <w:tcW w:w="318" w:type="pct"/>
            <w:vMerge w:val="restart"/>
            <w:shd w:val="clear" w:color="auto" w:fill="auto"/>
            <w:textDirection w:val="btLr"/>
            <w:vAlign w:val="center"/>
            <w:hideMark/>
          </w:tcPr>
          <w:p w14:paraId="69E10A8F" w14:textId="77777777" w:rsidR="00A246BD" w:rsidRPr="006B080F" w:rsidRDefault="00A246BD" w:rsidP="00A246BD">
            <w:pPr>
              <w:jc w:val="center"/>
              <w:rPr>
                <w:color w:val="000000"/>
              </w:rPr>
            </w:pPr>
            <w:r w:rsidRPr="006B080F">
              <w:rPr>
                <w:color w:val="000000"/>
              </w:rPr>
              <w:t>Период потребления материалов Т, дн</w:t>
            </w:r>
          </w:p>
        </w:tc>
        <w:tc>
          <w:tcPr>
            <w:tcW w:w="309" w:type="pct"/>
            <w:vMerge w:val="restart"/>
            <w:shd w:val="clear" w:color="auto" w:fill="auto"/>
            <w:textDirection w:val="btLr"/>
            <w:vAlign w:val="center"/>
            <w:hideMark/>
          </w:tcPr>
          <w:p w14:paraId="795F03B6" w14:textId="77777777" w:rsidR="00A246BD" w:rsidRPr="006B080F" w:rsidRDefault="00A246BD" w:rsidP="00A246BD">
            <w:pPr>
              <w:jc w:val="center"/>
              <w:rPr>
                <w:color w:val="000000"/>
              </w:rPr>
            </w:pPr>
            <w:r w:rsidRPr="006B080F">
              <w:rPr>
                <w:color w:val="000000"/>
              </w:rPr>
              <w:t>Наибольший суточный расход P</w:t>
            </w:r>
            <w:r w:rsidRPr="006B080F">
              <w:rPr>
                <w:color w:val="000000"/>
                <w:vertAlign w:val="subscript"/>
              </w:rPr>
              <w:t>сут</w:t>
            </w:r>
          </w:p>
        </w:tc>
        <w:tc>
          <w:tcPr>
            <w:tcW w:w="280" w:type="pct"/>
            <w:vMerge w:val="restart"/>
            <w:shd w:val="clear" w:color="auto" w:fill="auto"/>
            <w:textDirection w:val="btLr"/>
            <w:vAlign w:val="center"/>
            <w:hideMark/>
          </w:tcPr>
          <w:p w14:paraId="4D1E4F4F" w14:textId="77777777" w:rsidR="00A246BD" w:rsidRPr="006B080F" w:rsidRDefault="00A246BD" w:rsidP="00A246BD">
            <w:pPr>
              <w:jc w:val="center"/>
              <w:rPr>
                <w:color w:val="000000"/>
              </w:rPr>
            </w:pPr>
            <w:r w:rsidRPr="006B080F">
              <w:rPr>
                <w:color w:val="000000"/>
              </w:rPr>
              <w:t>Число дней запаса Т</w:t>
            </w:r>
            <w:r w:rsidRPr="006B080F">
              <w:rPr>
                <w:color w:val="000000"/>
                <w:vertAlign w:val="subscript"/>
              </w:rPr>
              <w:t>н</w:t>
            </w:r>
          </w:p>
        </w:tc>
        <w:tc>
          <w:tcPr>
            <w:tcW w:w="696" w:type="pct"/>
            <w:gridSpan w:val="2"/>
            <w:shd w:val="clear" w:color="auto" w:fill="auto"/>
            <w:vAlign w:val="center"/>
            <w:hideMark/>
          </w:tcPr>
          <w:p w14:paraId="1ED55CA6" w14:textId="77777777" w:rsidR="00A246BD" w:rsidRPr="006B080F" w:rsidRDefault="00A246BD" w:rsidP="00A246BD">
            <w:pPr>
              <w:jc w:val="center"/>
              <w:rPr>
                <w:color w:val="000000"/>
              </w:rPr>
            </w:pPr>
            <w:r w:rsidRPr="006B080F">
              <w:rPr>
                <w:color w:val="000000"/>
              </w:rPr>
              <w:t>Коэффициент неравномерности</w:t>
            </w:r>
          </w:p>
        </w:tc>
        <w:tc>
          <w:tcPr>
            <w:tcW w:w="259" w:type="pct"/>
            <w:vMerge w:val="restart"/>
            <w:shd w:val="clear" w:color="auto" w:fill="auto"/>
            <w:textDirection w:val="btLr"/>
            <w:vAlign w:val="center"/>
            <w:hideMark/>
          </w:tcPr>
          <w:p w14:paraId="7A5002B3" w14:textId="77777777" w:rsidR="00A246BD" w:rsidRPr="006B080F" w:rsidRDefault="00A246BD" w:rsidP="00A246BD">
            <w:pPr>
              <w:jc w:val="center"/>
              <w:rPr>
                <w:color w:val="000000"/>
              </w:rPr>
            </w:pPr>
            <w:r w:rsidRPr="006B080F">
              <w:rPr>
                <w:color w:val="000000"/>
              </w:rPr>
              <w:t>Запас на складе P</w:t>
            </w:r>
            <w:r w:rsidRPr="006B080F">
              <w:rPr>
                <w:color w:val="000000"/>
                <w:vertAlign w:val="subscript"/>
              </w:rPr>
              <w:t>скл</w:t>
            </w:r>
          </w:p>
        </w:tc>
        <w:tc>
          <w:tcPr>
            <w:tcW w:w="284" w:type="pct"/>
            <w:vMerge w:val="restart"/>
            <w:shd w:val="clear" w:color="auto" w:fill="auto"/>
            <w:textDirection w:val="btLr"/>
            <w:vAlign w:val="center"/>
            <w:hideMark/>
          </w:tcPr>
          <w:p w14:paraId="6A848848" w14:textId="77777777" w:rsidR="00A246BD" w:rsidRPr="006B080F" w:rsidRDefault="00A246BD" w:rsidP="00A246BD">
            <w:pPr>
              <w:jc w:val="center"/>
              <w:rPr>
                <w:color w:val="000000"/>
              </w:rPr>
            </w:pPr>
            <w:r w:rsidRPr="006B080F">
              <w:rPr>
                <w:color w:val="000000"/>
              </w:rPr>
              <w:t>Норма хранения на 1м</w:t>
            </w:r>
            <w:r w:rsidRPr="006B080F">
              <w:rPr>
                <w:color w:val="000000"/>
                <w:vertAlign w:val="superscript"/>
              </w:rPr>
              <w:t>2</w:t>
            </w:r>
            <w:r w:rsidRPr="006B080F">
              <w:rPr>
                <w:color w:val="000000"/>
              </w:rPr>
              <w:t xml:space="preserve"> площади склада</w:t>
            </w:r>
          </w:p>
        </w:tc>
        <w:tc>
          <w:tcPr>
            <w:tcW w:w="279" w:type="pct"/>
            <w:vMerge w:val="restart"/>
            <w:shd w:val="clear" w:color="auto" w:fill="auto"/>
            <w:textDirection w:val="btLr"/>
            <w:vAlign w:val="center"/>
            <w:hideMark/>
          </w:tcPr>
          <w:p w14:paraId="796D2AB6" w14:textId="77777777" w:rsidR="00A246BD" w:rsidRPr="006B080F" w:rsidRDefault="00A246BD" w:rsidP="00A246BD">
            <w:pPr>
              <w:jc w:val="center"/>
              <w:rPr>
                <w:color w:val="000000"/>
              </w:rPr>
            </w:pPr>
            <w:r w:rsidRPr="006B080F">
              <w:rPr>
                <w:color w:val="000000"/>
              </w:rPr>
              <w:t>Полезная площадь склада S</w:t>
            </w:r>
            <w:r w:rsidRPr="006B080F">
              <w:rPr>
                <w:color w:val="000000"/>
                <w:vertAlign w:val="subscript"/>
              </w:rPr>
              <w:t>пол</w:t>
            </w:r>
          </w:p>
        </w:tc>
        <w:tc>
          <w:tcPr>
            <w:tcW w:w="289" w:type="pct"/>
            <w:vMerge w:val="restart"/>
            <w:shd w:val="clear" w:color="auto" w:fill="auto"/>
            <w:textDirection w:val="btLr"/>
            <w:vAlign w:val="center"/>
            <w:hideMark/>
          </w:tcPr>
          <w:p w14:paraId="6C0C9248" w14:textId="77777777" w:rsidR="00A246BD" w:rsidRPr="006B080F" w:rsidRDefault="00A246BD" w:rsidP="00A246BD">
            <w:pPr>
              <w:jc w:val="center"/>
              <w:rPr>
                <w:color w:val="000000"/>
              </w:rPr>
            </w:pPr>
            <w:r w:rsidRPr="006B080F">
              <w:rPr>
                <w:color w:val="000000"/>
              </w:rPr>
              <w:t>Коэффициент использования площади склада К</w:t>
            </w:r>
            <w:r w:rsidRPr="006B080F">
              <w:rPr>
                <w:color w:val="000000"/>
                <w:vertAlign w:val="subscript"/>
              </w:rPr>
              <w:t>ск</w:t>
            </w:r>
          </w:p>
        </w:tc>
        <w:tc>
          <w:tcPr>
            <w:tcW w:w="245" w:type="pct"/>
            <w:vMerge w:val="restart"/>
            <w:shd w:val="clear" w:color="auto" w:fill="auto"/>
            <w:textDirection w:val="btLr"/>
            <w:vAlign w:val="center"/>
            <w:hideMark/>
          </w:tcPr>
          <w:p w14:paraId="3954D243" w14:textId="77777777" w:rsidR="00A246BD" w:rsidRPr="006B080F" w:rsidRDefault="00A246BD" w:rsidP="00A246BD">
            <w:pPr>
              <w:jc w:val="center"/>
              <w:rPr>
                <w:color w:val="000000"/>
              </w:rPr>
            </w:pPr>
            <w:r w:rsidRPr="006B080F">
              <w:rPr>
                <w:color w:val="000000"/>
              </w:rPr>
              <w:t>Общая площадь  склада S</w:t>
            </w:r>
            <w:r w:rsidRPr="006B080F">
              <w:rPr>
                <w:color w:val="000000"/>
                <w:vertAlign w:val="subscript"/>
              </w:rPr>
              <w:t>общ</w:t>
            </w:r>
            <w:r w:rsidRPr="006B080F">
              <w:rPr>
                <w:color w:val="000000"/>
              </w:rPr>
              <w:t>, м</w:t>
            </w:r>
            <w:r w:rsidRPr="006B080F">
              <w:rPr>
                <w:color w:val="000000"/>
                <w:vertAlign w:val="superscript"/>
              </w:rPr>
              <w:t>2</w:t>
            </w:r>
          </w:p>
        </w:tc>
        <w:tc>
          <w:tcPr>
            <w:tcW w:w="234" w:type="pct"/>
            <w:vMerge w:val="restart"/>
            <w:shd w:val="clear" w:color="auto" w:fill="auto"/>
            <w:textDirection w:val="btLr"/>
            <w:vAlign w:val="center"/>
            <w:hideMark/>
          </w:tcPr>
          <w:p w14:paraId="061322CB" w14:textId="77777777" w:rsidR="00A246BD" w:rsidRPr="006B080F" w:rsidRDefault="00A246BD" w:rsidP="00A246BD">
            <w:pPr>
              <w:jc w:val="center"/>
              <w:rPr>
                <w:color w:val="000000"/>
              </w:rPr>
            </w:pPr>
            <w:r w:rsidRPr="006B080F">
              <w:rPr>
                <w:color w:val="000000"/>
              </w:rPr>
              <w:t>Размер склада, м</w:t>
            </w:r>
          </w:p>
        </w:tc>
        <w:tc>
          <w:tcPr>
            <w:tcW w:w="346" w:type="pct"/>
            <w:vMerge w:val="restart"/>
            <w:shd w:val="clear" w:color="auto" w:fill="auto"/>
            <w:textDirection w:val="btLr"/>
            <w:vAlign w:val="center"/>
            <w:hideMark/>
          </w:tcPr>
          <w:p w14:paraId="272A800B" w14:textId="77777777" w:rsidR="00A246BD" w:rsidRPr="006B080F" w:rsidRDefault="00A246BD" w:rsidP="00A246BD">
            <w:pPr>
              <w:jc w:val="center"/>
              <w:rPr>
                <w:color w:val="000000"/>
              </w:rPr>
            </w:pPr>
            <w:r w:rsidRPr="006B080F">
              <w:rPr>
                <w:color w:val="000000"/>
              </w:rPr>
              <w:t>Характеристика склада</w:t>
            </w:r>
          </w:p>
        </w:tc>
      </w:tr>
      <w:tr w:rsidR="00A246BD" w:rsidRPr="006B080F" w14:paraId="09ED5FAF" w14:textId="77777777" w:rsidTr="00D92B06">
        <w:trPr>
          <w:trHeight w:val="2204"/>
        </w:trPr>
        <w:tc>
          <w:tcPr>
            <w:tcW w:w="694" w:type="pct"/>
            <w:vMerge/>
            <w:shd w:val="clear" w:color="auto" w:fill="auto"/>
            <w:vAlign w:val="center"/>
            <w:hideMark/>
          </w:tcPr>
          <w:p w14:paraId="333B73AE" w14:textId="77777777" w:rsidR="00A246BD" w:rsidRPr="006B080F" w:rsidRDefault="00A246BD" w:rsidP="00A246BD">
            <w:pPr>
              <w:rPr>
                <w:color w:val="000000"/>
              </w:rPr>
            </w:pPr>
          </w:p>
        </w:tc>
        <w:tc>
          <w:tcPr>
            <w:tcW w:w="488" w:type="pct"/>
            <w:vMerge/>
            <w:shd w:val="clear" w:color="auto" w:fill="auto"/>
            <w:vAlign w:val="center"/>
            <w:hideMark/>
          </w:tcPr>
          <w:p w14:paraId="0AD1A42B" w14:textId="77777777" w:rsidR="00A246BD" w:rsidRPr="006B080F" w:rsidRDefault="00A246BD" w:rsidP="00A246BD">
            <w:pPr>
              <w:rPr>
                <w:color w:val="000000"/>
              </w:rPr>
            </w:pPr>
          </w:p>
        </w:tc>
        <w:tc>
          <w:tcPr>
            <w:tcW w:w="279" w:type="pct"/>
            <w:vMerge/>
            <w:shd w:val="clear" w:color="auto" w:fill="auto"/>
            <w:vAlign w:val="center"/>
            <w:hideMark/>
          </w:tcPr>
          <w:p w14:paraId="2793C3D0" w14:textId="77777777" w:rsidR="00A246BD" w:rsidRPr="006B080F" w:rsidRDefault="00A246BD" w:rsidP="00A246BD">
            <w:pPr>
              <w:rPr>
                <w:color w:val="000000"/>
              </w:rPr>
            </w:pPr>
          </w:p>
        </w:tc>
        <w:tc>
          <w:tcPr>
            <w:tcW w:w="318" w:type="pct"/>
            <w:vMerge/>
            <w:shd w:val="clear" w:color="auto" w:fill="auto"/>
            <w:vAlign w:val="center"/>
            <w:hideMark/>
          </w:tcPr>
          <w:p w14:paraId="6ACBD342" w14:textId="77777777" w:rsidR="00A246BD" w:rsidRPr="006B080F" w:rsidRDefault="00A246BD" w:rsidP="00A246BD">
            <w:pPr>
              <w:rPr>
                <w:color w:val="000000"/>
              </w:rPr>
            </w:pPr>
          </w:p>
        </w:tc>
        <w:tc>
          <w:tcPr>
            <w:tcW w:w="309" w:type="pct"/>
            <w:vMerge/>
            <w:shd w:val="clear" w:color="auto" w:fill="auto"/>
            <w:vAlign w:val="center"/>
            <w:hideMark/>
          </w:tcPr>
          <w:p w14:paraId="28747CDF" w14:textId="77777777" w:rsidR="00A246BD" w:rsidRPr="006B080F" w:rsidRDefault="00A246BD" w:rsidP="00A246BD">
            <w:pPr>
              <w:rPr>
                <w:color w:val="000000"/>
              </w:rPr>
            </w:pPr>
          </w:p>
        </w:tc>
        <w:tc>
          <w:tcPr>
            <w:tcW w:w="280" w:type="pct"/>
            <w:vMerge/>
            <w:shd w:val="clear" w:color="auto" w:fill="auto"/>
            <w:vAlign w:val="center"/>
            <w:hideMark/>
          </w:tcPr>
          <w:p w14:paraId="17E72E16" w14:textId="77777777" w:rsidR="00A246BD" w:rsidRPr="006B080F" w:rsidRDefault="00A246BD" w:rsidP="00A246BD">
            <w:pPr>
              <w:rPr>
                <w:color w:val="000000"/>
              </w:rPr>
            </w:pPr>
          </w:p>
        </w:tc>
        <w:tc>
          <w:tcPr>
            <w:tcW w:w="311" w:type="pct"/>
            <w:shd w:val="clear" w:color="auto" w:fill="auto"/>
            <w:textDirection w:val="btLr"/>
            <w:vAlign w:val="center"/>
            <w:hideMark/>
          </w:tcPr>
          <w:p w14:paraId="1ADFC8E0" w14:textId="77777777" w:rsidR="00A246BD" w:rsidRPr="006B080F" w:rsidRDefault="00A246BD" w:rsidP="00A246BD">
            <w:pPr>
              <w:jc w:val="center"/>
              <w:rPr>
                <w:color w:val="000000"/>
              </w:rPr>
            </w:pPr>
            <w:r w:rsidRPr="006B080F">
              <w:rPr>
                <w:color w:val="000000"/>
              </w:rPr>
              <w:t>Поступления материалов К</w:t>
            </w:r>
            <w:r w:rsidRPr="006B080F">
              <w:rPr>
                <w:color w:val="000000"/>
                <w:vertAlign w:val="subscript"/>
              </w:rPr>
              <w:t>1</w:t>
            </w:r>
          </w:p>
        </w:tc>
        <w:tc>
          <w:tcPr>
            <w:tcW w:w="385" w:type="pct"/>
            <w:shd w:val="clear" w:color="auto" w:fill="auto"/>
            <w:textDirection w:val="btLr"/>
            <w:vAlign w:val="center"/>
            <w:hideMark/>
          </w:tcPr>
          <w:p w14:paraId="162A0CC6" w14:textId="77777777" w:rsidR="00A246BD" w:rsidRPr="006B080F" w:rsidRDefault="00A246BD" w:rsidP="00A246BD">
            <w:pPr>
              <w:jc w:val="center"/>
              <w:rPr>
                <w:color w:val="000000"/>
              </w:rPr>
            </w:pPr>
            <w:r w:rsidRPr="006B080F">
              <w:rPr>
                <w:color w:val="000000"/>
              </w:rPr>
              <w:t>Потребления материалов К</w:t>
            </w:r>
            <w:r w:rsidRPr="006B080F">
              <w:rPr>
                <w:color w:val="000000"/>
                <w:vertAlign w:val="subscript"/>
              </w:rPr>
              <w:t>2</w:t>
            </w:r>
          </w:p>
        </w:tc>
        <w:tc>
          <w:tcPr>
            <w:tcW w:w="259" w:type="pct"/>
            <w:vMerge/>
            <w:shd w:val="clear" w:color="auto" w:fill="auto"/>
            <w:vAlign w:val="center"/>
            <w:hideMark/>
          </w:tcPr>
          <w:p w14:paraId="6638C1C6" w14:textId="77777777" w:rsidR="00A246BD" w:rsidRPr="006B080F" w:rsidRDefault="00A246BD" w:rsidP="00A246BD">
            <w:pPr>
              <w:rPr>
                <w:color w:val="000000"/>
              </w:rPr>
            </w:pPr>
          </w:p>
        </w:tc>
        <w:tc>
          <w:tcPr>
            <w:tcW w:w="284" w:type="pct"/>
            <w:vMerge/>
            <w:shd w:val="clear" w:color="auto" w:fill="auto"/>
            <w:vAlign w:val="center"/>
            <w:hideMark/>
          </w:tcPr>
          <w:p w14:paraId="2A6EAB76" w14:textId="77777777" w:rsidR="00A246BD" w:rsidRPr="006B080F" w:rsidRDefault="00A246BD" w:rsidP="00A246BD">
            <w:pPr>
              <w:rPr>
                <w:color w:val="000000"/>
              </w:rPr>
            </w:pPr>
          </w:p>
        </w:tc>
        <w:tc>
          <w:tcPr>
            <w:tcW w:w="279" w:type="pct"/>
            <w:vMerge/>
            <w:shd w:val="clear" w:color="auto" w:fill="auto"/>
            <w:vAlign w:val="center"/>
            <w:hideMark/>
          </w:tcPr>
          <w:p w14:paraId="72B4A23C" w14:textId="77777777" w:rsidR="00A246BD" w:rsidRPr="006B080F" w:rsidRDefault="00A246BD" w:rsidP="00A246BD">
            <w:pPr>
              <w:rPr>
                <w:color w:val="000000"/>
              </w:rPr>
            </w:pPr>
          </w:p>
        </w:tc>
        <w:tc>
          <w:tcPr>
            <w:tcW w:w="289" w:type="pct"/>
            <w:vMerge/>
            <w:shd w:val="clear" w:color="auto" w:fill="auto"/>
            <w:vAlign w:val="center"/>
            <w:hideMark/>
          </w:tcPr>
          <w:p w14:paraId="16C0C5DF" w14:textId="77777777" w:rsidR="00A246BD" w:rsidRPr="006B080F" w:rsidRDefault="00A246BD" w:rsidP="00A246BD">
            <w:pPr>
              <w:rPr>
                <w:color w:val="000000"/>
              </w:rPr>
            </w:pPr>
          </w:p>
        </w:tc>
        <w:tc>
          <w:tcPr>
            <w:tcW w:w="245" w:type="pct"/>
            <w:vMerge/>
            <w:shd w:val="clear" w:color="auto" w:fill="auto"/>
            <w:vAlign w:val="center"/>
            <w:hideMark/>
          </w:tcPr>
          <w:p w14:paraId="7C73A90A" w14:textId="77777777" w:rsidR="00A246BD" w:rsidRPr="006B080F" w:rsidRDefault="00A246BD" w:rsidP="00A246BD">
            <w:pPr>
              <w:rPr>
                <w:color w:val="000000"/>
              </w:rPr>
            </w:pPr>
          </w:p>
        </w:tc>
        <w:tc>
          <w:tcPr>
            <w:tcW w:w="234" w:type="pct"/>
            <w:vMerge/>
            <w:shd w:val="clear" w:color="auto" w:fill="auto"/>
            <w:vAlign w:val="center"/>
            <w:hideMark/>
          </w:tcPr>
          <w:p w14:paraId="7C28EB33" w14:textId="77777777" w:rsidR="00A246BD" w:rsidRPr="006B080F" w:rsidRDefault="00A246BD" w:rsidP="00A246BD">
            <w:pPr>
              <w:rPr>
                <w:color w:val="000000"/>
              </w:rPr>
            </w:pPr>
          </w:p>
        </w:tc>
        <w:tc>
          <w:tcPr>
            <w:tcW w:w="346" w:type="pct"/>
            <w:vMerge/>
            <w:shd w:val="clear" w:color="auto" w:fill="auto"/>
            <w:vAlign w:val="center"/>
            <w:hideMark/>
          </w:tcPr>
          <w:p w14:paraId="48D40C6C" w14:textId="77777777" w:rsidR="00A246BD" w:rsidRPr="006B080F" w:rsidRDefault="00A246BD" w:rsidP="00A246BD">
            <w:pPr>
              <w:rPr>
                <w:color w:val="000000"/>
              </w:rPr>
            </w:pPr>
          </w:p>
        </w:tc>
      </w:tr>
      <w:tr w:rsidR="00A246BD" w:rsidRPr="006B080F" w14:paraId="5229E50B" w14:textId="77777777" w:rsidTr="00D92B06">
        <w:trPr>
          <w:trHeight w:val="70"/>
        </w:trPr>
        <w:tc>
          <w:tcPr>
            <w:tcW w:w="694" w:type="pct"/>
            <w:shd w:val="clear" w:color="auto" w:fill="auto"/>
            <w:vAlign w:val="center"/>
            <w:hideMark/>
          </w:tcPr>
          <w:p w14:paraId="727C64E2" w14:textId="77777777" w:rsidR="00A246BD" w:rsidRPr="006B080F" w:rsidRDefault="00A246BD" w:rsidP="00A246BD">
            <w:pPr>
              <w:jc w:val="center"/>
              <w:rPr>
                <w:color w:val="000000"/>
              </w:rPr>
            </w:pPr>
            <w:r w:rsidRPr="006B080F">
              <w:rPr>
                <w:color w:val="000000"/>
              </w:rPr>
              <w:t>1</w:t>
            </w:r>
          </w:p>
        </w:tc>
        <w:tc>
          <w:tcPr>
            <w:tcW w:w="488" w:type="pct"/>
            <w:shd w:val="clear" w:color="auto" w:fill="auto"/>
            <w:vAlign w:val="center"/>
            <w:hideMark/>
          </w:tcPr>
          <w:p w14:paraId="293727AA" w14:textId="77777777" w:rsidR="00A246BD" w:rsidRPr="006B080F" w:rsidRDefault="00A246BD" w:rsidP="00A246BD">
            <w:pPr>
              <w:jc w:val="center"/>
              <w:rPr>
                <w:color w:val="000000"/>
              </w:rPr>
            </w:pPr>
            <w:r w:rsidRPr="006B080F">
              <w:rPr>
                <w:color w:val="000000"/>
              </w:rPr>
              <w:t>2</w:t>
            </w:r>
          </w:p>
        </w:tc>
        <w:tc>
          <w:tcPr>
            <w:tcW w:w="279" w:type="pct"/>
            <w:shd w:val="clear" w:color="auto" w:fill="auto"/>
            <w:vAlign w:val="center"/>
            <w:hideMark/>
          </w:tcPr>
          <w:p w14:paraId="43F97E72" w14:textId="77777777" w:rsidR="00A246BD" w:rsidRPr="006B080F" w:rsidRDefault="00A246BD" w:rsidP="00A246BD">
            <w:pPr>
              <w:jc w:val="center"/>
              <w:rPr>
                <w:color w:val="000000"/>
              </w:rPr>
            </w:pPr>
            <w:r w:rsidRPr="006B080F">
              <w:rPr>
                <w:color w:val="000000"/>
              </w:rPr>
              <w:t>3</w:t>
            </w:r>
          </w:p>
        </w:tc>
        <w:tc>
          <w:tcPr>
            <w:tcW w:w="318" w:type="pct"/>
            <w:shd w:val="clear" w:color="auto" w:fill="auto"/>
            <w:vAlign w:val="center"/>
            <w:hideMark/>
          </w:tcPr>
          <w:p w14:paraId="5574C583" w14:textId="77777777" w:rsidR="00A246BD" w:rsidRPr="006B080F" w:rsidRDefault="00A246BD" w:rsidP="00A246BD">
            <w:pPr>
              <w:jc w:val="center"/>
              <w:rPr>
                <w:color w:val="000000"/>
              </w:rPr>
            </w:pPr>
            <w:r w:rsidRPr="006B080F">
              <w:rPr>
                <w:color w:val="000000"/>
              </w:rPr>
              <w:t>4</w:t>
            </w:r>
          </w:p>
        </w:tc>
        <w:tc>
          <w:tcPr>
            <w:tcW w:w="309" w:type="pct"/>
            <w:shd w:val="clear" w:color="auto" w:fill="auto"/>
            <w:vAlign w:val="center"/>
            <w:hideMark/>
          </w:tcPr>
          <w:p w14:paraId="7BCA1438" w14:textId="77777777" w:rsidR="00A246BD" w:rsidRPr="006B080F" w:rsidRDefault="00A246BD" w:rsidP="00A246BD">
            <w:pPr>
              <w:jc w:val="center"/>
              <w:rPr>
                <w:color w:val="000000"/>
              </w:rPr>
            </w:pPr>
            <w:r w:rsidRPr="006B080F">
              <w:rPr>
                <w:color w:val="000000"/>
              </w:rPr>
              <w:t>5</w:t>
            </w:r>
          </w:p>
        </w:tc>
        <w:tc>
          <w:tcPr>
            <w:tcW w:w="280" w:type="pct"/>
            <w:shd w:val="clear" w:color="auto" w:fill="auto"/>
            <w:vAlign w:val="center"/>
            <w:hideMark/>
          </w:tcPr>
          <w:p w14:paraId="12769C30" w14:textId="77777777" w:rsidR="00A246BD" w:rsidRPr="006B080F" w:rsidRDefault="00A246BD" w:rsidP="00A246BD">
            <w:pPr>
              <w:jc w:val="center"/>
              <w:rPr>
                <w:color w:val="000000"/>
              </w:rPr>
            </w:pPr>
            <w:r w:rsidRPr="006B080F">
              <w:rPr>
                <w:color w:val="000000"/>
              </w:rPr>
              <w:t>6</w:t>
            </w:r>
          </w:p>
        </w:tc>
        <w:tc>
          <w:tcPr>
            <w:tcW w:w="311" w:type="pct"/>
            <w:shd w:val="clear" w:color="auto" w:fill="auto"/>
            <w:vAlign w:val="center"/>
            <w:hideMark/>
          </w:tcPr>
          <w:p w14:paraId="6B528A04" w14:textId="77777777" w:rsidR="00A246BD" w:rsidRPr="006B080F" w:rsidRDefault="00A246BD" w:rsidP="00A246BD">
            <w:pPr>
              <w:jc w:val="center"/>
              <w:rPr>
                <w:color w:val="000000"/>
              </w:rPr>
            </w:pPr>
            <w:r w:rsidRPr="006B080F">
              <w:rPr>
                <w:color w:val="000000"/>
              </w:rPr>
              <w:t>7</w:t>
            </w:r>
          </w:p>
        </w:tc>
        <w:tc>
          <w:tcPr>
            <w:tcW w:w="385" w:type="pct"/>
            <w:shd w:val="clear" w:color="auto" w:fill="auto"/>
            <w:vAlign w:val="center"/>
            <w:hideMark/>
          </w:tcPr>
          <w:p w14:paraId="5885BE94" w14:textId="77777777" w:rsidR="00A246BD" w:rsidRPr="006B080F" w:rsidRDefault="00A246BD" w:rsidP="00A246BD">
            <w:pPr>
              <w:jc w:val="center"/>
              <w:rPr>
                <w:color w:val="000000"/>
              </w:rPr>
            </w:pPr>
            <w:r w:rsidRPr="006B080F">
              <w:rPr>
                <w:color w:val="000000"/>
              </w:rPr>
              <w:t>8</w:t>
            </w:r>
          </w:p>
        </w:tc>
        <w:tc>
          <w:tcPr>
            <w:tcW w:w="259" w:type="pct"/>
            <w:shd w:val="clear" w:color="auto" w:fill="auto"/>
            <w:vAlign w:val="center"/>
            <w:hideMark/>
          </w:tcPr>
          <w:p w14:paraId="1DED08D0" w14:textId="77777777" w:rsidR="00A246BD" w:rsidRPr="006B080F" w:rsidRDefault="00A246BD" w:rsidP="00A246BD">
            <w:pPr>
              <w:jc w:val="center"/>
              <w:rPr>
                <w:color w:val="000000"/>
              </w:rPr>
            </w:pPr>
            <w:r w:rsidRPr="006B080F">
              <w:rPr>
                <w:color w:val="000000"/>
              </w:rPr>
              <w:t>9</w:t>
            </w:r>
          </w:p>
        </w:tc>
        <w:tc>
          <w:tcPr>
            <w:tcW w:w="284" w:type="pct"/>
            <w:shd w:val="clear" w:color="auto" w:fill="auto"/>
            <w:vAlign w:val="center"/>
            <w:hideMark/>
          </w:tcPr>
          <w:p w14:paraId="2977CD42" w14:textId="77777777" w:rsidR="00A246BD" w:rsidRPr="006B080F" w:rsidRDefault="00A246BD" w:rsidP="00A246BD">
            <w:pPr>
              <w:jc w:val="center"/>
              <w:rPr>
                <w:color w:val="000000"/>
              </w:rPr>
            </w:pPr>
            <w:r w:rsidRPr="006B080F">
              <w:rPr>
                <w:color w:val="000000"/>
              </w:rPr>
              <w:t>10</w:t>
            </w:r>
          </w:p>
        </w:tc>
        <w:tc>
          <w:tcPr>
            <w:tcW w:w="279" w:type="pct"/>
            <w:shd w:val="clear" w:color="auto" w:fill="auto"/>
            <w:vAlign w:val="center"/>
            <w:hideMark/>
          </w:tcPr>
          <w:p w14:paraId="740A3191" w14:textId="77777777" w:rsidR="00A246BD" w:rsidRPr="006B080F" w:rsidRDefault="00A246BD" w:rsidP="00A246BD">
            <w:pPr>
              <w:jc w:val="center"/>
              <w:rPr>
                <w:color w:val="000000"/>
              </w:rPr>
            </w:pPr>
            <w:r w:rsidRPr="006B080F">
              <w:rPr>
                <w:color w:val="000000"/>
              </w:rPr>
              <w:t>11</w:t>
            </w:r>
          </w:p>
        </w:tc>
        <w:tc>
          <w:tcPr>
            <w:tcW w:w="289" w:type="pct"/>
            <w:shd w:val="clear" w:color="auto" w:fill="auto"/>
            <w:vAlign w:val="center"/>
            <w:hideMark/>
          </w:tcPr>
          <w:p w14:paraId="461C8AA6" w14:textId="77777777" w:rsidR="00A246BD" w:rsidRPr="006B080F" w:rsidRDefault="00A246BD" w:rsidP="00A246BD">
            <w:pPr>
              <w:jc w:val="center"/>
              <w:rPr>
                <w:color w:val="000000"/>
              </w:rPr>
            </w:pPr>
            <w:r w:rsidRPr="006B080F">
              <w:rPr>
                <w:color w:val="000000"/>
              </w:rPr>
              <w:t>12</w:t>
            </w:r>
          </w:p>
        </w:tc>
        <w:tc>
          <w:tcPr>
            <w:tcW w:w="245" w:type="pct"/>
            <w:shd w:val="clear" w:color="auto" w:fill="auto"/>
            <w:vAlign w:val="center"/>
            <w:hideMark/>
          </w:tcPr>
          <w:p w14:paraId="4FFFEFA0" w14:textId="77777777" w:rsidR="00A246BD" w:rsidRPr="006B080F" w:rsidRDefault="00A246BD" w:rsidP="00A246BD">
            <w:pPr>
              <w:jc w:val="center"/>
              <w:rPr>
                <w:color w:val="000000"/>
              </w:rPr>
            </w:pPr>
            <w:r w:rsidRPr="006B080F">
              <w:rPr>
                <w:color w:val="000000"/>
              </w:rPr>
              <w:t>13</w:t>
            </w:r>
          </w:p>
        </w:tc>
        <w:tc>
          <w:tcPr>
            <w:tcW w:w="234" w:type="pct"/>
            <w:shd w:val="clear" w:color="auto" w:fill="auto"/>
            <w:vAlign w:val="center"/>
            <w:hideMark/>
          </w:tcPr>
          <w:p w14:paraId="2898A77E" w14:textId="77777777" w:rsidR="00A246BD" w:rsidRPr="006B080F" w:rsidRDefault="00A246BD" w:rsidP="00A246BD">
            <w:pPr>
              <w:jc w:val="center"/>
              <w:rPr>
                <w:color w:val="000000"/>
              </w:rPr>
            </w:pPr>
            <w:r w:rsidRPr="006B080F">
              <w:rPr>
                <w:color w:val="000000"/>
              </w:rPr>
              <w:t>14</w:t>
            </w:r>
          </w:p>
        </w:tc>
        <w:tc>
          <w:tcPr>
            <w:tcW w:w="346" w:type="pct"/>
            <w:shd w:val="clear" w:color="auto" w:fill="auto"/>
            <w:vAlign w:val="center"/>
            <w:hideMark/>
          </w:tcPr>
          <w:p w14:paraId="035E4280" w14:textId="77777777" w:rsidR="00A246BD" w:rsidRPr="006B080F" w:rsidRDefault="00A246BD" w:rsidP="00A246BD">
            <w:pPr>
              <w:jc w:val="center"/>
              <w:rPr>
                <w:color w:val="000000"/>
              </w:rPr>
            </w:pPr>
            <w:r w:rsidRPr="006B080F">
              <w:rPr>
                <w:color w:val="000000"/>
              </w:rPr>
              <w:t>15</w:t>
            </w:r>
          </w:p>
        </w:tc>
      </w:tr>
      <w:tr w:rsidR="00A246BD" w:rsidRPr="00F25B45" w14:paraId="3A01B6E5" w14:textId="77777777" w:rsidTr="00D92B06">
        <w:trPr>
          <w:cantSplit/>
          <w:trHeight w:val="1580"/>
        </w:trPr>
        <w:tc>
          <w:tcPr>
            <w:tcW w:w="694" w:type="pct"/>
            <w:tcBorders>
              <w:top w:val="nil"/>
              <w:left w:val="single" w:sz="4" w:space="0" w:color="auto"/>
              <w:right w:val="single" w:sz="4" w:space="0" w:color="auto"/>
            </w:tcBorders>
            <w:shd w:val="clear" w:color="auto" w:fill="auto"/>
            <w:vAlign w:val="center"/>
            <w:hideMark/>
          </w:tcPr>
          <w:p w14:paraId="2C44A7D8" w14:textId="77777777" w:rsidR="00A246BD" w:rsidRPr="00F25B45" w:rsidRDefault="00A246BD" w:rsidP="00A246BD">
            <w:pPr>
              <w:jc w:val="center"/>
              <w:rPr>
                <w:color w:val="000000"/>
                <w:sz w:val="24"/>
                <w:szCs w:val="24"/>
              </w:rPr>
            </w:pPr>
            <w:r>
              <w:rPr>
                <w:color w:val="000000"/>
                <w:sz w:val="24"/>
                <w:szCs w:val="24"/>
              </w:rPr>
              <w:t>Кирпич силикатный</w:t>
            </w:r>
          </w:p>
        </w:tc>
        <w:tc>
          <w:tcPr>
            <w:tcW w:w="488" w:type="pct"/>
            <w:tcBorders>
              <w:top w:val="nil"/>
              <w:left w:val="single" w:sz="4" w:space="0" w:color="auto"/>
              <w:right w:val="single" w:sz="4" w:space="0" w:color="auto"/>
            </w:tcBorders>
            <w:shd w:val="clear" w:color="auto" w:fill="auto"/>
            <w:textDirection w:val="btLr"/>
            <w:vAlign w:val="center"/>
            <w:hideMark/>
          </w:tcPr>
          <w:p w14:paraId="60E7E2EE" w14:textId="77777777" w:rsidR="00A246BD" w:rsidRPr="00F25B45" w:rsidRDefault="00A246BD" w:rsidP="00A246BD">
            <w:pPr>
              <w:ind w:left="113" w:right="113"/>
              <w:jc w:val="center"/>
              <w:rPr>
                <w:color w:val="000000"/>
                <w:sz w:val="24"/>
                <w:szCs w:val="24"/>
              </w:rPr>
            </w:pPr>
            <w:r>
              <w:rPr>
                <w:color w:val="000000"/>
                <w:sz w:val="24"/>
                <w:szCs w:val="24"/>
              </w:rPr>
              <w:t>1000 шт</w:t>
            </w:r>
          </w:p>
        </w:tc>
        <w:tc>
          <w:tcPr>
            <w:tcW w:w="279" w:type="pct"/>
            <w:tcBorders>
              <w:top w:val="nil"/>
              <w:left w:val="nil"/>
              <w:right w:val="single" w:sz="4" w:space="0" w:color="auto"/>
            </w:tcBorders>
            <w:shd w:val="clear" w:color="auto" w:fill="auto"/>
            <w:textDirection w:val="btLr"/>
            <w:vAlign w:val="center"/>
            <w:hideMark/>
          </w:tcPr>
          <w:p w14:paraId="3AF9C005" w14:textId="77777777" w:rsidR="00A246BD" w:rsidRPr="00287391" w:rsidRDefault="00A246BD" w:rsidP="00A246BD">
            <w:pPr>
              <w:ind w:left="113" w:right="113"/>
              <w:jc w:val="center"/>
              <w:rPr>
                <w:sz w:val="24"/>
                <w:szCs w:val="24"/>
              </w:rPr>
            </w:pPr>
            <w:r w:rsidRPr="00287391">
              <w:rPr>
                <w:sz w:val="24"/>
                <w:szCs w:val="24"/>
              </w:rPr>
              <w:t>107.90</w:t>
            </w:r>
          </w:p>
        </w:tc>
        <w:tc>
          <w:tcPr>
            <w:tcW w:w="318" w:type="pct"/>
            <w:tcBorders>
              <w:top w:val="nil"/>
              <w:left w:val="nil"/>
              <w:right w:val="single" w:sz="4" w:space="0" w:color="auto"/>
            </w:tcBorders>
            <w:shd w:val="clear" w:color="auto" w:fill="auto"/>
            <w:textDirection w:val="btLr"/>
            <w:vAlign w:val="center"/>
            <w:hideMark/>
          </w:tcPr>
          <w:p w14:paraId="1A484773" w14:textId="4C355804" w:rsidR="00A246BD" w:rsidRPr="00287391" w:rsidRDefault="00A246BD" w:rsidP="00A246BD">
            <w:pPr>
              <w:ind w:left="113" w:right="113"/>
              <w:jc w:val="center"/>
              <w:rPr>
                <w:sz w:val="24"/>
                <w:szCs w:val="24"/>
              </w:rPr>
            </w:pPr>
            <w:r w:rsidRPr="00287391">
              <w:rPr>
                <w:sz w:val="24"/>
                <w:szCs w:val="24"/>
              </w:rPr>
              <w:t>8</w:t>
            </w:r>
            <w:r w:rsidR="00186482">
              <w:rPr>
                <w:sz w:val="24"/>
                <w:szCs w:val="24"/>
              </w:rPr>
              <w:t>0</w:t>
            </w:r>
          </w:p>
        </w:tc>
        <w:tc>
          <w:tcPr>
            <w:tcW w:w="309" w:type="pct"/>
            <w:tcBorders>
              <w:top w:val="nil"/>
              <w:left w:val="nil"/>
              <w:right w:val="single" w:sz="4" w:space="0" w:color="auto"/>
            </w:tcBorders>
            <w:shd w:val="clear" w:color="auto" w:fill="auto"/>
            <w:textDirection w:val="btLr"/>
            <w:vAlign w:val="center"/>
            <w:hideMark/>
          </w:tcPr>
          <w:p w14:paraId="61E9D321" w14:textId="77777777" w:rsidR="00A246BD" w:rsidRPr="00287391" w:rsidRDefault="00A246BD" w:rsidP="00A246BD">
            <w:pPr>
              <w:ind w:left="113" w:right="113"/>
              <w:jc w:val="center"/>
              <w:rPr>
                <w:sz w:val="24"/>
                <w:szCs w:val="24"/>
              </w:rPr>
            </w:pPr>
            <w:r w:rsidRPr="00287391">
              <w:rPr>
                <w:sz w:val="24"/>
                <w:szCs w:val="24"/>
              </w:rPr>
              <w:t>1.82</w:t>
            </w:r>
          </w:p>
        </w:tc>
        <w:tc>
          <w:tcPr>
            <w:tcW w:w="280" w:type="pct"/>
            <w:tcBorders>
              <w:top w:val="nil"/>
              <w:left w:val="nil"/>
              <w:right w:val="single" w:sz="4" w:space="0" w:color="auto"/>
            </w:tcBorders>
            <w:shd w:val="clear" w:color="auto" w:fill="auto"/>
            <w:textDirection w:val="btLr"/>
            <w:vAlign w:val="center"/>
            <w:hideMark/>
          </w:tcPr>
          <w:p w14:paraId="62557659" w14:textId="77777777" w:rsidR="00A246BD" w:rsidRPr="00287391" w:rsidRDefault="00A246BD" w:rsidP="00A246BD">
            <w:pPr>
              <w:ind w:left="113" w:right="113"/>
              <w:jc w:val="center"/>
              <w:rPr>
                <w:sz w:val="24"/>
                <w:szCs w:val="24"/>
              </w:rPr>
            </w:pPr>
            <w:r w:rsidRPr="00287391">
              <w:rPr>
                <w:sz w:val="24"/>
                <w:szCs w:val="24"/>
              </w:rPr>
              <w:t>6.00</w:t>
            </w:r>
          </w:p>
        </w:tc>
        <w:tc>
          <w:tcPr>
            <w:tcW w:w="311" w:type="pct"/>
            <w:tcBorders>
              <w:top w:val="nil"/>
              <w:left w:val="nil"/>
              <w:right w:val="single" w:sz="4" w:space="0" w:color="auto"/>
            </w:tcBorders>
            <w:shd w:val="clear" w:color="auto" w:fill="auto"/>
            <w:textDirection w:val="btLr"/>
            <w:vAlign w:val="center"/>
            <w:hideMark/>
          </w:tcPr>
          <w:p w14:paraId="03AA1A9D" w14:textId="77777777" w:rsidR="00A246BD" w:rsidRPr="00287391" w:rsidRDefault="00A246BD" w:rsidP="00A246BD">
            <w:pPr>
              <w:ind w:left="113" w:right="113"/>
              <w:jc w:val="center"/>
              <w:rPr>
                <w:sz w:val="24"/>
                <w:szCs w:val="24"/>
              </w:rPr>
            </w:pPr>
            <w:r w:rsidRPr="00287391">
              <w:rPr>
                <w:sz w:val="24"/>
                <w:szCs w:val="24"/>
              </w:rPr>
              <w:t>1.10</w:t>
            </w:r>
          </w:p>
        </w:tc>
        <w:tc>
          <w:tcPr>
            <w:tcW w:w="385" w:type="pct"/>
            <w:tcBorders>
              <w:top w:val="nil"/>
              <w:left w:val="nil"/>
              <w:right w:val="single" w:sz="4" w:space="0" w:color="auto"/>
            </w:tcBorders>
            <w:shd w:val="clear" w:color="auto" w:fill="auto"/>
            <w:textDirection w:val="btLr"/>
            <w:vAlign w:val="center"/>
            <w:hideMark/>
          </w:tcPr>
          <w:p w14:paraId="2FCBAA30" w14:textId="77777777" w:rsidR="00A246BD" w:rsidRPr="00287391" w:rsidRDefault="00A246BD" w:rsidP="00A246BD">
            <w:pPr>
              <w:ind w:left="113" w:right="113"/>
              <w:jc w:val="center"/>
              <w:rPr>
                <w:sz w:val="24"/>
                <w:szCs w:val="24"/>
              </w:rPr>
            </w:pPr>
            <w:r w:rsidRPr="00287391">
              <w:rPr>
                <w:sz w:val="24"/>
                <w:szCs w:val="24"/>
              </w:rPr>
              <w:t>1.30</w:t>
            </w:r>
          </w:p>
        </w:tc>
        <w:tc>
          <w:tcPr>
            <w:tcW w:w="259" w:type="pct"/>
            <w:tcBorders>
              <w:top w:val="nil"/>
              <w:left w:val="nil"/>
              <w:right w:val="single" w:sz="4" w:space="0" w:color="auto"/>
            </w:tcBorders>
            <w:shd w:val="clear" w:color="auto" w:fill="auto"/>
            <w:textDirection w:val="btLr"/>
            <w:vAlign w:val="center"/>
            <w:hideMark/>
          </w:tcPr>
          <w:p w14:paraId="334CD346" w14:textId="77777777" w:rsidR="00A246BD" w:rsidRPr="00287391" w:rsidRDefault="00A246BD" w:rsidP="00A246BD">
            <w:pPr>
              <w:ind w:left="113" w:right="113"/>
              <w:jc w:val="center"/>
              <w:rPr>
                <w:sz w:val="24"/>
                <w:szCs w:val="24"/>
              </w:rPr>
            </w:pPr>
            <w:r w:rsidRPr="00287391">
              <w:rPr>
                <w:sz w:val="24"/>
                <w:szCs w:val="24"/>
              </w:rPr>
              <w:t>10.89</w:t>
            </w:r>
          </w:p>
        </w:tc>
        <w:tc>
          <w:tcPr>
            <w:tcW w:w="284" w:type="pct"/>
            <w:tcBorders>
              <w:top w:val="nil"/>
              <w:left w:val="nil"/>
              <w:right w:val="single" w:sz="4" w:space="0" w:color="auto"/>
            </w:tcBorders>
            <w:shd w:val="clear" w:color="auto" w:fill="auto"/>
            <w:textDirection w:val="btLr"/>
            <w:vAlign w:val="center"/>
            <w:hideMark/>
          </w:tcPr>
          <w:p w14:paraId="2551E41F" w14:textId="77777777" w:rsidR="00A246BD" w:rsidRPr="00287391" w:rsidRDefault="00A246BD" w:rsidP="00A246BD">
            <w:pPr>
              <w:ind w:left="113" w:right="113"/>
              <w:jc w:val="center"/>
              <w:rPr>
                <w:sz w:val="24"/>
                <w:szCs w:val="24"/>
              </w:rPr>
            </w:pPr>
            <w:r w:rsidRPr="00287391">
              <w:rPr>
                <w:sz w:val="24"/>
                <w:szCs w:val="24"/>
              </w:rPr>
              <w:t>0.70</w:t>
            </w:r>
          </w:p>
        </w:tc>
        <w:tc>
          <w:tcPr>
            <w:tcW w:w="279" w:type="pct"/>
            <w:tcBorders>
              <w:top w:val="nil"/>
              <w:left w:val="nil"/>
              <w:right w:val="single" w:sz="4" w:space="0" w:color="auto"/>
            </w:tcBorders>
            <w:shd w:val="clear" w:color="auto" w:fill="auto"/>
            <w:textDirection w:val="btLr"/>
            <w:vAlign w:val="center"/>
            <w:hideMark/>
          </w:tcPr>
          <w:p w14:paraId="51A93BDF" w14:textId="77777777" w:rsidR="00A246BD" w:rsidRPr="00287391" w:rsidRDefault="00A246BD" w:rsidP="00A246BD">
            <w:pPr>
              <w:ind w:left="113" w:right="113"/>
              <w:jc w:val="center"/>
              <w:rPr>
                <w:sz w:val="24"/>
                <w:szCs w:val="24"/>
              </w:rPr>
            </w:pPr>
            <w:r w:rsidRPr="00287391">
              <w:rPr>
                <w:sz w:val="24"/>
                <w:szCs w:val="24"/>
              </w:rPr>
              <w:t>15.56</w:t>
            </w:r>
          </w:p>
        </w:tc>
        <w:tc>
          <w:tcPr>
            <w:tcW w:w="289" w:type="pct"/>
            <w:tcBorders>
              <w:top w:val="nil"/>
              <w:left w:val="nil"/>
              <w:right w:val="single" w:sz="4" w:space="0" w:color="auto"/>
            </w:tcBorders>
            <w:shd w:val="clear" w:color="auto" w:fill="auto"/>
            <w:textDirection w:val="btLr"/>
            <w:vAlign w:val="center"/>
            <w:hideMark/>
          </w:tcPr>
          <w:p w14:paraId="646AC635" w14:textId="77777777" w:rsidR="00A246BD" w:rsidRPr="00287391" w:rsidRDefault="00A246BD" w:rsidP="00A246BD">
            <w:pPr>
              <w:ind w:left="113" w:right="113"/>
              <w:jc w:val="center"/>
              <w:rPr>
                <w:sz w:val="24"/>
                <w:szCs w:val="24"/>
              </w:rPr>
            </w:pPr>
            <w:r w:rsidRPr="00287391">
              <w:rPr>
                <w:sz w:val="24"/>
                <w:szCs w:val="24"/>
              </w:rPr>
              <w:t>0.60</w:t>
            </w:r>
          </w:p>
        </w:tc>
        <w:tc>
          <w:tcPr>
            <w:tcW w:w="245" w:type="pct"/>
            <w:tcBorders>
              <w:top w:val="nil"/>
              <w:left w:val="nil"/>
              <w:right w:val="single" w:sz="4" w:space="0" w:color="auto"/>
            </w:tcBorders>
            <w:shd w:val="clear" w:color="auto" w:fill="auto"/>
            <w:textDirection w:val="btLr"/>
            <w:vAlign w:val="center"/>
            <w:hideMark/>
          </w:tcPr>
          <w:p w14:paraId="6F42C42E" w14:textId="77777777" w:rsidR="00A246BD" w:rsidRPr="00287391" w:rsidRDefault="00A246BD" w:rsidP="00A246BD">
            <w:pPr>
              <w:ind w:left="113" w:right="113"/>
              <w:jc w:val="center"/>
              <w:rPr>
                <w:sz w:val="24"/>
                <w:szCs w:val="24"/>
              </w:rPr>
            </w:pPr>
            <w:r w:rsidRPr="00287391">
              <w:rPr>
                <w:sz w:val="24"/>
                <w:szCs w:val="24"/>
              </w:rPr>
              <w:t>25.93</w:t>
            </w:r>
          </w:p>
        </w:tc>
        <w:tc>
          <w:tcPr>
            <w:tcW w:w="234" w:type="pct"/>
            <w:vMerge w:val="restart"/>
            <w:shd w:val="clear" w:color="auto" w:fill="auto"/>
            <w:textDirection w:val="btLr"/>
            <w:vAlign w:val="center"/>
          </w:tcPr>
          <w:p w14:paraId="6F6D0C3F" w14:textId="77777777" w:rsidR="00A246BD" w:rsidRPr="009E20FB" w:rsidRDefault="00A246BD" w:rsidP="00A246BD">
            <w:pPr>
              <w:ind w:left="113" w:right="113"/>
              <w:jc w:val="center"/>
              <w:rPr>
                <w:color w:val="000000"/>
                <w:sz w:val="24"/>
                <w:szCs w:val="24"/>
              </w:rPr>
            </w:pPr>
            <w:r>
              <w:rPr>
                <w:color w:val="000000"/>
                <w:sz w:val="24"/>
                <w:szCs w:val="24"/>
              </w:rPr>
              <w:t>15х16</w:t>
            </w:r>
          </w:p>
        </w:tc>
        <w:tc>
          <w:tcPr>
            <w:tcW w:w="346" w:type="pct"/>
            <w:vMerge w:val="restart"/>
            <w:shd w:val="clear" w:color="auto" w:fill="auto"/>
            <w:textDirection w:val="btLr"/>
            <w:vAlign w:val="center"/>
            <w:hideMark/>
          </w:tcPr>
          <w:p w14:paraId="457BD0B0" w14:textId="77777777" w:rsidR="00A246BD" w:rsidRPr="00287391" w:rsidRDefault="00A246BD" w:rsidP="00A246BD">
            <w:pPr>
              <w:ind w:left="113" w:right="113"/>
              <w:jc w:val="center"/>
              <w:rPr>
                <w:color w:val="000000"/>
                <w:sz w:val="24"/>
                <w:szCs w:val="24"/>
              </w:rPr>
            </w:pPr>
            <w:r>
              <w:rPr>
                <w:color w:val="000000"/>
                <w:sz w:val="24"/>
                <w:szCs w:val="24"/>
              </w:rPr>
              <w:t>Открытый</w:t>
            </w:r>
          </w:p>
        </w:tc>
      </w:tr>
      <w:tr w:rsidR="00A246BD" w:rsidRPr="00F25B45" w14:paraId="724C7165" w14:textId="77777777" w:rsidTr="00D92B06">
        <w:trPr>
          <w:cantSplit/>
          <w:trHeight w:val="1134"/>
        </w:trPr>
        <w:tc>
          <w:tcPr>
            <w:tcW w:w="694" w:type="pct"/>
            <w:shd w:val="clear" w:color="auto" w:fill="auto"/>
            <w:vAlign w:val="center"/>
          </w:tcPr>
          <w:p w14:paraId="6ED2498D" w14:textId="77777777" w:rsidR="00A246BD" w:rsidRPr="00F25B45" w:rsidRDefault="00A246BD" w:rsidP="00A246BD">
            <w:pPr>
              <w:jc w:val="center"/>
              <w:rPr>
                <w:color w:val="000000"/>
                <w:sz w:val="24"/>
                <w:szCs w:val="24"/>
              </w:rPr>
            </w:pPr>
            <w:r>
              <w:rPr>
                <w:color w:val="000000"/>
                <w:sz w:val="24"/>
                <w:szCs w:val="24"/>
              </w:rPr>
              <w:t>Арматура</w:t>
            </w:r>
          </w:p>
        </w:tc>
        <w:tc>
          <w:tcPr>
            <w:tcW w:w="488" w:type="pct"/>
            <w:shd w:val="clear" w:color="auto" w:fill="auto"/>
            <w:textDirection w:val="btLr"/>
            <w:vAlign w:val="center"/>
          </w:tcPr>
          <w:p w14:paraId="145CA8AD" w14:textId="77777777" w:rsidR="00A246BD" w:rsidRPr="00F25B45" w:rsidRDefault="00A246BD" w:rsidP="00A246BD">
            <w:pPr>
              <w:ind w:left="113" w:right="113"/>
              <w:jc w:val="center"/>
              <w:rPr>
                <w:color w:val="000000"/>
                <w:sz w:val="24"/>
                <w:szCs w:val="24"/>
              </w:rPr>
            </w:pPr>
            <w:r>
              <w:rPr>
                <w:color w:val="000000"/>
                <w:sz w:val="24"/>
                <w:szCs w:val="24"/>
              </w:rPr>
              <w:t>т</w:t>
            </w:r>
          </w:p>
        </w:tc>
        <w:tc>
          <w:tcPr>
            <w:tcW w:w="279" w:type="pct"/>
            <w:shd w:val="clear" w:color="auto" w:fill="auto"/>
            <w:textDirection w:val="btLr"/>
            <w:vAlign w:val="center"/>
          </w:tcPr>
          <w:p w14:paraId="41BFB177" w14:textId="77777777" w:rsidR="00A246BD" w:rsidRPr="00287391" w:rsidRDefault="00A246BD" w:rsidP="00A246BD">
            <w:pPr>
              <w:ind w:left="113" w:right="113"/>
              <w:jc w:val="center"/>
              <w:rPr>
                <w:color w:val="000000"/>
                <w:sz w:val="24"/>
                <w:szCs w:val="24"/>
                <w:lang w:val="en-US"/>
              </w:rPr>
            </w:pPr>
            <w:r>
              <w:rPr>
                <w:color w:val="000000"/>
                <w:sz w:val="24"/>
                <w:szCs w:val="24"/>
              </w:rPr>
              <w:t>2013</w:t>
            </w:r>
            <w:r>
              <w:rPr>
                <w:color w:val="000000"/>
                <w:sz w:val="24"/>
                <w:szCs w:val="24"/>
                <w:lang w:val="en-US"/>
              </w:rPr>
              <w:t>,98</w:t>
            </w:r>
          </w:p>
        </w:tc>
        <w:tc>
          <w:tcPr>
            <w:tcW w:w="318" w:type="pct"/>
            <w:shd w:val="clear" w:color="auto" w:fill="auto"/>
            <w:textDirection w:val="btLr"/>
            <w:vAlign w:val="center"/>
          </w:tcPr>
          <w:p w14:paraId="7207FA0B" w14:textId="6F75EC52" w:rsidR="00A246BD" w:rsidRPr="007F2EBB" w:rsidRDefault="007F2EBB" w:rsidP="00186482">
            <w:pPr>
              <w:ind w:left="113" w:right="113"/>
              <w:jc w:val="center"/>
              <w:rPr>
                <w:color w:val="000000"/>
                <w:sz w:val="24"/>
                <w:szCs w:val="24"/>
              </w:rPr>
            </w:pPr>
            <w:r>
              <w:rPr>
                <w:color w:val="000000"/>
                <w:sz w:val="24"/>
                <w:szCs w:val="24"/>
              </w:rPr>
              <w:t>198</w:t>
            </w:r>
          </w:p>
        </w:tc>
        <w:tc>
          <w:tcPr>
            <w:tcW w:w="309" w:type="pct"/>
            <w:shd w:val="clear" w:color="auto" w:fill="auto"/>
            <w:textDirection w:val="btLr"/>
            <w:vAlign w:val="center"/>
          </w:tcPr>
          <w:p w14:paraId="371073B4" w14:textId="77777777" w:rsidR="00A246BD" w:rsidRPr="00287391" w:rsidRDefault="00A246BD" w:rsidP="00A246BD">
            <w:pPr>
              <w:ind w:left="113" w:right="113"/>
              <w:jc w:val="center"/>
              <w:rPr>
                <w:color w:val="000000"/>
                <w:sz w:val="24"/>
                <w:szCs w:val="24"/>
                <w:lang w:val="en-US"/>
              </w:rPr>
            </w:pPr>
            <w:r>
              <w:rPr>
                <w:color w:val="000000"/>
                <w:sz w:val="24"/>
                <w:szCs w:val="24"/>
                <w:lang w:val="en-US"/>
              </w:rPr>
              <w:t>10,87</w:t>
            </w:r>
          </w:p>
        </w:tc>
        <w:tc>
          <w:tcPr>
            <w:tcW w:w="280" w:type="pct"/>
            <w:shd w:val="clear" w:color="auto" w:fill="auto"/>
            <w:textDirection w:val="btLr"/>
            <w:vAlign w:val="center"/>
          </w:tcPr>
          <w:p w14:paraId="0D339609" w14:textId="77777777" w:rsidR="00A246BD" w:rsidRPr="00287391" w:rsidRDefault="00A246BD" w:rsidP="00A246BD">
            <w:pPr>
              <w:ind w:left="113" w:right="113"/>
              <w:jc w:val="center"/>
              <w:rPr>
                <w:color w:val="000000"/>
                <w:sz w:val="24"/>
                <w:szCs w:val="24"/>
                <w:lang w:val="en-US"/>
              </w:rPr>
            </w:pPr>
            <w:r>
              <w:rPr>
                <w:color w:val="000000"/>
                <w:sz w:val="24"/>
                <w:szCs w:val="24"/>
                <w:lang w:val="en-US"/>
              </w:rPr>
              <w:t>12,0</w:t>
            </w:r>
          </w:p>
        </w:tc>
        <w:tc>
          <w:tcPr>
            <w:tcW w:w="311" w:type="pct"/>
            <w:shd w:val="clear" w:color="auto" w:fill="auto"/>
            <w:textDirection w:val="btLr"/>
            <w:vAlign w:val="center"/>
          </w:tcPr>
          <w:p w14:paraId="0F0FA25A" w14:textId="77777777" w:rsidR="00A246BD" w:rsidRPr="00287391" w:rsidRDefault="00A246BD" w:rsidP="00A246BD">
            <w:pPr>
              <w:ind w:left="113" w:right="113"/>
              <w:jc w:val="center"/>
              <w:rPr>
                <w:color w:val="000000"/>
                <w:sz w:val="24"/>
                <w:szCs w:val="24"/>
                <w:lang w:val="en-US"/>
              </w:rPr>
            </w:pPr>
            <w:r>
              <w:rPr>
                <w:color w:val="000000"/>
                <w:sz w:val="24"/>
                <w:szCs w:val="24"/>
                <w:lang w:val="en-US"/>
              </w:rPr>
              <w:t>1,10</w:t>
            </w:r>
          </w:p>
        </w:tc>
        <w:tc>
          <w:tcPr>
            <w:tcW w:w="385" w:type="pct"/>
            <w:shd w:val="clear" w:color="auto" w:fill="auto"/>
            <w:textDirection w:val="btLr"/>
            <w:vAlign w:val="center"/>
          </w:tcPr>
          <w:p w14:paraId="65D40A52" w14:textId="77777777" w:rsidR="00A246BD" w:rsidRPr="00287391" w:rsidRDefault="00A246BD" w:rsidP="00A246BD">
            <w:pPr>
              <w:ind w:left="113" w:right="113"/>
              <w:jc w:val="center"/>
              <w:rPr>
                <w:color w:val="000000"/>
                <w:sz w:val="24"/>
                <w:szCs w:val="24"/>
                <w:lang w:val="en-US"/>
              </w:rPr>
            </w:pPr>
            <w:r>
              <w:rPr>
                <w:color w:val="000000"/>
                <w:sz w:val="24"/>
                <w:szCs w:val="24"/>
                <w:lang w:val="en-US"/>
              </w:rPr>
              <w:t>1,30</w:t>
            </w:r>
          </w:p>
        </w:tc>
        <w:tc>
          <w:tcPr>
            <w:tcW w:w="259" w:type="pct"/>
            <w:shd w:val="clear" w:color="auto" w:fill="auto"/>
            <w:textDirection w:val="btLr"/>
            <w:vAlign w:val="center"/>
          </w:tcPr>
          <w:p w14:paraId="129CCB67" w14:textId="77777777" w:rsidR="00A246BD" w:rsidRPr="00287391" w:rsidRDefault="00A246BD" w:rsidP="00A246BD">
            <w:pPr>
              <w:ind w:left="113" w:right="113"/>
              <w:jc w:val="center"/>
              <w:rPr>
                <w:color w:val="000000"/>
                <w:sz w:val="24"/>
                <w:szCs w:val="24"/>
                <w:lang w:val="en-US"/>
              </w:rPr>
            </w:pPr>
            <w:r>
              <w:rPr>
                <w:color w:val="000000"/>
                <w:sz w:val="24"/>
                <w:szCs w:val="24"/>
                <w:lang w:val="en-US"/>
              </w:rPr>
              <w:t>130,41</w:t>
            </w:r>
          </w:p>
        </w:tc>
        <w:tc>
          <w:tcPr>
            <w:tcW w:w="284" w:type="pct"/>
            <w:shd w:val="clear" w:color="auto" w:fill="auto"/>
            <w:textDirection w:val="btLr"/>
            <w:vAlign w:val="center"/>
          </w:tcPr>
          <w:p w14:paraId="2433D934" w14:textId="77777777" w:rsidR="00A246BD" w:rsidRPr="00287391" w:rsidRDefault="00A246BD" w:rsidP="00A246BD">
            <w:pPr>
              <w:ind w:left="113" w:right="113"/>
              <w:jc w:val="center"/>
              <w:rPr>
                <w:color w:val="000000"/>
                <w:sz w:val="24"/>
                <w:szCs w:val="24"/>
                <w:lang w:val="en-US"/>
              </w:rPr>
            </w:pPr>
            <w:r>
              <w:rPr>
                <w:color w:val="000000"/>
                <w:sz w:val="24"/>
                <w:szCs w:val="24"/>
                <w:lang w:val="en-US"/>
              </w:rPr>
              <w:t>2,50</w:t>
            </w:r>
          </w:p>
        </w:tc>
        <w:tc>
          <w:tcPr>
            <w:tcW w:w="279" w:type="pct"/>
            <w:shd w:val="clear" w:color="auto" w:fill="auto"/>
            <w:textDirection w:val="btLr"/>
            <w:vAlign w:val="center"/>
          </w:tcPr>
          <w:p w14:paraId="74206EDD" w14:textId="77777777" w:rsidR="00A246BD" w:rsidRPr="00287391" w:rsidRDefault="00A246BD" w:rsidP="00A246BD">
            <w:pPr>
              <w:ind w:left="113" w:right="113"/>
              <w:jc w:val="center"/>
              <w:rPr>
                <w:color w:val="000000"/>
                <w:sz w:val="24"/>
                <w:szCs w:val="24"/>
                <w:lang w:val="en-US"/>
              </w:rPr>
            </w:pPr>
            <w:r>
              <w:rPr>
                <w:color w:val="000000"/>
                <w:sz w:val="24"/>
                <w:szCs w:val="24"/>
                <w:lang w:val="en-US"/>
              </w:rPr>
              <w:t>52,17</w:t>
            </w:r>
          </w:p>
        </w:tc>
        <w:tc>
          <w:tcPr>
            <w:tcW w:w="289" w:type="pct"/>
            <w:shd w:val="clear" w:color="auto" w:fill="auto"/>
            <w:textDirection w:val="btLr"/>
            <w:vAlign w:val="center"/>
          </w:tcPr>
          <w:p w14:paraId="1B49FF5C" w14:textId="77777777" w:rsidR="00A246BD" w:rsidRPr="00287391" w:rsidRDefault="00A246BD" w:rsidP="00A246BD">
            <w:pPr>
              <w:ind w:left="113" w:right="113"/>
              <w:jc w:val="center"/>
              <w:rPr>
                <w:color w:val="000000"/>
                <w:sz w:val="24"/>
                <w:szCs w:val="24"/>
                <w:lang w:val="en-US"/>
              </w:rPr>
            </w:pPr>
            <w:r>
              <w:rPr>
                <w:color w:val="000000"/>
                <w:sz w:val="24"/>
                <w:szCs w:val="24"/>
                <w:lang w:val="en-US"/>
              </w:rPr>
              <w:t>0,60</w:t>
            </w:r>
          </w:p>
        </w:tc>
        <w:tc>
          <w:tcPr>
            <w:tcW w:w="245" w:type="pct"/>
            <w:shd w:val="clear" w:color="auto" w:fill="auto"/>
            <w:noWrap/>
            <w:textDirection w:val="btLr"/>
            <w:vAlign w:val="center"/>
          </w:tcPr>
          <w:p w14:paraId="00D635A2" w14:textId="77777777" w:rsidR="00A246BD" w:rsidRPr="00287391" w:rsidRDefault="00A246BD" w:rsidP="00A246BD">
            <w:pPr>
              <w:ind w:left="113" w:right="113"/>
              <w:jc w:val="center"/>
              <w:rPr>
                <w:color w:val="000000"/>
                <w:sz w:val="24"/>
                <w:szCs w:val="24"/>
                <w:lang w:val="en-US"/>
              </w:rPr>
            </w:pPr>
            <w:r>
              <w:rPr>
                <w:color w:val="000000"/>
                <w:sz w:val="24"/>
                <w:szCs w:val="24"/>
                <w:lang w:val="en-US"/>
              </w:rPr>
              <w:t>86,94</w:t>
            </w:r>
          </w:p>
        </w:tc>
        <w:tc>
          <w:tcPr>
            <w:tcW w:w="234" w:type="pct"/>
            <w:vMerge/>
            <w:shd w:val="clear" w:color="auto" w:fill="auto"/>
            <w:noWrap/>
            <w:textDirection w:val="btLr"/>
            <w:vAlign w:val="center"/>
          </w:tcPr>
          <w:p w14:paraId="34D426B9"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tcPr>
          <w:p w14:paraId="49DE5AC1" w14:textId="77777777" w:rsidR="00A246BD" w:rsidRPr="00F25B45" w:rsidRDefault="00A246BD" w:rsidP="00A246BD">
            <w:pPr>
              <w:ind w:left="113" w:right="113"/>
              <w:jc w:val="center"/>
              <w:rPr>
                <w:color w:val="000000"/>
                <w:sz w:val="24"/>
                <w:szCs w:val="24"/>
              </w:rPr>
            </w:pPr>
          </w:p>
        </w:tc>
      </w:tr>
      <w:tr w:rsidR="00A246BD" w:rsidRPr="00F25B45" w14:paraId="3460A13D" w14:textId="77777777" w:rsidTr="00D92B06">
        <w:trPr>
          <w:cantSplit/>
          <w:trHeight w:val="1134"/>
        </w:trPr>
        <w:tc>
          <w:tcPr>
            <w:tcW w:w="694" w:type="pct"/>
            <w:shd w:val="clear" w:color="auto" w:fill="auto"/>
            <w:vAlign w:val="center"/>
            <w:hideMark/>
          </w:tcPr>
          <w:p w14:paraId="79A71896" w14:textId="77777777" w:rsidR="00A246BD" w:rsidRPr="00F25B45" w:rsidRDefault="00A246BD" w:rsidP="00A246BD">
            <w:pPr>
              <w:jc w:val="center"/>
              <w:rPr>
                <w:color w:val="000000"/>
                <w:sz w:val="24"/>
                <w:szCs w:val="24"/>
              </w:rPr>
            </w:pPr>
            <w:r w:rsidRPr="00F25B45">
              <w:rPr>
                <w:color w:val="000000"/>
                <w:sz w:val="24"/>
                <w:szCs w:val="24"/>
              </w:rPr>
              <w:t>Итого</w:t>
            </w:r>
          </w:p>
        </w:tc>
        <w:tc>
          <w:tcPr>
            <w:tcW w:w="488" w:type="pct"/>
            <w:shd w:val="clear" w:color="auto" w:fill="auto"/>
            <w:textDirection w:val="btLr"/>
            <w:vAlign w:val="center"/>
            <w:hideMark/>
          </w:tcPr>
          <w:p w14:paraId="1A673E16"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79" w:type="pct"/>
            <w:shd w:val="clear" w:color="auto" w:fill="auto"/>
            <w:textDirection w:val="btLr"/>
            <w:vAlign w:val="center"/>
            <w:hideMark/>
          </w:tcPr>
          <w:p w14:paraId="05C594C2"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18" w:type="pct"/>
            <w:shd w:val="clear" w:color="auto" w:fill="auto"/>
            <w:textDirection w:val="btLr"/>
            <w:vAlign w:val="center"/>
            <w:hideMark/>
          </w:tcPr>
          <w:p w14:paraId="07E883E3"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09" w:type="pct"/>
            <w:shd w:val="clear" w:color="auto" w:fill="auto"/>
            <w:textDirection w:val="btLr"/>
            <w:vAlign w:val="center"/>
            <w:hideMark/>
          </w:tcPr>
          <w:p w14:paraId="7E1851C9"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0" w:type="pct"/>
            <w:shd w:val="clear" w:color="auto" w:fill="auto"/>
            <w:textDirection w:val="btLr"/>
            <w:vAlign w:val="center"/>
            <w:hideMark/>
          </w:tcPr>
          <w:p w14:paraId="06068050"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11" w:type="pct"/>
            <w:shd w:val="clear" w:color="auto" w:fill="auto"/>
            <w:textDirection w:val="btLr"/>
            <w:vAlign w:val="center"/>
            <w:hideMark/>
          </w:tcPr>
          <w:p w14:paraId="42752CF1"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385" w:type="pct"/>
            <w:shd w:val="clear" w:color="auto" w:fill="auto"/>
            <w:textDirection w:val="btLr"/>
            <w:vAlign w:val="center"/>
            <w:hideMark/>
          </w:tcPr>
          <w:p w14:paraId="2449F604"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59" w:type="pct"/>
            <w:shd w:val="clear" w:color="auto" w:fill="auto"/>
            <w:textDirection w:val="btLr"/>
            <w:vAlign w:val="center"/>
            <w:hideMark/>
          </w:tcPr>
          <w:p w14:paraId="446FB079"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4" w:type="pct"/>
            <w:shd w:val="clear" w:color="auto" w:fill="auto"/>
            <w:textDirection w:val="btLr"/>
            <w:vAlign w:val="center"/>
            <w:hideMark/>
          </w:tcPr>
          <w:p w14:paraId="0BD1F491"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79" w:type="pct"/>
            <w:shd w:val="clear" w:color="auto" w:fill="auto"/>
            <w:textDirection w:val="btLr"/>
            <w:vAlign w:val="center"/>
            <w:hideMark/>
          </w:tcPr>
          <w:p w14:paraId="10A013A7"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89" w:type="pct"/>
            <w:shd w:val="clear" w:color="auto" w:fill="auto"/>
            <w:textDirection w:val="btLr"/>
            <w:vAlign w:val="center"/>
            <w:hideMark/>
          </w:tcPr>
          <w:p w14:paraId="681EB140" w14:textId="77777777" w:rsidR="00A246BD" w:rsidRPr="00F25B45" w:rsidRDefault="00A246BD" w:rsidP="00A246BD">
            <w:pPr>
              <w:ind w:left="113" w:right="113"/>
              <w:jc w:val="center"/>
              <w:rPr>
                <w:color w:val="000000"/>
                <w:sz w:val="24"/>
                <w:szCs w:val="24"/>
              </w:rPr>
            </w:pPr>
            <w:r w:rsidRPr="00F25B45">
              <w:rPr>
                <w:color w:val="000000"/>
                <w:sz w:val="24"/>
                <w:szCs w:val="24"/>
              </w:rPr>
              <w:t> </w:t>
            </w:r>
          </w:p>
        </w:tc>
        <w:tc>
          <w:tcPr>
            <w:tcW w:w="245" w:type="pct"/>
            <w:shd w:val="clear" w:color="auto" w:fill="auto"/>
            <w:noWrap/>
            <w:textDirection w:val="btLr"/>
            <w:vAlign w:val="center"/>
            <w:hideMark/>
          </w:tcPr>
          <w:p w14:paraId="7C82DE4E" w14:textId="77777777" w:rsidR="00A246BD" w:rsidRPr="00F25B45" w:rsidRDefault="00A246BD" w:rsidP="00A246BD">
            <w:pPr>
              <w:ind w:left="113" w:right="113"/>
              <w:jc w:val="center"/>
              <w:rPr>
                <w:color w:val="000000"/>
                <w:sz w:val="24"/>
                <w:szCs w:val="24"/>
                <w:lang w:val="en-US"/>
              </w:rPr>
            </w:pPr>
            <w:r w:rsidRPr="00F25B45">
              <w:rPr>
                <w:color w:val="000000"/>
                <w:sz w:val="24"/>
                <w:szCs w:val="24"/>
              </w:rPr>
              <w:t>189</w:t>
            </w:r>
            <w:r w:rsidRPr="00F25B45">
              <w:rPr>
                <w:color w:val="000000"/>
                <w:sz w:val="24"/>
                <w:szCs w:val="24"/>
                <w:lang w:val="en-US"/>
              </w:rPr>
              <w:t>,62</w:t>
            </w:r>
          </w:p>
        </w:tc>
        <w:tc>
          <w:tcPr>
            <w:tcW w:w="234" w:type="pct"/>
            <w:vMerge/>
            <w:shd w:val="clear" w:color="auto" w:fill="auto"/>
            <w:noWrap/>
            <w:textDirection w:val="btLr"/>
            <w:vAlign w:val="center"/>
            <w:hideMark/>
          </w:tcPr>
          <w:p w14:paraId="4397526B"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hideMark/>
          </w:tcPr>
          <w:p w14:paraId="1F41A4EB" w14:textId="77777777" w:rsidR="00A246BD" w:rsidRPr="00F25B45" w:rsidRDefault="00A246BD" w:rsidP="00A246BD">
            <w:pPr>
              <w:ind w:left="113" w:right="113"/>
              <w:jc w:val="center"/>
              <w:rPr>
                <w:color w:val="000000"/>
                <w:sz w:val="24"/>
                <w:szCs w:val="24"/>
              </w:rPr>
            </w:pPr>
          </w:p>
        </w:tc>
      </w:tr>
      <w:tr w:rsidR="00A246BD" w:rsidRPr="00F25B45" w14:paraId="5ED8EC3B" w14:textId="77777777" w:rsidTr="00D92B06">
        <w:trPr>
          <w:cantSplit/>
          <w:trHeight w:val="1134"/>
        </w:trPr>
        <w:tc>
          <w:tcPr>
            <w:tcW w:w="694" w:type="pct"/>
            <w:shd w:val="clear" w:color="auto" w:fill="auto"/>
            <w:vAlign w:val="center"/>
            <w:hideMark/>
          </w:tcPr>
          <w:p w14:paraId="7A168124" w14:textId="77777777" w:rsidR="00A246BD" w:rsidRPr="00287391" w:rsidRDefault="00A246BD" w:rsidP="00A246BD">
            <w:pPr>
              <w:jc w:val="center"/>
              <w:rPr>
                <w:sz w:val="24"/>
                <w:szCs w:val="24"/>
              </w:rPr>
            </w:pPr>
            <w:r>
              <w:rPr>
                <w:sz w:val="24"/>
                <w:szCs w:val="24"/>
              </w:rPr>
              <w:t>Штукатурка</w:t>
            </w:r>
          </w:p>
        </w:tc>
        <w:tc>
          <w:tcPr>
            <w:tcW w:w="488"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C653611" w14:textId="77777777" w:rsidR="00A246BD" w:rsidRPr="009E20FB" w:rsidRDefault="00A246BD" w:rsidP="00A246BD">
            <w:pPr>
              <w:ind w:left="113" w:right="113"/>
              <w:jc w:val="center"/>
              <w:rPr>
                <w:sz w:val="24"/>
                <w:szCs w:val="24"/>
              </w:rPr>
            </w:pPr>
            <w:r w:rsidRPr="009E20FB">
              <w:rPr>
                <w:sz w:val="24"/>
                <w:szCs w:val="24"/>
              </w:rPr>
              <w:t>т</w:t>
            </w:r>
          </w:p>
        </w:tc>
        <w:tc>
          <w:tcPr>
            <w:tcW w:w="27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1D80AE8" w14:textId="77777777" w:rsidR="00A246BD" w:rsidRPr="009E20FB" w:rsidRDefault="00A246BD" w:rsidP="00A246BD">
            <w:pPr>
              <w:ind w:left="113" w:right="113"/>
              <w:jc w:val="center"/>
              <w:rPr>
                <w:sz w:val="24"/>
                <w:szCs w:val="24"/>
              </w:rPr>
            </w:pPr>
            <w:r w:rsidRPr="009E20FB">
              <w:rPr>
                <w:sz w:val="24"/>
                <w:szCs w:val="24"/>
              </w:rPr>
              <w:t>55.58</w:t>
            </w:r>
          </w:p>
        </w:tc>
        <w:tc>
          <w:tcPr>
            <w:tcW w:w="318" w:type="pct"/>
            <w:tcBorders>
              <w:top w:val="single" w:sz="4" w:space="0" w:color="auto"/>
              <w:left w:val="nil"/>
              <w:bottom w:val="single" w:sz="4" w:space="0" w:color="auto"/>
              <w:right w:val="single" w:sz="4" w:space="0" w:color="auto"/>
            </w:tcBorders>
            <w:shd w:val="clear" w:color="auto" w:fill="auto"/>
            <w:textDirection w:val="btLr"/>
            <w:vAlign w:val="center"/>
            <w:hideMark/>
          </w:tcPr>
          <w:p w14:paraId="3827533A"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single" w:sz="4" w:space="0" w:color="auto"/>
              <w:left w:val="nil"/>
              <w:bottom w:val="single" w:sz="4" w:space="0" w:color="auto"/>
              <w:right w:val="single" w:sz="4" w:space="0" w:color="auto"/>
            </w:tcBorders>
            <w:shd w:val="clear" w:color="auto" w:fill="auto"/>
            <w:textDirection w:val="btLr"/>
            <w:vAlign w:val="center"/>
            <w:hideMark/>
          </w:tcPr>
          <w:p w14:paraId="57B0B5F4" w14:textId="77777777" w:rsidR="00A246BD" w:rsidRPr="009E20FB" w:rsidRDefault="00A246BD" w:rsidP="00A246BD">
            <w:pPr>
              <w:ind w:left="113" w:right="113"/>
              <w:jc w:val="center"/>
              <w:rPr>
                <w:sz w:val="24"/>
                <w:szCs w:val="24"/>
              </w:rPr>
            </w:pPr>
            <w:r w:rsidRPr="009E20FB">
              <w:rPr>
                <w:sz w:val="24"/>
                <w:szCs w:val="24"/>
              </w:rPr>
              <w:t>1.99</w:t>
            </w:r>
          </w:p>
        </w:tc>
        <w:tc>
          <w:tcPr>
            <w:tcW w:w="280" w:type="pct"/>
            <w:tcBorders>
              <w:top w:val="single" w:sz="4" w:space="0" w:color="auto"/>
              <w:left w:val="nil"/>
              <w:bottom w:val="single" w:sz="4" w:space="0" w:color="auto"/>
              <w:right w:val="single" w:sz="4" w:space="0" w:color="auto"/>
            </w:tcBorders>
            <w:shd w:val="clear" w:color="auto" w:fill="auto"/>
            <w:textDirection w:val="btLr"/>
            <w:vAlign w:val="center"/>
            <w:hideMark/>
          </w:tcPr>
          <w:p w14:paraId="31414256" w14:textId="77777777" w:rsidR="00A246BD" w:rsidRPr="009E20FB" w:rsidRDefault="00A246BD" w:rsidP="00A246BD">
            <w:pPr>
              <w:ind w:left="113" w:right="113"/>
              <w:jc w:val="center"/>
              <w:rPr>
                <w:sz w:val="24"/>
                <w:szCs w:val="24"/>
              </w:rPr>
            </w:pPr>
            <w:r w:rsidRPr="009E20FB">
              <w:rPr>
                <w:sz w:val="24"/>
                <w:szCs w:val="24"/>
              </w:rPr>
              <w:t>8.00</w:t>
            </w:r>
          </w:p>
        </w:tc>
        <w:tc>
          <w:tcPr>
            <w:tcW w:w="311" w:type="pct"/>
            <w:tcBorders>
              <w:top w:val="single" w:sz="4" w:space="0" w:color="auto"/>
              <w:left w:val="nil"/>
              <w:bottom w:val="single" w:sz="4" w:space="0" w:color="auto"/>
              <w:right w:val="single" w:sz="4" w:space="0" w:color="auto"/>
            </w:tcBorders>
            <w:shd w:val="clear" w:color="auto" w:fill="auto"/>
            <w:textDirection w:val="btLr"/>
            <w:vAlign w:val="center"/>
            <w:hideMark/>
          </w:tcPr>
          <w:p w14:paraId="2F9A97EA"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single" w:sz="4" w:space="0" w:color="auto"/>
              <w:left w:val="nil"/>
              <w:bottom w:val="single" w:sz="4" w:space="0" w:color="auto"/>
              <w:right w:val="single" w:sz="4" w:space="0" w:color="auto"/>
            </w:tcBorders>
            <w:shd w:val="clear" w:color="auto" w:fill="auto"/>
            <w:textDirection w:val="btLr"/>
            <w:vAlign w:val="center"/>
            <w:hideMark/>
          </w:tcPr>
          <w:p w14:paraId="58C2A819"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single" w:sz="4" w:space="0" w:color="auto"/>
              <w:left w:val="nil"/>
              <w:bottom w:val="single" w:sz="4" w:space="0" w:color="auto"/>
              <w:right w:val="single" w:sz="4" w:space="0" w:color="auto"/>
            </w:tcBorders>
            <w:shd w:val="clear" w:color="auto" w:fill="auto"/>
            <w:textDirection w:val="btLr"/>
            <w:vAlign w:val="center"/>
            <w:hideMark/>
          </w:tcPr>
          <w:p w14:paraId="3EB7BAD9" w14:textId="77777777" w:rsidR="00A246BD" w:rsidRPr="009E20FB" w:rsidRDefault="00A246BD" w:rsidP="00A246BD">
            <w:pPr>
              <w:ind w:left="113" w:right="113"/>
              <w:jc w:val="center"/>
              <w:rPr>
                <w:sz w:val="24"/>
                <w:szCs w:val="24"/>
              </w:rPr>
            </w:pPr>
            <w:r w:rsidRPr="009E20FB">
              <w:rPr>
                <w:sz w:val="24"/>
                <w:szCs w:val="24"/>
              </w:rPr>
              <w:t>15.90</w:t>
            </w:r>
          </w:p>
        </w:tc>
        <w:tc>
          <w:tcPr>
            <w:tcW w:w="284" w:type="pct"/>
            <w:tcBorders>
              <w:top w:val="single" w:sz="4" w:space="0" w:color="auto"/>
              <w:left w:val="nil"/>
              <w:bottom w:val="single" w:sz="4" w:space="0" w:color="auto"/>
              <w:right w:val="single" w:sz="4" w:space="0" w:color="auto"/>
            </w:tcBorders>
            <w:shd w:val="clear" w:color="auto" w:fill="auto"/>
            <w:textDirection w:val="btLr"/>
            <w:vAlign w:val="center"/>
            <w:hideMark/>
          </w:tcPr>
          <w:p w14:paraId="2987E2A9" w14:textId="77777777" w:rsidR="00A246BD" w:rsidRPr="009E20FB" w:rsidRDefault="00A246BD" w:rsidP="00A246BD">
            <w:pPr>
              <w:ind w:left="113" w:right="113"/>
              <w:jc w:val="center"/>
              <w:rPr>
                <w:sz w:val="24"/>
                <w:szCs w:val="24"/>
              </w:rPr>
            </w:pPr>
            <w:r w:rsidRPr="009E20FB">
              <w:rPr>
                <w:sz w:val="24"/>
                <w:szCs w:val="24"/>
              </w:rPr>
              <w:t>3.60</w:t>
            </w:r>
          </w:p>
        </w:tc>
        <w:tc>
          <w:tcPr>
            <w:tcW w:w="279" w:type="pct"/>
            <w:tcBorders>
              <w:top w:val="single" w:sz="4" w:space="0" w:color="auto"/>
              <w:left w:val="nil"/>
              <w:bottom w:val="single" w:sz="4" w:space="0" w:color="auto"/>
              <w:right w:val="single" w:sz="4" w:space="0" w:color="auto"/>
            </w:tcBorders>
            <w:shd w:val="clear" w:color="auto" w:fill="auto"/>
            <w:textDirection w:val="btLr"/>
            <w:vAlign w:val="center"/>
            <w:hideMark/>
          </w:tcPr>
          <w:p w14:paraId="5D0F4057" w14:textId="77777777" w:rsidR="00A246BD" w:rsidRPr="009E20FB" w:rsidRDefault="00A246BD" w:rsidP="00A246BD">
            <w:pPr>
              <w:ind w:left="113" w:right="113"/>
              <w:jc w:val="center"/>
              <w:rPr>
                <w:sz w:val="24"/>
                <w:szCs w:val="24"/>
              </w:rPr>
            </w:pPr>
            <w:r w:rsidRPr="009E20FB">
              <w:rPr>
                <w:sz w:val="24"/>
                <w:szCs w:val="24"/>
              </w:rPr>
              <w:t>4.42</w:t>
            </w:r>
          </w:p>
        </w:tc>
        <w:tc>
          <w:tcPr>
            <w:tcW w:w="289" w:type="pct"/>
            <w:tcBorders>
              <w:top w:val="single" w:sz="4" w:space="0" w:color="auto"/>
              <w:left w:val="nil"/>
              <w:bottom w:val="single" w:sz="4" w:space="0" w:color="auto"/>
              <w:right w:val="single" w:sz="4" w:space="0" w:color="auto"/>
            </w:tcBorders>
            <w:shd w:val="clear" w:color="auto" w:fill="auto"/>
            <w:textDirection w:val="btLr"/>
            <w:vAlign w:val="center"/>
            <w:hideMark/>
          </w:tcPr>
          <w:p w14:paraId="2D24265E"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14:paraId="5EE0B90A" w14:textId="77777777" w:rsidR="00A246BD" w:rsidRPr="009E20FB" w:rsidRDefault="00A246BD" w:rsidP="00A246BD">
            <w:pPr>
              <w:ind w:left="113" w:right="113"/>
              <w:jc w:val="center"/>
              <w:rPr>
                <w:sz w:val="24"/>
                <w:szCs w:val="24"/>
              </w:rPr>
            </w:pPr>
            <w:r w:rsidRPr="009E20FB">
              <w:rPr>
                <w:sz w:val="24"/>
                <w:szCs w:val="24"/>
              </w:rPr>
              <w:t>7.36</w:t>
            </w:r>
          </w:p>
        </w:tc>
        <w:tc>
          <w:tcPr>
            <w:tcW w:w="234" w:type="pct"/>
            <w:vMerge w:val="restart"/>
            <w:shd w:val="clear" w:color="auto" w:fill="auto"/>
            <w:textDirection w:val="btLr"/>
            <w:vAlign w:val="center"/>
            <w:hideMark/>
          </w:tcPr>
          <w:p w14:paraId="6E27AD1D" w14:textId="77777777" w:rsidR="00A246BD" w:rsidRPr="009E20FB" w:rsidRDefault="00A246BD" w:rsidP="00A246BD">
            <w:pPr>
              <w:ind w:left="113" w:right="113"/>
              <w:jc w:val="center"/>
              <w:rPr>
                <w:color w:val="000000"/>
                <w:sz w:val="24"/>
                <w:szCs w:val="24"/>
                <w:lang w:val="en-US"/>
              </w:rPr>
            </w:pPr>
            <w:r>
              <w:rPr>
                <w:color w:val="000000"/>
                <w:sz w:val="24"/>
                <w:szCs w:val="24"/>
                <w:lang w:val="en-US"/>
              </w:rPr>
              <w:t>10x8</w:t>
            </w:r>
          </w:p>
        </w:tc>
        <w:tc>
          <w:tcPr>
            <w:tcW w:w="346" w:type="pct"/>
            <w:vMerge w:val="restart"/>
            <w:shd w:val="clear" w:color="auto" w:fill="auto"/>
            <w:textDirection w:val="btLr"/>
            <w:vAlign w:val="center"/>
            <w:hideMark/>
          </w:tcPr>
          <w:p w14:paraId="032934BD" w14:textId="77777777" w:rsidR="00A246BD" w:rsidRPr="00F25B45" w:rsidRDefault="00A246BD" w:rsidP="00A246BD">
            <w:pPr>
              <w:ind w:right="113"/>
              <w:jc w:val="center"/>
              <w:rPr>
                <w:color w:val="000000"/>
                <w:sz w:val="24"/>
                <w:szCs w:val="24"/>
              </w:rPr>
            </w:pPr>
            <w:r w:rsidRPr="00F25B45">
              <w:rPr>
                <w:color w:val="000000"/>
                <w:sz w:val="24"/>
                <w:szCs w:val="24"/>
              </w:rPr>
              <w:t>Закрытый неотапливаемый склад</w:t>
            </w:r>
          </w:p>
        </w:tc>
      </w:tr>
      <w:tr w:rsidR="00A246BD" w:rsidRPr="00F25B45" w14:paraId="4475AC00" w14:textId="77777777" w:rsidTr="00D92B06">
        <w:trPr>
          <w:cantSplit/>
          <w:trHeight w:val="1038"/>
        </w:trPr>
        <w:tc>
          <w:tcPr>
            <w:tcW w:w="694" w:type="pct"/>
            <w:shd w:val="clear" w:color="auto" w:fill="auto"/>
            <w:vAlign w:val="center"/>
            <w:hideMark/>
          </w:tcPr>
          <w:p w14:paraId="42EB8EC5" w14:textId="77777777" w:rsidR="00A246BD" w:rsidRPr="00F25B45" w:rsidRDefault="00A246BD" w:rsidP="00A246BD">
            <w:pPr>
              <w:jc w:val="center"/>
              <w:rPr>
                <w:color w:val="000000"/>
                <w:sz w:val="24"/>
                <w:szCs w:val="24"/>
              </w:rPr>
            </w:pPr>
            <w:r>
              <w:rPr>
                <w:color w:val="000000"/>
                <w:sz w:val="24"/>
                <w:szCs w:val="24"/>
              </w:rPr>
              <w:t>Минеральная вата</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61D0E54B" w14:textId="77777777" w:rsidR="00A246BD" w:rsidRPr="009E20FB" w:rsidRDefault="00A246BD" w:rsidP="00A246BD">
            <w:pPr>
              <w:ind w:left="113" w:right="113"/>
              <w:jc w:val="center"/>
              <w:rPr>
                <w:sz w:val="24"/>
                <w:szCs w:val="24"/>
              </w:rPr>
            </w:pPr>
            <w:r w:rsidRPr="009E20FB">
              <w:rPr>
                <w:sz w:val="24"/>
                <w:szCs w:val="24"/>
              </w:rPr>
              <w:t>м2</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25F96443" w14:textId="77777777" w:rsidR="00A246BD" w:rsidRPr="009E20FB" w:rsidRDefault="00A246BD" w:rsidP="00A246BD">
            <w:pPr>
              <w:ind w:left="113" w:right="113"/>
              <w:jc w:val="center"/>
              <w:rPr>
                <w:sz w:val="24"/>
                <w:szCs w:val="24"/>
              </w:rPr>
            </w:pPr>
            <w:r w:rsidRPr="009E20FB">
              <w:rPr>
                <w:sz w:val="24"/>
                <w:szCs w:val="24"/>
              </w:rPr>
              <w:t>2969.20</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6B881509"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5E9BEB09" w14:textId="77777777" w:rsidR="00A246BD" w:rsidRPr="009E20FB" w:rsidRDefault="00A246BD" w:rsidP="00A246BD">
            <w:pPr>
              <w:ind w:left="113" w:right="113"/>
              <w:jc w:val="center"/>
              <w:rPr>
                <w:sz w:val="24"/>
                <w:szCs w:val="24"/>
              </w:rPr>
            </w:pPr>
            <w:r w:rsidRPr="009E20FB">
              <w:rPr>
                <w:sz w:val="24"/>
                <w:szCs w:val="24"/>
              </w:rPr>
              <w:t>106.15</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1E94A059" w14:textId="77777777" w:rsidR="00A246BD" w:rsidRPr="009E20FB" w:rsidRDefault="00A246BD" w:rsidP="00A246BD">
            <w:pPr>
              <w:ind w:left="113" w:right="113"/>
              <w:jc w:val="center"/>
              <w:rPr>
                <w:sz w:val="24"/>
                <w:szCs w:val="24"/>
              </w:rPr>
            </w:pPr>
            <w:r w:rsidRPr="009E20FB">
              <w:rPr>
                <w:sz w:val="24"/>
                <w:szCs w:val="24"/>
              </w:rPr>
              <w:t>5.00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46D83546"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6F808815"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30F17CAD" w14:textId="77777777" w:rsidR="00A246BD" w:rsidRPr="009E20FB" w:rsidRDefault="00A246BD" w:rsidP="00A246BD">
            <w:pPr>
              <w:ind w:left="113" w:right="113"/>
              <w:jc w:val="center"/>
              <w:rPr>
                <w:sz w:val="24"/>
                <w:szCs w:val="24"/>
              </w:rPr>
            </w:pPr>
            <w:r w:rsidRPr="009E20FB">
              <w:rPr>
                <w:sz w:val="24"/>
                <w:szCs w:val="24"/>
              </w:rPr>
              <w:t>530.74</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3B48B3D1" w14:textId="77777777" w:rsidR="00A246BD" w:rsidRPr="009E20FB" w:rsidRDefault="00A246BD" w:rsidP="00A246BD">
            <w:pPr>
              <w:ind w:left="113" w:right="113"/>
              <w:jc w:val="center"/>
              <w:rPr>
                <w:sz w:val="24"/>
                <w:szCs w:val="24"/>
              </w:rPr>
            </w:pPr>
            <w:r w:rsidRPr="009E20FB">
              <w:rPr>
                <w:sz w:val="24"/>
                <w:szCs w:val="24"/>
              </w:rPr>
              <w:t>35.00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6F2730E4" w14:textId="77777777" w:rsidR="00A246BD" w:rsidRPr="009E20FB" w:rsidRDefault="00A246BD" w:rsidP="00A246BD">
            <w:pPr>
              <w:ind w:left="113" w:right="113"/>
              <w:jc w:val="center"/>
              <w:rPr>
                <w:sz w:val="24"/>
                <w:szCs w:val="24"/>
              </w:rPr>
            </w:pPr>
            <w:r w:rsidRPr="009E20FB">
              <w:rPr>
                <w:sz w:val="24"/>
                <w:szCs w:val="24"/>
              </w:rPr>
              <w:t>15.16</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4D8B7E1C"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7B71C592" w14:textId="77777777" w:rsidR="00A246BD" w:rsidRPr="009E20FB" w:rsidRDefault="00A246BD" w:rsidP="00A246BD">
            <w:pPr>
              <w:ind w:left="113" w:right="113"/>
              <w:jc w:val="center"/>
              <w:rPr>
                <w:sz w:val="24"/>
                <w:szCs w:val="24"/>
              </w:rPr>
            </w:pPr>
            <w:r w:rsidRPr="009E20FB">
              <w:rPr>
                <w:sz w:val="24"/>
                <w:szCs w:val="24"/>
              </w:rPr>
              <w:t>25.27</w:t>
            </w:r>
          </w:p>
        </w:tc>
        <w:tc>
          <w:tcPr>
            <w:tcW w:w="234" w:type="pct"/>
            <w:vMerge/>
            <w:shd w:val="clear" w:color="auto" w:fill="auto"/>
            <w:vAlign w:val="center"/>
            <w:hideMark/>
          </w:tcPr>
          <w:p w14:paraId="56B5643B" w14:textId="77777777" w:rsidR="00A246BD" w:rsidRPr="00F25B45" w:rsidRDefault="00A246BD" w:rsidP="00A246BD">
            <w:pPr>
              <w:rPr>
                <w:color w:val="000000"/>
                <w:sz w:val="24"/>
                <w:szCs w:val="24"/>
              </w:rPr>
            </w:pPr>
          </w:p>
        </w:tc>
        <w:tc>
          <w:tcPr>
            <w:tcW w:w="346" w:type="pct"/>
            <w:vMerge/>
            <w:shd w:val="clear" w:color="auto" w:fill="auto"/>
            <w:vAlign w:val="center"/>
            <w:hideMark/>
          </w:tcPr>
          <w:p w14:paraId="07D2FE62" w14:textId="77777777" w:rsidR="00A246BD" w:rsidRPr="00F25B45" w:rsidRDefault="00A246BD" w:rsidP="00A246BD">
            <w:pPr>
              <w:jc w:val="center"/>
              <w:rPr>
                <w:color w:val="000000"/>
                <w:sz w:val="24"/>
                <w:szCs w:val="24"/>
              </w:rPr>
            </w:pPr>
          </w:p>
        </w:tc>
      </w:tr>
      <w:tr w:rsidR="00A246BD" w:rsidRPr="00F25B45" w14:paraId="20ECA510" w14:textId="77777777" w:rsidTr="00D92B06">
        <w:trPr>
          <w:cantSplit/>
          <w:trHeight w:val="1022"/>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450E4" w14:textId="77777777" w:rsidR="00A246BD" w:rsidRPr="00F25B45" w:rsidRDefault="00A246BD" w:rsidP="00A246BD">
            <w:pPr>
              <w:jc w:val="center"/>
              <w:rPr>
                <w:color w:val="000000"/>
                <w:sz w:val="24"/>
                <w:szCs w:val="24"/>
              </w:rPr>
            </w:pPr>
            <w:r>
              <w:rPr>
                <w:color w:val="000000"/>
                <w:sz w:val="24"/>
                <w:szCs w:val="24"/>
              </w:rPr>
              <w:t>Линолеум</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4AB03350" w14:textId="77777777" w:rsidR="00A246BD" w:rsidRPr="009E20FB" w:rsidRDefault="00A246BD" w:rsidP="00A246BD">
            <w:pPr>
              <w:ind w:left="113" w:right="113"/>
              <w:jc w:val="center"/>
              <w:rPr>
                <w:sz w:val="24"/>
                <w:szCs w:val="24"/>
              </w:rPr>
            </w:pPr>
            <w:r w:rsidRPr="009E20FB">
              <w:rPr>
                <w:sz w:val="24"/>
                <w:szCs w:val="24"/>
              </w:rPr>
              <w:t>100м2</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64AD60E6" w14:textId="77777777" w:rsidR="00A246BD" w:rsidRPr="009E20FB" w:rsidRDefault="00A246BD" w:rsidP="00A246BD">
            <w:pPr>
              <w:ind w:left="113" w:right="113"/>
              <w:jc w:val="center"/>
              <w:rPr>
                <w:sz w:val="24"/>
                <w:szCs w:val="24"/>
              </w:rPr>
            </w:pPr>
            <w:r w:rsidRPr="009E20FB">
              <w:rPr>
                <w:sz w:val="24"/>
                <w:szCs w:val="24"/>
              </w:rPr>
              <w:t>80.64</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6A6B336A" w14:textId="77777777" w:rsidR="00A246BD" w:rsidRPr="009E20FB" w:rsidRDefault="00A246BD" w:rsidP="00A246BD">
            <w:pPr>
              <w:ind w:left="113" w:right="113"/>
              <w:jc w:val="center"/>
              <w:rPr>
                <w:sz w:val="24"/>
                <w:szCs w:val="24"/>
              </w:rPr>
            </w:pPr>
            <w:r w:rsidRPr="009E20FB">
              <w:rPr>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2DA05DDF" w14:textId="77777777" w:rsidR="00A246BD" w:rsidRPr="009E20FB" w:rsidRDefault="00A246BD" w:rsidP="00A246BD">
            <w:pPr>
              <w:ind w:left="113" w:right="113"/>
              <w:jc w:val="center"/>
              <w:rPr>
                <w:sz w:val="24"/>
                <w:szCs w:val="24"/>
              </w:rPr>
            </w:pPr>
            <w:r w:rsidRPr="009E20FB">
              <w:rPr>
                <w:sz w:val="24"/>
                <w:szCs w:val="24"/>
              </w:rPr>
              <w:t>2.88</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7C3E1138" w14:textId="77777777" w:rsidR="00A246BD" w:rsidRPr="009E20FB" w:rsidRDefault="00A246BD" w:rsidP="00A246BD">
            <w:pPr>
              <w:ind w:left="113" w:right="113"/>
              <w:jc w:val="center"/>
              <w:rPr>
                <w:sz w:val="24"/>
                <w:szCs w:val="24"/>
              </w:rPr>
            </w:pPr>
            <w:r w:rsidRPr="009E20FB">
              <w:rPr>
                <w:sz w:val="24"/>
                <w:szCs w:val="24"/>
              </w:rPr>
              <w:t>5.00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7427900B" w14:textId="77777777" w:rsidR="00A246BD" w:rsidRPr="009E20FB" w:rsidRDefault="00A246BD" w:rsidP="00A246BD">
            <w:pPr>
              <w:ind w:left="113" w:right="113"/>
              <w:jc w:val="center"/>
              <w:rPr>
                <w:sz w:val="24"/>
                <w:szCs w:val="24"/>
              </w:rPr>
            </w:pPr>
            <w:r w:rsidRPr="009E20FB">
              <w:rPr>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2CCDFC32" w14:textId="77777777" w:rsidR="00A246BD" w:rsidRPr="009E20FB" w:rsidRDefault="00A246BD" w:rsidP="00A246BD">
            <w:pPr>
              <w:ind w:left="113" w:right="113"/>
              <w:jc w:val="center"/>
              <w:rPr>
                <w:sz w:val="24"/>
                <w:szCs w:val="24"/>
              </w:rPr>
            </w:pPr>
            <w:r w:rsidRPr="009E20FB">
              <w:rPr>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7550C9ED" w14:textId="77777777" w:rsidR="00A246BD" w:rsidRPr="009E20FB" w:rsidRDefault="00A246BD" w:rsidP="00A246BD">
            <w:pPr>
              <w:ind w:left="113" w:right="113"/>
              <w:jc w:val="center"/>
              <w:rPr>
                <w:sz w:val="24"/>
                <w:szCs w:val="24"/>
              </w:rPr>
            </w:pPr>
            <w:r w:rsidRPr="009E20FB">
              <w:rPr>
                <w:sz w:val="24"/>
                <w:szCs w:val="24"/>
              </w:rPr>
              <w:t>14.41</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375F790B" w14:textId="77777777" w:rsidR="00A246BD" w:rsidRPr="009E20FB" w:rsidRDefault="00A246BD" w:rsidP="00A246BD">
            <w:pPr>
              <w:ind w:left="113" w:right="113"/>
              <w:jc w:val="center"/>
              <w:rPr>
                <w:sz w:val="24"/>
                <w:szCs w:val="24"/>
              </w:rPr>
            </w:pPr>
            <w:r w:rsidRPr="009E20FB">
              <w:rPr>
                <w:sz w:val="24"/>
                <w:szCs w:val="24"/>
              </w:rPr>
              <w:t>3.50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64B35CDB" w14:textId="77777777" w:rsidR="00A246BD" w:rsidRPr="009E20FB" w:rsidRDefault="00A246BD" w:rsidP="00A246BD">
            <w:pPr>
              <w:ind w:left="113" w:right="113"/>
              <w:jc w:val="center"/>
              <w:rPr>
                <w:sz w:val="24"/>
                <w:szCs w:val="24"/>
              </w:rPr>
            </w:pPr>
            <w:r w:rsidRPr="009E20FB">
              <w:rPr>
                <w:sz w:val="24"/>
                <w:szCs w:val="24"/>
              </w:rPr>
              <w:t>4.12</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4FFE30CC" w14:textId="77777777" w:rsidR="00A246BD" w:rsidRPr="009E20FB" w:rsidRDefault="00A246BD" w:rsidP="00A246BD">
            <w:pPr>
              <w:ind w:left="113" w:right="113"/>
              <w:jc w:val="center"/>
              <w:rPr>
                <w:sz w:val="24"/>
                <w:szCs w:val="24"/>
              </w:rPr>
            </w:pPr>
            <w:r w:rsidRPr="009E20FB">
              <w:rPr>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65A2E9E2" w14:textId="77777777" w:rsidR="00A246BD" w:rsidRPr="009E20FB" w:rsidRDefault="00A246BD" w:rsidP="00A246BD">
            <w:pPr>
              <w:ind w:left="113" w:right="113"/>
              <w:jc w:val="center"/>
              <w:rPr>
                <w:sz w:val="24"/>
                <w:szCs w:val="24"/>
              </w:rPr>
            </w:pPr>
            <w:r w:rsidRPr="009E20FB">
              <w:rPr>
                <w:sz w:val="24"/>
                <w:szCs w:val="24"/>
              </w:rPr>
              <w:t>6.86</w:t>
            </w:r>
          </w:p>
        </w:tc>
        <w:tc>
          <w:tcPr>
            <w:tcW w:w="234" w:type="pct"/>
            <w:vMerge/>
            <w:shd w:val="clear" w:color="auto" w:fill="auto"/>
            <w:vAlign w:val="center"/>
            <w:hideMark/>
          </w:tcPr>
          <w:p w14:paraId="35F372E5" w14:textId="77777777" w:rsidR="00A246BD" w:rsidRPr="00F25B45" w:rsidRDefault="00A246BD" w:rsidP="00A246BD">
            <w:pPr>
              <w:rPr>
                <w:color w:val="000000"/>
                <w:sz w:val="24"/>
                <w:szCs w:val="24"/>
              </w:rPr>
            </w:pPr>
          </w:p>
        </w:tc>
        <w:tc>
          <w:tcPr>
            <w:tcW w:w="346" w:type="pct"/>
            <w:vMerge/>
            <w:shd w:val="clear" w:color="auto" w:fill="auto"/>
            <w:vAlign w:val="center"/>
            <w:hideMark/>
          </w:tcPr>
          <w:p w14:paraId="578B9554" w14:textId="77777777" w:rsidR="00A246BD" w:rsidRPr="00F25B45" w:rsidRDefault="00A246BD" w:rsidP="00A246BD">
            <w:pPr>
              <w:jc w:val="center"/>
              <w:rPr>
                <w:color w:val="000000"/>
                <w:sz w:val="24"/>
                <w:szCs w:val="24"/>
              </w:rPr>
            </w:pPr>
          </w:p>
        </w:tc>
      </w:tr>
      <w:tr w:rsidR="00A246BD" w:rsidRPr="00F25B45" w14:paraId="7AF78C88" w14:textId="77777777" w:rsidTr="00EF65C6">
        <w:trPr>
          <w:cantSplit/>
          <w:trHeight w:val="1098"/>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1851FB8" w14:textId="77777777" w:rsidR="00A246BD" w:rsidRDefault="00A246BD" w:rsidP="00A246BD">
            <w:pPr>
              <w:jc w:val="center"/>
              <w:rPr>
                <w:color w:val="000000"/>
                <w:sz w:val="24"/>
                <w:szCs w:val="24"/>
              </w:rPr>
            </w:pPr>
            <w:r>
              <w:rPr>
                <w:color w:val="000000"/>
                <w:sz w:val="24"/>
                <w:szCs w:val="24"/>
              </w:rPr>
              <w:t>Щиты опалубки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5B1EA591" w14:textId="77777777" w:rsidR="00A246BD" w:rsidRPr="009E20FB" w:rsidRDefault="00A246BD" w:rsidP="00A246BD">
            <w:pPr>
              <w:ind w:left="113" w:right="113"/>
              <w:jc w:val="center"/>
              <w:rPr>
                <w:sz w:val="24"/>
                <w:szCs w:val="24"/>
              </w:rPr>
            </w:pPr>
            <w:r>
              <w:rPr>
                <w:sz w:val="24"/>
                <w:szCs w:val="24"/>
              </w:rPr>
              <w:t>м3</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41C28FB5" w14:textId="77777777" w:rsidR="00A246BD" w:rsidRPr="009E20FB" w:rsidRDefault="00A246BD" w:rsidP="00A246BD">
            <w:pPr>
              <w:ind w:left="113" w:right="113"/>
              <w:jc w:val="center"/>
              <w:rPr>
                <w:sz w:val="24"/>
                <w:szCs w:val="24"/>
              </w:rPr>
            </w:pPr>
            <w:r>
              <w:rPr>
                <w:sz w:val="24"/>
                <w:szCs w:val="24"/>
              </w:rPr>
              <w:t>156</w:t>
            </w:r>
          </w:p>
        </w:tc>
        <w:tc>
          <w:tcPr>
            <w:tcW w:w="318" w:type="pct"/>
            <w:tcBorders>
              <w:top w:val="nil"/>
              <w:left w:val="nil"/>
              <w:bottom w:val="single" w:sz="4" w:space="0" w:color="auto"/>
              <w:right w:val="single" w:sz="4" w:space="0" w:color="auto"/>
            </w:tcBorders>
            <w:shd w:val="clear" w:color="auto" w:fill="auto"/>
            <w:textDirection w:val="btLr"/>
            <w:vAlign w:val="center"/>
          </w:tcPr>
          <w:p w14:paraId="600FD909" w14:textId="6B20D110" w:rsidR="00A246BD" w:rsidRPr="009E20FB" w:rsidRDefault="007F2EBB" w:rsidP="00A246BD">
            <w:pPr>
              <w:ind w:left="113" w:right="113"/>
              <w:jc w:val="center"/>
              <w:rPr>
                <w:sz w:val="24"/>
                <w:szCs w:val="24"/>
              </w:rPr>
            </w:pPr>
            <w:r>
              <w:rPr>
                <w:sz w:val="24"/>
                <w:szCs w:val="24"/>
              </w:rPr>
              <w:t>198</w:t>
            </w:r>
          </w:p>
        </w:tc>
        <w:tc>
          <w:tcPr>
            <w:tcW w:w="309" w:type="pct"/>
            <w:tcBorders>
              <w:top w:val="nil"/>
              <w:left w:val="nil"/>
              <w:bottom w:val="single" w:sz="4" w:space="0" w:color="auto"/>
              <w:right w:val="single" w:sz="4" w:space="0" w:color="auto"/>
            </w:tcBorders>
            <w:shd w:val="clear" w:color="auto" w:fill="auto"/>
            <w:textDirection w:val="btLr"/>
            <w:vAlign w:val="center"/>
          </w:tcPr>
          <w:p w14:paraId="5B0616A5" w14:textId="77777777" w:rsidR="00A246BD" w:rsidRPr="00F92E0B" w:rsidRDefault="00A246BD" w:rsidP="00A246BD">
            <w:pPr>
              <w:ind w:left="113" w:right="113"/>
              <w:jc w:val="center"/>
              <w:rPr>
                <w:sz w:val="24"/>
                <w:szCs w:val="24"/>
                <w:lang w:val="en-US"/>
              </w:rPr>
            </w:pPr>
            <w:r>
              <w:rPr>
                <w:sz w:val="24"/>
                <w:szCs w:val="24"/>
              </w:rPr>
              <w:t>2</w:t>
            </w:r>
            <w:r>
              <w:rPr>
                <w:sz w:val="24"/>
                <w:szCs w:val="24"/>
                <w:lang w:val="en-US"/>
              </w:rPr>
              <w:t>,05</w:t>
            </w:r>
          </w:p>
        </w:tc>
        <w:tc>
          <w:tcPr>
            <w:tcW w:w="280" w:type="pct"/>
            <w:tcBorders>
              <w:top w:val="nil"/>
              <w:left w:val="nil"/>
              <w:bottom w:val="single" w:sz="4" w:space="0" w:color="auto"/>
              <w:right w:val="single" w:sz="4" w:space="0" w:color="auto"/>
            </w:tcBorders>
            <w:shd w:val="clear" w:color="auto" w:fill="auto"/>
            <w:textDirection w:val="btLr"/>
            <w:vAlign w:val="center"/>
          </w:tcPr>
          <w:p w14:paraId="139F92C2" w14:textId="77777777" w:rsidR="00A246BD" w:rsidRPr="00F92E0B" w:rsidRDefault="00A246BD" w:rsidP="00A246BD">
            <w:pPr>
              <w:ind w:left="113" w:right="113"/>
              <w:jc w:val="center"/>
              <w:rPr>
                <w:sz w:val="24"/>
                <w:szCs w:val="24"/>
                <w:lang w:val="en-US"/>
              </w:rPr>
            </w:pPr>
            <w:r>
              <w:rPr>
                <w:sz w:val="24"/>
                <w:szCs w:val="24"/>
                <w:lang w:val="en-US"/>
              </w:rPr>
              <w:t>12</w:t>
            </w:r>
          </w:p>
        </w:tc>
        <w:tc>
          <w:tcPr>
            <w:tcW w:w="311" w:type="pct"/>
            <w:tcBorders>
              <w:top w:val="nil"/>
              <w:left w:val="nil"/>
              <w:bottom w:val="single" w:sz="4" w:space="0" w:color="auto"/>
              <w:right w:val="single" w:sz="4" w:space="0" w:color="auto"/>
            </w:tcBorders>
            <w:shd w:val="clear" w:color="auto" w:fill="auto"/>
            <w:textDirection w:val="btLr"/>
            <w:vAlign w:val="center"/>
          </w:tcPr>
          <w:p w14:paraId="6BCDD5A5" w14:textId="77777777" w:rsidR="00A246BD" w:rsidRPr="00F92E0B" w:rsidRDefault="00A246BD" w:rsidP="00A246BD">
            <w:pPr>
              <w:ind w:left="113" w:right="113"/>
              <w:jc w:val="center"/>
              <w:rPr>
                <w:sz w:val="24"/>
                <w:szCs w:val="24"/>
                <w:lang w:val="en-US"/>
              </w:rPr>
            </w:pPr>
            <w:r>
              <w:rPr>
                <w:sz w:val="24"/>
                <w:szCs w:val="24"/>
                <w:lang w:val="en-US"/>
              </w:rPr>
              <w:t>1,1</w:t>
            </w:r>
          </w:p>
        </w:tc>
        <w:tc>
          <w:tcPr>
            <w:tcW w:w="385" w:type="pct"/>
            <w:tcBorders>
              <w:top w:val="nil"/>
              <w:left w:val="nil"/>
              <w:bottom w:val="single" w:sz="4" w:space="0" w:color="auto"/>
              <w:right w:val="single" w:sz="4" w:space="0" w:color="auto"/>
            </w:tcBorders>
            <w:shd w:val="clear" w:color="auto" w:fill="auto"/>
            <w:textDirection w:val="btLr"/>
            <w:vAlign w:val="center"/>
          </w:tcPr>
          <w:p w14:paraId="528A0B7C" w14:textId="77777777" w:rsidR="00A246BD" w:rsidRPr="00F92E0B" w:rsidRDefault="00A246BD" w:rsidP="00A246BD">
            <w:pPr>
              <w:ind w:left="113" w:right="113"/>
              <w:jc w:val="center"/>
              <w:rPr>
                <w:sz w:val="24"/>
                <w:szCs w:val="24"/>
                <w:lang w:val="en-US"/>
              </w:rPr>
            </w:pPr>
            <w:r>
              <w:rPr>
                <w:sz w:val="24"/>
                <w:szCs w:val="24"/>
                <w:lang w:val="en-US"/>
              </w:rPr>
              <w:t>1,3</w:t>
            </w:r>
          </w:p>
        </w:tc>
        <w:tc>
          <w:tcPr>
            <w:tcW w:w="259" w:type="pct"/>
            <w:tcBorders>
              <w:top w:val="nil"/>
              <w:left w:val="nil"/>
              <w:bottom w:val="single" w:sz="4" w:space="0" w:color="auto"/>
              <w:right w:val="single" w:sz="4" w:space="0" w:color="auto"/>
            </w:tcBorders>
            <w:shd w:val="clear" w:color="auto" w:fill="auto"/>
            <w:textDirection w:val="btLr"/>
            <w:vAlign w:val="center"/>
          </w:tcPr>
          <w:p w14:paraId="14E7674C" w14:textId="77777777" w:rsidR="00A246BD" w:rsidRPr="00F92E0B" w:rsidRDefault="00A246BD" w:rsidP="00A246BD">
            <w:pPr>
              <w:ind w:left="113" w:right="113"/>
              <w:jc w:val="center"/>
              <w:rPr>
                <w:sz w:val="24"/>
                <w:szCs w:val="24"/>
                <w:lang w:val="en-US"/>
              </w:rPr>
            </w:pPr>
            <w:r>
              <w:rPr>
                <w:sz w:val="24"/>
                <w:szCs w:val="24"/>
                <w:lang w:val="en-US"/>
              </w:rPr>
              <w:t>24,56</w:t>
            </w:r>
          </w:p>
        </w:tc>
        <w:tc>
          <w:tcPr>
            <w:tcW w:w="284" w:type="pct"/>
            <w:tcBorders>
              <w:top w:val="nil"/>
              <w:left w:val="nil"/>
              <w:bottom w:val="single" w:sz="4" w:space="0" w:color="auto"/>
              <w:right w:val="single" w:sz="4" w:space="0" w:color="auto"/>
            </w:tcBorders>
            <w:shd w:val="clear" w:color="auto" w:fill="auto"/>
            <w:textDirection w:val="btLr"/>
            <w:vAlign w:val="center"/>
          </w:tcPr>
          <w:p w14:paraId="0C727A85" w14:textId="77777777" w:rsidR="00A246BD" w:rsidRPr="00F92E0B" w:rsidRDefault="00A246BD" w:rsidP="00A246BD">
            <w:pPr>
              <w:ind w:left="113" w:right="113"/>
              <w:jc w:val="center"/>
              <w:rPr>
                <w:sz w:val="24"/>
                <w:szCs w:val="24"/>
                <w:lang w:val="en-US"/>
              </w:rPr>
            </w:pPr>
            <w:r>
              <w:rPr>
                <w:sz w:val="24"/>
                <w:szCs w:val="24"/>
                <w:lang w:val="en-US"/>
              </w:rPr>
              <w:t>1,2</w:t>
            </w:r>
          </w:p>
        </w:tc>
        <w:tc>
          <w:tcPr>
            <w:tcW w:w="279" w:type="pct"/>
            <w:tcBorders>
              <w:top w:val="nil"/>
              <w:left w:val="nil"/>
              <w:bottom w:val="single" w:sz="4" w:space="0" w:color="auto"/>
              <w:right w:val="single" w:sz="4" w:space="0" w:color="auto"/>
            </w:tcBorders>
            <w:shd w:val="clear" w:color="auto" w:fill="auto"/>
            <w:textDirection w:val="btLr"/>
            <w:vAlign w:val="center"/>
          </w:tcPr>
          <w:p w14:paraId="1ED304BA" w14:textId="77777777" w:rsidR="00A246BD" w:rsidRPr="00F92E0B" w:rsidRDefault="00A246BD" w:rsidP="00A246BD">
            <w:pPr>
              <w:ind w:left="113" w:right="113"/>
              <w:jc w:val="center"/>
              <w:rPr>
                <w:sz w:val="24"/>
                <w:szCs w:val="24"/>
                <w:lang w:val="en-US"/>
              </w:rPr>
            </w:pPr>
            <w:r>
              <w:rPr>
                <w:sz w:val="24"/>
                <w:szCs w:val="24"/>
                <w:lang w:val="en-US"/>
              </w:rPr>
              <w:t>20</w:t>
            </w:r>
          </w:p>
        </w:tc>
        <w:tc>
          <w:tcPr>
            <w:tcW w:w="289" w:type="pct"/>
            <w:tcBorders>
              <w:top w:val="nil"/>
              <w:left w:val="nil"/>
              <w:bottom w:val="single" w:sz="4" w:space="0" w:color="auto"/>
              <w:right w:val="single" w:sz="4" w:space="0" w:color="auto"/>
            </w:tcBorders>
            <w:shd w:val="clear" w:color="auto" w:fill="auto"/>
            <w:textDirection w:val="btLr"/>
            <w:vAlign w:val="center"/>
          </w:tcPr>
          <w:p w14:paraId="20692731" w14:textId="77777777" w:rsidR="00A246BD" w:rsidRPr="00F92E0B" w:rsidRDefault="00A246BD" w:rsidP="00A246BD">
            <w:pPr>
              <w:ind w:left="113" w:right="113"/>
              <w:jc w:val="center"/>
              <w:rPr>
                <w:sz w:val="24"/>
                <w:szCs w:val="24"/>
                <w:lang w:val="en-US"/>
              </w:rPr>
            </w:pPr>
            <w:r>
              <w:rPr>
                <w:sz w:val="24"/>
                <w:szCs w:val="24"/>
                <w:lang w:val="en-US"/>
              </w:rPr>
              <w:t>0,6</w:t>
            </w:r>
          </w:p>
        </w:tc>
        <w:tc>
          <w:tcPr>
            <w:tcW w:w="245" w:type="pct"/>
            <w:tcBorders>
              <w:top w:val="nil"/>
              <w:left w:val="nil"/>
              <w:bottom w:val="single" w:sz="4" w:space="0" w:color="auto"/>
              <w:right w:val="single" w:sz="4" w:space="0" w:color="auto"/>
            </w:tcBorders>
            <w:shd w:val="clear" w:color="auto" w:fill="auto"/>
            <w:textDirection w:val="btLr"/>
            <w:vAlign w:val="center"/>
          </w:tcPr>
          <w:p w14:paraId="7D11518C" w14:textId="77777777" w:rsidR="00A246BD" w:rsidRPr="00F92E0B" w:rsidRDefault="00A246BD" w:rsidP="00A246BD">
            <w:pPr>
              <w:ind w:left="113" w:right="113"/>
              <w:jc w:val="center"/>
              <w:rPr>
                <w:sz w:val="24"/>
                <w:szCs w:val="24"/>
                <w:lang w:val="en-US"/>
              </w:rPr>
            </w:pPr>
            <w:r>
              <w:rPr>
                <w:sz w:val="24"/>
                <w:szCs w:val="24"/>
                <w:lang w:val="en-US"/>
              </w:rPr>
              <w:t>34,11</w:t>
            </w:r>
          </w:p>
        </w:tc>
        <w:tc>
          <w:tcPr>
            <w:tcW w:w="234" w:type="pct"/>
            <w:vMerge/>
            <w:shd w:val="clear" w:color="auto" w:fill="auto"/>
            <w:vAlign w:val="center"/>
          </w:tcPr>
          <w:p w14:paraId="1C726465" w14:textId="77777777" w:rsidR="00A246BD" w:rsidRPr="00F25B45" w:rsidRDefault="00A246BD" w:rsidP="00A246BD">
            <w:pPr>
              <w:rPr>
                <w:color w:val="000000"/>
                <w:sz w:val="24"/>
                <w:szCs w:val="24"/>
              </w:rPr>
            </w:pPr>
          </w:p>
        </w:tc>
        <w:tc>
          <w:tcPr>
            <w:tcW w:w="346" w:type="pct"/>
            <w:vMerge/>
            <w:shd w:val="clear" w:color="auto" w:fill="auto"/>
            <w:vAlign w:val="center"/>
          </w:tcPr>
          <w:p w14:paraId="6B8225F8" w14:textId="77777777" w:rsidR="00A246BD" w:rsidRPr="00F25B45" w:rsidRDefault="00A246BD" w:rsidP="00A246BD">
            <w:pPr>
              <w:jc w:val="center"/>
              <w:rPr>
                <w:color w:val="000000"/>
                <w:sz w:val="24"/>
                <w:szCs w:val="24"/>
              </w:rPr>
            </w:pPr>
          </w:p>
        </w:tc>
      </w:tr>
      <w:tr w:rsidR="00A246BD" w:rsidRPr="00F25B45" w14:paraId="54D18D0F" w14:textId="77777777" w:rsidTr="00D92B06">
        <w:trPr>
          <w:cantSplit/>
          <w:trHeight w:val="777"/>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5D73DEA" w14:textId="77777777" w:rsidR="00A246BD" w:rsidRDefault="00A246BD" w:rsidP="00A246BD">
            <w:pPr>
              <w:jc w:val="center"/>
              <w:rPr>
                <w:color w:val="000000"/>
                <w:sz w:val="24"/>
                <w:szCs w:val="24"/>
              </w:rPr>
            </w:pPr>
            <w:r>
              <w:rPr>
                <w:color w:val="000000"/>
                <w:sz w:val="24"/>
                <w:szCs w:val="24"/>
              </w:rPr>
              <w:t>Итого</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2D6EDAE7" w14:textId="77777777" w:rsidR="00A246BD" w:rsidRPr="00F25B45"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noWrap/>
            <w:textDirection w:val="btLr"/>
            <w:vAlign w:val="center"/>
          </w:tcPr>
          <w:p w14:paraId="10D09FCB" w14:textId="77777777" w:rsidR="00A246BD" w:rsidRPr="00F25B45" w:rsidRDefault="00A246BD" w:rsidP="00A246BD">
            <w:pPr>
              <w:ind w:left="113" w:right="113"/>
              <w:jc w:val="center"/>
              <w:rPr>
                <w:color w:val="000000"/>
                <w:sz w:val="24"/>
                <w:szCs w:val="24"/>
              </w:rPr>
            </w:pPr>
          </w:p>
        </w:tc>
        <w:tc>
          <w:tcPr>
            <w:tcW w:w="318" w:type="pct"/>
            <w:tcBorders>
              <w:top w:val="nil"/>
              <w:left w:val="nil"/>
              <w:bottom w:val="single" w:sz="4" w:space="0" w:color="auto"/>
              <w:right w:val="single" w:sz="4" w:space="0" w:color="auto"/>
            </w:tcBorders>
            <w:shd w:val="clear" w:color="auto" w:fill="auto"/>
            <w:textDirection w:val="btLr"/>
            <w:vAlign w:val="center"/>
          </w:tcPr>
          <w:p w14:paraId="2E8EFA5A" w14:textId="77777777" w:rsidR="00A246BD" w:rsidRPr="00F25B45" w:rsidRDefault="00A246BD" w:rsidP="00A246BD">
            <w:pPr>
              <w:ind w:left="113" w:right="113"/>
              <w:jc w:val="center"/>
              <w:rPr>
                <w:color w:val="000000"/>
                <w:sz w:val="24"/>
                <w:szCs w:val="24"/>
              </w:rPr>
            </w:pPr>
          </w:p>
        </w:tc>
        <w:tc>
          <w:tcPr>
            <w:tcW w:w="309" w:type="pct"/>
            <w:tcBorders>
              <w:top w:val="nil"/>
              <w:left w:val="nil"/>
              <w:bottom w:val="single" w:sz="4" w:space="0" w:color="auto"/>
              <w:right w:val="single" w:sz="4" w:space="0" w:color="auto"/>
            </w:tcBorders>
            <w:shd w:val="clear" w:color="auto" w:fill="auto"/>
            <w:textDirection w:val="btLr"/>
            <w:vAlign w:val="center"/>
          </w:tcPr>
          <w:p w14:paraId="3E270CBD" w14:textId="77777777" w:rsidR="00A246BD" w:rsidRPr="00F25B45" w:rsidRDefault="00A246BD" w:rsidP="00A246BD">
            <w:pPr>
              <w:ind w:left="113" w:right="113"/>
              <w:jc w:val="center"/>
              <w:rPr>
                <w:color w:val="000000"/>
                <w:sz w:val="24"/>
                <w:szCs w:val="24"/>
              </w:rPr>
            </w:pPr>
          </w:p>
        </w:tc>
        <w:tc>
          <w:tcPr>
            <w:tcW w:w="280" w:type="pct"/>
            <w:tcBorders>
              <w:top w:val="nil"/>
              <w:left w:val="nil"/>
              <w:bottom w:val="single" w:sz="4" w:space="0" w:color="auto"/>
              <w:right w:val="single" w:sz="4" w:space="0" w:color="auto"/>
            </w:tcBorders>
            <w:shd w:val="clear" w:color="auto" w:fill="auto"/>
            <w:textDirection w:val="btLr"/>
            <w:vAlign w:val="center"/>
          </w:tcPr>
          <w:p w14:paraId="7B20716B" w14:textId="77777777" w:rsidR="00A246BD" w:rsidRPr="00F25B45" w:rsidRDefault="00A246BD" w:rsidP="00A246BD">
            <w:pPr>
              <w:ind w:left="113" w:right="113"/>
              <w:jc w:val="center"/>
              <w:rPr>
                <w:color w:val="000000"/>
                <w:sz w:val="24"/>
                <w:szCs w:val="24"/>
              </w:rPr>
            </w:pPr>
          </w:p>
        </w:tc>
        <w:tc>
          <w:tcPr>
            <w:tcW w:w="311" w:type="pct"/>
            <w:tcBorders>
              <w:top w:val="nil"/>
              <w:left w:val="nil"/>
              <w:bottom w:val="single" w:sz="4" w:space="0" w:color="auto"/>
              <w:right w:val="single" w:sz="4" w:space="0" w:color="auto"/>
            </w:tcBorders>
            <w:shd w:val="clear" w:color="auto" w:fill="auto"/>
            <w:textDirection w:val="btLr"/>
            <w:vAlign w:val="center"/>
          </w:tcPr>
          <w:p w14:paraId="26AC1002" w14:textId="77777777" w:rsidR="00A246BD" w:rsidRPr="00F25B45" w:rsidRDefault="00A246BD" w:rsidP="00A246BD">
            <w:pPr>
              <w:ind w:left="113" w:right="113"/>
              <w:jc w:val="center"/>
              <w:rPr>
                <w:color w:val="000000"/>
                <w:sz w:val="24"/>
                <w:szCs w:val="24"/>
              </w:rPr>
            </w:pPr>
          </w:p>
        </w:tc>
        <w:tc>
          <w:tcPr>
            <w:tcW w:w="385" w:type="pct"/>
            <w:tcBorders>
              <w:top w:val="nil"/>
              <w:left w:val="nil"/>
              <w:bottom w:val="single" w:sz="4" w:space="0" w:color="auto"/>
              <w:right w:val="single" w:sz="4" w:space="0" w:color="auto"/>
            </w:tcBorders>
            <w:shd w:val="clear" w:color="auto" w:fill="auto"/>
            <w:textDirection w:val="btLr"/>
            <w:vAlign w:val="center"/>
          </w:tcPr>
          <w:p w14:paraId="31EED333" w14:textId="77777777" w:rsidR="00A246BD" w:rsidRPr="00F25B45" w:rsidRDefault="00A246BD" w:rsidP="00A246BD">
            <w:pPr>
              <w:ind w:left="113" w:right="113"/>
              <w:jc w:val="center"/>
              <w:rPr>
                <w:color w:val="000000"/>
                <w:sz w:val="24"/>
                <w:szCs w:val="24"/>
              </w:rPr>
            </w:pPr>
          </w:p>
        </w:tc>
        <w:tc>
          <w:tcPr>
            <w:tcW w:w="259" w:type="pct"/>
            <w:tcBorders>
              <w:top w:val="nil"/>
              <w:left w:val="nil"/>
              <w:bottom w:val="single" w:sz="4" w:space="0" w:color="auto"/>
              <w:right w:val="single" w:sz="4" w:space="0" w:color="auto"/>
            </w:tcBorders>
            <w:shd w:val="clear" w:color="auto" w:fill="auto"/>
            <w:textDirection w:val="btLr"/>
            <w:vAlign w:val="center"/>
          </w:tcPr>
          <w:p w14:paraId="32292764" w14:textId="77777777" w:rsidR="00A246BD" w:rsidRPr="00F25B45" w:rsidRDefault="00A246BD" w:rsidP="00A246BD">
            <w:pPr>
              <w:ind w:left="113" w:right="113"/>
              <w:jc w:val="center"/>
              <w:rPr>
                <w:sz w:val="24"/>
                <w:szCs w:val="24"/>
              </w:rPr>
            </w:pPr>
          </w:p>
        </w:tc>
        <w:tc>
          <w:tcPr>
            <w:tcW w:w="284" w:type="pct"/>
            <w:tcBorders>
              <w:top w:val="nil"/>
              <w:left w:val="nil"/>
              <w:bottom w:val="single" w:sz="4" w:space="0" w:color="auto"/>
              <w:right w:val="single" w:sz="4" w:space="0" w:color="auto"/>
            </w:tcBorders>
            <w:shd w:val="clear" w:color="auto" w:fill="auto"/>
            <w:textDirection w:val="btLr"/>
            <w:vAlign w:val="center"/>
          </w:tcPr>
          <w:p w14:paraId="6FD8F553" w14:textId="77777777" w:rsidR="00A246BD" w:rsidRPr="00F25B45" w:rsidRDefault="00A246BD" w:rsidP="00A246BD">
            <w:pPr>
              <w:ind w:left="113" w:right="113"/>
              <w:jc w:val="center"/>
              <w:rPr>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14:paraId="714874B9" w14:textId="77777777" w:rsidR="00A246BD" w:rsidRPr="00F25B45" w:rsidRDefault="00A246BD" w:rsidP="00A246BD">
            <w:pPr>
              <w:ind w:left="113" w:right="113"/>
              <w:jc w:val="center"/>
              <w:rPr>
                <w:sz w:val="24"/>
                <w:szCs w:val="24"/>
              </w:rPr>
            </w:pPr>
          </w:p>
        </w:tc>
        <w:tc>
          <w:tcPr>
            <w:tcW w:w="289" w:type="pct"/>
            <w:tcBorders>
              <w:top w:val="nil"/>
              <w:left w:val="nil"/>
              <w:bottom w:val="single" w:sz="4" w:space="0" w:color="auto"/>
              <w:right w:val="single" w:sz="4" w:space="0" w:color="auto"/>
            </w:tcBorders>
            <w:shd w:val="clear" w:color="auto" w:fill="auto"/>
            <w:textDirection w:val="btLr"/>
            <w:vAlign w:val="center"/>
          </w:tcPr>
          <w:p w14:paraId="03B2DBEA" w14:textId="77777777" w:rsidR="00A246BD" w:rsidRPr="00F25B45" w:rsidRDefault="00A246BD" w:rsidP="00A246BD">
            <w:pPr>
              <w:ind w:left="113" w:right="113"/>
              <w:jc w:val="center"/>
              <w:rPr>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14:paraId="7FAB5979" w14:textId="77777777" w:rsidR="00A246BD" w:rsidRPr="00F92E0B" w:rsidRDefault="00A246BD" w:rsidP="00A246BD">
            <w:pPr>
              <w:ind w:left="113" w:right="113"/>
              <w:jc w:val="center"/>
              <w:rPr>
                <w:sz w:val="24"/>
                <w:szCs w:val="24"/>
                <w:lang w:val="en-US"/>
              </w:rPr>
            </w:pPr>
            <w:r>
              <w:rPr>
                <w:sz w:val="24"/>
                <w:szCs w:val="24"/>
                <w:lang w:val="en-US"/>
              </w:rPr>
              <w:t>73.61</w:t>
            </w:r>
          </w:p>
        </w:tc>
        <w:tc>
          <w:tcPr>
            <w:tcW w:w="234" w:type="pct"/>
            <w:vMerge/>
            <w:shd w:val="clear" w:color="auto" w:fill="auto"/>
            <w:vAlign w:val="center"/>
          </w:tcPr>
          <w:p w14:paraId="6B94835F" w14:textId="77777777" w:rsidR="00A246BD" w:rsidRPr="00F25B45" w:rsidRDefault="00A246BD" w:rsidP="00A246BD">
            <w:pPr>
              <w:rPr>
                <w:color w:val="000000"/>
                <w:sz w:val="24"/>
                <w:szCs w:val="24"/>
              </w:rPr>
            </w:pPr>
          </w:p>
        </w:tc>
        <w:tc>
          <w:tcPr>
            <w:tcW w:w="346" w:type="pct"/>
            <w:vMerge/>
            <w:shd w:val="clear" w:color="auto" w:fill="auto"/>
            <w:vAlign w:val="center"/>
          </w:tcPr>
          <w:p w14:paraId="3B80BCA3" w14:textId="77777777" w:rsidR="00A246BD" w:rsidRPr="00F25B45" w:rsidRDefault="00A246BD" w:rsidP="00A246BD">
            <w:pPr>
              <w:jc w:val="center"/>
              <w:rPr>
                <w:color w:val="000000"/>
                <w:sz w:val="24"/>
                <w:szCs w:val="24"/>
              </w:rPr>
            </w:pPr>
          </w:p>
        </w:tc>
      </w:tr>
    </w:tbl>
    <w:p w14:paraId="727B7DF8" w14:textId="4B283C20" w:rsidR="00D92B06" w:rsidRDefault="00D92B06">
      <w:pPr>
        <w:rPr>
          <w:lang w:val="pl-PL"/>
        </w:rPr>
      </w:pPr>
    </w:p>
    <w:p w14:paraId="61976B65" w14:textId="61769AA9" w:rsidR="00D92B06" w:rsidRPr="00D92B06" w:rsidRDefault="00D92B06">
      <w:r>
        <w:lastRenderedPageBreak/>
        <w:t>Окончание таблицы 4.11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961"/>
        <w:gridCol w:w="550"/>
        <w:gridCol w:w="627"/>
        <w:gridCol w:w="609"/>
        <w:gridCol w:w="552"/>
        <w:gridCol w:w="613"/>
        <w:gridCol w:w="759"/>
        <w:gridCol w:w="510"/>
        <w:gridCol w:w="560"/>
        <w:gridCol w:w="550"/>
        <w:gridCol w:w="570"/>
        <w:gridCol w:w="483"/>
        <w:gridCol w:w="461"/>
        <w:gridCol w:w="682"/>
      </w:tblGrid>
      <w:tr w:rsidR="00D92B06" w:rsidRPr="00D92B06" w14:paraId="3294D84B" w14:textId="77777777" w:rsidTr="00D92B06">
        <w:trPr>
          <w:cantSplit/>
          <w:trHeight w:val="6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00416B9D" w14:textId="14BEADCC" w:rsidR="00D92B06" w:rsidRPr="00D92B06" w:rsidRDefault="00D92B06" w:rsidP="00D92B06">
            <w:pPr>
              <w:jc w:val="center"/>
              <w:rPr>
                <w:color w:val="000000"/>
              </w:rPr>
            </w:pPr>
            <w:r w:rsidRPr="00D92B06">
              <w:rPr>
                <w:color w:val="000000"/>
              </w:rPr>
              <w:t>1</w:t>
            </w:r>
          </w:p>
        </w:tc>
        <w:tc>
          <w:tcPr>
            <w:tcW w:w="488" w:type="pct"/>
            <w:tcBorders>
              <w:top w:val="single" w:sz="4" w:space="0" w:color="auto"/>
              <w:left w:val="single" w:sz="4" w:space="0" w:color="auto"/>
              <w:bottom w:val="single" w:sz="4" w:space="0" w:color="auto"/>
              <w:right w:val="single" w:sz="4" w:space="0" w:color="auto"/>
            </w:tcBorders>
            <w:shd w:val="clear" w:color="auto" w:fill="auto"/>
            <w:vAlign w:val="center"/>
          </w:tcPr>
          <w:p w14:paraId="68CA292B" w14:textId="1B95B524" w:rsidR="00D92B06" w:rsidRPr="00D92B06" w:rsidRDefault="00D92B06" w:rsidP="00D92B06">
            <w:pPr>
              <w:jc w:val="center"/>
              <w:rPr>
                <w:color w:val="000000"/>
              </w:rPr>
            </w:pPr>
            <w:r w:rsidRPr="00D92B06">
              <w:rPr>
                <w:color w:val="000000"/>
              </w:rPr>
              <w:t>2</w:t>
            </w:r>
          </w:p>
        </w:tc>
        <w:tc>
          <w:tcPr>
            <w:tcW w:w="279" w:type="pct"/>
            <w:tcBorders>
              <w:top w:val="single" w:sz="4" w:space="0" w:color="auto"/>
              <w:left w:val="nil"/>
              <w:bottom w:val="single" w:sz="4" w:space="0" w:color="auto"/>
              <w:right w:val="single" w:sz="4" w:space="0" w:color="auto"/>
            </w:tcBorders>
            <w:shd w:val="clear" w:color="auto" w:fill="auto"/>
            <w:noWrap/>
            <w:vAlign w:val="center"/>
          </w:tcPr>
          <w:p w14:paraId="2E9A4D3C" w14:textId="340C58B1" w:rsidR="00D92B06" w:rsidRPr="00D92B06" w:rsidRDefault="00D92B06" w:rsidP="00D92B06">
            <w:pPr>
              <w:jc w:val="center"/>
              <w:rPr>
                <w:color w:val="000000"/>
              </w:rPr>
            </w:pPr>
            <w:r w:rsidRPr="00D92B06">
              <w:rPr>
                <w:color w:val="000000"/>
              </w:rPr>
              <w:t>3</w:t>
            </w:r>
          </w:p>
        </w:tc>
        <w:tc>
          <w:tcPr>
            <w:tcW w:w="318" w:type="pct"/>
            <w:tcBorders>
              <w:top w:val="single" w:sz="4" w:space="0" w:color="auto"/>
              <w:left w:val="nil"/>
              <w:bottom w:val="single" w:sz="4" w:space="0" w:color="auto"/>
              <w:right w:val="single" w:sz="4" w:space="0" w:color="auto"/>
            </w:tcBorders>
            <w:shd w:val="clear" w:color="auto" w:fill="auto"/>
            <w:vAlign w:val="center"/>
          </w:tcPr>
          <w:p w14:paraId="7091CD43" w14:textId="167C03E1" w:rsidR="00D92B06" w:rsidRPr="00D92B06" w:rsidRDefault="00D92B06" w:rsidP="00D92B06">
            <w:pPr>
              <w:jc w:val="center"/>
              <w:rPr>
                <w:color w:val="000000"/>
              </w:rPr>
            </w:pPr>
            <w:r w:rsidRPr="00D92B06">
              <w:rPr>
                <w:color w:val="000000"/>
              </w:rPr>
              <w:t>4</w:t>
            </w:r>
          </w:p>
        </w:tc>
        <w:tc>
          <w:tcPr>
            <w:tcW w:w="309" w:type="pct"/>
            <w:tcBorders>
              <w:top w:val="single" w:sz="4" w:space="0" w:color="auto"/>
              <w:left w:val="nil"/>
              <w:bottom w:val="single" w:sz="4" w:space="0" w:color="auto"/>
              <w:right w:val="single" w:sz="4" w:space="0" w:color="auto"/>
            </w:tcBorders>
            <w:shd w:val="clear" w:color="auto" w:fill="auto"/>
            <w:vAlign w:val="center"/>
          </w:tcPr>
          <w:p w14:paraId="247C74B5" w14:textId="64F57C04" w:rsidR="00D92B06" w:rsidRPr="00D92B06" w:rsidRDefault="00D92B06" w:rsidP="00D92B06">
            <w:pPr>
              <w:jc w:val="center"/>
              <w:rPr>
                <w:color w:val="000000"/>
              </w:rPr>
            </w:pPr>
            <w:r w:rsidRPr="00D92B06">
              <w:rPr>
                <w:color w:val="000000"/>
              </w:rPr>
              <w:t>5</w:t>
            </w:r>
          </w:p>
        </w:tc>
        <w:tc>
          <w:tcPr>
            <w:tcW w:w="280" w:type="pct"/>
            <w:tcBorders>
              <w:top w:val="single" w:sz="4" w:space="0" w:color="auto"/>
              <w:left w:val="nil"/>
              <w:bottom w:val="single" w:sz="4" w:space="0" w:color="auto"/>
              <w:right w:val="single" w:sz="4" w:space="0" w:color="auto"/>
            </w:tcBorders>
            <w:shd w:val="clear" w:color="auto" w:fill="auto"/>
            <w:vAlign w:val="center"/>
          </w:tcPr>
          <w:p w14:paraId="559616D9" w14:textId="6983B31F" w:rsidR="00D92B06" w:rsidRPr="00D92B06" w:rsidRDefault="00D92B06" w:rsidP="00D92B06">
            <w:pPr>
              <w:jc w:val="center"/>
              <w:rPr>
                <w:color w:val="000000"/>
              </w:rPr>
            </w:pPr>
            <w:r w:rsidRPr="00D92B06">
              <w:rPr>
                <w:color w:val="000000"/>
              </w:rPr>
              <w:t>6</w:t>
            </w:r>
          </w:p>
        </w:tc>
        <w:tc>
          <w:tcPr>
            <w:tcW w:w="311" w:type="pct"/>
            <w:tcBorders>
              <w:top w:val="single" w:sz="4" w:space="0" w:color="auto"/>
              <w:left w:val="nil"/>
              <w:bottom w:val="single" w:sz="4" w:space="0" w:color="auto"/>
              <w:right w:val="single" w:sz="4" w:space="0" w:color="auto"/>
            </w:tcBorders>
            <w:shd w:val="clear" w:color="auto" w:fill="auto"/>
            <w:vAlign w:val="center"/>
          </w:tcPr>
          <w:p w14:paraId="79F76D87" w14:textId="00B60FE4" w:rsidR="00D92B06" w:rsidRPr="00D92B06" w:rsidRDefault="00D92B06" w:rsidP="00D92B06">
            <w:pPr>
              <w:jc w:val="center"/>
              <w:rPr>
                <w:color w:val="000000"/>
              </w:rPr>
            </w:pPr>
            <w:r w:rsidRPr="00D92B06">
              <w:rPr>
                <w:color w:val="000000"/>
              </w:rPr>
              <w:t>7</w:t>
            </w:r>
          </w:p>
        </w:tc>
        <w:tc>
          <w:tcPr>
            <w:tcW w:w="385" w:type="pct"/>
            <w:tcBorders>
              <w:top w:val="single" w:sz="4" w:space="0" w:color="auto"/>
              <w:left w:val="nil"/>
              <w:bottom w:val="single" w:sz="4" w:space="0" w:color="auto"/>
              <w:right w:val="single" w:sz="4" w:space="0" w:color="auto"/>
            </w:tcBorders>
            <w:shd w:val="clear" w:color="auto" w:fill="auto"/>
            <w:vAlign w:val="center"/>
          </w:tcPr>
          <w:p w14:paraId="2431C70F" w14:textId="2A562C20" w:rsidR="00D92B06" w:rsidRPr="00D92B06" w:rsidRDefault="00D92B06" w:rsidP="00D92B06">
            <w:pPr>
              <w:jc w:val="center"/>
              <w:rPr>
                <w:color w:val="000000"/>
              </w:rPr>
            </w:pPr>
            <w:r w:rsidRPr="00D92B06">
              <w:rPr>
                <w:color w:val="000000"/>
              </w:rPr>
              <w:t>8</w:t>
            </w:r>
          </w:p>
        </w:tc>
        <w:tc>
          <w:tcPr>
            <w:tcW w:w="259" w:type="pct"/>
            <w:tcBorders>
              <w:top w:val="single" w:sz="4" w:space="0" w:color="auto"/>
              <w:left w:val="nil"/>
              <w:bottom w:val="single" w:sz="4" w:space="0" w:color="auto"/>
              <w:right w:val="single" w:sz="4" w:space="0" w:color="auto"/>
            </w:tcBorders>
            <w:shd w:val="clear" w:color="auto" w:fill="auto"/>
            <w:vAlign w:val="center"/>
          </w:tcPr>
          <w:p w14:paraId="24AE5D66" w14:textId="5D402A3C" w:rsidR="00D92B06" w:rsidRPr="00D92B06" w:rsidRDefault="00D92B06" w:rsidP="00D92B06">
            <w:pPr>
              <w:jc w:val="center"/>
              <w:rPr>
                <w:color w:val="000000"/>
              </w:rPr>
            </w:pPr>
            <w:r w:rsidRPr="00D92B06">
              <w:rPr>
                <w:color w:val="000000"/>
              </w:rPr>
              <w:t>9</w:t>
            </w:r>
          </w:p>
        </w:tc>
        <w:tc>
          <w:tcPr>
            <w:tcW w:w="284" w:type="pct"/>
            <w:tcBorders>
              <w:top w:val="single" w:sz="4" w:space="0" w:color="auto"/>
              <w:left w:val="nil"/>
              <w:bottom w:val="single" w:sz="4" w:space="0" w:color="auto"/>
              <w:right w:val="single" w:sz="4" w:space="0" w:color="auto"/>
            </w:tcBorders>
            <w:shd w:val="clear" w:color="auto" w:fill="auto"/>
            <w:vAlign w:val="center"/>
          </w:tcPr>
          <w:p w14:paraId="5041C874" w14:textId="0BEBDE02" w:rsidR="00D92B06" w:rsidRPr="00D92B06" w:rsidRDefault="00D92B06" w:rsidP="00D92B06">
            <w:pPr>
              <w:jc w:val="center"/>
              <w:rPr>
                <w:color w:val="000000"/>
              </w:rPr>
            </w:pPr>
            <w:r w:rsidRPr="00D92B06">
              <w:rPr>
                <w:color w:val="000000"/>
              </w:rPr>
              <w:t>10</w:t>
            </w:r>
          </w:p>
        </w:tc>
        <w:tc>
          <w:tcPr>
            <w:tcW w:w="279" w:type="pct"/>
            <w:tcBorders>
              <w:top w:val="single" w:sz="4" w:space="0" w:color="auto"/>
              <w:left w:val="nil"/>
              <w:bottom w:val="single" w:sz="4" w:space="0" w:color="auto"/>
              <w:right w:val="single" w:sz="4" w:space="0" w:color="auto"/>
            </w:tcBorders>
            <w:shd w:val="clear" w:color="auto" w:fill="auto"/>
            <w:vAlign w:val="center"/>
          </w:tcPr>
          <w:p w14:paraId="06B3DF0A" w14:textId="1D8B162E" w:rsidR="00D92B06" w:rsidRPr="00D92B06" w:rsidRDefault="00D92B06" w:rsidP="00D92B06">
            <w:pPr>
              <w:jc w:val="center"/>
              <w:rPr>
                <w:color w:val="000000"/>
              </w:rPr>
            </w:pPr>
            <w:r w:rsidRPr="00D92B06">
              <w:rPr>
                <w:color w:val="000000"/>
              </w:rPr>
              <w:t>11</w:t>
            </w:r>
          </w:p>
        </w:tc>
        <w:tc>
          <w:tcPr>
            <w:tcW w:w="289" w:type="pct"/>
            <w:tcBorders>
              <w:top w:val="single" w:sz="4" w:space="0" w:color="auto"/>
              <w:left w:val="nil"/>
              <w:bottom w:val="single" w:sz="4" w:space="0" w:color="auto"/>
              <w:right w:val="single" w:sz="4" w:space="0" w:color="auto"/>
            </w:tcBorders>
            <w:shd w:val="clear" w:color="auto" w:fill="auto"/>
            <w:vAlign w:val="center"/>
          </w:tcPr>
          <w:p w14:paraId="3D802E64" w14:textId="296905B8" w:rsidR="00D92B06" w:rsidRPr="00D92B06" w:rsidRDefault="00D92B06" w:rsidP="00D92B06">
            <w:pPr>
              <w:jc w:val="center"/>
              <w:rPr>
                <w:color w:val="000000"/>
              </w:rPr>
            </w:pPr>
            <w:r w:rsidRPr="00D92B06">
              <w:rPr>
                <w:color w:val="000000"/>
              </w:rPr>
              <w:t>12</w:t>
            </w:r>
          </w:p>
        </w:tc>
        <w:tc>
          <w:tcPr>
            <w:tcW w:w="245" w:type="pct"/>
            <w:tcBorders>
              <w:top w:val="single" w:sz="4" w:space="0" w:color="auto"/>
              <w:left w:val="nil"/>
              <w:bottom w:val="single" w:sz="4" w:space="0" w:color="auto"/>
              <w:right w:val="single" w:sz="4" w:space="0" w:color="auto"/>
            </w:tcBorders>
            <w:shd w:val="clear" w:color="auto" w:fill="auto"/>
            <w:vAlign w:val="center"/>
          </w:tcPr>
          <w:p w14:paraId="79808F29" w14:textId="2090E677" w:rsidR="00D92B06" w:rsidRPr="00D92B06" w:rsidRDefault="00D92B06" w:rsidP="00D92B06">
            <w:pPr>
              <w:jc w:val="center"/>
              <w:rPr>
                <w:color w:val="000000"/>
              </w:rPr>
            </w:pPr>
            <w:r w:rsidRPr="00D92B06">
              <w:rPr>
                <w:color w:val="000000"/>
              </w:rPr>
              <w:t>13</w:t>
            </w:r>
          </w:p>
        </w:tc>
        <w:tc>
          <w:tcPr>
            <w:tcW w:w="234" w:type="pct"/>
            <w:tcBorders>
              <w:top w:val="single" w:sz="4" w:space="0" w:color="auto"/>
            </w:tcBorders>
            <w:shd w:val="clear" w:color="auto" w:fill="auto"/>
            <w:vAlign w:val="center"/>
          </w:tcPr>
          <w:p w14:paraId="54011A1E" w14:textId="02747402" w:rsidR="00D92B06" w:rsidRPr="00D92B06" w:rsidRDefault="00D92B06" w:rsidP="00D92B06">
            <w:pPr>
              <w:jc w:val="center"/>
              <w:rPr>
                <w:color w:val="000000"/>
              </w:rPr>
            </w:pPr>
            <w:r w:rsidRPr="00D92B06">
              <w:rPr>
                <w:color w:val="000000"/>
              </w:rPr>
              <w:t>14</w:t>
            </w:r>
          </w:p>
        </w:tc>
        <w:tc>
          <w:tcPr>
            <w:tcW w:w="346" w:type="pct"/>
            <w:shd w:val="clear" w:color="auto" w:fill="auto"/>
            <w:vAlign w:val="center"/>
          </w:tcPr>
          <w:p w14:paraId="4953E569" w14:textId="2871CE54" w:rsidR="00D92B06" w:rsidRPr="00D92B06" w:rsidRDefault="00D92B06" w:rsidP="00D92B06">
            <w:pPr>
              <w:jc w:val="center"/>
              <w:rPr>
                <w:color w:val="000000"/>
              </w:rPr>
            </w:pPr>
            <w:r w:rsidRPr="00D92B06">
              <w:rPr>
                <w:color w:val="000000"/>
              </w:rPr>
              <w:t>15</w:t>
            </w:r>
          </w:p>
        </w:tc>
      </w:tr>
      <w:tr w:rsidR="00A246BD" w:rsidRPr="00F25B45" w14:paraId="2736AD4C" w14:textId="77777777" w:rsidTr="00D92B06">
        <w:trPr>
          <w:cantSplit/>
          <w:trHeight w:val="116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1D5C1C" w14:textId="77777777" w:rsidR="00A246BD" w:rsidRPr="009E20FB" w:rsidRDefault="00A246BD" w:rsidP="00A246BD">
            <w:pPr>
              <w:jc w:val="center"/>
              <w:rPr>
                <w:color w:val="000000"/>
                <w:sz w:val="24"/>
                <w:szCs w:val="24"/>
              </w:rPr>
            </w:pPr>
            <w:r w:rsidRPr="009E20FB">
              <w:rPr>
                <w:color w:val="000000"/>
                <w:sz w:val="24"/>
                <w:szCs w:val="24"/>
              </w:rPr>
              <w:t>Краска водоэмульсионная</w:t>
            </w:r>
          </w:p>
        </w:tc>
        <w:tc>
          <w:tcPr>
            <w:tcW w:w="488"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F63419D" w14:textId="77777777" w:rsidR="00A246BD" w:rsidRPr="009E20FB" w:rsidRDefault="00A246BD" w:rsidP="00A246BD">
            <w:pPr>
              <w:ind w:left="113" w:right="113"/>
              <w:jc w:val="center"/>
              <w:rPr>
                <w:color w:val="000000"/>
                <w:sz w:val="24"/>
                <w:szCs w:val="24"/>
              </w:rPr>
            </w:pPr>
            <w:r w:rsidRPr="009E20FB">
              <w:rPr>
                <w:color w:val="000000"/>
                <w:sz w:val="24"/>
                <w:szCs w:val="24"/>
              </w:rPr>
              <w:t>т</w:t>
            </w:r>
          </w:p>
        </w:tc>
        <w:tc>
          <w:tcPr>
            <w:tcW w:w="27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DD8FAA8" w14:textId="77777777" w:rsidR="00A246BD" w:rsidRPr="009E20FB" w:rsidRDefault="00A246BD" w:rsidP="00A246BD">
            <w:pPr>
              <w:ind w:left="113" w:right="113"/>
              <w:jc w:val="center"/>
              <w:rPr>
                <w:color w:val="000000"/>
                <w:sz w:val="24"/>
                <w:szCs w:val="24"/>
              </w:rPr>
            </w:pPr>
            <w:r w:rsidRPr="009E20FB">
              <w:rPr>
                <w:color w:val="000000"/>
                <w:sz w:val="24"/>
                <w:szCs w:val="24"/>
              </w:rPr>
              <w:t>15.51</w:t>
            </w:r>
          </w:p>
        </w:tc>
        <w:tc>
          <w:tcPr>
            <w:tcW w:w="318" w:type="pct"/>
            <w:tcBorders>
              <w:top w:val="single" w:sz="4" w:space="0" w:color="auto"/>
              <w:left w:val="nil"/>
              <w:bottom w:val="single" w:sz="4" w:space="0" w:color="auto"/>
              <w:right w:val="single" w:sz="4" w:space="0" w:color="auto"/>
            </w:tcBorders>
            <w:shd w:val="clear" w:color="auto" w:fill="auto"/>
            <w:textDirection w:val="btLr"/>
            <w:vAlign w:val="center"/>
            <w:hideMark/>
          </w:tcPr>
          <w:p w14:paraId="5814B19B"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single" w:sz="4" w:space="0" w:color="auto"/>
              <w:left w:val="nil"/>
              <w:bottom w:val="single" w:sz="4" w:space="0" w:color="auto"/>
              <w:right w:val="single" w:sz="4" w:space="0" w:color="auto"/>
            </w:tcBorders>
            <w:shd w:val="clear" w:color="auto" w:fill="auto"/>
            <w:textDirection w:val="btLr"/>
            <w:vAlign w:val="center"/>
            <w:hideMark/>
          </w:tcPr>
          <w:p w14:paraId="2CEE7874" w14:textId="77777777" w:rsidR="00A246BD" w:rsidRPr="009E20FB" w:rsidRDefault="00A246BD" w:rsidP="00A246BD">
            <w:pPr>
              <w:ind w:left="113" w:right="113"/>
              <w:jc w:val="center"/>
              <w:rPr>
                <w:color w:val="000000"/>
                <w:sz w:val="24"/>
                <w:szCs w:val="24"/>
              </w:rPr>
            </w:pPr>
            <w:r w:rsidRPr="009E20FB">
              <w:rPr>
                <w:color w:val="000000"/>
                <w:sz w:val="24"/>
                <w:szCs w:val="24"/>
              </w:rPr>
              <w:t>0.55</w:t>
            </w:r>
          </w:p>
        </w:tc>
        <w:tc>
          <w:tcPr>
            <w:tcW w:w="280" w:type="pct"/>
            <w:tcBorders>
              <w:top w:val="single" w:sz="4" w:space="0" w:color="auto"/>
              <w:left w:val="nil"/>
              <w:bottom w:val="single" w:sz="4" w:space="0" w:color="auto"/>
              <w:right w:val="single" w:sz="4" w:space="0" w:color="auto"/>
            </w:tcBorders>
            <w:shd w:val="clear" w:color="auto" w:fill="auto"/>
            <w:textDirection w:val="btLr"/>
            <w:vAlign w:val="center"/>
            <w:hideMark/>
          </w:tcPr>
          <w:p w14:paraId="538FB841" w14:textId="77777777" w:rsidR="00A246BD" w:rsidRPr="009E20FB" w:rsidRDefault="00A246BD" w:rsidP="00A246BD">
            <w:pPr>
              <w:ind w:left="113" w:right="113"/>
              <w:jc w:val="center"/>
              <w:rPr>
                <w:color w:val="000000"/>
                <w:sz w:val="24"/>
                <w:szCs w:val="24"/>
              </w:rPr>
            </w:pPr>
            <w:r w:rsidRPr="009E20FB">
              <w:rPr>
                <w:color w:val="000000"/>
                <w:sz w:val="24"/>
                <w:szCs w:val="24"/>
              </w:rPr>
              <w:t>12.00</w:t>
            </w:r>
          </w:p>
        </w:tc>
        <w:tc>
          <w:tcPr>
            <w:tcW w:w="311" w:type="pct"/>
            <w:tcBorders>
              <w:top w:val="single" w:sz="4" w:space="0" w:color="auto"/>
              <w:left w:val="nil"/>
              <w:bottom w:val="single" w:sz="4" w:space="0" w:color="auto"/>
              <w:right w:val="single" w:sz="4" w:space="0" w:color="auto"/>
            </w:tcBorders>
            <w:shd w:val="clear" w:color="auto" w:fill="auto"/>
            <w:textDirection w:val="btLr"/>
            <w:vAlign w:val="center"/>
            <w:hideMark/>
          </w:tcPr>
          <w:p w14:paraId="4B9C85B5"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single" w:sz="4" w:space="0" w:color="auto"/>
              <w:left w:val="nil"/>
              <w:bottom w:val="single" w:sz="4" w:space="0" w:color="auto"/>
              <w:right w:val="single" w:sz="4" w:space="0" w:color="auto"/>
            </w:tcBorders>
            <w:shd w:val="clear" w:color="auto" w:fill="auto"/>
            <w:textDirection w:val="btLr"/>
            <w:vAlign w:val="center"/>
            <w:hideMark/>
          </w:tcPr>
          <w:p w14:paraId="4EC24067"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single" w:sz="4" w:space="0" w:color="auto"/>
              <w:left w:val="nil"/>
              <w:bottom w:val="single" w:sz="4" w:space="0" w:color="auto"/>
              <w:right w:val="single" w:sz="4" w:space="0" w:color="auto"/>
            </w:tcBorders>
            <w:shd w:val="clear" w:color="auto" w:fill="auto"/>
            <w:textDirection w:val="btLr"/>
            <w:vAlign w:val="center"/>
            <w:hideMark/>
          </w:tcPr>
          <w:p w14:paraId="0D2D8C7B" w14:textId="77777777" w:rsidR="00A246BD" w:rsidRPr="009E20FB" w:rsidRDefault="00A246BD" w:rsidP="00A246BD">
            <w:pPr>
              <w:ind w:left="113" w:right="113"/>
              <w:jc w:val="center"/>
              <w:rPr>
                <w:color w:val="000000"/>
                <w:sz w:val="24"/>
                <w:szCs w:val="24"/>
              </w:rPr>
            </w:pPr>
            <w:r w:rsidRPr="009E20FB">
              <w:rPr>
                <w:color w:val="000000"/>
                <w:sz w:val="24"/>
                <w:szCs w:val="24"/>
              </w:rPr>
              <w:t>6.65</w:t>
            </w:r>
          </w:p>
        </w:tc>
        <w:tc>
          <w:tcPr>
            <w:tcW w:w="284" w:type="pct"/>
            <w:tcBorders>
              <w:top w:val="single" w:sz="4" w:space="0" w:color="auto"/>
              <w:left w:val="nil"/>
              <w:bottom w:val="single" w:sz="4" w:space="0" w:color="auto"/>
              <w:right w:val="single" w:sz="4" w:space="0" w:color="auto"/>
            </w:tcBorders>
            <w:shd w:val="clear" w:color="auto" w:fill="auto"/>
            <w:textDirection w:val="btLr"/>
            <w:vAlign w:val="center"/>
            <w:hideMark/>
          </w:tcPr>
          <w:p w14:paraId="27731517" w14:textId="77777777" w:rsidR="00A246BD" w:rsidRPr="009E20FB" w:rsidRDefault="00A246BD" w:rsidP="00A246BD">
            <w:pPr>
              <w:ind w:left="113" w:right="113"/>
              <w:jc w:val="center"/>
              <w:rPr>
                <w:color w:val="000000"/>
                <w:sz w:val="24"/>
                <w:szCs w:val="24"/>
              </w:rPr>
            </w:pPr>
            <w:r w:rsidRPr="009E20FB">
              <w:rPr>
                <w:color w:val="000000"/>
                <w:sz w:val="24"/>
                <w:szCs w:val="24"/>
              </w:rPr>
              <w:t>1.00</w:t>
            </w:r>
          </w:p>
        </w:tc>
        <w:tc>
          <w:tcPr>
            <w:tcW w:w="279" w:type="pct"/>
            <w:tcBorders>
              <w:top w:val="single" w:sz="4" w:space="0" w:color="auto"/>
              <w:left w:val="nil"/>
              <w:bottom w:val="single" w:sz="4" w:space="0" w:color="auto"/>
              <w:right w:val="single" w:sz="4" w:space="0" w:color="auto"/>
            </w:tcBorders>
            <w:shd w:val="clear" w:color="auto" w:fill="auto"/>
            <w:textDirection w:val="btLr"/>
            <w:vAlign w:val="center"/>
            <w:hideMark/>
          </w:tcPr>
          <w:p w14:paraId="04FCD4FF" w14:textId="77777777" w:rsidR="00A246BD" w:rsidRPr="009E20FB" w:rsidRDefault="00A246BD" w:rsidP="00A246BD">
            <w:pPr>
              <w:ind w:left="113" w:right="113"/>
              <w:jc w:val="center"/>
              <w:rPr>
                <w:color w:val="000000"/>
                <w:sz w:val="24"/>
                <w:szCs w:val="24"/>
              </w:rPr>
            </w:pPr>
            <w:r w:rsidRPr="009E20FB">
              <w:rPr>
                <w:color w:val="000000"/>
                <w:sz w:val="24"/>
                <w:szCs w:val="24"/>
              </w:rPr>
              <w:t>6.65</w:t>
            </w:r>
          </w:p>
        </w:tc>
        <w:tc>
          <w:tcPr>
            <w:tcW w:w="289" w:type="pct"/>
            <w:tcBorders>
              <w:top w:val="single" w:sz="4" w:space="0" w:color="auto"/>
              <w:left w:val="nil"/>
              <w:bottom w:val="single" w:sz="4" w:space="0" w:color="auto"/>
              <w:right w:val="single" w:sz="4" w:space="0" w:color="auto"/>
            </w:tcBorders>
            <w:shd w:val="clear" w:color="auto" w:fill="auto"/>
            <w:textDirection w:val="btLr"/>
            <w:vAlign w:val="center"/>
            <w:hideMark/>
          </w:tcPr>
          <w:p w14:paraId="7283F29B"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single" w:sz="4" w:space="0" w:color="auto"/>
              <w:left w:val="nil"/>
              <w:bottom w:val="single" w:sz="4" w:space="0" w:color="auto"/>
              <w:right w:val="single" w:sz="4" w:space="0" w:color="auto"/>
            </w:tcBorders>
            <w:shd w:val="clear" w:color="auto" w:fill="auto"/>
            <w:textDirection w:val="btLr"/>
            <w:vAlign w:val="center"/>
            <w:hideMark/>
          </w:tcPr>
          <w:p w14:paraId="4AFF1872" w14:textId="77777777" w:rsidR="00A246BD" w:rsidRPr="009E20FB" w:rsidRDefault="00A246BD" w:rsidP="00A246BD">
            <w:pPr>
              <w:ind w:left="113" w:right="113"/>
              <w:jc w:val="center"/>
              <w:rPr>
                <w:color w:val="000000"/>
                <w:sz w:val="24"/>
                <w:szCs w:val="24"/>
              </w:rPr>
            </w:pPr>
            <w:r w:rsidRPr="009E20FB">
              <w:rPr>
                <w:color w:val="000000"/>
                <w:sz w:val="24"/>
                <w:szCs w:val="24"/>
              </w:rPr>
              <w:t>11.09</w:t>
            </w:r>
          </w:p>
        </w:tc>
        <w:tc>
          <w:tcPr>
            <w:tcW w:w="234" w:type="pct"/>
            <w:vMerge w:val="restart"/>
            <w:tcBorders>
              <w:top w:val="single" w:sz="4" w:space="0" w:color="auto"/>
            </w:tcBorders>
            <w:shd w:val="clear" w:color="auto" w:fill="auto"/>
            <w:textDirection w:val="btLr"/>
            <w:vAlign w:val="center"/>
            <w:hideMark/>
          </w:tcPr>
          <w:p w14:paraId="3759BC3C" w14:textId="77777777" w:rsidR="00A246BD" w:rsidRPr="00F25B45" w:rsidRDefault="00A246BD" w:rsidP="00A246BD">
            <w:pPr>
              <w:ind w:left="113" w:right="113"/>
              <w:jc w:val="center"/>
              <w:rPr>
                <w:color w:val="000000"/>
                <w:sz w:val="24"/>
                <w:szCs w:val="24"/>
              </w:rPr>
            </w:pPr>
            <w:r>
              <w:rPr>
                <w:color w:val="000000"/>
                <w:sz w:val="24"/>
                <w:szCs w:val="24"/>
              </w:rPr>
              <w:t>10х5</w:t>
            </w:r>
          </w:p>
        </w:tc>
        <w:tc>
          <w:tcPr>
            <w:tcW w:w="346" w:type="pct"/>
            <w:vMerge w:val="restart"/>
            <w:shd w:val="clear" w:color="auto" w:fill="auto"/>
            <w:textDirection w:val="btLr"/>
            <w:vAlign w:val="center"/>
            <w:hideMark/>
          </w:tcPr>
          <w:p w14:paraId="08971614" w14:textId="77777777" w:rsidR="00A246BD" w:rsidRPr="00F25B45" w:rsidRDefault="00A246BD" w:rsidP="00A246BD">
            <w:pPr>
              <w:ind w:left="113" w:right="113"/>
              <w:jc w:val="center"/>
              <w:rPr>
                <w:color w:val="000000"/>
                <w:sz w:val="24"/>
                <w:szCs w:val="24"/>
              </w:rPr>
            </w:pPr>
            <w:r>
              <w:rPr>
                <w:color w:val="000000"/>
                <w:sz w:val="24"/>
                <w:szCs w:val="24"/>
              </w:rPr>
              <w:t>Закрытый отапливаемый</w:t>
            </w:r>
          </w:p>
        </w:tc>
      </w:tr>
      <w:tr w:rsidR="00A246BD" w:rsidRPr="00F25B45" w14:paraId="5B644977"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300A4" w14:textId="77777777" w:rsidR="00A246BD" w:rsidRPr="009E20FB" w:rsidRDefault="00A246BD" w:rsidP="00A246BD">
            <w:pPr>
              <w:jc w:val="center"/>
              <w:rPr>
                <w:color w:val="000000"/>
                <w:sz w:val="24"/>
                <w:szCs w:val="24"/>
              </w:rPr>
            </w:pPr>
            <w:r w:rsidRPr="009E20FB">
              <w:rPr>
                <w:color w:val="000000"/>
                <w:sz w:val="24"/>
                <w:szCs w:val="24"/>
              </w:rPr>
              <w:t>Оконные блоки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hideMark/>
          </w:tcPr>
          <w:p w14:paraId="435C9115" w14:textId="77777777" w:rsidR="00A246BD" w:rsidRPr="009E20FB" w:rsidRDefault="00A246BD" w:rsidP="00A246BD">
            <w:pPr>
              <w:ind w:left="113" w:right="113"/>
              <w:jc w:val="center"/>
              <w:rPr>
                <w:color w:val="000000"/>
                <w:sz w:val="24"/>
                <w:szCs w:val="24"/>
              </w:rPr>
            </w:pPr>
            <w:r w:rsidRPr="009E20FB">
              <w:rPr>
                <w:color w:val="000000"/>
                <w:sz w:val="24"/>
                <w:szCs w:val="24"/>
              </w:rPr>
              <w:t>т</w:t>
            </w:r>
          </w:p>
        </w:tc>
        <w:tc>
          <w:tcPr>
            <w:tcW w:w="279" w:type="pct"/>
            <w:tcBorders>
              <w:top w:val="nil"/>
              <w:left w:val="nil"/>
              <w:bottom w:val="single" w:sz="4" w:space="0" w:color="auto"/>
              <w:right w:val="single" w:sz="4" w:space="0" w:color="auto"/>
            </w:tcBorders>
            <w:shd w:val="clear" w:color="auto" w:fill="auto"/>
            <w:noWrap/>
            <w:textDirection w:val="btLr"/>
            <w:vAlign w:val="center"/>
            <w:hideMark/>
          </w:tcPr>
          <w:p w14:paraId="5136B60F" w14:textId="77777777" w:rsidR="00A246BD" w:rsidRPr="009E20FB" w:rsidRDefault="00A246BD" w:rsidP="00A246BD">
            <w:pPr>
              <w:ind w:left="113" w:right="113"/>
              <w:jc w:val="center"/>
              <w:rPr>
                <w:color w:val="000000"/>
                <w:sz w:val="24"/>
                <w:szCs w:val="24"/>
              </w:rPr>
            </w:pPr>
            <w:r w:rsidRPr="009E20FB">
              <w:rPr>
                <w:color w:val="000000"/>
                <w:sz w:val="24"/>
                <w:szCs w:val="24"/>
              </w:rPr>
              <w:t>178.00</w:t>
            </w:r>
          </w:p>
        </w:tc>
        <w:tc>
          <w:tcPr>
            <w:tcW w:w="318" w:type="pct"/>
            <w:tcBorders>
              <w:top w:val="nil"/>
              <w:left w:val="nil"/>
              <w:bottom w:val="single" w:sz="4" w:space="0" w:color="auto"/>
              <w:right w:val="single" w:sz="4" w:space="0" w:color="auto"/>
            </w:tcBorders>
            <w:shd w:val="clear" w:color="auto" w:fill="auto"/>
            <w:textDirection w:val="btLr"/>
            <w:vAlign w:val="center"/>
            <w:hideMark/>
          </w:tcPr>
          <w:p w14:paraId="3AF338B6"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hideMark/>
          </w:tcPr>
          <w:p w14:paraId="1FD3811A" w14:textId="77777777" w:rsidR="00A246BD" w:rsidRPr="009E20FB" w:rsidRDefault="00A246BD" w:rsidP="00A246BD">
            <w:pPr>
              <w:ind w:left="113" w:right="113"/>
              <w:jc w:val="center"/>
              <w:rPr>
                <w:color w:val="000000"/>
                <w:sz w:val="24"/>
                <w:szCs w:val="24"/>
              </w:rPr>
            </w:pPr>
            <w:r w:rsidRPr="009E20FB">
              <w:rPr>
                <w:color w:val="000000"/>
                <w:sz w:val="24"/>
                <w:szCs w:val="24"/>
              </w:rPr>
              <w:t>6.36</w:t>
            </w:r>
          </w:p>
        </w:tc>
        <w:tc>
          <w:tcPr>
            <w:tcW w:w="280" w:type="pct"/>
            <w:tcBorders>
              <w:top w:val="nil"/>
              <w:left w:val="nil"/>
              <w:bottom w:val="single" w:sz="4" w:space="0" w:color="auto"/>
              <w:right w:val="single" w:sz="4" w:space="0" w:color="auto"/>
            </w:tcBorders>
            <w:shd w:val="clear" w:color="auto" w:fill="auto"/>
            <w:textDirection w:val="btLr"/>
            <w:vAlign w:val="center"/>
            <w:hideMark/>
          </w:tcPr>
          <w:p w14:paraId="100C73E7" w14:textId="77777777" w:rsidR="00A246BD" w:rsidRPr="009E20FB" w:rsidRDefault="00A246BD" w:rsidP="00A246BD">
            <w:pPr>
              <w:ind w:left="113" w:right="113"/>
              <w:jc w:val="center"/>
              <w:rPr>
                <w:color w:val="000000"/>
                <w:sz w:val="24"/>
                <w:szCs w:val="24"/>
              </w:rPr>
            </w:pPr>
            <w:r w:rsidRPr="009E20FB">
              <w:rPr>
                <w:color w:val="000000"/>
                <w:sz w:val="24"/>
                <w:szCs w:val="24"/>
              </w:rPr>
              <w:t>8.00</w:t>
            </w:r>
          </w:p>
        </w:tc>
        <w:tc>
          <w:tcPr>
            <w:tcW w:w="311" w:type="pct"/>
            <w:tcBorders>
              <w:top w:val="nil"/>
              <w:left w:val="nil"/>
              <w:bottom w:val="single" w:sz="4" w:space="0" w:color="auto"/>
              <w:right w:val="single" w:sz="4" w:space="0" w:color="auto"/>
            </w:tcBorders>
            <w:shd w:val="clear" w:color="auto" w:fill="auto"/>
            <w:textDirection w:val="btLr"/>
            <w:vAlign w:val="center"/>
            <w:hideMark/>
          </w:tcPr>
          <w:p w14:paraId="48C713E6"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hideMark/>
          </w:tcPr>
          <w:p w14:paraId="18533420"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hideMark/>
          </w:tcPr>
          <w:p w14:paraId="4B0373BC" w14:textId="77777777" w:rsidR="00A246BD" w:rsidRPr="009E20FB" w:rsidRDefault="00A246BD" w:rsidP="00A246BD">
            <w:pPr>
              <w:ind w:left="113" w:right="113"/>
              <w:jc w:val="center"/>
              <w:rPr>
                <w:color w:val="000000"/>
                <w:sz w:val="24"/>
                <w:szCs w:val="24"/>
              </w:rPr>
            </w:pPr>
            <w:r w:rsidRPr="009E20FB">
              <w:rPr>
                <w:color w:val="000000"/>
                <w:sz w:val="24"/>
                <w:szCs w:val="24"/>
              </w:rPr>
              <w:t>50.91</w:t>
            </w:r>
          </w:p>
        </w:tc>
        <w:tc>
          <w:tcPr>
            <w:tcW w:w="284" w:type="pct"/>
            <w:tcBorders>
              <w:top w:val="nil"/>
              <w:left w:val="nil"/>
              <w:bottom w:val="single" w:sz="4" w:space="0" w:color="auto"/>
              <w:right w:val="single" w:sz="4" w:space="0" w:color="auto"/>
            </w:tcBorders>
            <w:shd w:val="clear" w:color="auto" w:fill="auto"/>
            <w:textDirection w:val="btLr"/>
            <w:vAlign w:val="center"/>
            <w:hideMark/>
          </w:tcPr>
          <w:p w14:paraId="5E7BD168" w14:textId="77777777" w:rsidR="00A246BD" w:rsidRPr="009E20FB" w:rsidRDefault="00A246BD" w:rsidP="00A246BD">
            <w:pPr>
              <w:ind w:left="113" w:right="113"/>
              <w:jc w:val="center"/>
              <w:rPr>
                <w:color w:val="000000"/>
                <w:sz w:val="24"/>
                <w:szCs w:val="24"/>
              </w:rPr>
            </w:pPr>
            <w:r w:rsidRPr="009E20FB">
              <w:rPr>
                <w:color w:val="000000"/>
                <w:sz w:val="24"/>
                <w:szCs w:val="24"/>
              </w:rPr>
              <w:t>2.50</w:t>
            </w:r>
          </w:p>
        </w:tc>
        <w:tc>
          <w:tcPr>
            <w:tcW w:w="279" w:type="pct"/>
            <w:tcBorders>
              <w:top w:val="nil"/>
              <w:left w:val="nil"/>
              <w:bottom w:val="single" w:sz="4" w:space="0" w:color="auto"/>
              <w:right w:val="single" w:sz="4" w:space="0" w:color="auto"/>
            </w:tcBorders>
            <w:shd w:val="clear" w:color="auto" w:fill="auto"/>
            <w:textDirection w:val="btLr"/>
            <w:vAlign w:val="center"/>
            <w:hideMark/>
          </w:tcPr>
          <w:p w14:paraId="4F1D6204" w14:textId="77777777" w:rsidR="00A246BD" w:rsidRPr="009E20FB" w:rsidRDefault="00A246BD" w:rsidP="00A246BD">
            <w:pPr>
              <w:ind w:left="113" w:right="113"/>
              <w:jc w:val="center"/>
              <w:rPr>
                <w:color w:val="000000"/>
                <w:sz w:val="24"/>
                <w:szCs w:val="24"/>
              </w:rPr>
            </w:pPr>
            <w:r w:rsidRPr="009E20FB">
              <w:rPr>
                <w:color w:val="000000"/>
                <w:sz w:val="24"/>
                <w:szCs w:val="24"/>
              </w:rPr>
              <w:t>20.36</w:t>
            </w:r>
          </w:p>
        </w:tc>
        <w:tc>
          <w:tcPr>
            <w:tcW w:w="289" w:type="pct"/>
            <w:tcBorders>
              <w:top w:val="nil"/>
              <w:left w:val="nil"/>
              <w:bottom w:val="single" w:sz="4" w:space="0" w:color="auto"/>
              <w:right w:val="single" w:sz="4" w:space="0" w:color="auto"/>
            </w:tcBorders>
            <w:shd w:val="clear" w:color="auto" w:fill="auto"/>
            <w:textDirection w:val="btLr"/>
            <w:vAlign w:val="center"/>
            <w:hideMark/>
          </w:tcPr>
          <w:p w14:paraId="35460820"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hideMark/>
          </w:tcPr>
          <w:p w14:paraId="5AB270D7" w14:textId="77777777" w:rsidR="00A246BD" w:rsidRPr="009E20FB" w:rsidRDefault="00A246BD" w:rsidP="00A246BD">
            <w:pPr>
              <w:ind w:left="113" w:right="113"/>
              <w:jc w:val="center"/>
              <w:rPr>
                <w:color w:val="000000"/>
                <w:sz w:val="24"/>
                <w:szCs w:val="24"/>
              </w:rPr>
            </w:pPr>
            <w:r w:rsidRPr="009E20FB">
              <w:rPr>
                <w:color w:val="000000"/>
                <w:sz w:val="24"/>
                <w:szCs w:val="24"/>
              </w:rPr>
              <w:t>33.94</w:t>
            </w:r>
          </w:p>
        </w:tc>
        <w:tc>
          <w:tcPr>
            <w:tcW w:w="234" w:type="pct"/>
            <w:vMerge/>
            <w:shd w:val="clear" w:color="auto" w:fill="auto"/>
            <w:textDirection w:val="btLr"/>
            <w:vAlign w:val="center"/>
            <w:hideMark/>
          </w:tcPr>
          <w:p w14:paraId="0A9FD14F" w14:textId="77777777" w:rsidR="00A246BD" w:rsidRPr="00F25B45" w:rsidRDefault="00A246BD" w:rsidP="00A246BD">
            <w:pPr>
              <w:ind w:left="113" w:right="113"/>
              <w:jc w:val="center"/>
              <w:rPr>
                <w:color w:val="000000"/>
                <w:sz w:val="24"/>
                <w:szCs w:val="24"/>
              </w:rPr>
            </w:pPr>
          </w:p>
        </w:tc>
        <w:tc>
          <w:tcPr>
            <w:tcW w:w="346" w:type="pct"/>
            <w:vMerge/>
            <w:shd w:val="clear" w:color="auto" w:fill="auto"/>
            <w:textDirection w:val="btLr"/>
            <w:vAlign w:val="center"/>
            <w:hideMark/>
          </w:tcPr>
          <w:p w14:paraId="302D7813" w14:textId="77777777" w:rsidR="00A246BD" w:rsidRPr="00F25B45" w:rsidRDefault="00A246BD" w:rsidP="00A246BD">
            <w:pPr>
              <w:ind w:left="113" w:right="113"/>
              <w:jc w:val="center"/>
              <w:rPr>
                <w:color w:val="000000"/>
                <w:sz w:val="24"/>
                <w:szCs w:val="24"/>
              </w:rPr>
            </w:pPr>
          </w:p>
        </w:tc>
      </w:tr>
      <w:tr w:rsidR="00A246BD" w:rsidRPr="00F25B45" w14:paraId="107D0459"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31634EE5" w14:textId="77777777" w:rsidR="00A246BD" w:rsidRPr="009E20FB" w:rsidRDefault="00A246BD" w:rsidP="00A246BD">
            <w:pPr>
              <w:jc w:val="center"/>
              <w:rPr>
                <w:color w:val="000000"/>
                <w:sz w:val="24"/>
                <w:szCs w:val="24"/>
              </w:rPr>
            </w:pPr>
            <w:r w:rsidRPr="009E20FB">
              <w:rPr>
                <w:color w:val="000000"/>
                <w:sz w:val="24"/>
                <w:szCs w:val="24"/>
              </w:rPr>
              <w:t>Дверные блоки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49D679E9" w14:textId="77777777" w:rsidR="00A246BD" w:rsidRPr="009E20FB" w:rsidRDefault="00A246BD" w:rsidP="00A246BD">
            <w:pPr>
              <w:ind w:left="113" w:right="113"/>
              <w:jc w:val="center"/>
              <w:rPr>
                <w:color w:val="000000"/>
                <w:sz w:val="24"/>
                <w:szCs w:val="24"/>
              </w:rPr>
            </w:pPr>
            <w:r w:rsidRPr="009E20FB">
              <w:rPr>
                <w:color w:val="000000"/>
                <w:sz w:val="24"/>
                <w:szCs w:val="24"/>
              </w:rPr>
              <w:t>м</w:t>
            </w:r>
            <w:r w:rsidRPr="009E20FB">
              <w:rPr>
                <w:color w:val="000000"/>
                <w:sz w:val="24"/>
                <w:szCs w:val="24"/>
                <w:vertAlign w:val="superscript"/>
              </w:rPr>
              <w:t>2</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440FCDDD" w14:textId="77777777" w:rsidR="00A246BD" w:rsidRPr="009E20FB" w:rsidRDefault="00A246BD" w:rsidP="00A246BD">
            <w:pPr>
              <w:ind w:left="113" w:right="113"/>
              <w:jc w:val="center"/>
              <w:rPr>
                <w:color w:val="000000"/>
                <w:sz w:val="24"/>
                <w:szCs w:val="24"/>
              </w:rPr>
            </w:pPr>
            <w:r w:rsidRPr="009E20FB">
              <w:rPr>
                <w:color w:val="000000"/>
                <w:sz w:val="24"/>
                <w:szCs w:val="24"/>
              </w:rPr>
              <w:t>5.21</w:t>
            </w:r>
          </w:p>
        </w:tc>
        <w:tc>
          <w:tcPr>
            <w:tcW w:w="318" w:type="pct"/>
            <w:tcBorders>
              <w:top w:val="nil"/>
              <w:left w:val="nil"/>
              <w:bottom w:val="single" w:sz="4" w:space="0" w:color="auto"/>
              <w:right w:val="single" w:sz="4" w:space="0" w:color="auto"/>
            </w:tcBorders>
            <w:shd w:val="clear" w:color="auto" w:fill="auto"/>
            <w:textDirection w:val="btLr"/>
            <w:vAlign w:val="center"/>
          </w:tcPr>
          <w:p w14:paraId="2D59788B"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tcPr>
          <w:p w14:paraId="5C723D7E" w14:textId="77777777" w:rsidR="00A246BD" w:rsidRPr="009E20FB" w:rsidRDefault="00A246BD" w:rsidP="00A246BD">
            <w:pPr>
              <w:ind w:left="113" w:right="113"/>
              <w:jc w:val="center"/>
              <w:rPr>
                <w:color w:val="000000"/>
                <w:sz w:val="24"/>
                <w:szCs w:val="24"/>
              </w:rPr>
            </w:pPr>
            <w:r w:rsidRPr="009E20FB">
              <w:rPr>
                <w:color w:val="000000"/>
                <w:sz w:val="24"/>
                <w:szCs w:val="24"/>
              </w:rPr>
              <w:t>0.19</w:t>
            </w:r>
          </w:p>
        </w:tc>
        <w:tc>
          <w:tcPr>
            <w:tcW w:w="280" w:type="pct"/>
            <w:tcBorders>
              <w:top w:val="nil"/>
              <w:left w:val="nil"/>
              <w:bottom w:val="single" w:sz="4" w:space="0" w:color="auto"/>
              <w:right w:val="single" w:sz="4" w:space="0" w:color="auto"/>
            </w:tcBorders>
            <w:shd w:val="clear" w:color="auto" w:fill="auto"/>
            <w:textDirection w:val="btLr"/>
            <w:vAlign w:val="center"/>
          </w:tcPr>
          <w:p w14:paraId="25ADF22D" w14:textId="77777777" w:rsidR="00A246BD" w:rsidRPr="009E20FB" w:rsidRDefault="00A246BD" w:rsidP="00A246BD">
            <w:pPr>
              <w:ind w:left="113" w:right="113"/>
              <w:jc w:val="center"/>
              <w:rPr>
                <w:color w:val="000000"/>
                <w:sz w:val="24"/>
                <w:szCs w:val="24"/>
              </w:rPr>
            </w:pPr>
            <w:r w:rsidRPr="009E20FB">
              <w:rPr>
                <w:color w:val="000000"/>
                <w:sz w:val="24"/>
                <w:szCs w:val="24"/>
              </w:rPr>
              <w:t>8.00</w:t>
            </w:r>
          </w:p>
        </w:tc>
        <w:tc>
          <w:tcPr>
            <w:tcW w:w="311" w:type="pct"/>
            <w:tcBorders>
              <w:top w:val="nil"/>
              <w:left w:val="nil"/>
              <w:bottom w:val="single" w:sz="4" w:space="0" w:color="auto"/>
              <w:right w:val="single" w:sz="4" w:space="0" w:color="auto"/>
            </w:tcBorders>
            <w:shd w:val="clear" w:color="auto" w:fill="auto"/>
            <w:textDirection w:val="btLr"/>
            <w:vAlign w:val="center"/>
          </w:tcPr>
          <w:p w14:paraId="1D30754D"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tcPr>
          <w:p w14:paraId="6710D35A"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tcPr>
          <w:p w14:paraId="0B890F5F" w14:textId="77777777" w:rsidR="00A246BD" w:rsidRPr="009E20FB" w:rsidRDefault="00A246BD" w:rsidP="00A246BD">
            <w:pPr>
              <w:ind w:left="113" w:right="113"/>
              <w:jc w:val="center"/>
              <w:rPr>
                <w:color w:val="000000"/>
                <w:sz w:val="24"/>
                <w:szCs w:val="24"/>
              </w:rPr>
            </w:pPr>
            <w:r w:rsidRPr="009E20FB">
              <w:rPr>
                <w:color w:val="000000"/>
                <w:sz w:val="24"/>
                <w:szCs w:val="24"/>
              </w:rPr>
              <w:t>1.49</w:t>
            </w:r>
          </w:p>
        </w:tc>
        <w:tc>
          <w:tcPr>
            <w:tcW w:w="284" w:type="pct"/>
            <w:tcBorders>
              <w:top w:val="nil"/>
              <w:left w:val="nil"/>
              <w:bottom w:val="single" w:sz="4" w:space="0" w:color="auto"/>
              <w:right w:val="single" w:sz="4" w:space="0" w:color="auto"/>
            </w:tcBorders>
            <w:shd w:val="clear" w:color="auto" w:fill="auto"/>
            <w:textDirection w:val="btLr"/>
            <w:vAlign w:val="center"/>
          </w:tcPr>
          <w:p w14:paraId="241F63AA" w14:textId="77777777" w:rsidR="00A246BD" w:rsidRPr="009E20FB" w:rsidRDefault="00A246BD" w:rsidP="00A246BD">
            <w:pPr>
              <w:ind w:left="113" w:right="113"/>
              <w:jc w:val="center"/>
              <w:rPr>
                <w:color w:val="000000"/>
                <w:sz w:val="24"/>
                <w:szCs w:val="24"/>
              </w:rPr>
            </w:pPr>
            <w:r w:rsidRPr="009E20FB">
              <w:rPr>
                <w:color w:val="000000"/>
                <w:sz w:val="24"/>
                <w:szCs w:val="24"/>
              </w:rPr>
              <w:t>2.50</w:t>
            </w:r>
          </w:p>
        </w:tc>
        <w:tc>
          <w:tcPr>
            <w:tcW w:w="279" w:type="pct"/>
            <w:tcBorders>
              <w:top w:val="nil"/>
              <w:left w:val="nil"/>
              <w:bottom w:val="single" w:sz="4" w:space="0" w:color="auto"/>
              <w:right w:val="single" w:sz="4" w:space="0" w:color="auto"/>
            </w:tcBorders>
            <w:shd w:val="clear" w:color="auto" w:fill="auto"/>
            <w:textDirection w:val="btLr"/>
            <w:vAlign w:val="center"/>
          </w:tcPr>
          <w:p w14:paraId="633F346B"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89" w:type="pct"/>
            <w:tcBorders>
              <w:top w:val="nil"/>
              <w:left w:val="nil"/>
              <w:bottom w:val="single" w:sz="4" w:space="0" w:color="auto"/>
              <w:right w:val="single" w:sz="4" w:space="0" w:color="auto"/>
            </w:tcBorders>
            <w:shd w:val="clear" w:color="auto" w:fill="auto"/>
            <w:textDirection w:val="btLr"/>
            <w:vAlign w:val="center"/>
          </w:tcPr>
          <w:p w14:paraId="0ACAC78A"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14:paraId="2055A45E" w14:textId="77777777" w:rsidR="00A246BD" w:rsidRPr="009E20FB" w:rsidRDefault="00A246BD" w:rsidP="00A246BD">
            <w:pPr>
              <w:ind w:left="113" w:right="113"/>
              <w:jc w:val="center"/>
              <w:rPr>
                <w:color w:val="000000"/>
                <w:sz w:val="24"/>
                <w:szCs w:val="24"/>
              </w:rPr>
            </w:pPr>
            <w:r w:rsidRPr="009E20FB">
              <w:rPr>
                <w:color w:val="000000"/>
                <w:sz w:val="24"/>
                <w:szCs w:val="24"/>
              </w:rPr>
              <w:t>0.99</w:t>
            </w:r>
          </w:p>
        </w:tc>
        <w:tc>
          <w:tcPr>
            <w:tcW w:w="234" w:type="pct"/>
            <w:vMerge/>
            <w:shd w:val="clear" w:color="auto" w:fill="auto"/>
            <w:textDirection w:val="tbRl"/>
            <w:vAlign w:val="center"/>
          </w:tcPr>
          <w:p w14:paraId="108F7C93" w14:textId="77777777" w:rsidR="00A246BD" w:rsidRPr="00F25B45" w:rsidRDefault="00A246BD" w:rsidP="00A246BD">
            <w:pPr>
              <w:ind w:left="113" w:right="113"/>
              <w:jc w:val="center"/>
              <w:rPr>
                <w:color w:val="000000"/>
                <w:sz w:val="24"/>
                <w:szCs w:val="24"/>
              </w:rPr>
            </w:pPr>
          </w:p>
        </w:tc>
        <w:tc>
          <w:tcPr>
            <w:tcW w:w="346" w:type="pct"/>
            <w:vMerge/>
            <w:shd w:val="clear" w:color="auto" w:fill="auto"/>
            <w:vAlign w:val="center"/>
          </w:tcPr>
          <w:p w14:paraId="6BAABF62" w14:textId="77777777" w:rsidR="00A246BD" w:rsidRPr="00F25B45" w:rsidRDefault="00A246BD" w:rsidP="00A246BD">
            <w:pPr>
              <w:jc w:val="center"/>
              <w:rPr>
                <w:color w:val="000000"/>
                <w:sz w:val="24"/>
                <w:szCs w:val="24"/>
              </w:rPr>
            </w:pPr>
          </w:p>
        </w:tc>
      </w:tr>
      <w:tr w:rsidR="00A246BD" w:rsidRPr="00F25B45" w14:paraId="6A73B0B3" w14:textId="77777777" w:rsidTr="00D92B06">
        <w:trPr>
          <w:cantSplit/>
          <w:trHeight w:val="1134"/>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271C739F" w14:textId="77777777" w:rsidR="00A246BD" w:rsidRPr="009E20FB" w:rsidRDefault="00A246BD" w:rsidP="00A246BD">
            <w:pPr>
              <w:jc w:val="center"/>
              <w:rPr>
                <w:color w:val="000000"/>
                <w:sz w:val="24"/>
                <w:szCs w:val="24"/>
              </w:rPr>
            </w:pPr>
            <w:r w:rsidRPr="009E20FB">
              <w:rPr>
                <w:color w:val="000000"/>
                <w:sz w:val="24"/>
                <w:szCs w:val="24"/>
              </w:rPr>
              <w:t>Обои</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098C5177" w14:textId="77777777" w:rsidR="00A246BD" w:rsidRPr="009E20FB" w:rsidRDefault="00A246BD" w:rsidP="00A246BD">
            <w:pPr>
              <w:ind w:left="113" w:right="113"/>
              <w:jc w:val="center"/>
              <w:rPr>
                <w:color w:val="000000"/>
                <w:sz w:val="24"/>
                <w:szCs w:val="24"/>
              </w:rPr>
            </w:pPr>
            <w:r w:rsidRPr="009E20FB">
              <w:rPr>
                <w:color w:val="000000"/>
                <w:sz w:val="24"/>
                <w:szCs w:val="24"/>
              </w:rPr>
              <w:t>м2</w:t>
            </w:r>
          </w:p>
        </w:tc>
        <w:tc>
          <w:tcPr>
            <w:tcW w:w="279" w:type="pct"/>
            <w:tcBorders>
              <w:top w:val="nil"/>
              <w:left w:val="nil"/>
              <w:bottom w:val="single" w:sz="4" w:space="0" w:color="auto"/>
              <w:right w:val="single" w:sz="4" w:space="0" w:color="auto"/>
            </w:tcBorders>
            <w:shd w:val="clear" w:color="auto" w:fill="auto"/>
            <w:noWrap/>
            <w:textDirection w:val="btLr"/>
            <w:vAlign w:val="center"/>
          </w:tcPr>
          <w:p w14:paraId="671DE645" w14:textId="77777777" w:rsidR="00A246BD" w:rsidRPr="009E20FB" w:rsidRDefault="00A246BD" w:rsidP="00A246BD">
            <w:pPr>
              <w:ind w:left="113" w:right="113"/>
              <w:jc w:val="center"/>
              <w:rPr>
                <w:color w:val="000000"/>
                <w:sz w:val="24"/>
                <w:szCs w:val="24"/>
              </w:rPr>
            </w:pPr>
            <w:r w:rsidRPr="009E20FB">
              <w:rPr>
                <w:color w:val="000000"/>
                <w:sz w:val="24"/>
                <w:szCs w:val="24"/>
              </w:rPr>
              <w:t>140.88</w:t>
            </w:r>
          </w:p>
        </w:tc>
        <w:tc>
          <w:tcPr>
            <w:tcW w:w="318" w:type="pct"/>
            <w:tcBorders>
              <w:top w:val="nil"/>
              <w:left w:val="nil"/>
              <w:bottom w:val="single" w:sz="4" w:space="0" w:color="auto"/>
              <w:right w:val="single" w:sz="4" w:space="0" w:color="auto"/>
            </w:tcBorders>
            <w:shd w:val="clear" w:color="auto" w:fill="auto"/>
            <w:textDirection w:val="btLr"/>
            <w:vAlign w:val="center"/>
          </w:tcPr>
          <w:p w14:paraId="0117CD12" w14:textId="77777777" w:rsidR="00A246BD" w:rsidRPr="009E20FB" w:rsidRDefault="00A246BD" w:rsidP="00A246BD">
            <w:pPr>
              <w:ind w:left="113" w:right="113"/>
              <w:jc w:val="center"/>
              <w:rPr>
                <w:color w:val="000000"/>
                <w:sz w:val="24"/>
                <w:szCs w:val="24"/>
              </w:rPr>
            </w:pPr>
            <w:r w:rsidRPr="009E20FB">
              <w:rPr>
                <w:color w:val="000000"/>
                <w:sz w:val="24"/>
                <w:szCs w:val="24"/>
              </w:rPr>
              <w:t>40</w:t>
            </w:r>
          </w:p>
        </w:tc>
        <w:tc>
          <w:tcPr>
            <w:tcW w:w="309" w:type="pct"/>
            <w:tcBorders>
              <w:top w:val="nil"/>
              <w:left w:val="nil"/>
              <w:bottom w:val="single" w:sz="4" w:space="0" w:color="auto"/>
              <w:right w:val="single" w:sz="4" w:space="0" w:color="auto"/>
            </w:tcBorders>
            <w:shd w:val="clear" w:color="auto" w:fill="auto"/>
            <w:textDirection w:val="btLr"/>
            <w:vAlign w:val="center"/>
          </w:tcPr>
          <w:p w14:paraId="0922E384" w14:textId="77777777" w:rsidR="00A246BD" w:rsidRPr="009E20FB" w:rsidRDefault="00A246BD" w:rsidP="00A246BD">
            <w:pPr>
              <w:ind w:left="113" w:right="113"/>
              <w:jc w:val="center"/>
              <w:rPr>
                <w:color w:val="000000"/>
                <w:sz w:val="24"/>
                <w:szCs w:val="24"/>
              </w:rPr>
            </w:pPr>
            <w:r w:rsidRPr="009E20FB">
              <w:rPr>
                <w:color w:val="000000"/>
                <w:sz w:val="24"/>
                <w:szCs w:val="24"/>
              </w:rPr>
              <w:t>5.04</w:t>
            </w:r>
          </w:p>
        </w:tc>
        <w:tc>
          <w:tcPr>
            <w:tcW w:w="280" w:type="pct"/>
            <w:tcBorders>
              <w:top w:val="nil"/>
              <w:left w:val="nil"/>
              <w:bottom w:val="single" w:sz="4" w:space="0" w:color="auto"/>
              <w:right w:val="single" w:sz="4" w:space="0" w:color="auto"/>
            </w:tcBorders>
            <w:shd w:val="clear" w:color="auto" w:fill="auto"/>
            <w:textDirection w:val="btLr"/>
            <w:vAlign w:val="center"/>
          </w:tcPr>
          <w:p w14:paraId="1A7EE65F" w14:textId="77777777" w:rsidR="00A246BD" w:rsidRPr="009E20FB" w:rsidRDefault="00A246BD" w:rsidP="00A246BD">
            <w:pPr>
              <w:ind w:left="113" w:right="113"/>
              <w:jc w:val="center"/>
              <w:rPr>
                <w:color w:val="000000"/>
                <w:sz w:val="24"/>
                <w:szCs w:val="24"/>
              </w:rPr>
            </w:pPr>
            <w:r w:rsidRPr="009E20FB">
              <w:rPr>
                <w:color w:val="000000"/>
                <w:sz w:val="24"/>
                <w:szCs w:val="24"/>
              </w:rPr>
              <w:t>12.00</w:t>
            </w:r>
          </w:p>
        </w:tc>
        <w:tc>
          <w:tcPr>
            <w:tcW w:w="311" w:type="pct"/>
            <w:tcBorders>
              <w:top w:val="nil"/>
              <w:left w:val="nil"/>
              <w:bottom w:val="single" w:sz="4" w:space="0" w:color="auto"/>
              <w:right w:val="single" w:sz="4" w:space="0" w:color="auto"/>
            </w:tcBorders>
            <w:shd w:val="clear" w:color="auto" w:fill="auto"/>
            <w:textDirection w:val="btLr"/>
            <w:vAlign w:val="center"/>
          </w:tcPr>
          <w:p w14:paraId="115877F5" w14:textId="77777777" w:rsidR="00A246BD" w:rsidRPr="009E20FB" w:rsidRDefault="00A246BD" w:rsidP="00A246BD">
            <w:pPr>
              <w:ind w:left="113" w:right="113"/>
              <w:jc w:val="center"/>
              <w:rPr>
                <w:color w:val="000000"/>
                <w:sz w:val="24"/>
                <w:szCs w:val="24"/>
              </w:rPr>
            </w:pPr>
            <w:r w:rsidRPr="009E20FB">
              <w:rPr>
                <w:color w:val="000000"/>
                <w:sz w:val="24"/>
                <w:szCs w:val="24"/>
              </w:rPr>
              <w:t>1.10</w:t>
            </w:r>
          </w:p>
        </w:tc>
        <w:tc>
          <w:tcPr>
            <w:tcW w:w="385" w:type="pct"/>
            <w:tcBorders>
              <w:top w:val="nil"/>
              <w:left w:val="nil"/>
              <w:bottom w:val="single" w:sz="4" w:space="0" w:color="auto"/>
              <w:right w:val="single" w:sz="4" w:space="0" w:color="auto"/>
            </w:tcBorders>
            <w:shd w:val="clear" w:color="auto" w:fill="auto"/>
            <w:textDirection w:val="btLr"/>
            <w:vAlign w:val="center"/>
          </w:tcPr>
          <w:p w14:paraId="09FEBEFF" w14:textId="77777777" w:rsidR="00A246BD" w:rsidRPr="009E20FB" w:rsidRDefault="00A246BD" w:rsidP="00A246BD">
            <w:pPr>
              <w:ind w:left="113" w:right="113"/>
              <w:jc w:val="center"/>
              <w:rPr>
                <w:color w:val="000000"/>
                <w:sz w:val="24"/>
                <w:szCs w:val="24"/>
              </w:rPr>
            </w:pPr>
            <w:r w:rsidRPr="009E20FB">
              <w:rPr>
                <w:color w:val="000000"/>
                <w:sz w:val="24"/>
                <w:szCs w:val="24"/>
              </w:rPr>
              <w:t>1.30</w:t>
            </w:r>
          </w:p>
        </w:tc>
        <w:tc>
          <w:tcPr>
            <w:tcW w:w="259" w:type="pct"/>
            <w:tcBorders>
              <w:top w:val="nil"/>
              <w:left w:val="nil"/>
              <w:bottom w:val="single" w:sz="4" w:space="0" w:color="auto"/>
              <w:right w:val="single" w:sz="4" w:space="0" w:color="auto"/>
            </w:tcBorders>
            <w:shd w:val="clear" w:color="auto" w:fill="auto"/>
            <w:textDirection w:val="btLr"/>
            <w:vAlign w:val="center"/>
          </w:tcPr>
          <w:p w14:paraId="0CF1F553" w14:textId="77777777" w:rsidR="00A246BD" w:rsidRPr="009E20FB" w:rsidRDefault="00A246BD" w:rsidP="00A246BD">
            <w:pPr>
              <w:ind w:left="113" w:right="113"/>
              <w:jc w:val="center"/>
              <w:rPr>
                <w:color w:val="000000"/>
                <w:sz w:val="24"/>
                <w:szCs w:val="24"/>
              </w:rPr>
            </w:pPr>
            <w:r w:rsidRPr="009E20FB">
              <w:rPr>
                <w:color w:val="000000"/>
                <w:sz w:val="24"/>
                <w:szCs w:val="24"/>
              </w:rPr>
              <w:t>60.44</w:t>
            </w:r>
          </w:p>
        </w:tc>
        <w:tc>
          <w:tcPr>
            <w:tcW w:w="284" w:type="pct"/>
            <w:tcBorders>
              <w:top w:val="nil"/>
              <w:left w:val="nil"/>
              <w:bottom w:val="single" w:sz="4" w:space="0" w:color="auto"/>
              <w:right w:val="single" w:sz="4" w:space="0" w:color="auto"/>
            </w:tcBorders>
            <w:shd w:val="clear" w:color="auto" w:fill="auto"/>
            <w:textDirection w:val="btLr"/>
            <w:vAlign w:val="center"/>
          </w:tcPr>
          <w:p w14:paraId="395D2138" w14:textId="77777777" w:rsidR="00A246BD" w:rsidRPr="009E20FB" w:rsidRDefault="00A246BD" w:rsidP="00A246BD">
            <w:pPr>
              <w:ind w:left="113" w:right="113"/>
              <w:jc w:val="center"/>
              <w:rPr>
                <w:color w:val="000000"/>
                <w:sz w:val="24"/>
                <w:szCs w:val="24"/>
              </w:rPr>
            </w:pPr>
            <w:r w:rsidRPr="009E20FB">
              <w:rPr>
                <w:color w:val="000000"/>
                <w:sz w:val="24"/>
                <w:szCs w:val="24"/>
              </w:rPr>
              <w:t>42.00</w:t>
            </w:r>
          </w:p>
        </w:tc>
        <w:tc>
          <w:tcPr>
            <w:tcW w:w="279" w:type="pct"/>
            <w:tcBorders>
              <w:top w:val="nil"/>
              <w:left w:val="nil"/>
              <w:bottom w:val="single" w:sz="4" w:space="0" w:color="auto"/>
              <w:right w:val="single" w:sz="4" w:space="0" w:color="auto"/>
            </w:tcBorders>
            <w:shd w:val="clear" w:color="auto" w:fill="auto"/>
            <w:textDirection w:val="btLr"/>
            <w:vAlign w:val="center"/>
          </w:tcPr>
          <w:p w14:paraId="44D03C0B" w14:textId="77777777" w:rsidR="00A246BD" w:rsidRPr="009E20FB" w:rsidRDefault="00A246BD" w:rsidP="00A246BD">
            <w:pPr>
              <w:ind w:left="113" w:right="113"/>
              <w:jc w:val="center"/>
              <w:rPr>
                <w:color w:val="000000"/>
                <w:sz w:val="24"/>
                <w:szCs w:val="24"/>
              </w:rPr>
            </w:pPr>
            <w:r w:rsidRPr="009E20FB">
              <w:rPr>
                <w:color w:val="000000"/>
                <w:sz w:val="24"/>
                <w:szCs w:val="24"/>
              </w:rPr>
              <w:t>1.44</w:t>
            </w:r>
          </w:p>
        </w:tc>
        <w:tc>
          <w:tcPr>
            <w:tcW w:w="289" w:type="pct"/>
            <w:tcBorders>
              <w:top w:val="nil"/>
              <w:left w:val="nil"/>
              <w:bottom w:val="single" w:sz="4" w:space="0" w:color="auto"/>
              <w:right w:val="single" w:sz="4" w:space="0" w:color="auto"/>
            </w:tcBorders>
            <w:shd w:val="clear" w:color="auto" w:fill="auto"/>
            <w:textDirection w:val="btLr"/>
            <w:vAlign w:val="center"/>
          </w:tcPr>
          <w:p w14:paraId="039C5A4D" w14:textId="77777777" w:rsidR="00A246BD" w:rsidRPr="009E20FB" w:rsidRDefault="00A246BD" w:rsidP="00A246BD">
            <w:pPr>
              <w:ind w:left="113" w:right="113"/>
              <w:jc w:val="center"/>
              <w:rPr>
                <w:color w:val="000000"/>
                <w:sz w:val="24"/>
                <w:szCs w:val="24"/>
              </w:rPr>
            </w:pPr>
            <w:r w:rsidRPr="009E20FB">
              <w:rPr>
                <w:color w:val="000000"/>
                <w:sz w:val="24"/>
                <w:szCs w:val="24"/>
              </w:rPr>
              <w:t>0.60</w:t>
            </w:r>
          </w:p>
        </w:tc>
        <w:tc>
          <w:tcPr>
            <w:tcW w:w="245" w:type="pct"/>
            <w:tcBorders>
              <w:top w:val="nil"/>
              <w:left w:val="nil"/>
              <w:bottom w:val="single" w:sz="4" w:space="0" w:color="auto"/>
              <w:right w:val="single" w:sz="4" w:space="0" w:color="auto"/>
            </w:tcBorders>
            <w:shd w:val="clear" w:color="auto" w:fill="auto"/>
            <w:textDirection w:val="btLr"/>
            <w:vAlign w:val="center"/>
          </w:tcPr>
          <w:p w14:paraId="2040E975" w14:textId="77777777" w:rsidR="00A246BD" w:rsidRPr="009E20FB" w:rsidRDefault="00A246BD" w:rsidP="00A246BD">
            <w:pPr>
              <w:ind w:left="113" w:right="113"/>
              <w:jc w:val="center"/>
              <w:rPr>
                <w:color w:val="000000"/>
                <w:sz w:val="24"/>
                <w:szCs w:val="24"/>
              </w:rPr>
            </w:pPr>
            <w:r w:rsidRPr="009E20FB">
              <w:rPr>
                <w:color w:val="000000"/>
                <w:sz w:val="24"/>
                <w:szCs w:val="24"/>
              </w:rPr>
              <w:t>2.40</w:t>
            </w:r>
          </w:p>
        </w:tc>
        <w:tc>
          <w:tcPr>
            <w:tcW w:w="234" w:type="pct"/>
            <w:vMerge/>
            <w:shd w:val="clear" w:color="auto" w:fill="auto"/>
            <w:vAlign w:val="center"/>
          </w:tcPr>
          <w:p w14:paraId="7548EACB" w14:textId="77777777" w:rsidR="00A246BD" w:rsidRPr="00F25B45" w:rsidRDefault="00A246BD" w:rsidP="00A246BD">
            <w:pPr>
              <w:ind w:left="113" w:right="113"/>
              <w:jc w:val="center"/>
              <w:rPr>
                <w:color w:val="000000"/>
                <w:sz w:val="24"/>
                <w:szCs w:val="24"/>
              </w:rPr>
            </w:pPr>
          </w:p>
        </w:tc>
        <w:tc>
          <w:tcPr>
            <w:tcW w:w="346" w:type="pct"/>
            <w:vMerge/>
            <w:shd w:val="clear" w:color="auto" w:fill="auto"/>
            <w:vAlign w:val="center"/>
          </w:tcPr>
          <w:p w14:paraId="09645DEB" w14:textId="77777777" w:rsidR="00A246BD" w:rsidRPr="00F25B45" w:rsidRDefault="00A246BD" w:rsidP="00A246BD">
            <w:pPr>
              <w:jc w:val="center"/>
              <w:rPr>
                <w:color w:val="000000"/>
                <w:sz w:val="24"/>
                <w:szCs w:val="24"/>
              </w:rPr>
            </w:pPr>
          </w:p>
        </w:tc>
      </w:tr>
      <w:tr w:rsidR="00A246BD" w:rsidRPr="00F25B45" w14:paraId="7EA99D0F" w14:textId="77777777" w:rsidTr="00D92B06">
        <w:trPr>
          <w:cantSplit/>
          <w:trHeight w:val="1010"/>
        </w:trPr>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34EA2EF" w14:textId="77777777" w:rsidR="00A246BD" w:rsidRPr="009E20FB" w:rsidRDefault="00A246BD" w:rsidP="00A246BD">
            <w:pPr>
              <w:jc w:val="center"/>
              <w:rPr>
                <w:color w:val="000000"/>
                <w:sz w:val="24"/>
                <w:szCs w:val="24"/>
              </w:rPr>
            </w:pPr>
            <w:r>
              <w:rPr>
                <w:color w:val="000000"/>
                <w:sz w:val="24"/>
                <w:szCs w:val="24"/>
              </w:rPr>
              <w:t>Итого</w:t>
            </w:r>
          </w:p>
        </w:tc>
        <w:tc>
          <w:tcPr>
            <w:tcW w:w="488" w:type="pct"/>
            <w:tcBorders>
              <w:top w:val="nil"/>
              <w:left w:val="single" w:sz="4" w:space="0" w:color="auto"/>
              <w:bottom w:val="single" w:sz="4" w:space="0" w:color="auto"/>
              <w:right w:val="single" w:sz="4" w:space="0" w:color="auto"/>
            </w:tcBorders>
            <w:shd w:val="clear" w:color="auto" w:fill="auto"/>
            <w:textDirection w:val="btLr"/>
            <w:vAlign w:val="center"/>
          </w:tcPr>
          <w:p w14:paraId="2ACD97D9" w14:textId="77777777" w:rsidR="00A246BD" w:rsidRPr="009E20FB"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noWrap/>
            <w:textDirection w:val="btLr"/>
            <w:vAlign w:val="center"/>
          </w:tcPr>
          <w:p w14:paraId="2C471E66" w14:textId="77777777" w:rsidR="00A246BD" w:rsidRPr="009E20FB" w:rsidRDefault="00A246BD" w:rsidP="00A246BD">
            <w:pPr>
              <w:ind w:left="113" w:right="113"/>
              <w:jc w:val="center"/>
              <w:rPr>
                <w:color w:val="000000"/>
                <w:sz w:val="24"/>
                <w:szCs w:val="24"/>
              </w:rPr>
            </w:pPr>
          </w:p>
        </w:tc>
        <w:tc>
          <w:tcPr>
            <w:tcW w:w="318" w:type="pct"/>
            <w:tcBorders>
              <w:top w:val="nil"/>
              <w:left w:val="nil"/>
              <w:bottom w:val="single" w:sz="4" w:space="0" w:color="auto"/>
              <w:right w:val="single" w:sz="4" w:space="0" w:color="auto"/>
            </w:tcBorders>
            <w:shd w:val="clear" w:color="auto" w:fill="auto"/>
            <w:textDirection w:val="btLr"/>
            <w:vAlign w:val="center"/>
          </w:tcPr>
          <w:p w14:paraId="3F65FC3B" w14:textId="77777777" w:rsidR="00A246BD" w:rsidRPr="009E20FB" w:rsidRDefault="00A246BD" w:rsidP="00A246BD">
            <w:pPr>
              <w:ind w:left="113" w:right="113"/>
              <w:jc w:val="center"/>
              <w:rPr>
                <w:color w:val="000000"/>
                <w:sz w:val="24"/>
                <w:szCs w:val="24"/>
              </w:rPr>
            </w:pPr>
          </w:p>
        </w:tc>
        <w:tc>
          <w:tcPr>
            <w:tcW w:w="309" w:type="pct"/>
            <w:tcBorders>
              <w:top w:val="nil"/>
              <w:left w:val="nil"/>
              <w:bottom w:val="single" w:sz="4" w:space="0" w:color="auto"/>
              <w:right w:val="single" w:sz="4" w:space="0" w:color="auto"/>
            </w:tcBorders>
            <w:shd w:val="clear" w:color="auto" w:fill="auto"/>
            <w:textDirection w:val="btLr"/>
            <w:vAlign w:val="center"/>
          </w:tcPr>
          <w:p w14:paraId="468A40B8" w14:textId="77777777" w:rsidR="00A246BD" w:rsidRPr="009E20FB" w:rsidRDefault="00A246BD" w:rsidP="00A246BD">
            <w:pPr>
              <w:ind w:left="113" w:right="113"/>
              <w:jc w:val="center"/>
              <w:rPr>
                <w:color w:val="000000"/>
                <w:sz w:val="24"/>
                <w:szCs w:val="24"/>
              </w:rPr>
            </w:pPr>
          </w:p>
        </w:tc>
        <w:tc>
          <w:tcPr>
            <w:tcW w:w="280" w:type="pct"/>
            <w:tcBorders>
              <w:top w:val="nil"/>
              <w:left w:val="nil"/>
              <w:bottom w:val="single" w:sz="4" w:space="0" w:color="auto"/>
              <w:right w:val="single" w:sz="4" w:space="0" w:color="auto"/>
            </w:tcBorders>
            <w:shd w:val="clear" w:color="auto" w:fill="auto"/>
            <w:textDirection w:val="btLr"/>
            <w:vAlign w:val="center"/>
          </w:tcPr>
          <w:p w14:paraId="40E1B227" w14:textId="77777777" w:rsidR="00A246BD" w:rsidRPr="009E20FB" w:rsidRDefault="00A246BD" w:rsidP="00A246BD">
            <w:pPr>
              <w:ind w:left="113" w:right="113"/>
              <w:jc w:val="center"/>
              <w:rPr>
                <w:color w:val="000000"/>
                <w:sz w:val="24"/>
                <w:szCs w:val="24"/>
              </w:rPr>
            </w:pPr>
          </w:p>
        </w:tc>
        <w:tc>
          <w:tcPr>
            <w:tcW w:w="311" w:type="pct"/>
            <w:tcBorders>
              <w:top w:val="nil"/>
              <w:left w:val="nil"/>
              <w:bottom w:val="single" w:sz="4" w:space="0" w:color="auto"/>
              <w:right w:val="single" w:sz="4" w:space="0" w:color="auto"/>
            </w:tcBorders>
            <w:shd w:val="clear" w:color="auto" w:fill="auto"/>
            <w:textDirection w:val="btLr"/>
            <w:vAlign w:val="center"/>
          </w:tcPr>
          <w:p w14:paraId="2D7C5DCF" w14:textId="77777777" w:rsidR="00A246BD" w:rsidRPr="009E20FB" w:rsidRDefault="00A246BD" w:rsidP="00A246BD">
            <w:pPr>
              <w:ind w:left="113" w:right="113"/>
              <w:jc w:val="center"/>
              <w:rPr>
                <w:color w:val="000000"/>
                <w:sz w:val="24"/>
                <w:szCs w:val="24"/>
              </w:rPr>
            </w:pPr>
          </w:p>
        </w:tc>
        <w:tc>
          <w:tcPr>
            <w:tcW w:w="385" w:type="pct"/>
            <w:tcBorders>
              <w:top w:val="nil"/>
              <w:left w:val="nil"/>
              <w:bottom w:val="single" w:sz="4" w:space="0" w:color="auto"/>
              <w:right w:val="single" w:sz="4" w:space="0" w:color="auto"/>
            </w:tcBorders>
            <w:shd w:val="clear" w:color="auto" w:fill="auto"/>
            <w:textDirection w:val="btLr"/>
            <w:vAlign w:val="center"/>
          </w:tcPr>
          <w:p w14:paraId="1727874C" w14:textId="77777777" w:rsidR="00A246BD" w:rsidRPr="009E20FB" w:rsidRDefault="00A246BD" w:rsidP="00A246BD">
            <w:pPr>
              <w:ind w:left="113" w:right="113"/>
              <w:jc w:val="center"/>
              <w:rPr>
                <w:color w:val="000000"/>
                <w:sz w:val="24"/>
                <w:szCs w:val="24"/>
              </w:rPr>
            </w:pPr>
          </w:p>
        </w:tc>
        <w:tc>
          <w:tcPr>
            <w:tcW w:w="259" w:type="pct"/>
            <w:tcBorders>
              <w:top w:val="nil"/>
              <w:left w:val="nil"/>
              <w:bottom w:val="single" w:sz="4" w:space="0" w:color="auto"/>
              <w:right w:val="single" w:sz="4" w:space="0" w:color="auto"/>
            </w:tcBorders>
            <w:shd w:val="clear" w:color="auto" w:fill="auto"/>
            <w:textDirection w:val="btLr"/>
            <w:vAlign w:val="center"/>
          </w:tcPr>
          <w:p w14:paraId="627E31D1" w14:textId="77777777" w:rsidR="00A246BD" w:rsidRPr="009E20FB" w:rsidRDefault="00A246BD" w:rsidP="00A246BD">
            <w:pPr>
              <w:ind w:left="113" w:right="113"/>
              <w:jc w:val="center"/>
              <w:rPr>
                <w:color w:val="000000"/>
                <w:sz w:val="24"/>
                <w:szCs w:val="24"/>
              </w:rPr>
            </w:pPr>
          </w:p>
        </w:tc>
        <w:tc>
          <w:tcPr>
            <w:tcW w:w="284" w:type="pct"/>
            <w:tcBorders>
              <w:top w:val="nil"/>
              <w:left w:val="nil"/>
              <w:bottom w:val="single" w:sz="4" w:space="0" w:color="auto"/>
              <w:right w:val="single" w:sz="4" w:space="0" w:color="auto"/>
            </w:tcBorders>
            <w:shd w:val="clear" w:color="auto" w:fill="auto"/>
            <w:textDirection w:val="btLr"/>
            <w:vAlign w:val="center"/>
          </w:tcPr>
          <w:p w14:paraId="1E4A1C82" w14:textId="77777777" w:rsidR="00A246BD" w:rsidRPr="009E20FB" w:rsidRDefault="00A246BD" w:rsidP="00A246BD">
            <w:pPr>
              <w:ind w:left="113" w:right="113"/>
              <w:jc w:val="center"/>
              <w:rPr>
                <w:color w:val="000000"/>
                <w:sz w:val="24"/>
                <w:szCs w:val="24"/>
              </w:rPr>
            </w:pPr>
          </w:p>
        </w:tc>
        <w:tc>
          <w:tcPr>
            <w:tcW w:w="279" w:type="pct"/>
            <w:tcBorders>
              <w:top w:val="nil"/>
              <w:left w:val="nil"/>
              <w:bottom w:val="single" w:sz="4" w:space="0" w:color="auto"/>
              <w:right w:val="single" w:sz="4" w:space="0" w:color="auto"/>
            </w:tcBorders>
            <w:shd w:val="clear" w:color="auto" w:fill="auto"/>
            <w:textDirection w:val="btLr"/>
            <w:vAlign w:val="center"/>
          </w:tcPr>
          <w:p w14:paraId="1C346B30" w14:textId="77777777" w:rsidR="00A246BD" w:rsidRPr="009E20FB" w:rsidRDefault="00A246BD" w:rsidP="00A246BD">
            <w:pPr>
              <w:ind w:left="113" w:right="113"/>
              <w:jc w:val="center"/>
              <w:rPr>
                <w:color w:val="000000"/>
                <w:sz w:val="24"/>
                <w:szCs w:val="24"/>
              </w:rPr>
            </w:pPr>
          </w:p>
        </w:tc>
        <w:tc>
          <w:tcPr>
            <w:tcW w:w="289" w:type="pct"/>
            <w:tcBorders>
              <w:top w:val="nil"/>
              <w:left w:val="nil"/>
              <w:bottom w:val="single" w:sz="4" w:space="0" w:color="auto"/>
              <w:right w:val="single" w:sz="4" w:space="0" w:color="auto"/>
            </w:tcBorders>
            <w:shd w:val="clear" w:color="auto" w:fill="auto"/>
            <w:textDirection w:val="btLr"/>
            <w:vAlign w:val="center"/>
          </w:tcPr>
          <w:p w14:paraId="2200E09D" w14:textId="77777777" w:rsidR="00A246BD" w:rsidRPr="009E20FB" w:rsidRDefault="00A246BD" w:rsidP="00A246BD">
            <w:pPr>
              <w:ind w:left="113" w:right="113"/>
              <w:jc w:val="center"/>
              <w:rPr>
                <w:color w:val="000000"/>
                <w:sz w:val="24"/>
                <w:szCs w:val="24"/>
              </w:rPr>
            </w:pPr>
          </w:p>
        </w:tc>
        <w:tc>
          <w:tcPr>
            <w:tcW w:w="245" w:type="pct"/>
            <w:tcBorders>
              <w:top w:val="nil"/>
              <w:left w:val="nil"/>
              <w:bottom w:val="single" w:sz="4" w:space="0" w:color="auto"/>
              <w:right w:val="single" w:sz="4" w:space="0" w:color="auto"/>
            </w:tcBorders>
            <w:shd w:val="clear" w:color="auto" w:fill="auto"/>
            <w:textDirection w:val="btLr"/>
            <w:vAlign w:val="center"/>
          </w:tcPr>
          <w:p w14:paraId="16B5A827" w14:textId="77777777" w:rsidR="00A246BD" w:rsidRPr="009E20FB" w:rsidRDefault="00A246BD" w:rsidP="00A246BD">
            <w:pPr>
              <w:ind w:left="113" w:right="113"/>
              <w:jc w:val="center"/>
              <w:rPr>
                <w:color w:val="000000"/>
                <w:sz w:val="24"/>
                <w:szCs w:val="24"/>
                <w:lang w:val="en-US"/>
              </w:rPr>
            </w:pPr>
            <w:r>
              <w:rPr>
                <w:color w:val="000000"/>
                <w:sz w:val="24"/>
                <w:szCs w:val="24"/>
              </w:rPr>
              <w:t>48</w:t>
            </w:r>
            <w:r>
              <w:rPr>
                <w:color w:val="000000"/>
                <w:sz w:val="24"/>
                <w:szCs w:val="24"/>
                <w:lang w:val="en-US"/>
              </w:rPr>
              <w:t>,42</w:t>
            </w:r>
          </w:p>
        </w:tc>
        <w:tc>
          <w:tcPr>
            <w:tcW w:w="234" w:type="pct"/>
            <w:vMerge/>
            <w:shd w:val="clear" w:color="auto" w:fill="auto"/>
            <w:textDirection w:val="btLr"/>
            <w:vAlign w:val="center"/>
          </w:tcPr>
          <w:p w14:paraId="52008DB9" w14:textId="77777777" w:rsidR="00A246BD" w:rsidRPr="009E20FB" w:rsidRDefault="00A246BD" w:rsidP="00A246BD">
            <w:pPr>
              <w:ind w:left="113" w:right="113"/>
              <w:jc w:val="center"/>
              <w:rPr>
                <w:color w:val="000000"/>
                <w:sz w:val="24"/>
                <w:szCs w:val="24"/>
              </w:rPr>
            </w:pPr>
          </w:p>
        </w:tc>
        <w:tc>
          <w:tcPr>
            <w:tcW w:w="346" w:type="pct"/>
            <w:vMerge/>
            <w:shd w:val="clear" w:color="auto" w:fill="auto"/>
            <w:vAlign w:val="center"/>
          </w:tcPr>
          <w:p w14:paraId="7A49DCD4" w14:textId="77777777" w:rsidR="00A246BD" w:rsidRPr="00F25B45" w:rsidRDefault="00A246BD" w:rsidP="00A246BD">
            <w:pPr>
              <w:jc w:val="center"/>
              <w:rPr>
                <w:color w:val="000000"/>
                <w:sz w:val="24"/>
                <w:szCs w:val="24"/>
              </w:rPr>
            </w:pPr>
          </w:p>
        </w:tc>
      </w:tr>
    </w:tbl>
    <w:p w14:paraId="4BFB45F4" w14:textId="77777777" w:rsidR="00A246BD" w:rsidRPr="00D329D1" w:rsidRDefault="00A246BD" w:rsidP="00A246BD">
      <w:pPr>
        <w:ind w:right="141"/>
        <w:contextualSpacing/>
        <w:jc w:val="both"/>
        <w:rPr>
          <w:sz w:val="28"/>
          <w:szCs w:val="28"/>
          <w:lang w:val="en-GB"/>
        </w:rPr>
      </w:pPr>
    </w:p>
    <w:p w14:paraId="01B78513" w14:textId="230EEFDC" w:rsidR="00A246BD" w:rsidRPr="00612C1F" w:rsidRDefault="00A246BD" w:rsidP="00B51665">
      <w:pPr>
        <w:pStyle w:val="affffffffffff9"/>
      </w:pPr>
      <w:bookmarkStart w:id="31" w:name="_Hlk70331241"/>
      <w:r w:rsidRPr="00612C1F">
        <w:t>4.4.4 Расчет временного водоснабжения строительной площадки</w:t>
      </w:r>
    </w:p>
    <w:bookmarkEnd w:id="31"/>
    <w:p w14:paraId="7878DECC" w14:textId="77777777" w:rsidR="00A246BD" w:rsidRPr="00612C1F" w:rsidRDefault="00A246BD" w:rsidP="007B0992">
      <w:pPr>
        <w:pStyle w:val="txt"/>
      </w:pPr>
      <w:r w:rsidRPr="00612C1F">
        <w:t>Расчет заключается в определении самого напряженного дня строительства с точки зрения водопотребления. До этого дня определяется общий расход воды и подбирается диаметр временного водопровода.</w:t>
      </w:r>
    </w:p>
    <w:p w14:paraId="50084174" w14:textId="77777777" w:rsidR="00A246BD" w:rsidRPr="00612C1F" w:rsidRDefault="00A246BD" w:rsidP="007B0992">
      <w:pPr>
        <w:pStyle w:val="txt"/>
      </w:pPr>
      <w:r w:rsidRPr="00612C1F">
        <w:t>Для снабжения площадки водой применяется объединенная водопроводная система, удовлетворяющая одновременно все нужды.</w:t>
      </w:r>
    </w:p>
    <w:p w14:paraId="67C3EDF5" w14:textId="77777777" w:rsidR="00A246BD" w:rsidRPr="00612C1F" w:rsidRDefault="00A246BD" w:rsidP="007B0992">
      <w:pPr>
        <w:pStyle w:val="txt"/>
      </w:pPr>
      <w:r w:rsidRPr="00612C1F">
        <w:t>Расчетный секундный расход воды в литрах для строительной площадки определяем:</w:t>
      </w:r>
    </w:p>
    <w:p w14:paraId="628CC2A4" w14:textId="77777777" w:rsidR="00A246BD" w:rsidRPr="00612C1F" w:rsidRDefault="00A246BD" w:rsidP="007B0992">
      <w:pPr>
        <w:pStyle w:val="txt"/>
      </w:pPr>
      <w:r w:rsidRPr="00612C1F">
        <w:rPr>
          <w:rFonts w:eastAsia="MS Mincho"/>
        </w:rPr>
        <w:t>–</w:t>
      </w:r>
      <w:r>
        <w:rPr>
          <w:rFonts w:eastAsia="MS Mincho"/>
        </w:rPr>
        <w:t xml:space="preserve"> </w:t>
      </w:r>
      <w:r w:rsidRPr="00612C1F">
        <w:t>на производственные нужды:</w:t>
      </w:r>
    </w:p>
    <w:p w14:paraId="4D140A55"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897"/>
        <w:gridCol w:w="957"/>
      </w:tblGrid>
      <w:tr w:rsidR="00A246BD" w:rsidRPr="00612C1F" w14:paraId="4B585401" w14:textId="77777777" w:rsidTr="001C5538">
        <w:trPr>
          <w:trHeight w:val="585"/>
        </w:trPr>
        <w:tc>
          <w:tcPr>
            <w:tcW w:w="8897" w:type="dxa"/>
            <w:shd w:val="clear" w:color="auto" w:fill="auto"/>
          </w:tcPr>
          <w:p w14:paraId="0850FFF0" w14:textId="68F889D9" w:rsidR="00A246BD" w:rsidRPr="004A39A8" w:rsidRDefault="00A246BD" w:rsidP="001C5538">
            <w:pPr>
              <w:pStyle w:val="txt"/>
              <w:rPr>
                <w:sz w:val="24"/>
              </w:rPr>
            </w:pPr>
            <w:r>
              <w:t xml:space="preserve">  </w:t>
            </w:r>
            <w:r w:rsidRPr="00612C1F">
              <w:rPr>
                <w:noProof/>
              </w:rPr>
              <w:drawing>
                <wp:inline distT="0" distB="0" distL="0" distR="0" wp14:anchorId="5088DE0A" wp14:editId="2DBB10B5">
                  <wp:extent cx="971550" cy="4476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971550" cy="447675"/>
                          </a:xfrm>
                          <a:prstGeom prst="rect">
                            <a:avLst/>
                          </a:prstGeom>
                          <a:noFill/>
                          <a:ln>
                            <a:noFill/>
                          </a:ln>
                        </pic:spPr>
                      </pic:pic>
                    </a:graphicData>
                  </a:graphic>
                </wp:inline>
              </w:drawing>
            </w:r>
          </w:p>
        </w:tc>
        <w:tc>
          <w:tcPr>
            <w:tcW w:w="957" w:type="dxa"/>
            <w:shd w:val="clear" w:color="auto" w:fill="auto"/>
            <w:vAlign w:val="center"/>
          </w:tcPr>
          <w:p w14:paraId="2677572E" w14:textId="77777777" w:rsidR="00A246BD" w:rsidRPr="00612C1F" w:rsidRDefault="00A246BD" w:rsidP="001C5538">
            <w:pPr>
              <w:pStyle w:val="txt"/>
              <w:ind w:left="0" w:firstLine="0"/>
            </w:pPr>
            <w:r w:rsidRPr="00612C1F">
              <w:t>(4.5)</w:t>
            </w:r>
          </w:p>
        </w:tc>
      </w:tr>
    </w:tbl>
    <w:p w14:paraId="169B9178" w14:textId="77777777" w:rsidR="00A246BD" w:rsidRPr="00612C1F" w:rsidRDefault="00A246BD" w:rsidP="007B0992">
      <w:pPr>
        <w:pStyle w:val="txt"/>
      </w:pPr>
      <w:r w:rsidRPr="00612C1F">
        <w:rPr>
          <w:rFonts w:eastAsia="MS Mincho"/>
        </w:rPr>
        <w:t>–</w:t>
      </w:r>
      <w:r>
        <w:rPr>
          <w:rFonts w:eastAsia="MS Mincho"/>
        </w:rPr>
        <w:t xml:space="preserve"> </w:t>
      </w:r>
      <w:r w:rsidRPr="00612C1F">
        <w:t>на хозяйственно-питьевые нужды:</w:t>
      </w:r>
    </w:p>
    <w:p w14:paraId="692859AB"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960"/>
        <w:gridCol w:w="894"/>
      </w:tblGrid>
      <w:tr w:rsidR="00A246BD" w:rsidRPr="00612C1F" w14:paraId="1E77CB96" w14:textId="77777777" w:rsidTr="00A246BD">
        <w:trPr>
          <w:trHeight w:val="497"/>
        </w:trPr>
        <w:tc>
          <w:tcPr>
            <w:tcW w:w="9180" w:type="dxa"/>
            <w:shd w:val="clear" w:color="auto" w:fill="auto"/>
          </w:tcPr>
          <w:p w14:paraId="4C04F459" w14:textId="77777777" w:rsidR="00A246BD" w:rsidRDefault="00A246BD" w:rsidP="007B0992">
            <w:pPr>
              <w:pStyle w:val="txt"/>
            </w:pPr>
            <w:r>
              <w:t xml:space="preserve">  </w:t>
            </w:r>
            <w:r w:rsidRPr="00612C1F">
              <w:rPr>
                <w:noProof/>
              </w:rPr>
              <w:drawing>
                <wp:inline distT="0" distB="0" distL="0" distR="0" wp14:anchorId="7C7CB8E1" wp14:editId="57CD9ABB">
                  <wp:extent cx="1104900" cy="5334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14:paraId="751EE481" w14:textId="77777777" w:rsidR="00A246BD" w:rsidRPr="004A39A8" w:rsidRDefault="00A246BD" w:rsidP="007B0992">
            <w:pPr>
              <w:pStyle w:val="txt"/>
              <w:rPr>
                <w:sz w:val="12"/>
              </w:rPr>
            </w:pPr>
          </w:p>
        </w:tc>
        <w:tc>
          <w:tcPr>
            <w:tcW w:w="844" w:type="dxa"/>
            <w:shd w:val="clear" w:color="auto" w:fill="auto"/>
            <w:vAlign w:val="center"/>
          </w:tcPr>
          <w:p w14:paraId="3D311177" w14:textId="77777777" w:rsidR="00A246BD" w:rsidRPr="00612C1F" w:rsidRDefault="00A246BD" w:rsidP="001C5538">
            <w:pPr>
              <w:pStyle w:val="txt"/>
              <w:ind w:left="0" w:firstLine="0"/>
            </w:pPr>
            <w:r w:rsidRPr="00612C1F">
              <w:t>(4.6)</w:t>
            </w:r>
          </w:p>
        </w:tc>
      </w:tr>
    </w:tbl>
    <w:p w14:paraId="74CA0CA9" w14:textId="77777777" w:rsidR="00A246BD" w:rsidRPr="00612C1F" w:rsidRDefault="00A246BD" w:rsidP="007B0992">
      <w:pPr>
        <w:pStyle w:val="txt"/>
      </w:pPr>
      <w:r w:rsidRPr="00612C1F">
        <w:rPr>
          <w:rFonts w:eastAsia="MS Mincho"/>
        </w:rPr>
        <w:t>–</w:t>
      </w:r>
      <w:r>
        <w:rPr>
          <w:rFonts w:eastAsia="MS Mincho"/>
        </w:rPr>
        <w:t xml:space="preserve"> </w:t>
      </w:r>
      <w:r w:rsidRPr="00612C1F">
        <w:t>на душевые установки:</w:t>
      </w:r>
    </w:p>
    <w:p w14:paraId="0654A111" w14:textId="77777777" w:rsidR="00A246BD" w:rsidRPr="004A39A8" w:rsidRDefault="00A246BD" w:rsidP="007B0992">
      <w:pPr>
        <w:pStyle w:val="txt"/>
        <w:rPr>
          <w:sz w:val="24"/>
        </w:rPr>
      </w:pPr>
    </w:p>
    <w:tbl>
      <w:tblPr>
        <w:tblW w:w="0" w:type="auto"/>
        <w:tblLook w:val="04A0" w:firstRow="1" w:lastRow="0" w:firstColumn="1" w:lastColumn="0" w:noHBand="0" w:noVBand="1"/>
      </w:tblPr>
      <w:tblGrid>
        <w:gridCol w:w="8960"/>
        <w:gridCol w:w="894"/>
      </w:tblGrid>
      <w:tr w:rsidR="00A246BD" w:rsidRPr="00612C1F" w14:paraId="73275439" w14:textId="77777777" w:rsidTr="00A246BD">
        <w:trPr>
          <w:trHeight w:val="822"/>
        </w:trPr>
        <w:tc>
          <w:tcPr>
            <w:tcW w:w="9180" w:type="dxa"/>
            <w:shd w:val="clear" w:color="auto" w:fill="auto"/>
          </w:tcPr>
          <w:p w14:paraId="77B3AB6A" w14:textId="77777777" w:rsidR="00A246BD" w:rsidRDefault="00A246BD" w:rsidP="007B0992">
            <w:pPr>
              <w:pStyle w:val="txt"/>
            </w:pPr>
            <w:r>
              <w:t xml:space="preserve">  </w:t>
            </w:r>
            <w:r w:rsidRPr="00612C1F">
              <w:rPr>
                <w:noProof/>
              </w:rPr>
              <w:drawing>
                <wp:inline distT="0" distB="0" distL="0" distR="0" wp14:anchorId="05B5CFAE" wp14:editId="2AECEE39">
                  <wp:extent cx="933450" cy="4476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933450" cy="447675"/>
                          </a:xfrm>
                          <a:prstGeom prst="rect">
                            <a:avLst/>
                          </a:prstGeom>
                          <a:noFill/>
                          <a:ln>
                            <a:noFill/>
                          </a:ln>
                        </pic:spPr>
                      </pic:pic>
                    </a:graphicData>
                  </a:graphic>
                </wp:inline>
              </w:drawing>
            </w:r>
          </w:p>
          <w:p w14:paraId="42C40216" w14:textId="77777777" w:rsidR="00A246BD" w:rsidRPr="004A39A8" w:rsidRDefault="00A246BD" w:rsidP="007B0992">
            <w:pPr>
              <w:pStyle w:val="txt"/>
              <w:rPr>
                <w:sz w:val="24"/>
              </w:rPr>
            </w:pPr>
          </w:p>
        </w:tc>
        <w:tc>
          <w:tcPr>
            <w:tcW w:w="844" w:type="dxa"/>
            <w:shd w:val="clear" w:color="auto" w:fill="auto"/>
            <w:vAlign w:val="center"/>
          </w:tcPr>
          <w:p w14:paraId="7490D424" w14:textId="77777777" w:rsidR="00A246BD" w:rsidRPr="00612C1F" w:rsidRDefault="00A246BD" w:rsidP="001C5538">
            <w:pPr>
              <w:pStyle w:val="txt"/>
              <w:ind w:left="0" w:firstLine="0"/>
            </w:pPr>
            <w:r w:rsidRPr="00612C1F">
              <w:t>(4.7)</w:t>
            </w:r>
          </w:p>
        </w:tc>
      </w:tr>
    </w:tbl>
    <w:p w14:paraId="46D70552" w14:textId="15E6229A" w:rsidR="00A246BD" w:rsidRPr="00612C1F" w:rsidRDefault="00A246BD" w:rsidP="007B0992">
      <w:pPr>
        <w:pStyle w:val="txt"/>
      </w:pPr>
      <w:r w:rsidRPr="00612C1F">
        <w:t>где S – объем строительных работ или количество установок, транспорта, потребляющих воду в сутки;</w:t>
      </w:r>
    </w:p>
    <w:p w14:paraId="41F3E2F2" w14:textId="77777777" w:rsidR="00A246BD" w:rsidRPr="00612C1F" w:rsidRDefault="00A246BD" w:rsidP="007B0992">
      <w:pPr>
        <w:pStyle w:val="txt"/>
      </w:pPr>
      <w:r>
        <w:lastRenderedPageBreak/>
        <w:tab/>
        <w:t xml:space="preserve">    </w:t>
      </w:r>
      <w:r w:rsidRPr="00612C1F">
        <w:t xml:space="preserve">A – удельный расход воды в сутки (смену); </w:t>
      </w:r>
    </w:p>
    <w:p w14:paraId="445634AE" w14:textId="77777777" w:rsidR="00A246BD" w:rsidRPr="00612C1F" w:rsidRDefault="00A246BD" w:rsidP="007B0992">
      <w:pPr>
        <w:pStyle w:val="txt"/>
      </w:pPr>
      <w:r>
        <w:t xml:space="preserve">     </w:t>
      </w:r>
      <w:r w:rsidRPr="00612C1F">
        <w:t xml:space="preserve"> К</w:t>
      </w:r>
      <w:r w:rsidRPr="00612C1F">
        <w:rPr>
          <w:vertAlign w:val="subscript"/>
        </w:rPr>
        <w:t>4</w:t>
      </w:r>
      <w:r w:rsidRPr="00612C1F">
        <w:t xml:space="preserve"> – коэффициент часовой неравномерности водопотребления, для производственных нужд принимаем – 1,6, для хозяйственно-питьевых нужд при наличии канализации – 2, для душевых установок при наличии канализации – 1;</w:t>
      </w:r>
    </w:p>
    <w:p w14:paraId="3A2FDE17" w14:textId="77777777" w:rsidR="00A246BD" w:rsidRPr="00612C1F" w:rsidRDefault="00A246BD" w:rsidP="007B0992">
      <w:pPr>
        <w:pStyle w:val="txt"/>
      </w:pPr>
      <w:r>
        <w:t xml:space="preserve">     </w:t>
      </w:r>
      <w:r w:rsidRPr="00612C1F">
        <w:t xml:space="preserve"> n – количество часов работы, к которой отнесен расход воды, принимаем одну смену, т.е. 8 ч; </w:t>
      </w:r>
    </w:p>
    <w:p w14:paraId="5967DAE4" w14:textId="77777777" w:rsidR="00A246BD" w:rsidRPr="00612C1F" w:rsidRDefault="00A246BD" w:rsidP="007B0992">
      <w:pPr>
        <w:pStyle w:val="txt"/>
      </w:pPr>
      <w:r>
        <w:tab/>
        <w:t xml:space="preserve">  </w:t>
      </w:r>
      <w:r w:rsidRPr="00612C1F">
        <w:t xml:space="preserve">  b – удельный расход воды, при наличии канализации – 20;</w:t>
      </w:r>
    </w:p>
    <w:p w14:paraId="0045420F" w14:textId="77777777" w:rsidR="00A246BD" w:rsidRPr="00612C1F" w:rsidRDefault="00A246BD" w:rsidP="007B0992">
      <w:pPr>
        <w:pStyle w:val="txt"/>
      </w:pPr>
      <w:r>
        <w:tab/>
        <w:t xml:space="preserve"> </w:t>
      </w:r>
      <w:r w:rsidRPr="00612C1F">
        <w:t xml:space="preserve">   N</w:t>
      </w:r>
      <w:r w:rsidRPr="00612C1F">
        <w:rPr>
          <w:vertAlign w:val="subscript"/>
        </w:rPr>
        <w:t>1</w:t>
      </w:r>
      <w:r w:rsidRPr="00612C1F">
        <w:t xml:space="preserve"> – количество работающих в максимальную смену;</w:t>
      </w:r>
    </w:p>
    <w:p w14:paraId="7C03FC22" w14:textId="77777777" w:rsidR="00A246BD" w:rsidRPr="00612C1F" w:rsidRDefault="00A246BD" w:rsidP="007B0992">
      <w:pPr>
        <w:pStyle w:val="txt"/>
      </w:pPr>
      <w:r>
        <w:tab/>
      </w:r>
      <w:r w:rsidRPr="00612C1F">
        <w:t xml:space="preserve">    n</w:t>
      </w:r>
      <w:r w:rsidRPr="00612C1F">
        <w:rPr>
          <w:vertAlign w:val="subscript"/>
        </w:rPr>
        <w:t>1</w:t>
      </w:r>
      <w:r w:rsidRPr="00612C1F">
        <w:t xml:space="preserve"> - количество часов работы в смену, принимаем одну смену, т.е. 8ч;</w:t>
      </w:r>
    </w:p>
    <w:p w14:paraId="3FEC9785" w14:textId="77777777" w:rsidR="00A246BD" w:rsidRPr="00612C1F" w:rsidRDefault="00A246BD" w:rsidP="007B0992">
      <w:pPr>
        <w:pStyle w:val="txt"/>
      </w:pPr>
      <w:r>
        <w:t xml:space="preserve"> </w:t>
      </w:r>
      <w:r w:rsidRPr="00612C1F">
        <w:t xml:space="preserve">     С – расход воды на одного рабочего, принимающего душ, л/с (принимают 36 литров);</w:t>
      </w:r>
    </w:p>
    <w:p w14:paraId="727D9238" w14:textId="77777777" w:rsidR="00A246BD" w:rsidRPr="00612C1F" w:rsidRDefault="00A246BD" w:rsidP="007B0992">
      <w:pPr>
        <w:pStyle w:val="txt"/>
      </w:pPr>
      <w:r>
        <w:t xml:space="preserve"> </w:t>
      </w:r>
      <w:r w:rsidRPr="00612C1F">
        <w:t xml:space="preserve">     N</w:t>
      </w:r>
      <w:r w:rsidRPr="00612C1F">
        <w:rPr>
          <w:vertAlign w:val="subscript"/>
        </w:rPr>
        <w:t>2</w:t>
      </w:r>
      <w:r w:rsidRPr="00612C1F">
        <w:t xml:space="preserve"> – количество работающих, принимающих душ;</w:t>
      </w:r>
    </w:p>
    <w:p w14:paraId="565F646E" w14:textId="77777777" w:rsidR="00A246BD" w:rsidRPr="00612C1F" w:rsidRDefault="00A246BD" w:rsidP="007B0992">
      <w:pPr>
        <w:pStyle w:val="txt"/>
      </w:pPr>
      <w:r w:rsidRPr="00612C1F">
        <w:t xml:space="preserve">      m – продолжительность работы душевой установки (45 мин).</w:t>
      </w:r>
    </w:p>
    <w:p w14:paraId="249CB3FE" w14:textId="77777777" w:rsidR="00A246BD" w:rsidRPr="00612C1F" w:rsidRDefault="00A246BD" w:rsidP="007B0992">
      <w:pPr>
        <w:pStyle w:val="txt"/>
      </w:pPr>
      <w:r w:rsidRPr="00612C1F">
        <w:t>Для определения периода наиболее напряженной работы временного водопровода строится график водопотребления. По каждому потребителю на основании календарного плана устанавливаются сроки водопотребления и строится линейный график потребления воды.</w:t>
      </w:r>
    </w:p>
    <w:p w14:paraId="2AB1DD8F" w14:textId="77777777" w:rsidR="00A246BD" w:rsidRDefault="00A246BD" w:rsidP="007B0992">
      <w:pPr>
        <w:pStyle w:val="txt"/>
      </w:pPr>
    </w:p>
    <w:p w14:paraId="4266502E" w14:textId="6AB94085" w:rsidR="00A246BD" w:rsidRPr="007B0992" w:rsidRDefault="00A246BD" w:rsidP="007B0992">
      <w:pPr>
        <w:pStyle w:val="txt"/>
      </w:pPr>
      <w:r w:rsidRPr="00612C1F">
        <w:t>Общий расход воды по площадке, л/с:</w:t>
      </w:r>
    </w:p>
    <w:tbl>
      <w:tblPr>
        <w:tblW w:w="0" w:type="auto"/>
        <w:jc w:val="center"/>
        <w:tblLook w:val="04A0" w:firstRow="1" w:lastRow="0" w:firstColumn="1" w:lastColumn="0" w:noHBand="0" w:noVBand="1"/>
      </w:tblPr>
      <w:tblGrid>
        <w:gridCol w:w="8960"/>
        <w:gridCol w:w="894"/>
      </w:tblGrid>
      <w:tr w:rsidR="00A246BD" w:rsidRPr="00612C1F" w14:paraId="4F043BC4" w14:textId="77777777" w:rsidTr="007B0992">
        <w:trPr>
          <w:trHeight w:val="438"/>
          <w:jc w:val="center"/>
        </w:trPr>
        <w:tc>
          <w:tcPr>
            <w:tcW w:w="9180" w:type="dxa"/>
            <w:shd w:val="clear" w:color="auto" w:fill="auto"/>
            <w:vAlign w:val="center"/>
          </w:tcPr>
          <w:p w14:paraId="6A1ED43E" w14:textId="4A04FAE1" w:rsidR="00A246BD" w:rsidRDefault="007B0992" w:rsidP="007B0992">
            <w:pPr>
              <w:pStyle w:val="txt"/>
              <w:ind w:left="0" w:firstLine="0"/>
              <w:jc w:val="center"/>
            </w:pPr>
            <w:r w:rsidRPr="00612C1F">
              <w:rPr>
                <w:noProof/>
              </w:rPr>
              <w:drawing>
                <wp:anchor distT="0" distB="0" distL="114300" distR="114300" simplePos="0" relativeHeight="251658240" behindDoc="0" locked="0" layoutInCell="1" allowOverlap="1" wp14:anchorId="210F12EC" wp14:editId="47200104">
                  <wp:simplePos x="0" y="0"/>
                  <wp:positionH relativeFrom="column">
                    <wp:posOffset>1871980</wp:posOffset>
                  </wp:positionH>
                  <wp:positionV relativeFrom="paragraph">
                    <wp:posOffset>75565</wp:posOffset>
                  </wp:positionV>
                  <wp:extent cx="1962150" cy="304800"/>
                  <wp:effectExtent l="0" t="0" r="0" b="0"/>
                  <wp:wrapThrough wrapText="bothSides">
                    <wp:wrapPolygon edited="0">
                      <wp:start x="0" y="0"/>
                      <wp:lineTo x="0" y="9450"/>
                      <wp:lineTo x="2307" y="18900"/>
                      <wp:lineTo x="4194" y="20250"/>
                      <wp:lineTo x="14470" y="20250"/>
                      <wp:lineTo x="21390" y="17550"/>
                      <wp:lineTo x="21181" y="2700"/>
                      <wp:lineTo x="1258" y="0"/>
                      <wp:lineTo x="0" y="0"/>
                    </wp:wrapPolygon>
                  </wp:wrapThrough>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96215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13F11" w14:textId="4C4F10DD" w:rsidR="00A246BD" w:rsidRPr="004A39A8" w:rsidRDefault="00A246BD" w:rsidP="007B0992">
            <w:pPr>
              <w:pStyle w:val="txt"/>
              <w:jc w:val="center"/>
            </w:pPr>
          </w:p>
        </w:tc>
        <w:tc>
          <w:tcPr>
            <w:tcW w:w="844" w:type="dxa"/>
            <w:shd w:val="clear" w:color="auto" w:fill="auto"/>
            <w:vAlign w:val="center"/>
          </w:tcPr>
          <w:p w14:paraId="7F9D4245" w14:textId="77777777" w:rsidR="00A246BD" w:rsidRPr="00612C1F" w:rsidRDefault="00A246BD" w:rsidP="007B0992">
            <w:pPr>
              <w:pStyle w:val="txt"/>
              <w:ind w:left="0" w:firstLine="0"/>
            </w:pPr>
            <w:r w:rsidRPr="00612C1F">
              <w:t>(4.8)</w:t>
            </w:r>
          </w:p>
        </w:tc>
      </w:tr>
    </w:tbl>
    <w:p w14:paraId="70759ADA" w14:textId="77777777" w:rsidR="00A246BD" w:rsidRPr="00612C1F" w:rsidRDefault="00A246BD" w:rsidP="007B0992">
      <w:pPr>
        <w:pStyle w:val="txt"/>
      </w:pPr>
      <w:r w:rsidRPr="00612C1F">
        <w:t>где q</w:t>
      </w:r>
      <w:r w:rsidRPr="00612C1F">
        <w:rPr>
          <w:vertAlign w:val="subscript"/>
        </w:rPr>
        <w:t>пож</w:t>
      </w:r>
      <w:r w:rsidRPr="00612C1F">
        <w:t xml:space="preserve"> – расход воды на по</w:t>
      </w:r>
      <w:r>
        <w:t xml:space="preserve">жаротушение, принимается 10 </w:t>
      </w:r>
      <w:r w:rsidRPr="00612C1F">
        <w:t>л/сек для участ</w:t>
      </w:r>
      <w:r>
        <w:t>ка площадью менее</w:t>
      </w:r>
      <w:r w:rsidRPr="00612C1F">
        <w:t xml:space="preserve"> 10</w:t>
      </w:r>
      <w:r>
        <w:t xml:space="preserve"> </w:t>
      </w:r>
      <w:r w:rsidRPr="00612C1F">
        <w:t>га.</w:t>
      </w:r>
    </w:p>
    <w:p w14:paraId="6AC2966D" w14:textId="77777777" w:rsidR="00A246BD" w:rsidRDefault="00A246BD" w:rsidP="00A246BD">
      <w:pPr>
        <w:ind w:left="-142" w:right="141" w:firstLine="709"/>
        <w:jc w:val="both"/>
        <w:rPr>
          <w:sz w:val="28"/>
          <w:szCs w:val="28"/>
        </w:rPr>
      </w:pPr>
    </w:p>
    <w:p w14:paraId="4611CFE7" w14:textId="2EC8DEE7" w:rsidR="00A246BD" w:rsidRPr="00B51665" w:rsidRDefault="00A246BD" w:rsidP="00B51665">
      <w:pPr>
        <w:pStyle w:val="affffffffffffb"/>
      </w:pPr>
      <w:r w:rsidRPr="00B51665">
        <w:t>Таблица 4.1</w:t>
      </w:r>
      <w:r w:rsidR="00BF68BA">
        <w:t>2</w:t>
      </w:r>
      <w:r w:rsidRPr="00B51665">
        <w:t xml:space="preserve"> – Расчет временного водоснабжения</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3"/>
        <w:gridCol w:w="561"/>
        <w:gridCol w:w="850"/>
        <w:gridCol w:w="709"/>
        <w:gridCol w:w="851"/>
        <w:gridCol w:w="850"/>
        <w:gridCol w:w="709"/>
        <w:gridCol w:w="709"/>
        <w:gridCol w:w="616"/>
        <w:gridCol w:w="709"/>
        <w:gridCol w:w="943"/>
      </w:tblGrid>
      <w:tr w:rsidR="00A246BD" w:rsidRPr="00B51665" w14:paraId="38F31DEA" w14:textId="77777777" w:rsidTr="009024C0">
        <w:trPr>
          <w:cantSplit/>
          <w:trHeight w:val="2478"/>
        </w:trPr>
        <w:tc>
          <w:tcPr>
            <w:tcW w:w="2133" w:type="dxa"/>
            <w:vAlign w:val="center"/>
          </w:tcPr>
          <w:p w14:paraId="3461B7DF" w14:textId="77777777" w:rsidR="00A246BD" w:rsidRPr="00B51665" w:rsidRDefault="00A246BD" w:rsidP="00A246BD">
            <w:pPr>
              <w:pStyle w:val="ae"/>
              <w:ind w:left="-110" w:right="-116"/>
              <w:jc w:val="center"/>
              <w:rPr>
                <w:color w:val="auto"/>
                <w:sz w:val="20"/>
                <w:szCs w:val="20"/>
              </w:rPr>
            </w:pPr>
            <w:r w:rsidRPr="00B51665">
              <w:rPr>
                <w:color w:val="auto"/>
                <w:sz w:val="20"/>
                <w:szCs w:val="20"/>
              </w:rPr>
              <w:t>Наименование потребителей</w:t>
            </w:r>
          </w:p>
        </w:tc>
        <w:tc>
          <w:tcPr>
            <w:tcW w:w="561" w:type="dxa"/>
            <w:vAlign w:val="center"/>
          </w:tcPr>
          <w:p w14:paraId="23D7AF85" w14:textId="77777777" w:rsidR="00A246BD" w:rsidRPr="00B51665" w:rsidRDefault="00A246BD" w:rsidP="00A246BD">
            <w:pPr>
              <w:pStyle w:val="ae"/>
              <w:ind w:left="-110" w:right="-116"/>
              <w:jc w:val="center"/>
              <w:rPr>
                <w:color w:val="auto"/>
                <w:sz w:val="20"/>
                <w:szCs w:val="20"/>
              </w:rPr>
            </w:pPr>
            <w:r w:rsidRPr="00B51665">
              <w:rPr>
                <w:color w:val="auto"/>
                <w:sz w:val="20"/>
                <w:szCs w:val="20"/>
              </w:rPr>
              <w:t>Ед. изм.</w:t>
            </w:r>
          </w:p>
        </w:tc>
        <w:tc>
          <w:tcPr>
            <w:tcW w:w="850" w:type="dxa"/>
            <w:vAlign w:val="center"/>
          </w:tcPr>
          <w:p w14:paraId="24753C10" w14:textId="77777777" w:rsidR="00A246BD" w:rsidRPr="00B51665" w:rsidRDefault="00A246BD" w:rsidP="00A246BD">
            <w:pPr>
              <w:pStyle w:val="ae"/>
              <w:ind w:left="-102" w:right="-91"/>
              <w:jc w:val="center"/>
              <w:rPr>
                <w:color w:val="auto"/>
                <w:sz w:val="20"/>
                <w:szCs w:val="20"/>
              </w:rPr>
            </w:pPr>
            <w:r w:rsidRPr="00B51665">
              <w:rPr>
                <w:color w:val="auto"/>
                <w:sz w:val="20"/>
                <w:szCs w:val="20"/>
              </w:rPr>
              <w:t>Кол-во</w:t>
            </w:r>
          </w:p>
        </w:tc>
        <w:tc>
          <w:tcPr>
            <w:tcW w:w="709" w:type="dxa"/>
            <w:textDirection w:val="btLr"/>
            <w:vAlign w:val="center"/>
          </w:tcPr>
          <w:p w14:paraId="408DF4E0" w14:textId="77777777" w:rsidR="00A246BD" w:rsidRPr="00B51665" w:rsidRDefault="00A246BD" w:rsidP="00A246BD">
            <w:pPr>
              <w:pStyle w:val="ae"/>
              <w:ind w:right="18"/>
              <w:jc w:val="center"/>
              <w:rPr>
                <w:color w:val="auto"/>
                <w:sz w:val="20"/>
                <w:szCs w:val="20"/>
              </w:rPr>
            </w:pPr>
            <w:r w:rsidRPr="00B51665">
              <w:rPr>
                <w:color w:val="auto"/>
                <w:sz w:val="20"/>
                <w:szCs w:val="20"/>
              </w:rPr>
              <w:t>Уд. расход воды на единицу в литрах</w:t>
            </w:r>
          </w:p>
        </w:tc>
        <w:tc>
          <w:tcPr>
            <w:tcW w:w="851" w:type="dxa"/>
            <w:textDirection w:val="btLr"/>
            <w:vAlign w:val="center"/>
          </w:tcPr>
          <w:p w14:paraId="20F7FEA8" w14:textId="77777777" w:rsidR="00A246BD" w:rsidRPr="00B51665" w:rsidRDefault="00A246BD" w:rsidP="00A246BD">
            <w:pPr>
              <w:pStyle w:val="ae"/>
              <w:ind w:right="18"/>
              <w:jc w:val="center"/>
              <w:rPr>
                <w:color w:val="auto"/>
                <w:sz w:val="20"/>
                <w:szCs w:val="20"/>
              </w:rPr>
            </w:pPr>
            <w:r w:rsidRPr="00B51665">
              <w:rPr>
                <w:color w:val="auto"/>
                <w:sz w:val="20"/>
                <w:szCs w:val="20"/>
              </w:rPr>
              <w:t>Коэффициент неравномерности водопотребления</w:t>
            </w:r>
          </w:p>
        </w:tc>
        <w:tc>
          <w:tcPr>
            <w:tcW w:w="850" w:type="dxa"/>
            <w:textDirection w:val="btLr"/>
            <w:vAlign w:val="center"/>
          </w:tcPr>
          <w:p w14:paraId="64F13F3B" w14:textId="77777777" w:rsidR="00A246BD" w:rsidRPr="00B51665" w:rsidRDefault="00A246BD" w:rsidP="00A246BD">
            <w:pPr>
              <w:pStyle w:val="ae"/>
              <w:ind w:left="113" w:right="113"/>
              <w:jc w:val="center"/>
              <w:rPr>
                <w:color w:val="auto"/>
                <w:sz w:val="20"/>
                <w:szCs w:val="20"/>
              </w:rPr>
            </w:pPr>
            <w:r w:rsidRPr="00B51665">
              <w:rPr>
                <w:color w:val="auto"/>
                <w:sz w:val="20"/>
                <w:szCs w:val="20"/>
              </w:rPr>
              <w:t>Макс. число раб. в смену, чел.</w:t>
            </w:r>
          </w:p>
        </w:tc>
        <w:tc>
          <w:tcPr>
            <w:tcW w:w="709" w:type="dxa"/>
            <w:textDirection w:val="btLr"/>
            <w:vAlign w:val="center"/>
          </w:tcPr>
          <w:p w14:paraId="1613B039" w14:textId="77777777" w:rsidR="00A246BD" w:rsidRPr="00B51665" w:rsidRDefault="00A246BD" w:rsidP="00A246BD">
            <w:pPr>
              <w:pStyle w:val="ae"/>
              <w:ind w:left="113" w:right="113"/>
              <w:jc w:val="center"/>
              <w:rPr>
                <w:color w:val="auto"/>
                <w:sz w:val="20"/>
                <w:szCs w:val="20"/>
              </w:rPr>
            </w:pPr>
            <w:r w:rsidRPr="00B51665">
              <w:rPr>
                <w:color w:val="auto"/>
                <w:sz w:val="20"/>
                <w:szCs w:val="20"/>
              </w:rPr>
              <w:t>Норма водопотребления, л</w:t>
            </w:r>
          </w:p>
        </w:tc>
        <w:tc>
          <w:tcPr>
            <w:tcW w:w="709" w:type="dxa"/>
            <w:textDirection w:val="btLr"/>
            <w:vAlign w:val="center"/>
          </w:tcPr>
          <w:p w14:paraId="0C5C42DE" w14:textId="77777777" w:rsidR="00A246BD" w:rsidRPr="00B51665" w:rsidRDefault="00A246BD" w:rsidP="00A246BD">
            <w:pPr>
              <w:pStyle w:val="ae"/>
              <w:ind w:left="-110" w:right="-116"/>
              <w:jc w:val="center"/>
              <w:rPr>
                <w:color w:val="auto"/>
                <w:sz w:val="20"/>
                <w:szCs w:val="20"/>
              </w:rPr>
            </w:pPr>
            <w:r w:rsidRPr="00B51665">
              <w:rPr>
                <w:color w:val="auto"/>
                <w:sz w:val="20"/>
                <w:szCs w:val="20"/>
              </w:rPr>
              <w:t>Норма расхода воды на душ, л</w:t>
            </w:r>
          </w:p>
        </w:tc>
        <w:tc>
          <w:tcPr>
            <w:tcW w:w="616" w:type="dxa"/>
            <w:textDirection w:val="btLr"/>
            <w:vAlign w:val="center"/>
          </w:tcPr>
          <w:p w14:paraId="4A7DEF0D" w14:textId="77777777" w:rsidR="00A246BD" w:rsidRPr="00B51665" w:rsidRDefault="00A246BD" w:rsidP="00A246BD">
            <w:pPr>
              <w:pStyle w:val="ae"/>
              <w:ind w:left="-110" w:right="-116"/>
              <w:jc w:val="center"/>
              <w:rPr>
                <w:color w:val="auto"/>
                <w:sz w:val="20"/>
                <w:szCs w:val="20"/>
              </w:rPr>
            </w:pPr>
            <w:r w:rsidRPr="00B51665">
              <w:rPr>
                <w:color w:val="auto"/>
                <w:sz w:val="20"/>
                <w:szCs w:val="20"/>
              </w:rPr>
              <w:t>Коэффициент использования душа</w:t>
            </w:r>
          </w:p>
        </w:tc>
        <w:tc>
          <w:tcPr>
            <w:tcW w:w="709" w:type="dxa"/>
            <w:textDirection w:val="btLr"/>
            <w:vAlign w:val="center"/>
          </w:tcPr>
          <w:p w14:paraId="5C48AC99" w14:textId="77777777" w:rsidR="00A246BD" w:rsidRPr="00B51665" w:rsidRDefault="00A246BD" w:rsidP="00A246BD">
            <w:pPr>
              <w:pStyle w:val="ae"/>
              <w:ind w:left="-110" w:right="-116"/>
              <w:jc w:val="center"/>
              <w:rPr>
                <w:color w:val="auto"/>
                <w:sz w:val="20"/>
                <w:szCs w:val="20"/>
              </w:rPr>
            </w:pPr>
            <w:r w:rsidRPr="00B51665">
              <w:rPr>
                <w:color w:val="auto"/>
                <w:sz w:val="20"/>
                <w:szCs w:val="20"/>
              </w:rPr>
              <w:t>Формула подсчета</w:t>
            </w:r>
          </w:p>
        </w:tc>
        <w:tc>
          <w:tcPr>
            <w:tcW w:w="943" w:type="dxa"/>
            <w:textDirection w:val="btLr"/>
            <w:vAlign w:val="center"/>
          </w:tcPr>
          <w:p w14:paraId="6B12527B" w14:textId="77777777" w:rsidR="00A246BD" w:rsidRPr="00B51665" w:rsidRDefault="00A246BD" w:rsidP="00A246BD">
            <w:pPr>
              <w:pStyle w:val="ae"/>
              <w:ind w:left="-110" w:right="-116"/>
              <w:jc w:val="center"/>
              <w:rPr>
                <w:color w:val="auto"/>
                <w:sz w:val="20"/>
                <w:szCs w:val="20"/>
              </w:rPr>
            </w:pPr>
            <w:r w:rsidRPr="00B51665">
              <w:rPr>
                <w:color w:val="auto"/>
                <w:sz w:val="20"/>
                <w:szCs w:val="20"/>
              </w:rPr>
              <w:t>Водопотребление, л/с</w:t>
            </w:r>
          </w:p>
        </w:tc>
      </w:tr>
      <w:tr w:rsidR="00A246BD" w:rsidRPr="00B51665" w14:paraId="4AC14070" w14:textId="77777777" w:rsidTr="009024C0">
        <w:trPr>
          <w:trHeight w:val="70"/>
        </w:trPr>
        <w:tc>
          <w:tcPr>
            <w:tcW w:w="2133" w:type="dxa"/>
            <w:vAlign w:val="center"/>
          </w:tcPr>
          <w:p w14:paraId="61CF5CC4" w14:textId="77777777" w:rsidR="00A246BD" w:rsidRPr="00B51665" w:rsidRDefault="00A246BD" w:rsidP="00A246BD">
            <w:pPr>
              <w:pStyle w:val="ae"/>
              <w:ind w:right="18"/>
              <w:jc w:val="center"/>
              <w:rPr>
                <w:color w:val="auto"/>
                <w:sz w:val="20"/>
                <w:szCs w:val="20"/>
              </w:rPr>
            </w:pPr>
            <w:r w:rsidRPr="00B51665">
              <w:rPr>
                <w:color w:val="auto"/>
                <w:sz w:val="20"/>
                <w:szCs w:val="20"/>
              </w:rPr>
              <w:t>1</w:t>
            </w:r>
          </w:p>
        </w:tc>
        <w:tc>
          <w:tcPr>
            <w:tcW w:w="561" w:type="dxa"/>
            <w:vAlign w:val="center"/>
          </w:tcPr>
          <w:p w14:paraId="6B26C555" w14:textId="77777777" w:rsidR="00A246BD" w:rsidRPr="00B51665" w:rsidRDefault="00A246BD" w:rsidP="00A246BD">
            <w:pPr>
              <w:pStyle w:val="ae"/>
              <w:ind w:left="-110" w:right="-116"/>
              <w:jc w:val="center"/>
              <w:rPr>
                <w:color w:val="auto"/>
                <w:sz w:val="20"/>
                <w:szCs w:val="20"/>
              </w:rPr>
            </w:pPr>
            <w:r w:rsidRPr="00B51665">
              <w:rPr>
                <w:color w:val="auto"/>
                <w:sz w:val="20"/>
                <w:szCs w:val="20"/>
              </w:rPr>
              <w:t>2</w:t>
            </w:r>
          </w:p>
        </w:tc>
        <w:tc>
          <w:tcPr>
            <w:tcW w:w="850" w:type="dxa"/>
            <w:vAlign w:val="center"/>
          </w:tcPr>
          <w:p w14:paraId="496D50EE" w14:textId="77777777" w:rsidR="00A246BD" w:rsidRPr="00B51665" w:rsidRDefault="00A246BD" w:rsidP="00A246BD">
            <w:pPr>
              <w:pStyle w:val="ae"/>
              <w:ind w:left="-110" w:right="-116"/>
              <w:jc w:val="center"/>
              <w:rPr>
                <w:color w:val="auto"/>
                <w:sz w:val="20"/>
                <w:szCs w:val="20"/>
              </w:rPr>
            </w:pPr>
            <w:r w:rsidRPr="00B51665">
              <w:rPr>
                <w:color w:val="auto"/>
                <w:sz w:val="20"/>
                <w:szCs w:val="20"/>
              </w:rPr>
              <w:t>3</w:t>
            </w:r>
          </w:p>
        </w:tc>
        <w:tc>
          <w:tcPr>
            <w:tcW w:w="709" w:type="dxa"/>
            <w:vAlign w:val="center"/>
          </w:tcPr>
          <w:p w14:paraId="01C68877" w14:textId="77777777" w:rsidR="00A246BD" w:rsidRPr="00B51665" w:rsidRDefault="00A246BD" w:rsidP="00A246BD">
            <w:pPr>
              <w:pStyle w:val="ae"/>
              <w:ind w:left="-110" w:right="-116"/>
              <w:jc w:val="center"/>
              <w:rPr>
                <w:color w:val="auto"/>
                <w:sz w:val="20"/>
                <w:szCs w:val="20"/>
              </w:rPr>
            </w:pPr>
            <w:r w:rsidRPr="00B51665">
              <w:rPr>
                <w:color w:val="auto"/>
                <w:sz w:val="20"/>
                <w:szCs w:val="20"/>
              </w:rPr>
              <w:t>4</w:t>
            </w:r>
          </w:p>
        </w:tc>
        <w:tc>
          <w:tcPr>
            <w:tcW w:w="851" w:type="dxa"/>
            <w:vAlign w:val="center"/>
          </w:tcPr>
          <w:p w14:paraId="386DF414" w14:textId="77777777" w:rsidR="00A246BD" w:rsidRPr="00B51665" w:rsidRDefault="00A246BD" w:rsidP="00A246BD">
            <w:pPr>
              <w:pStyle w:val="ae"/>
              <w:ind w:left="-110" w:right="-116"/>
              <w:jc w:val="center"/>
              <w:rPr>
                <w:color w:val="auto"/>
                <w:sz w:val="20"/>
                <w:szCs w:val="20"/>
              </w:rPr>
            </w:pPr>
            <w:r w:rsidRPr="00B51665">
              <w:rPr>
                <w:color w:val="auto"/>
                <w:sz w:val="20"/>
                <w:szCs w:val="20"/>
              </w:rPr>
              <w:t>5</w:t>
            </w:r>
          </w:p>
        </w:tc>
        <w:tc>
          <w:tcPr>
            <w:tcW w:w="850" w:type="dxa"/>
            <w:vAlign w:val="center"/>
          </w:tcPr>
          <w:p w14:paraId="6D397B9B" w14:textId="77777777" w:rsidR="00A246BD" w:rsidRPr="00B51665" w:rsidRDefault="00A246BD" w:rsidP="00A246BD">
            <w:pPr>
              <w:pStyle w:val="ae"/>
              <w:ind w:left="-110" w:right="-116"/>
              <w:jc w:val="center"/>
              <w:rPr>
                <w:color w:val="auto"/>
                <w:sz w:val="20"/>
                <w:szCs w:val="20"/>
              </w:rPr>
            </w:pPr>
            <w:r w:rsidRPr="00B51665">
              <w:rPr>
                <w:color w:val="auto"/>
                <w:sz w:val="20"/>
                <w:szCs w:val="20"/>
              </w:rPr>
              <w:t>6</w:t>
            </w:r>
          </w:p>
        </w:tc>
        <w:tc>
          <w:tcPr>
            <w:tcW w:w="709" w:type="dxa"/>
            <w:vAlign w:val="center"/>
          </w:tcPr>
          <w:p w14:paraId="5147E012" w14:textId="77777777" w:rsidR="00A246BD" w:rsidRPr="00B51665" w:rsidRDefault="00A246BD" w:rsidP="00A246BD">
            <w:pPr>
              <w:pStyle w:val="ae"/>
              <w:ind w:left="-110" w:right="-116"/>
              <w:jc w:val="center"/>
              <w:rPr>
                <w:color w:val="auto"/>
                <w:sz w:val="20"/>
                <w:szCs w:val="20"/>
              </w:rPr>
            </w:pPr>
            <w:r w:rsidRPr="00B51665">
              <w:rPr>
                <w:color w:val="auto"/>
                <w:sz w:val="20"/>
                <w:szCs w:val="20"/>
              </w:rPr>
              <w:t>7</w:t>
            </w:r>
          </w:p>
        </w:tc>
        <w:tc>
          <w:tcPr>
            <w:tcW w:w="709" w:type="dxa"/>
            <w:vAlign w:val="center"/>
          </w:tcPr>
          <w:p w14:paraId="4D6BE8A2" w14:textId="77777777" w:rsidR="00A246BD" w:rsidRPr="00B51665" w:rsidRDefault="00A246BD" w:rsidP="00A246BD">
            <w:pPr>
              <w:pStyle w:val="ae"/>
              <w:ind w:left="-110" w:right="-116"/>
              <w:jc w:val="center"/>
              <w:rPr>
                <w:color w:val="auto"/>
                <w:sz w:val="20"/>
                <w:szCs w:val="20"/>
              </w:rPr>
            </w:pPr>
            <w:r w:rsidRPr="00B51665">
              <w:rPr>
                <w:color w:val="auto"/>
                <w:sz w:val="20"/>
                <w:szCs w:val="20"/>
              </w:rPr>
              <w:t>8</w:t>
            </w:r>
          </w:p>
        </w:tc>
        <w:tc>
          <w:tcPr>
            <w:tcW w:w="616" w:type="dxa"/>
            <w:vAlign w:val="center"/>
          </w:tcPr>
          <w:p w14:paraId="3FC85D60" w14:textId="77777777" w:rsidR="00A246BD" w:rsidRPr="00B51665" w:rsidRDefault="00A246BD" w:rsidP="00A246BD">
            <w:pPr>
              <w:pStyle w:val="ae"/>
              <w:ind w:left="-110" w:right="-116"/>
              <w:jc w:val="center"/>
              <w:rPr>
                <w:color w:val="auto"/>
                <w:sz w:val="20"/>
                <w:szCs w:val="20"/>
              </w:rPr>
            </w:pPr>
            <w:r w:rsidRPr="00B51665">
              <w:rPr>
                <w:color w:val="auto"/>
                <w:sz w:val="20"/>
                <w:szCs w:val="20"/>
              </w:rPr>
              <w:t>9</w:t>
            </w:r>
          </w:p>
        </w:tc>
        <w:tc>
          <w:tcPr>
            <w:tcW w:w="709" w:type="dxa"/>
            <w:vAlign w:val="center"/>
          </w:tcPr>
          <w:p w14:paraId="04B31381" w14:textId="77777777" w:rsidR="00A246BD" w:rsidRPr="00B51665" w:rsidRDefault="00A246BD" w:rsidP="00A246BD">
            <w:pPr>
              <w:pStyle w:val="ae"/>
              <w:ind w:left="-110" w:right="-116"/>
              <w:jc w:val="center"/>
              <w:rPr>
                <w:color w:val="auto"/>
                <w:sz w:val="20"/>
                <w:szCs w:val="20"/>
              </w:rPr>
            </w:pPr>
            <w:r w:rsidRPr="00B51665">
              <w:rPr>
                <w:color w:val="auto"/>
                <w:sz w:val="20"/>
                <w:szCs w:val="20"/>
              </w:rPr>
              <w:t>10</w:t>
            </w:r>
          </w:p>
        </w:tc>
        <w:tc>
          <w:tcPr>
            <w:tcW w:w="943" w:type="dxa"/>
            <w:vAlign w:val="center"/>
          </w:tcPr>
          <w:p w14:paraId="64FFF75B" w14:textId="77777777" w:rsidR="00A246BD" w:rsidRPr="00B51665" w:rsidRDefault="00A246BD" w:rsidP="00A246BD">
            <w:pPr>
              <w:pStyle w:val="ae"/>
              <w:ind w:left="-110" w:right="-116"/>
              <w:jc w:val="center"/>
              <w:rPr>
                <w:color w:val="auto"/>
                <w:sz w:val="20"/>
                <w:szCs w:val="20"/>
              </w:rPr>
            </w:pPr>
            <w:r w:rsidRPr="00B51665">
              <w:rPr>
                <w:color w:val="auto"/>
                <w:sz w:val="20"/>
                <w:szCs w:val="20"/>
              </w:rPr>
              <w:t>11</w:t>
            </w:r>
          </w:p>
        </w:tc>
      </w:tr>
      <w:tr w:rsidR="00A246BD" w:rsidRPr="007F2EBB" w14:paraId="7BC365FE" w14:textId="77777777" w:rsidTr="009024C0">
        <w:trPr>
          <w:trHeight w:val="70"/>
        </w:trPr>
        <w:tc>
          <w:tcPr>
            <w:tcW w:w="9640" w:type="dxa"/>
            <w:gridSpan w:val="11"/>
            <w:vAlign w:val="center"/>
          </w:tcPr>
          <w:p w14:paraId="72D1F57B" w14:textId="77777777" w:rsidR="00A246BD" w:rsidRPr="007F2EBB" w:rsidRDefault="00A246BD" w:rsidP="00A246BD">
            <w:pPr>
              <w:pStyle w:val="ae"/>
              <w:ind w:left="-110" w:right="-116"/>
              <w:jc w:val="center"/>
              <w:rPr>
                <w:color w:val="auto"/>
                <w:sz w:val="24"/>
                <w:szCs w:val="24"/>
              </w:rPr>
            </w:pPr>
            <w:r w:rsidRPr="007F2EBB">
              <w:rPr>
                <w:color w:val="auto"/>
                <w:sz w:val="24"/>
                <w:szCs w:val="24"/>
              </w:rPr>
              <w:t>Строительные процессы</w:t>
            </w:r>
          </w:p>
        </w:tc>
      </w:tr>
      <w:tr w:rsidR="00A246BD" w:rsidRPr="007F2EBB" w14:paraId="1D281289" w14:textId="77777777" w:rsidTr="009024C0">
        <w:trPr>
          <w:trHeight w:val="70"/>
        </w:trPr>
        <w:tc>
          <w:tcPr>
            <w:tcW w:w="2133" w:type="dxa"/>
            <w:vAlign w:val="center"/>
          </w:tcPr>
          <w:p w14:paraId="122CBA49" w14:textId="77777777" w:rsidR="00A246BD" w:rsidRPr="007F2EBB" w:rsidRDefault="00A246BD" w:rsidP="00A246BD">
            <w:pPr>
              <w:pStyle w:val="ae"/>
              <w:ind w:left="-110" w:right="-116"/>
              <w:jc w:val="center"/>
              <w:rPr>
                <w:color w:val="auto"/>
                <w:sz w:val="24"/>
                <w:szCs w:val="24"/>
              </w:rPr>
            </w:pPr>
            <w:r w:rsidRPr="007F2EBB">
              <w:rPr>
                <w:color w:val="auto"/>
                <w:sz w:val="24"/>
                <w:szCs w:val="24"/>
              </w:rPr>
              <w:t>Приготовление цем.- р-ра</w:t>
            </w:r>
          </w:p>
        </w:tc>
        <w:tc>
          <w:tcPr>
            <w:tcW w:w="561" w:type="dxa"/>
            <w:vAlign w:val="center"/>
          </w:tcPr>
          <w:p w14:paraId="58F3437B"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3</w:t>
            </w:r>
          </w:p>
        </w:tc>
        <w:tc>
          <w:tcPr>
            <w:tcW w:w="850" w:type="dxa"/>
            <w:vAlign w:val="center"/>
          </w:tcPr>
          <w:p w14:paraId="0770B209" w14:textId="77777777" w:rsidR="00A246BD" w:rsidRPr="007F2EBB" w:rsidRDefault="00A246BD" w:rsidP="00A246BD">
            <w:pPr>
              <w:jc w:val="center"/>
              <w:rPr>
                <w:sz w:val="24"/>
                <w:szCs w:val="24"/>
              </w:rPr>
            </w:pPr>
            <w:r w:rsidRPr="007F2EBB">
              <w:rPr>
                <w:sz w:val="24"/>
                <w:szCs w:val="24"/>
              </w:rPr>
              <w:t>81</w:t>
            </w:r>
          </w:p>
        </w:tc>
        <w:tc>
          <w:tcPr>
            <w:tcW w:w="709" w:type="dxa"/>
            <w:vAlign w:val="center"/>
          </w:tcPr>
          <w:p w14:paraId="096AA969" w14:textId="77777777" w:rsidR="00A246BD" w:rsidRPr="007F2EBB" w:rsidRDefault="00A246BD" w:rsidP="00A246BD">
            <w:pPr>
              <w:jc w:val="center"/>
              <w:rPr>
                <w:sz w:val="24"/>
                <w:szCs w:val="24"/>
              </w:rPr>
            </w:pPr>
            <w:r w:rsidRPr="007F2EBB">
              <w:rPr>
                <w:sz w:val="24"/>
                <w:szCs w:val="24"/>
              </w:rPr>
              <w:t>200</w:t>
            </w:r>
          </w:p>
        </w:tc>
        <w:tc>
          <w:tcPr>
            <w:tcW w:w="851" w:type="dxa"/>
            <w:vAlign w:val="center"/>
          </w:tcPr>
          <w:p w14:paraId="5BF1E614"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6A146B4C"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2C65413D"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438499F3"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5112E27B" w14:textId="77777777" w:rsidR="00A246BD" w:rsidRPr="007F2EBB" w:rsidRDefault="00A246BD" w:rsidP="00A246BD">
            <w:pPr>
              <w:jc w:val="center"/>
              <w:rPr>
                <w:sz w:val="24"/>
                <w:szCs w:val="24"/>
              </w:rPr>
            </w:pPr>
            <w:r w:rsidRPr="007F2EBB">
              <w:rPr>
                <w:sz w:val="24"/>
                <w:szCs w:val="24"/>
              </w:rPr>
              <w:t>–</w:t>
            </w:r>
          </w:p>
        </w:tc>
        <w:tc>
          <w:tcPr>
            <w:tcW w:w="709" w:type="dxa"/>
          </w:tcPr>
          <w:p w14:paraId="5C877567" w14:textId="77777777" w:rsidR="00A246BD" w:rsidRPr="007F2EBB" w:rsidRDefault="00A246BD" w:rsidP="00A246BD">
            <w:pPr>
              <w:rPr>
                <w:sz w:val="24"/>
                <w:szCs w:val="24"/>
              </w:rPr>
            </w:pPr>
            <w:r w:rsidRPr="007F2EBB">
              <w:rPr>
                <w:sz w:val="24"/>
                <w:szCs w:val="24"/>
              </w:rPr>
              <w:t>3.7</w:t>
            </w:r>
          </w:p>
        </w:tc>
        <w:tc>
          <w:tcPr>
            <w:tcW w:w="943" w:type="dxa"/>
          </w:tcPr>
          <w:p w14:paraId="53AFDFC3" w14:textId="77777777" w:rsidR="00A246BD" w:rsidRPr="007F2EBB" w:rsidRDefault="00A246BD" w:rsidP="00A246BD">
            <w:pPr>
              <w:rPr>
                <w:sz w:val="24"/>
                <w:szCs w:val="24"/>
              </w:rPr>
            </w:pPr>
            <w:r w:rsidRPr="007F2EBB">
              <w:rPr>
                <w:sz w:val="24"/>
                <w:szCs w:val="24"/>
              </w:rPr>
              <w:t>0.90</w:t>
            </w:r>
          </w:p>
        </w:tc>
      </w:tr>
      <w:tr w:rsidR="00A246BD" w:rsidRPr="007F2EBB" w14:paraId="3A30FB4F" w14:textId="77777777" w:rsidTr="009024C0">
        <w:trPr>
          <w:trHeight w:val="165"/>
        </w:trPr>
        <w:tc>
          <w:tcPr>
            <w:tcW w:w="2133" w:type="dxa"/>
            <w:vAlign w:val="center"/>
          </w:tcPr>
          <w:p w14:paraId="255BCB51" w14:textId="77777777" w:rsidR="00A246BD" w:rsidRPr="007F2EBB" w:rsidRDefault="00A246BD" w:rsidP="00A246BD">
            <w:pPr>
              <w:pStyle w:val="ae"/>
              <w:ind w:left="-110" w:right="-116"/>
              <w:jc w:val="center"/>
              <w:rPr>
                <w:color w:val="auto"/>
                <w:sz w:val="24"/>
                <w:szCs w:val="24"/>
              </w:rPr>
            </w:pPr>
            <w:r w:rsidRPr="007F2EBB">
              <w:rPr>
                <w:color w:val="auto"/>
                <w:sz w:val="24"/>
                <w:szCs w:val="24"/>
              </w:rPr>
              <w:t>Кирпичная кладка</w:t>
            </w:r>
          </w:p>
        </w:tc>
        <w:tc>
          <w:tcPr>
            <w:tcW w:w="561" w:type="dxa"/>
            <w:vAlign w:val="center"/>
          </w:tcPr>
          <w:p w14:paraId="4D93A915" w14:textId="77777777" w:rsidR="00A246BD" w:rsidRPr="007F2EBB" w:rsidRDefault="00A246BD" w:rsidP="00A246BD">
            <w:pPr>
              <w:pStyle w:val="ae"/>
              <w:ind w:left="-110" w:right="-116"/>
              <w:jc w:val="center"/>
              <w:rPr>
                <w:color w:val="auto"/>
                <w:sz w:val="24"/>
                <w:szCs w:val="24"/>
              </w:rPr>
            </w:pPr>
            <w:r w:rsidRPr="007F2EBB">
              <w:rPr>
                <w:color w:val="auto"/>
                <w:sz w:val="24"/>
                <w:szCs w:val="24"/>
              </w:rPr>
              <w:t>тыс.шт</w:t>
            </w:r>
          </w:p>
        </w:tc>
        <w:tc>
          <w:tcPr>
            <w:tcW w:w="850" w:type="dxa"/>
            <w:vAlign w:val="center"/>
          </w:tcPr>
          <w:p w14:paraId="34CA6F7C" w14:textId="77777777" w:rsidR="00A246BD" w:rsidRPr="007F2EBB" w:rsidRDefault="00A246BD" w:rsidP="00A246BD">
            <w:pPr>
              <w:jc w:val="center"/>
              <w:rPr>
                <w:sz w:val="24"/>
                <w:szCs w:val="24"/>
              </w:rPr>
            </w:pPr>
            <w:r w:rsidRPr="007F2EBB">
              <w:rPr>
                <w:sz w:val="24"/>
                <w:szCs w:val="24"/>
                <w:lang w:val="pl-PL"/>
              </w:rPr>
              <w:t>108</w:t>
            </w:r>
          </w:p>
        </w:tc>
        <w:tc>
          <w:tcPr>
            <w:tcW w:w="709" w:type="dxa"/>
            <w:vAlign w:val="center"/>
          </w:tcPr>
          <w:p w14:paraId="5523AE41" w14:textId="77777777" w:rsidR="00A246BD" w:rsidRPr="007F2EBB" w:rsidRDefault="00A246BD" w:rsidP="00A246BD">
            <w:pPr>
              <w:jc w:val="center"/>
              <w:rPr>
                <w:sz w:val="24"/>
                <w:szCs w:val="24"/>
              </w:rPr>
            </w:pPr>
            <w:r w:rsidRPr="007F2EBB">
              <w:rPr>
                <w:sz w:val="24"/>
                <w:szCs w:val="24"/>
              </w:rPr>
              <w:t>180</w:t>
            </w:r>
          </w:p>
        </w:tc>
        <w:tc>
          <w:tcPr>
            <w:tcW w:w="851" w:type="dxa"/>
            <w:vAlign w:val="center"/>
          </w:tcPr>
          <w:p w14:paraId="54E0D505"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5058FFC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015847EA"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32CB8359"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447AAEAC" w14:textId="77777777" w:rsidR="00A246BD" w:rsidRPr="007F2EBB" w:rsidRDefault="00A246BD" w:rsidP="00A246BD">
            <w:pPr>
              <w:jc w:val="center"/>
              <w:rPr>
                <w:sz w:val="24"/>
                <w:szCs w:val="24"/>
              </w:rPr>
            </w:pPr>
            <w:r w:rsidRPr="007F2EBB">
              <w:rPr>
                <w:sz w:val="24"/>
                <w:szCs w:val="24"/>
              </w:rPr>
              <w:t>–</w:t>
            </w:r>
          </w:p>
        </w:tc>
        <w:tc>
          <w:tcPr>
            <w:tcW w:w="709" w:type="dxa"/>
          </w:tcPr>
          <w:p w14:paraId="318BCA73" w14:textId="77777777" w:rsidR="00A246BD" w:rsidRPr="007F2EBB" w:rsidRDefault="00A246BD" w:rsidP="00A246BD">
            <w:pPr>
              <w:rPr>
                <w:sz w:val="24"/>
                <w:szCs w:val="24"/>
              </w:rPr>
            </w:pPr>
            <w:r w:rsidRPr="007F2EBB">
              <w:rPr>
                <w:sz w:val="24"/>
                <w:szCs w:val="24"/>
              </w:rPr>
              <w:t>3.7</w:t>
            </w:r>
          </w:p>
        </w:tc>
        <w:tc>
          <w:tcPr>
            <w:tcW w:w="943" w:type="dxa"/>
          </w:tcPr>
          <w:p w14:paraId="5AE2645C" w14:textId="77777777" w:rsidR="00A246BD" w:rsidRPr="007F2EBB" w:rsidRDefault="00A246BD" w:rsidP="00A246BD">
            <w:pPr>
              <w:rPr>
                <w:sz w:val="24"/>
                <w:szCs w:val="24"/>
              </w:rPr>
            </w:pPr>
            <w:r w:rsidRPr="007F2EBB">
              <w:rPr>
                <w:sz w:val="24"/>
                <w:szCs w:val="24"/>
              </w:rPr>
              <w:t>1.08</w:t>
            </w:r>
          </w:p>
        </w:tc>
      </w:tr>
      <w:tr w:rsidR="00A246BD" w:rsidRPr="007F2EBB" w14:paraId="6DEC3E8F" w14:textId="77777777" w:rsidTr="009024C0">
        <w:trPr>
          <w:trHeight w:val="467"/>
        </w:trPr>
        <w:tc>
          <w:tcPr>
            <w:tcW w:w="2133" w:type="dxa"/>
            <w:vAlign w:val="center"/>
          </w:tcPr>
          <w:p w14:paraId="0425D008" w14:textId="77777777" w:rsidR="00A246BD" w:rsidRPr="007F2EBB" w:rsidRDefault="00A246BD" w:rsidP="00A246BD">
            <w:pPr>
              <w:pStyle w:val="ae"/>
              <w:ind w:left="-110" w:right="-116"/>
              <w:jc w:val="center"/>
              <w:rPr>
                <w:color w:val="auto"/>
                <w:sz w:val="24"/>
                <w:szCs w:val="24"/>
              </w:rPr>
            </w:pPr>
            <w:r w:rsidRPr="007F2EBB">
              <w:rPr>
                <w:color w:val="auto"/>
                <w:sz w:val="24"/>
                <w:szCs w:val="24"/>
              </w:rPr>
              <w:t>Поливка бетона</w:t>
            </w:r>
          </w:p>
        </w:tc>
        <w:tc>
          <w:tcPr>
            <w:tcW w:w="561" w:type="dxa"/>
            <w:vAlign w:val="center"/>
          </w:tcPr>
          <w:p w14:paraId="39AA7D93"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3</w:t>
            </w:r>
          </w:p>
        </w:tc>
        <w:tc>
          <w:tcPr>
            <w:tcW w:w="850" w:type="dxa"/>
            <w:vAlign w:val="center"/>
          </w:tcPr>
          <w:p w14:paraId="5CA052DB" w14:textId="77777777" w:rsidR="00A246BD" w:rsidRPr="007F2EBB" w:rsidRDefault="00A246BD" w:rsidP="00A246BD">
            <w:pPr>
              <w:jc w:val="center"/>
              <w:rPr>
                <w:sz w:val="24"/>
                <w:szCs w:val="24"/>
              </w:rPr>
            </w:pPr>
            <w:r w:rsidRPr="007F2EBB">
              <w:rPr>
                <w:sz w:val="24"/>
                <w:szCs w:val="24"/>
              </w:rPr>
              <w:t>2245</w:t>
            </w:r>
          </w:p>
        </w:tc>
        <w:tc>
          <w:tcPr>
            <w:tcW w:w="709" w:type="dxa"/>
            <w:vAlign w:val="center"/>
          </w:tcPr>
          <w:p w14:paraId="0D978F54" w14:textId="77777777" w:rsidR="00A246BD" w:rsidRPr="007F2EBB" w:rsidRDefault="00A246BD" w:rsidP="00A246BD">
            <w:pPr>
              <w:jc w:val="center"/>
              <w:rPr>
                <w:sz w:val="24"/>
                <w:szCs w:val="24"/>
              </w:rPr>
            </w:pPr>
            <w:r w:rsidRPr="007F2EBB">
              <w:rPr>
                <w:sz w:val="24"/>
                <w:szCs w:val="24"/>
              </w:rPr>
              <w:t>200</w:t>
            </w:r>
          </w:p>
        </w:tc>
        <w:tc>
          <w:tcPr>
            <w:tcW w:w="851" w:type="dxa"/>
            <w:vAlign w:val="center"/>
          </w:tcPr>
          <w:p w14:paraId="0A622EFC"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73B1262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6E109CBF"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0E5A46CC"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385AB9E1" w14:textId="77777777" w:rsidR="00A246BD" w:rsidRPr="007F2EBB" w:rsidRDefault="00A246BD" w:rsidP="00A246BD">
            <w:pPr>
              <w:jc w:val="center"/>
              <w:rPr>
                <w:sz w:val="24"/>
                <w:szCs w:val="24"/>
              </w:rPr>
            </w:pPr>
            <w:r w:rsidRPr="007F2EBB">
              <w:rPr>
                <w:sz w:val="24"/>
                <w:szCs w:val="24"/>
              </w:rPr>
              <w:t>–</w:t>
            </w:r>
          </w:p>
        </w:tc>
        <w:tc>
          <w:tcPr>
            <w:tcW w:w="709" w:type="dxa"/>
          </w:tcPr>
          <w:p w14:paraId="0B99C84E" w14:textId="77777777" w:rsidR="00A246BD" w:rsidRPr="007F2EBB" w:rsidRDefault="00A246BD" w:rsidP="00A246BD">
            <w:pPr>
              <w:rPr>
                <w:sz w:val="24"/>
                <w:szCs w:val="24"/>
              </w:rPr>
            </w:pPr>
            <w:r w:rsidRPr="007F2EBB">
              <w:rPr>
                <w:sz w:val="24"/>
                <w:szCs w:val="24"/>
              </w:rPr>
              <w:t>3.7</w:t>
            </w:r>
          </w:p>
        </w:tc>
        <w:tc>
          <w:tcPr>
            <w:tcW w:w="943" w:type="dxa"/>
          </w:tcPr>
          <w:p w14:paraId="25A60A77" w14:textId="77777777" w:rsidR="00A246BD" w:rsidRPr="007F2EBB" w:rsidRDefault="00A246BD" w:rsidP="00A246BD">
            <w:pPr>
              <w:rPr>
                <w:sz w:val="24"/>
                <w:szCs w:val="24"/>
              </w:rPr>
            </w:pPr>
            <w:r w:rsidRPr="007F2EBB">
              <w:rPr>
                <w:sz w:val="24"/>
                <w:szCs w:val="24"/>
              </w:rPr>
              <w:t>24.95</w:t>
            </w:r>
          </w:p>
        </w:tc>
      </w:tr>
      <w:tr w:rsidR="00A246BD" w:rsidRPr="007F2EBB" w14:paraId="1B432480" w14:textId="77777777" w:rsidTr="009024C0">
        <w:trPr>
          <w:trHeight w:val="407"/>
        </w:trPr>
        <w:tc>
          <w:tcPr>
            <w:tcW w:w="2133" w:type="dxa"/>
            <w:vAlign w:val="center"/>
          </w:tcPr>
          <w:p w14:paraId="1B28F128" w14:textId="77777777" w:rsidR="00A246BD" w:rsidRPr="007F2EBB" w:rsidRDefault="00A246BD" w:rsidP="00A246BD">
            <w:pPr>
              <w:pStyle w:val="ae"/>
              <w:ind w:left="-110" w:right="-116"/>
              <w:jc w:val="center"/>
              <w:rPr>
                <w:color w:val="auto"/>
                <w:sz w:val="24"/>
                <w:szCs w:val="24"/>
              </w:rPr>
            </w:pPr>
            <w:r w:rsidRPr="007F2EBB">
              <w:rPr>
                <w:color w:val="auto"/>
                <w:sz w:val="24"/>
                <w:szCs w:val="24"/>
              </w:rPr>
              <w:t>Штукатур.раб.</w:t>
            </w:r>
          </w:p>
        </w:tc>
        <w:tc>
          <w:tcPr>
            <w:tcW w:w="561" w:type="dxa"/>
            <w:vAlign w:val="center"/>
          </w:tcPr>
          <w:p w14:paraId="0CB85317"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2</w:t>
            </w:r>
          </w:p>
        </w:tc>
        <w:tc>
          <w:tcPr>
            <w:tcW w:w="850" w:type="dxa"/>
            <w:vAlign w:val="center"/>
          </w:tcPr>
          <w:p w14:paraId="16585EBE" w14:textId="77777777" w:rsidR="00A246BD" w:rsidRPr="007F2EBB" w:rsidRDefault="00A246BD" w:rsidP="00A246BD">
            <w:pPr>
              <w:jc w:val="center"/>
              <w:rPr>
                <w:sz w:val="24"/>
                <w:szCs w:val="24"/>
              </w:rPr>
            </w:pPr>
            <w:r w:rsidRPr="007F2EBB">
              <w:rPr>
                <w:sz w:val="24"/>
                <w:szCs w:val="24"/>
              </w:rPr>
              <w:t>3474</w:t>
            </w:r>
          </w:p>
        </w:tc>
        <w:tc>
          <w:tcPr>
            <w:tcW w:w="709" w:type="dxa"/>
            <w:vAlign w:val="center"/>
          </w:tcPr>
          <w:p w14:paraId="57375A24" w14:textId="77777777" w:rsidR="00A246BD" w:rsidRPr="007F2EBB" w:rsidRDefault="00A246BD" w:rsidP="00A246BD">
            <w:pPr>
              <w:jc w:val="center"/>
              <w:rPr>
                <w:sz w:val="24"/>
                <w:szCs w:val="24"/>
              </w:rPr>
            </w:pPr>
            <w:r w:rsidRPr="007F2EBB">
              <w:rPr>
                <w:sz w:val="24"/>
                <w:szCs w:val="24"/>
              </w:rPr>
              <w:t>7</w:t>
            </w:r>
          </w:p>
        </w:tc>
        <w:tc>
          <w:tcPr>
            <w:tcW w:w="851" w:type="dxa"/>
            <w:vAlign w:val="center"/>
          </w:tcPr>
          <w:p w14:paraId="0189FCFC" w14:textId="77777777" w:rsidR="00A246BD" w:rsidRPr="007F2EBB" w:rsidRDefault="00A246BD" w:rsidP="00A246BD">
            <w:pPr>
              <w:pStyle w:val="ae"/>
              <w:ind w:left="-110" w:right="-116"/>
              <w:jc w:val="center"/>
              <w:rPr>
                <w:color w:val="auto"/>
                <w:sz w:val="24"/>
                <w:szCs w:val="24"/>
              </w:rPr>
            </w:pPr>
            <w:r w:rsidRPr="007F2EBB">
              <w:rPr>
                <w:color w:val="auto"/>
                <w:sz w:val="24"/>
                <w:szCs w:val="24"/>
              </w:rPr>
              <w:t>1,6</w:t>
            </w:r>
          </w:p>
        </w:tc>
        <w:tc>
          <w:tcPr>
            <w:tcW w:w="850" w:type="dxa"/>
            <w:vAlign w:val="center"/>
          </w:tcPr>
          <w:p w14:paraId="25BB0439"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129DCCC9"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4AC60456"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29A13A1D" w14:textId="77777777" w:rsidR="00A246BD" w:rsidRPr="007F2EBB" w:rsidRDefault="00A246BD" w:rsidP="00A246BD">
            <w:pPr>
              <w:jc w:val="center"/>
              <w:rPr>
                <w:sz w:val="24"/>
                <w:szCs w:val="24"/>
              </w:rPr>
            </w:pPr>
            <w:r w:rsidRPr="007F2EBB">
              <w:rPr>
                <w:sz w:val="24"/>
                <w:szCs w:val="24"/>
              </w:rPr>
              <w:t>–</w:t>
            </w:r>
          </w:p>
        </w:tc>
        <w:tc>
          <w:tcPr>
            <w:tcW w:w="709" w:type="dxa"/>
          </w:tcPr>
          <w:p w14:paraId="293F24AE" w14:textId="77777777" w:rsidR="00A246BD" w:rsidRPr="007F2EBB" w:rsidRDefault="00A246BD" w:rsidP="00A246BD">
            <w:pPr>
              <w:rPr>
                <w:sz w:val="24"/>
                <w:szCs w:val="24"/>
              </w:rPr>
            </w:pPr>
            <w:r w:rsidRPr="007F2EBB">
              <w:rPr>
                <w:sz w:val="24"/>
                <w:szCs w:val="24"/>
              </w:rPr>
              <w:t>3.7</w:t>
            </w:r>
          </w:p>
        </w:tc>
        <w:tc>
          <w:tcPr>
            <w:tcW w:w="943" w:type="dxa"/>
          </w:tcPr>
          <w:p w14:paraId="766EFF40" w14:textId="77777777" w:rsidR="00A246BD" w:rsidRPr="007F2EBB" w:rsidRDefault="00A246BD" w:rsidP="00A246BD">
            <w:pPr>
              <w:rPr>
                <w:sz w:val="24"/>
                <w:szCs w:val="24"/>
              </w:rPr>
            </w:pPr>
            <w:r w:rsidRPr="007F2EBB">
              <w:rPr>
                <w:sz w:val="24"/>
                <w:szCs w:val="24"/>
              </w:rPr>
              <w:t>1.35</w:t>
            </w:r>
          </w:p>
        </w:tc>
      </w:tr>
      <w:tr w:rsidR="00A246BD" w:rsidRPr="007F2EBB" w14:paraId="6B9A5360" w14:textId="77777777" w:rsidTr="009024C0">
        <w:trPr>
          <w:trHeight w:val="405"/>
        </w:trPr>
        <w:tc>
          <w:tcPr>
            <w:tcW w:w="2133" w:type="dxa"/>
            <w:vAlign w:val="center"/>
          </w:tcPr>
          <w:p w14:paraId="79DC0BDA" w14:textId="77777777" w:rsidR="00A246BD" w:rsidRPr="007F2EBB" w:rsidRDefault="00A246BD" w:rsidP="00A246BD">
            <w:pPr>
              <w:pStyle w:val="ae"/>
              <w:ind w:left="-110" w:right="-116"/>
              <w:jc w:val="center"/>
              <w:rPr>
                <w:color w:val="auto"/>
                <w:sz w:val="24"/>
                <w:szCs w:val="24"/>
              </w:rPr>
            </w:pPr>
            <w:r w:rsidRPr="007F2EBB">
              <w:rPr>
                <w:color w:val="auto"/>
                <w:sz w:val="24"/>
                <w:szCs w:val="24"/>
              </w:rPr>
              <w:t>Малярные работы</w:t>
            </w:r>
          </w:p>
        </w:tc>
        <w:tc>
          <w:tcPr>
            <w:tcW w:w="561" w:type="dxa"/>
            <w:vAlign w:val="center"/>
          </w:tcPr>
          <w:p w14:paraId="09BFA3BC" w14:textId="77777777" w:rsidR="00A246BD" w:rsidRPr="007F2EBB" w:rsidRDefault="00A246BD" w:rsidP="00A246BD">
            <w:pPr>
              <w:pStyle w:val="ae"/>
              <w:ind w:left="-110" w:right="-116"/>
              <w:jc w:val="center"/>
              <w:rPr>
                <w:color w:val="auto"/>
                <w:sz w:val="24"/>
                <w:szCs w:val="24"/>
              </w:rPr>
            </w:pPr>
            <w:r w:rsidRPr="007F2EBB">
              <w:rPr>
                <w:color w:val="auto"/>
                <w:sz w:val="24"/>
                <w:szCs w:val="24"/>
              </w:rPr>
              <w:t>м</w:t>
            </w:r>
            <w:r w:rsidRPr="007F2EBB">
              <w:rPr>
                <w:color w:val="auto"/>
                <w:sz w:val="24"/>
                <w:szCs w:val="24"/>
                <w:vertAlign w:val="superscript"/>
              </w:rPr>
              <w:t>2</w:t>
            </w:r>
          </w:p>
        </w:tc>
        <w:tc>
          <w:tcPr>
            <w:tcW w:w="850" w:type="dxa"/>
            <w:vAlign w:val="center"/>
          </w:tcPr>
          <w:p w14:paraId="17F90864" w14:textId="77777777" w:rsidR="00A246BD" w:rsidRPr="007F2EBB" w:rsidRDefault="00A246BD" w:rsidP="00A246BD">
            <w:pPr>
              <w:jc w:val="center"/>
              <w:rPr>
                <w:sz w:val="24"/>
                <w:szCs w:val="24"/>
              </w:rPr>
            </w:pPr>
            <w:r w:rsidRPr="007F2EBB">
              <w:rPr>
                <w:sz w:val="24"/>
                <w:szCs w:val="24"/>
              </w:rPr>
              <w:t>20656</w:t>
            </w:r>
          </w:p>
        </w:tc>
        <w:tc>
          <w:tcPr>
            <w:tcW w:w="709" w:type="dxa"/>
            <w:vAlign w:val="center"/>
          </w:tcPr>
          <w:p w14:paraId="47C3946F" w14:textId="77777777" w:rsidR="00A246BD" w:rsidRPr="007F2EBB" w:rsidRDefault="00A246BD" w:rsidP="00A246BD">
            <w:pPr>
              <w:jc w:val="center"/>
              <w:rPr>
                <w:sz w:val="24"/>
                <w:szCs w:val="24"/>
              </w:rPr>
            </w:pPr>
            <w:r w:rsidRPr="007F2EBB">
              <w:rPr>
                <w:sz w:val="24"/>
                <w:szCs w:val="24"/>
              </w:rPr>
              <w:t>1</w:t>
            </w:r>
          </w:p>
        </w:tc>
        <w:tc>
          <w:tcPr>
            <w:tcW w:w="851" w:type="dxa"/>
            <w:vAlign w:val="center"/>
          </w:tcPr>
          <w:p w14:paraId="35223154" w14:textId="77777777" w:rsidR="00A246BD" w:rsidRPr="007F2EBB" w:rsidRDefault="00A246BD" w:rsidP="00A246BD">
            <w:pPr>
              <w:pStyle w:val="ae"/>
              <w:ind w:left="-110" w:right="-116"/>
              <w:jc w:val="center"/>
              <w:rPr>
                <w:color w:val="auto"/>
                <w:sz w:val="24"/>
                <w:szCs w:val="24"/>
              </w:rPr>
            </w:pPr>
            <w:r w:rsidRPr="007F2EBB">
              <w:rPr>
                <w:color w:val="auto"/>
                <w:sz w:val="24"/>
                <w:szCs w:val="24"/>
              </w:rPr>
              <w:t>,6</w:t>
            </w:r>
          </w:p>
        </w:tc>
        <w:tc>
          <w:tcPr>
            <w:tcW w:w="850" w:type="dxa"/>
            <w:vAlign w:val="center"/>
          </w:tcPr>
          <w:p w14:paraId="7BCB3688"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3DF80980" w14:textId="77777777" w:rsidR="00A246BD" w:rsidRPr="007F2EBB" w:rsidRDefault="00A246BD" w:rsidP="00A246BD">
            <w:pPr>
              <w:jc w:val="center"/>
              <w:rPr>
                <w:sz w:val="24"/>
                <w:szCs w:val="24"/>
              </w:rPr>
            </w:pPr>
            <w:r w:rsidRPr="007F2EBB">
              <w:rPr>
                <w:sz w:val="24"/>
                <w:szCs w:val="24"/>
              </w:rPr>
              <w:t>–</w:t>
            </w:r>
          </w:p>
        </w:tc>
        <w:tc>
          <w:tcPr>
            <w:tcW w:w="709" w:type="dxa"/>
            <w:vAlign w:val="center"/>
          </w:tcPr>
          <w:p w14:paraId="6F914458" w14:textId="77777777" w:rsidR="00A246BD" w:rsidRPr="007F2EBB" w:rsidRDefault="00A246BD" w:rsidP="00A246BD">
            <w:pPr>
              <w:jc w:val="center"/>
              <w:rPr>
                <w:sz w:val="24"/>
                <w:szCs w:val="24"/>
              </w:rPr>
            </w:pPr>
            <w:r w:rsidRPr="007F2EBB">
              <w:rPr>
                <w:sz w:val="24"/>
                <w:szCs w:val="24"/>
              </w:rPr>
              <w:t>–</w:t>
            </w:r>
          </w:p>
        </w:tc>
        <w:tc>
          <w:tcPr>
            <w:tcW w:w="616" w:type="dxa"/>
            <w:vAlign w:val="center"/>
          </w:tcPr>
          <w:p w14:paraId="32F7E3CC" w14:textId="77777777" w:rsidR="00A246BD" w:rsidRPr="007F2EBB" w:rsidRDefault="00A246BD" w:rsidP="00A246BD">
            <w:pPr>
              <w:jc w:val="center"/>
              <w:rPr>
                <w:sz w:val="24"/>
                <w:szCs w:val="24"/>
              </w:rPr>
            </w:pPr>
            <w:r w:rsidRPr="007F2EBB">
              <w:rPr>
                <w:sz w:val="24"/>
                <w:szCs w:val="24"/>
              </w:rPr>
              <w:t>–</w:t>
            </w:r>
          </w:p>
        </w:tc>
        <w:tc>
          <w:tcPr>
            <w:tcW w:w="709" w:type="dxa"/>
          </w:tcPr>
          <w:p w14:paraId="6AEADE73" w14:textId="77777777" w:rsidR="00A246BD" w:rsidRPr="007F2EBB" w:rsidRDefault="00A246BD" w:rsidP="00A246BD">
            <w:pPr>
              <w:rPr>
                <w:sz w:val="24"/>
                <w:szCs w:val="24"/>
              </w:rPr>
            </w:pPr>
            <w:r w:rsidRPr="007F2EBB">
              <w:rPr>
                <w:sz w:val="24"/>
                <w:szCs w:val="24"/>
              </w:rPr>
              <w:t>3.7</w:t>
            </w:r>
          </w:p>
        </w:tc>
        <w:tc>
          <w:tcPr>
            <w:tcW w:w="943" w:type="dxa"/>
          </w:tcPr>
          <w:p w14:paraId="4F64DDB5" w14:textId="77777777" w:rsidR="00A246BD" w:rsidRPr="007F2EBB" w:rsidRDefault="00A246BD" w:rsidP="00A246BD">
            <w:pPr>
              <w:rPr>
                <w:sz w:val="24"/>
                <w:szCs w:val="24"/>
              </w:rPr>
            </w:pPr>
            <w:r w:rsidRPr="007F2EBB">
              <w:rPr>
                <w:sz w:val="24"/>
                <w:szCs w:val="24"/>
              </w:rPr>
              <w:t>0.93</w:t>
            </w:r>
          </w:p>
        </w:tc>
      </w:tr>
    </w:tbl>
    <w:p w14:paraId="4841E041" w14:textId="256A1D09" w:rsidR="009024C0" w:rsidRDefault="009024C0"/>
    <w:p w14:paraId="72E8B7AF" w14:textId="25639E55" w:rsidR="009024C0" w:rsidRDefault="009024C0" w:rsidP="009024C0">
      <w:pPr>
        <w:pStyle w:val="affffffffffffb"/>
      </w:pPr>
      <w:r>
        <w:lastRenderedPageBreak/>
        <w:t>Окончание таблицы 4.12</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595"/>
        <w:gridCol w:w="850"/>
        <w:gridCol w:w="709"/>
        <w:gridCol w:w="851"/>
        <w:gridCol w:w="850"/>
        <w:gridCol w:w="709"/>
        <w:gridCol w:w="709"/>
        <w:gridCol w:w="567"/>
        <w:gridCol w:w="708"/>
        <w:gridCol w:w="993"/>
      </w:tblGrid>
      <w:tr w:rsidR="009024C0" w:rsidRPr="009024C0" w14:paraId="0D3B255A" w14:textId="77777777" w:rsidTr="00A76FA3">
        <w:trPr>
          <w:trHeight w:val="165"/>
        </w:trPr>
        <w:tc>
          <w:tcPr>
            <w:tcW w:w="2099" w:type="dxa"/>
            <w:vAlign w:val="center"/>
          </w:tcPr>
          <w:p w14:paraId="6BC2DF7F" w14:textId="77777777" w:rsidR="009024C0" w:rsidRPr="009024C0" w:rsidRDefault="009024C0" w:rsidP="00A76FA3">
            <w:pPr>
              <w:jc w:val="center"/>
            </w:pPr>
            <w:r w:rsidRPr="009024C0">
              <w:t>1</w:t>
            </w:r>
          </w:p>
        </w:tc>
        <w:tc>
          <w:tcPr>
            <w:tcW w:w="595" w:type="dxa"/>
            <w:vAlign w:val="center"/>
          </w:tcPr>
          <w:p w14:paraId="2E04F742" w14:textId="77777777" w:rsidR="009024C0" w:rsidRPr="009024C0" w:rsidRDefault="009024C0" w:rsidP="00A76FA3">
            <w:pPr>
              <w:jc w:val="center"/>
            </w:pPr>
            <w:r w:rsidRPr="009024C0">
              <w:t>2</w:t>
            </w:r>
          </w:p>
        </w:tc>
        <w:tc>
          <w:tcPr>
            <w:tcW w:w="850" w:type="dxa"/>
            <w:vAlign w:val="center"/>
          </w:tcPr>
          <w:p w14:paraId="0F8E7D04" w14:textId="77777777" w:rsidR="009024C0" w:rsidRPr="009024C0" w:rsidRDefault="009024C0" w:rsidP="00A76FA3">
            <w:pPr>
              <w:jc w:val="center"/>
            </w:pPr>
            <w:r w:rsidRPr="009024C0">
              <w:t>3</w:t>
            </w:r>
          </w:p>
        </w:tc>
        <w:tc>
          <w:tcPr>
            <w:tcW w:w="709" w:type="dxa"/>
            <w:vAlign w:val="center"/>
          </w:tcPr>
          <w:p w14:paraId="685EB45A" w14:textId="77777777" w:rsidR="009024C0" w:rsidRPr="009024C0" w:rsidRDefault="009024C0" w:rsidP="00A76FA3">
            <w:pPr>
              <w:jc w:val="center"/>
            </w:pPr>
            <w:r w:rsidRPr="009024C0">
              <w:t>4</w:t>
            </w:r>
          </w:p>
        </w:tc>
        <w:tc>
          <w:tcPr>
            <w:tcW w:w="851" w:type="dxa"/>
            <w:vAlign w:val="center"/>
          </w:tcPr>
          <w:p w14:paraId="1439DFDA" w14:textId="77777777" w:rsidR="009024C0" w:rsidRPr="009024C0" w:rsidRDefault="009024C0" w:rsidP="00A76FA3">
            <w:pPr>
              <w:jc w:val="center"/>
            </w:pPr>
            <w:r w:rsidRPr="009024C0">
              <w:t>5</w:t>
            </w:r>
          </w:p>
        </w:tc>
        <w:tc>
          <w:tcPr>
            <w:tcW w:w="850" w:type="dxa"/>
            <w:vAlign w:val="center"/>
          </w:tcPr>
          <w:p w14:paraId="0B4D6B0A" w14:textId="77777777" w:rsidR="009024C0" w:rsidRPr="009024C0" w:rsidRDefault="009024C0" w:rsidP="00A76FA3">
            <w:pPr>
              <w:jc w:val="center"/>
            </w:pPr>
            <w:r w:rsidRPr="009024C0">
              <w:t>6</w:t>
            </w:r>
          </w:p>
        </w:tc>
        <w:tc>
          <w:tcPr>
            <w:tcW w:w="709" w:type="dxa"/>
            <w:vAlign w:val="center"/>
          </w:tcPr>
          <w:p w14:paraId="341024FE" w14:textId="77777777" w:rsidR="009024C0" w:rsidRPr="009024C0" w:rsidRDefault="009024C0" w:rsidP="00A76FA3">
            <w:pPr>
              <w:jc w:val="center"/>
            </w:pPr>
            <w:r w:rsidRPr="009024C0">
              <w:t>7</w:t>
            </w:r>
          </w:p>
        </w:tc>
        <w:tc>
          <w:tcPr>
            <w:tcW w:w="709" w:type="dxa"/>
            <w:vAlign w:val="center"/>
          </w:tcPr>
          <w:p w14:paraId="6A67ED40" w14:textId="77777777" w:rsidR="009024C0" w:rsidRPr="009024C0" w:rsidRDefault="009024C0" w:rsidP="00A76FA3">
            <w:pPr>
              <w:jc w:val="center"/>
            </w:pPr>
            <w:r w:rsidRPr="009024C0">
              <w:t>8</w:t>
            </w:r>
          </w:p>
        </w:tc>
        <w:tc>
          <w:tcPr>
            <w:tcW w:w="567" w:type="dxa"/>
            <w:vAlign w:val="center"/>
          </w:tcPr>
          <w:p w14:paraId="3005AD4E" w14:textId="77777777" w:rsidR="009024C0" w:rsidRPr="009024C0" w:rsidRDefault="009024C0" w:rsidP="00A76FA3">
            <w:pPr>
              <w:jc w:val="center"/>
            </w:pPr>
            <w:r w:rsidRPr="009024C0">
              <w:t>9</w:t>
            </w:r>
          </w:p>
        </w:tc>
        <w:tc>
          <w:tcPr>
            <w:tcW w:w="708" w:type="dxa"/>
            <w:vAlign w:val="center"/>
          </w:tcPr>
          <w:p w14:paraId="64D6693E" w14:textId="77777777" w:rsidR="009024C0" w:rsidRPr="009024C0" w:rsidRDefault="009024C0" w:rsidP="00A76FA3">
            <w:pPr>
              <w:jc w:val="center"/>
            </w:pPr>
            <w:r w:rsidRPr="009024C0">
              <w:t>10</w:t>
            </w:r>
          </w:p>
        </w:tc>
        <w:tc>
          <w:tcPr>
            <w:tcW w:w="993" w:type="dxa"/>
            <w:vAlign w:val="center"/>
          </w:tcPr>
          <w:p w14:paraId="10905C8C" w14:textId="77777777" w:rsidR="009024C0" w:rsidRPr="009024C0" w:rsidRDefault="009024C0" w:rsidP="00A76FA3">
            <w:pPr>
              <w:jc w:val="center"/>
            </w:pPr>
            <w:r w:rsidRPr="009024C0">
              <w:t>11</w:t>
            </w:r>
          </w:p>
        </w:tc>
      </w:tr>
      <w:tr w:rsidR="00A246BD" w:rsidRPr="007F2EBB" w14:paraId="5A21B5E0" w14:textId="77777777" w:rsidTr="009024C0">
        <w:trPr>
          <w:trHeight w:val="165"/>
        </w:trPr>
        <w:tc>
          <w:tcPr>
            <w:tcW w:w="9640" w:type="dxa"/>
            <w:gridSpan w:val="11"/>
            <w:vAlign w:val="center"/>
          </w:tcPr>
          <w:p w14:paraId="1A7D75ED" w14:textId="77777777" w:rsidR="00A246BD" w:rsidRPr="007F2EBB" w:rsidRDefault="00A246BD" w:rsidP="00A246BD">
            <w:pPr>
              <w:pStyle w:val="ae"/>
              <w:ind w:left="-110" w:right="-116"/>
              <w:jc w:val="center"/>
              <w:rPr>
                <w:color w:val="auto"/>
                <w:sz w:val="24"/>
                <w:szCs w:val="24"/>
              </w:rPr>
            </w:pPr>
            <w:r w:rsidRPr="007F2EBB">
              <w:rPr>
                <w:color w:val="auto"/>
                <w:sz w:val="24"/>
                <w:szCs w:val="24"/>
              </w:rPr>
              <w:t>Строительные машины</w:t>
            </w:r>
          </w:p>
        </w:tc>
      </w:tr>
      <w:tr w:rsidR="00A246BD" w:rsidRPr="007F2EBB" w14:paraId="6E2A60AB" w14:textId="77777777" w:rsidTr="009024C0">
        <w:trPr>
          <w:trHeight w:val="165"/>
        </w:trPr>
        <w:tc>
          <w:tcPr>
            <w:tcW w:w="2099" w:type="dxa"/>
            <w:vAlign w:val="center"/>
          </w:tcPr>
          <w:p w14:paraId="5A4B35BB" w14:textId="77777777" w:rsidR="00A246BD" w:rsidRPr="007F2EBB" w:rsidRDefault="00A246BD" w:rsidP="009024C0">
            <w:pPr>
              <w:pStyle w:val="ae"/>
              <w:ind w:left="-110" w:right="-116"/>
              <w:jc w:val="center"/>
              <w:rPr>
                <w:color w:val="auto"/>
                <w:sz w:val="24"/>
                <w:szCs w:val="24"/>
              </w:rPr>
            </w:pPr>
            <w:r w:rsidRPr="007F2EBB">
              <w:rPr>
                <w:color w:val="auto"/>
                <w:sz w:val="24"/>
                <w:szCs w:val="24"/>
              </w:rPr>
              <w:t>Заправка и обмывка машин</w:t>
            </w:r>
          </w:p>
        </w:tc>
        <w:tc>
          <w:tcPr>
            <w:tcW w:w="595" w:type="dxa"/>
            <w:vAlign w:val="center"/>
          </w:tcPr>
          <w:p w14:paraId="12591B3B" w14:textId="77777777" w:rsidR="00A246BD" w:rsidRPr="007F2EBB" w:rsidRDefault="00A246BD" w:rsidP="009024C0">
            <w:pPr>
              <w:pStyle w:val="ae"/>
              <w:ind w:left="-110" w:right="-116"/>
              <w:jc w:val="center"/>
              <w:rPr>
                <w:color w:val="auto"/>
                <w:sz w:val="24"/>
                <w:szCs w:val="24"/>
              </w:rPr>
            </w:pPr>
            <w:r w:rsidRPr="007F2EBB">
              <w:rPr>
                <w:color w:val="auto"/>
                <w:sz w:val="24"/>
                <w:szCs w:val="24"/>
              </w:rPr>
              <w:t>маш</w:t>
            </w:r>
          </w:p>
        </w:tc>
        <w:tc>
          <w:tcPr>
            <w:tcW w:w="850" w:type="dxa"/>
            <w:vAlign w:val="center"/>
          </w:tcPr>
          <w:p w14:paraId="7F76672B" w14:textId="77777777" w:rsidR="00A246BD" w:rsidRPr="007F2EBB" w:rsidRDefault="00A246BD" w:rsidP="009024C0">
            <w:pPr>
              <w:jc w:val="center"/>
              <w:rPr>
                <w:sz w:val="24"/>
                <w:szCs w:val="24"/>
              </w:rPr>
            </w:pPr>
            <w:r w:rsidRPr="007F2EBB">
              <w:rPr>
                <w:sz w:val="24"/>
                <w:szCs w:val="24"/>
              </w:rPr>
              <w:t>18</w:t>
            </w:r>
          </w:p>
        </w:tc>
        <w:tc>
          <w:tcPr>
            <w:tcW w:w="709" w:type="dxa"/>
            <w:vAlign w:val="center"/>
          </w:tcPr>
          <w:p w14:paraId="7C60DA6C" w14:textId="77777777" w:rsidR="00A246BD" w:rsidRPr="007F2EBB" w:rsidRDefault="00A246BD" w:rsidP="009024C0">
            <w:pPr>
              <w:jc w:val="center"/>
              <w:rPr>
                <w:sz w:val="24"/>
                <w:szCs w:val="24"/>
              </w:rPr>
            </w:pPr>
            <w:r w:rsidRPr="007F2EBB">
              <w:rPr>
                <w:sz w:val="24"/>
                <w:szCs w:val="24"/>
              </w:rPr>
              <w:t>400</w:t>
            </w:r>
          </w:p>
        </w:tc>
        <w:tc>
          <w:tcPr>
            <w:tcW w:w="851" w:type="dxa"/>
            <w:vAlign w:val="center"/>
          </w:tcPr>
          <w:p w14:paraId="2AA8608A"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188C58FD"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5B3EA6FE"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0D994A40"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CC222E9"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4EC21E2F"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080CCD3D" w14:textId="77777777" w:rsidR="00A246BD" w:rsidRPr="007F2EBB" w:rsidRDefault="00A246BD" w:rsidP="009024C0">
            <w:pPr>
              <w:pStyle w:val="ae"/>
              <w:ind w:left="-110" w:right="-116"/>
              <w:jc w:val="center"/>
              <w:rPr>
                <w:color w:val="auto"/>
                <w:sz w:val="24"/>
                <w:szCs w:val="24"/>
              </w:rPr>
            </w:pPr>
            <w:r w:rsidRPr="007F2EBB">
              <w:rPr>
                <w:color w:val="auto"/>
                <w:sz w:val="24"/>
                <w:szCs w:val="24"/>
              </w:rPr>
              <w:t>0,58</w:t>
            </w:r>
          </w:p>
        </w:tc>
      </w:tr>
      <w:tr w:rsidR="00A246BD" w:rsidRPr="007F2EBB" w14:paraId="4C21A5AB" w14:textId="77777777" w:rsidTr="009024C0">
        <w:trPr>
          <w:trHeight w:val="165"/>
        </w:trPr>
        <w:tc>
          <w:tcPr>
            <w:tcW w:w="2099" w:type="dxa"/>
            <w:vAlign w:val="center"/>
          </w:tcPr>
          <w:p w14:paraId="6ACB7335" w14:textId="77777777" w:rsidR="00A246BD" w:rsidRPr="007F2EBB" w:rsidRDefault="00A246BD" w:rsidP="009024C0">
            <w:pPr>
              <w:pStyle w:val="ae"/>
              <w:ind w:left="-110" w:right="-116"/>
              <w:jc w:val="center"/>
              <w:rPr>
                <w:color w:val="auto"/>
                <w:sz w:val="24"/>
                <w:szCs w:val="24"/>
              </w:rPr>
            </w:pPr>
            <w:r w:rsidRPr="007F2EBB">
              <w:rPr>
                <w:color w:val="auto"/>
                <w:sz w:val="24"/>
                <w:szCs w:val="24"/>
              </w:rPr>
              <w:t>то же, бульдозера</w:t>
            </w:r>
          </w:p>
        </w:tc>
        <w:tc>
          <w:tcPr>
            <w:tcW w:w="595" w:type="dxa"/>
            <w:vAlign w:val="center"/>
          </w:tcPr>
          <w:p w14:paraId="1A0FB875" w14:textId="77777777" w:rsidR="00A246BD" w:rsidRPr="007F2EBB" w:rsidRDefault="00A246BD" w:rsidP="009024C0">
            <w:pPr>
              <w:pStyle w:val="ae"/>
              <w:ind w:left="-110" w:right="-116"/>
              <w:jc w:val="center"/>
              <w:rPr>
                <w:color w:val="auto"/>
                <w:sz w:val="24"/>
                <w:szCs w:val="24"/>
              </w:rPr>
            </w:pPr>
            <w:r w:rsidRPr="007F2EBB">
              <w:rPr>
                <w:color w:val="auto"/>
                <w:sz w:val="24"/>
                <w:szCs w:val="24"/>
              </w:rPr>
              <w:t>маш</w:t>
            </w:r>
          </w:p>
        </w:tc>
        <w:tc>
          <w:tcPr>
            <w:tcW w:w="850" w:type="dxa"/>
            <w:vAlign w:val="center"/>
          </w:tcPr>
          <w:p w14:paraId="68243240" w14:textId="77777777" w:rsidR="00A246BD" w:rsidRPr="007F2EBB" w:rsidRDefault="00A246BD" w:rsidP="009024C0">
            <w:pPr>
              <w:jc w:val="center"/>
              <w:rPr>
                <w:sz w:val="24"/>
                <w:szCs w:val="24"/>
              </w:rPr>
            </w:pPr>
            <w:r w:rsidRPr="007F2EBB">
              <w:rPr>
                <w:sz w:val="24"/>
                <w:szCs w:val="24"/>
              </w:rPr>
              <w:t>1</w:t>
            </w:r>
          </w:p>
        </w:tc>
        <w:tc>
          <w:tcPr>
            <w:tcW w:w="709" w:type="dxa"/>
            <w:vAlign w:val="center"/>
          </w:tcPr>
          <w:p w14:paraId="4FA8A19B" w14:textId="77777777" w:rsidR="00A246BD" w:rsidRPr="007F2EBB" w:rsidRDefault="00A246BD" w:rsidP="009024C0">
            <w:pPr>
              <w:jc w:val="center"/>
              <w:rPr>
                <w:sz w:val="24"/>
                <w:szCs w:val="24"/>
              </w:rPr>
            </w:pPr>
            <w:r w:rsidRPr="007F2EBB">
              <w:rPr>
                <w:sz w:val="24"/>
                <w:szCs w:val="24"/>
              </w:rPr>
              <w:t>300</w:t>
            </w:r>
          </w:p>
        </w:tc>
        <w:tc>
          <w:tcPr>
            <w:tcW w:w="851" w:type="dxa"/>
            <w:vAlign w:val="center"/>
          </w:tcPr>
          <w:p w14:paraId="134CA7C7"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7ECD496B"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24867CB1"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566A5EA7"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9BE0A07"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1A9394D3"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2AC113CF" w14:textId="77777777" w:rsidR="00A246BD" w:rsidRPr="007F2EBB" w:rsidRDefault="00A246BD" w:rsidP="009024C0">
            <w:pPr>
              <w:pStyle w:val="ae"/>
              <w:ind w:left="-110" w:right="-116"/>
              <w:jc w:val="center"/>
              <w:rPr>
                <w:color w:val="auto"/>
                <w:sz w:val="24"/>
                <w:szCs w:val="24"/>
              </w:rPr>
            </w:pPr>
            <w:r w:rsidRPr="007F2EBB">
              <w:rPr>
                <w:color w:val="auto"/>
                <w:sz w:val="24"/>
                <w:szCs w:val="24"/>
              </w:rPr>
              <w:t>0,021</w:t>
            </w:r>
          </w:p>
        </w:tc>
      </w:tr>
      <w:tr w:rsidR="00A246BD" w:rsidRPr="007F2EBB" w14:paraId="242801D3" w14:textId="77777777" w:rsidTr="009024C0">
        <w:trPr>
          <w:trHeight w:val="165"/>
        </w:trPr>
        <w:tc>
          <w:tcPr>
            <w:tcW w:w="2099" w:type="dxa"/>
            <w:vAlign w:val="center"/>
          </w:tcPr>
          <w:p w14:paraId="41DD772C" w14:textId="77777777" w:rsidR="00A246BD" w:rsidRPr="007F2EBB" w:rsidRDefault="00A246BD" w:rsidP="009024C0">
            <w:pPr>
              <w:pStyle w:val="ae"/>
              <w:ind w:left="-110" w:right="-116"/>
              <w:jc w:val="center"/>
              <w:rPr>
                <w:color w:val="auto"/>
                <w:sz w:val="24"/>
                <w:szCs w:val="24"/>
              </w:rPr>
            </w:pPr>
            <w:r w:rsidRPr="007F2EBB">
              <w:rPr>
                <w:color w:val="auto"/>
                <w:sz w:val="24"/>
                <w:szCs w:val="24"/>
              </w:rPr>
              <w:t>то же, экскаватора</w:t>
            </w:r>
          </w:p>
        </w:tc>
        <w:tc>
          <w:tcPr>
            <w:tcW w:w="595" w:type="dxa"/>
            <w:vAlign w:val="center"/>
          </w:tcPr>
          <w:p w14:paraId="6831BBF5" w14:textId="77777777" w:rsidR="00A246BD" w:rsidRPr="007F2EBB" w:rsidRDefault="00A246BD" w:rsidP="009024C0">
            <w:pPr>
              <w:pStyle w:val="ae"/>
              <w:ind w:left="-110" w:right="-116"/>
              <w:jc w:val="center"/>
              <w:rPr>
                <w:color w:val="auto"/>
                <w:sz w:val="24"/>
                <w:szCs w:val="24"/>
                <w:vertAlign w:val="superscript"/>
              </w:rPr>
            </w:pPr>
            <w:r w:rsidRPr="007F2EBB">
              <w:rPr>
                <w:color w:val="auto"/>
                <w:sz w:val="24"/>
                <w:szCs w:val="24"/>
              </w:rPr>
              <w:t>маш</w:t>
            </w:r>
          </w:p>
        </w:tc>
        <w:tc>
          <w:tcPr>
            <w:tcW w:w="850" w:type="dxa"/>
            <w:vAlign w:val="center"/>
          </w:tcPr>
          <w:p w14:paraId="57049233" w14:textId="77777777" w:rsidR="00A246BD" w:rsidRPr="007F2EBB" w:rsidRDefault="00A246BD" w:rsidP="009024C0">
            <w:pPr>
              <w:jc w:val="center"/>
              <w:rPr>
                <w:sz w:val="24"/>
                <w:szCs w:val="24"/>
              </w:rPr>
            </w:pPr>
            <w:r w:rsidRPr="007F2EBB">
              <w:rPr>
                <w:sz w:val="24"/>
                <w:szCs w:val="24"/>
              </w:rPr>
              <w:t>1</w:t>
            </w:r>
          </w:p>
        </w:tc>
        <w:tc>
          <w:tcPr>
            <w:tcW w:w="709" w:type="dxa"/>
            <w:vAlign w:val="center"/>
          </w:tcPr>
          <w:p w14:paraId="65699374" w14:textId="77777777" w:rsidR="00A246BD" w:rsidRPr="007F2EBB" w:rsidRDefault="00A246BD" w:rsidP="009024C0">
            <w:pPr>
              <w:jc w:val="center"/>
              <w:rPr>
                <w:sz w:val="24"/>
                <w:szCs w:val="24"/>
              </w:rPr>
            </w:pPr>
            <w:r w:rsidRPr="007F2EBB">
              <w:rPr>
                <w:sz w:val="24"/>
                <w:szCs w:val="24"/>
              </w:rPr>
              <w:t>400</w:t>
            </w:r>
          </w:p>
        </w:tc>
        <w:tc>
          <w:tcPr>
            <w:tcW w:w="851" w:type="dxa"/>
            <w:vAlign w:val="center"/>
          </w:tcPr>
          <w:p w14:paraId="1E4ABCAF" w14:textId="77777777" w:rsidR="00A246BD" w:rsidRPr="007F2EBB" w:rsidRDefault="00A246BD" w:rsidP="009024C0">
            <w:pPr>
              <w:pStyle w:val="ae"/>
              <w:ind w:left="-110" w:right="-116"/>
              <w:jc w:val="center"/>
              <w:rPr>
                <w:color w:val="auto"/>
                <w:sz w:val="24"/>
                <w:szCs w:val="24"/>
              </w:rPr>
            </w:pPr>
            <w:r w:rsidRPr="007F2EBB">
              <w:rPr>
                <w:color w:val="auto"/>
                <w:sz w:val="24"/>
                <w:szCs w:val="24"/>
              </w:rPr>
              <w:t>2</w:t>
            </w:r>
          </w:p>
        </w:tc>
        <w:tc>
          <w:tcPr>
            <w:tcW w:w="850" w:type="dxa"/>
            <w:vAlign w:val="center"/>
          </w:tcPr>
          <w:p w14:paraId="34353C7F"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795EB371"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4116F80D"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2936EA42"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3AC5B028" w14:textId="77777777" w:rsidR="00A246BD" w:rsidRPr="007F2EBB" w:rsidRDefault="00A246BD" w:rsidP="009024C0">
            <w:pPr>
              <w:pStyle w:val="ae"/>
              <w:ind w:left="-110" w:right="-116"/>
              <w:jc w:val="center"/>
              <w:rPr>
                <w:color w:val="auto"/>
                <w:sz w:val="24"/>
                <w:szCs w:val="24"/>
              </w:rPr>
            </w:pPr>
            <w:r w:rsidRPr="007F2EBB">
              <w:rPr>
                <w:color w:val="auto"/>
                <w:sz w:val="24"/>
                <w:szCs w:val="24"/>
              </w:rPr>
              <w:t>3.7</w:t>
            </w:r>
          </w:p>
        </w:tc>
        <w:tc>
          <w:tcPr>
            <w:tcW w:w="993" w:type="dxa"/>
            <w:vAlign w:val="center"/>
          </w:tcPr>
          <w:p w14:paraId="4D03C1A0" w14:textId="77777777" w:rsidR="00A246BD" w:rsidRPr="007F2EBB" w:rsidRDefault="00A246BD" w:rsidP="009024C0">
            <w:pPr>
              <w:pStyle w:val="ae"/>
              <w:ind w:left="-110" w:right="-116"/>
              <w:jc w:val="center"/>
              <w:rPr>
                <w:color w:val="auto"/>
                <w:sz w:val="24"/>
                <w:szCs w:val="24"/>
              </w:rPr>
            </w:pPr>
            <w:r w:rsidRPr="007F2EBB">
              <w:rPr>
                <w:color w:val="auto"/>
                <w:sz w:val="24"/>
                <w:szCs w:val="24"/>
              </w:rPr>
              <w:t>0,027</w:t>
            </w:r>
          </w:p>
        </w:tc>
      </w:tr>
      <w:tr w:rsidR="00A246BD" w:rsidRPr="007F2EBB" w14:paraId="3D432B35" w14:textId="77777777" w:rsidTr="009024C0">
        <w:trPr>
          <w:trHeight w:val="364"/>
        </w:trPr>
        <w:tc>
          <w:tcPr>
            <w:tcW w:w="9640" w:type="dxa"/>
            <w:gridSpan w:val="11"/>
            <w:vAlign w:val="center"/>
          </w:tcPr>
          <w:p w14:paraId="2DDAC84E" w14:textId="77777777" w:rsidR="00A246BD" w:rsidRPr="007F2EBB" w:rsidRDefault="00A246BD" w:rsidP="009024C0">
            <w:pPr>
              <w:pStyle w:val="ae"/>
              <w:ind w:left="-110" w:right="-116"/>
              <w:jc w:val="center"/>
              <w:rPr>
                <w:color w:val="auto"/>
                <w:sz w:val="24"/>
                <w:szCs w:val="24"/>
              </w:rPr>
            </w:pPr>
            <w:r w:rsidRPr="007F2EBB">
              <w:rPr>
                <w:color w:val="auto"/>
                <w:sz w:val="24"/>
                <w:szCs w:val="24"/>
              </w:rPr>
              <w:t>Хозяйственно-бытовые нужды</w:t>
            </w:r>
          </w:p>
        </w:tc>
      </w:tr>
      <w:tr w:rsidR="00A246BD" w:rsidRPr="007F2EBB" w14:paraId="204DA10F" w14:textId="77777777" w:rsidTr="009024C0">
        <w:trPr>
          <w:trHeight w:val="165"/>
        </w:trPr>
        <w:tc>
          <w:tcPr>
            <w:tcW w:w="2099" w:type="dxa"/>
            <w:vAlign w:val="center"/>
          </w:tcPr>
          <w:p w14:paraId="54DD660C" w14:textId="77777777" w:rsidR="00A246BD" w:rsidRPr="007F2EBB" w:rsidRDefault="00A246BD" w:rsidP="009024C0">
            <w:pPr>
              <w:pStyle w:val="ae"/>
              <w:ind w:left="-110" w:right="-116"/>
              <w:jc w:val="center"/>
              <w:rPr>
                <w:color w:val="auto"/>
                <w:sz w:val="24"/>
                <w:szCs w:val="24"/>
              </w:rPr>
            </w:pPr>
            <w:r w:rsidRPr="007F2EBB">
              <w:rPr>
                <w:color w:val="auto"/>
                <w:sz w:val="24"/>
                <w:szCs w:val="24"/>
              </w:rPr>
              <w:t>Хоз.-быт. нужды</w:t>
            </w:r>
          </w:p>
        </w:tc>
        <w:tc>
          <w:tcPr>
            <w:tcW w:w="595" w:type="dxa"/>
            <w:vAlign w:val="center"/>
          </w:tcPr>
          <w:p w14:paraId="4CA0B360" w14:textId="77777777" w:rsidR="00A246BD" w:rsidRPr="007F2EBB" w:rsidRDefault="00A246BD" w:rsidP="009024C0">
            <w:pPr>
              <w:pStyle w:val="ae"/>
              <w:ind w:left="-110" w:right="-116"/>
              <w:jc w:val="center"/>
              <w:rPr>
                <w:color w:val="auto"/>
                <w:sz w:val="24"/>
                <w:szCs w:val="24"/>
              </w:rPr>
            </w:pPr>
            <w:r w:rsidRPr="007F2EBB">
              <w:rPr>
                <w:color w:val="auto"/>
                <w:sz w:val="24"/>
                <w:szCs w:val="24"/>
              </w:rPr>
              <w:t>1 раб.</w:t>
            </w:r>
          </w:p>
        </w:tc>
        <w:tc>
          <w:tcPr>
            <w:tcW w:w="850" w:type="dxa"/>
            <w:vAlign w:val="center"/>
          </w:tcPr>
          <w:p w14:paraId="4C0E3B9F" w14:textId="77777777" w:rsidR="00A246BD" w:rsidRPr="007F2EBB" w:rsidRDefault="00A246BD" w:rsidP="009024C0">
            <w:pPr>
              <w:pStyle w:val="ae"/>
              <w:ind w:left="-110" w:right="-116"/>
              <w:jc w:val="center"/>
              <w:rPr>
                <w:color w:val="auto"/>
                <w:sz w:val="24"/>
                <w:szCs w:val="24"/>
              </w:rPr>
            </w:pPr>
            <w:r w:rsidRPr="007F2EBB">
              <w:rPr>
                <w:color w:val="auto"/>
                <w:sz w:val="24"/>
                <w:szCs w:val="24"/>
              </w:rPr>
              <w:t>120</w:t>
            </w:r>
          </w:p>
        </w:tc>
        <w:tc>
          <w:tcPr>
            <w:tcW w:w="709" w:type="dxa"/>
            <w:vAlign w:val="center"/>
          </w:tcPr>
          <w:p w14:paraId="5912231E" w14:textId="77777777" w:rsidR="00A246BD" w:rsidRPr="007F2EBB" w:rsidRDefault="00A246BD" w:rsidP="009024C0">
            <w:pPr>
              <w:pStyle w:val="ae"/>
              <w:ind w:left="-110" w:right="-116"/>
              <w:jc w:val="center"/>
              <w:rPr>
                <w:color w:val="auto"/>
                <w:sz w:val="24"/>
                <w:szCs w:val="24"/>
              </w:rPr>
            </w:pPr>
            <w:r w:rsidRPr="007F2EBB">
              <w:rPr>
                <w:color w:val="auto"/>
                <w:sz w:val="24"/>
                <w:szCs w:val="24"/>
              </w:rPr>
              <w:t>–</w:t>
            </w:r>
          </w:p>
        </w:tc>
        <w:tc>
          <w:tcPr>
            <w:tcW w:w="851" w:type="dxa"/>
            <w:vAlign w:val="center"/>
          </w:tcPr>
          <w:p w14:paraId="27DA265E" w14:textId="77777777" w:rsidR="00A246BD" w:rsidRPr="007F2EBB" w:rsidRDefault="00A246BD" w:rsidP="009024C0">
            <w:pPr>
              <w:pStyle w:val="ae"/>
              <w:ind w:left="-110" w:right="-116"/>
              <w:jc w:val="center"/>
              <w:rPr>
                <w:color w:val="auto"/>
                <w:sz w:val="24"/>
                <w:szCs w:val="24"/>
              </w:rPr>
            </w:pPr>
            <w:r w:rsidRPr="007F2EBB">
              <w:rPr>
                <w:color w:val="auto"/>
                <w:sz w:val="24"/>
                <w:szCs w:val="24"/>
              </w:rPr>
              <w:t>2,7</w:t>
            </w:r>
          </w:p>
        </w:tc>
        <w:tc>
          <w:tcPr>
            <w:tcW w:w="850" w:type="dxa"/>
            <w:vAlign w:val="center"/>
          </w:tcPr>
          <w:p w14:paraId="76FEB046" w14:textId="77777777" w:rsidR="00A246BD" w:rsidRPr="007F2EBB" w:rsidRDefault="00A246BD" w:rsidP="009024C0">
            <w:pPr>
              <w:pStyle w:val="ae"/>
              <w:ind w:left="-110" w:right="-116"/>
              <w:jc w:val="center"/>
              <w:rPr>
                <w:color w:val="auto"/>
                <w:sz w:val="24"/>
                <w:szCs w:val="24"/>
              </w:rPr>
            </w:pPr>
            <w:r w:rsidRPr="007F2EBB">
              <w:rPr>
                <w:color w:val="auto"/>
                <w:sz w:val="24"/>
                <w:szCs w:val="24"/>
              </w:rPr>
              <w:t>111</w:t>
            </w:r>
          </w:p>
        </w:tc>
        <w:tc>
          <w:tcPr>
            <w:tcW w:w="709" w:type="dxa"/>
            <w:vAlign w:val="center"/>
          </w:tcPr>
          <w:p w14:paraId="23BD5C40" w14:textId="77777777" w:rsidR="00A246BD" w:rsidRPr="007F2EBB" w:rsidRDefault="00A246BD" w:rsidP="009024C0">
            <w:pPr>
              <w:pStyle w:val="ae"/>
              <w:ind w:left="-110" w:right="-116"/>
              <w:jc w:val="center"/>
              <w:rPr>
                <w:color w:val="auto"/>
                <w:sz w:val="24"/>
                <w:szCs w:val="24"/>
              </w:rPr>
            </w:pPr>
            <w:r w:rsidRPr="007F2EBB">
              <w:rPr>
                <w:color w:val="auto"/>
                <w:sz w:val="24"/>
                <w:szCs w:val="24"/>
              </w:rPr>
              <w:t>25</w:t>
            </w:r>
          </w:p>
        </w:tc>
        <w:tc>
          <w:tcPr>
            <w:tcW w:w="709" w:type="dxa"/>
            <w:vAlign w:val="center"/>
          </w:tcPr>
          <w:p w14:paraId="3288CF9A"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4591244E" w14:textId="77777777" w:rsidR="00A246BD" w:rsidRPr="007F2EBB" w:rsidRDefault="00A246BD" w:rsidP="009024C0">
            <w:pPr>
              <w:jc w:val="center"/>
              <w:rPr>
                <w:sz w:val="24"/>
                <w:szCs w:val="24"/>
              </w:rPr>
            </w:pPr>
            <w:r w:rsidRPr="007F2EBB">
              <w:rPr>
                <w:sz w:val="24"/>
                <w:szCs w:val="24"/>
              </w:rPr>
              <w:t>–</w:t>
            </w:r>
          </w:p>
        </w:tc>
        <w:tc>
          <w:tcPr>
            <w:tcW w:w="708" w:type="dxa"/>
            <w:vAlign w:val="center"/>
          </w:tcPr>
          <w:p w14:paraId="6C2AAA9C" w14:textId="77777777" w:rsidR="00A246BD" w:rsidRPr="007F2EBB" w:rsidRDefault="00A246BD" w:rsidP="009024C0">
            <w:pPr>
              <w:jc w:val="center"/>
              <w:rPr>
                <w:sz w:val="24"/>
                <w:szCs w:val="24"/>
              </w:rPr>
            </w:pPr>
            <w:r w:rsidRPr="007F2EBB">
              <w:rPr>
                <w:sz w:val="24"/>
                <w:szCs w:val="24"/>
              </w:rPr>
              <w:t>3.8</w:t>
            </w:r>
          </w:p>
        </w:tc>
        <w:tc>
          <w:tcPr>
            <w:tcW w:w="993" w:type="dxa"/>
            <w:vAlign w:val="center"/>
          </w:tcPr>
          <w:p w14:paraId="3BE0208D" w14:textId="77777777" w:rsidR="00A246BD" w:rsidRPr="007F2EBB" w:rsidRDefault="00A246BD" w:rsidP="009024C0">
            <w:pPr>
              <w:jc w:val="center"/>
              <w:rPr>
                <w:sz w:val="24"/>
                <w:szCs w:val="24"/>
              </w:rPr>
            </w:pPr>
            <w:r w:rsidRPr="007F2EBB">
              <w:rPr>
                <w:sz w:val="24"/>
                <w:szCs w:val="24"/>
              </w:rPr>
              <w:t>33.16</w:t>
            </w:r>
          </w:p>
        </w:tc>
      </w:tr>
      <w:tr w:rsidR="00A246BD" w:rsidRPr="007F2EBB" w14:paraId="378F966C" w14:textId="77777777" w:rsidTr="009024C0">
        <w:trPr>
          <w:trHeight w:val="221"/>
        </w:trPr>
        <w:tc>
          <w:tcPr>
            <w:tcW w:w="2099" w:type="dxa"/>
            <w:vAlign w:val="center"/>
          </w:tcPr>
          <w:p w14:paraId="5D287C23" w14:textId="77777777" w:rsidR="00A246BD" w:rsidRPr="007F2EBB" w:rsidRDefault="00A246BD" w:rsidP="009024C0">
            <w:pPr>
              <w:pStyle w:val="ae"/>
              <w:ind w:left="-110" w:right="-116"/>
              <w:jc w:val="center"/>
              <w:rPr>
                <w:color w:val="auto"/>
                <w:sz w:val="24"/>
                <w:szCs w:val="24"/>
              </w:rPr>
            </w:pPr>
            <w:r w:rsidRPr="007F2EBB">
              <w:rPr>
                <w:color w:val="auto"/>
                <w:sz w:val="24"/>
                <w:szCs w:val="24"/>
              </w:rPr>
              <w:t>Пользов. душем</w:t>
            </w:r>
          </w:p>
        </w:tc>
        <w:tc>
          <w:tcPr>
            <w:tcW w:w="595" w:type="dxa"/>
            <w:vAlign w:val="center"/>
          </w:tcPr>
          <w:p w14:paraId="752F33B0" w14:textId="77777777" w:rsidR="00A246BD" w:rsidRPr="007F2EBB" w:rsidRDefault="00A246BD" w:rsidP="009024C0">
            <w:pPr>
              <w:pStyle w:val="ae"/>
              <w:ind w:left="-110" w:right="-116"/>
              <w:jc w:val="center"/>
              <w:rPr>
                <w:color w:val="auto"/>
                <w:sz w:val="24"/>
                <w:szCs w:val="24"/>
              </w:rPr>
            </w:pPr>
            <w:r w:rsidRPr="007F2EBB">
              <w:rPr>
                <w:color w:val="auto"/>
                <w:sz w:val="24"/>
                <w:szCs w:val="24"/>
              </w:rPr>
              <w:t>1 раб.</w:t>
            </w:r>
          </w:p>
        </w:tc>
        <w:tc>
          <w:tcPr>
            <w:tcW w:w="850" w:type="dxa"/>
            <w:vAlign w:val="center"/>
          </w:tcPr>
          <w:p w14:paraId="2EDED323" w14:textId="77777777" w:rsidR="00A246BD" w:rsidRPr="007F2EBB" w:rsidRDefault="00A246BD" w:rsidP="009024C0">
            <w:pPr>
              <w:pStyle w:val="ae"/>
              <w:ind w:left="-110" w:right="-116"/>
              <w:jc w:val="center"/>
              <w:rPr>
                <w:color w:val="auto"/>
                <w:sz w:val="24"/>
                <w:szCs w:val="24"/>
              </w:rPr>
            </w:pPr>
            <w:r w:rsidRPr="007F2EBB">
              <w:rPr>
                <w:color w:val="auto"/>
                <w:sz w:val="24"/>
                <w:szCs w:val="24"/>
              </w:rPr>
              <w:t>109</w:t>
            </w:r>
          </w:p>
        </w:tc>
        <w:tc>
          <w:tcPr>
            <w:tcW w:w="709" w:type="dxa"/>
            <w:vAlign w:val="center"/>
          </w:tcPr>
          <w:p w14:paraId="3556A448" w14:textId="77777777" w:rsidR="00A246BD" w:rsidRPr="007F2EBB" w:rsidRDefault="00A246BD" w:rsidP="009024C0">
            <w:pPr>
              <w:jc w:val="center"/>
              <w:rPr>
                <w:sz w:val="24"/>
                <w:szCs w:val="24"/>
              </w:rPr>
            </w:pPr>
            <w:r w:rsidRPr="007F2EBB">
              <w:rPr>
                <w:sz w:val="24"/>
                <w:szCs w:val="24"/>
              </w:rPr>
              <w:t>–</w:t>
            </w:r>
          </w:p>
        </w:tc>
        <w:tc>
          <w:tcPr>
            <w:tcW w:w="851" w:type="dxa"/>
            <w:vAlign w:val="center"/>
          </w:tcPr>
          <w:p w14:paraId="57E92B55" w14:textId="77777777" w:rsidR="00A246BD" w:rsidRPr="007F2EBB" w:rsidRDefault="00A246BD" w:rsidP="009024C0">
            <w:pPr>
              <w:jc w:val="center"/>
              <w:rPr>
                <w:sz w:val="24"/>
                <w:szCs w:val="24"/>
              </w:rPr>
            </w:pPr>
            <w:r w:rsidRPr="007F2EBB">
              <w:rPr>
                <w:sz w:val="24"/>
                <w:szCs w:val="24"/>
              </w:rPr>
              <w:t>–</w:t>
            </w:r>
          </w:p>
        </w:tc>
        <w:tc>
          <w:tcPr>
            <w:tcW w:w="850" w:type="dxa"/>
            <w:vAlign w:val="center"/>
          </w:tcPr>
          <w:p w14:paraId="2730392B" w14:textId="0F02062C" w:rsidR="00A246BD" w:rsidRPr="007F2EBB" w:rsidRDefault="007F2EBB" w:rsidP="009024C0">
            <w:pPr>
              <w:pStyle w:val="ae"/>
              <w:ind w:left="-110" w:right="-116"/>
              <w:jc w:val="center"/>
              <w:rPr>
                <w:color w:val="auto"/>
                <w:sz w:val="24"/>
                <w:szCs w:val="24"/>
              </w:rPr>
            </w:pPr>
            <w:r w:rsidRPr="007F2EBB">
              <w:rPr>
                <w:color w:val="auto"/>
                <w:sz w:val="24"/>
                <w:szCs w:val="24"/>
              </w:rPr>
              <w:t>82</w:t>
            </w:r>
          </w:p>
        </w:tc>
        <w:tc>
          <w:tcPr>
            <w:tcW w:w="709" w:type="dxa"/>
            <w:vAlign w:val="center"/>
          </w:tcPr>
          <w:p w14:paraId="000DDF92" w14:textId="77777777" w:rsidR="00A246BD" w:rsidRPr="007F2EBB" w:rsidRDefault="00A246BD" w:rsidP="009024C0">
            <w:pPr>
              <w:pStyle w:val="ae"/>
              <w:ind w:left="-110" w:right="-116"/>
              <w:jc w:val="center"/>
              <w:rPr>
                <w:color w:val="auto"/>
                <w:sz w:val="24"/>
                <w:szCs w:val="24"/>
              </w:rPr>
            </w:pPr>
            <w:r w:rsidRPr="007F2EBB">
              <w:rPr>
                <w:color w:val="auto"/>
                <w:sz w:val="24"/>
                <w:szCs w:val="24"/>
              </w:rPr>
              <w:t>–</w:t>
            </w:r>
          </w:p>
        </w:tc>
        <w:tc>
          <w:tcPr>
            <w:tcW w:w="709" w:type="dxa"/>
            <w:vAlign w:val="center"/>
          </w:tcPr>
          <w:p w14:paraId="2F469950" w14:textId="77777777" w:rsidR="00A246BD" w:rsidRPr="007F2EBB" w:rsidRDefault="00A246BD" w:rsidP="009024C0">
            <w:pPr>
              <w:pStyle w:val="ae"/>
              <w:ind w:left="-110" w:right="-116"/>
              <w:jc w:val="center"/>
              <w:rPr>
                <w:color w:val="auto"/>
                <w:sz w:val="24"/>
                <w:szCs w:val="24"/>
              </w:rPr>
            </w:pPr>
            <w:r w:rsidRPr="007F2EBB">
              <w:rPr>
                <w:color w:val="auto"/>
                <w:sz w:val="24"/>
                <w:szCs w:val="24"/>
              </w:rPr>
              <w:t>36</w:t>
            </w:r>
          </w:p>
        </w:tc>
        <w:tc>
          <w:tcPr>
            <w:tcW w:w="567" w:type="dxa"/>
            <w:vAlign w:val="center"/>
          </w:tcPr>
          <w:p w14:paraId="42747186" w14:textId="77777777" w:rsidR="00A246BD" w:rsidRPr="007F2EBB" w:rsidRDefault="00A246BD" w:rsidP="009024C0">
            <w:pPr>
              <w:pStyle w:val="ae"/>
              <w:ind w:left="-110" w:right="-116"/>
              <w:jc w:val="center"/>
              <w:rPr>
                <w:color w:val="auto"/>
                <w:sz w:val="24"/>
                <w:szCs w:val="24"/>
              </w:rPr>
            </w:pPr>
            <w:r w:rsidRPr="007F2EBB">
              <w:rPr>
                <w:color w:val="auto"/>
                <w:sz w:val="24"/>
                <w:szCs w:val="24"/>
              </w:rPr>
              <w:t>0,3</w:t>
            </w:r>
          </w:p>
        </w:tc>
        <w:tc>
          <w:tcPr>
            <w:tcW w:w="708" w:type="dxa"/>
            <w:vAlign w:val="center"/>
          </w:tcPr>
          <w:p w14:paraId="0833F288" w14:textId="77777777" w:rsidR="00A246BD" w:rsidRPr="007F2EBB" w:rsidRDefault="00A246BD" w:rsidP="009024C0">
            <w:pPr>
              <w:jc w:val="center"/>
              <w:rPr>
                <w:sz w:val="24"/>
                <w:szCs w:val="24"/>
              </w:rPr>
            </w:pPr>
            <w:r w:rsidRPr="007F2EBB">
              <w:rPr>
                <w:sz w:val="24"/>
                <w:szCs w:val="24"/>
              </w:rPr>
              <w:t>3.9</w:t>
            </w:r>
          </w:p>
        </w:tc>
        <w:tc>
          <w:tcPr>
            <w:tcW w:w="993" w:type="dxa"/>
            <w:vAlign w:val="center"/>
          </w:tcPr>
          <w:p w14:paraId="4BEBFE82" w14:textId="77777777" w:rsidR="00A246BD" w:rsidRPr="007F2EBB" w:rsidRDefault="00A246BD" w:rsidP="009024C0">
            <w:pPr>
              <w:jc w:val="center"/>
              <w:rPr>
                <w:sz w:val="24"/>
                <w:szCs w:val="24"/>
              </w:rPr>
            </w:pPr>
            <w:r w:rsidRPr="007F2EBB">
              <w:rPr>
                <w:sz w:val="24"/>
                <w:szCs w:val="24"/>
              </w:rPr>
              <w:t>1.09</w:t>
            </w:r>
          </w:p>
        </w:tc>
      </w:tr>
      <w:tr w:rsidR="00A246BD" w:rsidRPr="007F2EBB" w14:paraId="170A4F00" w14:textId="77777777" w:rsidTr="009024C0">
        <w:trPr>
          <w:trHeight w:val="165"/>
        </w:trPr>
        <w:tc>
          <w:tcPr>
            <w:tcW w:w="2099" w:type="dxa"/>
            <w:vAlign w:val="center"/>
          </w:tcPr>
          <w:p w14:paraId="1A8A74DE" w14:textId="77777777" w:rsidR="00A246BD" w:rsidRPr="007F2EBB" w:rsidRDefault="00A246BD" w:rsidP="009024C0">
            <w:pPr>
              <w:pStyle w:val="ae"/>
              <w:ind w:left="-110" w:right="-116"/>
              <w:jc w:val="center"/>
              <w:rPr>
                <w:color w:val="auto"/>
                <w:sz w:val="24"/>
                <w:szCs w:val="24"/>
              </w:rPr>
            </w:pPr>
            <w:r w:rsidRPr="007F2EBB">
              <w:rPr>
                <w:color w:val="auto"/>
                <w:sz w:val="24"/>
                <w:szCs w:val="24"/>
              </w:rPr>
              <w:t>Пожаротушение</w:t>
            </w:r>
          </w:p>
        </w:tc>
        <w:tc>
          <w:tcPr>
            <w:tcW w:w="595" w:type="dxa"/>
            <w:vAlign w:val="center"/>
          </w:tcPr>
          <w:p w14:paraId="4CB23500" w14:textId="77777777" w:rsidR="00A246BD" w:rsidRPr="007F2EBB" w:rsidRDefault="00A246BD" w:rsidP="009024C0">
            <w:pPr>
              <w:pStyle w:val="ae"/>
              <w:ind w:left="-110" w:right="-116"/>
              <w:jc w:val="center"/>
              <w:rPr>
                <w:color w:val="auto"/>
                <w:sz w:val="24"/>
                <w:szCs w:val="24"/>
              </w:rPr>
            </w:pPr>
            <w:r w:rsidRPr="007F2EBB">
              <w:rPr>
                <w:color w:val="auto"/>
                <w:sz w:val="24"/>
                <w:szCs w:val="24"/>
              </w:rPr>
              <w:t>л/с</w:t>
            </w:r>
          </w:p>
        </w:tc>
        <w:tc>
          <w:tcPr>
            <w:tcW w:w="850" w:type="dxa"/>
            <w:vAlign w:val="center"/>
          </w:tcPr>
          <w:p w14:paraId="6BA81E5C" w14:textId="77777777" w:rsidR="00A246BD" w:rsidRPr="007F2EBB" w:rsidRDefault="00A246BD" w:rsidP="009024C0">
            <w:pPr>
              <w:pStyle w:val="ae"/>
              <w:ind w:left="-110" w:right="-116"/>
              <w:jc w:val="center"/>
              <w:rPr>
                <w:color w:val="auto"/>
                <w:sz w:val="24"/>
                <w:szCs w:val="24"/>
              </w:rPr>
            </w:pPr>
            <w:r w:rsidRPr="007F2EBB">
              <w:rPr>
                <w:color w:val="auto"/>
                <w:sz w:val="24"/>
                <w:szCs w:val="24"/>
              </w:rPr>
              <w:t xml:space="preserve">до </w:t>
            </w:r>
            <w:smartTag w:uri="urn:schemas-microsoft-com:office:smarttags" w:element="metricconverter">
              <w:smartTagPr>
                <w:attr w:name="ProductID" w:val="10 га"/>
              </w:smartTagPr>
              <w:r w:rsidRPr="007F2EBB">
                <w:rPr>
                  <w:color w:val="auto"/>
                  <w:sz w:val="24"/>
                  <w:szCs w:val="24"/>
                </w:rPr>
                <w:t>10 га</w:t>
              </w:r>
            </w:smartTag>
          </w:p>
        </w:tc>
        <w:tc>
          <w:tcPr>
            <w:tcW w:w="709" w:type="dxa"/>
            <w:vAlign w:val="center"/>
          </w:tcPr>
          <w:p w14:paraId="2BA195B3" w14:textId="77777777" w:rsidR="00A246BD" w:rsidRPr="007F2EBB" w:rsidRDefault="00A246BD" w:rsidP="009024C0">
            <w:pPr>
              <w:jc w:val="center"/>
              <w:rPr>
                <w:sz w:val="24"/>
                <w:szCs w:val="24"/>
              </w:rPr>
            </w:pPr>
            <w:r w:rsidRPr="007F2EBB">
              <w:rPr>
                <w:sz w:val="24"/>
                <w:szCs w:val="24"/>
              </w:rPr>
              <w:t>–</w:t>
            </w:r>
          </w:p>
        </w:tc>
        <w:tc>
          <w:tcPr>
            <w:tcW w:w="851" w:type="dxa"/>
            <w:vAlign w:val="center"/>
          </w:tcPr>
          <w:p w14:paraId="70F8CB9E" w14:textId="77777777" w:rsidR="00A246BD" w:rsidRPr="007F2EBB" w:rsidRDefault="00A246BD" w:rsidP="009024C0">
            <w:pPr>
              <w:jc w:val="center"/>
              <w:rPr>
                <w:sz w:val="24"/>
                <w:szCs w:val="24"/>
              </w:rPr>
            </w:pPr>
            <w:r w:rsidRPr="007F2EBB">
              <w:rPr>
                <w:sz w:val="24"/>
                <w:szCs w:val="24"/>
              </w:rPr>
              <w:t>–</w:t>
            </w:r>
          </w:p>
        </w:tc>
        <w:tc>
          <w:tcPr>
            <w:tcW w:w="850" w:type="dxa"/>
            <w:vAlign w:val="center"/>
          </w:tcPr>
          <w:p w14:paraId="13A85334"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3B8CAD76" w14:textId="77777777" w:rsidR="00A246BD" w:rsidRPr="007F2EBB" w:rsidRDefault="00A246BD" w:rsidP="009024C0">
            <w:pPr>
              <w:jc w:val="center"/>
              <w:rPr>
                <w:sz w:val="24"/>
                <w:szCs w:val="24"/>
              </w:rPr>
            </w:pPr>
            <w:r w:rsidRPr="007F2EBB">
              <w:rPr>
                <w:sz w:val="24"/>
                <w:szCs w:val="24"/>
              </w:rPr>
              <w:t>–</w:t>
            </w:r>
          </w:p>
        </w:tc>
        <w:tc>
          <w:tcPr>
            <w:tcW w:w="709" w:type="dxa"/>
            <w:vAlign w:val="center"/>
          </w:tcPr>
          <w:p w14:paraId="1EE74ADB" w14:textId="77777777" w:rsidR="00A246BD" w:rsidRPr="007F2EBB" w:rsidRDefault="00A246BD" w:rsidP="009024C0">
            <w:pPr>
              <w:jc w:val="center"/>
              <w:rPr>
                <w:sz w:val="24"/>
                <w:szCs w:val="24"/>
              </w:rPr>
            </w:pPr>
            <w:r w:rsidRPr="007F2EBB">
              <w:rPr>
                <w:sz w:val="24"/>
                <w:szCs w:val="24"/>
              </w:rPr>
              <w:t>–</w:t>
            </w:r>
          </w:p>
        </w:tc>
        <w:tc>
          <w:tcPr>
            <w:tcW w:w="567" w:type="dxa"/>
            <w:vAlign w:val="center"/>
          </w:tcPr>
          <w:p w14:paraId="2A2F75DF" w14:textId="77777777" w:rsidR="00A246BD" w:rsidRPr="007F2EBB" w:rsidRDefault="00A246BD" w:rsidP="009024C0">
            <w:pPr>
              <w:jc w:val="center"/>
              <w:rPr>
                <w:sz w:val="24"/>
                <w:szCs w:val="24"/>
              </w:rPr>
            </w:pPr>
          </w:p>
        </w:tc>
        <w:tc>
          <w:tcPr>
            <w:tcW w:w="708" w:type="dxa"/>
            <w:vAlign w:val="center"/>
          </w:tcPr>
          <w:p w14:paraId="79C9BC55" w14:textId="77777777" w:rsidR="00A246BD" w:rsidRPr="007F2EBB" w:rsidRDefault="00A246BD" w:rsidP="009024C0">
            <w:pPr>
              <w:jc w:val="center"/>
              <w:rPr>
                <w:sz w:val="24"/>
                <w:szCs w:val="24"/>
              </w:rPr>
            </w:pPr>
            <w:r w:rsidRPr="007F2EBB">
              <w:rPr>
                <w:sz w:val="24"/>
                <w:szCs w:val="24"/>
              </w:rPr>
              <w:t>–</w:t>
            </w:r>
          </w:p>
        </w:tc>
        <w:tc>
          <w:tcPr>
            <w:tcW w:w="993" w:type="dxa"/>
            <w:vAlign w:val="center"/>
          </w:tcPr>
          <w:p w14:paraId="4B4AFE4B" w14:textId="77777777" w:rsidR="00A246BD" w:rsidRPr="007F2EBB" w:rsidRDefault="00A246BD" w:rsidP="009024C0">
            <w:pPr>
              <w:jc w:val="center"/>
              <w:rPr>
                <w:sz w:val="24"/>
                <w:szCs w:val="24"/>
              </w:rPr>
            </w:pPr>
            <w:r w:rsidRPr="007F2EBB">
              <w:rPr>
                <w:sz w:val="24"/>
                <w:szCs w:val="24"/>
              </w:rPr>
              <w:t>10</w:t>
            </w:r>
          </w:p>
        </w:tc>
      </w:tr>
    </w:tbl>
    <w:p w14:paraId="01857EFB" w14:textId="77777777" w:rsidR="00A246BD" w:rsidRDefault="00A246BD" w:rsidP="00A246BD">
      <w:pPr>
        <w:ind w:right="141"/>
        <w:contextualSpacing/>
        <w:jc w:val="both"/>
        <w:rPr>
          <w:sz w:val="24"/>
          <w:szCs w:val="24"/>
          <w:lang w:val="en-GB"/>
        </w:rPr>
      </w:pPr>
    </w:p>
    <w:p w14:paraId="79651DB3" w14:textId="77777777" w:rsidR="00A246BD" w:rsidRDefault="00A246BD" w:rsidP="007B0992">
      <w:pPr>
        <w:pStyle w:val="txt"/>
      </w:pPr>
      <w:r w:rsidRPr="00612C1F">
        <w:t>Определяем диаметр временного водопровода:</w:t>
      </w:r>
    </w:p>
    <w:p w14:paraId="373156E9" w14:textId="77777777" w:rsidR="00A246BD" w:rsidRPr="004A39A8" w:rsidRDefault="00A246BD" w:rsidP="00A246BD">
      <w:pPr>
        <w:ind w:left="-142" w:right="141" w:firstLine="709"/>
        <w:jc w:val="both"/>
        <w:rPr>
          <w:sz w:val="12"/>
          <w:szCs w:val="28"/>
        </w:rPr>
      </w:pPr>
    </w:p>
    <w:tbl>
      <w:tblPr>
        <w:tblW w:w="0" w:type="auto"/>
        <w:tblLook w:val="04A0" w:firstRow="1" w:lastRow="0" w:firstColumn="1" w:lastColumn="0" w:noHBand="0" w:noVBand="1"/>
      </w:tblPr>
      <w:tblGrid>
        <w:gridCol w:w="8960"/>
        <w:gridCol w:w="894"/>
      </w:tblGrid>
      <w:tr w:rsidR="00A246BD" w:rsidRPr="00612C1F" w14:paraId="2F049585" w14:textId="77777777" w:rsidTr="00A246BD">
        <w:trPr>
          <w:trHeight w:val="822"/>
        </w:trPr>
        <w:tc>
          <w:tcPr>
            <w:tcW w:w="8967" w:type="dxa"/>
            <w:shd w:val="clear" w:color="auto" w:fill="auto"/>
          </w:tcPr>
          <w:p w14:paraId="7AE009D3" w14:textId="77777777" w:rsidR="00A246BD" w:rsidRPr="00612C1F" w:rsidRDefault="00A246BD" w:rsidP="00A246BD">
            <w:pPr>
              <w:spacing w:before="120" w:after="120"/>
              <w:ind w:left="-142" w:right="141" w:firstLine="709"/>
              <w:jc w:val="center"/>
              <w:rPr>
                <w:sz w:val="28"/>
                <w:szCs w:val="28"/>
              </w:rPr>
            </w:pPr>
            <w:r w:rsidRPr="00612C1F">
              <w:rPr>
                <w:noProof/>
                <w:sz w:val="28"/>
                <w:szCs w:val="28"/>
              </w:rPr>
              <w:drawing>
                <wp:inline distT="0" distB="0" distL="0" distR="0" wp14:anchorId="6353AD03" wp14:editId="1C213FEE">
                  <wp:extent cx="1095375" cy="5143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095375" cy="514350"/>
                          </a:xfrm>
                          <a:prstGeom prst="rect">
                            <a:avLst/>
                          </a:prstGeom>
                          <a:noFill/>
                          <a:ln>
                            <a:noFill/>
                          </a:ln>
                        </pic:spPr>
                      </pic:pic>
                    </a:graphicData>
                  </a:graphic>
                </wp:inline>
              </w:drawing>
            </w:r>
          </w:p>
        </w:tc>
        <w:tc>
          <w:tcPr>
            <w:tcW w:w="841" w:type="dxa"/>
            <w:shd w:val="clear" w:color="auto" w:fill="auto"/>
            <w:vAlign w:val="center"/>
          </w:tcPr>
          <w:p w14:paraId="7FE5D40B" w14:textId="77777777" w:rsidR="00A246BD" w:rsidRPr="00612C1F" w:rsidRDefault="00A246BD" w:rsidP="00A246BD">
            <w:pPr>
              <w:ind w:right="141"/>
              <w:jc w:val="both"/>
              <w:rPr>
                <w:sz w:val="28"/>
                <w:szCs w:val="28"/>
              </w:rPr>
            </w:pPr>
            <w:r w:rsidRPr="00612C1F">
              <w:rPr>
                <w:sz w:val="28"/>
                <w:szCs w:val="28"/>
              </w:rPr>
              <w:t>(4.9)</w:t>
            </w:r>
          </w:p>
        </w:tc>
      </w:tr>
    </w:tbl>
    <w:p w14:paraId="5DE8DBF7" w14:textId="77777777" w:rsidR="00A246BD" w:rsidRPr="00612C1F" w:rsidRDefault="00A246BD" w:rsidP="007B0992">
      <w:pPr>
        <w:pStyle w:val="txt"/>
      </w:pPr>
      <w:r w:rsidRPr="00612C1F">
        <w:t>где d – диаметр трубы, мм;</w:t>
      </w:r>
    </w:p>
    <w:p w14:paraId="494B8BF7" w14:textId="77777777" w:rsidR="00A246BD" w:rsidRPr="00612C1F" w:rsidRDefault="00A246BD" w:rsidP="007B0992">
      <w:pPr>
        <w:pStyle w:val="txt"/>
      </w:pPr>
      <w:r w:rsidRPr="00612C1F">
        <w:tab/>
        <w:t xml:space="preserve">    </w:t>
      </w:r>
      <w:r w:rsidRPr="004A39A8">
        <w:t>Q – общий расход воды по площадке, 31,71 л/с;</w:t>
      </w:r>
    </w:p>
    <w:p w14:paraId="72455885" w14:textId="77777777" w:rsidR="00A246BD" w:rsidRPr="00612C1F" w:rsidRDefault="00A246BD" w:rsidP="007B0992">
      <w:pPr>
        <w:pStyle w:val="txt"/>
      </w:pPr>
      <w:r w:rsidRPr="00612C1F">
        <w:tab/>
      </w:r>
      <w:r>
        <w:t xml:space="preserve"> </w:t>
      </w:r>
      <w:r w:rsidRPr="00612C1F">
        <w:t xml:space="preserve">    v – скорость движения воды, для больших диаметров принимаем 1,</w:t>
      </w:r>
      <w:r>
        <w:t>5</w:t>
      </w:r>
      <w:r w:rsidRPr="00612C1F">
        <w:t>м/с;</w:t>
      </w:r>
    </w:p>
    <w:p w14:paraId="6961E5B1" w14:textId="77777777" w:rsidR="00A246BD" w:rsidRPr="00612C1F" w:rsidRDefault="00A246BD" w:rsidP="007B0992">
      <w:pPr>
        <w:pStyle w:val="txt"/>
      </w:pPr>
      <w:r w:rsidRPr="00612C1F">
        <w:tab/>
        <w:t xml:space="preserve">    1000 – переход из л/с в м/с.</w:t>
      </w:r>
    </w:p>
    <w:p w14:paraId="6BB5AF69" w14:textId="77777777" w:rsidR="00A246BD" w:rsidRDefault="00A246BD" w:rsidP="007B0992">
      <w:pPr>
        <w:pStyle w:val="txt"/>
        <w:rPr>
          <w:position w:val="-30"/>
        </w:rPr>
      </w:pPr>
      <w:r w:rsidRPr="004A39A8">
        <w:rPr>
          <w:position w:val="-30"/>
        </w:rPr>
        <w:object w:dxaOrig="2700" w:dyaOrig="740" w14:anchorId="6F60AD84">
          <v:shape id="_x0000_i1112" type="#_x0000_t75" style="width:154.3pt;height:44.1pt" o:ole="">
            <v:imagedata r:id="rId183" o:title=""/>
          </v:shape>
          <o:OLEObject Type="Embed" ProgID="Equation.DSMT4" ShapeID="_x0000_i1112" DrawAspect="Content" ObjectID="_1684872015" r:id="rId184"/>
        </w:object>
      </w:r>
      <w:r>
        <w:t>мм.</w:t>
      </w:r>
    </w:p>
    <w:p w14:paraId="34172F81" w14:textId="77777777" w:rsidR="00A246BD" w:rsidRPr="004A39A8" w:rsidRDefault="00A246BD" w:rsidP="007B0992">
      <w:pPr>
        <w:pStyle w:val="txt"/>
        <w:rPr>
          <w:sz w:val="12"/>
        </w:rPr>
      </w:pPr>
    </w:p>
    <w:p w14:paraId="7886321D" w14:textId="77777777" w:rsidR="00A246BD" w:rsidRDefault="00A246BD" w:rsidP="007B0992">
      <w:pPr>
        <w:pStyle w:val="txt"/>
      </w:pPr>
      <w:r w:rsidRPr="00612C1F">
        <w:t>В соответствии с сортаментом стальных труб ГОСТ 3262-</w:t>
      </w:r>
      <w:r>
        <w:t xml:space="preserve">75 </w:t>
      </w:r>
      <w:r w:rsidRPr="004A39A8">
        <w:t>[77]</w:t>
      </w:r>
      <w:r>
        <w:t xml:space="preserve"> принимаем диаметр труб 20</w:t>
      </w:r>
      <w:r w:rsidRPr="00612C1F">
        <w:t>0 мм.</w:t>
      </w:r>
    </w:p>
    <w:p w14:paraId="4F3D82F6" w14:textId="77777777" w:rsidR="00A246BD" w:rsidRPr="00612C1F" w:rsidRDefault="00A246BD" w:rsidP="00A246BD">
      <w:pPr>
        <w:ind w:left="-142" w:right="141" w:firstLine="709"/>
        <w:jc w:val="both"/>
        <w:rPr>
          <w:sz w:val="28"/>
          <w:szCs w:val="28"/>
        </w:rPr>
      </w:pPr>
    </w:p>
    <w:p w14:paraId="05D5FE19" w14:textId="2040F2EF" w:rsidR="00A246BD" w:rsidRDefault="00A246BD" w:rsidP="0045659F">
      <w:pPr>
        <w:pStyle w:val="affffffffffffb"/>
      </w:pPr>
      <w:r w:rsidRPr="004A39A8">
        <w:t>Таблица 4.1</w:t>
      </w:r>
      <w:r w:rsidR="00BF68BA">
        <w:t>3</w:t>
      </w:r>
      <w:r w:rsidRPr="004A39A8">
        <w:t xml:space="preserve"> – График временного водоснабжения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425"/>
        <w:gridCol w:w="283"/>
        <w:gridCol w:w="288"/>
        <w:gridCol w:w="436"/>
        <w:gridCol w:w="414"/>
        <w:gridCol w:w="408"/>
        <w:gridCol w:w="505"/>
        <w:gridCol w:w="420"/>
        <w:gridCol w:w="434"/>
        <w:gridCol w:w="418"/>
        <w:gridCol w:w="420"/>
        <w:gridCol w:w="418"/>
        <w:gridCol w:w="518"/>
        <w:gridCol w:w="420"/>
        <w:gridCol w:w="455"/>
        <w:gridCol w:w="420"/>
        <w:gridCol w:w="424"/>
        <w:gridCol w:w="441"/>
        <w:gridCol w:w="510"/>
        <w:gridCol w:w="424"/>
      </w:tblGrid>
      <w:tr w:rsidR="00A246BD" w:rsidRPr="0045659F" w14:paraId="253E2162" w14:textId="77777777" w:rsidTr="00F639E2">
        <w:trPr>
          <w:trHeight w:val="300"/>
        </w:trPr>
        <w:tc>
          <w:tcPr>
            <w:tcW w:w="697" w:type="pct"/>
            <w:vMerge w:val="restart"/>
            <w:shd w:val="clear" w:color="auto" w:fill="auto"/>
            <w:vAlign w:val="center"/>
            <w:hideMark/>
          </w:tcPr>
          <w:p w14:paraId="7D81B9AE" w14:textId="77777777" w:rsidR="00A246BD" w:rsidRPr="0045659F" w:rsidRDefault="00A246BD" w:rsidP="009024C0">
            <w:pPr>
              <w:ind w:right="36"/>
              <w:jc w:val="center"/>
              <w:rPr>
                <w:color w:val="000000"/>
              </w:rPr>
            </w:pPr>
            <w:r w:rsidRPr="0045659F">
              <w:rPr>
                <w:color w:val="000000"/>
              </w:rPr>
              <w:t>Наименование потребителей</w:t>
            </w:r>
          </w:p>
        </w:tc>
        <w:tc>
          <w:tcPr>
            <w:tcW w:w="216" w:type="pct"/>
            <w:vMerge w:val="restart"/>
            <w:shd w:val="clear" w:color="auto" w:fill="auto"/>
            <w:textDirection w:val="btLr"/>
            <w:vAlign w:val="center"/>
            <w:hideMark/>
          </w:tcPr>
          <w:p w14:paraId="74BD35AE" w14:textId="77777777" w:rsidR="00A246BD" w:rsidRPr="0045659F" w:rsidRDefault="00A246BD" w:rsidP="00A246BD">
            <w:pPr>
              <w:jc w:val="center"/>
              <w:rPr>
                <w:color w:val="000000"/>
              </w:rPr>
            </w:pPr>
            <w:r w:rsidRPr="0045659F">
              <w:rPr>
                <w:color w:val="000000"/>
              </w:rPr>
              <w:t>Водопотребление, л/сут</w:t>
            </w:r>
          </w:p>
        </w:tc>
        <w:tc>
          <w:tcPr>
            <w:tcW w:w="4087" w:type="pct"/>
            <w:gridSpan w:val="19"/>
            <w:shd w:val="clear" w:color="auto" w:fill="auto"/>
            <w:vAlign w:val="center"/>
            <w:hideMark/>
          </w:tcPr>
          <w:p w14:paraId="19C13C97" w14:textId="77777777" w:rsidR="00A246BD" w:rsidRPr="0045659F" w:rsidRDefault="00A246BD" w:rsidP="00A246BD">
            <w:pPr>
              <w:jc w:val="center"/>
            </w:pPr>
            <w:r w:rsidRPr="0045659F">
              <w:t>Календарь</w:t>
            </w:r>
          </w:p>
        </w:tc>
      </w:tr>
      <w:tr w:rsidR="00F639E2" w:rsidRPr="0045659F" w14:paraId="6031057D" w14:textId="77777777" w:rsidTr="00F639E2">
        <w:trPr>
          <w:trHeight w:val="1851"/>
        </w:trPr>
        <w:tc>
          <w:tcPr>
            <w:tcW w:w="697" w:type="pct"/>
            <w:vMerge/>
            <w:vAlign w:val="center"/>
            <w:hideMark/>
          </w:tcPr>
          <w:p w14:paraId="5B936CBD" w14:textId="77777777" w:rsidR="00F639E2" w:rsidRPr="0045659F" w:rsidRDefault="00F639E2" w:rsidP="00F639E2">
            <w:pPr>
              <w:rPr>
                <w:color w:val="000000"/>
              </w:rPr>
            </w:pPr>
          </w:p>
        </w:tc>
        <w:tc>
          <w:tcPr>
            <w:tcW w:w="216" w:type="pct"/>
            <w:vMerge/>
            <w:vAlign w:val="center"/>
            <w:hideMark/>
          </w:tcPr>
          <w:p w14:paraId="41BF7B15" w14:textId="77777777" w:rsidR="00F639E2" w:rsidRPr="0045659F" w:rsidRDefault="00F639E2" w:rsidP="00F639E2">
            <w:pPr>
              <w:rPr>
                <w:color w:val="000000"/>
              </w:rPr>
            </w:pPr>
          </w:p>
        </w:tc>
        <w:tc>
          <w:tcPr>
            <w:tcW w:w="144" w:type="pct"/>
            <w:shd w:val="clear" w:color="auto" w:fill="auto"/>
            <w:textDirection w:val="btLr"/>
            <w:vAlign w:val="center"/>
            <w:hideMark/>
          </w:tcPr>
          <w:p w14:paraId="69E1A819" w14:textId="7B65788B" w:rsidR="00F639E2" w:rsidRPr="0045659F" w:rsidRDefault="00F639E2" w:rsidP="00F639E2">
            <w:pPr>
              <w:jc w:val="center"/>
            </w:pPr>
            <w:r w:rsidRPr="0045659F">
              <w:t>Май</w:t>
            </w:r>
          </w:p>
        </w:tc>
        <w:tc>
          <w:tcPr>
            <w:tcW w:w="146" w:type="pct"/>
            <w:shd w:val="clear" w:color="auto" w:fill="auto"/>
            <w:textDirection w:val="btLr"/>
            <w:vAlign w:val="center"/>
            <w:hideMark/>
          </w:tcPr>
          <w:p w14:paraId="10FAAE43" w14:textId="4EAE920C" w:rsidR="00F639E2" w:rsidRPr="0045659F" w:rsidRDefault="00F639E2" w:rsidP="00F639E2">
            <w:pPr>
              <w:jc w:val="center"/>
            </w:pPr>
            <w:r w:rsidRPr="0045659F">
              <w:t>Июнь</w:t>
            </w:r>
          </w:p>
        </w:tc>
        <w:tc>
          <w:tcPr>
            <w:tcW w:w="221" w:type="pct"/>
            <w:shd w:val="clear" w:color="auto" w:fill="auto"/>
            <w:textDirection w:val="btLr"/>
            <w:vAlign w:val="center"/>
            <w:hideMark/>
          </w:tcPr>
          <w:p w14:paraId="7BFBF862" w14:textId="36943BC8" w:rsidR="00F639E2" w:rsidRPr="0045659F" w:rsidRDefault="00F639E2" w:rsidP="00F639E2">
            <w:pPr>
              <w:jc w:val="center"/>
            </w:pPr>
            <w:r w:rsidRPr="0045659F">
              <w:t>Июль</w:t>
            </w:r>
          </w:p>
        </w:tc>
        <w:tc>
          <w:tcPr>
            <w:tcW w:w="210" w:type="pct"/>
            <w:shd w:val="clear" w:color="auto" w:fill="auto"/>
            <w:textDirection w:val="btLr"/>
            <w:vAlign w:val="center"/>
            <w:hideMark/>
          </w:tcPr>
          <w:p w14:paraId="0C74C2B6" w14:textId="2261471B" w:rsidR="00F639E2" w:rsidRPr="0045659F" w:rsidRDefault="00F639E2" w:rsidP="00F639E2">
            <w:pPr>
              <w:jc w:val="center"/>
            </w:pPr>
            <w:r w:rsidRPr="0045659F">
              <w:t>Август</w:t>
            </w:r>
          </w:p>
        </w:tc>
        <w:tc>
          <w:tcPr>
            <w:tcW w:w="207" w:type="pct"/>
            <w:shd w:val="clear" w:color="auto" w:fill="auto"/>
            <w:textDirection w:val="btLr"/>
            <w:vAlign w:val="center"/>
          </w:tcPr>
          <w:p w14:paraId="765E8460" w14:textId="38554188" w:rsidR="00F639E2" w:rsidRPr="0045659F" w:rsidRDefault="00F639E2" w:rsidP="00F639E2">
            <w:pPr>
              <w:jc w:val="center"/>
            </w:pPr>
            <w:r w:rsidRPr="0045659F">
              <w:t>Сентябрь</w:t>
            </w:r>
          </w:p>
        </w:tc>
        <w:tc>
          <w:tcPr>
            <w:tcW w:w="256" w:type="pct"/>
            <w:shd w:val="clear" w:color="auto" w:fill="auto"/>
            <w:textDirection w:val="btLr"/>
            <w:vAlign w:val="center"/>
          </w:tcPr>
          <w:p w14:paraId="230942EC" w14:textId="10FCED5F" w:rsidR="00F639E2" w:rsidRPr="0045659F" w:rsidRDefault="00F639E2" w:rsidP="00F639E2">
            <w:pPr>
              <w:jc w:val="center"/>
            </w:pPr>
            <w:r w:rsidRPr="0045659F">
              <w:t>Октябрь</w:t>
            </w:r>
          </w:p>
        </w:tc>
        <w:tc>
          <w:tcPr>
            <w:tcW w:w="213" w:type="pct"/>
            <w:shd w:val="clear" w:color="auto" w:fill="auto"/>
            <w:textDirection w:val="btLr"/>
            <w:vAlign w:val="center"/>
          </w:tcPr>
          <w:p w14:paraId="35592EE1" w14:textId="5832A183" w:rsidR="00F639E2" w:rsidRPr="0045659F" w:rsidRDefault="00F639E2" w:rsidP="00F639E2">
            <w:pPr>
              <w:jc w:val="center"/>
            </w:pPr>
            <w:r w:rsidRPr="0045659F">
              <w:t>Ноябрь</w:t>
            </w:r>
          </w:p>
        </w:tc>
        <w:tc>
          <w:tcPr>
            <w:tcW w:w="220" w:type="pct"/>
            <w:shd w:val="clear" w:color="auto" w:fill="auto"/>
            <w:textDirection w:val="btLr"/>
            <w:vAlign w:val="center"/>
          </w:tcPr>
          <w:p w14:paraId="39682ABB" w14:textId="296B02C5" w:rsidR="00F639E2" w:rsidRPr="0045659F" w:rsidRDefault="00F639E2" w:rsidP="00F639E2">
            <w:pPr>
              <w:jc w:val="center"/>
            </w:pPr>
            <w:r w:rsidRPr="0045659F">
              <w:t>Декабрь</w:t>
            </w:r>
          </w:p>
        </w:tc>
        <w:tc>
          <w:tcPr>
            <w:tcW w:w="212" w:type="pct"/>
            <w:shd w:val="clear" w:color="auto" w:fill="auto"/>
            <w:textDirection w:val="btLr"/>
            <w:vAlign w:val="center"/>
          </w:tcPr>
          <w:p w14:paraId="6C3C1C3A" w14:textId="095613CA" w:rsidR="00F639E2" w:rsidRPr="0045659F" w:rsidRDefault="00F639E2" w:rsidP="00F639E2">
            <w:pPr>
              <w:jc w:val="center"/>
            </w:pPr>
            <w:r w:rsidRPr="0045659F">
              <w:t>Январь</w:t>
            </w:r>
          </w:p>
        </w:tc>
        <w:tc>
          <w:tcPr>
            <w:tcW w:w="213" w:type="pct"/>
            <w:shd w:val="clear" w:color="auto" w:fill="auto"/>
            <w:textDirection w:val="btLr"/>
            <w:vAlign w:val="center"/>
          </w:tcPr>
          <w:p w14:paraId="5913C42C" w14:textId="4641E627" w:rsidR="00F639E2" w:rsidRPr="0045659F" w:rsidRDefault="00F639E2" w:rsidP="00F639E2">
            <w:pPr>
              <w:jc w:val="center"/>
            </w:pPr>
            <w:r w:rsidRPr="0045659F">
              <w:t>Февраль</w:t>
            </w:r>
          </w:p>
        </w:tc>
        <w:tc>
          <w:tcPr>
            <w:tcW w:w="212" w:type="pct"/>
            <w:shd w:val="clear" w:color="auto" w:fill="auto"/>
            <w:textDirection w:val="btLr"/>
            <w:vAlign w:val="center"/>
          </w:tcPr>
          <w:p w14:paraId="6659A36C" w14:textId="692741BA" w:rsidR="00F639E2" w:rsidRPr="0045659F" w:rsidRDefault="00F639E2" w:rsidP="00F639E2">
            <w:pPr>
              <w:jc w:val="center"/>
            </w:pPr>
            <w:r w:rsidRPr="0045659F">
              <w:t>Март</w:t>
            </w:r>
          </w:p>
        </w:tc>
        <w:tc>
          <w:tcPr>
            <w:tcW w:w="263" w:type="pct"/>
            <w:shd w:val="clear" w:color="auto" w:fill="auto"/>
            <w:textDirection w:val="btLr"/>
            <w:vAlign w:val="center"/>
          </w:tcPr>
          <w:p w14:paraId="17DF6577" w14:textId="22117B6D" w:rsidR="00F639E2" w:rsidRPr="0045659F" w:rsidRDefault="00F639E2" w:rsidP="00F639E2">
            <w:pPr>
              <w:jc w:val="center"/>
            </w:pPr>
            <w:r w:rsidRPr="0045659F">
              <w:t>Апрель</w:t>
            </w:r>
          </w:p>
        </w:tc>
        <w:tc>
          <w:tcPr>
            <w:tcW w:w="213" w:type="pct"/>
            <w:shd w:val="clear" w:color="auto" w:fill="auto"/>
            <w:textDirection w:val="btLr"/>
            <w:vAlign w:val="center"/>
          </w:tcPr>
          <w:p w14:paraId="70444A0A" w14:textId="13B8CBEF" w:rsidR="00F639E2" w:rsidRPr="0045659F" w:rsidRDefault="00F639E2" w:rsidP="00F639E2">
            <w:pPr>
              <w:jc w:val="center"/>
            </w:pPr>
            <w:r w:rsidRPr="0045659F">
              <w:t>Май</w:t>
            </w:r>
          </w:p>
        </w:tc>
        <w:tc>
          <w:tcPr>
            <w:tcW w:w="231" w:type="pct"/>
            <w:shd w:val="clear" w:color="auto" w:fill="auto"/>
            <w:textDirection w:val="btLr"/>
            <w:vAlign w:val="center"/>
          </w:tcPr>
          <w:p w14:paraId="06D94A3D" w14:textId="3374404E" w:rsidR="00F639E2" w:rsidRPr="0045659F" w:rsidRDefault="00F639E2" w:rsidP="00F639E2">
            <w:pPr>
              <w:jc w:val="center"/>
            </w:pPr>
            <w:r w:rsidRPr="0045659F">
              <w:t>Июнь</w:t>
            </w:r>
          </w:p>
        </w:tc>
        <w:tc>
          <w:tcPr>
            <w:tcW w:w="213" w:type="pct"/>
            <w:shd w:val="clear" w:color="auto" w:fill="auto"/>
            <w:textDirection w:val="btLr"/>
            <w:vAlign w:val="center"/>
          </w:tcPr>
          <w:p w14:paraId="5901A927" w14:textId="0DD3B7D2" w:rsidR="00F639E2" w:rsidRPr="0045659F" w:rsidRDefault="00F639E2" w:rsidP="00F639E2">
            <w:pPr>
              <w:jc w:val="center"/>
            </w:pPr>
            <w:r w:rsidRPr="0045659F">
              <w:t>Июль</w:t>
            </w:r>
          </w:p>
        </w:tc>
        <w:tc>
          <w:tcPr>
            <w:tcW w:w="215" w:type="pct"/>
            <w:shd w:val="clear" w:color="auto" w:fill="auto"/>
            <w:textDirection w:val="btLr"/>
            <w:vAlign w:val="center"/>
          </w:tcPr>
          <w:p w14:paraId="2FC31057" w14:textId="0E3FB1B5" w:rsidR="00F639E2" w:rsidRPr="0045659F" w:rsidRDefault="00F639E2" w:rsidP="00F639E2">
            <w:pPr>
              <w:jc w:val="center"/>
            </w:pPr>
            <w:r w:rsidRPr="0045659F">
              <w:t>Август</w:t>
            </w:r>
          </w:p>
        </w:tc>
        <w:tc>
          <w:tcPr>
            <w:tcW w:w="224" w:type="pct"/>
            <w:shd w:val="clear" w:color="auto" w:fill="auto"/>
            <w:textDirection w:val="btLr"/>
            <w:vAlign w:val="center"/>
          </w:tcPr>
          <w:p w14:paraId="6956A4E8" w14:textId="3C912BFE" w:rsidR="00F639E2" w:rsidRPr="0045659F" w:rsidRDefault="00F639E2" w:rsidP="00F639E2">
            <w:pPr>
              <w:jc w:val="center"/>
            </w:pPr>
            <w:r w:rsidRPr="0045659F">
              <w:t>Сентябрь</w:t>
            </w:r>
          </w:p>
        </w:tc>
        <w:tc>
          <w:tcPr>
            <w:tcW w:w="259" w:type="pct"/>
            <w:shd w:val="clear" w:color="auto" w:fill="auto"/>
            <w:textDirection w:val="btLr"/>
            <w:vAlign w:val="center"/>
          </w:tcPr>
          <w:p w14:paraId="3C01472D" w14:textId="747EA0B0" w:rsidR="00F639E2" w:rsidRPr="0045659F" w:rsidRDefault="00F639E2" w:rsidP="00F639E2">
            <w:pPr>
              <w:jc w:val="center"/>
            </w:pPr>
            <w:r w:rsidRPr="0045659F">
              <w:t>Октябрь</w:t>
            </w:r>
          </w:p>
        </w:tc>
        <w:tc>
          <w:tcPr>
            <w:tcW w:w="215" w:type="pct"/>
            <w:shd w:val="clear" w:color="auto" w:fill="auto"/>
            <w:textDirection w:val="btLr"/>
            <w:vAlign w:val="center"/>
          </w:tcPr>
          <w:p w14:paraId="18145C99" w14:textId="38E783E3" w:rsidR="00F639E2" w:rsidRPr="0045659F" w:rsidRDefault="00F639E2" w:rsidP="00F639E2">
            <w:pPr>
              <w:jc w:val="center"/>
            </w:pPr>
            <w:r w:rsidRPr="0045659F">
              <w:t>Ноябрь</w:t>
            </w:r>
          </w:p>
        </w:tc>
      </w:tr>
      <w:tr w:rsidR="00F639E2" w:rsidRPr="009024C0" w14:paraId="0DF65BC5" w14:textId="77777777" w:rsidTr="00F639E2">
        <w:trPr>
          <w:trHeight w:val="300"/>
        </w:trPr>
        <w:tc>
          <w:tcPr>
            <w:tcW w:w="697" w:type="pct"/>
            <w:shd w:val="clear" w:color="auto" w:fill="auto"/>
            <w:vAlign w:val="center"/>
            <w:hideMark/>
          </w:tcPr>
          <w:p w14:paraId="53AC772F" w14:textId="77777777" w:rsidR="00A246BD" w:rsidRPr="009024C0" w:rsidRDefault="00A246BD" w:rsidP="009024C0">
            <w:pPr>
              <w:jc w:val="center"/>
            </w:pPr>
            <w:r w:rsidRPr="009024C0">
              <w:t>1</w:t>
            </w:r>
          </w:p>
        </w:tc>
        <w:tc>
          <w:tcPr>
            <w:tcW w:w="216" w:type="pct"/>
            <w:shd w:val="clear" w:color="auto" w:fill="auto"/>
            <w:vAlign w:val="center"/>
            <w:hideMark/>
          </w:tcPr>
          <w:p w14:paraId="1A6519B2" w14:textId="77777777" w:rsidR="00A246BD" w:rsidRPr="009024C0" w:rsidRDefault="00A246BD" w:rsidP="009024C0">
            <w:pPr>
              <w:jc w:val="center"/>
            </w:pPr>
            <w:r w:rsidRPr="009024C0">
              <w:t>2</w:t>
            </w:r>
          </w:p>
        </w:tc>
        <w:tc>
          <w:tcPr>
            <w:tcW w:w="144" w:type="pct"/>
            <w:shd w:val="clear" w:color="auto" w:fill="auto"/>
            <w:vAlign w:val="center"/>
            <w:hideMark/>
          </w:tcPr>
          <w:p w14:paraId="3397906A" w14:textId="77777777" w:rsidR="00A246BD" w:rsidRPr="009024C0" w:rsidRDefault="00A246BD" w:rsidP="009024C0">
            <w:pPr>
              <w:jc w:val="center"/>
            </w:pPr>
            <w:r w:rsidRPr="009024C0">
              <w:t>3</w:t>
            </w:r>
          </w:p>
        </w:tc>
        <w:tc>
          <w:tcPr>
            <w:tcW w:w="146" w:type="pct"/>
            <w:shd w:val="clear" w:color="auto" w:fill="auto"/>
            <w:vAlign w:val="center"/>
            <w:hideMark/>
          </w:tcPr>
          <w:p w14:paraId="588C08AD" w14:textId="77777777" w:rsidR="00A246BD" w:rsidRPr="009024C0" w:rsidRDefault="00A246BD" w:rsidP="009024C0">
            <w:pPr>
              <w:jc w:val="center"/>
            </w:pPr>
            <w:r w:rsidRPr="009024C0">
              <w:t>4</w:t>
            </w:r>
          </w:p>
        </w:tc>
        <w:tc>
          <w:tcPr>
            <w:tcW w:w="221" w:type="pct"/>
            <w:shd w:val="clear" w:color="auto" w:fill="auto"/>
            <w:vAlign w:val="center"/>
            <w:hideMark/>
          </w:tcPr>
          <w:p w14:paraId="0F35AA58" w14:textId="77777777" w:rsidR="00A246BD" w:rsidRPr="009024C0" w:rsidRDefault="00A246BD" w:rsidP="009024C0">
            <w:pPr>
              <w:jc w:val="center"/>
            </w:pPr>
            <w:r w:rsidRPr="009024C0">
              <w:t>5</w:t>
            </w:r>
          </w:p>
        </w:tc>
        <w:tc>
          <w:tcPr>
            <w:tcW w:w="210" w:type="pct"/>
            <w:shd w:val="clear" w:color="auto" w:fill="auto"/>
            <w:vAlign w:val="center"/>
            <w:hideMark/>
          </w:tcPr>
          <w:p w14:paraId="18D4AF1D" w14:textId="77777777" w:rsidR="00A246BD" w:rsidRPr="009024C0" w:rsidRDefault="00A246BD" w:rsidP="009024C0">
            <w:pPr>
              <w:jc w:val="center"/>
            </w:pPr>
            <w:r w:rsidRPr="009024C0">
              <w:t>6</w:t>
            </w:r>
          </w:p>
        </w:tc>
        <w:tc>
          <w:tcPr>
            <w:tcW w:w="207" w:type="pct"/>
            <w:shd w:val="clear" w:color="auto" w:fill="auto"/>
            <w:vAlign w:val="center"/>
            <w:hideMark/>
          </w:tcPr>
          <w:p w14:paraId="324EA767" w14:textId="77777777" w:rsidR="00A246BD" w:rsidRPr="009024C0" w:rsidRDefault="00A246BD" w:rsidP="009024C0">
            <w:pPr>
              <w:jc w:val="center"/>
            </w:pPr>
            <w:r w:rsidRPr="009024C0">
              <w:t>7</w:t>
            </w:r>
          </w:p>
        </w:tc>
        <w:tc>
          <w:tcPr>
            <w:tcW w:w="256" w:type="pct"/>
            <w:shd w:val="clear" w:color="auto" w:fill="auto"/>
            <w:vAlign w:val="center"/>
            <w:hideMark/>
          </w:tcPr>
          <w:p w14:paraId="0E78F948" w14:textId="77777777" w:rsidR="00A246BD" w:rsidRPr="009024C0" w:rsidRDefault="00A246BD" w:rsidP="009024C0">
            <w:pPr>
              <w:jc w:val="center"/>
            </w:pPr>
            <w:r w:rsidRPr="009024C0">
              <w:t>8</w:t>
            </w:r>
          </w:p>
        </w:tc>
        <w:tc>
          <w:tcPr>
            <w:tcW w:w="213" w:type="pct"/>
            <w:shd w:val="clear" w:color="auto" w:fill="auto"/>
            <w:vAlign w:val="center"/>
            <w:hideMark/>
          </w:tcPr>
          <w:p w14:paraId="51FFF0FC" w14:textId="77777777" w:rsidR="00A246BD" w:rsidRPr="009024C0" w:rsidRDefault="00A246BD" w:rsidP="009024C0">
            <w:pPr>
              <w:jc w:val="center"/>
            </w:pPr>
            <w:r w:rsidRPr="009024C0">
              <w:t>9</w:t>
            </w:r>
          </w:p>
        </w:tc>
        <w:tc>
          <w:tcPr>
            <w:tcW w:w="220" w:type="pct"/>
            <w:shd w:val="clear" w:color="auto" w:fill="auto"/>
            <w:vAlign w:val="center"/>
            <w:hideMark/>
          </w:tcPr>
          <w:p w14:paraId="62CCC55E" w14:textId="77777777" w:rsidR="00A246BD" w:rsidRPr="009024C0" w:rsidRDefault="00A246BD" w:rsidP="009024C0">
            <w:pPr>
              <w:jc w:val="center"/>
            </w:pPr>
            <w:r w:rsidRPr="009024C0">
              <w:t>10</w:t>
            </w:r>
          </w:p>
        </w:tc>
        <w:tc>
          <w:tcPr>
            <w:tcW w:w="212" w:type="pct"/>
            <w:shd w:val="clear" w:color="auto" w:fill="auto"/>
            <w:vAlign w:val="center"/>
            <w:hideMark/>
          </w:tcPr>
          <w:p w14:paraId="64BC8E79" w14:textId="77777777" w:rsidR="00A246BD" w:rsidRPr="009024C0" w:rsidRDefault="00A246BD" w:rsidP="009024C0">
            <w:pPr>
              <w:jc w:val="center"/>
            </w:pPr>
            <w:r w:rsidRPr="009024C0">
              <w:t>11</w:t>
            </w:r>
          </w:p>
        </w:tc>
        <w:tc>
          <w:tcPr>
            <w:tcW w:w="213" w:type="pct"/>
            <w:shd w:val="clear" w:color="auto" w:fill="auto"/>
            <w:vAlign w:val="center"/>
            <w:hideMark/>
          </w:tcPr>
          <w:p w14:paraId="30B2A44E" w14:textId="77777777" w:rsidR="00A246BD" w:rsidRPr="009024C0" w:rsidRDefault="00A246BD" w:rsidP="009024C0">
            <w:pPr>
              <w:jc w:val="center"/>
            </w:pPr>
            <w:r w:rsidRPr="009024C0">
              <w:t>12</w:t>
            </w:r>
          </w:p>
        </w:tc>
        <w:tc>
          <w:tcPr>
            <w:tcW w:w="212" w:type="pct"/>
            <w:shd w:val="clear" w:color="auto" w:fill="auto"/>
            <w:vAlign w:val="center"/>
            <w:hideMark/>
          </w:tcPr>
          <w:p w14:paraId="505610D6" w14:textId="77777777" w:rsidR="00A246BD" w:rsidRPr="009024C0" w:rsidRDefault="00A246BD" w:rsidP="009024C0">
            <w:pPr>
              <w:jc w:val="center"/>
            </w:pPr>
            <w:r w:rsidRPr="009024C0">
              <w:t>13</w:t>
            </w:r>
          </w:p>
        </w:tc>
        <w:tc>
          <w:tcPr>
            <w:tcW w:w="263" w:type="pct"/>
            <w:shd w:val="clear" w:color="auto" w:fill="auto"/>
            <w:vAlign w:val="center"/>
            <w:hideMark/>
          </w:tcPr>
          <w:p w14:paraId="10D0CD0B" w14:textId="77777777" w:rsidR="00A246BD" w:rsidRPr="009024C0" w:rsidRDefault="00A246BD" w:rsidP="009024C0">
            <w:pPr>
              <w:jc w:val="center"/>
            </w:pPr>
            <w:r w:rsidRPr="009024C0">
              <w:t>14</w:t>
            </w:r>
          </w:p>
        </w:tc>
        <w:tc>
          <w:tcPr>
            <w:tcW w:w="213" w:type="pct"/>
            <w:shd w:val="clear" w:color="auto" w:fill="auto"/>
            <w:vAlign w:val="center"/>
            <w:hideMark/>
          </w:tcPr>
          <w:p w14:paraId="3556D6AB" w14:textId="77777777" w:rsidR="00A246BD" w:rsidRPr="009024C0" w:rsidRDefault="00A246BD" w:rsidP="009024C0">
            <w:pPr>
              <w:jc w:val="center"/>
            </w:pPr>
            <w:r w:rsidRPr="009024C0">
              <w:t>15</w:t>
            </w:r>
          </w:p>
        </w:tc>
        <w:tc>
          <w:tcPr>
            <w:tcW w:w="231" w:type="pct"/>
            <w:shd w:val="clear" w:color="auto" w:fill="auto"/>
            <w:vAlign w:val="center"/>
            <w:hideMark/>
          </w:tcPr>
          <w:p w14:paraId="5F763663" w14:textId="77777777" w:rsidR="00A246BD" w:rsidRPr="009024C0" w:rsidRDefault="00A246BD" w:rsidP="009024C0">
            <w:pPr>
              <w:jc w:val="center"/>
            </w:pPr>
            <w:r w:rsidRPr="009024C0">
              <w:t>16</w:t>
            </w:r>
          </w:p>
        </w:tc>
        <w:tc>
          <w:tcPr>
            <w:tcW w:w="213" w:type="pct"/>
            <w:shd w:val="clear" w:color="auto" w:fill="auto"/>
            <w:vAlign w:val="center"/>
            <w:hideMark/>
          </w:tcPr>
          <w:p w14:paraId="55114CC1" w14:textId="77777777" w:rsidR="00A246BD" w:rsidRPr="009024C0" w:rsidRDefault="00A246BD" w:rsidP="009024C0">
            <w:pPr>
              <w:jc w:val="center"/>
            </w:pPr>
            <w:r w:rsidRPr="009024C0">
              <w:t>17</w:t>
            </w:r>
          </w:p>
        </w:tc>
        <w:tc>
          <w:tcPr>
            <w:tcW w:w="215" w:type="pct"/>
            <w:shd w:val="clear" w:color="auto" w:fill="auto"/>
            <w:vAlign w:val="center"/>
            <w:hideMark/>
          </w:tcPr>
          <w:p w14:paraId="13BA6B52" w14:textId="77777777" w:rsidR="00A246BD" w:rsidRPr="009024C0" w:rsidRDefault="00A246BD" w:rsidP="009024C0">
            <w:pPr>
              <w:jc w:val="center"/>
            </w:pPr>
            <w:r w:rsidRPr="009024C0">
              <w:t>18</w:t>
            </w:r>
          </w:p>
        </w:tc>
        <w:tc>
          <w:tcPr>
            <w:tcW w:w="224" w:type="pct"/>
            <w:shd w:val="clear" w:color="auto" w:fill="auto"/>
            <w:vAlign w:val="center"/>
            <w:hideMark/>
          </w:tcPr>
          <w:p w14:paraId="71B3EF25" w14:textId="77777777" w:rsidR="00A246BD" w:rsidRPr="009024C0" w:rsidRDefault="00A246BD" w:rsidP="009024C0">
            <w:pPr>
              <w:jc w:val="center"/>
            </w:pPr>
            <w:r w:rsidRPr="009024C0">
              <w:t>19</w:t>
            </w:r>
          </w:p>
        </w:tc>
        <w:tc>
          <w:tcPr>
            <w:tcW w:w="259" w:type="pct"/>
            <w:shd w:val="clear" w:color="auto" w:fill="auto"/>
            <w:vAlign w:val="center"/>
            <w:hideMark/>
          </w:tcPr>
          <w:p w14:paraId="1EEA4DCA" w14:textId="77777777" w:rsidR="00A246BD" w:rsidRPr="009024C0" w:rsidRDefault="00A246BD" w:rsidP="009024C0">
            <w:pPr>
              <w:jc w:val="center"/>
            </w:pPr>
            <w:r w:rsidRPr="009024C0">
              <w:t>20</w:t>
            </w:r>
          </w:p>
        </w:tc>
        <w:tc>
          <w:tcPr>
            <w:tcW w:w="215" w:type="pct"/>
            <w:shd w:val="clear" w:color="auto" w:fill="auto"/>
            <w:vAlign w:val="center"/>
            <w:hideMark/>
          </w:tcPr>
          <w:p w14:paraId="1DB6EEDD" w14:textId="77777777" w:rsidR="00A246BD" w:rsidRPr="009024C0" w:rsidRDefault="00A246BD" w:rsidP="009024C0">
            <w:pPr>
              <w:jc w:val="center"/>
            </w:pPr>
            <w:r w:rsidRPr="009024C0">
              <w:t>21</w:t>
            </w:r>
          </w:p>
        </w:tc>
      </w:tr>
      <w:tr w:rsidR="00F639E2" w14:paraId="1AC0251B" w14:textId="77777777" w:rsidTr="00F639E2">
        <w:trPr>
          <w:cantSplit/>
          <w:trHeight w:val="359"/>
        </w:trPr>
        <w:tc>
          <w:tcPr>
            <w:tcW w:w="697" w:type="pct"/>
            <w:shd w:val="clear" w:color="auto" w:fill="auto"/>
            <w:vAlign w:val="center"/>
            <w:hideMark/>
          </w:tcPr>
          <w:p w14:paraId="3F2B52FB" w14:textId="77777777" w:rsidR="00A246BD" w:rsidRDefault="00A246BD" w:rsidP="00A246BD">
            <w:pPr>
              <w:rPr>
                <w:color w:val="000000"/>
              </w:rPr>
            </w:pPr>
            <w:r>
              <w:rPr>
                <w:color w:val="000000"/>
              </w:rPr>
              <w:t>Производств. нужды:</w:t>
            </w:r>
          </w:p>
        </w:tc>
        <w:tc>
          <w:tcPr>
            <w:tcW w:w="216" w:type="pct"/>
            <w:shd w:val="clear" w:color="auto" w:fill="auto"/>
            <w:textDirection w:val="tbRl"/>
            <w:vAlign w:val="center"/>
            <w:hideMark/>
          </w:tcPr>
          <w:p w14:paraId="7C1B4CC8" w14:textId="77777777" w:rsidR="00A246BD" w:rsidRDefault="00A246BD" w:rsidP="00A246BD">
            <w:pPr>
              <w:ind w:left="113" w:right="113"/>
              <w:rPr>
                <w:color w:val="000000"/>
              </w:rPr>
            </w:pPr>
            <w:r>
              <w:rPr>
                <w:color w:val="000000"/>
              </w:rPr>
              <w:t> </w:t>
            </w:r>
          </w:p>
        </w:tc>
        <w:tc>
          <w:tcPr>
            <w:tcW w:w="144" w:type="pct"/>
            <w:shd w:val="clear" w:color="auto" w:fill="auto"/>
            <w:vAlign w:val="center"/>
            <w:hideMark/>
          </w:tcPr>
          <w:p w14:paraId="3E5DA08C" w14:textId="77777777" w:rsidR="00A246BD" w:rsidRDefault="00A246BD" w:rsidP="00A246BD">
            <w:r>
              <w:t> </w:t>
            </w:r>
          </w:p>
        </w:tc>
        <w:tc>
          <w:tcPr>
            <w:tcW w:w="146" w:type="pct"/>
            <w:shd w:val="clear" w:color="auto" w:fill="auto"/>
            <w:vAlign w:val="center"/>
            <w:hideMark/>
          </w:tcPr>
          <w:p w14:paraId="28E4F97F" w14:textId="77777777" w:rsidR="00A246BD" w:rsidRDefault="00A246BD" w:rsidP="00A246BD">
            <w:r>
              <w:t> </w:t>
            </w:r>
          </w:p>
        </w:tc>
        <w:tc>
          <w:tcPr>
            <w:tcW w:w="221" w:type="pct"/>
            <w:shd w:val="clear" w:color="auto" w:fill="auto"/>
            <w:vAlign w:val="center"/>
            <w:hideMark/>
          </w:tcPr>
          <w:p w14:paraId="7344406B" w14:textId="77777777" w:rsidR="00A246BD" w:rsidRDefault="00A246BD" w:rsidP="00A246BD">
            <w:r>
              <w:t> </w:t>
            </w:r>
          </w:p>
        </w:tc>
        <w:tc>
          <w:tcPr>
            <w:tcW w:w="210" w:type="pct"/>
            <w:shd w:val="clear" w:color="auto" w:fill="auto"/>
            <w:vAlign w:val="center"/>
            <w:hideMark/>
          </w:tcPr>
          <w:p w14:paraId="1C684D6C" w14:textId="77777777" w:rsidR="00A246BD" w:rsidRDefault="00A246BD" w:rsidP="00A246BD">
            <w:r>
              <w:t> </w:t>
            </w:r>
          </w:p>
        </w:tc>
        <w:tc>
          <w:tcPr>
            <w:tcW w:w="207" w:type="pct"/>
            <w:shd w:val="clear" w:color="auto" w:fill="auto"/>
            <w:vAlign w:val="center"/>
            <w:hideMark/>
          </w:tcPr>
          <w:p w14:paraId="686EE825" w14:textId="77777777" w:rsidR="00A246BD" w:rsidRDefault="00A246BD" w:rsidP="00A246BD">
            <w:r>
              <w:t> </w:t>
            </w:r>
          </w:p>
        </w:tc>
        <w:tc>
          <w:tcPr>
            <w:tcW w:w="256" w:type="pct"/>
            <w:shd w:val="clear" w:color="auto" w:fill="auto"/>
            <w:vAlign w:val="center"/>
            <w:hideMark/>
          </w:tcPr>
          <w:p w14:paraId="01CCD153" w14:textId="77777777" w:rsidR="00A246BD" w:rsidRDefault="00A246BD" w:rsidP="00A246BD">
            <w:pPr>
              <w:jc w:val="center"/>
            </w:pPr>
            <w:r>
              <w:t> </w:t>
            </w:r>
          </w:p>
        </w:tc>
        <w:tc>
          <w:tcPr>
            <w:tcW w:w="213" w:type="pct"/>
            <w:shd w:val="clear" w:color="auto" w:fill="auto"/>
            <w:vAlign w:val="center"/>
            <w:hideMark/>
          </w:tcPr>
          <w:p w14:paraId="298716A0" w14:textId="77777777" w:rsidR="00A246BD" w:rsidRDefault="00A246BD" w:rsidP="00A246BD">
            <w:r>
              <w:t> </w:t>
            </w:r>
          </w:p>
        </w:tc>
        <w:tc>
          <w:tcPr>
            <w:tcW w:w="220" w:type="pct"/>
            <w:shd w:val="clear" w:color="auto" w:fill="auto"/>
            <w:vAlign w:val="center"/>
            <w:hideMark/>
          </w:tcPr>
          <w:p w14:paraId="3E7BB7D1" w14:textId="77777777" w:rsidR="00A246BD" w:rsidRDefault="00A246BD" w:rsidP="00A246BD">
            <w:r>
              <w:t> </w:t>
            </w:r>
          </w:p>
        </w:tc>
        <w:tc>
          <w:tcPr>
            <w:tcW w:w="212" w:type="pct"/>
            <w:shd w:val="clear" w:color="auto" w:fill="auto"/>
            <w:vAlign w:val="center"/>
            <w:hideMark/>
          </w:tcPr>
          <w:p w14:paraId="2B47A68B" w14:textId="77777777" w:rsidR="00A246BD" w:rsidRDefault="00A246BD" w:rsidP="00A246BD">
            <w:r>
              <w:t> </w:t>
            </w:r>
          </w:p>
        </w:tc>
        <w:tc>
          <w:tcPr>
            <w:tcW w:w="213" w:type="pct"/>
            <w:shd w:val="clear" w:color="auto" w:fill="auto"/>
            <w:vAlign w:val="center"/>
            <w:hideMark/>
          </w:tcPr>
          <w:p w14:paraId="76CCDF43" w14:textId="77777777" w:rsidR="00A246BD" w:rsidRDefault="00A246BD" w:rsidP="00A246BD">
            <w:r>
              <w:t> </w:t>
            </w:r>
          </w:p>
        </w:tc>
        <w:tc>
          <w:tcPr>
            <w:tcW w:w="212" w:type="pct"/>
            <w:shd w:val="clear" w:color="auto" w:fill="auto"/>
            <w:vAlign w:val="center"/>
            <w:hideMark/>
          </w:tcPr>
          <w:p w14:paraId="2C9DF318" w14:textId="77777777" w:rsidR="00A246BD" w:rsidRDefault="00A246BD" w:rsidP="00A246BD">
            <w:r>
              <w:t> </w:t>
            </w:r>
          </w:p>
        </w:tc>
        <w:tc>
          <w:tcPr>
            <w:tcW w:w="263" w:type="pct"/>
            <w:shd w:val="clear" w:color="auto" w:fill="auto"/>
            <w:vAlign w:val="center"/>
            <w:hideMark/>
          </w:tcPr>
          <w:p w14:paraId="4283ACF8" w14:textId="77777777" w:rsidR="00A246BD" w:rsidRDefault="00A246BD" w:rsidP="00A246BD">
            <w:r>
              <w:t> </w:t>
            </w:r>
          </w:p>
        </w:tc>
        <w:tc>
          <w:tcPr>
            <w:tcW w:w="213" w:type="pct"/>
            <w:shd w:val="clear" w:color="auto" w:fill="auto"/>
            <w:vAlign w:val="center"/>
            <w:hideMark/>
          </w:tcPr>
          <w:p w14:paraId="508F8A59" w14:textId="77777777" w:rsidR="00A246BD" w:rsidRDefault="00A246BD" w:rsidP="00A246BD">
            <w:r>
              <w:t> </w:t>
            </w:r>
          </w:p>
        </w:tc>
        <w:tc>
          <w:tcPr>
            <w:tcW w:w="231" w:type="pct"/>
            <w:shd w:val="clear" w:color="auto" w:fill="auto"/>
            <w:vAlign w:val="center"/>
            <w:hideMark/>
          </w:tcPr>
          <w:p w14:paraId="2DBB5385" w14:textId="77777777" w:rsidR="00A246BD" w:rsidRDefault="00A246BD" w:rsidP="00A246BD">
            <w:r>
              <w:t> </w:t>
            </w:r>
          </w:p>
        </w:tc>
        <w:tc>
          <w:tcPr>
            <w:tcW w:w="213" w:type="pct"/>
            <w:shd w:val="clear" w:color="auto" w:fill="auto"/>
            <w:vAlign w:val="center"/>
            <w:hideMark/>
          </w:tcPr>
          <w:p w14:paraId="067FF155" w14:textId="77777777" w:rsidR="00A246BD" w:rsidRDefault="00A246BD" w:rsidP="00A246BD">
            <w:r>
              <w:t> </w:t>
            </w:r>
          </w:p>
        </w:tc>
        <w:tc>
          <w:tcPr>
            <w:tcW w:w="215" w:type="pct"/>
            <w:shd w:val="clear" w:color="auto" w:fill="auto"/>
            <w:vAlign w:val="center"/>
            <w:hideMark/>
          </w:tcPr>
          <w:p w14:paraId="7559FF73" w14:textId="77777777" w:rsidR="00A246BD" w:rsidRDefault="00A246BD" w:rsidP="00A246BD">
            <w:r>
              <w:t> </w:t>
            </w:r>
          </w:p>
        </w:tc>
        <w:tc>
          <w:tcPr>
            <w:tcW w:w="224" w:type="pct"/>
            <w:shd w:val="clear" w:color="auto" w:fill="auto"/>
            <w:vAlign w:val="center"/>
            <w:hideMark/>
          </w:tcPr>
          <w:p w14:paraId="18A9DA1D" w14:textId="77777777" w:rsidR="00A246BD" w:rsidRDefault="00A246BD" w:rsidP="00A246BD">
            <w:r>
              <w:t> </w:t>
            </w:r>
          </w:p>
        </w:tc>
        <w:tc>
          <w:tcPr>
            <w:tcW w:w="259" w:type="pct"/>
            <w:shd w:val="clear" w:color="auto" w:fill="auto"/>
            <w:vAlign w:val="center"/>
            <w:hideMark/>
          </w:tcPr>
          <w:p w14:paraId="47213D69" w14:textId="77777777" w:rsidR="00A246BD" w:rsidRDefault="00A246BD" w:rsidP="00A246BD">
            <w:r>
              <w:t> </w:t>
            </w:r>
          </w:p>
        </w:tc>
        <w:tc>
          <w:tcPr>
            <w:tcW w:w="215" w:type="pct"/>
            <w:shd w:val="clear" w:color="auto" w:fill="auto"/>
            <w:vAlign w:val="center"/>
            <w:hideMark/>
          </w:tcPr>
          <w:p w14:paraId="613DCBCB" w14:textId="77777777" w:rsidR="00A246BD" w:rsidRDefault="00A246BD" w:rsidP="00A246BD">
            <w:r>
              <w:t> </w:t>
            </w:r>
          </w:p>
        </w:tc>
      </w:tr>
      <w:tr w:rsidR="00F639E2" w14:paraId="42D51950" w14:textId="77777777" w:rsidTr="00F639E2">
        <w:trPr>
          <w:cantSplit/>
          <w:trHeight w:val="876"/>
        </w:trPr>
        <w:tc>
          <w:tcPr>
            <w:tcW w:w="697" w:type="pct"/>
            <w:shd w:val="clear" w:color="auto" w:fill="auto"/>
            <w:vAlign w:val="center"/>
            <w:hideMark/>
          </w:tcPr>
          <w:p w14:paraId="585C4809" w14:textId="77777777" w:rsidR="00A246BD" w:rsidRDefault="00A246BD" w:rsidP="00A246BD">
            <w:pPr>
              <w:rPr>
                <w:color w:val="000000"/>
              </w:rPr>
            </w:pPr>
            <w:r>
              <w:rPr>
                <w:color w:val="000000"/>
              </w:rPr>
              <w:t>Мойка бульдозера</w:t>
            </w:r>
          </w:p>
        </w:tc>
        <w:tc>
          <w:tcPr>
            <w:tcW w:w="216" w:type="pct"/>
            <w:shd w:val="clear" w:color="auto" w:fill="auto"/>
            <w:textDirection w:val="btLr"/>
            <w:vAlign w:val="center"/>
            <w:hideMark/>
          </w:tcPr>
          <w:p w14:paraId="67446931" w14:textId="77777777" w:rsidR="00A246BD" w:rsidRDefault="00A246BD" w:rsidP="00A246BD">
            <w:pPr>
              <w:ind w:left="113" w:right="113"/>
              <w:jc w:val="center"/>
              <w:rPr>
                <w:color w:val="000000"/>
              </w:rPr>
            </w:pPr>
            <w:r>
              <w:rPr>
                <w:color w:val="000000"/>
              </w:rPr>
              <w:t>0,027</w:t>
            </w:r>
          </w:p>
        </w:tc>
        <w:tc>
          <w:tcPr>
            <w:tcW w:w="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47A88" w14:textId="77777777" w:rsidR="00A246BD" w:rsidRDefault="00A246BD" w:rsidP="00A246BD">
            <w:pPr>
              <w:jc w:val="center"/>
            </w:pPr>
            <w:r>
              <w:t> </w:t>
            </w:r>
          </w:p>
        </w:tc>
        <w:tc>
          <w:tcPr>
            <w:tcW w:w="14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35D854D" w14:textId="77777777" w:rsidR="00A246BD" w:rsidRDefault="00A246BD" w:rsidP="00A246BD">
            <w:r>
              <w:t> </w:t>
            </w:r>
          </w:p>
        </w:tc>
        <w:tc>
          <w:tcPr>
            <w:tcW w:w="221" w:type="pct"/>
            <w:tcBorders>
              <w:top w:val="single" w:sz="4" w:space="0" w:color="auto"/>
              <w:left w:val="nil"/>
              <w:bottom w:val="single" w:sz="4" w:space="0" w:color="auto"/>
              <w:right w:val="single" w:sz="4" w:space="0" w:color="auto"/>
            </w:tcBorders>
            <w:shd w:val="clear" w:color="auto" w:fill="auto"/>
            <w:vAlign w:val="center"/>
            <w:hideMark/>
          </w:tcPr>
          <w:p w14:paraId="15CFC945" w14:textId="77777777" w:rsidR="00A246BD" w:rsidRDefault="00A246BD" w:rsidP="00A246BD">
            <w:r>
              <w:t> </w:t>
            </w:r>
          </w:p>
        </w:tc>
        <w:tc>
          <w:tcPr>
            <w:tcW w:w="210" w:type="pct"/>
            <w:tcBorders>
              <w:top w:val="single" w:sz="4" w:space="0" w:color="auto"/>
              <w:left w:val="nil"/>
              <w:bottom w:val="single" w:sz="4" w:space="0" w:color="auto"/>
              <w:right w:val="single" w:sz="4" w:space="0" w:color="auto"/>
            </w:tcBorders>
            <w:shd w:val="clear" w:color="auto" w:fill="auto"/>
            <w:vAlign w:val="center"/>
            <w:hideMark/>
          </w:tcPr>
          <w:p w14:paraId="5F691DED" w14:textId="77777777" w:rsidR="00A246BD" w:rsidRDefault="00A246BD" w:rsidP="00A246BD">
            <w:r>
              <w:t> </w:t>
            </w:r>
          </w:p>
        </w:tc>
        <w:tc>
          <w:tcPr>
            <w:tcW w:w="207" w:type="pct"/>
            <w:tcBorders>
              <w:top w:val="single" w:sz="4" w:space="0" w:color="auto"/>
              <w:left w:val="nil"/>
              <w:bottom w:val="single" w:sz="4" w:space="0" w:color="auto"/>
              <w:right w:val="single" w:sz="4" w:space="0" w:color="auto"/>
            </w:tcBorders>
            <w:shd w:val="clear" w:color="auto" w:fill="auto"/>
            <w:vAlign w:val="center"/>
            <w:hideMark/>
          </w:tcPr>
          <w:p w14:paraId="5EAE0056" w14:textId="77777777" w:rsidR="00A246BD" w:rsidRDefault="00A246BD" w:rsidP="00A246BD">
            <w:pPr>
              <w:jc w:val="center"/>
            </w:pPr>
            <w:r>
              <w:t> </w:t>
            </w:r>
          </w:p>
        </w:tc>
        <w:tc>
          <w:tcPr>
            <w:tcW w:w="256" w:type="pct"/>
            <w:tcBorders>
              <w:top w:val="single" w:sz="4" w:space="0" w:color="auto"/>
              <w:left w:val="nil"/>
              <w:bottom w:val="single" w:sz="4" w:space="0" w:color="auto"/>
              <w:right w:val="single" w:sz="4" w:space="0" w:color="auto"/>
            </w:tcBorders>
            <w:shd w:val="clear" w:color="auto" w:fill="auto"/>
            <w:vAlign w:val="center"/>
            <w:hideMark/>
          </w:tcPr>
          <w:p w14:paraId="544FCB04"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142C4840" w14:textId="77777777" w:rsidR="00A246BD" w:rsidRDefault="00A246BD" w:rsidP="00A246BD">
            <w:pPr>
              <w:jc w:val="center"/>
            </w:pPr>
            <w:r>
              <w:t> </w:t>
            </w:r>
          </w:p>
        </w:tc>
        <w:tc>
          <w:tcPr>
            <w:tcW w:w="220" w:type="pct"/>
            <w:tcBorders>
              <w:top w:val="single" w:sz="4" w:space="0" w:color="auto"/>
              <w:left w:val="nil"/>
              <w:bottom w:val="single" w:sz="4" w:space="0" w:color="auto"/>
              <w:right w:val="single" w:sz="4" w:space="0" w:color="auto"/>
            </w:tcBorders>
            <w:shd w:val="clear" w:color="auto" w:fill="auto"/>
            <w:vAlign w:val="center"/>
            <w:hideMark/>
          </w:tcPr>
          <w:p w14:paraId="01DC7308"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auto"/>
            <w:vAlign w:val="center"/>
            <w:hideMark/>
          </w:tcPr>
          <w:p w14:paraId="01359ABB"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007D9A7B"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auto"/>
            <w:vAlign w:val="center"/>
            <w:hideMark/>
          </w:tcPr>
          <w:p w14:paraId="6D9C210A" w14:textId="77777777" w:rsidR="00A246BD" w:rsidRDefault="00A246BD" w:rsidP="00A246BD">
            <w:pPr>
              <w:jc w:val="center"/>
            </w:pPr>
            <w:r>
              <w:t> </w:t>
            </w:r>
          </w:p>
        </w:tc>
        <w:tc>
          <w:tcPr>
            <w:tcW w:w="263" w:type="pct"/>
            <w:tcBorders>
              <w:top w:val="single" w:sz="4" w:space="0" w:color="auto"/>
              <w:left w:val="nil"/>
              <w:bottom w:val="single" w:sz="4" w:space="0" w:color="auto"/>
              <w:right w:val="single" w:sz="4" w:space="0" w:color="auto"/>
            </w:tcBorders>
            <w:shd w:val="clear" w:color="auto" w:fill="auto"/>
            <w:vAlign w:val="center"/>
            <w:hideMark/>
          </w:tcPr>
          <w:p w14:paraId="19AC6AD6" w14:textId="77777777" w:rsidR="00A246BD" w:rsidRDefault="00A246BD" w:rsidP="00A246BD">
            <w:pPr>
              <w:jc w:val="center"/>
            </w:pPr>
            <w:r>
              <w:t> </w:t>
            </w:r>
          </w:p>
        </w:tc>
        <w:tc>
          <w:tcPr>
            <w:tcW w:w="213" w:type="pct"/>
            <w:tcBorders>
              <w:top w:val="single" w:sz="4" w:space="0" w:color="auto"/>
              <w:left w:val="nil"/>
              <w:bottom w:val="single" w:sz="4" w:space="0" w:color="auto"/>
              <w:right w:val="single" w:sz="4" w:space="0" w:color="auto"/>
            </w:tcBorders>
            <w:shd w:val="clear" w:color="auto" w:fill="auto"/>
            <w:vAlign w:val="center"/>
            <w:hideMark/>
          </w:tcPr>
          <w:p w14:paraId="068B5682" w14:textId="77777777" w:rsidR="00A246BD" w:rsidRDefault="00A246BD" w:rsidP="00A246BD">
            <w:pPr>
              <w:jc w:val="center"/>
            </w:pPr>
            <w:r>
              <w:t> </w:t>
            </w:r>
          </w:p>
        </w:tc>
        <w:tc>
          <w:tcPr>
            <w:tcW w:w="231" w:type="pct"/>
            <w:tcBorders>
              <w:top w:val="single" w:sz="4" w:space="0" w:color="auto"/>
              <w:left w:val="nil"/>
              <w:bottom w:val="single" w:sz="4" w:space="0" w:color="auto"/>
              <w:right w:val="single" w:sz="4" w:space="0" w:color="auto"/>
            </w:tcBorders>
            <w:shd w:val="clear" w:color="auto" w:fill="auto"/>
            <w:noWrap/>
            <w:vAlign w:val="center"/>
            <w:hideMark/>
          </w:tcPr>
          <w:p w14:paraId="2A8266A2" w14:textId="77777777" w:rsidR="00A246BD" w:rsidRDefault="00A246BD" w:rsidP="00A246BD">
            <w:pPr>
              <w:jc w:val="center"/>
              <w:rPr>
                <w:sz w:val="22"/>
                <w:szCs w:val="22"/>
              </w:rPr>
            </w:pPr>
            <w:r>
              <w:rPr>
                <w:sz w:val="22"/>
                <w:szCs w:val="22"/>
              </w:rPr>
              <w:t> </w:t>
            </w:r>
          </w:p>
        </w:tc>
        <w:tc>
          <w:tcPr>
            <w:tcW w:w="213" w:type="pct"/>
            <w:tcBorders>
              <w:top w:val="single" w:sz="4" w:space="0" w:color="auto"/>
              <w:left w:val="nil"/>
              <w:bottom w:val="single" w:sz="4" w:space="0" w:color="auto"/>
              <w:right w:val="single" w:sz="4" w:space="0" w:color="auto"/>
            </w:tcBorders>
            <w:shd w:val="clear" w:color="auto" w:fill="auto"/>
            <w:noWrap/>
            <w:vAlign w:val="center"/>
            <w:hideMark/>
          </w:tcPr>
          <w:p w14:paraId="67A83189" w14:textId="77777777" w:rsidR="00A246BD" w:rsidRDefault="00A246BD" w:rsidP="00A246BD">
            <w:pPr>
              <w:jc w:val="center"/>
              <w:rPr>
                <w:sz w:val="22"/>
                <w:szCs w:val="22"/>
              </w:rPr>
            </w:pPr>
            <w:r>
              <w:rPr>
                <w:sz w:val="22"/>
                <w:szCs w:val="22"/>
              </w:rPr>
              <w:t> </w:t>
            </w:r>
          </w:p>
        </w:tc>
        <w:tc>
          <w:tcPr>
            <w:tcW w:w="215" w:type="pct"/>
            <w:tcBorders>
              <w:top w:val="single" w:sz="4" w:space="0" w:color="auto"/>
              <w:left w:val="nil"/>
              <w:bottom w:val="single" w:sz="4" w:space="0" w:color="auto"/>
              <w:right w:val="single" w:sz="4" w:space="0" w:color="auto"/>
            </w:tcBorders>
            <w:shd w:val="clear" w:color="auto" w:fill="auto"/>
            <w:noWrap/>
            <w:vAlign w:val="center"/>
            <w:hideMark/>
          </w:tcPr>
          <w:p w14:paraId="3A81490F" w14:textId="77777777" w:rsidR="00A246BD" w:rsidRDefault="00A246BD" w:rsidP="00A246BD">
            <w:pPr>
              <w:jc w:val="center"/>
              <w:rPr>
                <w:sz w:val="22"/>
                <w:szCs w:val="22"/>
              </w:rPr>
            </w:pPr>
            <w:r>
              <w:rPr>
                <w:sz w:val="22"/>
                <w:szCs w:val="22"/>
              </w:rPr>
              <w:t> </w:t>
            </w:r>
          </w:p>
        </w:tc>
        <w:tc>
          <w:tcPr>
            <w:tcW w:w="224" w:type="pct"/>
            <w:tcBorders>
              <w:top w:val="single" w:sz="4" w:space="0" w:color="auto"/>
              <w:left w:val="nil"/>
              <w:bottom w:val="single" w:sz="4" w:space="0" w:color="auto"/>
              <w:right w:val="single" w:sz="4" w:space="0" w:color="auto"/>
            </w:tcBorders>
            <w:shd w:val="clear" w:color="auto" w:fill="auto"/>
            <w:noWrap/>
            <w:vAlign w:val="center"/>
            <w:hideMark/>
          </w:tcPr>
          <w:p w14:paraId="0CDC9AB2" w14:textId="77777777" w:rsidR="00A246BD" w:rsidRDefault="00A246BD" w:rsidP="00A246BD">
            <w:pPr>
              <w:jc w:val="center"/>
              <w:rPr>
                <w:sz w:val="22"/>
                <w:szCs w:val="22"/>
              </w:rPr>
            </w:pPr>
            <w:r>
              <w:rPr>
                <w:sz w:val="22"/>
                <w:szCs w:val="22"/>
              </w:rPr>
              <w:t> </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14:paraId="062754C4" w14:textId="77777777" w:rsidR="00A246BD" w:rsidRDefault="00A246BD" w:rsidP="00A246BD">
            <w:pPr>
              <w:jc w:val="center"/>
              <w:rPr>
                <w:sz w:val="22"/>
                <w:szCs w:val="22"/>
              </w:rPr>
            </w:pPr>
            <w:r>
              <w:rPr>
                <w:sz w:val="22"/>
                <w:szCs w:val="22"/>
              </w:rPr>
              <w:t> </w:t>
            </w:r>
          </w:p>
        </w:tc>
        <w:tc>
          <w:tcPr>
            <w:tcW w:w="215" w:type="pct"/>
            <w:tcBorders>
              <w:top w:val="single" w:sz="4" w:space="0" w:color="auto"/>
              <w:left w:val="nil"/>
              <w:bottom w:val="single" w:sz="4" w:space="0" w:color="auto"/>
              <w:right w:val="single" w:sz="4" w:space="0" w:color="auto"/>
            </w:tcBorders>
            <w:shd w:val="clear" w:color="auto" w:fill="auto"/>
            <w:noWrap/>
            <w:vAlign w:val="center"/>
            <w:hideMark/>
          </w:tcPr>
          <w:p w14:paraId="2DEB9C3A" w14:textId="77777777" w:rsidR="00A246BD" w:rsidRDefault="00A246BD" w:rsidP="00A246BD">
            <w:pPr>
              <w:jc w:val="center"/>
              <w:rPr>
                <w:sz w:val="22"/>
                <w:szCs w:val="22"/>
              </w:rPr>
            </w:pPr>
            <w:r>
              <w:rPr>
                <w:sz w:val="22"/>
                <w:szCs w:val="22"/>
              </w:rPr>
              <w:t> </w:t>
            </w:r>
          </w:p>
        </w:tc>
      </w:tr>
      <w:tr w:rsidR="00F639E2" w14:paraId="5E20A528" w14:textId="77777777" w:rsidTr="00F639E2">
        <w:trPr>
          <w:cantSplit/>
          <w:trHeight w:val="876"/>
        </w:trPr>
        <w:tc>
          <w:tcPr>
            <w:tcW w:w="697" w:type="pct"/>
            <w:shd w:val="clear" w:color="auto" w:fill="auto"/>
            <w:vAlign w:val="center"/>
          </w:tcPr>
          <w:p w14:paraId="0438ED67" w14:textId="77777777" w:rsidR="00A246BD" w:rsidRDefault="00A246BD" w:rsidP="00A246BD">
            <w:pPr>
              <w:rPr>
                <w:color w:val="000000"/>
              </w:rPr>
            </w:pPr>
            <w:r>
              <w:rPr>
                <w:color w:val="000000"/>
              </w:rPr>
              <w:t>Мойка экскаватора</w:t>
            </w:r>
          </w:p>
        </w:tc>
        <w:tc>
          <w:tcPr>
            <w:tcW w:w="216" w:type="pct"/>
            <w:shd w:val="clear" w:color="auto" w:fill="auto"/>
            <w:textDirection w:val="btLr"/>
            <w:vAlign w:val="center"/>
          </w:tcPr>
          <w:p w14:paraId="16F84C02" w14:textId="77777777" w:rsidR="00A246BD" w:rsidRPr="00801A64" w:rsidRDefault="00A246BD" w:rsidP="00A246BD">
            <w:pPr>
              <w:ind w:left="113" w:right="113"/>
              <w:jc w:val="center"/>
              <w:rPr>
                <w:color w:val="000000"/>
                <w:lang w:val="en-US"/>
              </w:rPr>
            </w:pPr>
            <w:r>
              <w:rPr>
                <w:color w:val="000000"/>
              </w:rPr>
              <w:t>0</w:t>
            </w:r>
            <w:r>
              <w:rPr>
                <w:color w:val="000000"/>
                <w:lang w:val="en-US"/>
              </w:rPr>
              <w:t>,021</w:t>
            </w:r>
          </w:p>
        </w:tc>
        <w:tc>
          <w:tcPr>
            <w:tcW w:w="144" w:type="pct"/>
            <w:tcBorders>
              <w:top w:val="single" w:sz="4" w:space="0" w:color="auto"/>
              <w:left w:val="single" w:sz="4" w:space="0" w:color="auto"/>
              <w:bottom w:val="single" w:sz="4" w:space="0" w:color="auto"/>
              <w:right w:val="single" w:sz="4" w:space="0" w:color="auto"/>
            </w:tcBorders>
            <w:shd w:val="clear" w:color="auto" w:fill="auto"/>
            <w:vAlign w:val="center"/>
          </w:tcPr>
          <w:p w14:paraId="4E88960F" w14:textId="77777777" w:rsidR="00A246BD" w:rsidRDefault="00A246BD" w:rsidP="00A246BD">
            <w:pPr>
              <w:jc w:val="center"/>
            </w:pPr>
          </w:p>
        </w:tc>
        <w:tc>
          <w:tcPr>
            <w:tcW w:w="146" w:type="pct"/>
            <w:tcBorders>
              <w:top w:val="single" w:sz="4" w:space="0" w:color="auto"/>
              <w:left w:val="nil"/>
              <w:bottom w:val="single" w:sz="4" w:space="0" w:color="auto"/>
              <w:right w:val="single" w:sz="4" w:space="0" w:color="auto"/>
            </w:tcBorders>
            <w:shd w:val="clear" w:color="auto" w:fill="BFBFBF" w:themeFill="background1" w:themeFillShade="BF"/>
            <w:vAlign w:val="center"/>
          </w:tcPr>
          <w:p w14:paraId="68F1932A" w14:textId="77777777" w:rsidR="00A246BD" w:rsidRDefault="00A246BD" w:rsidP="00A246BD"/>
        </w:tc>
        <w:tc>
          <w:tcPr>
            <w:tcW w:w="221" w:type="pct"/>
            <w:tcBorders>
              <w:top w:val="single" w:sz="4" w:space="0" w:color="auto"/>
              <w:left w:val="nil"/>
              <w:bottom w:val="single" w:sz="4" w:space="0" w:color="auto"/>
              <w:right w:val="single" w:sz="4" w:space="0" w:color="auto"/>
            </w:tcBorders>
            <w:shd w:val="clear" w:color="auto" w:fill="auto"/>
            <w:vAlign w:val="center"/>
          </w:tcPr>
          <w:p w14:paraId="16A7AAAC" w14:textId="77777777" w:rsidR="00A246BD" w:rsidRDefault="00A246BD" w:rsidP="00A246BD"/>
        </w:tc>
        <w:tc>
          <w:tcPr>
            <w:tcW w:w="210" w:type="pct"/>
            <w:tcBorders>
              <w:top w:val="single" w:sz="4" w:space="0" w:color="auto"/>
              <w:left w:val="nil"/>
              <w:bottom w:val="single" w:sz="4" w:space="0" w:color="auto"/>
              <w:right w:val="single" w:sz="4" w:space="0" w:color="auto"/>
            </w:tcBorders>
            <w:shd w:val="clear" w:color="auto" w:fill="auto"/>
            <w:vAlign w:val="center"/>
          </w:tcPr>
          <w:p w14:paraId="394B37FD" w14:textId="77777777" w:rsidR="00A246BD" w:rsidRDefault="00A246BD" w:rsidP="00A246BD"/>
        </w:tc>
        <w:tc>
          <w:tcPr>
            <w:tcW w:w="207" w:type="pct"/>
            <w:tcBorders>
              <w:top w:val="single" w:sz="4" w:space="0" w:color="auto"/>
              <w:left w:val="nil"/>
              <w:bottom w:val="single" w:sz="4" w:space="0" w:color="auto"/>
              <w:right w:val="single" w:sz="4" w:space="0" w:color="auto"/>
            </w:tcBorders>
            <w:shd w:val="clear" w:color="auto" w:fill="auto"/>
            <w:vAlign w:val="center"/>
          </w:tcPr>
          <w:p w14:paraId="15AFC4E5" w14:textId="77777777" w:rsidR="00A246BD" w:rsidRDefault="00A246BD" w:rsidP="00A246BD">
            <w:pPr>
              <w:jc w:val="center"/>
            </w:pPr>
          </w:p>
        </w:tc>
        <w:tc>
          <w:tcPr>
            <w:tcW w:w="256" w:type="pct"/>
            <w:tcBorders>
              <w:top w:val="single" w:sz="4" w:space="0" w:color="auto"/>
              <w:left w:val="nil"/>
              <w:bottom w:val="single" w:sz="4" w:space="0" w:color="auto"/>
              <w:right w:val="single" w:sz="4" w:space="0" w:color="auto"/>
            </w:tcBorders>
            <w:shd w:val="clear" w:color="auto" w:fill="auto"/>
            <w:vAlign w:val="center"/>
          </w:tcPr>
          <w:p w14:paraId="132152D2"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0072FCAA" w14:textId="77777777" w:rsidR="00A246BD" w:rsidRDefault="00A246BD" w:rsidP="00A246BD">
            <w:pPr>
              <w:jc w:val="center"/>
            </w:pPr>
          </w:p>
        </w:tc>
        <w:tc>
          <w:tcPr>
            <w:tcW w:w="220" w:type="pct"/>
            <w:tcBorders>
              <w:top w:val="single" w:sz="4" w:space="0" w:color="auto"/>
              <w:left w:val="nil"/>
              <w:bottom w:val="single" w:sz="4" w:space="0" w:color="auto"/>
              <w:right w:val="single" w:sz="4" w:space="0" w:color="auto"/>
            </w:tcBorders>
            <w:shd w:val="clear" w:color="auto" w:fill="auto"/>
            <w:vAlign w:val="center"/>
          </w:tcPr>
          <w:p w14:paraId="5653A5FA" w14:textId="77777777" w:rsidR="00A246BD" w:rsidRDefault="00A246BD" w:rsidP="00A246BD">
            <w:pPr>
              <w:jc w:val="center"/>
            </w:pPr>
          </w:p>
        </w:tc>
        <w:tc>
          <w:tcPr>
            <w:tcW w:w="212" w:type="pct"/>
            <w:tcBorders>
              <w:top w:val="single" w:sz="4" w:space="0" w:color="auto"/>
              <w:left w:val="nil"/>
              <w:bottom w:val="single" w:sz="4" w:space="0" w:color="auto"/>
              <w:right w:val="single" w:sz="4" w:space="0" w:color="auto"/>
            </w:tcBorders>
            <w:shd w:val="clear" w:color="auto" w:fill="auto"/>
            <w:vAlign w:val="center"/>
          </w:tcPr>
          <w:p w14:paraId="621345B4"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1866068D" w14:textId="77777777" w:rsidR="00A246BD" w:rsidRDefault="00A246BD" w:rsidP="00A246BD">
            <w:pPr>
              <w:jc w:val="center"/>
            </w:pPr>
          </w:p>
        </w:tc>
        <w:tc>
          <w:tcPr>
            <w:tcW w:w="212" w:type="pct"/>
            <w:tcBorders>
              <w:top w:val="single" w:sz="4" w:space="0" w:color="auto"/>
              <w:left w:val="nil"/>
              <w:bottom w:val="single" w:sz="4" w:space="0" w:color="auto"/>
              <w:right w:val="single" w:sz="4" w:space="0" w:color="auto"/>
            </w:tcBorders>
            <w:shd w:val="clear" w:color="auto" w:fill="auto"/>
            <w:vAlign w:val="center"/>
          </w:tcPr>
          <w:p w14:paraId="1D1601E0" w14:textId="77777777" w:rsidR="00A246BD" w:rsidRDefault="00A246BD" w:rsidP="00A246BD">
            <w:pPr>
              <w:jc w:val="center"/>
            </w:pPr>
          </w:p>
        </w:tc>
        <w:tc>
          <w:tcPr>
            <w:tcW w:w="263" w:type="pct"/>
            <w:tcBorders>
              <w:top w:val="single" w:sz="4" w:space="0" w:color="auto"/>
              <w:left w:val="nil"/>
              <w:bottom w:val="single" w:sz="4" w:space="0" w:color="auto"/>
              <w:right w:val="single" w:sz="4" w:space="0" w:color="auto"/>
            </w:tcBorders>
            <w:shd w:val="clear" w:color="auto" w:fill="auto"/>
            <w:vAlign w:val="center"/>
          </w:tcPr>
          <w:p w14:paraId="7052C01F" w14:textId="77777777" w:rsidR="00A246BD" w:rsidRDefault="00A246BD" w:rsidP="00A246BD">
            <w:pPr>
              <w:jc w:val="center"/>
            </w:pPr>
          </w:p>
        </w:tc>
        <w:tc>
          <w:tcPr>
            <w:tcW w:w="213" w:type="pct"/>
            <w:tcBorders>
              <w:top w:val="single" w:sz="4" w:space="0" w:color="auto"/>
              <w:left w:val="nil"/>
              <w:bottom w:val="single" w:sz="4" w:space="0" w:color="auto"/>
              <w:right w:val="single" w:sz="4" w:space="0" w:color="auto"/>
            </w:tcBorders>
            <w:shd w:val="clear" w:color="auto" w:fill="auto"/>
            <w:vAlign w:val="center"/>
          </w:tcPr>
          <w:p w14:paraId="31A1459F" w14:textId="77777777" w:rsidR="00A246BD" w:rsidRDefault="00A246BD" w:rsidP="00A246BD">
            <w:pPr>
              <w:jc w:val="center"/>
            </w:pPr>
          </w:p>
        </w:tc>
        <w:tc>
          <w:tcPr>
            <w:tcW w:w="231" w:type="pct"/>
            <w:tcBorders>
              <w:top w:val="single" w:sz="4" w:space="0" w:color="auto"/>
              <w:left w:val="nil"/>
              <w:bottom w:val="single" w:sz="4" w:space="0" w:color="auto"/>
              <w:right w:val="single" w:sz="4" w:space="0" w:color="auto"/>
            </w:tcBorders>
            <w:shd w:val="clear" w:color="auto" w:fill="auto"/>
            <w:noWrap/>
            <w:vAlign w:val="center"/>
          </w:tcPr>
          <w:p w14:paraId="12F8AF05" w14:textId="77777777" w:rsidR="00A246BD" w:rsidRDefault="00A246BD" w:rsidP="00A246BD">
            <w:pPr>
              <w:jc w:val="center"/>
              <w:rPr>
                <w:sz w:val="22"/>
                <w:szCs w:val="22"/>
              </w:rPr>
            </w:pPr>
          </w:p>
        </w:tc>
        <w:tc>
          <w:tcPr>
            <w:tcW w:w="213" w:type="pct"/>
            <w:tcBorders>
              <w:top w:val="single" w:sz="4" w:space="0" w:color="auto"/>
              <w:left w:val="nil"/>
              <w:bottom w:val="single" w:sz="4" w:space="0" w:color="auto"/>
              <w:right w:val="single" w:sz="4" w:space="0" w:color="auto"/>
            </w:tcBorders>
            <w:shd w:val="clear" w:color="auto" w:fill="auto"/>
            <w:noWrap/>
            <w:vAlign w:val="center"/>
          </w:tcPr>
          <w:p w14:paraId="695F0684" w14:textId="77777777" w:rsidR="00A246BD" w:rsidRDefault="00A246BD" w:rsidP="00A246BD">
            <w:pPr>
              <w:jc w:val="center"/>
              <w:rPr>
                <w:sz w:val="22"/>
                <w:szCs w:val="22"/>
              </w:rPr>
            </w:pPr>
          </w:p>
        </w:tc>
        <w:tc>
          <w:tcPr>
            <w:tcW w:w="215" w:type="pct"/>
            <w:tcBorders>
              <w:top w:val="single" w:sz="4" w:space="0" w:color="auto"/>
              <w:left w:val="nil"/>
              <w:bottom w:val="single" w:sz="4" w:space="0" w:color="auto"/>
              <w:right w:val="single" w:sz="4" w:space="0" w:color="auto"/>
            </w:tcBorders>
            <w:shd w:val="clear" w:color="auto" w:fill="auto"/>
            <w:noWrap/>
            <w:vAlign w:val="center"/>
          </w:tcPr>
          <w:p w14:paraId="7D89DC87" w14:textId="77777777" w:rsidR="00A246BD" w:rsidRDefault="00A246BD" w:rsidP="00A246BD">
            <w:pPr>
              <w:jc w:val="center"/>
              <w:rPr>
                <w:sz w:val="22"/>
                <w:szCs w:val="22"/>
              </w:rPr>
            </w:pPr>
          </w:p>
        </w:tc>
        <w:tc>
          <w:tcPr>
            <w:tcW w:w="224" w:type="pct"/>
            <w:tcBorders>
              <w:top w:val="single" w:sz="4" w:space="0" w:color="auto"/>
              <w:left w:val="nil"/>
              <w:bottom w:val="single" w:sz="4" w:space="0" w:color="auto"/>
              <w:right w:val="single" w:sz="4" w:space="0" w:color="auto"/>
            </w:tcBorders>
            <w:shd w:val="clear" w:color="auto" w:fill="auto"/>
            <w:noWrap/>
            <w:vAlign w:val="center"/>
          </w:tcPr>
          <w:p w14:paraId="2CDE1A6F" w14:textId="77777777" w:rsidR="00A246BD" w:rsidRDefault="00A246BD" w:rsidP="00A246BD">
            <w:pPr>
              <w:jc w:val="center"/>
              <w:rPr>
                <w:sz w:val="22"/>
                <w:szCs w:val="22"/>
              </w:rPr>
            </w:pPr>
          </w:p>
        </w:tc>
        <w:tc>
          <w:tcPr>
            <w:tcW w:w="259" w:type="pct"/>
            <w:tcBorders>
              <w:top w:val="single" w:sz="4" w:space="0" w:color="auto"/>
              <w:left w:val="nil"/>
              <w:bottom w:val="single" w:sz="4" w:space="0" w:color="auto"/>
              <w:right w:val="single" w:sz="4" w:space="0" w:color="auto"/>
            </w:tcBorders>
            <w:shd w:val="clear" w:color="auto" w:fill="auto"/>
            <w:noWrap/>
            <w:vAlign w:val="center"/>
          </w:tcPr>
          <w:p w14:paraId="5FA8E3AC" w14:textId="77777777" w:rsidR="00A246BD" w:rsidRDefault="00A246BD" w:rsidP="00A246BD">
            <w:pPr>
              <w:jc w:val="center"/>
              <w:rPr>
                <w:sz w:val="22"/>
                <w:szCs w:val="22"/>
              </w:rPr>
            </w:pPr>
          </w:p>
        </w:tc>
        <w:tc>
          <w:tcPr>
            <w:tcW w:w="215" w:type="pct"/>
            <w:tcBorders>
              <w:top w:val="single" w:sz="4" w:space="0" w:color="auto"/>
              <w:left w:val="nil"/>
              <w:bottom w:val="single" w:sz="4" w:space="0" w:color="auto"/>
              <w:right w:val="single" w:sz="4" w:space="0" w:color="auto"/>
            </w:tcBorders>
            <w:shd w:val="clear" w:color="auto" w:fill="auto"/>
            <w:noWrap/>
            <w:vAlign w:val="center"/>
          </w:tcPr>
          <w:p w14:paraId="6D332508" w14:textId="77777777" w:rsidR="00A246BD" w:rsidRDefault="00A246BD" w:rsidP="00A246BD">
            <w:pPr>
              <w:jc w:val="center"/>
              <w:rPr>
                <w:sz w:val="22"/>
                <w:szCs w:val="22"/>
              </w:rPr>
            </w:pPr>
          </w:p>
        </w:tc>
      </w:tr>
    </w:tbl>
    <w:p w14:paraId="23AD95CC" w14:textId="77777777" w:rsidR="00F639E2" w:rsidRDefault="00F639E2" w:rsidP="009024C0">
      <w:pPr>
        <w:pStyle w:val="affffffffffffb"/>
      </w:pPr>
    </w:p>
    <w:p w14:paraId="3951D221" w14:textId="64C99031" w:rsidR="009024C0" w:rsidRDefault="009024C0" w:rsidP="009024C0">
      <w:pPr>
        <w:pStyle w:val="affffffffffffb"/>
      </w:pPr>
      <w:r>
        <w:lastRenderedPageBreak/>
        <w:t>Окончание таблицы 4.13</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4"/>
        <w:gridCol w:w="420"/>
        <w:gridCol w:w="280"/>
        <w:gridCol w:w="303"/>
        <w:gridCol w:w="418"/>
        <w:gridCol w:w="413"/>
        <w:gridCol w:w="16"/>
        <w:gridCol w:w="393"/>
        <w:gridCol w:w="38"/>
        <w:gridCol w:w="436"/>
        <w:gridCol w:w="30"/>
        <w:gridCol w:w="407"/>
        <w:gridCol w:w="12"/>
        <w:gridCol w:w="434"/>
        <w:gridCol w:w="417"/>
        <w:gridCol w:w="18"/>
        <w:gridCol w:w="401"/>
        <w:gridCol w:w="32"/>
        <w:gridCol w:w="385"/>
        <w:gridCol w:w="46"/>
        <w:gridCol w:w="436"/>
        <w:gridCol w:w="36"/>
        <w:gridCol w:w="420"/>
        <w:gridCol w:w="418"/>
        <w:gridCol w:w="34"/>
        <w:gridCol w:w="399"/>
        <w:gridCol w:w="20"/>
        <w:gridCol w:w="442"/>
        <w:gridCol w:w="438"/>
        <w:gridCol w:w="545"/>
        <w:gridCol w:w="456"/>
      </w:tblGrid>
      <w:tr w:rsidR="00EF65C6" w:rsidRPr="00EF65C6" w14:paraId="47E3D54D" w14:textId="77777777" w:rsidTr="00EF65C6">
        <w:trPr>
          <w:cantSplit/>
          <w:trHeight w:val="69"/>
        </w:trPr>
        <w:tc>
          <w:tcPr>
            <w:tcW w:w="692" w:type="pct"/>
            <w:shd w:val="clear" w:color="auto" w:fill="auto"/>
            <w:vAlign w:val="center"/>
          </w:tcPr>
          <w:p w14:paraId="08CC1962" w14:textId="55C29B11" w:rsidR="00EF65C6" w:rsidRPr="00EF65C6" w:rsidRDefault="00EF65C6" w:rsidP="00EF65C6">
            <w:pPr>
              <w:jc w:val="center"/>
            </w:pPr>
            <w:r w:rsidRPr="00EF65C6">
              <w:t>1</w:t>
            </w:r>
          </w:p>
        </w:tc>
        <w:tc>
          <w:tcPr>
            <w:tcW w:w="212" w:type="pct"/>
            <w:shd w:val="clear" w:color="auto" w:fill="auto"/>
            <w:vAlign w:val="center"/>
          </w:tcPr>
          <w:p w14:paraId="18F66B91" w14:textId="37BB43AE" w:rsidR="00EF65C6" w:rsidRPr="00EF65C6" w:rsidRDefault="00EF65C6" w:rsidP="00EF65C6">
            <w:pPr>
              <w:jc w:val="center"/>
            </w:pPr>
            <w:r w:rsidRPr="00EF65C6">
              <w:t>2</w:t>
            </w:r>
          </w:p>
        </w:tc>
        <w:tc>
          <w:tcPr>
            <w:tcW w:w="141" w:type="pct"/>
            <w:tcBorders>
              <w:top w:val="single" w:sz="4" w:space="0" w:color="auto"/>
              <w:left w:val="single" w:sz="4" w:space="0" w:color="auto"/>
              <w:bottom w:val="single" w:sz="4" w:space="0" w:color="auto"/>
              <w:right w:val="single" w:sz="4" w:space="0" w:color="auto"/>
            </w:tcBorders>
            <w:shd w:val="clear" w:color="auto" w:fill="auto"/>
            <w:vAlign w:val="center"/>
          </w:tcPr>
          <w:p w14:paraId="40895E89" w14:textId="09567C94" w:rsidR="00EF65C6" w:rsidRPr="00EF65C6" w:rsidRDefault="00EF65C6" w:rsidP="00EF65C6">
            <w:pPr>
              <w:jc w:val="center"/>
            </w:pPr>
            <w:r w:rsidRPr="00EF65C6">
              <w:t>3</w:t>
            </w:r>
          </w:p>
        </w:tc>
        <w:tc>
          <w:tcPr>
            <w:tcW w:w="153" w:type="pct"/>
            <w:tcBorders>
              <w:top w:val="single" w:sz="4" w:space="0" w:color="auto"/>
              <w:left w:val="nil"/>
              <w:bottom w:val="single" w:sz="4" w:space="0" w:color="auto"/>
              <w:right w:val="single" w:sz="4" w:space="0" w:color="auto"/>
            </w:tcBorders>
            <w:shd w:val="clear" w:color="auto" w:fill="auto"/>
            <w:vAlign w:val="center"/>
          </w:tcPr>
          <w:p w14:paraId="70FC84D5" w14:textId="37F3BB2B" w:rsidR="00EF65C6" w:rsidRPr="00EF65C6" w:rsidRDefault="00EF65C6" w:rsidP="00EF65C6">
            <w:pPr>
              <w:jc w:val="center"/>
            </w:pPr>
            <w:r w:rsidRPr="00EF65C6">
              <w:t>4</w:t>
            </w:r>
          </w:p>
        </w:tc>
        <w:tc>
          <w:tcPr>
            <w:tcW w:w="211" w:type="pct"/>
            <w:tcBorders>
              <w:top w:val="single" w:sz="4" w:space="0" w:color="auto"/>
              <w:left w:val="nil"/>
              <w:bottom w:val="single" w:sz="4" w:space="0" w:color="auto"/>
              <w:right w:val="single" w:sz="4" w:space="0" w:color="auto"/>
            </w:tcBorders>
            <w:shd w:val="clear" w:color="auto" w:fill="auto"/>
            <w:vAlign w:val="center"/>
          </w:tcPr>
          <w:p w14:paraId="2280E222" w14:textId="13C349FB" w:rsidR="00EF65C6" w:rsidRPr="00EF65C6" w:rsidRDefault="00EF65C6" w:rsidP="00EF65C6">
            <w:pPr>
              <w:jc w:val="center"/>
            </w:pPr>
            <w:r w:rsidRPr="00EF65C6">
              <w:t>5</w:t>
            </w:r>
          </w:p>
        </w:tc>
        <w:tc>
          <w:tcPr>
            <w:tcW w:w="208" w:type="pct"/>
            <w:tcBorders>
              <w:top w:val="single" w:sz="4" w:space="0" w:color="auto"/>
              <w:left w:val="nil"/>
              <w:bottom w:val="single" w:sz="4" w:space="0" w:color="auto"/>
              <w:right w:val="single" w:sz="4" w:space="0" w:color="auto"/>
            </w:tcBorders>
            <w:shd w:val="clear" w:color="auto" w:fill="auto"/>
            <w:vAlign w:val="center"/>
          </w:tcPr>
          <w:p w14:paraId="456FE47B" w14:textId="2218618A" w:rsidR="00EF65C6" w:rsidRPr="00EF65C6" w:rsidRDefault="00EF65C6" w:rsidP="00EF65C6">
            <w:pPr>
              <w:jc w:val="center"/>
            </w:pPr>
            <w:r w:rsidRPr="00EF65C6">
              <w:t>6</w:t>
            </w:r>
          </w:p>
        </w:tc>
        <w:tc>
          <w:tcPr>
            <w:tcW w:w="206" w:type="pct"/>
            <w:gridSpan w:val="2"/>
            <w:tcBorders>
              <w:top w:val="single" w:sz="4" w:space="0" w:color="auto"/>
              <w:left w:val="nil"/>
              <w:bottom w:val="single" w:sz="4" w:space="0" w:color="auto"/>
              <w:right w:val="single" w:sz="4" w:space="0" w:color="auto"/>
            </w:tcBorders>
            <w:shd w:val="clear" w:color="auto" w:fill="auto"/>
            <w:vAlign w:val="center"/>
          </w:tcPr>
          <w:p w14:paraId="709D0A03" w14:textId="6E4E2583" w:rsidR="00EF65C6" w:rsidRPr="00EF65C6" w:rsidRDefault="00EF65C6" w:rsidP="00EF65C6">
            <w:pPr>
              <w:jc w:val="center"/>
            </w:pPr>
            <w:r w:rsidRPr="00EF65C6">
              <w:t>7</w:t>
            </w:r>
          </w:p>
        </w:tc>
        <w:tc>
          <w:tcPr>
            <w:tcW w:w="254" w:type="pct"/>
            <w:gridSpan w:val="3"/>
            <w:tcBorders>
              <w:top w:val="single" w:sz="4" w:space="0" w:color="auto"/>
              <w:left w:val="nil"/>
              <w:bottom w:val="single" w:sz="4" w:space="0" w:color="auto"/>
              <w:right w:val="single" w:sz="4" w:space="0" w:color="auto"/>
            </w:tcBorders>
            <w:shd w:val="clear" w:color="auto" w:fill="auto"/>
            <w:vAlign w:val="center"/>
          </w:tcPr>
          <w:p w14:paraId="5396124B" w14:textId="5B76A420" w:rsidR="00EF65C6" w:rsidRPr="00EF65C6" w:rsidRDefault="00EF65C6" w:rsidP="00EF65C6">
            <w:pPr>
              <w:jc w:val="center"/>
            </w:pPr>
            <w:r w:rsidRPr="00EF65C6">
              <w:t>8</w:t>
            </w:r>
          </w:p>
        </w:tc>
        <w:tc>
          <w:tcPr>
            <w:tcW w:w="211" w:type="pct"/>
            <w:gridSpan w:val="2"/>
            <w:tcBorders>
              <w:top w:val="single" w:sz="4" w:space="0" w:color="auto"/>
              <w:left w:val="nil"/>
              <w:bottom w:val="single" w:sz="4" w:space="0" w:color="auto"/>
              <w:right w:val="single" w:sz="4" w:space="0" w:color="auto"/>
            </w:tcBorders>
            <w:shd w:val="clear" w:color="auto" w:fill="auto"/>
            <w:vAlign w:val="center"/>
          </w:tcPr>
          <w:p w14:paraId="3F48B52B" w14:textId="42749BC2" w:rsidR="00EF65C6" w:rsidRPr="00EF65C6" w:rsidRDefault="00EF65C6" w:rsidP="00EF65C6">
            <w:pPr>
              <w:jc w:val="center"/>
            </w:pPr>
            <w:r w:rsidRPr="00EF65C6">
              <w:t>9</w:t>
            </w:r>
          </w:p>
        </w:tc>
        <w:tc>
          <w:tcPr>
            <w:tcW w:w="219" w:type="pct"/>
            <w:tcBorders>
              <w:top w:val="single" w:sz="4" w:space="0" w:color="auto"/>
              <w:left w:val="nil"/>
              <w:bottom w:val="single" w:sz="4" w:space="0" w:color="auto"/>
              <w:right w:val="single" w:sz="4" w:space="0" w:color="auto"/>
            </w:tcBorders>
            <w:shd w:val="clear" w:color="auto" w:fill="auto"/>
            <w:vAlign w:val="center"/>
          </w:tcPr>
          <w:p w14:paraId="635AF801" w14:textId="631C86CE" w:rsidR="00EF65C6" w:rsidRPr="00EF65C6" w:rsidRDefault="00EF65C6" w:rsidP="00EF65C6">
            <w:pPr>
              <w:jc w:val="center"/>
            </w:pPr>
            <w:r w:rsidRPr="00EF65C6">
              <w:t>10</w:t>
            </w:r>
          </w:p>
        </w:tc>
        <w:tc>
          <w:tcPr>
            <w:tcW w:w="210" w:type="pct"/>
            <w:tcBorders>
              <w:top w:val="single" w:sz="4" w:space="0" w:color="auto"/>
              <w:left w:val="nil"/>
              <w:bottom w:val="single" w:sz="4" w:space="0" w:color="auto"/>
              <w:right w:val="single" w:sz="4" w:space="0" w:color="auto"/>
            </w:tcBorders>
            <w:shd w:val="clear" w:color="auto" w:fill="auto"/>
            <w:vAlign w:val="center"/>
          </w:tcPr>
          <w:p w14:paraId="33E91FD9" w14:textId="03077336" w:rsidR="00EF65C6" w:rsidRPr="00EF65C6" w:rsidRDefault="00EF65C6" w:rsidP="00EF65C6">
            <w:pPr>
              <w:jc w:val="center"/>
            </w:pPr>
            <w:r w:rsidRPr="00EF65C6">
              <w:t>11</w:t>
            </w:r>
          </w:p>
        </w:tc>
        <w:tc>
          <w:tcPr>
            <w:tcW w:w="211" w:type="pct"/>
            <w:gridSpan w:val="2"/>
            <w:tcBorders>
              <w:top w:val="single" w:sz="4" w:space="0" w:color="auto"/>
              <w:left w:val="nil"/>
              <w:bottom w:val="single" w:sz="4" w:space="0" w:color="auto"/>
              <w:right w:val="single" w:sz="4" w:space="0" w:color="auto"/>
            </w:tcBorders>
            <w:shd w:val="clear" w:color="auto" w:fill="auto"/>
            <w:vAlign w:val="center"/>
          </w:tcPr>
          <w:p w14:paraId="11778760" w14:textId="45518BEC" w:rsidR="00EF65C6" w:rsidRPr="00EF65C6" w:rsidRDefault="00EF65C6" w:rsidP="00EF65C6">
            <w:pPr>
              <w:jc w:val="center"/>
            </w:pPr>
            <w:r w:rsidRPr="00EF65C6">
              <w:t>12</w:t>
            </w:r>
          </w:p>
        </w:tc>
        <w:tc>
          <w:tcPr>
            <w:tcW w:w="210" w:type="pct"/>
            <w:gridSpan w:val="2"/>
            <w:tcBorders>
              <w:top w:val="single" w:sz="4" w:space="0" w:color="auto"/>
              <w:left w:val="nil"/>
              <w:bottom w:val="single" w:sz="4" w:space="0" w:color="auto"/>
              <w:right w:val="single" w:sz="4" w:space="0" w:color="auto"/>
            </w:tcBorders>
            <w:shd w:val="clear" w:color="auto" w:fill="auto"/>
            <w:vAlign w:val="center"/>
          </w:tcPr>
          <w:p w14:paraId="3191228D" w14:textId="292D4F70" w:rsidR="00EF65C6" w:rsidRPr="00EF65C6" w:rsidRDefault="00EF65C6" w:rsidP="00EF65C6">
            <w:pPr>
              <w:jc w:val="center"/>
            </w:pPr>
            <w:r w:rsidRPr="00EF65C6">
              <w:t>13</w:t>
            </w:r>
          </w:p>
        </w:tc>
        <w:tc>
          <w:tcPr>
            <w:tcW w:w="261" w:type="pct"/>
            <w:gridSpan w:val="3"/>
            <w:tcBorders>
              <w:top w:val="single" w:sz="4" w:space="0" w:color="auto"/>
              <w:left w:val="nil"/>
              <w:bottom w:val="single" w:sz="4" w:space="0" w:color="auto"/>
              <w:right w:val="single" w:sz="4" w:space="0" w:color="auto"/>
            </w:tcBorders>
            <w:shd w:val="clear" w:color="auto" w:fill="auto"/>
            <w:vAlign w:val="center"/>
          </w:tcPr>
          <w:p w14:paraId="27E7494D" w14:textId="1D9F8671" w:rsidR="00EF65C6" w:rsidRPr="00EF65C6" w:rsidRDefault="00EF65C6" w:rsidP="00EF65C6">
            <w:pPr>
              <w:jc w:val="center"/>
            </w:pPr>
            <w:r w:rsidRPr="00EF65C6">
              <w:t>14</w:t>
            </w:r>
          </w:p>
        </w:tc>
        <w:tc>
          <w:tcPr>
            <w:tcW w:w="212" w:type="pct"/>
            <w:tcBorders>
              <w:top w:val="single" w:sz="4" w:space="0" w:color="auto"/>
              <w:left w:val="nil"/>
              <w:bottom w:val="single" w:sz="4" w:space="0" w:color="auto"/>
              <w:right w:val="single" w:sz="4" w:space="0" w:color="auto"/>
            </w:tcBorders>
            <w:shd w:val="clear" w:color="auto" w:fill="auto"/>
            <w:vAlign w:val="center"/>
          </w:tcPr>
          <w:p w14:paraId="6EF3CCC9" w14:textId="3EEC1F0B" w:rsidR="00EF65C6" w:rsidRPr="00EF65C6" w:rsidRDefault="00EF65C6" w:rsidP="00EF65C6">
            <w:pPr>
              <w:jc w:val="center"/>
            </w:pPr>
            <w:r w:rsidRPr="00EF65C6">
              <w:t>15</w:t>
            </w:r>
          </w:p>
        </w:tc>
        <w:tc>
          <w:tcPr>
            <w:tcW w:w="228" w:type="pct"/>
            <w:gridSpan w:val="2"/>
            <w:tcBorders>
              <w:top w:val="single" w:sz="4" w:space="0" w:color="auto"/>
              <w:left w:val="nil"/>
              <w:bottom w:val="single" w:sz="4" w:space="0" w:color="auto"/>
              <w:right w:val="single" w:sz="4" w:space="0" w:color="auto"/>
            </w:tcBorders>
            <w:shd w:val="clear" w:color="auto" w:fill="auto"/>
            <w:noWrap/>
            <w:vAlign w:val="center"/>
          </w:tcPr>
          <w:p w14:paraId="1A04359B" w14:textId="3D7590A3" w:rsidR="00EF65C6" w:rsidRPr="00EF65C6" w:rsidRDefault="00EF65C6" w:rsidP="00EF65C6">
            <w:pPr>
              <w:jc w:val="center"/>
            </w:pPr>
            <w:r w:rsidRPr="00EF65C6">
              <w:t>16</w:t>
            </w:r>
          </w:p>
        </w:tc>
        <w:tc>
          <w:tcPr>
            <w:tcW w:w="211" w:type="pct"/>
            <w:gridSpan w:val="2"/>
            <w:tcBorders>
              <w:top w:val="single" w:sz="4" w:space="0" w:color="auto"/>
              <w:left w:val="nil"/>
              <w:bottom w:val="single" w:sz="4" w:space="0" w:color="auto"/>
              <w:right w:val="single" w:sz="4" w:space="0" w:color="auto"/>
            </w:tcBorders>
            <w:shd w:val="clear" w:color="auto" w:fill="auto"/>
            <w:noWrap/>
            <w:vAlign w:val="center"/>
          </w:tcPr>
          <w:p w14:paraId="2E893514" w14:textId="5CB94F21" w:rsidR="00EF65C6" w:rsidRPr="00EF65C6" w:rsidRDefault="00EF65C6" w:rsidP="00EF65C6">
            <w:pPr>
              <w:jc w:val="center"/>
            </w:pPr>
            <w:r w:rsidRPr="00EF65C6">
              <w:t>17</w:t>
            </w:r>
          </w:p>
        </w:tc>
        <w:tc>
          <w:tcPr>
            <w:tcW w:w="223" w:type="pct"/>
            <w:tcBorders>
              <w:top w:val="single" w:sz="4" w:space="0" w:color="auto"/>
              <w:left w:val="nil"/>
              <w:bottom w:val="single" w:sz="4" w:space="0" w:color="auto"/>
              <w:right w:val="single" w:sz="4" w:space="0" w:color="auto"/>
            </w:tcBorders>
            <w:shd w:val="clear" w:color="auto" w:fill="auto"/>
            <w:noWrap/>
            <w:vAlign w:val="center"/>
          </w:tcPr>
          <w:p w14:paraId="60C61BD4" w14:textId="27369C5D" w:rsidR="00EF65C6" w:rsidRPr="00EF65C6" w:rsidRDefault="00EF65C6" w:rsidP="00EF65C6">
            <w:pPr>
              <w:jc w:val="center"/>
            </w:pPr>
            <w:r w:rsidRPr="00EF65C6">
              <w:t>18</w:t>
            </w:r>
          </w:p>
        </w:tc>
        <w:tc>
          <w:tcPr>
            <w:tcW w:w="221" w:type="pct"/>
            <w:tcBorders>
              <w:top w:val="single" w:sz="4" w:space="0" w:color="auto"/>
              <w:left w:val="nil"/>
              <w:bottom w:val="single" w:sz="4" w:space="0" w:color="auto"/>
              <w:right w:val="single" w:sz="4" w:space="0" w:color="auto"/>
            </w:tcBorders>
            <w:shd w:val="clear" w:color="auto" w:fill="auto"/>
            <w:noWrap/>
            <w:vAlign w:val="center"/>
          </w:tcPr>
          <w:p w14:paraId="2B266C82" w14:textId="2C500EF1" w:rsidR="00EF65C6" w:rsidRPr="00EF65C6" w:rsidRDefault="00EF65C6" w:rsidP="00EF65C6">
            <w:pPr>
              <w:jc w:val="center"/>
            </w:pPr>
            <w:r w:rsidRPr="00EF65C6">
              <w:t>19</w:t>
            </w:r>
          </w:p>
        </w:tc>
        <w:tc>
          <w:tcPr>
            <w:tcW w:w="275" w:type="pct"/>
            <w:tcBorders>
              <w:top w:val="single" w:sz="4" w:space="0" w:color="auto"/>
              <w:left w:val="nil"/>
              <w:bottom w:val="single" w:sz="4" w:space="0" w:color="auto"/>
              <w:right w:val="single" w:sz="4" w:space="0" w:color="auto"/>
            </w:tcBorders>
            <w:shd w:val="clear" w:color="auto" w:fill="auto"/>
            <w:noWrap/>
            <w:vAlign w:val="center"/>
          </w:tcPr>
          <w:p w14:paraId="7C1D7E8E" w14:textId="77358C6F" w:rsidR="00EF65C6" w:rsidRPr="00EF65C6" w:rsidRDefault="00EF65C6" w:rsidP="00EF65C6">
            <w:pPr>
              <w:jc w:val="center"/>
            </w:pPr>
            <w:r w:rsidRPr="00EF65C6">
              <w:t>20</w:t>
            </w:r>
          </w:p>
        </w:tc>
        <w:tc>
          <w:tcPr>
            <w:tcW w:w="230" w:type="pct"/>
            <w:tcBorders>
              <w:top w:val="single" w:sz="4" w:space="0" w:color="auto"/>
              <w:left w:val="nil"/>
              <w:bottom w:val="single" w:sz="4" w:space="0" w:color="auto"/>
              <w:right w:val="single" w:sz="4" w:space="0" w:color="auto"/>
            </w:tcBorders>
            <w:shd w:val="clear" w:color="auto" w:fill="auto"/>
            <w:noWrap/>
            <w:vAlign w:val="center"/>
          </w:tcPr>
          <w:p w14:paraId="128D0ACB" w14:textId="30023852" w:rsidR="00EF65C6" w:rsidRPr="00EF65C6" w:rsidRDefault="00EF65C6" w:rsidP="00EF65C6">
            <w:pPr>
              <w:jc w:val="center"/>
            </w:pPr>
            <w:r w:rsidRPr="00EF65C6">
              <w:t>21</w:t>
            </w:r>
          </w:p>
        </w:tc>
      </w:tr>
      <w:tr w:rsidR="00EF65C6" w14:paraId="4FD9D089" w14:textId="77777777" w:rsidTr="00EF65C6">
        <w:trPr>
          <w:cantSplit/>
          <w:trHeight w:val="847"/>
        </w:trPr>
        <w:tc>
          <w:tcPr>
            <w:tcW w:w="692" w:type="pct"/>
            <w:shd w:val="clear" w:color="auto" w:fill="auto"/>
            <w:vAlign w:val="center"/>
            <w:hideMark/>
          </w:tcPr>
          <w:p w14:paraId="256CD61C" w14:textId="77777777" w:rsidR="00A246BD" w:rsidRDefault="00A246BD" w:rsidP="00A246BD">
            <w:pPr>
              <w:rPr>
                <w:color w:val="000000"/>
              </w:rPr>
            </w:pPr>
            <w:r>
              <w:rPr>
                <w:color w:val="000000"/>
              </w:rPr>
              <w:t>Мойка грузовых автомобилей</w:t>
            </w:r>
          </w:p>
        </w:tc>
        <w:tc>
          <w:tcPr>
            <w:tcW w:w="212" w:type="pct"/>
            <w:shd w:val="clear" w:color="auto" w:fill="auto"/>
            <w:textDirection w:val="btLr"/>
            <w:vAlign w:val="center"/>
            <w:hideMark/>
          </w:tcPr>
          <w:p w14:paraId="5B5EBD32" w14:textId="77777777" w:rsidR="00A246BD" w:rsidRDefault="00A246BD" w:rsidP="00A246BD">
            <w:pPr>
              <w:ind w:left="113" w:right="113"/>
              <w:jc w:val="center"/>
              <w:rPr>
                <w:color w:val="000000"/>
              </w:rPr>
            </w:pPr>
            <w:r>
              <w:rPr>
                <w:color w:val="000000"/>
              </w:rPr>
              <w:t>0,58</w:t>
            </w:r>
          </w:p>
          <w:p w14:paraId="5C8D1CE0" w14:textId="77777777" w:rsidR="00A246BD" w:rsidRDefault="00A246BD" w:rsidP="00A246BD">
            <w:pPr>
              <w:ind w:left="113" w:right="113"/>
              <w:rPr>
                <w:color w:val="000000"/>
              </w:rPr>
            </w:pPr>
          </w:p>
        </w:tc>
        <w:tc>
          <w:tcPr>
            <w:tcW w:w="14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99A4ED" w14:textId="77777777" w:rsidR="00A246BD" w:rsidRDefault="00A246BD" w:rsidP="00A246BD">
            <w:pPr>
              <w:jc w:val="center"/>
            </w:pPr>
            <w:r>
              <w:t> </w:t>
            </w:r>
          </w:p>
        </w:tc>
        <w:tc>
          <w:tcPr>
            <w:tcW w:w="15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58F2FD" w14:textId="77777777" w:rsidR="00A246BD" w:rsidRDefault="00A246BD" w:rsidP="00A246BD">
            <w:pPr>
              <w:jc w:val="center"/>
            </w:pPr>
            <w:r>
              <w:t> </w:t>
            </w:r>
          </w:p>
        </w:tc>
        <w:tc>
          <w:tcPr>
            <w:tcW w:w="21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6E940C" w14:textId="77777777" w:rsidR="00A246BD" w:rsidRDefault="00A246BD" w:rsidP="00A246BD">
            <w:pPr>
              <w:jc w:val="center"/>
            </w:pPr>
            <w:r>
              <w:t> </w:t>
            </w:r>
          </w:p>
        </w:tc>
        <w:tc>
          <w:tcPr>
            <w:tcW w:w="20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5327CC8" w14:textId="77777777" w:rsidR="00A246BD" w:rsidRDefault="00A246BD" w:rsidP="00A246BD">
            <w:pPr>
              <w:jc w:val="center"/>
            </w:pPr>
            <w:r>
              <w:t> </w:t>
            </w:r>
          </w:p>
        </w:tc>
        <w:tc>
          <w:tcPr>
            <w:tcW w:w="206"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CE9D834" w14:textId="77777777" w:rsidR="00A246BD" w:rsidRDefault="00A246BD" w:rsidP="00A246BD">
            <w:pPr>
              <w:jc w:val="center"/>
            </w:pPr>
            <w:r>
              <w:t> </w:t>
            </w:r>
          </w:p>
        </w:tc>
        <w:tc>
          <w:tcPr>
            <w:tcW w:w="254"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180AAB" w14:textId="77777777" w:rsidR="00A246BD" w:rsidRDefault="00A246BD" w:rsidP="00A246BD">
            <w:pPr>
              <w:jc w:val="center"/>
            </w:pPr>
            <w: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F5E42C6" w14:textId="77777777" w:rsidR="00A246BD" w:rsidRDefault="00A246BD" w:rsidP="00A246BD">
            <w:pPr>
              <w:jc w:val="center"/>
            </w:pPr>
            <w:r>
              <w:t> </w:t>
            </w:r>
          </w:p>
        </w:tc>
        <w:tc>
          <w:tcPr>
            <w:tcW w:w="21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347B1F" w14:textId="77777777" w:rsidR="00A246BD" w:rsidRDefault="00A246BD" w:rsidP="00A246BD">
            <w:pPr>
              <w:jc w:val="center"/>
            </w:pPr>
            <w:r>
              <w:t> </w:t>
            </w:r>
          </w:p>
        </w:tc>
        <w:tc>
          <w:tcPr>
            <w:tcW w:w="21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44242" w14:textId="77777777" w:rsidR="00A246BD" w:rsidRDefault="00A246BD" w:rsidP="00A246BD">
            <w:pPr>
              <w:jc w:val="center"/>
            </w:pPr>
            <w: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4EAA55" w14:textId="77777777" w:rsidR="00A246BD" w:rsidRDefault="00A246BD" w:rsidP="00A246BD">
            <w:pPr>
              <w:jc w:val="center"/>
            </w:pPr>
            <w:r>
              <w:t> </w:t>
            </w:r>
          </w:p>
        </w:tc>
        <w:tc>
          <w:tcPr>
            <w:tcW w:w="210" w:type="pct"/>
            <w:gridSpan w:val="2"/>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FE935E1" w14:textId="77777777" w:rsidR="00A246BD" w:rsidRDefault="00A246BD" w:rsidP="00A246BD">
            <w:pPr>
              <w:jc w:val="center"/>
            </w:pPr>
            <w:r>
              <w:t> </w:t>
            </w:r>
          </w:p>
        </w:tc>
        <w:tc>
          <w:tcPr>
            <w:tcW w:w="261"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0C4B8A8" w14:textId="77777777" w:rsidR="00A246BD" w:rsidRDefault="00A246BD" w:rsidP="00A246BD">
            <w:pPr>
              <w:jc w:val="center"/>
            </w:pPr>
            <w:r>
              <w:t> </w:t>
            </w:r>
          </w:p>
        </w:tc>
        <w:tc>
          <w:tcPr>
            <w:tcW w:w="21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ECB630" w14:textId="77777777" w:rsidR="00A246BD" w:rsidRDefault="00A246BD" w:rsidP="00A246BD">
            <w:pPr>
              <w:jc w:val="center"/>
            </w:pPr>
            <w:r>
              <w:t> </w:t>
            </w:r>
          </w:p>
        </w:tc>
        <w:tc>
          <w:tcPr>
            <w:tcW w:w="228" w:type="pct"/>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51608E9" w14:textId="77777777" w:rsidR="00A246BD" w:rsidRDefault="00A246BD" w:rsidP="00A246BD">
            <w:pPr>
              <w:jc w:val="center"/>
              <w:rPr>
                <w:sz w:val="22"/>
                <w:szCs w:val="22"/>
              </w:rPr>
            </w:pPr>
            <w:r>
              <w:rPr>
                <w:sz w:val="22"/>
                <w:szCs w:val="22"/>
              </w:rPr>
              <w:t> </w:t>
            </w:r>
          </w:p>
        </w:tc>
        <w:tc>
          <w:tcPr>
            <w:tcW w:w="211" w:type="pct"/>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9609DD6" w14:textId="77777777" w:rsidR="00A246BD" w:rsidRDefault="00A246BD" w:rsidP="00A246BD">
            <w:pPr>
              <w:jc w:val="center"/>
              <w:rPr>
                <w:sz w:val="22"/>
                <w:szCs w:val="22"/>
              </w:rPr>
            </w:pPr>
            <w:r>
              <w:rPr>
                <w:sz w:val="22"/>
                <w:szCs w:val="22"/>
              </w:rPr>
              <w:t> </w:t>
            </w:r>
          </w:p>
        </w:tc>
        <w:tc>
          <w:tcPr>
            <w:tcW w:w="223"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A93EC00" w14:textId="77777777" w:rsidR="00A246BD" w:rsidRDefault="00A246BD" w:rsidP="00A246BD">
            <w:pPr>
              <w:jc w:val="center"/>
              <w:rPr>
                <w:sz w:val="22"/>
                <w:szCs w:val="22"/>
              </w:rPr>
            </w:pPr>
            <w:r>
              <w:rPr>
                <w:sz w:val="22"/>
                <w:szCs w:val="22"/>
              </w:rPr>
              <w:t> </w:t>
            </w:r>
          </w:p>
        </w:tc>
        <w:tc>
          <w:tcPr>
            <w:tcW w:w="221"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D1A89D" w14:textId="77777777" w:rsidR="00A246BD" w:rsidRDefault="00A246BD" w:rsidP="00A246BD">
            <w:pPr>
              <w:jc w:val="center"/>
              <w:rPr>
                <w:sz w:val="22"/>
                <w:szCs w:val="22"/>
              </w:rPr>
            </w:pPr>
            <w:r>
              <w:rPr>
                <w:sz w:val="22"/>
                <w:szCs w:val="22"/>
              </w:rPr>
              <w:t> </w:t>
            </w:r>
          </w:p>
        </w:tc>
        <w:tc>
          <w:tcPr>
            <w:tcW w:w="27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13E3A6B" w14:textId="77777777" w:rsidR="00A246BD" w:rsidRDefault="00A246BD" w:rsidP="00A246BD">
            <w:pPr>
              <w:jc w:val="center"/>
              <w:rPr>
                <w:sz w:val="22"/>
                <w:szCs w:val="22"/>
              </w:rPr>
            </w:pPr>
            <w:r>
              <w:rPr>
                <w:sz w:val="22"/>
                <w:szCs w:val="22"/>
              </w:rPr>
              <w:t> </w:t>
            </w:r>
          </w:p>
        </w:tc>
        <w:tc>
          <w:tcPr>
            <w:tcW w:w="23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B53FB3B" w14:textId="77777777" w:rsidR="00A246BD" w:rsidRDefault="00A246BD" w:rsidP="00A246BD">
            <w:pPr>
              <w:jc w:val="center"/>
              <w:rPr>
                <w:sz w:val="22"/>
                <w:szCs w:val="22"/>
              </w:rPr>
            </w:pPr>
            <w:r>
              <w:rPr>
                <w:sz w:val="22"/>
                <w:szCs w:val="22"/>
              </w:rPr>
              <w:t> </w:t>
            </w:r>
          </w:p>
        </w:tc>
      </w:tr>
      <w:tr w:rsidR="00EF65C6" w14:paraId="77ABDFAE" w14:textId="77777777" w:rsidTr="00EF65C6">
        <w:trPr>
          <w:cantSplit/>
          <w:trHeight w:val="844"/>
        </w:trPr>
        <w:tc>
          <w:tcPr>
            <w:tcW w:w="692" w:type="pct"/>
            <w:shd w:val="clear" w:color="auto" w:fill="auto"/>
            <w:vAlign w:val="center"/>
            <w:hideMark/>
          </w:tcPr>
          <w:p w14:paraId="72220A42" w14:textId="77777777" w:rsidR="00A246BD" w:rsidRDefault="00A246BD" w:rsidP="00A246BD">
            <w:pPr>
              <w:rPr>
                <w:color w:val="000000"/>
              </w:rPr>
            </w:pPr>
            <w:r>
              <w:rPr>
                <w:color w:val="000000"/>
              </w:rPr>
              <w:t>Приготовление раствора</w:t>
            </w:r>
          </w:p>
        </w:tc>
        <w:tc>
          <w:tcPr>
            <w:tcW w:w="212" w:type="pct"/>
            <w:shd w:val="clear" w:color="auto" w:fill="auto"/>
            <w:textDirection w:val="btLr"/>
            <w:vAlign w:val="center"/>
            <w:hideMark/>
          </w:tcPr>
          <w:p w14:paraId="1EF074CC" w14:textId="77777777" w:rsidR="00A246BD" w:rsidRDefault="00A246BD" w:rsidP="00A246BD">
            <w:pPr>
              <w:ind w:left="113" w:right="113"/>
              <w:jc w:val="center"/>
              <w:rPr>
                <w:color w:val="000000"/>
              </w:rPr>
            </w:pPr>
            <w:r>
              <w:rPr>
                <w:color w:val="000000"/>
              </w:rPr>
              <w:t>0,3674</w:t>
            </w:r>
          </w:p>
        </w:tc>
        <w:tc>
          <w:tcPr>
            <w:tcW w:w="141" w:type="pct"/>
            <w:tcBorders>
              <w:top w:val="nil"/>
              <w:left w:val="single" w:sz="4" w:space="0" w:color="auto"/>
              <w:bottom w:val="single" w:sz="4" w:space="0" w:color="auto"/>
              <w:right w:val="single" w:sz="4" w:space="0" w:color="auto"/>
            </w:tcBorders>
            <w:shd w:val="clear" w:color="auto" w:fill="auto"/>
            <w:vAlign w:val="center"/>
            <w:hideMark/>
          </w:tcPr>
          <w:p w14:paraId="09BD8277" w14:textId="77777777" w:rsidR="00A246BD" w:rsidRDefault="00A246BD" w:rsidP="00A246BD">
            <w:pPr>
              <w:jc w:val="center"/>
            </w:pPr>
            <w:r>
              <w:t> </w:t>
            </w:r>
          </w:p>
        </w:tc>
        <w:tc>
          <w:tcPr>
            <w:tcW w:w="153" w:type="pct"/>
            <w:tcBorders>
              <w:top w:val="nil"/>
              <w:left w:val="nil"/>
              <w:bottom w:val="single" w:sz="4" w:space="0" w:color="auto"/>
              <w:right w:val="single" w:sz="4" w:space="0" w:color="auto"/>
            </w:tcBorders>
            <w:shd w:val="clear" w:color="auto" w:fill="auto"/>
            <w:vAlign w:val="center"/>
            <w:hideMark/>
          </w:tcPr>
          <w:p w14:paraId="4642C63A" w14:textId="77777777" w:rsidR="00A246BD" w:rsidRDefault="00A246BD" w:rsidP="00A246BD">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14:paraId="0ABB855A" w14:textId="77777777" w:rsidR="00A246BD" w:rsidRDefault="00A246BD" w:rsidP="00A246BD">
            <w:pPr>
              <w:jc w:val="center"/>
            </w:pPr>
            <w:r>
              <w:t> </w:t>
            </w:r>
          </w:p>
        </w:tc>
        <w:tc>
          <w:tcPr>
            <w:tcW w:w="208" w:type="pct"/>
            <w:tcBorders>
              <w:top w:val="nil"/>
              <w:left w:val="nil"/>
              <w:bottom w:val="single" w:sz="4" w:space="0" w:color="auto"/>
              <w:right w:val="single" w:sz="4" w:space="0" w:color="auto"/>
            </w:tcBorders>
            <w:shd w:val="clear" w:color="auto" w:fill="auto"/>
            <w:vAlign w:val="center"/>
            <w:hideMark/>
          </w:tcPr>
          <w:p w14:paraId="56F77ED9" w14:textId="77777777" w:rsidR="00A246BD" w:rsidRDefault="00A246BD" w:rsidP="00A246BD">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14:paraId="6FCA2AAA" w14:textId="77777777" w:rsidR="00A246BD" w:rsidRDefault="00A246BD" w:rsidP="00A246BD">
            <w:pPr>
              <w:jc w:val="center"/>
            </w:pPr>
            <w:r>
              <w:t> </w:t>
            </w:r>
          </w:p>
        </w:tc>
        <w:tc>
          <w:tcPr>
            <w:tcW w:w="254" w:type="pct"/>
            <w:gridSpan w:val="3"/>
            <w:tcBorders>
              <w:top w:val="nil"/>
              <w:left w:val="nil"/>
              <w:bottom w:val="single" w:sz="4" w:space="0" w:color="auto"/>
              <w:right w:val="single" w:sz="4" w:space="0" w:color="auto"/>
            </w:tcBorders>
            <w:shd w:val="clear" w:color="auto" w:fill="auto"/>
            <w:vAlign w:val="center"/>
            <w:hideMark/>
          </w:tcPr>
          <w:p w14:paraId="39D3A1D0"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6F36B54" w14:textId="77777777" w:rsidR="00A246BD" w:rsidRDefault="00A246BD" w:rsidP="00A246BD">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14:paraId="436922EC" w14:textId="77777777" w:rsidR="00A246BD" w:rsidRDefault="00A246BD" w:rsidP="00A246BD">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14:paraId="336D946C"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DE3C12A" w14:textId="77777777" w:rsidR="00A246BD" w:rsidRDefault="00A246BD" w:rsidP="00A246BD">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14:paraId="75761822" w14:textId="77777777" w:rsidR="00A246BD" w:rsidRDefault="00A246BD" w:rsidP="00A246BD">
            <w:pPr>
              <w:jc w:val="center"/>
            </w:pPr>
            <w:r>
              <w:t> </w:t>
            </w:r>
          </w:p>
        </w:tc>
        <w:tc>
          <w:tcPr>
            <w:tcW w:w="261" w:type="pct"/>
            <w:gridSpan w:val="3"/>
            <w:tcBorders>
              <w:top w:val="nil"/>
              <w:left w:val="nil"/>
              <w:bottom w:val="single" w:sz="4" w:space="0" w:color="auto"/>
              <w:right w:val="single" w:sz="4" w:space="0" w:color="auto"/>
            </w:tcBorders>
            <w:shd w:val="clear" w:color="auto" w:fill="auto"/>
            <w:vAlign w:val="center"/>
            <w:hideMark/>
          </w:tcPr>
          <w:p w14:paraId="4E88D32D" w14:textId="77777777" w:rsidR="00A246BD" w:rsidRDefault="00A246BD" w:rsidP="00A246BD">
            <w:pPr>
              <w:jc w:val="center"/>
            </w:pPr>
            <w:r>
              <w:t> </w:t>
            </w:r>
          </w:p>
        </w:tc>
        <w:tc>
          <w:tcPr>
            <w:tcW w:w="212" w:type="pct"/>
            <w:tcBorders>
              <w:top w:val="nil"/>
              <w:left w:val="nil"/>
              <w:bottom w:val="single" w:sz="4" w:space="0" w:color="auto"/>
              <w:right w:val="single" w:sz="4" w:space="0" w:color="auto"/>
            </w:tcBorders>
            <w:shd w:val="clear" w:color="auto" w:fill="BFBFBF" w:themeFill="background1" w:themeFillShade="BF"/>
            <w:vAlign w:val="center"/>
            <w:hideMark/>
          </w:tcPr>
          <w:p w14:paraId="721A44E1" w14:textId="77777777" w:rsidR="00A246BD" w:rsidRDefault="00A246BD" w:rsidP="00A246BD">
            <w:pPr>
              <w:jc w:val="center"/>
            </w:pPr>
            <w:r>
              <w:t> </w:t>
            </w:r>
          </w:p>
        </w:tc>
        <w:tc>
          <w:tcPr>
            <w:tcW w:w="228"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74D15C47" w14:textId="77777777" w:rsidR="00A246BD" w:rsidRDefault="00A246BD" w:rsidP="00A246BD">
            <w:pPr>
              <w:jc w:val="center"/>
              <w:rPr>
                <w:sz w:val="22"/>
                <w:szCs w:val="22"/>
              </w:rPr>
            </w:pPr>
            <w:r>
              <w:rPr>
                <w:sz w:val="22"/>
                <w:szCs w:val="22"/>
              </w:rPr>
              <w:t> </w:t>
            </w:r>
          </w:p>
        </w:tc>
        <w:tc>
          <w:tcPr>
            <w:tcW w:w="211"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1ECE0967" w14:textId="77777777" w:rsidR="00A246BD" w:rsidRDefault="00A246BD" w:rsidP="00A246BD">
            <w:pPr>
              <w:jc w:val="center"/>
              <w:rPr>
                <w:sz w:val="22"/>
                <w:szCs w:val="22"/>
              </w:rPr>
            </w:pPr>
            <w:r>
              <w:rPr>
                <w:sz w:val="22"/>
                <w:szCs w:val="22"/>
              </w:rPr>
              <w:t> </w:t>
            </w:r>
          </w:p>
        </w:tc>
        <w:tc>
          <w:tcPr>
            <w:tcW w:w="223" w:type="pct"/>
            <w:tcBorders>
              <w:top w:val="nil"/>
              <w:left w:val="nil"/>
              <w:bottom w:val="single" w:sz="4" w:space="0" w:color="auto"/>
              <w:right w:val="single" w:sz="4" w:space="0" w:color="auto"/>
            </w:tcBorders>
            <w:shd w:val="clear" w:color="auto" w:fill="BFBFBF" w:themeFill="background1" w:themeFillShade="BF"/>
            <w:noWrap/>
            <w:vAlign w:val="center"/>
            <w:hideMark/>
          </w:tcPr>
          <w:p w14:paraId="614B86C3" w14:textId="77777777" w:rsidR="00A246BD" w:rsidRDefault="00A246BD" w:rsidP="00A246BD">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14:paraId="297DD895" w14:textId="77777777" w:rsidR="00A246BD" w:rsidRDefault="00A246BD" w:rsidP="00A246BD">
            <w:pPr>
              <w:jc w:val="center"/>
              <w:rPr>
                <w:sz w:val="22"/>
                <w:szCs w:val="22"/>
              </w:rPr>
            </w:pPr>
            <w:r>
              <w:rPr>
                <w:sz w:val="22"/>
                <w:szCs w:val="22"/>
              </w:rPr>
              <w:t> </w:t>
            </w:r>
          </w:p>
        </w:tc>
        <w:tc>
          <w:tcPr>
            <w:tcW w:w="275" w:type="pct"/>
            <w:tcBorders>
              <w:top w:val="nil"/>
              <w:left w:val="nil"/>
              <w:bottom w:val="single" w:sz="4" w:space="0" w:color="auto"/>
              <w:right w:val="single" w:sz="4" w:space="0" w:color="auto"/>
            </w:tcBorders>
            <w:shd w:val="clear" w:color="auto" w:fill="auto"/>
            <w:noWrap/>
            <w:vAlign w:val="center"/>
            <w:hideMark/>
          </w:tcPr>
          <w:p w14:paraId="5BEA9BA0" w14:textId="77777777" w:rsidR="00A246BD" w:rsidRDefault="00A246BD" w:rsidP="00A246BD">
            <w:pPr>
              <w:jc w:val="center"/>
              <w:rPr>
                <w:sz w:val="22"/>
                <w:szCs w:val="22"/>
              </w:rPr>
            </w:pPr>
            <w:r>
              <w:rPr>
                <w:sz w:val="22"/>
                <w:szCs w:val="22"/>
              </w:rPr>
              <w:t> </w:t>
            </w:r>
          </w:p>
        </w:tc>
        <w:tc>
          <w:tcPr>
            <w:tcW w:w="230" w:type="pct"/>
            <w:tcBorders>
              <w:top w:val="nil"/>
              <w:left w:val="nil"/>
              <w:bottom w:val="single" w:sz="4" w:space="0" w:color="auto"/>
              <w:right w:val="single" w:sz="4" w:space="0" w:color="auto"/>
            </w:tcBorders>
            <w:shd w:val="clear" w:color="auto" w:fill="auto"/>
            <w:noWrap/>
            <w:vAlign w:val="center"/>
            <w:hideMark/>
          </w:tcPr>
          <w:p w14:paraId="52613E9D" w14:textId="77777777" w:rsidR="00A246BD" w:rsidRDefault="00A246BD" w:rsidP="00A246BD">
            <w:pPr>
              <w:jc w:val="center"/>
              <w:rPr>
                <w:sz w:val="22"/>
                <w:szCs w:val="22"/>
              </w:rPr>
            </w:pPr>
            <w:r>
              <w:rPr>
                <w:sz w:val="22"/>
                <w:szCs w:val="22"/>
              </w:rPr>
              <w:t> </w:t>
            </w:r>
          </w:p>
        </w:tc>
      </w:tr>
      <w:tr w:rsidR="00EF65C6" w14:paraId="3A33F2E9" w14:textId="77777777" w:rsidTr="00EF65C6">
        <w:trPr>
          <w:cantSplit/>
          <w:trHeight w:val="1134"/>
        </w:trPr>
        <w:tc>
          <w:tcPr>
            <w:tcW w:w="692" w:type="pct"/>
            <w:shd w:val="clear" w:color="auto" w:fill="auto"/>
            <w:vAlign w:val="center"/>
            <w:hideMark/>
          </w:tcPr>
          <w:p w14:paraId="17B0FD77" w14:textId="77777777" w:rsidR="00A246BD" w:rsidRDefault="00A246BD" w:rsidP="00A246BD">
            <w:pPr>
              <w:rPr>
                <w:color w:val="000000"/>
              </w:rPr>
            </w:pPr>
            <w:r>
              <w:rPr>
                <w:color w:val="000000"/>
              </w:rPr>
              <w:t>Кирпичная кладка</w:t>
            </w:r>
          </w:p>
        </w:tc>
        <w:tc>
          <w:tcPr>
            <w:tcW w:w="212" w:type="pct"/>
            <w:shd w:val="clear" w:color="auto" w:fill="auto"/>
            <w:textDirection w:val="btLr"/>
            <w:vAlign w:val="center"/>
            <w:hideMark/>
          </w:tcPr>
          <w:p w14:paraId="7BF87D64" w14:textId="77777777" w:rsidR="00A246BD" w:rsidRDefault="00A246BD" w:rsidP="00A246BD">
            <w:pPr>
              <w:ind w:left="113" w:right="113"/>
              <w:jc w:val="center"/>
              <w:rPr>
                <w:color w:val="000000"/>
              </w:rPr>
            </w:pPr>
            <w:r>
              <w:rPr>
                <w:color w:val="000000"/>
              </w:rPr>
              <w:t>4,4273</w:t>
            </w:r>
          </w:p>
        </w:tc>
        <w:tc>
          <w:tcPr>
            <w:tcW w:w="141" w:type="pct"/>
            <w:tcBorders>
              <w:top w:val="nil"/>
              <w:left w:val="single" w:sz="4" w:space="0" w:color="auto"/>
              <w:bottom w:val="single" w:sz="4" w:space="0" w:color="auto"/>
              <w:right w:val="single" w:sz="4" w:space="0" w:color="auto"/>
            </w:tcBorders>
            <w:shd w:val="clear" w:color="auto" w:fill="auto"/>
            <w:vAlign w:val="center"/>
            <w:hideMark/>
          </w:tcPr>
          <w:p w14:paraId="06EF6A41" w14:textId="77777777" w:rsidR="00A246BD" w:rsidRDefault="00A246BD" w:rsidP="00A246BD">
            <w:pPr>
              <w:jc w:val="center"/>
            </w:pPr>
            <w:r>
              <w:t> </w:t>
            </w:r>
          </w:p>
        </w:tc>
        <w:tc>
          <w:tcPr>
            <w:tcW w:w="153" w:type="pct"/>
            <w:tcBorders>
              <w:top w:val="nil"/>
              <w:left w:val="nil"/>
              <w:bottom w:val="single" w:sz="4" w:space="0" w:color="auto"/>
              <w:right w:val="single" w:sz="4" w:space="0" w:color="auto"/>
            </w:tcBorders>
            <w:shd w:val="clear" w:color="auto" w:fill="auto"/>
            <w:vAlign w:val="center"/>
            <w:hideMark/>
          </w:tcPr>
          <w:p w14:paraId="29CBFC15" w14:textId="77777777" w:rsidR="00A246BD" w:rsidRDefault="00A246BD" w:rsidP="00A246BD">
            <w:pPr>
              <w:jc w:val="center"/>
            </w:pPr>
            <w:r>
              <w:t> </w:t>
            </w:r>
          </w:p>
        </w:tc>
        <w:tc>
          <w:tcPr>
            <w:tcW w:w="211" w:type="pct"/>
            <w:tcBorders>
              <w:top w:val="nil"/>
              <w:left w:val="nil"/>
              <w:bottom w:val="single" w:sz="4" w:space="0" w:color="auto"/>
              <w:right w:val="single" w:sz="4" w:space="0" w:color="auto"/>
            </w:tcBorders>
            <w:shd w:val="clear" w:color="auto" w:fill="auto"/>
            <w:vAlign w:val="center"/>
            <w:hideMark/>
          </w:tcPr>
          <w:p w14:paraId="11927B83" w14:textId="77777777" w:rsidR="00A246BD" w:rsidRDefault="00A246BD" w:rsidP="00A246BD">
            <w:pPr>
              <w:jc w:val="center"/>
            </w:pPr>
            <w:r>
              <w:t> </w:t>
            </w:r>
          </w:p>
        </w:tc>
        <w:tc>
          <w:tcPr>
            <w:tcW w:w="208" w:type="pct"/>
            <w:tcBorders>
              <w:top w:val="nil"/>
              <w:left w:val="nil"/>
              <w:bottom w:val="single" w:sz="4" w:space="0" w:color="auto"/>
              <w:right w:val="single" w:sz="4" w:space="0" w:color="auto"/>
            </w:tcBorders>
            <w:shd w:val="clear" w:color="auto" w:fill="auto"/>
            <w:vAlign w:val="center"/>
            <w:hideMark/>
          </w:tcPr>
          <w:p w14:paraId="3B9907D0" w14:textId="77777777" w:rsidR="00A246BD" w:rsidRDefault="00A246BD" w:rsidP="00A246BD">
            <w:pPr>
              <w:jc w:val="center"/>
            </w:pPr>
            <w:r>
              <w:t> </w:t>
            </w:r>
          </w:p>
        </w:tc>
        <w:tc>
          <w:tcPr>
            <w:tcW w:w="206" w:type="pct"/>
            <w:gridSpan w:val="2"/>
            <w:tcBorders>
              <w:top w:val="nil"/>
              <w:left w:val="nil"/>
              <w:bottom w:val="single" w:sz="4" w:space="0" w:color="auto"/>
              <w:right w:val="single" w:sz="4" w:space="0" w:color="auto"/>
            </w:tcBorders>
            <w:shd w:val="clear" w:color="auto" w:fill="auto"/>
            <w:vAlign w:val="center"/>
            <w:hideMark/>
          </w:tcPr>
          <w:p w14:paraId="78CD8B61" w14:textId="77777777" w:rsidR="00A246BD" w:rsidRDefault="00A246BD" w:rsidP="00A246BD">
            <w:pPr>
              <w:jc w:val="center"/>
            </w:pPr>
            <w:r>
              <w:t> </w:t>
            </w:r>
          </w:p>
        </w:tc>
        <w:tc>
          <w:tcPr>
            <w:tcW w:w="254" w:type="pct"/>
            <w:gridSpan w:val="3"/>
            <w:tcBorders>
              <w:top w:val="nil"/>
              <w:left w:val="nil"/>
              <w:bottom w:val="single" w:sz="4" w:space="0" w:color="auto"/>
              <w:right w:val="single" w:sz="4" w:space="0" w:color="auto"/>
            </w:tcBorders>
            <w:shd w:val="clear" w:color="auto" w:fill="auto"/>
            <w:vAlign w:val="center"/>
            <w:hideMark/>
          </w:tcPr>
          <w:p w14:paraId="0068F9C2"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56424225" w14:textId="77777777" w:rsidR="00A246BD" w:rsidRDefault="00A246BD" w:rsidP="00A246BD">
            <w:pPr>
              <w:jc w:val="center"/>
            </w:pPr>
            <w:r>
              <w:t> </w:t>
            </w:r>
          </w:p>
        </w:tc>
        <w:tc>
          <w:tcPr>
            <w:tcW w:w="219" w:type="pct"/>
            <w:tcBorders>
              <w:top w:val="nil"/>
              <w:left w:val="nil"/>
              <w:bottom w:val="single" w:sz="4" w:space="0" w:color="auto"/>
              <w:right w:val="single" w:sz="4" w:space="0" w:color="auto"/>
            </w:tcBorders>
            <w:shd w:val="clear" w:color="auto" w:fill="auto"/>
            <w:vAlign w:val="center"/>
            <w:hideMark/>
          </w:tcPr>
          <w:p w14:paraId="46F067E6" w14:textId="77777777" w:rsidR="00A246BD" w:rsidRDefault="00A246BD" w:rsidP="00A246BD">
            <w:pPr>
              <w:jc w:val="center"/>
            </w:pPr>
            <w:r>
              <w:t> </w:t>
            </w:r>
          </w:p>
        </w:tc>
        <w:tc>
          <w:tcPr>
            <w:tcW w:w="210" w:type="pct"/>
            <w:tcBorders>
              <w:top w:val="nil"/>
              <w:left w:val="nil"/>
              <w:bottom w:val="single" w:sz="4" w:space="0" w:color="auto"/>
              <w:right w:val="single" w:sz="4" w:space="0" w:color="auto"/>
            </w:tcBorders>
            <w:shd w:val="clear" w:color="auto" w:fill="auto"/>
            <w:vAlign w:val="center"/>
            <w:hideMark/>
          </w:tcPr>
          <w:p w14:paraId="0FCEBE58"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auto"/>
            <w:vAlign w:val="center"/>
            <w:hideMark/>
          </w:tcPr>
          <w:p w14:paraId="0968FD01" w14:textId="77777777" w:rsidR="00A246BD" w:rsidRDefault="00A246BD" w:rsidP="00A246BD">
            <w:pPr>
              <w:jc w:val="center"/>
            </w:pPr>
            <w:r>
              <w:t> </w:t>
            </w:r>
          </w:p>
        </w:tc>
        <w:tc>
          <w:tcPr>
            <w:tcW w:w="210" w:type="pct"/>
            <w:gridSpan w:val="2"/>
            <w:tcBorders>
              <w:top w:val="nil"/>
              <w:left w:val="nil"/>
              <w:bottom w:val="single" w:sz="4" w:space="0" w:color="auto"/>
              <w:right w:val="single" w:sz="4" w:space="0" w:color="auto"/>
            </w:tcBorders>
            <w:shd w:val="clear" w:color="auto" w:fill="auto"/>
            <w:vAlign w:val="center"/>
            <w:hideMark/>
          </w:tcPr>
          <w:p w14:paraId="1BBECA56" w14:textId="77777777" w:rsidR="00A246BD" w:rsidRDefault="00A246BD" w:rsidP="00A246BD">
            <w:pPr>
              <w:jc w:val="center"/>
            </w:pPr>
            <w:r>
              <w:t> </w:t>
            </w:r>
          </w:p>
        </w:tc>
        <w:tc>
          <w:tcPr>
            <w:tcW w:w="261" w:type="pct"/>
            <w:gridSpan w:val="3"/>
            <w:tcBorders>
              <w:top w:val="nil"/>
              <w:left w:val="nil"/>
              <w:bottom w:val="single" w:sz="4" w:space="0" w:color="auto"/>
              <w:right w:val="single" w:sz="4" w:space="0" w:color="auto"/>
            </w:tcBorders>
            <w:shd w:val="clear" w:color="auto" w:fill="BFBFBF" w:themeFill="background1" w:themeFillShade="BF"/>
            <w:vAlign w:val="center"/>
            <w:hideMark/>
          </w:tcPr>
          <w:p w14:paraId="0164F6D9" w14:textId="77777777" w:rsidR="00A246BD" w:rsidRDefault="00A246BD" w:rsidP="00A246BD">
            <w:pPr>
              <w:jc w:val="center"/>
            </w:pPr>
            <w:r>
              <w:t> </w:t>
            </w:r>
          </w:p>
        </w:tc>
        <w:tc>
          <w:tcPr>
            <w:tcW w:w="212" w:type="pct"/>
            <w:tcBorders>
              <w:top w:val="nil"/>
              <w:left w:val="nil"/>
              <w:bottom w:val="single" w:sz="4" w:space="0" w:color="auto"/>
              <w:right w:val="single" w:sz="4" w:space="0" w:color="auto"/>
            </w:tcBorders>
            <w:shd w:val="clear" w:color="auto" w:fill="BFBFBF" w:themeFill="background1" w:themeFillShade="BF"/>
            <w:vAlign w:val="center"/>
            <w:hideMark/>
          </w:tcPr>
          <w:p w14:paraId="195E9FC0" w14:textId="77777777" w:rsidR="00A246BD" w:rsidRDefault="00A246BD" w:rsidP="00A246BD">
            <w:pPr>
              <w:jc w:val="center"/>
            </w:pPr>
            <w:r>
              <w:t> </w:t>
            </w: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hideMark/>
          </w:tcPr>
          <w:p w14:paraId="5E235613" w14:textId="77777777" w:rsidR="00A246BD" w:rsidRDefault="00A246BD" w:rsidP="00A246BD">
            <w:pPr>
              <w:jc w:val="center"/>
            </w:pPr>
            <w:r>
              <w:t> </w:t>
            </w:r>
          </w:p>
        </w:tc>
        <w:tc>
          <w:tcPr>
            <w:tcW w:w="211" w:type="pct"/>
            <w:gridSpan w:val="2"/>
            <w:tcBorders>
              <w:top w:val="nil"/>
              <w:left w:val="nil"/>
              <w:bottom w:val="single" w:sz="4" w:space="0" w:color="auto"/>
              <w:right w:val="single" w:sz="4" w:space="0" w:color="auto"/>
            </w:tcBorders>
            <w:shd w:val="clear" w:color="auto" w:fill="BFBFBF" w:themeFill="background1" w:themeFillShade="BF"/>
            <w:noWrap/>
            <w:vAlign w:val="center"/>
            <w:hideMark/>
          </w:tcPr>
          <w:p w14:paraId="0CAA0DA1" w14:textId="77777777" w:rsidR="00A246BD" w:rsidRDefault="00A246BD" w:rsidP="00A246BD">
            <w:pPr>
              <w:jc w:val="center"/>
              <w:rPr>
                <w:sz w:val="22"/>
                <w:szCs w:val="22"/>
              </w:rPr>
            </w:pPr>
            <w:r>
              <w:rPr>
                <w:sz w:val="22"/>
                <w:szCs w:val="22"/>
              </w:rPr>
              <w:t> </w:t>
            </w:r>
          </w:p>
        </w:tc>
        <w:tc>
          <w:tcPr>
            <w:tcW w:w="223" w:type="pct"/>
            <w:tcBorders>
              <w:top w:val="nil"/>
              <w:left w:val="nil"/>
              <w:bottom w:val="single" w:sz="4" w:space="0" w:color="auto"/>
              <w:right w:val="single" w:sz="4" w:space="0" w:color="auto"/>
            </w:tcBorders>
            <w:shd w:val="clear" w:color="auto" w:fill="BFBFBF" w:themeFill="background1" w:themeFillShade="BF"/>
            <w:noWrap/>
            <w:vAlign w:val="center"/>
            <w:hideMark/>
          </w:tcPr>
          <w:p w14:paraId="72D998E0" w14:textId="77777777" w:rsidR="00A246BD" w:rsidRDefault="00A246BD" w:rsidP="00A246BD">
            <w:pPr>
              <w:jc w:val="center"/>
              <w:rPr>
                <w:sz w:val="22"/>
                <w:szCs w:val="22"/>
              </w:rPr>
            </w:pPr>
            <w:r>
              <w:rPr>
                <w:sz w:val="22"/>
                <w:szCs w:val="22"/>
              </w:rPr>
              <w:t> </w:t>
            </w:r>
          </w:p>
        </w:tc>
        <w:tc>
          <w:tcPr>
            <w:tcW w:w="221" w:type="pct"/>
            <w:tcBorders>
              <w:top w:val="nil"/>
              <w:left w:val="nil"/>
              <w:bottom w:val="single" w:sz="4" w:space="0" w:color="auto"/>
              <w:right w:val="single" w:sz="4" w:space="0" w:color="auto"/>
            </w:tcBorders>
            <w:shd w:val="clear" w:color="auto" w:fill="auto"/>
            <w:noWrap/>
            <w:vAlign w:val="center"/>
            <w:hideMark/>
          </w:tcPr>
          <w:p w14:paraId="20CABCD7" w14:textId="77777777" w:rsidR="00A246BD" w:rsidRDefault="00A246BD" w:rsidP="00A246BD">
            <w:pPr>
              <w:jc w:val="center"/>
              <w:rPr>
                <w:sz w:val="22"/>
                <w:szCs w:val="22"/>
              </w:rPr>
            </w:pPr>
            <w:r>
              <w:rPr>
                <w:sz w:val="22"/>
                <w:szCs w:val="22"/>
              </w:rPr>
              <w:t> </w:t>
            </w:r>
          </w:p>
        </w:tc>
        <w:tc>
          <w:tcPr>
            <w:tcW w:w="275" w:type="pct"/>
            <w:tcBorders>
              <w:top w:val="nil"/>
              <w:left w:val="nil"/>
              <w:bottom w:val="single" w:sz="4" w:space="0" w:color="auto"/>
              <w:right w:val="single" w:sz="4" w:space="0" w:color="auto"/>
            </w:tcBorders>
            <w:shd w:val="clear" w:color="auto" w:fill="auto"/>
            <w:noWrap/>
            <w:vAlign w:val="center"/>
            <w:hideMark/>
          </w:tcPr>
          <w:p w14:paraId="1CBB5A80" w14:textId="77777777" w:rsidR="00A246BD" w:rsidRDefault="00A246BD" w:rsidP="00A246BD">
            <w:pPr>
              <w:jc w:val="center"/>
              <w:rPr>
                <w:sz w:val="22"/>
                <w:szCs w:val="22"/>
              </w:rPr>
            </w:pPr>
            <w:r>
              <w:rPr>
                <w:sz w:val="22"/>
                <w:szCs w:val="22"/>
              </w:rPr>
              <w:t> </w:t>
            </w:r>
          </w:p>
        </w:tc>
        <w:tc>
          <w:tcPr>
            <w:tcW w:w="230" w:type="pct"/>
            <w:tcBorders>
              <w:top w:val="nil"/>
              <w:left w:val="nil"/>
              <w:bottom w:val="single" w:sz="4" w:space="0" w:color="auto"/>
              <w:right w:val="single" w:sz="4" w:space="0" w:color="auto"/>
            </w:tcBorders>
            <w:shd w:val="clear" w:color="auto" w:fill="auto"/>
            <w:noWrap/>
            <w:vAlign w:val="center"/>
            <w:hideMark/>
          </w:tcPr>
          <w:p w14:paraId="5A8BA489" w14:textId="77777777" w:rsidR="00A246BD" w:rsidRDefault="00A246BD" w:rsidP="00A246BD">
            <w:pPr>
              <w:jc w:val="center"/>
              <w:rPr>
                <w:sz w:val="22"/>
                <w:szCs w:val="22"/>
              </w:rPr>
            </w:pPr>
            <w:r>
              <w:rPr>
                <w:sz w:val="22"/>
                <w:szCs w:val="22"/>
              </w:rPr>
              <w:t> </w:t>
            </w:r>
          </w:p>
        </w:tc>
      </w:tr>
      <w:tr w:rsidR="00EF65C6" w14:paraId="533E1A0A" w14:textId="77777777" w:rsidTr="00EF65C6">
        <w:trPr>
          <w:cantSplit/>
          <w:trHeight w:val="1134"/>
        </w:trPr>
        <w:tc>
          <w:tcPr>
            <w:tcW w:w="692" w:type="pct"/>
            <w:shd w:val="clear" w:color="auto" w:fill="auto"/>
            <w:vAlign w:val="center"/>
          </w:tcPr>
          <w:p w14:paraId="75FAB7FF" w14:textId="77777777" w:rsidR="00A246BD" w:rsidRDefault="00A246BD" w:rsidP="00A246BD">
            <w:pPr>
              <w:rPr>
                <w:color w:val="000000"/>
              </w:rPr>
            </w:pPr>
            <w:r>
              <w:rPr>
                <w:color w:val="000000"/>
              </w:rPr>
              <w:t>Поливка бетона</w:t>
            </w:r>
          </w:p>
        </w:tc>
        <w:tc>
          <w:tcPr>
            <w:tcW w:w="212" w:type="pct"/>
            <w:shd w:val="clear" w:color="auto" w:fill="auto"/>
            <w:textDirection w:val="btLr"/>
            <w:vAlign w:val="center"/>
          </w:tcPr>
          <w:p w14:paraId="2E71AC4C" w14:textId="77777777" w:rsidR="00A246BD" w:rsidRPr="00D60178" w:rsidRDefault="00A246BD" w:rsidP="00A246BD">
            <w:pPr>
              <w:ind w:left="113" w:right="113"/>
              <w:jc w:val="center"/>
              <w:rPr>
                <w:color w:val="000000"/>
                <w:lang w:val="en-US"/>
              </w:rPr>
            </w:pPr>
            <w:r>
              <w:rPr>
                <w:color w:val="000000"/>
                <w:lang w:val="en-US"/>
              </w:rPr>
              <w:t>24,95</w:t>
            </w:r>
          </w:p>
        </w:tc>
        <w:tc>
          <w:tcPr>
            <w:tcW w:w="141" w:type="pct"/>
            <w:tcBorders>
              <w:top w:val="nil"/>
              <w:left w:val="single" w:sz="4" w:space="0" w:color="auto"/>
              <w:bottom w:val="single" w:sz="4" w:space="0" w:color="auto"/>
              <w:right w:val="single" w:sz="4" w:space="0" w:color="auto"/>
            </w:tcBorders>
            <w:shd w:val="clear" w:color="auto" w:fill="auto"/>
            <w:vAlign w:val="center"/>
          </w:tcPr>
          <w:p w14:paraId="59EBA06C"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3F762DA5"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33C1E7B0"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30E20F20"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BFBFBF" w:themeFill="background1" w:themeFillShade="BF"/>
            <w:vAlign w:val="center"/>
          </w:tcPr>
          <w:p w14:paraId="6B6AFD56"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BFBFBF" w:themeFill="background1" w:themeFillShade="BF"/>
            <w:vAlign w:val="center"/>
          </w:tcPr>
          <w:p w14:paraId="0285CDB9"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6231E0E3"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BFBFBF" w:themeFill="background1" w:themeFillShade="BF"/>
            <w:vAlign w:val="center"/>
          </w:tcPr>
          <w:p w14:paraId="2E8D4487"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BFBFBF" w:themeFill="background1" w:themeFillShade="BF"/>
            <w:vAlign w:val="center"/>
          </w:tcPr>
          <w:p w14:paraId="7C8AB446"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7032DB56"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BFBFBF" w:themeFill="background1" w:themeFillShade="BF"/>
            <w:vAlign w:val="center"/>
          </w:tcPr>
          <w:p w14:paraId="6A156076"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BFBFBF" w:themeFill="background1" w:themeFillShade="BF"/>
            <w:vAlign w:val="center"/>
          </w:tcPr>
          <w:p w14:paraId="51227033" w14:textId="77777777" w:rsidR="00A246BD" w:rsidRPr="00D60178" w:rsidRDefault="00A246BD" w:rsidP="00A246BD">
            <w:pPr>
              <w:jc w:val="center"/>
            </w:pPr>
          </w:p>
        </w:tc>
        <w:tc>
          <w:tcPr>
            <w:tcW w:w="212" w:type="pct"/>
            <w:tcBorders>
              <w:top w:val="nil"/>
              <w:left w:val="nil"/>
              <w:bottom w:val="single" w:sz="4" w:space="0" w:color="auto"/>
              <w:right w:val="single" w:sz="4" w:space="0" w:color="auto"/>
            </w:tcBorders>
            <w:shd w:val="clear" w:color="auto" w:fill="auto"/>
            <w:vAlign w:val="center"/>
          </w:tcPr>
          <w:p w14:paraId="31372C7F"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auto"/>
            <w:vAlign w:val="center"/>
          </w:tcPr>
          <w:p w14:paraId="2CB2C10E"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60A50369"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auto"/>
            <w:vAlign w:val="center"/>
          </w:tcPr>
          <w:p w14:paraId="3580BE5E"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auto"/>
            <w:noWrap/>
            <w:vAlign w:val="center"/>
          </w:tcPr>
          <w:p w14:paraId="2713F338"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4366615E"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49B22B90" w14:textId="77777777" w:rsidR="00A246BD" w:rsidRDefault="00A246BD" w:rsidP="00A246BD">
            <w:pPr>
              <w:jc w:val="center"/>
              <w:rPr>
                <w:sz w:val="22"/>
                <w:szCs w:val="22"/>
              </w:rPr>
            </w:pPr>
          </w:p>
        </w:tc>
      </w:tr>
      <w:tr w:rsidR="00EF65C6" w14:paraId="71DEA3E1" w14:textId="77777777" w:rsidTr="00EF65C6">
        <w:trPr>
          <w:cantSplit/>
          <w:trHeight w:val="1134"/>
        </w:trPr>
        <w:tc>
          <w:tcPr>
            <w:tcW w:w="692" w:type="pct"/>
            <w:shd w:val="clear" w:color="auto" w:fill="auto"/>
            <w:vAlign w:val="center"/>
          </w:tcPr>
          <w:p w14:paraId="1079CC99" w14:textId="77777777" w:rsidR="00A246BD" w:rsidRDefault="00A246BD" w:rsidP="00A246BD">
            <w:pPr>
              <w:rPr>
                <w:color w:val="000000"/>
              </w:rPr>
            </w:pPr>
            <w:r>
              <w:rPr>
                <w:color w:val="000000"/>
              </w:rPr>
              <w:t>Штукатурные работы</w:t>
            </w:r>
          </w:p>
        </w:tc>
        <w:tc>
          <w:tcPr>
            <w:tcW w:w="212" w:type="pct"/>
            <w:shd w:val="clear" w:color="auto" w:fill="auto"/>
            <w:textDirection w:val="btLr"/>
            <w:vAlign w:val="center"/>
          </w:tcPr>
          <w:p w14:paraId="2BAAD0B1" w14:textId="77777777" w:rsidR="00A246BD" w:rsidRPr="00D60178" w:rsidRDefault="00A246BD" w:rsidP="00A246BD">
            <w:pPr>
              <w:ind w:left="113" w:right="113"/>
              <w:jc w:val="center"/>
              <w:rPr>
                <w:color w:val="000000"/>
                <w:lang w:val="en-US"/>
              </w:rPr>
            </w:pPr>
            <w:r>
              <w:rPr>
                <w:color w:val="000000"/>
                <w:lang w:val="en-US"/>
              </w:rPr>
              <w:t>1,35</w:t>
            </w:r>
          </w:p>
        </w:tc>
        <w:tc>
          <w:tcPr>
            <w:tcW w:w="141" w:type="pct"/>
            <w:tcBorders>
              <w:top w:val="nil"/>
              <w:left w:val="single" w:sz="4" w:space="0" w:color="auto"/>
              <w:bottom w:val="single" w:sz="4" w:space="0" w:color="auto"/>
              <w:right w:val="single" w:sz="4" w:space="0" w:color="auto"/>
            </w:tcBorders>
            <w:shd w:val="clear" w:color="auto" w:fill="auto"/>
            <w:vAlign w:val="center"/>
          </w:tcPr>
          <w:p w14:paraId="5314D83D"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61B87001"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7BADBA04"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52C61B9F"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auto"/>
            <w:vAlign w:val="center"/>
          </w:tcPr>
          <w:p w14:paraId="151E7975"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auto"/>
            <w:vAlign w:val="center"/>
          </w:tcPr>
          <w:p w14:paraId="4D26370C"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4E1AB461"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auto"/>
            <w:vAlign w:val="center"/>
          </w:tcPr>
          <w:p w14:paraId="7186D217"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auto"/>
            <w:vAlign w:val="center"/>
          </w:tcPr>
          <w:p w14:paraId="5C36A8ED"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37FB6D95"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auto"/>
            <w:vAlign w:val="center"/>
          </w:tcPr>
          <w:p w14:paraId="43A7ACAB"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auto"/>
            <w:vAlign w:val="center"/>
          </w:tcPr>
          <w:p w14:paraId="1297F729" w14:textId="77777777" w:rsidR="00A246BD" w:rsidRPr="00D60178" w:rsidRDefault="00A246BD" w:rsidP="00A246BD">
            <w:pPr>
              <w:jc w:val="center"/>
            </w:pPr>
          </w:p>
        </w:tc>
        <w:tc>
          <w:tcPr>
            <w:tcW w:w="212" w:type="pct"/>
            <w:tcBorders>
              <w:top w:val="nil"/>
              <w:left w:val="nil"/>
              <w:bottom w:val="single" w:sz="4" w:space="0" w:color="auto"/>
              <w:right w:val="single" w:sz="4" w:space="0" w:color="auto"/>
            </w:tcBorders>
            <w:shd w:val="clear" w:color="auto" w:fill="BFBFBF" w:themeFill="background1" w:themeFillShade="BF"/>
            <w:vAlign w:val="center"/>
          </w:tcPr>
          <w:p w14:paraId="6AF1ADF8"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tcPr>
          <w:p w14:paraId="54ABE746"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61D43CB9"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BFBFBF" w:themeFill="background1" w:themeFillShade="BF"/>
            <w:vAlign w:val="center"/>
          </w:tcPr>
          <w:p w14:paraId="262A6C4F"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BFBFBF" w:themeFill="background1" w:themeFillShade="BF"/>
            <w:noWrap/>
            <w:vAlign w:val="center"/>
          </w:tcPr>
          <w:p w14:paraId="4489EA24"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79E83FF1"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5DE9EAB9" w14:textId="77777777" w:rsidR="00A246BD" w:rsidRDefault="00A246BD" w:rsidP="00A246BD">
            <w:pPr>
              <w:jc w:val="center"/>
              <w:rPr>
                <w:sz w:val="22"/>
                <w:szCs w:val="22"/>
              </w:rPr>
            </w:pPr>
          </w:p>
        </w:tc>
      </w:tr>
      <w:tr w:rsidR="00EF65C6" w14:paraId="6BF081DD" w14:textId="77777777" w:rsidTr="00EF65C6">
        <w:trPr>
          <w:cantSplit/>
          <w:trHeight w:val="1134"/>
        </w:trPr>
        <w:tc>
          <w:tcPr>
            <w:tcW w:w="692" w:type="pct"/>
            <w:shd w:val="clear" w:color="auto" w:fill="auto"/>
            <w:vAlign w:val="center"/>
          </w:tcPr>
          <w:p w14:paraId="0541E56E" w14:textId="77777777" w:rsidR="00A246BD" w:rsidRDefault="00A246BD" w:rsidP="00A246BD">
            <w:pPr>
              <w:rPr>
                <w:color w:val="000000"/>
              </w:rPr>
            </w:pPr>
            <w:r>
              <w:rPr>
                <w:color w:val="000000"/>
              </w:rPr>
              <w:t>Малярные работы</w:t>
            </w:r>
          </w:p>
        </w:tc>
        <w:tc>
          <w:tcPr>
            <w:tcW w:w="212" w:type="pct"/>
            <w:shd w:val="clear" w:color="auto" w:fill="auto"/>
            <w:textDirection w:val="btLr"/>
            <w:vAlign w:val="center"/>
          </w:tcPr>
          <w:p w14:paraId="4C0B55A6" w14:textId="77777777" w:rsidR="00A246BD" w:rsidRPr="00D60178" w:rsidRDefault="00A246BD" w:rsidP="00A246BD">
            <w:pPr>
              <w:ind w:left="113" w:right="113"/>
              <w:jc w:val="center"/>
              <w:rPr>
                <w:color w:val="000000"/>
                <w:lang w:val="en-US"/>
              </w:rPr>
            </w:pPr>
            <w:r>
              <w:rPr>
                <w:color w:val="000000"/>
              </w:rPr>
              <w:t>0</w:t>
            </w:r>
            <w:r>
              <w:rPr>
                <w:color w:val="000000"/>
                <w:lang w:val="en-US"/>
              </w:rPr>
              <w:t>,93</w:t>
            </w:r>
          </w:p>
        </w:tc>
        <w:tc>
          <w:tcPr>
            <w:tcW w:w="141" w:type="pct"/>
            <w:tcBorders>
              <w:top w:val="nil"/>
              <w:left w:val="single" w:sz="4" w:space="0" w:color="auto"/>
              <w:bottom w:val="single" w:sz="4" w:space="0" w:color="auto"/>
              <w:right w:val="single" w:sz="4" w:space="0" w:color="auto"/>
            </w:tcBorders>
            <w:shd w:val="clear" w:color="auto" w:fill="auto"/>
            <w:vAlign w:val="center"/>
          </w:tcPr>
          <w:p w14:paraId="69E18CFB" w14:textId="77777777" w:rsidR="00A246BD" w:rsidRDefault="00A246BD" w:rsidP="00A246BD">
            <w:pPr>
              <w:jc w:val="center"/>
            </w:pPr>
          </w:p>
        </w:tc>
        <w:tc>
          <w:tcPr>
            <w:tcW w:w="153" w:type="pct"/>
            <w:tcBorders>
              <w:top w:val="nil"/>
              <w:left w:val="nil"/>
              <w:bottom w:val="single" w:sz="4" w:space="0" w:color="auto"/>
              <w:right w:val="single" w:sz="4" w:space="0" w:color="auto"/>
            </w:tcBorders>
            <w:shd w:val="clear" w:color="auto" w:fill="auto"/>
            <w:vAlign w:val="center"/>
          </w:tcPr>
          <w:p w14:paraId="0CEA648F" w14:textId="77777777" w:rsidR="00A246BD" w:rsidRDefault="00A246BD" w:rsidP="00A246BD">
            <w:pPr>
              <w:jc w:val="center"/>
            </w:pPr>
          </w:p>
        </w:tc>
        <w:tc>
          <w:tcPr>
            <w:tcW w:w="211" w:type="pct"/>
            <w:tcBorders>
              <w:top w:val="nil"/>
              <w:left w:val="nil"/>
              <w:bottom w:val="single" w:sz="4" w:space="0" w:color="auto"/>
              <w:right w:val="single" w:sz="4" w:space="0" w:color="auto"/>
            </w:tcBorders>
            <w:shd w:val="clear" w:color="auto" w:fill="auto"/>
            <w:vAlign w:val="center"/>
          </w:tcPr>
          <w:p w14:paraId="17208098" w14:textId="77777777" w:rsidR="00A246BD" w:rsidRDefault="00A246BD" w:rsidP="00A246BD">
            <w:pPr>
              <w:jc w:val="center"/>
            </w:pPr>
          </w:p>
        </w:tc>
        <w:tc>
          <w:tcPr>
            <w:tcW w:w="208" w:type="pct"/>
            <w:tcBorders>
              <w:top w:val="nil"/>
              <w:left w:val="nil"/>
              <w:bottom w:val="single" w:sz="4" w:space="0" w:color="auto"/>
              <w:right w:val="single" w:sz="4" w:space="0" w:color="auto"/>
            </w:tcBorders>
            <w:shd w:val="clear" w:color="auto" w:fill="auto"/>
            <w:vAlign w:val="center"/>
          </w:tcPr>
          <w:p w14:paraId="54F1F500" w14:textId="77777777" w:rsidR="00A246BD" w:rsidRDefault="00A246BD" w:rsidP="00A246BD">
            <w:pPr>
              <w:jc w:val="center"/>
            </w:pPr>
          </w:p>
        </w:tc>
        <w:tc>
          <w:tcPr>
            <w:tcW w:w="206" w:type="pct"/>
            <w:gridSpan w:val="2"/>
            <w:tcBorders>
              <w:top w:val="nil"/>
              <w:left w:val="nil"/>
              <w:bottom w:val="single" w:sz="4" w:space="0" w:color="auto"/>
              <w:right w:val="single" w:sz="4" w:space="0" w:color="auto"/>
            </w:tcBorders>
            <w:shd w:val="clear" w:color="auto" w:fill="auto"/>
            <w:vAlign w:val="center"/>
          </w:tcPr>
          <w:p w14:paraId="6150DA2A" w14:textId="77777777" w:rsidR="00A246BD" w:rsidRDefault="00A246BD" w:rsidP="00A246BD">
            <w:pPr>
              <w:jc w:val="center"/>
            </w:pPr>
          </w:p>
        </w:tc>
        <w:tc>
          <w:tcPr>
            <w:tcW w:w="254" w:type="pct"/>
            <w:gridSpan w:val="3"/>
            <w:tcBorders>
              <w:top w:val="nil"/>
              <w:left w:val="nil"/>
              <w:bottom w:val="single" w:sz="4" w:space="0" w:color="auto"/>
              <w:right w:val="single" w:sz="4" w:space="0" w:color="auto"/>
            </w:tcBorders>
            <w:shd w:val="clear" w:color="auto" w:fill="auto"/>
            <w:vAlign w:val="center"/>
          </w:tcPr>
          <w:p w14:paraId="75CE5CF0"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08D061AC" w14:textId="77777777" w:rsidR="00A246BD" w:rsidRDefault="00A246BD" w:rsidP="00A246BD">
            <w:pPr>
              <w:jc w:val="center"/>
            </w:pPr>
          </w:p>
        </w:tc>
        <w:tc>
          <w:tcPr>
            <w:tcW w:w="219" w:type="pct"/>
            <w:tcBorders>
              <w:top w:val="nil"/>
              <w:left w:val="nil"/>
              <w:bottom w:val="single" w:sz="4" w:space="0" w:color="auto"/>
              <w:right w:val="single" w:sz="4" w:space="0" w:color="auto"/>
            </w:tcBorders>
            <w:shd w:val="clear" w:color="auto" w:fill="auto"/>
            <w:vAlign w:val="center"/>
          </w:tcPr>
          <w:p w14:paraId="3D3FA7FA" w14:textId="77777777" w:rsidR="00A246BD" w:rsidRDefault="00A246BD" w:rsidP="00A246BD">
            <w:pPr>
              <w:jc w:val="center"/>
            </w:pPr>
          </w:p>
        </w:tc>
        <w:tc>
          <w:tcPr>
            <w:tcW w:w="210" w:type="pct"/>
            <w:tcBorders>
              <w:top w:val="nil"/>
              <w:left w:val="nil"/>
              <w:bottom w:val="single" w:sz="4" w:space="0" w:color="auto"/>
              <w:right w:val="single" w:sz="4" w:space="0" w:color="auto"/>
            </w:tcBorders>
            <w:shd w:val="clear" w:color="auto" w:fill="auto"/>
            <w:vAlign w:val="center"/>
          </w:tcPr>
          <w:p w14:paraId="4E1BE6E7" w14:textId="77777777" w:rsidR="00A246BD" w:rsidRPr="00D60178"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auto"/>
            <w:vAlign w:val="center"/>
          </w:tcPr>
          <w:p w14:paraId="1F7617E4" w14:textId="77777777" w:rsidR="00A246BD" w:rsidRPr="00D60178" w:rsidRDefault="00A246BD" w:rsidP="00A246BD">
            <w:pPr>
              <w:jc w:val="center"/>
            </w:pPr>
          </w:p>
        </w:tc>
        <w:tc>
          <w:tcPr>
            <w:tcW w:w="210" w:type="pct"/>
            <w:gridSpan w:val="2"/>
            <w:tcBorders>
              <w:top w:val="nil"/>
              <w:left w:val="nil"/>
              <w:bottom w:val="single" w:sz="4" w:space="0" w:color="auto"/>
              <w:right w:val="single" w:sz="4" w:space="0" w:color="auto"/>
            </w:tcBorders>
            <w:shd w:val="clear" w:color="auto" w:fill="auto"/>
            <w:vAlign w:val="center"/>
          </w:tcPr>
          <w:p w14:paraId="107F55DB" w14:textId="77777777" w:rsidR="00A246BD" w:rsidRPr="00D60178" w:rsidRDefault="00A246BD" w:rsidP="00A246BD">
            <w:pPr>
              <w:jc w:val="center"/>
            </w:pPr>
          </w:p>
        </w:tc>
        <w:tc>
          <w:tcPr>
            <w:tcW w:w="261" w:type="pct"/>
            <w:gridSpan w:val="3"/>
            <w:tcBorders>
              <w:top w:val="nil"/>
              <w:left w:val="nil"/>
              <w:bottom w:val="single" w:sz="4" w:space="0" w:color="auto"/>
              <w:right w:val="single" w:sz="4" w:space="0" w:color="auto"/>
            </w:tcBorders>
            <w:shd w:val="clear" w:color="auto" w:fill="auto"/>
            <w:vAlign w:val="center"/>
          </w:tcPr>
          <w:p w14:paraId="000D65BD" w14:textId="77777777" w:rsidR="00A246BD" w:rsidRPr="00D60178" w:rsidRDefault="00A246BD" w:rsidP="00A246BD">
            <w:pPr>
              <w:jc w:val="center"/>
            </w:pPr>
            <w:r w:rsidRPr="00D60178">
              <w:t> </w:t>
            </w:r>
          </w:p>
        </w:tc>
        <w:tc>
          <w:tcPr>
            <w:tcW w:w="212" w:type="pct"/>
            <w:tcBorders>
              <w:top w:val="nil"/>
              <w:left w:val="nil"/>
              <w:bottom w:val="single" w:sz="4" w:space="0" w:color="auto"/>
              <w:right w:val="single" w:sz="4" w:space="0" w:color="auto"/>
            </w:tcBorders>
            <w:shd w:val="clear" w:color="auto" w:fill="BFBFBF" w:themeFill="background1" w:themeFillShade="BF"/>
            <w:vAlign w:val="center"/>
          </w:tcPr>
          <w:p w14:paraId="1D04B976" w14:textId="77777777" w:rsidR="00A246BD" w:rsidRDefault="00A246BD" w:rsidP="00A246BD">
            <w:pPr>
              <w:jc w:val="center"/>
            </w:pPr>
          </w:p>
        </w:tc>
        <w:tc>
          <w:tcPr>
            <w:tcW w:w="228" w:type="pct"/>
            <w:gridSpan w:val="2"/>
            <w:tcBorders>
              <w:top w:val="nil"/>
              <w:left w:val="nil"/>
              <w:bottom w:val="single" w:sz="4" w:space="0" w:color="auto"/>
              <w:right w:val="single" w:sz="4" w:space="0" w:color="auto"/>
            </w:tcBorders>
            <w:shd w:val="clear" w:color="auto" w:fill="BFBFBF" w:themeFill="background1" w:themeFillShade="BF"/>
            <w:vAlign w:val="center"/>
          </w:tcPr>
          <w:p w14:paraId="594BA761" w14:textId="77777777" w:rsidR="00A246BD" w:rsidRDefault="00A246BD" w:rsidP="00A246BD">
            <w:pPr>
              <w:jc w:val="center"/>
            </w:pPr>
          </w:p>
        </w:tc>
        <w:tc>
          <w:tcPr>
            <w:tcW w:w="211" w:type="pct"/>
            <w:gridSpan w:val="2"/>
            <w:tcBorders>
              <w:top w:val="nil"/>
              <w:left w:val="nil"/>
              <w:bottom w:val="single" w:sz="4" w:space="0" w:color="auto"/>
              <w:right w:val="single" w:sz="4" w:space="0" w:color="auto"/>
            </w:tcBorders>
            <w:shd w:val="clear" w:color="auto" w:fill="BFBFBF" w:themeFill="background1" w:themeFillShade="BF"/>
            <w:vAlign w:val="center"/>
          </w:tcPr>
          <w:p w14:paraId="46610E9A" w14:textId="77777777" w:rsidR="00A246BD" w:rsidRDefault="00A246BD" w:rsidP="00A246BD">
            <w:pPr>
              <w:jc w:val="center"/>
            </w:pPr>
          </w:p>
        </w:tc>
        <w:tc>
          <w:tcPr>
            <w:tcW w:w="223" w:type="pct"/>
            <w:tcBorders>
              <w:top w:val="nil"/>
              <w:left w:val="nil"/>
              <w:bottom w:val="single" w:sz="4" w:space="0" w:color="auto"/>
              <w:right w:val="single" w:sz="4" w:space="0" w:color="auto"/>
            </w:tcBorders>
            <w:shd w:val="clear" w:color="auto" w:fill="BFBFBF" w:themeFill="background1" w:themeFillShade="BF"/>
            <w:vAlign w:val="center"/>
          </w:tcPr>
          <w:p w14:paraId="147A0609" w14:textId="77777777" w:rsidR="00A246BD" w:rsidRDefault="00A246BD" w:rsidP="00A246BD">
            <w:pPr>
              <w:jc w:val="center"/>
            </w:pPr>
          </w:p>
        </w:tc>
        <w:tc>
          <w:tcPr>
            <w:tcW w:w="221" w:type="pct"/>
            <w:tcBorders>
              <w:top w:val="nil"/>
              <w:left w:val="nil"/>
              <w:bottom w:val="single" w:sz="4" w:space="0" w:color="auto"/>
              <w:right w:val="single" w:sz="4" w:space="0" w:color="auto"/>
            </w:tcBorders>
            <w:shd w:val="clear" w:color="auto" w:fill="BFBFBF" w:themeFill="background1" w:themeFillShade="BF"/>
            <w:noWrap/>
            <w:vAlign w:val="center"/>
          </w:tcPr>
          <w:p w14:paraId="284643D0" w14:textId="77777777" w:rsidR="00A246BD" w:rsidRDefault="00A246BD" w:rsidP="00A246BD">
            <w:pPr>
              <w:jc w:val="center"/>
            </w:pPr>
          </w:p>
        </w:tc>
        <w:tc>
          <w:tcPr>
            <w:tcW w:w="275" w:type="pct"/>
            <w:tcBorders>
              <w:top w:val="nil"/>
              <w:left w:val="nil"/>
              <w:bottom w:val="single" w:sz="4" w:space="0" w:color="auto"/>
              <w:right w:val="single" w:sz="4" w:space="0" w:color="auto"/>
            </w:tcBorders>
            <w:shd w:val="clear" w:color="auto" w:fill="auto"/>
            <w:noWrap/>
            <w:vAlign w:val="center"/>
          </w:tcPr>
          <w:p w14:paraId="2AA45369" w14:textId="77777777" w:rsidR="00A246BD" w:rsidRDefault="00A246BD" w:rsidP="00A246BD">
            <w:pPr>
              <w:jc w:val="center"/>
              <w:rPr>
                <w:sz w:val="22"/>
                <w:szCs w:val="22"/>
              </w:rPr>
            </w:pPr>
          </w:p>
        </w:tc>
        <w:tc>
          <w:tcPr>
            <w:tcW w:w="230" w:type="pct"/>
            <w:tcBorders>
              <w:top w:val="nil"/>
              <w:left w:val="nil"/>
              <w:bottom w:val="single" w:sz="4" w:space="0" w:color="auto"/>
              <w:right w:val="single" w:sz="4" w:space="0" w:color="auto"/>
            </w:tcBorders>
            <w:shd w:val="clear" w:color="auto" w:fill="auto"/>
            <w:noWrap/>
            <w:vAlign w:val="center"/>
          </w:tcPr>
          <w:p w14:paraId="7D20BC9B" w14:textId="77777777" w:rsidR="00A246BD" w:rsidRDefault="00A246BD" w:rsidP="00A246BD">
            <w:pPr>
              <w:jc w:val="center"/>
              <w:rPr>
                <w:sz w:val="22"/>
                <w:szCs w:val="22"/>
              </w:rPr>
            </w:pPr>
          </w:p>
        </w:tc>
      </w:tr>
      <w:tr w:rsidR="00EF65C6" w14:paraId="7939F576" w14:textId="77777777" w:rsidTr="00EF65C6">
        <w:trPr>
          <w:cantSplit/>
          <w:trHeight w:val="927"/>
        </w:trPr>
        <w:tc>
          <w:tcPr>
            <w:tcW w:w="692" w:type="pct"/>
            <w:shd w:val="clear" w:color="auto" w:fill="auto"/>
            <w:vAlign w:val="center"/>
            <w:hideMark/>
          </w:tcPr>
          <w:p w14:paraId="04B2E95C" w14:textId="77777777" w:rsidR="00A246BD" w:rsidRDefault="00A246BD" w:rsidP="00A246BD">
            <w:pPr>
              <w:rPr>
                <w:color w:val="000000"/>
              </w:rPr>
            </w:pPr>
            <w:r>
              <w:rPr>
                <w:color w:val="000000"/>
              </w:rPr>
              <w:t>Хозяйственно-бытовые нужды</w:t>
            </w:r>
          </w:p>
        </w:tc>
        <w:tc>
          <w:tcPr>
            <w:tcW w:w="212" w:type="pct"/>
            <w:shd w:val="clear" w:color="auto" w:fill="auto"/>
            <w:textDirection w:val="btLr"/>
            <w:vAlign w:val="center"/>
            <w:hideMark/>
          </w:tcPr>
          <w:p w14:paraId="5EAF1B74" w14:textId="77777777" w:rsidR="00A246BD" w:rsidRPr="002C5E7C" w:rsidRDefault="00A246BD" w:rsidP="00A246BD">
            <w:pPr>
              <w:ind w:left="113" w:right="113"/>
              <w:jc w:val="center"/>
              <w:rPr>
                <w:color w:val="000000"/>
              </w:rPr>
            </w:pPr>
            <w:r w:rsidRPr="002C5E7C">
              <w:rPr>
                <w:color w:val="000000"/>
              </w:rPr>
              <w:t>0,2550</w:t>
            </w:r>
          </w:p>
        </w:tc>
        <w:tc>
          <w:tcPr>
            <w:tcW w:w="141" w:type="pct"/>
            <w:shd w:val="clear" w:color="000000" w:fill="BFBFBF"/>
            <w:vAlign w:val="center"/>
            <w:hideMark/>
          </w:tcPr>
          <w:p w14:paraId="7EBD1158" w14:textId="77777777" w:rsidR="00A246BD" w:rsidRDefault="00A246BD" w:rsidP="00A246BD">
            <w:pPr>
              <w:jc w:val="center"/>
            </w:pPr>
            <w:r>
              <w:t> </w:t>
            </w:r>
          </w:p>
        </w:tc>
        <w:tc>
          <w:tcPr>
            <w:tcW w:w="153" w:type="pct"/>
            <w:shd w:val="clear" w:color="000000" w:fill="BFBFBF"/>
            <w:vAlign w:val="center"/>
            <w:hideMark/>
          </w:tcPr>
          <w:p w14:paraId="364F65DD" w14:textId="77777777" w:rsidR="00A246BD" w:rsidRDefault="00A246BD" w:rsidP="00A246BD">
            <w:pPr>
              <w:jc w:val="center"/>
            </w:pPr>
            <w:r>
              <w:t> </w:t>
            </w:r>
          </w:p>
        </w:tc>
        <w:tc>
          <w:tcPr>
            <w:tcW w:w="211" w:type="pct"/>
            <w:shd w:val="clear" w:color="000000" w:fill="BFBFBF"/>
            <w:vAlign w:val="center"/>
            <w:hideMark/>
          </w:tcPr>
          <w:p w14:paraId="1F03A3BB" w14:textId="77777777" w:rsidR="00A246BD" w:rsidRDefault="00A246BD" w:rsidP="00A246BD">
            <w:pPr>
              <w:jc w:val="center"/>
            </w:pPr>
            <w:r>
              <w:t> </w:t>
            </w:r>
          </w:p>
        </w:tc>
        <w:tc>
          <w:tcPr>
            <w:tcW w:w="216" w:type="pct"/>
            <w:gridSpan w:val="2"/>
            <w:shd w:val="clear" w:color="000000" w:fill="BFBFBF"/>
            <w:vAlign w:val="center"/>
            <w:hideMark/>
          </w:tcPr>
          <w:p w14:paraId="69AD0B9B" w14:textId="77777777" w:rsidR="00A246BD" w:rsidRDefault="00A246BD" w:rsidP="00A246BD">
            <w:pPr>
              <w:jc w:val="center"/>
            </w:pPr>
            <w:r>
              <w:t> </w:t>
            </w:r>
          </w:p>
        </w:tc>
        <w:tc>
          <w:tcPr>
            <w:tcW w:w="217" w:type="pct"/>
            <w:gridSpan w:val="2"/>
            <w:shd w:val="clear" w:color="000000" w:fill="BFBFBF"/>
            <w:vAlign w:val="center"/>
            <w:hideMark/>
          </w:tcPr>
          <w:p w14:paraId="2EA32EDF" w14:textId="77777777" w:rsidR="00A246BD" w:rsidRDefault="00A246BD" w:rsidP="00A246BD">
            <w:pPr>
              <w:jc w:val="center"/>
            </w:pPr>
            <w:r>
              <w:t> </w:t>
            </w:r>
          </w:p>
        </w:tc>
        <w:tc>
          <w:tcPr>
            <w:tcW w:w="220" w:type="pct"/>
            <w:shd w:val="clear" w:color="000000" w:fill="BFBFBF"/>
            <w:vAlign w:val="center"/>
            <w:hideMark/>
          </w:tcPr>
          <w:p w14:paraId="4549FAA0" w14:textId="77777777" w:rsidR="00A246BD" w:rsidRDefault="00A246BD" w:rsidP="00A246BD">
            <w:pPr>
              <w:jc w:val="center"/>
            </w:pPr>
            <w:r>
              <w:t> </w:t>
            </w:r>
          </w:p>
        </w:tc>
        <w:tc>
          <w:tcPr>
            <w:tcW w:w="220" w:type="pct"/>
            <w:gridSpan w:val="2"/>
            <w:shd w:val="clear" w:color="000000" w:fill="BFBFBF"/>
            <w:vAlign w:val="center"/>
            <w:hideMark/>
          </w:tcPr>
          <w:p w14:paraId="4220AF41" w14:textId="77777777" w:rsidR="00A246BD" w:rsidRDefault="00A246BD" w:rsidP="00A246BD">
            <w:pPr>
              <w:jc w:val="center"/>
            </w:pPr>
            <w:r>
              <w:t> </w:t>
            </w:r>
          </w:p>
        </w:tc>
        <w:tc>
          <w:tcPr>
            <w:tcW w:w="225" w:type="pct"/>
            <w:gridSpan w:val="2"/>
            <w:shd w:val="clear" w:color="000000" w:fill="BFBFBF"/>
            <w:vAlign w:val="center"/>
            <w:hideMark/>
          </w:tcPr>
          <w:p w14:paraId="7AF0365D" w14:textId="77777777" w:rsidR="00A246BD" w:rsidRDefault="00A246BD" w:rsidP="00A246BD">
            <w:pPr>
              <w:jc w:val="center"/>
            </w:pPr>
            <w:r>
              <w:t> </w:t>
            </w:r>
          </w:p>
        </w:tc>
        <w:tc>
          <w:tcPr>
            <w:tcW w:w="219" w:type="pct"/>
            <w:gridSpan w:val="2"/>
            <w:shd w:val="clear" w:color="000000" w:fill="BFBFBF"/>
            <w:vAlign w:val="center"/>
            <w:hideMark/>
          </w:tcPr>
          <w:p w14:paraId="6C62813F" w14:textId="77777777" w:rsidR="00A246BD" w:rsidRDefault="00A246BD" w:rsidP="00A246BD">
            <w:pPr>
              <w:jc w:val="center"/>
            </w:pPr>
            <w:r>
              <w:t> </w:t>
            </w:r>
          </w:p>
        </w:tc>
        <w:tc>
          <w:tcPr>
            <w:tcW w:w="218" w:type="pct"/>
            <w:gridSpan w:val="2"/>
            <w:shd w:val="clear" w:color="000000" w:fill="BFBFBF"/>
            <w:vAlign w:val="center"/>
            <w:hideMark/>
          </w:tcPr>
          <w:p w14:paraId="1A054AA5" w14:textId="77777777" w:rsidR="00A246BD" w:rsidRDefault="00A246BD" w:rsidP="00A246BD">
            <w:pPr>
              <w:jc w:val="center"/>
            </w:pPr>
            <w:r>
              <w:t> </w:t>
            </w:r>
          </w:p>
        </w:tc>
        <w:tc>
          <w:tcPr>
            <w:tcW w:w="217" w:type="pct"/>
            <w:gridSpan w:val="2"/>
            <w:shd w:val="clear" w:color="000000" w:fill="BFBFBF"/>
            <w:vAlign w:val="center"/>
            <w:hideMark/>
          </w:tcPr>
          <w:p w14:paraId="580D600D" w14:textId="77777777" w:rsidR="00A246BD" w:rsidRDefault="00A246BD" w:rsidP="00A246BD">
            <w:pPr>
              <w:jc w:val="center"/>
            </w:pPr>
            <w:r>
              <w:t> </w:t>
            </w:r>
          </w:p>
        </w:tc>
        <w:tc>
          <w:tcPr>
            <w:tcW w:w="220" w:type="pct"/>
            <w:shd w:val="clear" w:color="000000" w:fill="BFBFBF"/>
            <w:vAlign w:val="center"/>
            <w:hideMark/>
          </w:tcPr>
          <w:p w14:paraId="142AB0D6" w14:textId="77777777" w:rsidR="00A246BD" w:rsidRDefault="00A246BD" w:rsidP="00A246BD">
            <w:pPr>
              <w:jc w:val="center"/>
            </w:pPr>
            <w:r>
              <w:t> </w:t>
            </w:r>
          </w:p>
        </w:tc>
        <w:tc>
          <w:tcPr>
            <w:tcW w:w="230" w:type="pct"/>
            <w:gridSpan w:val="2"/>
            <w:shd w:val="clear" w:color="000000" w:fill="BFBFBF"/>
            <w:vAlign w:val="center"/>
            <w:hideMark/>
          </w:tcPr>
          <w:p w14:paraId="44CEBA9D" w14:textId="77777777" w:rsidR="00A246BD" w:rsidRDefault="00A246BD" w:rsidP="00A246BD">
            <w:pPr>
              <w:jc w:val="center"/>
            </w:pPr>
            <w:r>
              <w:t> </w:t>
            </w:r>
          </w:p>
        </w:tc>
        <w:tc>
          <w:tcPr>
            <w:tcW w:w="211" w:type="pct"/>
            <w:shd w:val="clear" w:color="000000" w:fill="BFBFBF"/>
            <w:noWrap/>
            <w:vAlign w:val="center"/>
            <w:hideMark/>
          </w:tcPr>
          <w:p w14:paraId="49D9EDB4" w14:textId="77777777" w:rsidR="00A246BD" w:rsidRDefault="00A246BD" w:rsidP="00A246BD">
            <w:pPr>
              <w:jc w:val="center"/>
            </w:pPr>
            <w:r>
              <w:t> </w:t>
            </w:r>
          </w:p>
        </w:tc>
        <w:tc>
          <w:tcPr>
            <w:tcW w:w="218" w:type="pct"/>
            <w:gridSpan w:val="2"/>
            <w:shd w:val="clear" w:color="000000" w:fill="BFBFBF"/>
            <w:noWrap/>
            <w:vAlign w:val="center"/>
            <w:hideMark/>
          </w:tcPr>
          <w:p w14:paraId="4880F5F8" w14:textId="77777777" w:rsidR="00A246BD" w:rsidRDefault="00A246BD" w:rsidP="00A246BD">
            <w:pPr>
              <w:jc w:val="center"/>
            </w:pPr>
            <w:r>
              <w:t> </w:t>
            </w:r>
          </w:p>
        </w:tc>
        <w:tc>
          <w:tcPr>
            <w:tcW w:w="233" w:type="pct"/>
            <w:gridSpan w:val="2"/>
            <w:shd w:val="clear" w:color="000000" w:fill="BFBFBF"/>
            <w:noWrap/>
            <w:vAlign w:val="center"/>
            <w:hideMark/>
          </w:tcPr>
          <w:p w14:paraId="1669144C" w14:textId="77777777" w:rsidR="00A246BD" w:rsidRDefault="00A246BD" w:rsidP="00A246BD">
            <w:pPr>
              <w:jc w:val="center"/>
            </w:pPr>
            <w:r>
              <w:t> </w:t>
            </w:r>
          </w:p>
        </w:tc>
        <w:tc>
          <w:tcPr>
            <w:tcW w:w="221" w:type="pct"/>
            <w:shd w:val="clear" w:color="000000" w:fill="BFBFBF"/>
            <w:noWrap/>
            <w:vAlign w:val="center"/>
            <w:hideMark/>
          </w:tcPr>
          <w:p w14:paraId="583C5BFC" w14:textId="77777777" w:rsidR="00A246BD" w:rsidRDefault="00A246BD" w:rsidP="00A246BD">
            <w:pPr>
              <w:jc w:val="center"/>
            </w:pPr>
            <w:r>
              <w:t> </w:t>
            </w:r>
          </w:p>
        </w:tc>
        <w:tc>
          <w:tcPr>
            <w:tcW w:w="275" w:type="pct"/>
            <w:shd w:val="clear" w:color="000000" w:fill="BFBFBF"/>
            <w:noWrap/>
            <w:vAlign w:val="center"/>
            <w:hideMark/>
          </w:tcPr>
          <w:p w14:paraId="1EA1AB1D" w14:textId="77777777" w:rsidR="00A246BD" w:rsidRDefault="00A246BD" w:rsidP="00A246BD">
            <w:pPr>
              <w:jc w:val="center"/>
            </w:pPr>
            <w:r>
              <w:t> </w:t>
            </w:r>
          </w:p>
        </w:tc>
        <w:tc>
          <w:tcPr>
            <w:tcW w:w="230" w:type="pct"/>
            <w:shd w:val="clear" w:color="000000" w:fill="BFBFBF"/>
            <w:noWrap/>
            <w:vAlign w:val="center"/>
            <w:hideMark/>
          </w:tcPr>
          <w:p w14:paraId="3B2E45D6" w14:textId="77777777" w:rsidR="00A246BD" w:rsidRDefault="00A246BD" w:rsidP="00A246BD">
            <w:pPr>
              <w:jc w:val="center"/>
            </w:pPr>
            <w:r>
              <w:t> </w:t>
            </w:r>
          </w:p>
        </w:tc>
      </w:tr>
      <w:tr w:rsidR="00EF65C6" w14:paraId="09DE4833" w14:textId="77777777" w:rsidTr="00EF65C6">
        <w:trPr>
          <w:cantSplit/>
          <w:trHeight w:val="1134"/>
        </w:trPr>
        <w:tc>
          <w:tcPr>
            <w:tcW w:w="692" w:type="pct"/>
            <w:shd w:val="clear" w:color="auto" w:fill="auto"/>
            <w:vAlign w:val="center"/>
            <w:hideMark/>
          </w:tcPr>
          <w:p w14:paraId="3F8A9E16" w14:textId="77777777" w:rsidR="00A246BD" w:rsidRDefault="00A246BD" w:rsidP="00A246BD">
            <w:pPr>
              <w:rPr>
                <w:color w:val="000000"/>
              </w:rPr>
            </w:pPr>
            <w:r>
              <w:rPr>
                <w:color w:val="000000"/>
              </w:rPr>
              <w:t>Пользование душем</w:t>
            </w:r>
          </w:p>
        </w:tc>
        <w:tc>
          <w:tcPr>
            <w:tcW w:w="212" w:type="pct"/>
            <w:shd w:val="clear" w:color="auto" w:fill="auto"/>
            <w:textDirection w:val="btLr"/>
            <w:vAlign w:val="center"/>
            <w:hideMark/>
          </w:tcPr>
          <w:p w14:paraId="43DF9353" w14:textId="77777777" w:rsidR="00A246BD" w:rsidRPr="00D60178" w:rsidRDefault="00A246BD" w:rsidP="00A246BD">
            <w:pPr>
              <w:ind w:left="113" w:right="113"/>
              <w:jc w:val="center"/>
              <w:rPr>
                <w:color w:val="000000"/>
                <w:lang w:val="en-US"/>
              </w:rPr>
            </w:pPr>
            <w:r>
              <w:rPr>
                <w:color w:val="000000"/>
                <w:lang w:val="en-US"/>
              </w:rPr>
              <w:t>1.09</w:t>
            </w:r>
          </w:p>
        </w:tc>
        <w:tc>
          <w:tcPr>
            <w:tcW w:w="141" w:type="pct"/>
            <w:shd w:val="clear" w:color="000000" w:fill="BFBFBF"/>
            <w:vAlign w:val="center"/>
            <w:hideMark/>
          </w:tcPr>
          <w:p w14:paraId="7323AF1E" w14:textId="77777777" w:rsidR="00A246BD" w:rsidRDefault="00A246BD" w:rsidP="00A246BD">
            <w:pPr>
              <w:jc w:val="center"/>
            </w:pPr>
            <w:r>
              <w:t> </w:t>
            </w:r>
          </w:p>
        </w:tc>
        <w:tc>
          <w:tcPr>
            <w:tcW w:w="153" w:type="pct"/>
            <w:shd w:val="clear" w:color="000000" w:fill="BFBFBF"/>
            <w:vAlign w:val="center"/>
            <w:hideMark/>
          </w:tcPr>
          <w:p w14:paraId="3B01F52E" w14:textId="77777777" w:rsidR="00A246BD" w:rsidRDefault="00A246BD" w:rsidP="00A246BD">
            <w:pPr>
              <w:jc w:val="center"/>
            </w:pPr>
            <w:r>
              <w:t> </w:t>
            </w:r>
          </w:p>
        </w:tc>
        <w:tc>
          <w:tcPr>
            <w:tcW w:w="211" w:type="pct"/>
            <w:shd w:val="clear" w:color="000000" w:fill="BFBFBF"/>
            <w:vAlign w:val="center"/>
            <w:hideMark/>
          </w:tcPr>
          <w:p w14:paraId="5527B31C" w14:textId="77777777" w:rsidR="00A246BD" w:rsidRDefault="00A246BD" w:rsidP="00A246BD">
            <w:pPr>
              <w:jc w:val="center"/>
            </w:pPr>
            <w:r>
              <w:t> </w:t>
            </w:r>
          </w:p>
        </w:tc>
        <w:tc>
          <w:tcPr>
            <w:tcW w:w="216" w:type="pct"/>
            <w:gridSpan w:val="2"/>
            <w:shd w:val="clear" w:color="000000" w:fill="BFBFBF"/>
            <w:vAlign w:val="center"/>
            <w:hideMark/>
          </w:tcPr>
          <w:p w14:paraId="6F0F2B5C" w14:textId="77777777" w:rsidR="00A246BD" w:rsidRDefault="00A246BD" w:rsidP="00A246BD">
            <w:pPr>
              <w:jc w:val="center"/>
            </w:pPr>
            <w:r>
              <w:t> </w:t>
            </w:r>
          </w:p>
        </w:tc>
        <w:tc>
          <w:tcPr>
            <w:tcW w:w="217" w:type="pct"/>
            <w:gridSpan w:val="2"/>
            <w:shd w:val="clear" w:color="000000" w:fill="BFBFBF"/>
            <w:vAlign w:val="center"/>
            <w:hideMark/>
          </w:tcPr>
          <w:p w14:paraId="33FF61BB" w14:textId="77777777" w:rsidR="00A246BD" w:rsidRDefault="00A246BD" w:rsidP="00A246BD">
            <w:pPr>
              <w:jc w:val="center"/>
            </w:pPr>
            <w:r>
              <w:t> </w:t>
            </w:r>
          </w:p>
        </w:tc>
        <w:tc>
          <w:tcPr>
            <w:tcW w:w="220" w:type="pct"/>
            <w:shd w:val="clear" w:color="000000" w:fill="BFBFBF"/>
            <w:vAlign w:val="center"/>
            <w:hideMark/>
          </w:tcPr>
          <w:p w14:paraId="67551FC5" w14:textId="77777777" w:rsidR="00A246BD" w:rsidRDefault="00A246BD" w:rsidP="00A246BD">
            <w:pPr>
              <w:jc w:val="center"/>
            </w:pPr>
            <w:r>
              <w:t> </w:t>
            </w:r>
          </w:p>
        </w:tc>
        <w:tc>
          <w:tcPr>
            <w:tcW w:w="220" w:type="pct"/>
            <w:gridSpan w:val="2"/>
            <w:shd w:val="clear" w:color="000000" w:fill="BFBFBF"/>
            <w:vAlign w:val="center"/>
            <w:hideMark/>
          </w:tcPr>
          <w:p w14:paraId="47B0A46E" w14:textId="77777777" w:rsidR="00A246BD" w:rsidRDefault="00A246BD" w:rsidP="00A246BD">
            <w:pPr>
              <w:jc w:val="center"/>
            </w:pPr>
            <w:r>
              <w:t> </w:t>
            </w:r>
          </w:p>
        </w:tc>
        <w:tc>
          <w:tcPr>
            <w:tcW w:w="225" w:type="pct"/>
            <w:gridSpan w:val="2"/>
            <w:shd w:val="clear" w:color="000000" w:fill="BFBFBF"/>
            <w:vAlign w:val="center"/>
            <w:hideMark/>
          </w:tcPr>
          <w:p w14:paraId="5EA0DDF6" w14:textId="77777777" w:rsidR="00A246BD" w:rsidRDefault="00A246BD" w:rsidP="00A246BD">
            <w:pPr>
              <w:jc w:val="center"/>
            </w:pPr>
            <w:r>
              <w:t> </w:t>
            </w:r>
          </w:p>
        </w:tc>
        <w:tc>
          <w:tcPr>
            <w:tcW w:w="219" w:type="pct"/>
            <w:gridSpan w:val="2"/>
            <w:shd w:val="clear" w:color="000000" w:fill="BFBFBF"/>
            <w:vAlign w:val="center"/>
            <w:hideMark/>
          </w:tcPr>
          <w:p w14:paraId="5C700394" w14:textId="77777777" w:rsidR="00A246BD" w:rsidRDefault="00A246BD" w:rsidP="00A246BD">
            <w:pPr>
              <w:jc w:val="center"/>
            </w:pPr>
            <w:r>
              <w:t> </w:t>
            </w:r>
          </w:p>
        </w:tc>
        <w:tc>
          <w:tcPr>
            <w:tcW w:w="218" w:type="pct"/>
            <w:gridSpan w:val="2"/>
            <w:shd w:val="clear" w:color="000000" w:fill="BFBFBF"/>
            <w:vAlign w:val="center"/>
            <w:hideMark/>
          </w:tcPr>
          <w:p w14:paraId="50461D1B" w14:textId="77777777" w:rsidR="00A246BD" w:rsidRDefault="00A246BD" w:rsidP="00A246BD">
            <w:pPr>
              <w:jc w:val="center"/>
            </w:pPr>
            <w:r>
              <w:t> </w:t>
            </w:r>
          </w:p>
        </w:tc>
        <w:tc>
          <w:tcPr>
            <w:tcW w:w="217" w:type="pct"/>
            <w:gridSpan w:val="2"/>
            <w:shd w:val="clear" w:color="000000" w:fill="BFBFBF"/>
            <w:vAlign w:val="center"/>
            <w:hideMark/>
          </w:tcPr>
          <w:p w14:paraId="2CD77492" w14:textId="77777777" w:rsidR="00A246BD" w:rsidRDefault="00A246BD" w:rsidP="00A246BD">
            <w:pPr>
              <w:jc w:val="center"/>
            </w:pPr>
            <w:r>
              <w:t> </w:t>
            </w:r>
          </w:p>
        </w:tc>
        <w:tc>
          <w:tcPr>
            <w:tcW w:w="220" w:type="pct"/>
            <w:shd w:val="clear" w:color="000000" w:fill="BFBFBF"/>
            <w:vAlign w:val="center"/>
            <w:hideMark/>
          </w:tcPr>
          <w:p w14:paraId="609FBDC2" w14:textId="77777777" w:rsidR="00A246BD" w:rsidRDefault="00A246BD" w:rsidP="00A246BD">
            <w:pPr>
              <w:jc w:val="center"/>
            </w:pPr>
            <w:r>
              <w:t> </w:t>
            </w:r>
          </w:p>
        </w:tc>
        <w:tc>
          <w:tcPr>
            <w:tcW w:w="230" w:type="pct"/>
            <w:gridSpan w:val="2"/>
            <w:shd w:val="clear" w:color="000000" w:fill="BFBFBF"/>
            <w:vAlign w:val="center"/>
            <w:hideMark/>
          </w:tcPr>
          <w:p w14:paraId="6B3FA892" w14:textId="77777777" w:rsidR="00A246BD" w:rsidRDefault="00A246BD" w:rsidP="00A246BD">
            <w:pPr>
              <w:jc w:val="center"/>
            </w:pPr>
            <w:r>
              <w:t> </w:t>
            </w:r>
          </w:p>
        </w:tc>
        <w:tc>
          <w:tcPr>
            <w:tcW w:w="211" w:type="pct"/>
            <w:shd w:val="clear" w:color="000000" w:fill="BFBFBF"/>
            <w:noWrap/>
            <w:vAlign w:val="center"/>
            <w:hideMark/>
          </w:tcPr>
          <w:p w14:paraId="0432D4DD" w14:textId="77777777" w:rsidR="00A246BD" w:rsidRDefault="00A246BD" w:rsidP="00A246BD">
            <w:pPr>
              <w:jc w:val="center"/>
            </w:pPr>
            <w:r>
              <w:t> </w:t>
            </w:r>
          </w:p>
        </w:tc>
        <w:tc>
          <w:tcPr>
            <w:tcW w:w="218" w:type="pct"/>
            <w:gridSpan w:val="2"/>
            <w:shd w:val="clear" w:color="000000" w:fill="BFBFBF"/>
            <w:noWrap/>
            <w:vAlign w:val="center"/>
            <w:hideMark/>
          </w:tcPr>
          <w:p w14:paraId="2D1CE473" w14:textId="77777777" w:rsidR="00A246BD" w:rsidRDefault="00A246BD" w:rsidP="00A246BD">
            <w:pPr>
              <w:jc w:val="center"/>
            </w:pPr>
            <w:r>
              <w:t> </w:t>
            </w:r>
          </w:p>
        </w:tc>
        <w:tc>
          <w:tcPr>
            <w:tcW w:w="233" w:type="pct"/>
            <w:gridSpan w:val="2"/>
            <w:shd w:val="clear" w:color="000000" w:fill="BFBFBF"/>
            <w:noWrap/>
            <w:vAlign w:val="center"/>
            <w:hideMark/>
          </w:tcPr>
          <w:p w14:paraId="4874D22A" w14:textId="77777777" w:rsidR="00A246BD" w:rsidRDefault="00A246BD" w:rsidP="00A246BD">
            <w:pPr>
              <w:jc w:val="center"/>
            </w:pPr>
            <w:r>
              <w:t> </w:t>
            </w:r>
          </w:p>
        </w:tc>
        <w:tc>
          <w:tcPr>
            <w:tcW w:w="221" w:type="pct"/>
            <w:shd w:val="clear" w:color="000000" w:fill="BFBFBF"/>
            <w:noWrap/>
            <w:vAlign w:val="center"/>
            <w:hideMark/>
          </w:tcPr>
          <w:p w14:paraId="44AF6C8D" w14:textId="77777777" w:rsidR="00A246BD" w:rsidRDefault="00A246BD" w:rsidP="00A246BD">
            <w:pPr>
              <w:jc w:val="center"/>
            </w:pPr>
            <w:r>
              <w:t> </w:t>
            </w:r>
          </w:p>
        </w:tc>
        <w:tc>
          <w:tcPr>
            <w:tcW w:w="275" w:type="pct"/>
            <w:shd w:val="clear" w:color="000000" w:fill="BFBFBF"/>
            <w:noWrap/>
            <w:vAlign w:val="center"/>
            <w:hideMark/>
          </w:tcPr>
          <w:p w14:paraId="18E42827" w14:textId="77777777" w:rsidR="00A246BD" w:rsidRDefault="00A246BD" w:rsidP="00A246BD">
            <w:pPr>
              <w:jc w:val="center"/>
            </w:pPr>
            <w:r>
              <w:t> </w:t>
            </w:r>
          </w:p>
        </w:tc>
        <w:tc>
          <w:tcPr>
            <w:tcW w:w="230" w:type="pct"/>
            <w:shd w:val="clear" w:color="000000" w:fill="BFBFBF"/>
            <w:noWrap/>
            <w:vAlign w:val="center"/>
            <w:hideMark/>
          </w:tcPr>
          <w:p w14:paraId="03E52C39" w14:textId="77777777" w:rsidR="00A246BD" w:rsidRDefault="00A246BD" w:rsidP="00A246BD">
            <w:pPr>
              <w:jc w:val="center"/>
            </w:pPr>
            <w:r>
              <w:t> </w:t>
            </w:r>
          </w:p>
        </w:tc>
      </w:tr>
      <w:tr w:rsidR="00EF65C6" w14:paraId="0FCDBFA7" w14:textId="77777777" w:rsidTr="00EF65C6">
        <w:trPr>
          <w:cantSplit/>
          <w:trHeight w:val="1134"/>
        </w:trPr>
        <w:tc>
          <w:tcPr>
            <w:tcW w:w="692" w:type="pct"/>
            <w:shd w:val="clear" w:color="auto" w:fill="auto"/>
            <w:vAlign w:val="center"/>
            <w:hideMark/>
          </w:tcPr>
          <w:p w14:paraId="2F847690" w14:textId="77777777" w:rsidR="00A246BD" w:rsidRDefault="00A246BD" w:rsidP="00A246BD">
            <w:pPr>
              <w:rPr>
                <w:color w:val="000000"/>
              </w:rPr>
            </w:pPr>
            <w:r>
              <w:rPr>
                <w:color w:val="000000"/>
              </w:rPr>
              <w:t>Пожаротушение</w:t>
            </w:r>
          </w:p>
        </w:tc>
        <w:tc>
          <w:tcPr>
            <w:tcW w:w="212" w:type="pct"/>
            <w:shd w:val="clear" w:color="auto" w:fill="auto"/>
            <w:textDirection w:val="btLr"/>
            <w:vAlign w:val="center"/>
            <w:hideMark/>
          </w:tcPr>
          <w:p w14:paraId="07C54855" w14:textId="77777777" w:rsidR="00A246BD" w:rsidRDefault="00A246BD" w:rsidP="00A246BD">
            <w:pPr>
              <w:ind w:left="113" w:right="113"/>
              <w:jc w:val="center"/>
              <w:rPr>
                <w:color w:val="000000"/>
              </w:rPr>
            </w:pPr>
            <w:r>
              <w:rPr>
                <w:color w:val="000000"/>
              </w:rPr>
              <w:t>10</w:t>
            </w:r>
          </w:p>
        </w:tc>
        <w:tc>
          <w:tcPr>
            <w:tcW w:w="141" w:type="pct"/>
            <w:shd w:val="clear" w:color="000000" w:fill="BFBFBF"/>
            <w:vAlign w:val="center"/>
            <w:hideMark/>
          </w:tcPr>
          <w:p w14:paraId="3674AC70" w14:textId="77777777" w:rsidR="00A246BD" w:rsidRDefault="00A246BD" w:rsidP="00A246BD">
            <w:pPr>
              <w:jc w:val="center"/>
            </w:pPr>
            <w:r>
              <w:t> </w:t>
            </w:r>
          </w:p>
        </w:tc>
        <w:tc>
          <w:tcPr>
            <w:tcW w:w="153" w:type="pct"/>
            <w:shd w:val="clear" w:color="000000" w:fill="BFBFBF"/>
            <w:vAlign w:val="center"/>
            <w:hideMark/>
          </w:tcPr>
          <w:p w14:paraId="35080A12" w14:textId="77777777" w:rsidR="00A246BD" w:rsidRDefault="00A246BD" w:rsidP="00A246BD">
            <w:pPr>
              <w:jc w:val="center"/>
            </w:pPr>
            <w:r>
              <w:t> </w:t>
            </w:r>
          </w:p>
        </w:tc>
        <w:tc>
          <w:tcPr>
            <w:tcW w:w="211" w:type="pct"/>
            <w:shd w:val="clear" w:color="000000" w:fill="BFBFBF"/>
            <w:vAlign w:val="center"/>
            <w:hideMark/>
          </w:tcPr>
          <w:p w14:paraId="10773606" w14:textId="77777777" w:rsidR="00A246BD" w:rsidRDefault="00A246BD" w:rsidP="00A246BD">
            <w:pPr>
              <w:jc w:val="center"/>
            </w:pPr>
            <w:r>
              <w:t> </w:t>
            </w:r>
          </w:p>
        </w:tc>
        <w:tc>
          <w:tcPr>
            <w:tcW w:w="216" w:type="pct"/>
            <w:gridSpan w:val="2"/>
            <w:shd w:val="clear" w:color="000000" w:fill="BFBFBF"/>
            <w:vAlign w:val="center"/>
            <w:hideMark/>
          </w:tcPr>
          <w:p w14:paraId="486043B8" w14:textId="77777777" w:rsidR="00A246BD" w:rsidRDefault="00A246BD" w:rsidP="00A246BD">
            <w:pPr>
              <w:jc w:val="center"/>
            </w:pPr>
            <w:r>
              <w:t> </w:t>
            </w:r>
          </w:p>
        </w:tc>
        <w:tc>
          <w:tcPr>
            <w:tcW w:w="217" w:type="pct"/>
            <w:gridSpan w:val="2"/>
            <w:shd w:val="clear" w:color="000000" w:fill="BFBFBF"/>
            <w:vAlign w:val="center"/>
            <w:hideMark/>
          </w:tcPr>
          <w:p w14:paraId="3012C4E2" w14:textId="77777777" w:rsidR="00A246BD" w:rsidRDefault="00A246BD" w:rsidP="00A246BD">
            <w:pPr>
              <w:jc w:val="center"/>
            </w:pPr>
            <w:r>
              <w:t> </w:t>
            </w:r>
          </w:p>
        </w:tc>
        <w:tc>
          <w:tcPr>
            <w:tcW w:w="220" w:type="pct"/>
            <w:shd w:val="clear" w:color="000000" w:fill="BFBFBF"/>
            <w:vAlign w:val="center"/>
            <w:hideMark/>
          </w:tcPr>
          <w:p w14:paraId="5B17E02D" w14:textId="77777777" w:rsidR="00A246BD" w:rsidRDefault="00A246BD" w:rsidP="00A246BD">
            <w:pPr>
              <w:jc w:val="center"/>
            </w:pPr>
            <w:r>
              <w:t> </w:t>
            </w:r>
          </w:p>
        </w:tc>
        <w:tc>
          <w:tcPr>
            <w:tcW w:w="220" w:type="pct"/>
            <w:gridSpan w:val="2"/>
            <w:shd w:val="clear" w:color="000000" w:fill="BFBFBF"/>
            <w:vAlign w:val="center"/>
            <w:hideMark/>
          </w:tcPr>
          <w:p w14:paraId="3E000287" w14:textId="77777777" w:rsidR="00A246BD" w:rsidRDefault="00A246BD" w:rsidP="00A246BD">
            <w:pPr>
              <w:jc w:val="center"/>
            </w:pPr>
            <w:r>
              <w:t> </w:t>
            </w:r>
          </w:p>
        </w:tc>
        <w:tc>
          <w:tcPr>
            <w:tcW w:w="225" w:type="pct"/>
            <w:gridSpan w:val="2"/>
            <w:shd w:val="clear" w:color="000000" w:fill="BFBFBF"/>
            <w:vAlign w:val="center"/>
            <w:hideMark/>
          </w:tcPr>
          <w:p w14:paraId="216DC944" w14:textId="77777777" w:rsidR="00A246BD" w:rsidRDefault="00A246BD" w:rsidP="00A246BD">
            <w:pPr>
              <w:jc w:val="center"/>
            </w:pPr>
            <w:r>
              <w:t> </w:t>
            </w:r>
          </w:p>
        </w:tc>
        <w:tc>
          <w:tcPr>
            <w:tcW w:w="219" w:type="pct"/>
            <w:gridSpan w:val="2"/>
            <w:shd w:val="clear" w:color="000000" w:fill="BFBFBF"/>
            <w:vAlign w:val="center"/>
            <w:hideMark/>
          </w:tcPr>
          <w:p w14:paraId="0BCEEF7A" w14:textId="77777777" w:rsidR="00A246BD" w:rsidRDefault="00A246BD" w:rsidP="00A246BD">
            <w:pPr>
              <w:jc w:val="center"/>
            </w:pPr>
            <w:r>
              <w:t> </w:t>
            </w:r>
          </w:p>
        </w:tc>
        <w:tc>
          <w:tcPr>
            <w:tcW w:w="218" w:type="pct"/>
            <w:gridSpan w:val="2"/>
            <w:shd w:val="clear" w:color="000000" w:fill="BFBFBF"/>
            <w:vAlign w:val="center"/>
            <w:hideMark/>
          </w:tcPr>
          <w:p w14:paraId="1CC5D086" w14:textId="77777777" w:rsidR="00A246BD" w:rsidRDefault="00A246BD" w:rsidP="00A246BD">
            <w:pPr>
              <w:jc w:val="center"/>
            </w:pPr>
            <w:r>
              <w:t> </w:t>
            </w:r>
          </w:p>
        </w:tc>
        <w:tc>
          <w:tcPr>
            <w:tcW w:w="217" w:type="pct"/>
            <w:gridSpan w:val="2"/>
            <w:shd w:val="clear" w:color="000000" w:fill="BFBFBF"/>
            <w:vAlign w:val="center"/>
            <w:hideMark/>
          </w:tcPr>
          <w:p w14:paraId="6BDD56CE" w14:textId="77777777" w:rsidR="00A246BD" w:rsidRDefault="00A246BD" w:rsidP="00A246BD">
            <w:pPr>
              <w:jc w:val="center"/>
            </w:pPr>
            <w:r>
              <w:t> </w:t>
            </w:r>
          </w:p>
        </w:tc>
        <w:tc>
          <w:tcPr>
            <w:tcW w:w="220" w:type="pct"/>
            <w:shd w:val="clear" w:color="000000" w:fill="BFBFBF"/>
            <w:vAlign w:val="center"/>
            <w:hideMark/>
          </w:tcPr>
          <w:p w14:paraId="25580A88" w14:textId="77777777" w:rsidR="00A246BD" w:rsidRDefault="00A246BD" w:rsidP="00A246BD">
            <w:pPr>
              <w:jc w:val="center"/>
            </w:pPr>
            <w:r>
              <w:t> </w:t>
            </w:r>
          </w:p>
        </w:tc>
        <w:tc>
          <w:tcPr>
            <w:tcW w:w="230" w:type="pct"/>
            <w:gridSpan w:val="2"/>
            <w:shd w:val="clear" w:color="000000" w:fill="BFBFBF"/>
            <w:vAlign w:val="center"/>
            <w:hideMark/>
          </w:tcPr>
          <w:p w14:paraId="3D98DA40" w14:textId="77777777" w:rsidR="00A246BD" w:rsidRDefault="00A246BD" w:rsidP="00A246BD">
            <w:pPr>
              <w:jc w:val="center"/>
            </w:pPr>
            <w:r>
              <w:t> </w:t>
            </w:r>
          </w:p>
        </w:tc>
        <w:tc>
          <w:tcPr>
            <w:tcW w:w="211" w:type="pct"/>
            <w:shd w:val="clear" w:color="000000" w:fill="BFBFBF"/>
            <w:noWrap/>
            <w:vAlign w:val="center"/>
            <w:hideMark/>
          </w:tcPr>
          <w:p w14:paraId="2BF990BC" w14:textId="77777777" w:rsidR="00A246BD" w:rsidRDefault="00A246BD" w:rsidP="00A246BD">
            <w:pPr>
              <w:jc w:val="center"/>
            </w:pPr>
            <w:r>
              <w:t> </w:t>
            </w:r>
          </w:p>
        </w:tc>
        <w:tc>
          <w:tcPr>
            <w:tcW w:w="218" w:type="pct"/>
            <w:gridSpan w:val="2"/>
            <w:shd w:val="clear" w:color="000000" w:fill="BFBFBF"/>
            <w:noWrap/>
            <w:vAlign w:val="center"/>
            <w:hideMark/>
          </w:tcPr>
          <w:p w14:paraId="20323AB7" w14:textId="77777777" w:rsidR="00A246BD" w:rsidRDefault="00A246BD" w:rsidP="00A246BD">
            <w:pPr>
              <w:jc w:val="center"/>
            </w:pPr>
            <w:r>
              <w:t> </w:t>
            </w:r>
          </w:p>
        </w:tc>
        <w:tc>
          <w:tcPr>
            <w:tcW w:w="233" w:type="pct"/>
            <w:gridSpan w:val="2"/>
            <w:shd w:val="clear" w:color="000000" w:fill="BFBFBF"/>
            <w:noWrap/>
            <w:vAlign w:val="center"/>
            <w:hideMark/>
          </w:tcPr>
          <w:p w14:paraId="42033DB8" w14:textId="77777777" w:rsidR="00A246BD" w:rsidRDefault="00A246BD" w:rsidP="00A246BD">
            <w:pPr>
              <w:jc w:val="center"/>
            </w:pPr>
            <w:r>
              <w:t> </w:t>
            </w:r>
          </w:p>
        </w:tc>
        <w:tc>
          <w:tcPr>
            <w:tcW w:w="221" w:type="pct"/>
            <w:shd w:val="clear" w:color="000000" w:fill="BFBFBF"/>
            <w:noWrap/>
            <w:vAlign w:val="center"/>
            <w:hideMark/>
          </w:tcPr>
          <w:p w14:paraId="1163A160" w14:textId="77777777" w:rsidR="00A246BD" w:rsidRDefault="00A246BD" w:rsidP="00A246BD">
            <w:pPr>
              <w:jc w:val="center"/>
            </w:pPr>
            <w:r>
              <w:t> </w:t>
            </w:r>
          </w:p>
        </w:tc>
        <w:tc>
          <w:tcPr>
            <w:tcW w:w="275" w:type="pct"/>
            <w:shd w:val="clear" w:color="000000" w:fill="BFBFBF"/>
            <w:noWrap/>
            <w:vAlign w:val="center"/>
            <w:hideMark/>
          </w:tcPr>
          <w:p w14:paraId="36329812" w14:textId="77777777" w:rsidR="00A246BD" w:rsidRDefault="00A246BD" w:rsidP="00A246BD">
            <w:pPr>
              <w:jc w:val="center"/>
            </w:pPr>
            <w:r>
              <w:t> </w:t>
            </w:r>
          </w:p>
        </w:tc>
        <w:tc>
          <w:tcPr>
            <w:tcW w:w="230" w:type="pct"/>
            <w:shd w:val="clear" w:color="000000" w:fill="BFBFBF"/>
            <w:noWrap/>
            <w:vAlign w:val="center"/>
            <w:hideMark/>
          </w:tcPr>
          <w:p w14:paraId="4E00CD38" w14:textId="77777777" w:rsidR="00A246BD" w:rsidRDefault="00A246BD" w:rsidP="00A246BD">
            <w:pPr>
              <w:jc w:val="center"/>
            </w:pPr>
            <w:r>
              <w:t> </w:t>
            </w:r>
          </w:p>
        </w:tc>
      </w:tr>
      <w:tr w:rsidR="00EF65C6" w14:paraId="0B676290" w14:textId="77777777" w:rsidTr="00EF65C6">
        <w:trPr>
          <w:cantSplit/>
          <w:trHeight w:val="1134"/>
        </w:trPr>
        <w:tc>
          <w:tcPr>
            <w:tcW w:w="692" w:type="pct"/>
            <w:shd w:val="clear" w:color="auto" w:fill="auto"/>
            <w:noWrap/>
            <w:vAlign w:val="center"/>
            <w:hideMark/>
          </w:tcPr>
          <w:p w14:paraId="633E2921" w14:textId="77777777" w:rsidR="00A246BD" w:rsidRDefault="00A246BD" w:rsidP="00A246BD">
            <w:pPr>
              <w:rPr>
                <w:color w:val="000000"/>
              </w:rPr>
            </w:pPr>
            <w:r>
              <w:rPr>
                <w:color w:val="000000"/>
              </w:rPr>
              <w:t>Итого</w:t>
            </w:r>
          </w:p>
        </w:tc>
        <w:tc>
          <w:tcPr>
            <w:tcW w:w="212" w:type="pct"/>
            <w:shd w:val="clear" w:color="auto" w:fill="auto"/>
            <w:noWrap/>
            <w:textDirection w:val="btLr"/>
            <w:vAlign w:val="center"/>
            <w:hideMark/>
          </w:tcPr>
          <w:p w14:paraId="62BCD16B" w14:textId="77777777" w:rsidR="00A246BD" w:rsidRDefault="00A246BD" w:rsidP="00A246BD">
            <w:pPr>
              <w:rPr>
                <w:color w:val="000000"/>
              </w:rPr>
            </w:pPr>
            <w:r>
              <w:rPr>
                <w:color w:val="000000"/>
              </w:rPr>
              <w:t> </w:t>
            </w:r>
          </w:p>
        </w:tc>
        <w:tc>
          <w:tcPr>
            <w:tcW w:w="141" w:type="pc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0BAEE6F" w14:textId="77777777" w:rsidR="00A246BD" w:rsidRPr="002C5E7C" w:rsidRDefault="00A246BD" w:rsidP="00A246BD">
            <w:pPr>
              <w:jc w:val="center"/>
              <w:rPr>
                <w:szCs w:val="22"/>
              </w:rPr>
            </w:pPr>
            <w:r>
              <w:rPr>
                <w:szCs w:val="22"/>
              </w:rPr>
              <w:t>11,93</w:t>
            </w:r>
          </w:p>
        </w:tc>
        <w:tc>
          <w:tcPr>
            <w:tcW w:w="153"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E59D5C5" w14:textId="77777777" w:rsidR="00A246BD" w:rsidRDefault="00A246BD" w:rsidP="00A246BD">
            <w:pPr>
              <w:ind w:left="113" w:right="113"/>
              <w:jc w:val="center"/>
            </w:pPr>
            <w:r w:rsidRPr="00D8244B">
              <w:rPr>
                <w:szCs w:val="22"/>
              </w:rPr>
              <w:t>11</w:t>
            </w:r>
            <w:r>
              <w:rPr>
                <w:szCs w:val="22"/>
              </w:rPr>
              <w:t>,97</w:t>
            </w:r>
          </w:p>
        </w:tc>
        <w:tc>
          <w:tcPr>
            <w:tcW w:w="21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76A97F1" w14:textId="77777777" w:rsidR="00A246BD" w:rsidRDefault="00A246BD" w:rsidP="00A246BD">
            <w:pPr>
              <w:ind w:left="113" w:right="113"/>
              <w:jc w:val="center"/>
            </w:pPr>
            <w:r w:rsidRPr="00D8244B">
              <w:rPr>
                <w:szCs w:val="22"/>
              </w:rPr>
              <w:t>11,93</w:t>
            </w:r>
          </w:p>
        </w:tc>
        <w:tc>
          <w:tcPr>
            <w:tcW w:w="216"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4F53F8CA" w14:textId="77777777" w:rsidR="00A246BD" w:rsidRDefault="00A246BD" w:rsidP="00A246BD">
            <w:pPr>
              <w:ind w:left="113" w:right="113"/>
              <w:jc w:val="center"/>
            </w:pPr>
            <w:r w:rsidRPr="00D8244B">
              <w:rPr>
                <w:szCs w:val="22"/>
              </w:rPr>
              <w:t>11,93</w:t>
            </w:r>
          </w:p>
        </w:tc>
        <w:tc>
          <w:tcPr>
            <w:tcW w:w="217"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637C45C2" w14:textId="77777777" w:rsidR="00A246BD" w:rsidRDefault="00A246BD" w:rsidP="00A246BD">
            <w:pPr>
              <w:ind w:left="113" w:right="113"/>
              <w:jc w:val="center"/>
            </w:pPr>
            <w:r>
              <w:rPr>
                <w:szCs w:val="22"/>
              </w:rPr>
              <w:t>36,92</w:t>
            </w:r>
          </w:p>
        </w:tc>
        <w:tc>
          <w:tcPr>
            <w:tcW w:w="22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318CFE4A" w14:textId="77777777" w:rsidR="00A246BD" w:rsidRDefault="00A246BD" w:rsidP="00A246BD">
            <w:pPr>
              <w:ind w:left="113" w:right="113"/>
              <w:jc w:val="center"/>
            </w:pPr>
            <w:r w:rsidRPr="003E12E9">
              <w:rPr>
                <w:szCs w:val="22"/>
              </w:rPr>
              <w:t>36,92</w:t>
            </w:r>
          </w:p>
        </w:tc>
        <w:tc>
          <w:tcPr>
            <w:tcW w:w="22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9043C6C" w14:textId="77777777" w:rsidR="00A246BD" w:rsidRDefault="00A246BD" w:rsidP="00A246BD">
            <w:pPr>
              <w:ind w:left="113" w:right="113"/>
              <w:jc w:val="center"/>
            </w:pPr>
            <w:r w:rsidRPr="003E12E9">
              <w:rPr>
                <w:szCs w:val="22"/>
              </w:rPr>
              <w:t>36,92</w:t>
            </w:r>
          </w:p>
        </w:tc>
        <w:tc>
          <w:tcPr>
            <w:tcW w:w="225"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28E9F0E" w14:textId="77777777" w:rsidR="00A246BD" w:rsidRDefault="00A246BD" w:rsidP="00A246BD">
            <w:pPr>
              <w:ind w:left="113" w:right="113"/>
              <w:jc w:val="center"/>
            </w:pPr>
            <w:r w:rsidRPr="003E12E9">
              <w:rPr>
                <w:szCs w:val="22"/>
              </w:rPr>
              <w:t>36,92</w:t>
            </w:r>
          </w:p>
        </w:tc>
        <w:tc>
          <w:tcPr>
            <w:tcW w:w="219"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347888D2" w14:textId="77777777" w:rsidR="00A246BD" w:rsidRDefault="00A246BD" w:rsidP="00A246BD">
            <w:pPr>
              <w:ind w:left="113" w:right="113"/>
              <w:jc w:val="center"/>
            </w:pPr>
            <w:r w:rsidRPr="003E12E9">
              <w:rPr>
                <w:szCs w:val="22"/>
              </w:rPr>
              <w:t>36,92</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0F25A4A1" w14:textId="77777777" w:rsidR="00A246BD" w:rsidRDefault="00A246BD" w:rsidP="00A246BD">
            <w:pPr>
              <w:ind w:left="113" w:right="113"/>
              <w:jc w:val="center"/>
            </w:pPr>
            <w:r w:rsidRPr="003E12E9">
              <w:rPr>
                <w:szCs w:val="22"/>
              </w:rPr>
              <w:t>36,92</w:t>
            </w:r>
          </w:p>
        </w:tc>
        <w:tc>
          <w:tcPr>
            <w:tcW w:w="217"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322971C8" w14:textId="77777777" w:rsidR="00A246BD" w:rsidRDefault="00A246BD" w:rsidP="00A246BD">
            <w:pPr>
              <w:ind w:left="113" w:right="113"/>
              <w:jc w:val="center"/>
            </w:pPr>
            <w:r w:rsidRPr="003E12E9">
              <w:rPr>
                <w:szCs w:val="22"/>
              </w:rPr>
              <w:t>36,92</w:t>
            </w:r>
          </w:p>
        </w:tc>
        <w:tc>
          <w:tcPr>
            <w:tcW w:w="22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AFECF75" w14:textId="77777777" w:rsidR="00A246BD" w:rsidRDefault="00A246BD" w:rsidP="00A246BD">
            <w:pPr>
              <w:ind w:left="113" w:right="113"/>
              <w:jc w:val="center"/>
            </w:pPr>
            <w:r>
              <w:rPr>
                <w:szCs w:val="22"/>
              </w:rPr>
              <w:t>41,35</w:t>
            </w:r>
          </w:p>
        </w:tc>
        <w:tc>
          <w:tcPr>
            <w:tcW w:w="230"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1C69B87D" w14:textId="77777777" w:rsidR="00A246BD" w:rsidRDefault="00A246BD" w:rsidP="00A246BD">
            <w:pPr>
              <w:ind w:left="113" w:right="113"/>
              <w:jc w:val="center"/>
            </w:pPr>
            <w:r>
              <w:rPr>
                <w:szCs w:val="22"/>
              </w:rPr>
              <w:t>43,99</w:t>
            </w:r>
          </w:p>
        </w:tc>
        <w:tc>
          <w:tcPr>
            <w:tcW w:w="21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ED745FD" w14:textId="77777777" w:rsidR="00A246BD" w:rsidRDefault="00A246BD" w:rsidP="00A246BD">
            <w:pPr>
              <w:ind w:left="113" w:right="113"/>
              <w:jc w:val="center"/>
            </w:pPr>
            <w:r w:rsidRPr="00D8244B">
              <w:rPr>
                <w:szCs w:val="22"/>
              </w:rPr>
              <w:t>11,93</w:t>
            </w:r>
          </w:p>
        </w:tc>
        <w:tc>
          <w:tcPr>
            <w:tcW w:w="218"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43A4C5B0" w14:textId="77777777" w:rsidR="00A246BD" w:rsidRDefault="00A246BD" w:rsidP="00A246BD">
            <w:pPr>
              <w:ind w:left="113" w:right="113"/>
              <w:jc w:val="center"/>
            </w:pPr>
            <w:r w:rsidRPr="00D8244B">
              <w:rPr>
                <w:szCs w:val="22"/>
              </w:rPr>
              <w:t>11,93</w:t>
            </w:r>
          </w:p>
        </w:tc>
        <w:tc>
          <w:tcPr>
            <w:tcW w:w="233" w:type="pct"/>
            <w:gridSpan w:val="2"/>
            <w:tcBorders>
              <w:top w:val="single" w:sz="4" w:space="0" w:color="auto"/>
              <w:left w:val="nil"/>
              <w:bottom w:val="single" w:sz="4" w:space="0" w:color="auto"/>
              <w:right w:val="single" w:sz="4" w:space="0" w:color="auto"/>
            </w:tcBorders>
            <w:shd w:val="clear" w:color="auto" w:fill="auto"/>
            <w:noWrap/>
            <w:textDirection w:val="btLr"/>
            <w:vAlign w:val="center"/>
            <w:hideMark/>
          </w:tcPr>
          <w:p w14:paraId="2340D56B" w14:textId="77777777" w:rsidR="00A246BD" w:rsidRDefault="00A246BD" w:rsidP="00A246BD">
            <w:pPr>
              <w:ind w:left="113" w:right="113"/>
              <w:jc w:val="center"/>
            </w:pPr>
            <w:r w:rsidRPr="00D8244B">
              <w:rPr>
                <w:szCs w:val="22"/>
              </w:rPr>
              <w:t>11,93</w:t>
            </w:r>
          </w:p>
        </w:tc>
        <w:tc>
          <w:tcPr>
            <w:tcW w:w="221"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948339B" w14:textId="77777777" w:rsidR="00A246BD" w:rsidRDefault="00A246BD" w:rsidP="00A246BD">
            <w:pPr>
              <w:ind w:left="113" w:right="113"/>
              <w:jc w:val="center"/>
            </w:pPr>
            <w:r>
              <w:rPr>
                <w:szCs w:val="22"/>
              </w:rPr>
              <w:t>39,2</w:t>
            </w:r>
          </w:p>
        </w:tc>
        <w:tc>
          <w:tcPr>
            <w:tcW w:w="275"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31F06A98" w14:textId="77777777" w:rsidR="00A246BD" w:rsidRDefault="00A246BD" w:rsidP="00A246BD">
            <w:pPr>
              <w:ind w:left="113" w:right="113"/>
              <w:jc w:val="center"/>
            </w:pPr>
            <w:r w:rsidRPr="00D8244B">
              <w:rPr>
                <w:szCs w:val="22"/>
              </w:rPr>
              <w:t>11,93</w:t>
            </w:r>
          </w:p>
        </w:tc>
        <w:tc>
          <w:tcPr>
            <w:tcW w:w="23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F362647" w14:textId="77777777" w:rsidR="00A246BD" w:rsidRDefault="00A246BD" w:rsidP="00A246BD">
            <w:pPr>
              <w:ind w:left="113" w:right="113"/>
              <w:jc w:val="center"/>
            </w:pPr>
            <w:r w:rsidRPr="00D8244B">
              <w:rPr>
                <w:szCs w:val="22"/>
              </w:rPr>
              <w:t>11,93</w:t>
            </w:r>
          </w:p>
        </w:tc>
      </w:tr>
    </w:tbl>
    <w:p w14:paraId="183CF007" w14:textId="77777777" w:rsidR="00A246BD" w:rsidRDefault="00A246BD" w:rsidP="00A246BD">
      <w:pPr>
        <w:ind w:right="141"/>
        <w:contextualSpacing/>
        <w:jc w:val="both"/>
        <w:rPr>
          <w:sz w:val="24"/>
          <w:szCs w:val="24"/>
          <w:lang w:val="en-GB"/>
        </w:rPr>
      </w:pPr>
    </w:p>
    <w:p w14:paraId="74D0FB7B" w14:textId="10C63735" w:rsidR="00A246BD" w:rsidRPr="00612C1F" w:rsidRDefault="00A246BD" w:rsidP="0045659F">
      <w:pPr>
        <w:pStyle w:val="affffffffffff9"/>
      </w:pPr>
      <w:bookmarkStart w:id="32" w:name="_Hlk70331266"/>
      <w:r w:rsidRPr="00612C1F">
        <w:t>4.4.</w:t>
      </w:r>
      <w:r w:rsidRPr="006D790C">
        <w:t>5</w:t>
      </w:r>
      <w:r w:rsidRPr="00612C1F">
        <w:t xml:space="preserve"> Расчет </w:t>
      </w:r>
      <w:r>
        <w:t xml:space="preserve">временного </w:t>
      </w:r>
      <w:r w:rsidRPr="00612C1F">
        <w:t>электроснабжения строительной площадки</w:t>
      </w:r>
    </w:p>
    <w:bookmarkEnd w:id="32"/>
    <w:p w14:paraId="104C8DB4" w14:textId="77777777" w:rsidR="00A246BD" w:rsidRPr="00612C1F" w:rsidRDefault="00A246BD" w:rsidP="007B0992">
      <w:pPr>
        <w:pStyle w:val="txt"/>
      </w:pPr>
      <w:r w:rsidRPr="00612C1F">
        <w:t>Временное электроснабжение строительной площадки проектируют в следующем порядке:</w:t>
      </w:r>
    </w:p>
    <w:p w14:paraId="63E4FB25" w14:textId="77777777" w:rsidR="00A246BD" w:rsidRPr="00612C1F" w:rsidRDefault="00A246BD" w:rsidP="007B0992">
      <w:pPr>
        <w:pStyle w:val="txt"/>
      </w:pPr>
      <w:r w:rsidRPr="00612C1F">
        <w:t>–</w:t>
      </w:r>
      <w:r>
        <w:t xml:space="preserve"> </w:t>
      </w:r>
      <w:r w:rsidRPr="00612C1F">
        <w:t>рассчитывают электрические нагрузки;</w:t>
      </w:r>
    </w:p>
    <w:p w14:paraId="6283A297" w14:textId="77777777" w:rsidR="00A246BD" w:rsidRPr="00612C1F" w:rsidRDefault="00A246BD" w:rsidP="007B0992">
      <w:pPr>
        <w:pStyle w:val="txt"/>
      </w:pPr>
      <w:r w:rsidRPr="00612C1F">
        <w:t>–</w:t>
      </w:r>
      <w:r>
        <w:t xml:space="preserve"> </w:t>
      </w:r>
      <w:r w:rsidRPr="00612C1F">
        <w:t>определяют число и мощность трансформаторных  подстанций;</w:t>
      </w:r>
    </w:p>
    <w:p w14:paraId="6F016720" w14:textId="77777777" w:rsidR="00A246BD" w:rsidRPr="00612C1F" w:rsidRDefault="00A246BD" w:rsidP="007B0992">
      <w:pPr>
        <w:pStyle w:val="txt"/>
      </w:pPr>
      <w:r w:rsidRPr="00612C1F">
        <w:t>–</w:t>
      </w:r>
      <w:r>
        <w:t xml:space="preserve"> </w:t>
      </w:r>
      <w:r w:rsidRPr="00612C1F">
        <w:t>выявляют объекты 1 категории, требующие резервного электропитания;</w:t>
      </w:r>
    </w:p>
    <w:p w14:paraId="23DE2286" w14:textId="77777777" w:rsidR="00A246BD" w:rsidRPr="00612C1F" w:rsidRDefault="00A246BD" w:rsidP="007B0992">
      <w:pPr>
        <w:pStyle w:val="txt"/>
      </w:pPr>
      <w:r w:rsidRPr="00612C1F">
        <w:t>–</w:t>
      </w:r>
      <w:r>
        <w:t xml:space="preserve"> располагают на стройгенплане</w:t>
      </w:r>
      <w:r w:rsidRPr="00612C1F">
        <w:t xml:space="preserve"> трансформаторные  подстанции,</w:t>
      </w:r>
      <w:r w:rsidRPr="00612C1F">
        <w:br/>
        <w:t xml:space="preserve">силовые и </w:t>
      </w:r>
      <w:r>
        <w:t xml:space="preserve">осветительные сети, </w:t>
      </w:r>
      <w:r w:rsidRPr="00612C1F">
        <w:t>электротехнические устройства;</w:t>
      </w:r>
    </w:p>
    <w:p w14:paraId="1BDF37BD" w14:textId="77777777" w:rsidR="00A246BD" w:rsidRPr="00612C1F" w:rsidRDefault="00A246BD" w:rsidP="007B0992">
      <w:pPr>
        <w:pStyle w:val="txt"/>
      </w:pPr>
      <w:r w:rsidRPr="00612C1F">
        <w:t>–</w:t>
      </w:r>
      <w:r>
        <w:t xml:space="preserve"> </w:t>
      </w:r>
      <w:r w:rsidRPr="00612C1F">
        <w:t>составляют схему электроснабжения.</w:t>
      </w:r>
    </w:p>
    <w:p w14:paraId="5D6A04F5" w14:textId="77777777" w:rsidR="00A246BD" w:rsidRPr="00612C1F" w:rsidRDefault="00A246BD" w:rsidP="007B0992">
      <w:pPr>
        <w:pStyle w:val="txt"/>
      </w:pPr>
      <w:r w:rsidRPr="00612C1F">
        <w:lastRenderedPageBreak/>
        <w:t>В качестве наиболее нагруженной смены выбираем самую многочисленную со следующими источниками электропотребления: сварка для анкеровки плит перекрытия, бытовки, буфет, наружное освещение.</w:t>
      </w:r>
    </w:p>
    <w:p w14:paraId="474D06CA" w14:textId="77777777" w:rsidR="00A246BD" w:rsidRPr="00612C1F" w:rsidRDefault="00A246BD" w:rsidP="007B0992">
      <w:pPr>
        <w:pStyle w:val="txt"/>
      </w:pPr>
      <w:r w:rsidRPr="00612C1F">
        <w:t>Расчетную электрическую нагрузку определяют по установленной мощности электроприемников и коэффициентов спроса с дифференциацией по видам потребителей исходя из формулы (4.10):</w:t>
      </w:r>
    </w:p>
    <w:p w14:paraId="710A60C7" w14:textId="77777777" w:rsidR="00A246BD" w:rsidRPr="005E5DBC" w:rsidRDefault="00A246BD" w:rsidP="00A246BD">
      <w:pPr>
        <w:ind w:left="-142" w:right="141" w:firstLine="709"/>
        <w:jc w:val="both"/>
        <w:rPr>
          <w:sz w:val="28"/>
          <w:szCs w:val="28"/>
        </w:rPr>
      </w:pPr>
    </w:p>
    <w:tbl>
      <w:tblPr>
        <w:tblW w:w="0" w:type="auto"/>
        <w:tblLook w:val="04A0" w:firstRow="1" w:lastRow="0" w:firstColumn="1" w:lastColumn="0" w:noHBand="0" w:noVBand="1"/>
      </w:tblPr>
      <w:tblGrid>
        <w:gridCol w:w="8820"/>
        <w:gridCol w:w="1034"/>
      </w:tblGrid>
      <w:tr w:rsidR="00A246BD" w:rsidRPr="00612C1F" w14:paraId="5AB1466E" w14:textId="77777777" w:rsidTr="00A246BD">
        <w:trPr>
          <w:trHeight w:val="807"/>
        </w:trPr>
        <w:tc>
          <w:tcPr>
            <w:tcW w:w="9180" w:type="dxa"/>
            <w:shd w:val="clear" w:color="auto" w:fill="auto"/>
          </w:tcPr>
          <w:p w14:paraId="362F93A0" w14:textId="77777777" w:rsidR="00A246BD" w:rsidRDefault="00A246BD" w:rsidP="00A246BD">
            <w:pPr>
              <w:ind w:left="-142" w:right="141" w:firstLine="709"/>
              <w:jc w:val="center"/>
              <w:rPr>
                <w:sz w:val="28"/>
                <w:szCs w:val="28"/>
              </w:rPr>
            </w:pPr>
            <w:r w:rsidRPr="00612C1F">
              <w:rPr>
                <w:sz w:val="28"/>
                <w:szCs w:val="28"/>
              </w:rPr>
              <w:t xml:space="preserve">          </w:t>
            </w:r>
            <w:r w:rsidRPr="00612C1F">
              <w:rPr>
                <w:noProof/>
                <w:sz w:val="28"/>
                <w:szCs w:val="28"/>
              </w:rPr>
              <w:drawing>
                <wp:inline distT="0" distB="0" distL="0" distR="0" wp14:anchorId="429E6042" wp14:editId="50DF92CD">
                  <wp:extent cx="3609975" cy="5619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609975" cy="561975"/>
                          </a:xfrm>
                          <a:prstGeom prst="rect">
                            <a:avLst/>
                          </a:prstGeom>
                          <a:noFill/>
                          <a:ln>
                            <a:noFill/>
                          </a:ln>
                        </pic:spPr>
                      </pic:pic>
                    </a:graphicData>
                  </a:graphic>
                </wp:inline>
              </w:drawing>
            </w:r>
          </w:p>
          <w:p w14:paraId="5A3F392A" w14:textId="77777777" w:rsidR="00A246BD" w:rsidRPr="005E5DBC" w:rsidRDefault="00A246BD" w:rsidP="00A246BD">
            <w:pPr>
              <w:ind w:left="-142" w:right="141" w:firstLine="709"/>
              <w:jc w:val="center"/>
              <w:rPr>
                <w:sz w:val="18"/>
                <w:szCs w:val="28"/>
              </w:rPr>
            </w:pPr>
          </w:p>
        </w:tc>
        <w:tc>
          <w:tcPr>
            <w:tcW w:w="844" w:type="dxa"/>
            <w:shd w:val="clear" w:color="auto" w:fill="auto"/>
            <w:vAlign w:val="center"/>
          </w:tcPr>
          <w:p w14:paraId="4680EA82" w14:textId="77777777" w:rsidR="00A246BD" w:rsidRPr="00612C1F" w:rsidRDefault="00A246BD" w:rsidP="00A246BD">
            <w:pPr>
              <w:ind w:right="141"/>
              <w:rPr>
                <w:sz w:val="28"/>
                <w:szCs w:val="28"/>
              </w:rPr>
            </w:pPr>
            <w:r w:rsidRPr="00612C1F">
              <w:rPr>
                <w:sz w:val="28"/>
                <w:szCs w:val="28"/>
              </w:rPr>
              <w:t>(4.10)</w:t>
            </w:r>
          </w:p>
        </w:tc>
      </w:tr>
    </w:tbl>
    <w:p w14:paraId="5DE7D58E" w14:textId="77777777" w:rsidR="00A246BD" w:rsidRPr="00612C1F" w:rsidRDefault="00A246BD" w:rsidP="007B0992">
      <w:pPr>
        <w:pStyle w:val="txt"/>
      </w:pPr>
      <w:r>
        <w:t xml:space="preserve">где </w:t>
      </w:r>
      <w:r w:rsidRPr="00612C1F">
        <w:sym w:font="Symbol" w:char="F061"/>
      </w:r>
      <w:r w:rsidRPr="00612C1F">
        <w:t xml:space="preserve"> - коэффициент, учитывающий потери в сети в зависимости от протяженности, сечения и т.п., принимают по справочникам (</w:t>
      </w:r>
      <w:r w:rsidRPr="00612C1F">
        <w:sym w:font="Symbol" w:char="F061"/>
      </w:r>
      <w:r w:rsidRPr="00612C1F">
        <w:t>=1,05..1,1);</w:t>
      </w:r>
    </w:p>
    <w:p w14:paraId="21F8A27F" w14:textId="77777777" w:rsidR="00A246BD" w:rsidRPr="00612C1F" w:rsidRDefault="00A246BD" w:rsidP="007B0992">
      <w:pPr>
        <w:pStyle w:val="txt"/>
      </w:pPr>
      <w:r>
        <w:t xml:space="preserve">       </w:t>
      </w:r>
      <w:r w:rsidRPr="00612C1F">
        <w:t>k</w:t>
      </w:r>
      <w:r w:rsidRPr="00612C1F">
        <w:rPr>
          <w:vertAlign w:val="subscript"/>
        </w:rPr>
        <w:t>1c</w:t>
      </w:r>
      <w:r w:rsidRPr="00612C1F">
        <w:t>, k</w:t>
      </w:r>
      <w:r w:rsidRPr="00612C1F">
        <w:rPr>
          <w:vertAlign w:val="subscript"/>
        </w:rPr>
        <w:t>2c</w:t>
      </w:r>
      <w:r w:rsidRPr="00612C1F">
        <w:t>, k</w:t>
      </w:r>
      <w:r w:rsidRPr="00612C1F">
        <w:rPr>
          <w:vertAlign w:val="subscript"/>
        </w:rPr>
        <w:t>3c</w:t>
      </w:r>
      <w:r w:rsidRPr="00612C1F">
        <w:t>, k</w:t>
      </w:r>
      <w:r w:rsidRPr="00612C1F">
        <w:rPr>
          <w:vertAlign w:val="subscript"/>
        </w:rPr>
        <w:t>4c</w:t>
      </w:r>
      <w:r w:rsidRPr="00612C1F">
        <w:t xml:space="preserve"> – коэффициенты спроса, зависящие от типа потребителей;</w:t>
      </w:r>
    </w:p>
    <w:p w14:paraId="5A7EA9EB" w14:textId="77777777" w:rsidR="00A246BD" w:rsidRPr="00612C1F" w:rsidRDefault="00A246BD" w:rsidP="007B0992">
      <w:pPr>
        <w:pStyle w:val="txt"/>
      </w:pPr>
      <w:r>
        <w:t xml:space="preserve">      </w:t>
      </w:r>
      <w:r w:rsidRPr="00612C1F">
        <w:t xml:space="preserve"> Р</w:t>
      </w:r>
      <w:r w:rsidRPr="00612C1F">
        <w:rPr>
          <w:vertAlign w:val="subscript"/>
        </w:rPr>
        <w:t>с</w:t>
      </w:r>
      <w:r w:rsidRPr="00612C1F">
        <w:t xml:space="preserve"> – мощность силовых потребителей, кВт, принимают по каталогам и справочникам;</w:t>
      </w:r>
    </w:p>
    <w:p w14:paraId="484976A9" w14:textId="77777777" w:rsidR="00A246BD" w:rsidRPr="00612C1F" w:rsidRDefault="00A246BD" w:rsidP="007B0992">
      <w:pPr>
        <w:pStyle w:val="txt"/>
      </w:pPr>
      <w:r>
        <w:t xml:space="preserve">      </w:t>
      </w:r>
      <w:r w:rsidRPr="00612C1F">
        <w:t xml:space="preserve"> Р</w:t>
      </w:r>
      <w:r w:rsidRPr="00612C1F">
        <w:rPr>
          <w:vertAlign w:val="subscript"/>
        </w:rPr>
        <w:t>т</w:t>
      </w:r>
      <w:r w:rsidRPr="00612C1F">
        <w:t xml:space="preserve"> – мощность для технологических нужд, кВт, принимают по каталогам и справочникам;</w:t>
      </w:r>
    </w:p>
    <w:p w14:paraId="455A0683" w14:textId="77777777" w:rsidR="00A246BD" w:rsidRPr="00612C1F" w:rsidRDefault="00A246BD" w:rsidP="007B0992">
      <w:pPr>
        <w:pStyle w:val="txt"/>
      </w:pPr>
      <w:r>
        <w:t xml:space="preserve">      </w:t>
      </w:r>
      <w:r w:rsidRPr="00612C1F">
        <w:t xml:space="preserve"> Р</w:t>
      </w:r>
      <w:r w:rsidRPr="00612C1F">
        <w:rPr>
          <w:vertAlign w:val="subscript"/>
        </w:rPr>
        <w:t>ов</w:t>
      </w:r>
      <w:r w:rsidRPr="00612C1F">
        <w:t xml:space="preserve"> – мощность устройств внутреннего освещения, кВт;</w:t>
      </w:r>
    </w:p>
    <w:p w14:paraId="29B8B69E" w14:textId="77777777" w:rsidR="00A246BD" w:rsidRPr="00612C1F" w:rsidRDefault="00A246BD" w:rsidP="007B0992">
      <w:pPr>
        <w:pStyle w:val="txt"/>
      </w:pPr>
      <w:r>
        <w:t xml:space="preserve">     </w:t>
      </w:r>
      <w:r w:rsidRPr="00612C1F">
        <w:t xml:space="preserve">  Р</w:t>
      </w:r>
      <w:r w:rsidRPr="00612C1F">
        <w:rPr>
          <w:vertAlign w:val="subscript"/>
        </w:rPr>
        <w:t>но</w:t>
      </w:r>
      <w:r>
        <w:t xml:space="preserve"> </w:t>
      </w:r>
      <w:r w:rsidRPr="00612C1F">
        <w:t>– мощность устройств наружного освещения, кВт;</w:t>
      </w:r>
    </w:p>
    <w:p w14:paraId="2E429BDF" w14:textId="77777777" w:rsidR="00A246BD" w:rsidRPr="00612C1F" w:rsidRDefault="00A246BD" w:rsidP="007B0992">
      <w:pPr>
        <w:pStyle w:val="txt"/>
      </w:pPr>
      <w:r>
        <w:t xml:space="preserve">  </w:t>
      </w:r>
      <w:r w:rsidRPr="00612C1F">
        <w:t xml:space="preserve">     cos</w:t>
      </w:r>
      <w:r w:rsidRPr="00612C1F">
        <w:sym w:font="Symbol" w:char="F06A"/>
      </w:r>
      <w:r w:rsidRPr="00612C1F">
        <w:t xml:space="preserve"> - коэффициент мощности.</w:t>
      </w:r>
    </w:p>
    <w:p w14:paraId="4C6296FF" w14:textId="77777777" w:rsidR="00A246BD" w:rsidRDefault="00A246BD" w:rsidP="007B0992">
      <w:pPr>
        <w:pStyle w:val="txt"/>
      </w:pPr>
      <w:r w:rsidRPr="00612C1F">
        <w:t>Потребная мощность для наружного освещения может быть подсчитана исходя из норм освещенности или упрощенным способом по удельным показа</w:t>
      </w:r>
      <w:r>
        <w:t>-</w:t>
      </w:r>
    </w:p>
    <w:p w14:paraId="7D479E6F" w14:textId="77777777" w:rsidR="00A246BD" w:rsidRPr="00612C1F" w:rsidRDefault="00A246BD" w:rsidP="007B0992">
      <w:pPr>
        <w:pStyle w:val="txt"/>
      </w:pPr>
      <w:r w:rsidRPr="00612C1F">
        <w:t>телям мощности на освещаемую площадь.</w:t>
      </w:r>
    </w:p>
    <w:p w14:paraId="3F95F472" w14:textId="23651EF2" w:rsidR="00A246BD" w:rsidRDefault="00A246BD" w:rsidP="007B0992">
      <w:pPr>
        <w:pStyle w:val="txt"/>
      </w:pPr>
      <w:r>
        <w:t>Расчет электропотребления строительной пло</w:t>
      </w:r>
      <w:r w:rsidR="00BF68BA">
        <w:t>щадки представлен в таблице 4.14</w:t>
      </w:r>
      <w:r>
        <w:t>.</w:t>
      </w:r>
    </w:p>
    <w:p w14:paraId="76CF9772" w14:textId="77777777" w:rsidR="00A246BD" w:rsidRDefault="00A246BD" w:rsidP="00A246BD">
      <w:pPr>
        <w:ind w:left="-142" w:right="141" w:firstLine="709"/>
        <w:jc w:val="both"/>
        <w:rPr>
          <w:sz w:val="28"/>
          <w:szCs w:val="28"/>
        </w:rPr>
      </w:pPr>
    </w:p>
    <w:p w14:paraId="14F1EF0C" w14:textId="28FF62A5" w:rsidR="00A246BD" w:rsidRDefault="00A246BD" w:rsidP="0045659F">
      <w:pPr>
        <w:pStyle w:val="affffffffffffb"/>
      </w:pPr>
      <w:r w:rsidRPr="00A553E5">
        <w:t>Таблица 4.1</w:t>
      </w:r>
      <w:r w:rsidR="00BF68BA">
        <w:t>4</w:t>
      </w:r>
      <w:r w:rsidRPr="00A553E5">
        <w:t xml:space="preserve"> – Расчет электропотребления строительной площадки</w:t>
      </w:r>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992"/>
        <w:gridCol w:w="993"/>
        <w:gridCol w:w="835"/>
        <w:gridCol w:w="1383"/>
        <w:gridCol w:w="920"/>
      </w:tblGrid>
      <w:tr w:rsidR="00A246BD" w:rsidRPr="0045659F" w14:paraId="245C2B47" w14:textId="77777777" w:rsidTr="009024C0">
        <w:trPr>
          <w:trHeight w:val="1082"/>
        </w:trPr>
        <w:tc>
          <w:tcPr>
            <w:tcW w:w="2689" w:type="dxa"/>
            <w:vAlign w:val="center"/>
          </w:tcPr>
          <w:p w14:paraId="206C51F0" w14:textId="77777777" w:rsidR="00A246BD" w:rsidRPr="0045659F" w:rsidRDefault="00A246BD" w:rsidP="00A246BD">
            <w:pPr>
              <w:ind w:left="-141" w:right="-2"/>
              <w:jc w:val="center"/>
              <w:rPr>
                <w:lang w:bidi="en-US"/>
              </w:rPr>
            </w:pPr>
            <w:r w:rsidRPr="0045659F">
              <w:rPr>
                <w:lang w:bidi="en-US"/>
              </w:rPr>
              <w:t>Наименование</w:t>
            </w:r>
          </w:p>
          <w:p w14:paraId="76902EF7" w14:textId="77777777" w:rsidR="00A246BD" w:rsidRPr="0045659F" w:rsidRDefault="00A246BD" w:rsidP="00A246BD">
            <w:pPr>
              <w:ind w:left="-141" w:right="-2"/>
              <w:jc w:val="center"/>
              <w:rPr>
                <w:lang w:bidi="en-US"/>
              </w:rPr>
            </w:pPr>
            <w:r w:rsidRPr="0045659F">
              <w:rPr>
                <w:lang w:bidi="en-US"/>
              </w:rPr>
              <w:t>потребителей</w:t>
            </w:r>
          </w:p>
        </w:tc>
        <w:tc>
          <w:tcPr>
            <w:tcW w:w="992" w:type="dxa"/>
            <w:vAlign w:val="center"/>
          </w:tcPr>
          <w:p w14:paraId="14669E36" w14:textId="77777777" w:rsidR="00A246BD" w:rsidRPr="0045659F" w:rsidRDefault="00A246BD" w:rsidP="00A246BD">
            <w:pPr>
              <w:ind w:left="-90" w:right="-2"/>
              <w:jc w:val="center"/>
              <w:rPr>
                <w:lang w:bidi="en-US"/>
              </w:rPr>
            </w:pPr>
            <w:r w:rsidRPr="0045659F">
              <w:rPr>
                <w:lang w:bidi="en-US"/>
              </w:rPr>
              <w:t>Ед.</w:t>
            </w:r>
          </w:p>
          <w:p w14:paraId="3FD0476C" w14:textId="77777777" w:rsidR="00A246BD" w:rsidRPr="0045659F" w:rsidRDefault="00A246BD" w:rsidP="00A246BD">
            <w:pPr>
              <w:ind w:left="-90" w:right="-2"/>
              <w:jc w:val="center"/>
              <w:rPr>
                <w:lang w:bidi="en-US"/>
              </w:rPr>
            </w:pPr>
            <w:r w:rsidRPr="0045659F">
              <w:rPr>
                <w:lang w:bidi="en-US"/>
              </w:rPr>
              <w:t>изм</w:t>
            </w:r>
          </w:p>
          <w:p w14:paraId="3450D0DA" w14:textId="77777777" w:rsidR="00A246BD" w:rsidRPr="0045659F" w:rsidRDefault="00A246BD" w:rsidP="00A246BD">
            <w:pPr>
              <w:ind w:left="-90" w:right="-2"/>
              <w:jc w:val="center"/>
              <w:rPr>
                <w:lang w:bidi="en-US"/>
              </w:rPr>
            </w:pPr>
          </w:p>
        </w:tc>
        <w:tc>
          <w:tcPr>
            <w:tcW w:w="992" w:type="dxa"/>
            <w:vAlign w:val="center"/>
          </w:tcPr>
          <w:p w14:paraId="1B691423" w14:textId="77777777" w:rsidR="00A246BD" w:rsidRPr="0045659F" w:rsidRDefault="00A246BD" w:rsidP="00A246BD">
            <w:pPr>
              <w:ind w:left="-107" w:right="-170"/>
              <w:jc w:val="center"/>
              <w:rPr>
                <w:lang w:bidi="en-US"/>
              </w:rPr>
            </w:pPr>
            <w:r w:rsidRPr="0045659F">
              <w:rPr>
                <w:lang w:bidi="en-US"/>
              </w:rPr>
              <w:t>Кол-во</w:t>
            </w:r>
          </w:p>
          <w:p w14:paraId="29364D7F" w14:textId="77777777" w:rsidR="00A246BD" w:rsidRPr="0045659F" w:rsidRDefault="00A246BD" w:rsidP="00A246BD">
            <w:pPr>
              <w:ind w:left="-107" w:right="-170"/>
              <w:jc w:val="center"/>
              <w:rPr>
                <w:lang w:bidi="en-US"/>
              </w:rPr>
            </w:pPr>
            <w:r w:rsidRPr="0045659F">
              <w:rPr>
                <w:lang w:bidi="en-US"/>
              </w:rPr>
              <w:t>(F)</w:t>
            </w:r>
          </w:p>
        </w:tc>
        <w:tc>
          <w:tcPr>
            <w:tcW w:w="992" w:type="dxa"/>
            <w:vAlign w:val="center"/>
          </w:tcPr>
          <w:p w14:paraId="2347BF41" w14:textId="77777777" w:rsidR="00A246BD" w:rsidRPr="0045659F" w:rsidRDefault="00A246BD" w:rsidP="00A246BD">
            <w:pPr>
              <w:ind w:left="-107" w:right="-2"/>
              <w:jc w:val="center"/>
              <w:rPr>
                <w:lang w:bidi="en-US"/>
              </w:rPr>
            </w:pPr>
            <w:r w:rsidRPr="0045659F">
              <w:rPr>
                <w:lang w:bidi="en-US"/>
              </w:rPr>
              <w:t>Удельная мощность</w:t>
            </w:r>
          </w:p>
          <w:p w14:paraId="1280EA59" w14:textId="77777777" w:rsidR="00A246BD" w:rsidRPr="0045659F" w:rsidRDefault="00A246BD" w:rsidP="00A246BD">
            <w:pPr>
              <w:ind w:left="-107" w:right="-2"/>
              <w:jc w:val="center"/>
              <w:rPr>
                <w:lang w:bidi="en-US"/>
              </w:rPr>
            </w:pPr>
            <w:r w:rsidRPr="0045659F">
              <w:rPr>
                <w:lang w:bidi="en-US"/>
              </w:rPr>
              <w:t>Р, кВт</w:t>
            </w:r>
          </w:p>
        </w:tc>
        <w:tc>
          <w:tcPr>
            <w:tcW w:w="993" w:type="dxa"/>
            <w:vAlign w:val="center"/>
          </w:tcPr>
          <w:p w14:paraId="76AB019D" w14:textId="77777777" w:rsidR="00A246BD" w:rsidRPr="0045659F" w:rsidRDefault="00A246BD" w:rsidP="00A246BD">
            <w:pPr>
              <w:ind w:left="-46" w:right="-29"/>
              <w:jc w:val="center"/>
              <w:rPr>
                <w:lang w:bidi="en-US"/>
              </w:rPr>
            </w:pPr>
            <w:r w:rsidRPr="0045659F">
              <w:rPr>
                <w:lang w:bidi="en-US"/>
              </w:rPr>
              <w:t>Коэфф</w:t>
            </w:r>
          </w:p>
          <w:p w14:paraId="1969E776" w14:textId="77777777" w:rsidR="00A246BD" w:rsidRPr="0045659F" w:rsidRDefault="00A246BD" w:rsidP="00A246BD">
            <w:pPr>
              <w:ind w:left="-46" w:right="-29"/>
              <w:jc w:val="center"/>
              <w:rPr>
                <w:lang w:bidi="en-US"/>
              </w:rPr>
            </w:pPr>
            <w:r w:rsidRPr="0045659F">
              <w:rPr>
                <w:lang w:bidi="en-US"/>
              </w:rPr>
              <w:t>спроса,</w:t>
            </w:r>
          </w:p>
          <w:p w14:paraId="0EE1646D" w14:textId="77777777" w:rsidR="00A246BD" w:rsidRPr="0045659F" w:rsidRDefault="00A246BD" w:rsidP="00A246BD">
            <w:pPr>
              <w:ind w:left="-46" w:right="-29"/>
              <w:jc w:val="center"/>
              <w:rPr>
                <w:lang w:bidi="en-US"/>
              </w:rPr>
            </w:pPr>
            <w:r w:rsidRPr="0045659F">
              <w:rPr>
                <w:lang w:bidi="en-US"/>
              </w:rPr>
              <w:t>К</w:t>
            </w:r>
            <w:r w:rsidRPr="0045659F">
              <w:rPr>
                <w:vertAlign w:val="subscript"/>
                <w:lang w:bidi="en-US"/>
              </w:rPr>
              <w:t>с</w:t>
            </w:r>
            <w:r w:rsidRPr="0045659F">
              <w:rPr>
                <w:lang w:bidi="en-US"/>
              </w:rPr>
              <w:t>, К</w:t>
            </w:r>
            <w:r w:rsidRPr="0045659F">
              <w:rPr>
                <w:vertAlign w:val="subscript"/>
                <w:lang w:bidi="en-US"/>
              </w:rPr>
              <w:t>т</w:t>
            </w:r>
            <w:r w:rsidRPr="0045659F">
              <w:rPr>
                <w:lang w:bidi="en-US"/>
              </w:rPr>
              <w:t>, К</w:t>
            </w:r>
            <w:r w:rsidRPr="0045659F">
              <w:rPr>
                <w:vertAlign w:val="subscript"/>
                <w:lang w:bidi="en-US"/>
              </w:rPr>
              <w:t>о</w:t>
            </w:r>
          </w:p>
        </w:tc>
        <w:tc>
          <w:tcPr>
            <w:tcW w:w="835" w:type="dxa"/>
            <w:vAlign w:val="center"/>
          </w:tcPr>
          <w:p w14:paraId="77D652CE" w14:textId="77777777" w:rsidR="00A246BD" w:rsidRPr="0045659F" w:rsidRDefault="00A246BD" w:rsidP="00A246BD">
            <w:pPr>
              <w:ind w:left="-45" w:right="-29"/>
              <w:jc w:val="center"/>
              <w:rPr>
                <w:lang w:bidi="en-US"/>
              </w:rPr>
            </w:pPr>
            <w:r w:rsidRPr="0045659F">
              <w:rPr>
                <w:lang w:bidi="en-US"/>
              </w:rPr>
              <w:t>Коэфф.</w:t>
            </w:r>
          </w:p>
          <w:p w14:paraId="7433A54A" w14:textId="77777777" w:rsidR="00A246BD" w:rsidRPr="0045659F" w:rsidRDefault="00A246BD" w:rsidP="00A246BD">
            <w:pPr>
              <w:ind w:left="-45" w:right="-29"/>
              <w:jc w:val="center"/>
              <w:rPr>
                <w:lang w:bidi="en-US"/>
              </w:rPr>
            </w:pPr>
            <w:r w:rsidRPr="0045659F">
              <w:rPr>
                <w:lang w:bidi="en-US"/>
              </w:rPr>
              <w:t>мощности,</w:t>
            </w:r>
          </w:p>
          <w:p w14:paraId="7C58FCD8" w14:textId="77777777" w:rsidR="00A246BD" w:rsidRPr="0045659F" w:rsidRDefault="00A246BD" w:rsidP="00A246BD">
            <w:pPr>
              <w:ind w:left="-45" w:right="-29"/>
              <w:jc w:val="center"/>
              <w:rPr>
                <w:lang w:bidi="en-US"/>
              </w:rPr>
            </w:pPr>
            <w:r w:rsidRPr="0045659F">
              <w:rPr>
                <w:lang w:bidi="en-US"/>
              </w:rPr>
              <w:t>cos φ</w:t>
            </w:r>
          </w:p>
        </w:tc>
        <w:tc>
          <w:tcPr>
            <w:tcW w:w="1383" w:type="dxa"/>
            <w:vAlign w:val="center"/>
          </w:tcPr>
          <w:p w14:paraId="7CE8D922" w14:textId="77777777" w:rsidR="00A246BD" w:rsidRPr="0045659F" w:rsidRDefault="00A246BD" w:rsidP="00A246BD">
            <w:pPr>
              <w:ind w:left="-61" w:right="-2"/>
              <w:jc w:val="center"/>
              <w:rPr>
                <w:lang w:bidi="en-US"/>
              </w:rPr>
            </w:pPr>
            <w:r w:rsidRPr="0045659F">
              <w:rPr>
                <w:lang w:bidi="en-US"/>
              </w:rPr>
              <w:t>Формула подсчета</w:t>
            </w:r>
          </w:p>
        </w:tc>
        <w:tc>
          <w:tcPr>
            <w:tcW w:w="920" w:type="dxa"/>
            <w:vAlign w:val="center"/>
          </w:tcPr>
          <w:p w14:paraId="0BDEF87F" w14:textId="77777777" w:rsidR="00A246BD" w:rsidRPr="0045659F" w:rsidRDefault="00A246BD" w:rsidP="00A246BD">
            <w:pPr>
              <w:ind w:left="-46" w:right="-81"/>
              <w:jc w:val="center"/>
              <w:rPr>
                <w:lang w:bidi="en-US"/>
              </w:rPr>
            </w:pPr>
            <w:r w:rsidRPr="0045659F">
              <w:rPr>
                <w:lang w:bidi="en-US"/>
              </w:rPr>
              <w:t>Общая</w:t>
            </w:r>
          </w:p>
          <w:p w14:paraId="03EFDF75" w14:textId="77777777" w:rsidR="00A246BD" w:rsidRPr="0045659F" w:rsidRDefault="00A246BD" w:rsidP="00A246BD">
            <w:pPr>
              <w:ind w:left="-46" w:right="-81"/>
              <w:jc w:val="center"/>
              <w:rPr>
                <w:lang w:bidi="en-US"/>
              </w:rPr>
            </w:pPr>
            <w:r w:rsidRPr="0045659F">
              <w:rPr>
                <w:lang w:bidi="en-US"/>
              </w:rPr>
              <w:t>потреб-ность, кВт</w:t>
            </w:r>
          </w:p>
        </w:tc>
      </w:tr>
      <w:tr w:rsidR="00A246BD" w:rsidRPr="0045659F" w14:paraId="666848C2" w14:textId="77777777" w:rsidTr="009024C0">
        <w:trPr>
          <w:trHeight w:val="270"/>
        </w:trPr>
        <w:tc>
          <w:tcPr>
            <w:tcW w:w="2689" w:type="dxa"/>
            <w:vAlign w:val="center"/>
          </w:tcPr>
          <w:p w14:paraId="7EF4F6DD" w14:textId="77777777" w:rsidR="00A246BD" w:rsidRPr="0045659F" w:rsidRDefault="00A246BD" w:rsidP="00A246BD">
            <w:pPr>
              <w:ind w:left="-141" w:right="-2"/>
              <w:jc w:val="center"/>
              <w:rPr>
                <w:lang w:bidi="en-US"/>
              </w:rPr>
            </w:pPr>
            <w:r w:rsidRPr="0045659F">
              <w:rPr>
                <w:lang w:bidi="en-US"/>
              </w:rPr>
              <w:t>1</w:t>
            </w:r>
          </w:p>
        </w:tc>
        <w:tc>
          <w:tcPr>
            <w:tcW w:w="992" w:type="dxa"/>
            <w:vAlign w:val="center"/>
          </w:tcPr>
          <w:p w14:paraId="16AF85B5" w14:textId="77777777" w:rsidR="00A246BD" w:rsidRPr="0045659F" w:rsidRDefault="00A246BD" w:rsidP="00A246BD">
            <w:pPr>
              <w:ind w:left="-90" w:right="-2"/>
              <w:jc w:val="center"/>
              <w:rPr>
                <w:lang w:bidi="en-US"/>
              </w:rPr>
            </w:pPr>
            <w:r w:rsidRPr="0045659F">
              <w:rPr>
                <w:lang w:bidi="en-US"/>
              </w:rPr>
              <w:t>2</w:t>
            </w:r>
          </w:p>
        </w:tc>
        <w:tc>
          <w:tcPr>
            <w:tcW w:w="992" w:type="dxa"/>
            <w:vAlign w:val="center"/>
          </w:tcPr>
          <w:p w14:paraId="66A92953" w14:textId="77777777" w:rsidR="00A246BD" w:rsidRPr="0045659F" w:rsidRDefault="00A246BD" w:rsidP="00A246BD">
            <w:pPr>
              <w:ind w:left="-107" w:right="-170"/>
              <w:jc w:val="center"/>
              <w:rPr>
                <w:lang w:bidi="en-US"/>
              </w:rPr>
            </w:pPr>
            <w:r w:rsidRPr="0045659F">
              <w:rPr>
                <w:lang w:bidi="en-US"/>
              </w:rPr>
              <w:t>3</w:t>
            </w:r>
          </w:p>
        </w:tc>
        <w:tc>
          <w:tcPr>
            <w:tcW w:w="992" w:type="dxa"/>
            <w:vAlign w:val="center"/>
          </w:tcPr>
          <w:p w14:paraId="02A33451" w14:textId="77777777" w:rsidR="00A246BD" w:rsidRPr="0045659F" w:rsidRDefault="00A246BD" w:rsidP="00A246BD">
            <w:pPr>
              <w:ind w:left="-107" w:right="-2"/>
              <w:jc w:val="center"/>
              <w:rPr>
                <w:lang w:bidi="en-US"/>
              </w:rPr>
            </w:pPr>
            <w:r w:rsidRPr="0045659F">
              <w:rPr>
                <w:lang w:bidi="en-US"/>
              </w:rPr>
              <w:t>4</w:t>
            </w:r>
          </w:p>
        </w:tc>
        <w:tc>
          <w:tcPr>
            <w:tcW w:w="993" w:type="dxa"/>
            <w:vAlign w:val="center"/>
          </w:tcPr>
          <w:p w14:paraId="4A1AAEC3" w14:textId="77777777" w:rsidR="00A246BD" w:rsidRPr="0045659F" w:rsidRDefault="00A246BD" w:rsidP="00A246BD">
            <w:pPr>
              <w:ind w:left="-46" w:right="-29"/>
              <w:jc w:val="center"/>
              <w:rPr>
                <w:lang w:bidi="en-US"/>
              </w:rPr>
            </w:pPr>
            <w:r w:rsidRPr="0045659F">
              <w:rPr>
                <w:lang w:bidi="en-US"/>
              </w:rPr>
              <w:t>5</w:t>
            </w:r>
          </w:p>
        </w:tc>
        <w:tc>
          <w:tcPr>
            <w:tcW w:w="835" w:type="dxa"/>
            <w:vAlign w:val="center"/>
          </w:tcPr>
          <w:p w14:paraId="7CAF568A" w14:textId="77777777" w:rsidR="00A246BD" w:rsidRPr="0045659F" w:rsidRDefault="00A246BD" w:rsidP="00A246BD">
            <w:pPr>
              <w:ind w:left="-41" w:right="-2"/>
              <w:jc w:val="center"/>
              <w:rPr>
                <w:lang w:bidi="en-US"/>
              </w:rPr>
            </w:pPr>
            <w:r w:rsidRPr="0045659F">
              <w:rPr>
                <w:lang w:bidi="en-US"/>
              </w:rPr>
              <w:t>6</w:t>
            </w:r>
          </w:p>
        </w:tc>
        <w:tc>
          <w:tcPr>
            <w:tcW w:w="1383" w:type="dxa"/>
            <w:vAlign w:val="center"/>
          </w:tcPr>
          <w:p w14:paraId="6D97EBF5" w14:textId="77777777" w:rsidR="00A246BD" w:rsidRPr="0045659F" w:rsidRDefault="00A246BD" w:rsidP="00A246BD">
            <w:pPr>
              <w:ind w:left="-61" w:right="-2"/>
              <w:jc w:val="center"/>
              <w:rPr>
                <w:lang w:bidi="en-US"/>
              </w:rPr>
            </w:pPr>
            <w:r w:rsidRPr="0045659F">
              <w:rPr>
                <w:lang w:bidi="en-US"/>
              </w:rPr>
              <w:t>7</w:t>
            </w:r>
          </w:p>
        </w:tc>
        <w:tc>
          <w:tcPr>
            <w:tcW w:w="920" w:type="dxa"/>
            <w:vAlign w:val="center"/>
          </w:tcPr>
          <w:p w14:paraId="784411B5" w14:textId="77777777" w:rsidR="00A246BD" w:rsidRPr="0045659F" w:rsidRDefault="00A246BD" w:rsidP="00A246BD">
            <w:pPr>
              <w:ind w:left="-46" w:right="-81"/>
              <w:jc w:val="center"/>
              <w:rPr>
                <w:lang w:bidi="en-US"/>
              </w:rPr>
            </w:pPr>
            <w:r w:rsidRPr="0045659F">
              <w:rPr>
                <w:lang w:bidi="en-US"/>
              </w:rPr>
              <w:t>8</w:t>
            </w:r>
          </w:p>
        </w:tc>
      </w:tr>
      <w:tr w:rsidR="00A246BD" w:rsidRPr="0045659F" w14:paraId="0024B8D9" w14:textId="77777777" w:rsidTr="009024C0">
        <w:trPr>
          <w:trHeight w:val="1275"/>
        </w:trPr>
        <w:tc>
          <w:tcPr>
            <w:tcW w:w="2689" w:type="dxa"/>
            <w:tcBorders>
              <w:bottom w:val="single" w:sz="2" w:space="0" w:color="auto"/>
            </w:tcBorders>
            <w:vAlign w:val="center"/>
          </w:tcPr>
          <w:p w14:paraId="49BC2BFE" w14:textId="77777777" w:rsidR="00A246BD" w:rsidRPr="0045659F" w:rsidRDefault="00A246BD" w:rsidP="00A246BD">
            <w:pPr>
              <w:ind w:right="-2"/>
              <w:rPr>
                <w:sz w:val="24"/>
                <w:szCs w:val="24"/>
                <w:lang w:bidi="en-US"/>
              </w:rPr>
            </w:pPr>
            <w:r w:rsidRPr="0045659F">
              <w:rPr>
                <w:sz w:val="24"/>
                <w:szCs w:val="24"/>
                <w:lang w:bidi="en-US"/>
              </w:rPr>
              <w:t>1 Силовые потребители</w:t>
            </w:r>
          </w:p>
          <w:p w14:paraId="52F0903B" w14:textId="77777777" w:rsidR="00A246BD" w:rsidRPr="0045659F" w:rsidRDefault="00A246BD" w:rsidP="00D162DE">
            <w:pPr>
              <w:numPr>
                <w:ilvl w:val="1"/>
                <w:numId w:val="12"/>
              </w:numPr>
              <w:ind w:right="-2"/>
              <w:rPr>
                <w:sz w:val="24"/>
                <w:szCs w:val="24"/>
                <w:lang w:bidi="en-US"/>
              </w:rPr>
            </w:pPr>
            <w:r w:rsidRPr="0045659F">
              <w:rPr>
                <w:sz w:val="24"/>
                <w:szCs w:val="24"/>
              </w:rPr>
              <w:t xml:space="preserve">Штукатурная станция </w:t>
            </w:r>
          </w:p>
          <w:p w14:paraId="71DA02EB" w14:textId="77777777" w:rsidR="00A246BD" w:rsidRPr="0045659F" w:rsidRDefault="00A246BD" w:rsidP="00A246BD">
            <w:pPr>
              <w:ind w:left="360" w:right="-2"/>
              <w:rPr>
                <w:sz w:val="24"/>
                <w:szCs w:val="24"/>
              </w:rPr>
            </w:pPr>
            <w:r w:rsidRPr="0045659F">
              <w:rPr>
                <w:sz w:val="24"/>
                <w:szCs w:val="24"/>
              </w:rPr>
              <w:t>«</w:t>
            </w:r>
            <w:r w:rsidRPr="0045659F">
              <w:rPr>
                <w:sz w:val="24"/>
                <w:szCs w:val="24"/>
                <w:lang w:val="en-US"/>
              </w:rPr>
              <w:t>C</w:t>
            </w:r>
            <w:r w:rsidRPr="0045659F">
              <w:rPr>
                <w:sz w:val="24"/>
                <w:szCs w:val="24"/>
              </w:rPr>
              <w:t>алют 2»</w:t>
            </w:r>
          </w:p>
        </w:tc>
        <w:tc>
          <w:tcPr>
            <w:tcW w:w="992" w:type="dxa"/>
            <w:tcBorders>
              <w:bottom w:val="single" w:sz="2" w:space="0" w:color="auto"/>
            </w:tcBorders>
            <w:vAlign w:val="center"/>
          </w:tcPr>
          <w:p w14:paraId="53AEE941" w14:textId="77777777" w:rsidR="00A246BD" w:rsidRPr="0045659F" w:rsidRDefault="00A246BD" w:rsidP="00A246BD">
            <w:pPr>
              <w:ind w:left="-90" w:right="-2"/>
              <w:jc w:val="center"/>
              <w:rPr>
                <w:sz w:val="24"/>
                <w:szCs w:val="24"/>
                <w:lang w:bidi="en-US"/>
              </w:rPr>
            </w:pPr>
          </w:p>
          <w:p w14:paraId="7837546D" w14:textId="77777777" w:rsidR="00A246BD" w:rsidRPr="0045659F" w:rsidRDefault="00A246BD" w:rsidP="00A246BD">
            <w:pPr>
              <w:ind w:left="-90" w:right="-2"/>
              <w:jc w:val="center"/>
              <w:rPr>
                <w:sz w:val="24"/>
                <w:szCs w:val="24"/>
                <w:lang w:bidi="en-US"/>
              </w:rPr>
            </w:pPr>
          </w:p>
          <w:p w14:paraId="7DAED66D" w14:textId="77777777" w:rsidR="00A246BD" w:rsidRPr="0045659F" w:rsidRDefault="00A246BD" w:rsidP="00A246BD">
            <w:pPr>
              <w:ind w:left="-90" w:right="-2"/>
              <w:jc w:val="center"/>
              <w:rPr>
                <w:sz w:val="24"/>
                <w:szCs w:val="24"/>
                <w:lang w:bidi="en-US"/>
              </w:rPr>
            </w:pPr>
          </w:p>
          <w:p w14:paraId="3765051D" w14:textId="77777777" w:rsidR="00A246BD" w:rsidRPr="0045659F" w:rsidRDefault="00A246BD" w:rsidP="00A246BD">
            <w:pPr>
              <w:ind w:left="-90" w:right="-2"/>
              <w:jc w:val="center"/>
              <w:rPr>
                <w:sz w:val="24"/>
                <w:szCs w:val="24"/>
                <w:lang w:bidi="en-US"/>
              </w:rPr>
            </w:pPr>
          </w:p>
          <w:p w14:paraId="39820A91" w14:textId="77777777" w:rsidR="00A246BD" w:rsidRPr="0045659F" w:rsidRDefault="00A246BD" w:rsidP="00A246BD">
            <w:pPr>
              <w:ind w:left="-90" w:right="-2"/>
              <w:jc w:val="center"/>
              <w:rPr>
                <w:sz w:val="24"/>
                <w:szCs w:val="24"/>
                <w:lang w:bidi="en-US"/>
              </w:rPr>
            </w:pPr>
            <w:r w:rsidRPr="0045659F">
              <w:rPr>
                <w:sz w:val="24"/>
                <w:szCs w:val="24"/>
                <w:lang w:bidi="en-US"/>
              </w:rPr>
              <w:t>шт</w:t>
            </w:r>
          </w:p>
          <w:p w14:paraId="4CDC3F22" w14:textId="77777777" w:rsidR="00A246BD" w:rsidRPr="0045659F" w:rsidRDefault="00A246BD" w:rsidP="00A246BD">
            <w:pPr>
              <w:ind w:right="-2"/>
              <w:rPr>
                <w:sz w:val="24"/>
                <w:szCs w:val="24"/>
                <w:lang w:bidi="en-US"/>
              </w:rPr>
            </w:pPr>
          </w:p>
        </w:tc>
        <w:tc>
          <w:tcPr>
            <w:tcW w:w="992" w:type="dxa"/>
            <w:tcBorders>
              <w:bottom w:val="single" w:sz="2" w:space="0" w:color="auto"/>
            </w:tcBorders>
            <w:vAlign w:val="center"/>
          </w:tcPr>
          <w:p w14:paraId="386EC8C1" w14:textId="77777777" w:rsidR="00A246BD" w:rsidRPr="0045659F" w:rsidRDefault="00A246BD" w:rsidP="00A246BD">
            <w:pPr>
              <w:ind w:left="-107" w:right="-170"/>
              <w:jc w:val="center"/>
              <w:rPr>
                <w:sz w:val="24"/>
                <w:szCs w:val="24"/>
                <w:lang w:bidi="en-US"/>
              </w:rPr>
            </w:pPr>
          </w:p>
          <w:p w14:paraId="0D185FF2" w14:textId="77777777" w:rsidR="00A246BD" w:rsidRPr="0045659F" w:rsidRDefault="00A246BD" w:rsidP="00A246BD">
            <w:pPr>
              <w:ind w:left="-107" w:right="-170"/>
              <w:jc w:val="center"/>
              <w:rPr>
                <w:sz w:val="24"/>
                <w:szCs w:val="24"/>
                <w:lang w:bidi="en-US"/>
              </w:rPr>
            </w:pPr>
          </w:p>
          <w:p w14:paraId="7B25737E" w14:textId="77777777" w:rsidR="00A246BD" w:rsidRPr="0045659F" w:rsidRDefault="00A246BD" w:rsidP="00A246BD">
            <w:pPr>
              <w:ind w:left="-107" w:right="-170"/>
              <w:jc w:val="center"/>
              <w:rPr>
                <w:sz w:val="24"/>
                <w:szCs w:val="24"/>
                <w:lang w:bidi="en-US"/>
              </w:rPr>
            </w:pPr>
          </w:p>
          <w:p w14:paraId="66CCABE5" w14:textId="77777777" w:rsidR="00A246BD" w:rsidRPr="0045659F" w:rsidRDefault="00A246BD" w:rsidP="00A246BD">
            <w:pPr>
              <w:ind w:left="-107" w:right="-170"/>
              <w:jc w:val="center"/>
              <w:rPr>
                <w:sz w:val="24"/>
                <w:szCs w:val="24"/>
                <w:lang w:bidi="en-US"/>
              </w:rPr>
            </w:pPr>
          </w:p>
          <w:p w14:paraId="54EB6B99" w14:textId="77777777" w:rsidR="00A246BD" w:rsidRPr="0045659F" w:rsidRDefault="00A246BD" w:rsidP="00A246BD">
            <w:pPr>
              <w:ind w:left="-107" w:right="-170"/>
              <w:jc w:val="center"/>
              <w:rPr>
                <w:sz w:val="24"/>
                <w:szCs w:val="24"/>
                <w:lang w:bidi="en-US"/>
              </w:rPr>
            </w:pPr>
            <w:r w:rsidRPr="0045659F">
              <w:rPr>
                <w:sz w:val="24"/>
                <w:szCs w:val="24"/>
                <w:lang w:bidi="en-US"/>
              </w:rPr>
              <w:t>2</w:t>
            </w:r>
          </w:p>
          <w:p w14:paraId="668BACA3" w14:textId="77777777" w:rsidR="00A246BD" w:rsidRPr="0045659F" w:rsidRDefault="00A246BD" w:rsidP="00A246BD">
            <w:pPr>
              <w:ind w:right="-170"/>
              <w:rPr>
                <w:sz w:val="24"/>
                <w:szCs w:val="24"/>
                <w:lang w:bidi="en-US"/>
              </w:rPr>
            </w:pPr>
          </w:p>
        </w:tc>
        <w:tc>
          <w:tcPr>
            <w:tcW w:w="992" w:type="dxa"/>
            <w:tcBorders>
              <w:bottom w:val="single" w:sz="2" w:space="0" w:color="auto"/>
            </w:tcBorders>
            <w:vAlign w:val="center"/>
          </w:tcPr>
          <w:p w14:paraId="176AE42D" w14:textId="77777777" w:rsidR="00A246BD" w:rsidRPr="0045659F" w:rsidRDefault="00A246BD" w:rsidP="00A246BD">
            <w:pPr>
              <w:ind w:left="-107" w:right="-2"/>
              <w:jc w:val="center"/>
              <w:rPr>
                <w:sz w:val="24"/>
                <w:szCs w:val="24"/>
                <w:lang w:bidi="en-US"/>
              </w:rPr>
            </w:pPr>
          </w:p>
          <w:p w14:paraId="7AC04898" w14:textId="77777777" w:rsidR="00A246BD" w:rsidRPr="0045659F" w:rsidRDefault="00A246BD" w:rsidP="00A246BD">
            <w:pPr>
              <w:ind w:left="-107" w:right="-2"/>
              <w:jc w:val="center"/>
              <w:rPr>
                <w:sz w:val="24"/>
                <w:szCs w:val="24"/>
                <w:lang w:bidi="en-US"/>
              </w:rPr>
            </w:pPr>
          </w:p>
          <w:p w14:paraId="3DADDC8A" w14:textId="77777777" w:rsidR="00A246BD" w:rsidRPr="0045659F" w:rsidRDefault="00A246BD" w:rsidP="00A246BD">
            <w:pPr>
              <w:ind w:left="-107" w:right="-2"/>
              <w:jc w:val="center"/>
              <w:rPr>
                <w:sz w:val="24"/>
                <w:szCs w:val="24"/>
                <w:lang w:bidi="en-US"/>
              </w:rPr>
            </w:pPr>
          </w:p>
          <w:p w14:paraId="51F27492" w14:textId="77777777" w:rsidR="00A246BD" w:rsidRPr="0045659F" w:rsidRDefault="00A246BD" w:rsidP="00A246BD">
            <w:pPr>
              <w:ind w:left="-107" w:right="-2"/>
              <w:jc w:val="center"/>
              <w:rPr>
                <w:sz w:val="24"/>
                <w:szCs w:val="24"/>
                <w:lang w:bidi="en-US"/>
              </w:rPr>
            </w:pPr>
          </w:p>
          <w:p w14:paraId="5D6EE818" w14:textId="77777777" w:rsidR="00A246BD" w:rsidRPr="0045659F" w:rsidRDefault="00A246BD" w:rsidP="00A246BD">
            <w:pPr>
              <w:ind w:left="-107" w:right="-2"/>
              <w:jc w:val="center"/>
              <w:rPr>
                <w:sz w:val="24"/>
                <w:szCs w:val="24"/>
                <w:lang w:bidi="en-US"/>
              </w:rPr>
            </w:pPr>
            <w:r w:rsidRPr="0045659F">
              <w:rPr>
                <w:sz w:val="24"/>
                <w:szCs w:val="24"/>
                <w:lang w:bidi="en-US"/>
              </w:rPr>
              <w:t>22</w:t>
            </w:r>
          </w:p>
          <w:p w14:paraId="02CABF82" w14:textId="77777777" w:rsidR="00A246BD" w:rsidRPr="0045659F" w:rsidRDefault="00A246BD" w:rsidP="00A246BD">
            <w:pPr>
              <w:ind w:right="-2"/>
              <w:rPr>
                <w:sz w:val="24"/>
                <w:szCs w:val="24"/>
                <w:lang w:bidi="en-US"/>
              </w:rPr>
            </w:pPr>
          </w:p>
        </w:tc>
        <w:tc>
          <w:tcPr>
            <w:tcW w:w="993" w:type="dxa"/>
            <w:tcBorders>
              <w:bottom w:val="single" w:sz="2" w:space="0" w:color="auto"/>
            </w:tcBorders>
            <w:vAlign w:val="center"/>
          </w:tcPr>
          <w:p w14:paraId="37218916" w14:textId="77777777" w:rsidR="00A246BD" w:rsidRPr="0045659F" w:rsidRDefault="00A246BD" w:rsidP="00A246BD">
            <w:pPr>
              <w:ind w:left="-46" w:right="-29"/>
              <w:jc w:val="center"/>
              <w:rPr>
                <w:sz w:val="24"/>
                <w:szCs w:val="24"/>
                <w:lang w:bidi="en-US"/>
              </w:rPr>
            </w:pPr>
          </w:p>
          <w:p w14:paraId="1C94E6F1" w14:textId="77777777" w:rsidR="00A246BD" w:rsidRPr="0045659F" w:rsidRDefault="00A246BD" w:rsidP="00A246BD">
            <w:pPr>
              <w:ind w:left="-46" w:right="-29"/>
              <w:jc w:val="center"/>
              <w:rPr>
                <w:sz w:val="24"/>
                <w:szCs w:val="24"/>
                <w:lang w:bidi="en-US"/>
              </w:rPr>
            </w:pPr>
          </w:p>
          <w:p w14:paraId="176C5CC8" w14:textId="77777777" w:rsidR="00A246BD" w:rsidRPr="0045659F" w:rsidRDefault="00A246BD" w:rsidP="00A246BD">
            <w:pPr>
              <w:ind w:left="-46" w:right="-29"/>
              <w:jc w:val="center"/>
              <w:rPr>
                <w:sz w:val="24"/>
                <w:szCs w:val="24"/>
                <w:lang w:bidi="en-US"/>
              </w:rPr>
            </w:pPr>
          </w:p>
          <w:p w14:paraId="33302518" w14:textId="77777777" w:rsidR="00A246BD" w:rsidRPr="0045659F" w:rsidRDefault="00A246BD" w:rsidP="00A246BD">
            <w:pPr>
              <w:ind w:left="-46" w:right="-29"/>
              <w:jc w:val="center"/>
              <w:rPr>
                <w:sz w:val="24"/>
                <w:szCs w:val="24"/>
                <w:lang w:bidi="en-US"/>
              </w:rPr>
            </w:pPr>
          </w:p>
          <w:p w14:paraId="590BEBA6" w14:textId="77777777" w:rsidR="00A246BD" w:rsidRPr="0045659F" w:rsidRDefault="00A246BD" w:rsidP="00A246BD">
            <w:pPr>
              <w:ind w:left="-46" w:right="-29"/>
              <w:jc w:val="center"/>
              <w:rPr>
                <w:sz w:val="24"/>
                <w:szCs w:val="24"/>
                <w:lang w:bidi="en-US"/>
              </w:rPr>
            </w:pPr>
            <w:r w:rsidRPr="0045659F">
              <w:rPr>
                <w:sz w:val="24"/>
                <w:szCs w:val="24"/>
                <w:lang w:bidi="en-US"/>
              </w:rPr>
              <w:t>0,5</w:t>
            </w:r>
          </w:p>
          <w:p w14:paraId="395C28A8" w14:textId="77777777" w:rsidR="00A246BD" w:rsidRPr="0045659F" w:rsidRDefault="00A246BD" w:rsidP="00A246BD">
            <w:pPr>
              <w:ind w:right="-29"/>
              <w:rPr>
                <w:sz w:val="24"/>
                <w:szCs w:val="24"/>
                <w:lang w:bidi="en-US"/>
              </w:rPr>
            </w:pPr>
          </w:p>
        </w:tc>
        <w:tc>
          <w:tcPr>
            <w:tcW w:w="835" w:type="dxa"/>
            <w:tcBorders>
              <w:bottom w:val="single" w:sz="2" w:space="0" w:color="auto"/>
            </w:tcBorders>
            <w:vAlign w:val="center"/>
          </w:tcPr>
          <w:p w14:paraId="1F907758" w14:textId="77777777" w:rsidR="00A246BD" w:rsidRPr="0045659F" w:rsidRDefault="00A246BD" w:rsidP="00A246BD">
            <w:pPr>
              <w:ind w:left="-41" w:right="-2"/>
              <w:jc w:val="center"/>
              <w:rPr>
                <w:sz w:val="24"/>
                <w:szCs w:val="24"/>
                <w:lang w:bidi="en-US"/>
              </w:rPr>
            </w:pPr>
          </w:p>
          <w:p w14:paraId="043F3B4C" w14:textId="77777777" w:rsidR="00A246BD" w:rsidRPr="0045659F" w:rsidRDefault="00A246BD" w:rsidP="00A246BD">
            <w:pPr>
              <w:ind w:left="-41" w:right="-2"/>
              <w:jc w:val="center"/>
              <w:rPr>
                <w:sz w:val="24"/>
                <w:szCs w:val="24"/>
                <w:lang w:bidi="en-US"/>
              </w:rPr>
            </w:pPr>
          </w:p>
          <w:p w14:paraId="08D27B4D" w14:textId="77777777" w:rsidR="00A246BD" w:rsidRPr="0045659F" w:rsidRDefault="00A246BD" w:rsidP="00A246BD">
            <w:pPr>
              <w:ind w:left="-41" w:right="-2"/>
              <w:jc w:val="center"/>
              <w:rPr>
                <w:sz w:val="24"/>
                <w:szCs w:val="24"/>
                <w:lang w:bidi="en-US"/>
              </w:rPr>
            </w:pPr>
          </w:p>
          <w:p w14:paraId="0DD0DE4A" w14:textId="77777777" w:rsidR="00A246BD" w:rsidRPr="0045659F" w:rsidRDefault="00A246BD" w:rsidP="00A246BD">
            <w:pPr>
              <w:ind w:left="-41" w:right="-2"/>
              <w:jc w:val="center"/>
              <w:rPr>
                <w:sz w:val="24"/>
                <w:szCs w:val="24"/>
                <w:lang w:bidi="en-US"/>
              </w:rPr>
            </w:pPr>
          </w:p>
          <w:p w14:paraId="20EC81E5" w14:textId="77777777" w:rsidR="00A246BD" w:rsidRPr="0045659F" w:rsidRDefault="00A246BD" w:rsidP="00A246BD">
            <w:pPr>
              <w:ind w:left="-41" w:right="-2"/>
              <w:jc w:val="center"/>
              <w:rPr>
                <w:sz w:val="24"/>
                <w:szCs w:val="24"/>
                <w:lang w:val="en-US" w:bidi="en-US"/>
              </w:rPr>
            </w:pPr>
            <w:r w:rsidRPr="0045659F">
              <w:rPr>
                <w:sz w:val="24"/>
                <w:szCs w:val="24"/>
                <w:lang w:bidi="en-US"/>
              </w:rPr>
              <w:t>0,</w:t>
            </w:r>
            <w:r w:rsidRPr="0045659F">
              <w:rPr>
                <w:sz w:val="24"/>
                <w:szCs w:val="24"/>
                <w:lang w:val="en-US" w:bidi="en-US"/>
              </w:rPr>
              <w:t>5</w:t>
            </w:r>
          </w:p>
          <w:p w14:paraId="2C3FECD5" w14:textId="77777777" w:rsidR="00A246BD" w:rsidRPr="0045659F" w:rsidRDefault="00A246BD" w:rsidP="00A246BD">
            <w:pPr>
              <w:ind w:right="-2"/>
              <w:rPr>
                <w:sz w:val="24"/>
                <w:szCs w:val="24"/>
                <w:lang w:bidi="en-US"/>
              </w:rPr>
            </w:pPr>
          </w:p>
        </w:tc>
        <w:tc>
          <w:tcPr>
            <w:tcW w:w="1383" w:type="dxa"/>
            <w:vMerge w:val="restart"/>
            <w:vAlign w:val="center"/>
          </w:tcPr>
          <w:p w14:paraId="2B6D7B86" w14:textId="77777777" w:rsidR="00A246BD" w:rsidRPr="0045659F" w:rsidRDefault="00A246BD" w:rsidP="00A246BD">
            <w:pPr>
              <w:ind w:left="-61" w:right="-2"/>
              <w:jc w:val="center"/>
              <w:rPr>
                <w:sz w:val="24"/>
                <w:szCs w:val="24"/>
                <w:lang w:bidi="en-US"/>
              </w:rPr>
            </w:pPr>
            <w:r w:rsidRPr="0045659F">
              <w:rPr>
                <w:position w:val="-30"/>
                <w:sz w:val="24"/>
                <w:szCs w:val="24"/>
              </w:rPr>
              <w:object w:dxaOrig="1160" w:dyaOrig="740" w14:anchorId="6AEDA31A">
                <v:shape id="_x0000_i1113" type="#_x0000_t75" style="width:53.65pt;height:30.1pt" o:ole="">
                  <v:imagedata r:id="rId186" o:title=""/>
                </v:shape>
                <o:OLEObject Type="Embed" ProgID="Equation.DSMT4" ShapeID="_x0000_i1113" DrawAspect="Content" ObjectID="_1684872016" r:id="rId187"/>
              </w:object>
            </w:r>
          </w:p>
        </w:tc>
        <w:tc>
          <w:tcPr>
            <w:tcW w:w="920" w:type="dxa"/>
            <w:tcBorders>
              <w:bottom w:val="single" w:sz="2" w:space="0" w:color="auto"/>
            </w:tcBorders>
            <w:vAlign w:val="center"/>
          </w:tcPr>
          <w:p w14:paraId="22289CD9" w14:textId="77777777" w:rsidR="00A246BD" w:rsidRPr="0045659F" w:rsidRDefault="00A246BD" w:rsidP="00A246BD">
            <w:pPr>
              <w:ind w:left="-46" w:right="-81"/>
              <w:jc w:val="center"/>
              <w:rPr>
                <w:sz w:val="24"/>
                <w:szCs w:val="24"/>
                <w:lang w:bidi="en-US"/>
              </w:rPr>
            </w:pPr>
          </w:p>
          <w:p w14:paraId="0B15EA28" w14:textId="77777777" w:rsidR="00A246BD" w:rsidRPr="0045659F" w:rsidRDefault="00A246BD" w:rsidP="00A246BD">
            <w:pPr>
              <w:ind w:left="-46" w:right="-81"/>
              <w:jc w:val="center"/>
              <w:rPr>
                <w:sz w:val="24"/>
                <w:szCs w:val="24"/>
                <w:lang w:bidi="en-US"/>
              </w:rPr>
            </w:pPr>
          </w:p>
          <w:p w14:paraId="62C4B248" w14:textId="77777777" w:rsidR="00A246BD" w:rsidRPr="0045659F" w:rsidRDefault="00A246BD" w:rsidP="00A246BD">
            <w:pPr>
              <w:ind w:left="-46" w:right="-81"/>
              <w:jc w:val="center"/>
              <w:rPr>
                <w:sz w:val="24"/>
                <w:szCs w:val="24"/>
                <w:lang w:bidi="en-US"/>
              </w:rPr>
            </w:pPr>
          </w:p>
          <w:p w14:paraId="2EF86560" w14:textId="77777777" w:rsidR="00A246BD" w:rsidRPr="0045659F" w:rsidRDefault="00A246BD" w:rsidP="00A246BD">
            <w:pPr>
              <w:ind w:left="-46" w:right="-81"/>
              <w:jc w:val="center"/>
              <w:rPr>
                <w:sz w:val="24"/>
                <w:szCs w:val="24"/>
                <w:lang w:bidi="en-US"/>
              </w:rPr>
            </w:pPr>
          </w:p>
          <w:p w14:paraId="0A55D8F6" w14:textId="77777777" w:rsidR="00A246BD" w:rsidRPr="0045659F" w:rsidRDefault="00A246BD" w:rsidP="00A246BD">
            <w:pPr>
              <w:ind w:left="-46" w:right="-81"/>
              <w:jc w:val="center"/>
              <w:rPr>
                <w:sz w:val="24"/>
                <w:szCs w:val="24"/>
                <w:lang w:bidi="en-US"/>
              </w:rPr>
            </w:pPr>
            <w:r w:rsidRPr="0045659F">
              <w:rPr>
                <w:sz w:val="24"/>
                <w:szCs w:val="24"/>
                <w:lang w:bidi="en-US"/>
              </w:rPr>
              <w:t>44</w:t>
            </w:r>
          </w:p>
          <w:p w14:paraId="1A711AFA" w14:textId="77777777" w:rsidR="00A246BD" w:rsidRPr="0045659F" w:rsidRDefault="00A246BD" w:rsidP="00A246BD">
            <w:pPr>
              <w:ind w:right="-81"/>
              <w:rPr>
                <w:sz w:val="24"/>
                <w:szCs w:val="24"/>
                <w:lang w:bidi="en-US"/>
              </w:rPr>
            </w:pPr>
          </w:p>
        </w:tc>
      </w:tr>
      <w:tr w:rsidR="00A246BD" w:rsidRPr="0045659F" w14:paraId="06BF3493" w14:textId="77777777" w:rsidTr="009024C0">
        <w:trPr>
          <w:trHeight w:val="1821"/>
        </w:trPr>
        <w:tc>
          <w:tcPr>
            <w:tcW w:w="2689" w:type="dxa"/>
            <w:tcBorders>
              <w:bottom w:val="single" w:sz="2" w:space="0" w:color="auto"/>
            </w:tcBorders>
            <w:vAlign w:val="center"/>
          </w:tcPr>
          <w:p w14:paraId="1BD41003" w14:textId="77777777" w:rsidR="00A246BD" w:rsidRPr="0045659F" w:rsidRDefault="00A246BD" w:rsidP="00A246BD">
            <w:pPr>
              <w:ind w:right="-2"/>
              <w:rPr>
                <w:sz w:val="24"/>
                <w:szCs w:val="24"/>
                <w:lang w:bidi="en-US"/>
              </w:rPr>
            </w:pPr>
            <w:r w:rsidRPr="0045659F">
              <w:rPr>
                <w:sz w:val="24"/>
                <w:szCs w:val="24"/>
                <w:lang w:bidi="en-US"/>
              </w:rPr>
              <w:t>1.2 Краны башенные грузоподъемностью до 10 т</w:t>
            </w:r>
          </w:p>
        </w:tc>
        <w:tc>
          <w:tcPr>
            <w:tcW w:w="992" w:type="dxa"/>
            <w:tcBorders>
              <w:bottom w:val="single" w:sz="2" w:space="0" w:color="auto"/>
            </w:tcBorders>
            <w:vAlign w:val="center"/>
          </w:tcPr>
          <w:p w14:paraId="3176F8E4" w14:textId="77777777" w:rsidR="00A246BD" w:rsidRPr="0045659F" w:rsidRDefault="00A246BD" w:rsidP="00A246BD">
            <w:pPr>
              <w:ind w:left="-90" w:right="-2"/>
              <w:jc w:val="center"/>
              <w:rPr>
                <w:sz w:val="24"/>
                <w:szCs w:val="24"/>
                <w:lang w:bidi="en-US"/>
              </w:rPr>
            </w:pPr>
            <w:r w:rsidRPr="0045659F">
              <w:rPr>
                <w:sz w:val="24"/>
                <w:szCs w:val="24"/>
                <w:lang w:bidi="en-US"/>
              </w:rPr>
              <w:t>шт</w:t>
            </w:r>
          </w:p>
        </w:tc>
        <w:tc>
          <w:tcPr>
            <w:tcW w:w="992" w:type="dxa"/>
            <w:tcBorders>
              <w:bottom w:val="single" w:sz="2" w:space="0" w:color="auto"/>
            </w:tcBorders>
            <w:vAlign w:val="center"/>
          </w:tcPr>
          <w:p w14:paraId="3C3714BA" w14:textId="77777777" w:rsidR="00A246BD" w:rsidRPr="0045659F" w:rsidRDefault="00A246BD" w:rsidP="00A246BD">
            <w:pPr>
              <w:ind w:left="-107" w:right="-170"/>
              <w:jc w:val="center"/>
              <w:rPr>
                <w:sz w:val="24"/>
                <w:szCs w:val="24"/>
                <w:lang w:bidi="en-US"/>
              </w:rPr>
            </w:pPr>
            <w:r w:rsidRPr="0045659F">
              <w:rPr>
                <w:sz w:val="24"/>
                <w:szCs w:val="24"/>
                <w:lang w:bidi="en-US"/>
              </w:rPr>
              <w:t>1</w:t>
            </w:r>
          </w:p>
        </w:tc>
        <w:tc>
          <w:tcPr>
            <w:tcW w:w="992" w:type="dxa"/>
            <w:tcBorders>
              <w:bottom w:val="single" w:sz="2" w:space="0" w:color="auto"/>
            </w:tcBorders>
            <w:vAlign w:val="center"/>
          </w:tcPr>
          <w:p w14:paraId="2822EB81" w14:textId="77777777" w:rsidR="00A246BD" w:rsidRPr="0045659F" w:rsidRDefault="00A246BD" w:rsidP="00A246BD">
            <w:pPr>
              <w:ind w:left="-107" w:right="-2"/>
              <w:jc w:val="center"/>
              <w:rPr>
                <w:sz w:val="24"/>
                <w:szCs w:val="24"/>
                <w:lang w:bidi="en-US"/>
              </w:rPr>
            </w:pPr>
            <w:r w:rsidRPr="0045659F">
              <w:rPr>
                <w:sz w:val="24"/>
                <w:szCs w:val="24"/>
                <w:lang w:bidi="en-US"/>
              </w:rPr>
              <w:t>161</w:t>
            </w:r>
          </w:p>
        </w:tc>
        <w:tc>
          <w:tcPr>
            <w:tcW w:w="993" w:type="dxa"/>
            <w:tcBorders>
              <w:bottom w:val="single" w:sz="2" w:space="0" w:color="auto"/>
            </w:tcBorders>
            <w:vAlign w:val="center"/>
          </w:tcPr>
          <w:p w14:paraId="5EB175B9" w14:textId="77777777" w:rsidR="00A246BD" w:rsidRPr="0045659F" w:rsidRDefault="00A246BD" w:rsidP="00A246BD">
            <w:pPr>
              <w:ind w:left="-46" w:right="-29"/>
              <w:jc w:val="center"/>
              <w:rPr>
                <w:sz w:val="24"/>
                <w:szCs w:val="24"/>
                <w:lang w:bidi="en-US"/>
              </w:rPr>
            </w:pPr>
            <w:r w:rsidRPr="0045659F">
              <w:rPr>
                <w:sz w:val="24"/>
                <w:szCs w:val="24"/>
                <w:lang w:bidi="en-US"/>
              </w:rPr>
              <w:t>0,6</w:t>
            </w:r>
          </w:p>
        </w:tc>
        <w:tc>
          <w:tcPr>
            <w:tcW w:w="835" w:type="dxa"/>
            <w:tcBorders>
              <w:bottom w:val="single" w:sz="2" w:space="0" w:color="auto"/>
            </w:tcBorders>
            <w:vAlign w:val="center"/>
          </w:tcPr>
          <w:p w14:paraId="58FE2D72" w14:textId="77777777" w:rsidR="00A246BD" w:rsidRPr="0045659F" w:rsidRDefault="00A246BD" w:rsidP="00A246BD">
            <w:pPr>
              <w:ind w:left="-41" w:right="-2"/>
              <w:jc w:val="center"/>
              <w:rPr>
                <w:sz w:val="24"/>
                <w:szCs w:val="24"/>
                <w:lang w:bidi="en-US"/>
              </w:rPr>
            </w:pPr>
            <w:r w:rsidRPr="0045659F">
              <w:rPr>
                <w:sz w:val="24"/>
                <w:szCs w:val="24"/>
                <w:lang w:bidi="en-US"/>
              </w:rPr>
              <w:t>0,7</w:t>
            </w:r>
          </w:p>
        </w:tc>
        <w:tc>
          <w:tcPr>
            <w:tcW w:w="1383" w:type="dxa"/>
            <w:vMerge/>
            <w:tcBorders>
              <w:bottom w:val="single" w:sz="2" w:space="0" w:color="auto"/>
            </w:tcBorders>
            <w:vAlign w:val="center"/>
          </w:tcPr>
          <w:p w14:paraId="2A225631" w14:textId="77777777" w:rsidR="00A246BD" w:rsidRPr="0045659F" w:rsidRDefault="00A246BD" w:rsidP="00A246BD">
            <w:pPr>
              <w:ind w:left="-61" w:right="-2"/>
              <w:jc w:val="center"/>
              <w:rPr>
                <w:sz w:val="24"/>
                <w:szCs w:val="24"/>
              </w:rPr>
            </w:pPr>
          </w:p>
        </w:tc>
        <w:tc>
          <w:tcPr>
            <w:tcW w:w="920" w:type="dxa"/>
            <w:tcBorders>
              <w:bottom w:val="single" w:sz="2" w:space="0" w:color="auto"/>
            </w:tcBorders>
            <w:vAlign w:val="center"/>
          </w:tcPr>
          <w:p w14:paraId="02515F3C" w14:textId="77777777" w:rsidR="00A246BD" w:rsidRPr="0045659F" w:rsidRDefault="00A246BD" w:rsidP="00A246BD">
            <w:pPr>
              <w:ind w:left="-46" w:right="-81"/>
              <w:jc w:val="center"/>
              <w:rPr>
                <w:sz w:val="24"/>
                <w:szCs w:val="24"/>
                <w:lang w:bidi="en-US"/>
              </w:rPr>
            </w:pPr>
            <w:r w:rsidRPr="0045659F">
              <w:rPr>
                <w:sz w:val="24"/>
                <w:szCs w:val="24"/>
                <w:lang w:bidi="en-US"/>
              </w:rPr>
              <w:t>276</w:t>
            </w:r>
          </w:p>
        </w:tc>
      </w:tr>
    </w:tbl>
    <w:p w14:paraId="465A37D6" w14:textId="06958690" w:rsidR="009024C0" w:rsidRDefault="009024C0"/>
    <w:p w14:paraId="315803F3" w14:textId="0B7BB41C" w:rsidR="009024C0" w:rsidRDefault="009024C0" w:rsidP="009024C0">
      <w:pPr>
        <w:pStyle w:val="affffffffffffb"/>
      </w:pPr>
      <w:r>
        <w:lastRenderedPageBreak/>
        <w:t>Окончание таблицы 4.14</w:t>
      </w:r>
    </w:p>
    <w:tbl>
      <w:tblPr>
        <w:tblW w:w="9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992"/>
        <w:gridCol w:w="992"/>
        <w:gridCol w:w="992"/>
        <w:gridCol w:w="993"/>
        <w:gridCol w:w="835"/>
        <w:gridCol w:w="1383"/>
        <w:gridCol w:w="920"/>
      </w:tblGrid>
      <w:tr w:rsidR="00EF65C6" w:rsidRPr="00842FC4" w14:paraId="1E3428DB" w14:textId="77777777" w:rsidTr="00EF65C6">
        <w:trPr>
          <w:trHeight w:val="74"/>
        </w:trPr>
        <w:tc>
          <w:tcPr>
            <w:tcW w:w="2689" w:type="dxa"/>
            <w:tcBorders>
              <w:top w:val="single" w:sz="2" w:space="0" w:color="auto"/>
              <w:bottom w:val="nil"/>
            </w:tcBorders>
            <w:vAlign w:val="center"/>
          </w:tcPr>
          <w:p w14:paraId="04B4FD8D" w14:textId="63E9E53B" w:rsidR="00EF65C6" w:rsidRPr="00842FC4" w:rsidRDefault="00EF65C6" w:rsidP="00EF65C6">
            <w:pPr>
              <w:ind w:right="-2"/>
              <w:jc w:val="center"/>
              <w:rPr>
                <w:lang w:val="pl-PL" w:bidi="en-US"/>
              </w:rPr>
            </w:pPr>
            <w:r w:rsidRPr="00842FC4">
              <w:rPr>
                <w:lang w:val="pl-PL" w:bidi="en-US"/>
              </w:rPr>
              <w:t>1</w:t>
            </w:r>
            <w:bookmarkStart w:id="33" w:name="_GoBack"/>
            <w:bookmarkEnd w:id="33"/>
          </w:p>
        </w:tc>
        <w:tc>
          <w:tcPr>
            <w:tcW w:w="992" w:type="dxa"/>
            <w:tcBorders>
              <w:top w:val="single" w:sz="2" w:space="0" w:color="auto"/>
              <w:bottom w:val="nil"/>
            </w:tcBorders>
            <w:vAlign w:val="center"/>
          </w:tcPr>
          <w:p w14:paraId="2E6FAB6B" w14:textId="7C8AB2EC" w:rsidR="00EF65C6" w:rsidRPr="00842FC4" w:rsidRDefault="00EF65C6" w:rsidP="00EF65C6">
            <w:pPr>
              <w:ind w:right="-2"/>
              <w:jc w:val="center"/>
              <w:rPr>
                <w:lang w:val="pl-PL" w:bidi="en-US"/>
              </w:rPr>
            </w:pPr>
            <w:r w:rsidRPr="00842FC4">
              <w:rPr>
                <w:lang w:val="pl-PL" w:bidi="en-US"/>
              </w:rPr>
              <w:t>2</w:t>
            </w:r>
          </w:p>
        </w:tc>
        <w:tc>
          <w:tcPr>
            <w:tcW w:w="992" w:type="dxa"/>
            <w:tcBorders>
              <w:top w:val="single" w:sz="2" w:space="0" w:color="auto"/>
              <w:bottom w:val="nil"/>
            </w:tcBorders>
            <w:vAlign w:val="center"/>
          </w:tcPr>
          <w:p w14:paraId="0D0FED42" w14:textId="6602F1A1" w:rsidR="00EF65C6" w:rsidRPr="00842FC4" w:rsidRDefault="00EF65C6" w:rsidP="00EF65C6">
            <w:pPr>
              <w:ind w:left="-107" w:right="-170"/>
              <w:jc w:val="center"/>
              <w:rPr>
                <w:lang w:val="pl-PL" w:bidi="en-US"/>
              </w:rPr>
            </w:pPr>
            <w:r w:rsidRPr="00842FC4">
              <w:rPr>
                <w:lang w:val="pl-PL" w:bidi="en-US"/>
              </w:rPr>
              <w:t>3</w:t>
            </w:r>
          </w:p>
        </w:tc>
        <w:tc>
          <w:tcPr>
            <w:tcW w:w="992" w:type="dxa"/>
            <w:tcBorders>
              <w:top w:val="single" w:sz="2" w:space="0" w:color="auto"/>
              <w:bottom w:val="nil"/>
            </w:tcBorders>
            <w:vAlign w:val="center"/>
          </w:tcPr>
          <w:p w14:paraId="370DB819" w14:textId="3B8D2706" w:rsidR="00EF65C6" w:rsidRPr="00842FC4" w:rsidRDefault="00EF65C6" w:rsidP="00EF65C6">
            <w:pPr>
              <w:ind w:left="-107" w:right="-2"/>
              <w:jc w:val="center"/>
              <w:rPr>
                <w:lang w:val="pl-PL" w:bidi="en-US"/>
              </w:rPr>
            </w:pPr>
            <w:r w:rsidRPr="00842FC4">
              <w:rPr>
                <w:lang w:val="pl-PL" w:bidi="en-US"/>
              </w:rPr>
              <w:t>4</w:t>
            </w:r>
          </w:p>
        </w:tc>
        <w:tc>
          <w:tcPr>
            <w:tcW w:w="993" w:type="dxa"/>
            <w:tcBorders>
              <w:top w:val="single" w:sz="2" w:space="0" w:color="auto"/>
              <w:bottom w:val="nil"/>
            </w:tcBorders>
            <w:vAlign w:val="center"/>
          </w:tcPr>
          <w:p w14:paraId="245C56A0" w14:textId="4AA8F2E8" w:rsidR="00EF65C6" w:rsidRPr="00842FC4" w:rsidRDefault="00EF65C6" w:rsidP="00EF65C6">
            <w:pPr>
              <w:ind w:left="-46" w:right="-29"/>
              <w:jc w:val="center"/>
              <w:rPr>
                <w:lang w:val="pl-PL" w:bidi="en-US"/>
              </w:rPr>
            </w:pPr>
            <w:r w:rsidRPr="00842FC4">
              <w:rPr>
                <w:lang w:val="pl-PL" w:bidi="en-US"/>
              </w:rPr>
              <w:t>5</w:t>
            </w:r>
          </w:p>
        </w:tc>
        <w:tc>
          <w:tcPr>
            <w:tcW w:w="835" w:type="dxa"/>
            <w:tcBorders>
              <w:top w:val="single" w:sz="2" w:space="0" w:color="auto"/>
              <w:bottom w:val="nil"/>
            </w:tcBorders>
            <w:vAlign w:val="center"/>
          </w:tcPr>
          <w:p w14:paraId="0573ECCE" w14:textId="1FC01339" w:rsidR="00EF65C6" w:rsidRPr="00842FC4" w:rsidRDefault="00EF65C6" w:rsidP="00EF65C6">
            <w:pPr>
              <w:ind w:left="-41" w:right="-2"/>
              <w:jc w:val="center"/>
              <w:rPr>
                <w:lang w:val="pl-PL" w:bidi="en-US"/>
              </w:rPr>
            </w:pPr>
            <w:r w:rsidRPr="00842FC4">
              <w:rPr>
                <w:lang w:val="pl-PL" w:bidi="en-US"/>
              </w:rPr>
              <w:t>6</w:t>
            </w:r>
          </w:p>
        </w:tc>
        <w:tc>
          <w:tcPr>
            <w:tcW w:w="1383" w:type="dxa"/>
            <w:tcBorders>
              <w:top w:val="single" w:sz="2" w:space="0" w:color="auto"/>
              <w:bottom w:val="nil"/>
            </w:tcBorders>
            <w:vAlign w:val="center"/>
          </w:tcPr>
          <w:p w14:paraId="4B50428C" w14:textId="572E0347" w:rsidR="00EF65C6" w:rsidRPr="00842FC4" w:rsidRDefault="00EF65C6" w:rsidP="00EF65C6">
            <w:pPr>
              <w:ind w:left="-61" w:right="-2"/>
              <w:jc w:val="center"/>
              <w:rPr>
                <w:lang w:val="pl-PL"/>
              </w:rPr>
            </w:pPr>
            <w:r w:rsidRPr="00842FC4">
              <w:rPr>
                <w:lang w:val="pl-PL"/>
              </w:rPr>
              <w:t>7</w:t>
            </w:r>
          </w:p>
        </w:tc>
        <w:tc>
          <w:tcPr>
            <w:tcW w:w="920" w:type="dxa"/>
            <w:tcBorders>
              <w:top w:val="single" w:sz="2" w:space="0" w:color="auto"/>
              <w:bottom w:val="nil"/>
            </w:tcBorders>
            <w:vAlign w:val="center"/>
          </w:tcPr>
          <w:p w14:paraId="6115D909" w14:textId="18E13804" w:rsidR="00EF65C6" w:rsidRPr="00842FC4" w:rsidRDefault="00EF65C6" w:rsidP="00EF65C6">
            <w:pPr>
              <w:ind w:left="-46" w:right="-81"/>
              <w:jc w:val="center"/>
              <w:rPr>
                <w:lang w:val="pl-PL" w:bidi="en-US"/>
              </w:rPr>
            </w:pPr>
            <w:r w:rsidRPr="00842FC4">
              <w:rPr>
                <w:lang w:val="pl-PL" w:bidi="en-US"/>
              </w:rPr>
              <w:t>8</w:t>
            </w:r>
          </w:p>
        </w:tc>
      </w:tr>
      <w:tr w:rsidR="00A246BD" w:rsidRPr="0045659F" w14:paraId="0E6118C9" w14:textId="77777777" w:rsidTr="009024C0">
        <w:trPr>
          <w:trHeight w:val="852"/>
        </w:trPr>
        <w:tc>
          <w:tcPr>
            <w:tcW w:w="2689" w:type="dxa"/>
            <w:tcBorders>
              <w:top w:val="single" w:sz="2" w:space="0" w:color="auto"/>
              <w:bottom w:val="nil"/>
            </w:tcBorders>
            <w:vAlign w:val="center"/>
          </w:tcPr>
          <w:p w14:paraId="7050B295" w14:textId="77777777" w:rsidR="00A246BD" w:rsidRPr="0045659F" w:rsidRDefault="00A246BD" w:rsidP="00A246BD">
            <w:pPr>
              <w:ind w:right="-2"/>
              <w:rPr>
                <w:sz w:val="24"/>
                <w:szCs w:val="24"/>
                <w:lang w:bidi="en-US"/>
              </w:rPr>
            </w:pPr>
            <w:r w:rsidRPr="0045659F">
              <w:rPr>
                <w:sz w:val="24"/>
                <w:szCs w:val="24"/>
                <w:lang w:bidi="en-US"/>
              </w:rPr>
              <w:t>2 Технологические нужды</w:t>
            </w:r>
          </w:p>
          <w:p w14:paraId="62E00464" w14:textId="77777777" w:rsidR="00A246BD" w:rsidRPr="0045659F" w:rsidRDefault="00A246BD" w:rsidP="00A246BD">
            <w:pPr>
              <w:ind w:right="-2"/>
              <w:rPr>
                <w:sz w:val="24"/>
                <w:szCs w:val="24"/>
                <w:lang w:bidi="en-US"/>
              </w:rPr>
            </w:pPr>
            <w:r w:rsidRPr="0045659F">
              <w:rPr>
                <w:sz w:val="24"/>
                <w:szCs w:val="24"/>
                <w:lang w:bidi="en-US"/>
              </w:rPr>
              <w:t>2.1 Сварочный аппарат С</w:t>
            </w:r>
            <w:r w:rsidRPr="0045659F">
              <w:rPr>
                <w:sz w:val="24"/>
                <w:szCs w:val="24"/>
                <w:lang w:val="en-US" w:bidi="en-US"/>
              </w:rPr>
              <w:t>TH</w:t>
            </w:r>
            <w:r w:rsidRPr="0045659F">
              <w:rPr>
                <w:sz w:val="24"/>
                <w:szCs w:val="24"/>
                <w:lang w:bidi="en-US"/>
              </w:rPr>
              <w:t>-350</w:t>
            </w:r>
          </w:p>
        </w:tc>
        <w:tc>
          <w:tcPr>
            <w:tcW w:w="992" w:type="dxa"/>
            <w:tcBorders>
              <w:top w:val="single" w:sz="2" w:space="0" w:color="auto"/>
              <w:bottom w:val="nil"/>
            </w:tcBorders>
            <w:vAlign w:val="center"/>
          </w:tcPr>
          <w:p w14:paraId="47154E37" w14:textId="77777777" w:rsidR="00A246BD" w:rsidRPr="0045659F" w:rsidRDefault="00A246BD" w:rsidP="00A246BD">
            <w:pPr>
              <w:ind w:right="-2"/>
              <w:jc w:val="center"/>
              <w:rPr>
                <w:sz w:val="24"/>
                <w:szCs w:val="24"/>
                <w:lang w:bidi="en-US"/>
              </w:rPr>
            </w:pPr>
            <w:r w:rsidRPr="0045659F">
              <w:rPr>
                <w:sz w:val="24"/>
                <w:szCs w:val="24"/>
                <w:lang w:bidi="en-US"/>
              </w:rPr>
              <w:t>шт</w:t>
            </w:r>
          </w:p>
        </w:tc>
        <w:tc>
          <w:tcPr>
            <w:tcW w:w="992" w:type="dxa"/>
            <w:tcBorders>
              <w:top w:val="single" w:sz="2" w:space="0" w:color="auto"/>
              <w:bottom w:val="nil"/>
            </w:tcBorders>
            <w:vAlign w:val="center"/>
          </w:tcPr>
          <w:p w14:paraId="17665E50" w14:textId="77777777" w:rsidR="00A246BD" w:rsidRPr="0045659F" w:rsidRDefault="00A246BD" w:rsidP="00A246BD">
            <w:pPr>
              <w:ind w:left="-107" w:right="-170"/>
              <w:jc w:val="center"/>
              <w:rPr>
                <w:sz w:val="24"/>
                <w:szCs w:val="24"/>
                <w:lang w:bidi="en-US"/>
              </w:rPr>
            </w:pPr>
            <w:r w:rsidRPr="0045659F">
              <w:rPr>
                <w:sz w:val="24"/>
                <w:szCs w:val="24"/>
                <w:lang w:bidi="en-US"/>
              </w:rPr>
              <w:t>2</w:t>
            </w:r>
          </w:p>
        </w:tc>
        <w:tc>
          <w:tcPr>
            <w:tcW w:w="992" w:type="dxa"/>
            <w:tcBorders>
              <w:top w:val="single" w:sz="2" w:space="0" w:color="auto"/>
              <w:bottom w:val="nil"/>
            </w:tcBorders>
            <w:vAlign w:val="center"/>
          </w:tcPr>
          <w:p w14:paraId="4D3CDDBB" w14:textId="77777777" w:rsidR="00A246BD" w:rsidRPr="0045659F" w:rsidRDefault="00A246BD" w:rsidP="00A246BD">
            <w:pPr>
              <w:ind w:left="-107" w:right="-2"/>
              <w:jc w:val="center"/>
              <w:rPr>
                <w:sz w:val="24"/>
                <w:szCs w:val="24"/>
                <w:lang w:bidi="en-US"/>
              </w:rPr>
            </w:pPr>
            <w:r w:rsidRPr="0045659F">
              <w:rPr>
                <w:sz w:val="24"/>
                <w:szCs w:val="24"/>
                <w:lang w:bidi="en-US"/>
              </w:rPr>
              <w:t>25</w:t>
            </w:r>
          </w:p>
        </w:tc>
        <w:tc>
          <w:tcPr>
            <w:tcW w:w="993" w:type="dxa"/>
            <w:tcBorders>
              <w:top w:val="single" w:sz="2" w:space="0" w:color="auto"/>
              <w:bottom w:val="nil"/>
            </w:tcBorders>
            <w:vAlign w:val="center"/>
          </w:tcPr>
          <w:p w14:paraId="33133164" w14:textId="77777777" w:rsidR="00A246BD" w:rsidRPr="0045659F" w:rsidRDefault="00A246BD" w:rsidP="00A246BD">
            <w:pPr>
              <w:ind w:left="-46" w:right="-29"/>
              <w:jc w:val="center"/>
              <w:rPr>
                <w:sz w:val="24"/>
                <w:szCs w:val="24"/>
                <w:lang w:bidi="en-US"/>
              </w:rPr>
            </w:pPr>
            <w:r w:rsidRPr="0045659F">
              <w:rPr>
                <w:sz w:val="24"/>
                <w:szCs w:val="24"/>
                <w:lang w:bidi="en-US"/>
              </w:rPr>
              <w:t>0,30</w:t>
            </w:r>
          </w:p>
        </w:tc>
        <w:tc>
          <w:tcPr>
            <w:tcW w:w="835" w:type="dxa"/>
            <w:tcBorders>
              <w:top w:val="single" w:sz="2" w:space="0" w:color="auto"/>
              <w:bottom w:val="nil"/>
            </w:tcBorders>
            <w:vAlign w:val="center"/>
          </w:tcPr>
          <w:p w14:paraId="025A96BC" w14:textId="77777777" w:rsidR="00A246BD" w:rsidRPr="0045659F" w:rsidRDefault="00A246BD" w:rsidP="00A246BD">
            <w:pPr>
              <w:ind w:left="-41" w:right="-2"/>
              <w:jc w:val="center"/>
              <w:rPr>
                <w:sz w:val="24"/>
                <w:szCs w:val="24"/>
                <w:lang w:bidi="en-US"/>
              </w:rPr>
            </w:pPr>
            <w:r w:rsidRPr="0045659F">
              <w:rPr>
                <w:sz w:val="24"/>
                <w:szCs w:val="24"/>
                <w:lang w:bidi="en-US"/>
              </w:rPr>
              <w:t>0,40</w:t>
            </w:r>
          </w:p>
        </w:tc>
        <w:tc>
          <w:tcPr>
            <w:tcW w:w="1383" w:type="dxa"/>
            <w:tcBorders>
              <w:top w:val="single" w:sz="2" w:space="0" w:color="auto"/>
              <w:bottom w:val="nil"/>
            </w:tcBorders>
            <w:vAlign w:val="center"/>
          </w:tcPr>
          <w:p w14:paraId="68554FC2" w14:textId="77777777" w:rsidR="00A246BD" w:rsidRPr="0045659F" w:rsidRDefault="00A246BD" w:rsidP="00A246BD">
            <w:pPr>
              <w:ind w:left="-61" w:right="-2"/>
              <w:jc w:val="center"/>
              <w:rPr>
                <w:sz w:val="24"/>
                <w:szCs w:val="24"/>
                <w:lang w:bidi="en-US"/>
              </w:rPr>
            </w:pPr>
            <w:r w:rsidRPr="0045659F">
              <w:rPr>
                <w:position w:val="-30"/>
                <w:sz w:val="24"/>
                <w:szCs w:val="24"/>
              </w:rPr>
              <w:object w:dxaOrig="1200" w:dyaOrig="740" w14:anchorId="399709EB">
                <v:shape id="_x0000_i1114" type="#_x0000_t75" style="width:60.25pt;height:30.1pt" o:ole="">
                  <v:imagedata r:id="rId188" o:title=""/>
                </v:shape>
                <o:OLEObject Type="Embed" ProgID="Equation.DSMT4" ShapeID="_x0000_i1114" DrawAspect="Content" ObjectID="_1684872017" r:id="rId189"/>
              </w:object>
            </w:r>
          </w:p>
        </w:tc>
        <w:tc>
          <w:tcPr>
            <w:tcW w:w="920" w:type="dxa"/>
            <w:tcBorders>
              <w:top w:val="single" w:sz="2" w:space="0" w:color="auto"/>
              <w:bottom w:val="nil"/>
            </w:tcBorders>
            <w:vAlign w:val="center"/>
          </w:tcPr>
          <w:p w14:paraId="2BE1BECA" w14:textId="77777777" w:rsidR="00A246BD" w:rsidRPr="0045659F" w:rsidRDefault="00A246BD" w:rsidP="00A246BD">
            <w:pPr>
              <w:ind w:left="-46" w:right="-81"/>
              <w:jc w:val="center"/>
              <w:rPr>
                <w:sz w:val="24"/>
                <w:szCs w:val="24"/>
                <w:lang w:bidi="en-US"/>
              </w:rPr>
            </w:pPr>
            <w:r w:rsidRPr="0045659F">
              <w:rPr>
                <w:sz w:val="24"/>
                <w:szCs w:val="24"/>
                <w:lang w:bidi="en-US"/>
              </w:rPr>
              <w:t>37,5</w:t>
            </w:r>
          </w:p>
        </w:tc>
      </w:tr>
      <w:tr w:rsidR="00A246BD" w:rsidRPr="0045659F" w14:paraId="17069EA1" w14:textId="77777777" w:rsidTr="009024C0">
        <w:trPr>
          <w:trHeight w:val="2153"/>
        </w:trPr>
        <w:tc>
          <w:tcPr>
            <w:tcW w:w="2689" w:type="dxa"/>
            <w:tcBorders>
              <w:top w:val="single" w:sz="2" w:space="0" w:color="auto"/>
              <w:bottom w:val="single" w:sz="2" w:space="0" w:color="auto"/>
            </w:tcBorders>
            <w:vAlign w:val="center"/>
          </w:tcPr>
          <w:p w14:paraId="3E00A2D9" w14:textId="77777777" w:rsidR="00A246BD" w:rsidRPr="0045659F" w:rsidRDefault="00A246BD" w:rsidP="00A246BD">
            <w:pPr>
              <w:rPr>
                <w:sz w:val="24"/>
                <w:szCs w:val="24"/>
                <w:lang w:bidi="en-US"/>
              </w:rPr>
            </w:pPr>
            <w:r w:rsidRPr="0045659F">
              <w:rPr>
                <w:sz w:val="24"/>
                <w:szCs w:val="24"/>
                <w:lang w:bidi="en-US"/>
              </w:rPr>
              <w:t>3 Внутреннее освещение</w:t>
            </w:r>
          </w:p>
          <w:p w14:paraId="397431C7" w14:textId="77777777" w:rsidR="00A246BD" w:rsidRPr="0045659F" w:rsidRDefault="00A246BD" w:rsidP="00A246BD">
            <w:pPr>
              <w:rPr>
                <w:sz w:val="24"/>
                <w:szCs w:val="24"/>
                <w:lang w:bidi="en-US"/>
              </w:rPr>
            </w:pPr>
            <w:r w:rsidRPr="0045659F">
              <w:rPr>
                <w:sz w:val="24"/>
                <w:szCs w:val="24"/>
                <w:lang w:bidi="en-US"/>
              </w:rPr>
              <w:t>3.1 Административные и санитарно бытовые здания</w:t>
            </w:r>
          </w:p>
          <w:p w14:paraId="39A67C0E" w14:textId="77777777" w:rsidR="00A246BD" w:rsidRPr="0045659F" w:rsidRDefault="00A246BD" w:rsidP="00A246BD">
            <w:pPr>
              <w:rPr>
                <w:sz w:val="24"/>
                <w:szCs w:val="24"/>
                <w:lang w:bidi="en-US"/>
              </w:rPr>
            </w:pPr>
            <w:r w:rsidRPr="0045659F">
              <w:rPr>
                <w:sz w:val="24"/>
                <w:szCs w:val="24"/>
                <w:lang w:bidi="en-US"/>
              </w:rPr>
              <w:t>3.4 Закрытые склады, навесы</w:t>
            </w:r>
          </w:p>
        </w:tc>
        <w:tc>
          <w:tcPr>
            <w:tcW w:w="992" w:type="dxa"/>
            <w:tcBorders>
              <w:top w:val="single" w:sz="2" w:space="0" w:color="auto"/>
              <w:bottom w:val="single" w:sz="2" w:space="0" w:color="auto"/>
            </w:tcBorders>
            <w:vAlign w:val="center"/>
          </w:tcPr>
          <w:p w14:paraId="42F1F9FB" w14:textId="77777777" w:rsidR="00A246BD" w:rsidRPr="0045659F" w:rsidRDefault="00A246BD" w:rsidP="00A246BD">
            <w:pPr>
              <w:ind w:left="-90" w:right="-2"/>
              <w:jc w:val="center"/>
              <w:rPr>
                <w:sz w:val="24"/>
                <w:szCs w:val="24"/>
                <w:lang w:bidi="en-US"/>
              </w:rPr>
            </w:pPr>
          </w:p>
          <w:p w14:paraId="580FE44E" w14:textId="77777777" w:rsidR="00A246BD" w:rsidRPr="0045659F" w:rsidRDefault="00A246BD" w:rsidP="00A246BD">
            <w:pPr>
              <w:ind w:left="-90" w:right="-2"/>
              <w:jc w:val="center"/>
              <w:rPr>
                <w:sz w:val="24"/>
                <w:szCs w:val="24"/>
                <w:lang w:bidi="en-US"/>
              </w:rPr>
            </w:pPr>
          </w:p>
          <w:p w14:paraId="74B6612B" w14:textId="77777777" w:rsidR="00A246BD" w:rsidRPr="0045659F" w:rsidRDefault="00A246BD" w:rsidP="00A246BD">
            <w:pPr>
              <w:ind w:left="-90" w:right="-2"/>
              <w:jc w:val="center"/>
              <w:rPr>
                <w:sz w:val="24"/>
                <w:szCs w:val="24"/>
                <w:lang w:bidi="en-US"/>
              </w:rPr>
            </w:pPr>
            <w:r w:rsidRPr="0045659F">
              <w:rPr>
                <w:sz w:val="24"/>
                <w:szCs w:val="24"/>
                <w:lang w:bidi="en-US"/>
              </w:rPr>
              <w:t>1000м</w:t>
            </w:r>
            <w:r w:rsidRPr="0045659F">
              <w:rPr>
                <w:sz w:val="24"/>
                <w:szCs w:val="24"/>
                <w:vertAlign w:val="superscript"/>
                <w:lang w:bidi="en-US"/>
              </w:rPr>
              <w:t>2</w:t>
            </w:r>
          </w:p>
          <w:p w14:paraId="13BAB0D9" w14:textId="77777777" w:rsidR="00A246BD" w:rsidRPr="0045659F" w:rsidRDefault="00A246BD" w:rsidP="00A246BD">
            <w:pPr>
              <w:ind w:right="-2"/>
              <w:rPr>
                <w:sz w:val="24"/>
                <w:szCs w:val="24"/>
                <w:lang w:bidi="en-US"/>
              </w:rPr>
            </w:pPr>
          </w:p>
          <w:p w14:paraId="7C1F42FB" w14:textId="77777777" w:rsidR="00A246BD" w:rsidRPr="0045659F" w:rsidRDefault="00A246BD" w:rsidP="00A246BD">
            <w:pPr>
              <w:ind w:right="-2"/>
              <w:rPr>
                <w:sz w:val="24"/>
                <w:szCs w:val="24"/>
                <w:lang w:bidi="en-US"/>
              </w:rPr>
            </w:pPr>
          </w:p>
          <w:p w14:paraId="56598254" w14:textId="77777777" w:rsidR="00A246BD" w:rsidRPr="0045659F" w:rsidRDefault="00A246BD" w:rsidP="00A246BD">
            <w:pPr>
              <w:ind w:right="-2"/>
              <w:rPr>
                <w:sz w:val="24"/>
                <w:szCs w:val="24"/>
                <w:lang w:bidi="en-US"/>
              </w:rPr>
            </w:pPr>
          </w:p>
          <w:p w14:paraId="42E9C721" w14:textId="77777777" w:rsidR="00A246BD" w:rsidRPr="0045659F" w:rsidRDefault="00A246BD" w:rsidP="00A246BD">
            <w:pPr>
              <w:ind w:left="-90" w:right="-2"/>
              <w:jc w:val="center"/>
              <w:rPr>
                <w:sz w:val="24"/>
                <w:szCs w:val="24"/>
                <w:lang w:bidi="en-US"/>
              </w:rPr>
            </w:pPr>
            <w:r w:rsidRPr="0045659F">
              <w:rPr>
                <w:sz w:val="24"/>
                <w:szCs w:val="24"/>
                <w:lang w:bidi="en-US"/>
              </w:rPr>
              <w:t>1000м</w:t>
            </w:r>
            <w:r w:rsidRPr="0045659F">
              <w:rPr>
                <w:sz w:val="24"/>
                <w:szCs w:val="24"/>
                <w:vertAlign w:val="superscript"/>
                <w:lang w:bidi="en-US"/>
              </w:rPr>
              <w:t>2</w:t>
            </w:r>
          </w:p>
        </w:tc>
        <w:tc>
          <w:tcPr>
            <w:tcW w:w="992" w:type="dxa"/>
            <w:tcBorders>
              <w:top w:val="single" w:sz="2" w:space="0" w:color="auto"/>
              <w:bottom w:val="single" w:sz="2" w:space="0" w:color="auto"/>
            </w:tcBorders>
            <w:vAlign w:val="center"/>
          </w:tcPr>
          <w:p w14:paraId="1D890512" w14:textId="77777777" w:rsidR="00A246BD" w:rsidRPr="0045659F" w:rsidRDefault="00A246BD" w:rsidP="00A246BD">
            <w:pPr>
              <w:ind w:right="-170"/>
              <w:rPr>
                <w:sz w:val="24"/>
                <w:szCs w:val="24"/>
                <w:lang w:bidi="en-US"/>
              </w:rPr>
            </w:pPr>
          </w:p>
          <w:p w14:paraId="2C945357" w14:textId="77777777" w:rsidR="00A246BD" w:rsidRPr="0045659F" w:rsidRDefault="00A246BD" w:rsidP="00A246BD">
            <w:pPr>
              <w:ind w:right="-170"/>
              <w:rPr>
                <w:sz w:val="24"/>
                <w:szCs w:val="24"/>
                <w:lang w:bidi="en-US"/>
              </w:rPr>
            </w:pPr>
          </w:p>
          <w:p w14:paraId="514DF53D" w14:textId="77777777" w:rsidR="00A246BD" w:rsidRPr="0045659F" w:rsidRDefault="00A246BD" w:rsidP="00A246BD">
            <w:pPr>
              <w:ind w:right="-170"/>
              <w:rPr>
                <w:sz w:val="24"/>
                <w:szCs w:val="24"/>
                <w:lang w:bidi="en-US"/>
              </w:rPr>
            </w:pPr>
            <w:r w:rsidRPr="0045659F">
              <w:rPr>
                <w:sz w:val="24"/>
                <w:szCs w:val="24"/>
                <w:lang w:bidi="en-US"/>
              </w:rPr>
              <w:t>0,4728</w:t>
            </w:r>
          </w:p>
          <w:p w14:paraId="36C60DB0" w14:textId="77777777" w:rsidR="00A246BD" w:rsidRPr="0045659F" w:rsidRDefault="00A246BD" w:rsidP="00A246BD">
            <w:pPr>
              <w:ind w:right="-170"/>
              <w:rPr>
                <w:sz w:val="24"/>
                <w:szCs w:val="24"/>
                <w:lang w:bidi="en-US"/>
              </w:rPr>
            </w:pPr>
          </w:p>
          <w:p w14:paraId="6707DB52" w14:textId="77777777" w:rsidR="00A246BD" w:rsidRPr="0045659F" w:rsidRDefault="00A246BD" w:rsidP="00A246BD">
            <w:pPr>
              <w:ind w:right="-170"/>
              <w:rPr>
                <w:sz w:val="24"/>
                <w:szCs w:val="24"/>
                <w:lang w:bidi="en-US"/>
              </w:rPr>
            </w:pPr>
          </w:p>
          <w:p w14:paraId="3375D672" w14:textId="77777777" w:rsidR="00A246BD" w:rsidRPr="0045659F" w:rsidRDefault="00A246BD" w:rsidP="00A246BD">
            <w:pPr>
              <w:ind w:right="-170"/>
              <w:rPr>
                <w:sz w:val="24"/>
                <w:szCs w:val="24"/>
                <w:lang w:bidi="en-US"/>
              </w:rPr>
            </w:pPr>
          </w:p>
          <w:p w14:paraId="4AB09E58" w14:textId="77777777" w:rsidR="00A246BD" w:rsidRPr="0045659F" w:rsidRDefault="00A246BD" w:rsidP="00A246BD">
            <w:pPr>
              <w:ind w:right="-170"/>
              <w:rPr>
                <w:sz w:val="24"/>
                <w:szCs w:val="24"/>
                <w:lang w:bidi="en-US"/>
              </w:rPr>
            </w:pPr>
            <w:r w:rsidRPr="0045659F">
              <w:rPr>
                <w:sz w:val="24"/>
                <w:szCs w:val="24"/>
                <w:lang w:bidi="en-US"/>
              </w:rPr>
              <w:t>0,209</w:t>
            </w:r>
          </w:p>
        </w:tc>
        <w:tc>
          <w:tcPr>
            <w:tcW w:w="992" w:type="dxa"/>
            <w:tcBorders>
              <w:top w:val="single" w:sz="2" w:space="0" w:color="auto"/>
              <w:bottom w:val="single" w:sz="2" w:space="0" w:color="auto"/>
            </w:tcBorders>
            <w:vAlign w:val="center"/>
          </w:tcPr>
          <w:p w14:paraId="74B76205" w14:textId="77777777" w:rsidR="00A246BD" w:rsidRPr="0045659F" w:rsidRDefault="00A246BD" w:rsidP="00A246BD">
            <w:pPr>
              <w:ind w:right="-2"/>
              <w:rPr>
                <w:sz w:val="24"/>
                <w:szCs w:val="24"/>
                <w:lang w:bidi="en-US"/>
              </w:rPr>
            </w:pPr>
          </w:p>
          <w:p w14:paraId="3A3841AB" w14:textId="77777777" w:rsidR="00A246BD" w:rsidRPr="0045659F" w:rsidRDefault="00A246BD" w:rsidP="00A246BD">
            <w:pPr>
              <w:ind w:left="-107" w:right="-2"/>
              <w:jc w:val="center"/>
              <w:rPr>
                <w:sz w:val="24"/>
                <w:szCs w:val="24"/>
                <w:lang w:bidi="en-US"/>
              </w:rPr>
            </w:pPr>
          </w:p>
          <w:p w14:paraId="1B3C0DAC" w14:textId="77777777" w:rsidR="00A246BD" w:rsidRPr="0045659F" w:rsidRDefault="00A246BD" w:rsidP="00A246BD">
            <w:pPr>
              <w:ind w:left="-107" w:right="-2"/>
              <w:jc w:val="center"/>
              <w:rPr>
                <w:sz w:val="24"/>
                <w:szCs w:val="24"/>
                <w:lang w:bidi="en-US"/>
              </w:rPr>
            </w:pPr>
          </w:p>
          <w:p w14:paraId="69E53D13" w14:textId="77777777" w:rsidR="00A246BD" w:rsidRPr="0045659F" w:rsidRDefault="00A246BD" w:rsidP="00A246BD">
            <w:pPr>
              <w:ind w:left="-107" w:right="-2"/>
              <w:jc w:val="center"/>
              <w:rPr>
                <w:sz w:val="24"/>
                <w:szCs w:val="24"/>
                <w:lang w:bidi="en-US"/>
              </w:rPr>
            </w:pPr>
            <w:r w:rsidRPr="0045659F">
              <w:rPr>
                <w:sz w:val="24"/>
                <w:szCs w:val="24"/>
                <w:lang w:bidi="en-US"/>
              </w:rPr>
              <w:t>1,00</w:t>
            </w:r>
          </w:p>
          <w:p w14:paraId="1A64E795" w14:textId="77777777" w:rsidR="00A246BD" w:rsidRPr="0045659F" w:rsidRDefault="00A246BD" w:rsidP="00A246BD">
            <w:pPr>
              <w:ind w:left="-107" w:right="-2"/>
              <w:jc w:val="center"/>
              <w:rPr>
                <w:sz w:val="24"/>
                <w:szCs w:val="24"/>
                <w:lang w:bidi="en-US"/>
              </w:rPr>
            </w:pPr>
          </w:p>
          <w:p w14:paraId="2C150543" w14:textId="77777777" w:rsidR="00A246BD" w:rsidRPr="0045659F" w:rsidRDefault="00A246BD" w:rsidP="00A246BD">
            <w:pPr>
              <w:ind w:left="-107" w:right="-2"/>
              <w:jc w:val="center"/>
              <w:rPr>
                <w:sz w:val="24"/>
                <w:szCs w:val="24"/>
                <w:lang w:bidi="en-US"/>
              </w:rPr>
            </w:pPr>
          </w:p>
          <w:p w14:paraId="3D77B5C7" w14:textId="77777777" w:rsidR="00A246BD" w:rsidRPr="0045659F" w:rsidRDefault="00A246BD" w:rsidP="00A246BD">
            <w:pPr>
              <w:ind w:left="-107" w:right="-2"/>
              <w:jc w:val="center"/>
              <w:rPr>
                <w:sz w:val="24"/>
                <w:szCs w:val="24"/>
                <w:lang w:bidi="en-US"/>
              </w:rPr>
            </w:pPr>
          </w:p>
          <w:p w14:paraId="34857659" w14:textId="77777777" w:rsidR="00A246BD" w:rsidRPr="0045659F" w:rsidRDefault="00A246BD" w:rsidP="00A246BD">
            <w:pPr>
              <w:ind w:left="-107" w:right="-2"/>
              <w:jc w:val="center"/>
              <w:rPr>
                <w:sz w:val="24"/>
                <w:szCs w:val="24"/>
                <w:lang w:bidi="en-US"/>
              </w:rPr>
            </w:pPr>
            <w:r w:rsidRPr="0045659F">
              <w:rPr>
                <w:sz w:val="24"/>
                <w:szCs w:val="24"/>
                <w:lang w:bidi="en-US"/>
              </w:rPr>
              <w:t>0,4</w:t>
            </w:r>
          </w:p>
          <w:p w14:paraId="7F1A131D" w14:textId="77777777" w:rsidR="00A246BD" w:rsidRPr="0045659F" w:rsidRDefault="00A246BD" w:rsidP="00A246BD">
            <w:pPr>
              <w:ind w:right="-2"/>
              <w:rPr>
                <w:sz w:val="24"/>
                <w:szCs w:val="24"/>
                <w:lang w:bidi="en-US"/>
              </w:rPr>
            </w:pPr>
          </w:p>
        </w:tc>
        <w:tc>
          <w:tcPr>
            <w:tcW w:w="993" w:type="dxa"/>
            <w:tcBorders>
              <w:top w:val="single" w:sz="2" w:space="0" w:color="auto"/>
              <w:bottom w:val="single" w:sz="2" w:space="0" w:color="auto"/>
            </w:tcBorders>
            <w:vAlign w:val="center"/>
          </w:tcPr>
          <w:p w14:paraId="265C371F" w14:textId="77777777" w:rsidR="00A246BD" w:rsidRPr="0045659F" w:rsidRDefault="00A246BD" w:rsidP="00A246BD">
            <w:pPr>
              <w:ind w:left="-46" w:right="-29"/>
              <w:jc w:val="center"/>
              <w:rPr>
                <w:sz w:val="24"/>
                <w:szCs w:val="24"/>
                <w:lang w:bidi="en-US"/>
              </w:rPr>
            </w:pPr>
          </w:p>
          <w:p w14:paraId="3ABB7635" w14:textId="77777777" w:rsidR="00A246BD" w:rsidRPr="0045659F" w:rsidRDefault="00A246BD" w:rsidP="00A246BD">
            <w:pPr>
              <w:ind w:left="-46" w:right="-29"/>
              <w:jc w:val="center"/>
              <w:rPr>
                <w:sz w:val="24"/>
                <w:szCs w:val="24"/>
                <w:lang w:bidi="en-US"/>
              </w:rPr>
            </w:pPr>
          </w:p>
          <w:p w14:paraId="44B28FD8" w14:textId="77777777" w:rsidR="00A246BD" w:rsidRPr="0045659F" w:rsidRDefault="00A246BD" w:rsidP="00A246BD">
            <w:pPr>
              <w:ind w:left="-46" w:right="-29"/>
              <w:jc w:val="center"/>
              <w:rPr>
                <w:sz w:val="24"/>
                <w:szCs w:val="24"/>
                <w:lang w:bidi="en-US"/>
              </w:rPr>
            </w:pPr>
          </w:p>
          <w:p w14:paraId="11451AFA" w14:textId="77777777" w:rsidR="00A246BD" w:rsidRPr="0045659F" w:rsidRDefault="00A246BD" w:rsidP="00A246BD">
            <w:pPr>
              <w:ind w:left="-46" w:right="-29"/>
              <w:jc w:val="center"/>
              <w:rPr>
                <w:sz w:val="24"/>
                <w:szCs w:val="24"/>
                <w:lang w:bidi="en-US"/>
              </w:rPr>
            </w:pPr>
            <w:r w:rsidRPr="0045659F">
              <w:rPr>
                <w:sz w:val="24"/>
                <w:szCs w:val="24"/>
                <w:lang w:bidi="en-US"/>
              </w:rPr>
              <w:t>0,8</w:t>
            </w:r>
          </w:p>
          <w:p w14:paraId="2328A391" w14:textId="77777777" w:rsidR="00A246BD" w:rsidRPr="0045659F" w:rsidRDefault="00A246BD" w:rsidP="00A246BD">
            <w:pPr>
              <w:ind w:left="-46" w:right="-29"/>
              <w:jc w:val="center"/>
              <w:rPr>
                <w:sz w:val="24"/>
                <w:szCs w:val="24"/>
                <w:lang w:bidi="en-US"/>
              </w:rPr>
            </w:pPr>
          </w:p>
          <w:p w14:paraId="6917B4BC" w14:textId="77777777" w:rsidR="00A246BD" w:rsidRPr="0045659F" w:rsidRDefault="00A246BD" w:rsidP="00A246BD">
            <w:pPr>
              <w:ind w:left="-46" w:right="-29"/>
              <w:jc w:val="center"/>
              <w:rPr>
                <w:sz w:val="24"/>
                <w:szCs w:val="24"/>
                <w:lang w:bidi="en-US"/>
              </w:rPr>
            </w:pPr>
          </w:p>
          <w:p w14:paraId="4D7D7FF1" w14:textId="77777777" w:rsidR="00A246BD" w:rsidRPr="0045659F" w:rsidRDefault="00A246BD" w:rsidP="00A246BD">
            <w:pPr>
              <w:ind w:left="-46" w:right="-29"/>
              <w:jc w:val="center"/>
              <w:rPr>
                <w:sz w:val="24"/>
                <w:szCs w:val="24"/>
                <w:lang w:bidi="en-US"/>
              </w:rPr>
            </w:pPr>
          </w:p>
          <w:p w14:paraId="62A20CC0" w14:textId="77777777" w:rsidR="00A246BD" w:rsidRPr="0045659F" w:rsidRDefault="00A246BD" w:rsidP="00A246BD">
            <w:pPr>
              <w:ind w:left="-46" w:right="-29"/>
              <w:jc w:val="center"/>
              <w:rPr>
                <w:sz w:val="24"/>
                <w:szCs w:val="24"/>
                <w:lang w:bidi="en-US"/>
              </w:rPr>
            </w:pPr>
            <w:r w:rsidRPr="0045659F">
              <w:rPr>
                <w:sz w:val="24"/>
                <w:szCs w:val="24"/>
                <w:lang w:bidi="en-US"/>
              </w:rPr>
              <w:t>0,35</w:t>
            </w:r>
          </w:p>
          <w:p w14:paraId="7DD01789" w14:textId="77777777" w:rsidR="00A246BD" w:rsidRPr="0045659F" w:rsidRDefault="00A246BD" w:rsidP="00A246BD">
            <w:pPr>
              <w:ind w:right="-29"/>
              <w:rPr>
                <w:sz w:val="24"/>
                <w:szCs w:val="24"/>
                <w:lang w:bidi="en-US"/>
              </w:rPr>
            </w:pPr>
          </w:p>
        </w:tc>
        <w:tc>
          <w:tcPr>
            <w:tcW w:w="835" w:type="dxa"/>
            <w:tcBorders>
              <w:top w:val="single" w:sz="2" w:space="0" w:color="auto"/>
              <w:bottom w:val="single" w:sz="2" w:space="0" w:color="auto"/>
            </w:tcBorders>
            <w:vAlign w:val="center"/>
          </w:tcPr>
          <w:p w14:paraId="3323D14A" w14:textId="77777777" w:rsidR="00A246BD" w:rsidRPr="0045659F" w:rsidRDefault="00A246BD" w:rsidP="00A246BD">
            <w:pPr>
              <w:ind w:left="-41" w:right="-2"/>
              <w:jc w:val="center"/>
              <w:rPr>
                <w:sz w:val="24"/>
                <w:szCs w:val="24"/>
                <w:lang w:bidi="en-US"/>
              </w:rPr>
            </w:pPr>
            <w:r w:rsidRPr="0045659F">
              <w:rPr>
                <w:sz w:val="24"/>
                <w:szCs w:val="24"/>
                <w:lang w:bidi="en-US"/>
              </w:rPr>
              <w:t>1</w:t>
            </w:r>
          </w:p>
          <w:p w14:paraId="0020DABB" w14:textId="77777777" w:rsidR="00A246BD" w:rsidRPr="0045659F" w:rsidRDefault="00A246BD" w:rsidP="00A246BD">
            <w:pPr>
              <w:ind w:left="-41" w:right="-2"/>
              <w:rPr>
                <w:sz w:val="24"/>
                <w:szCs w:val="24"/>
                <w:lang w:bidi="en-US"/>
              </w:rPr>
            </w:pPr>
          </w:p>
        </w:tc>
        <w:tc>
          <w:tcPr>
            <w:tcW w:w="1383" w:type="dxa"/>
            <w:tcBorders>
              <w:top w:val="single" w:sz="2" w:space="0" w:color="auto"/>
              <w:bottom w:val="single" w:sz="2" w:space="0" w:color="auto"/>
            </w:tcBorders>
            <w:vAlign w:val="center"/>
          </w:tcPr>
          <w:p w14:paraId="0773D90E" w14:textId="77777777" w:rsidR="00A246BD" w:rsidRPr="0045659F" w:rsidRDefault="00A246BD" w:rsidP="00A246BD">
            <w:pPr>
              <w:ind w:right="-2"/>
              <w:rPr>
                <w:sz w:val="24"/>
                <w:szCs w:val="24"/>
                <w:lang w:val="be-BY" w:bidi="en-US"/>
              </w:rPr>
            </w:pPr>
          </w:p>
          <w:p w14:paraId="025AAC82" w14:textId="77777777" w:rsidR="00A246BD" w:rsidRPr="0045659F" w:rsidRDefault="00A246BD" w:rsidP="00A246BD">
            <w:pPr>
              <w:ind w:left="-61" w:right="-2"/>
              <w:jc w:val="center"/>
              <w:rPr>
                <w:sz w:val="24"/>
                <w:szCs w:val="24"/>
                <w:lang w:bidi="en-US"/>
              </w:rPr>
            </w:pPr>
            <w:r w:rsidRPr="0045659F">
              <w:rPr>
                <w:position w:val="-14"/>
                <w:sz w:val="24"/>
                <w:szCs w:val="24"/>
              </w:rPr>
              <w:object w:dxaOrig="1700" w:dyaOrig="380" w14:anchorId="72643E61">
                <v:shape id="_x0000_i1115" type="#_x0000_t75" style="width:57.3pt;height:14.7pt" o:ole="">
                  <v:imagedata r:id="rId190" o:title=""/>
                </v:shape>
                <o:OLEObject Type="Embed" ProgID="Equation.DSMT4" ShapeID="_x0000_i1115" DrawAspect="Content" ObjectID="_1684872018" r:id="rId191"/>
              </w:object>
            </w:r>
          </w:p>
          <w:p w14:paraId="6B989E7A" w14:textId="77777777" w:rsidR="00A246BD" w:rsidRPr="0045659F" w:rsidRDefault="00A246BD" w:rsidP="00A246BD">
            <w:pPr>
              <w:ind w:left="-61" w:right="-2"/>
              <w:jc w:val="center"/>
              <w:rPr>
                <w:sz w:val="24"/>
                <w:szCs w:val="24"/>
                <w:lang w:bidi="en-US"/>
              </w:rPr>
            </w:pPr>
          </w:p>
          <w:p w14:paraId="5904A629" w14:textId="77777777" w:rsidR="00A246BD" w:rsidRPr="0045659F" w:rsidRDefault="00A246BD" w:rsidP="00A246BD">
            <w:pPr>
              <w:ind w:left="-61" w:right="-2"/>
              <w:jc w:val="center"/>
              <w:rPr>
                <w:sz w:val="24"/>
                <w:szCs w:val="24"/>
                <w:lang w:bidi="en-US"/>
              </w:rPr>
            </w:pPr>
          </w:p>
        </w:tc>
        <w:tc>
          <w:tcPr>
            <w:tcW w:w="920" w:type="dxa"/>
            <w:tcBorders>
              <w:top w:val="single" w:sz="2" w:space="0" w:color="auto"/>
              <w:bottom w:val="single" w:sz="2" w:space="0" w:color="auto"/>
            </w:tcBorders>
            <w:vAlign w:val="center"/>
          </w:tcPr>
          <w:p w14:paraId="226755E0" w14:textId="77777777" w:rsidR="00A246BD" w:rsidRPr="0045659F" w:rsidRDefault="00A246BD" w:rsidP="00A246BD">
            <w:pPr>
              <w:ind w:right="-81"/>
              <w:rPr>
                <w:sz w:val="24"/>
                <w:szCs w:val="24"/>
                <w:lang w:bidi="en-US"/>
              </w:rPr>
            </w:pPr>
          </w:p>
          <w:p w14:paraId="71564A30" w14:textId="77777777" w:rsidR="00A246BD" w:rsidRPr="0045659F" w:rsidRDefault="00A246BD" w:rsidP="00A246BD">
            <w:pPr>
              <w:ind w:right="-81"/>
              <w:rPr>
                <w:sz w:val="24"/>
                <w:szCs w:val="24"/>
                <w:lang w:bidi="en-US"/>
              </w:rPr>
            </w:pPr>
          </w:p>
          <w:p w14:paraId="16690F26" w14:textId="77777777" w:rsidR="00A246BD" w:rsidRPr="0045659F" w:rsidRDefault="00A246BD" w:rsidP="00A246BD">
            <w:pPr>
              <w:ind w:right="-81"/>
              <w:rPr>
                <w:sz w:val="24"/>
                <w:szCs w:val="24"/>
                <w:lang w:bidi="en-US"/>
              </w:rPr>
            </w:pPr>
          </w:p>
          <w:p w14:paraId="5776D415" w14:textId="77777777" w:rsidR="00A246BD" w:rsidRPr="0045659F" w:rsidRDefault="00A246BD" w:rsidP="00A246BD">
            <w:pPr>
              <w:ind w:left="-46" w:right="-81"/>
              <w:jc w:val="center"/>
              <w:rPr>
                <w:sz w:val="24"/>
                <w:szCs w:val="24"/>
                <w:lang w:bidi="en-US"/>
              </w:rPr>
            </w:pPr>
            <w:r w:rsidRPr="0045659F">
              <w:rPr>
                <w:sz w:val="24"/>
                <w:szCs w:val="24"/>
                <w:lang w:bidi="en-US"/>
              </w:rPr>
              <w:t>0,378</w:t>
            </w:r>
          </w:p>
          <w:p w14:paraId="04B31B13" w14:textId="77777777" w:rsidR="00A246BD" w:rsidRPr="0045659F" w:rsidRDefault="00A246BD" w:rsidP="00A246BD">
            <w:pPr>
              <w:ind w:left="-46" w:right="-81"/>
              <w:jc w:val="center"/>
              <w:rPr>
                <w:sz w:val="24"/>
                <w:szCs w:val="24"/>
                <w:lang w:bidi="en-US"/>
              </w:rPr>
            </w:pPr>
          </w:p>
          <w:p w14:paraId="66225B87" w14:textId="77777777" w:rsidR="00A246BD" w:rsidRPr="0045659F" w:rsidRDefault="00A246BD" w:rsidP="00A246BD">
            <w:pPr>
              <w:ind w:left="-46" w:right="-81"/>
              <w:jc w:val="center"/>
              <w:rPr>
                <w:sz w:val="24"/>
                <w:szCs w:val="24"/>
                <w:lang w:bidi="en-US"/>
              </w:rPr>
            </w:pPr>
          </w:p>
          <w:p w14:paraId="4F1E29A7" w14:textId="77777777" w:rsidR="00A246BD" w:rsidRPr="0045659F" w:rsidRDefault="00A246BD" w:rsidP="00A246BD">
            <w:pPr>
              <w:ind w:left="-46" w:right="-81"/>
              <w:jc w:val="center"/>
              <w:rPr>
                <w:sz w:val="24"/>
                <w:szCs w:val="24"/>
                <w:lang w:bidi="en-US"/>
              </w:rPr>
            </w:pPr>
          </w:p>
          <w:p w14:paraId="5330BCD1" w14:textId="77777777" w:rsidR="00A246BD" w:rsidRPr="0045659F" w:rsidRDefault="00A246BD" w:rsidP="00A246BD">
            <w:pPr>
              <w:ind w:left="-46" w:right="-81"/>
              <w:jc w:val="center"/>
              <w:rPr>
                <w:sz w:val="24"/>
                <w:szCs w:val="24"/>
                <w:lang w:bidi="en-US"/>
              </w:rPr>
            </w:pPr>
            <w:r w:rsidRPr="0045659F">
              <w:rPr>
                <w:sz w:val="24"/>
                <w:szCs w:val="24"/>
                <w:lang w:bidi="en-US"/>
              </w:rPr>
              <w:t>0,029</w:t>
            </w:r>
          </w:p>
          <w:p w14:paraId="0FC86CE7" w14:textId="77777777" w:rsidR="00A246BD" w:rsidRPr="0045659F" w:rsidRDefault="00A246BD" w:rsidP="00A246BD">
            <w:pPr>
              <w:ind w:right="-81"/>
              <w:rPr>
                <w:sz w:val="24"/>
                <w:szCs w:val="24"/>
                <w:lang w:bidi="en-US"/>
              </w:rPr>
            </w:pPr>
          </w:p>
        </w:tc>
      </w:tr>
      <w:tr w:rsidR="00A246BD" w:rsidRPr="0045659F" w14:paraId="664EE82A" w14:textId="77777777" w:rsidTr="009024C0">
        <w:trPr>
          <w:trHeight w:val="1732"/>
        </w:trPr>
        <w:tc>
          <w:tcPr>
            <w:tcW w:w="2689" w:type="dxa"/>
            <w:tcBorders>
              <w:top w:val="single" w:sz="2" w:space="0" w:color="auto"/>
            </w:tcBorders>
            <w:vAlign w:val="center"/>
          </w:tcPr>
          <w:p w14:paraId="74004F9E" w14:textId="77777777" w:rsidR="00A246BD" w:rsidRPr="0045659F" w:rsidRDefault="00A246BD" w:rsidP="00A246BD">
            <w:pPr>
              <w:ind w:right="-2"/>
              <w:rPr>
                <w:sz w:val="24"/>
                <w:szCs w:val="24"/>
                <w:lang w:bidi="en-US"/>
              </w:rPr>
            </w:pPr>
            <w:r w:rsidRPr="0045659F">
              <w:rPr>
                <w:sz w:val="24"/>
                <w:szCs w:val="24"/>
                <w:lang w:bidi="en-US"/>
              </w:rPr>
              <w:t>4 Наружное         освещение</w:t>
            </w:r>
          </w:p>
          <w:p w14:paraId="4AFB4507" w14:textId="77777777" w:rsidR="00A246BD" w:rsidRPr="0045659F" w:rsidRDefault="00A246BD" w:rsidP="00A246BD">
            <w:pPr>
              <w:ind w:right="-2"/>
              <w:rPr>
                <w:sz w:val="24"/>
                <w:szCs w:val="24"/>
                <w:lang w:bidi="en-US"/>
              </w:rPr>
            </w:pPr>
            <w:r w:rsidRPr="0045659F">
              <w:rPr>
                <w:sz w:val="24"/>
                <w:szCs w:val="24"/>
                <w:lang w:bidi="en-US"/>
              </w:rPr>
              <w:t xml:space="preserve">4.1 Открытые   склады </w:t>
            </w:r>
          </w:p>
          <w:p w14:paraId="2493F549" w14:textId="77777777" w:rsidR="00A246BD" w:rsidRPr="0045659F" w:rsidRDefault="00A246BD" w:rsidP="00A246BD">
            <w:pPr>
              <w:ind w:right="-2"/>
              <w:rPr>
                <w:sz w:val="24"/>
                <w:szCs w:val="24"/>
                <w:lang w:bidi="en-US"/>
              </w:rPr>
            </w:pPr>
            <w:r w:rsidRPr="0045659F">
              <w:rPr>
                <w:sz w:val="24"/>
                <w:szCs w:val="24"/>
                <w:lang w:bidi="en-US"/>
              </w:rPr>
              <w:t>4.2 Освещение   дорог</w:t>
            </w:r>
          </w:p>
          <w:p w14:paraId="5B35BFE5" w14:textId="77777777" w:rsidR="00A246BD" w:rsidRPr="0045659F" w:rsidRDefault="00A246BD" w:rsidP="00A246BD">
            <w:pPr>
              <w:ind w:right="-2"/>
              <w:rPr>
                <w:sz w:val="24"/>
                <w:szCs w:val="24"/>
                <w:lang w:bidi="en-US"/>
              </w:rPr>
            </w:pPr>
            <w:r w:rsidRPr="0045659F">
              <w:rPr>
                <w:sz w:val="24"/>
                <w:szCs w:val="24"/>
                <w:lang w:bidi="en-US"/>
              </w:rPr>
              <w:t>4.3 Охранное освещение</w:t>
            </w:r>
          </w:p>
          <w:p w14:paraId="380F8DE2" w14:textId="77777777" w:rsidR="00A246BD" w:rsidRPr="0045659F" w:rsidRDefault="00A246BD" w:rsidP="00A246BD">
            <w:pPr>
              <w:ind w:right="-2"/>
              <w:rPr>
                <w:sz w:val="24"/>
                <w:szCs w:val="24"/>
                <w:lang w:bidi="en-US"/>
              </w:rPr>
            </w:pPr>
          </w:p>
        </w:tc>
        <w:tc>
          <w:tcPr>
            <w:tcW w:w="992" w:type="dxa"/>
            <w:tcBorders>
              <w:top w:val="single" w:sz="2" w:space="0" w:color="auto"/>
            </w:tcBorders>
            <w:vAlign w:val="center"/>
          </w:tcPr>
          <w:p w14:paraId="47C2DAD6" w14:textId="77777777" w:rsidR="00A246BD" w:rsidRPr="0045659F" w:rsidRDefault="00A246BD" w:rsidP="00A246BD">
            <w:pPr>
              <w:ind w:right="-2"/>
              <w:rPr>
                <w:sz w:val="24"/>
                <w:szCs w:val="24"/>
                <w:lang w:bidi="en-US"/>
              </w:rPr>
            </w:pPr>
          </w:p>
          <w:p w14:paraId="19522560" w14:textId="77777777" w:rsidR="00A246BD" w:rsidRPr="0045659F" w:rsidRDefault="00A246BD" w:rsidP="00A246BD">
            <w:pPr>
              <w:ind w:right="-170"/>
              <w:rPr>
                <w:sz w:val="24"/>
                <w:szCs w:val="24"/>
                <w:lang w:bidi="en-US"/>
              </w:rPr>
            </w:pPr>
            <w:r w:rsidRPr="0045659F">
              <w:rPr>
                <w:sz w:val="24"/>
                <w:szCs w:val="24"/>
                <w:lang w:bidi="en-US"/>
              </w:rPr>
              <w:t>1000м</w:t>
            </w:r>
            <w:r w:rsidRPr="0045659F">
              <w:rPr>
                <w:sz w:val="24"/>
                <w:szCs w:val="24"/>
                <w:vertAlign w:val="superscript"/>
                <w:lang w:bidi="en-US"/>
              </w:rPr>
              <w:t>2</w:t>
            </w:r>
          </w:p>
          <w:p w14:paraId="7F70A159" w14:textId="77777777" w:rsidR="00A246BD" w:rsidRPr="0045659F" w:rsidRDefault="00A246BD" w:rsidP="00A246BD">
            <w:pPr>
              <w:ind w:left="-90" w:right="-2"/>
              <w:jc w:val="center"/>
              <w:rPr>
                <w:sz w:val="24"/>
                <w:szCs w:val="24"/>
                <w:lang w:bidi="en-US"/>
              </w:rPr>
            </w:pPr>
            <w:r w:rsidRPr="0045659F">
              <w:rPr>
                <w:sz w:val="24"/>
                <w:szCs w:val="24"/>
                <w:lang w:bidi="en-US"/>
              </w:rPr>
              <w:t xml:space="preserve">км </w:t>
            </w:r>
          </w:p>
          <w:p w14:paraId="1EEACC7E" w14:textId="77777777" w:rsidR="00A246BD" w:rsidRPr="0045659F" w:rsidRDefault="00A246BD" w:rsidP="00A246BD">
            <w:pPr>
              <w:ind w:left="-90" w:right="-2"/>
              <w:jc w:val="center"/>
              <w:rPr>
                <w:sz w:val="24"/>
                <w:szCs w:val="24"/>
                <w:lang w:bidi="en-US"/>
              </w:rPr>
            </w:pPr>
            <w:r w:rsidRPr="0045659F">
              <w:rPr>
                <w:sz w:val="24"/>
                <w:szCs w:val="24"/>
                <w:lang w:bidi="en-US"/>
              </w:rPr>
              <w:t>км</w:t>
            </w:r>
          </w:p>
          <w:p w14:paraId="30B3CCAD" w14:textId="77777777" w:rsidR="00A246BD" w:rsidRPr="0045659F" w:rsidRDefault="00A246BD" w:rsidP="00A246BD">
            <w:pPr>
              <w:ind w:left="-90" w:right="-2"/>
              <w:jc w:val="center"/>
              <w:rPr>
                <w:sz w:val="24"/>
                <w:szCs w:val="24"/>
                <w:lang w:bidi="en-US"/>
              </w:rPr>
            </w:pPr>
          </w:p>
        </w:tc>
        <w:tc>
          <w:tcPr>
            <w:tcW w:w="992" w:type="dxa"/>
            <w:tcBorders>
              <w:top w:val="single" w:sz="2" w:space="0" w:color="auto"/>
            </w:tcBorders>
            <w:vAlign w:val="center"/>
          </w:tcPr>
          <w:p w14:paraId="7CBFC696" w14:textId="77777777" w:rsidR="00A246BD" w:rsidRPr="0045659F" w:rsidRDefault="00A246BD" w:rsidP="00A246BD">
            <w:pPr>
              <w:ind w:right="-170"/>
              <w:rPr>
                <w:sz w:val="24"/>
                <w:szCs w:val="24"/>
                <w:lang w:bidi="en-US"/>
              </w:rPr>
            </w:pPr>
          </w:p>
          <w:p w14:paraId="64325C1B" w14:textId="77777777" w:rsidR="00A246BD" w:rsidRPr="0045659F" w:rsidRDefault="00A246BD" w:rsidP="00A246BD">
            <w:pPr>
              <w:ind w:left="-107" w:right="-170"/>
              <w:jc w:val="center"/>
              <w:rPr>
                <w:sz w:val="24"/>
                <w:szCs w:val="24"/>
                <w:lang w:bidi="en-US"/>
              </w:rPr>
            </w:pPr>
            <w:r w:rsidRPr="0045659F">
              <w:rPr>
                <w:sz w:val="24"/>
                <w:szCs w:val="24"/>
                <w:lang w:val="en-US" w:bidi="en-US"/>
              </w:rPr>
              <w:t>1,82</w:t>
            </w:r>
          </w:p>
          <w:p w14:paraId="7B045C22" w14:textId="77777777" w:rsidR="00A246BD" w:rsidRPr="0045659F" w:rsidRDefault="00A246BD" w:rsidP="00A246BD">
            <w:pPr>
              <w:ind w:left="-107" w:right="-170"/>
              <w:jc w:val="center"/>
              <w:rPr>
                <w:sz w:val="24"/>
                <w:szCs w:val="24"/>
                <w:lang w:bidi="en-US"/>
              </w:rPr>
            </w:pPr>
            <w:r w:rsidRPr="0045659F">
              <w:rPr>
                <w:sz w:val="24"/>
                <w:szCs w:val="24"/>
                <w:lang w:bidi="en-US"/>
              </w:rPr>
              <w:t>0,432</w:t>
            </w:r>
          </w:p>
          <w:p w14:paraId="714F8CDE" w14:textId="77777777" w:rsidR="00A246BD" w:rsidRPr="0045659F" w:rsidRDefault="00A246BD" w:rsidP="00A246BD">
            <w:pPr>
              <w:ind w:left="-107" w:right="-170"/>
              <w:jc w:val="center"/>
              <w:rPr>
                <w:sz w:val="24"/>
                <w:szCs w:val="24"/>
                <w:lang w:bidi="en-US"/>
              </w:rPr>
            </w:pPr>
            <w:r w:rsidRPr="0045659F">
              <w:rPr>
                <w:sz w:val="24"/>
                <w:szCs w:val="24"/>
                <w:lang w:bidi="en-US"/>
              </w:rPr>
              <w:t>0,61</w:t>
            </w:r>
          </w:p>
          <w:p w14:paraId="13DC1F0E" w14:textId="77777777" w:rsidR="00A246BD" w:rsidRPr="0045659F" w:rsidRDefault="00A246BD" w:rsidP="00A246BD">
            <w:pPr>
              <w:ind w:left="-107" w:right="-170"/>
              <w:jc w:val="center"/>
              <w:rPr>
                <w:sz w:val="24"/>
                <w:szCs w:val="24"/>
                <w:lang w:bidi="en-US"/>
              </w:rPr>
            </w:pPr>
          </w:p>
        </w:tc>
        <w:tc>
          <w:tcPr>
            <w:tcW w:w="992" w:type="dxa"/>
            <w:tcBorders>
              <w:top w:val="single" w:sz="2" w:space="0" w:color="auto"/>
            </w:tcBorders>
            <w:vAlign w:val="center"/>
          </w:tcPr>
          <w:p w14:paraId="7EA0200B" w14:textId="77777777" w:rsidR="00A246BD" w:rsidRPr="0045659F" w:rsidRDefault="00A246BD" w:rsidP="00A246BD">
            <w:pPr>
              <w:ind w:right="-2"/>
              <w:rPr>
                <w:sz w:val="24"/>
                <w:szCs w:val="24"/>
                <w:lang w:bidi="en-US"/>
              </w:rPr>
            </w:pPr>
          </w:p>
          <w:p w14:paraId="5FFA3C88" w14:textId="77777777" w:rsidR="00A246BD" w:rsidRPr="0045659F" w:rsidRDefault="00A246BD" w:rsidP="00A246BD">
            <w:pPr>
              <w:ind w:left="-107" w:right="-2"/>
              <w:jc w:val="center"/>
              <w:rPr>
                <w:sz w:val="24"/>
                <w:szCs w:val="24"/>
                <w:lang w:bidi="en-US"/>
              </w:rPr>
            </w:pPr>
            <w:r w:rsidRPr="0045659F">
              <w:rPr>
                <w:sz w:val="24"/>
                <w:szCs w:val="24"/>
                <w:lang w:bidi="en-US"/>
              </w:rPr>
              <w:t>1,00</w:t>
            </w:r>
          </w:p>
          <w:p w14:paraId="1DF11509" w14:textId="77777777" w:rsidR="00A246BD" w:rsidRPr="0045659F" w:rsidRDefault="00A246BD" w:rsidP="00A246BD">
            <w:pPr>
              <w:ind w:left="-107" w:right="-2"/>
              <w:jc w:val="center"/>
              <w:rPr>
                <w:sz w:val="24"/>
                <w:szCs w:val="24"/>
                <w:lang w:bidi="en-US"/>
              </w:rPr>
            </w:pPr>
            <w:r w:rsidRPr="0045659F">
              <w:rPr>
                <w:sz w:val="24"/>
                <w:szCs w:val="24"/>
                <w:lang w:bidi="en-US"/>
              </w:rPr>
              <w:t>5,00</w:t>
            </w:r>
          </w:p>
          <w:p w14:paraId="44C0B5C3" w14:textId="77777777" w:rsidR="00A246BD" w:rsidRPr="0045659F" w:rsidRDefault="00A246BD" w:rsidP="00A246BD">
            <w:pPr>
              <w:ind w:left="-107" w:right="-2"/>
              <w:jc w:val="center"/>
              <w:rPr>
                <w:sz w:val="24"/>
                <w:szCs w:val="24"/>
                <w:lang w:bidi="en-US"/>
              </w:rPr>
            </w:pPr>
            <w:r w:rsidRPr="0045659F">
              <w:rPr>
                <w:sz w:val="24"/>
                <w:szCs w:val="24"/>
                <w:lang w:bidi="en-US"/>
              </w:rPr>
              <w:t>4,00</w:t>
            </w:r>
          </w:p>
          <w:p w14:paraId="3009DC39" w14:textId="77777777" w:rsidR="00A246BD" w:rsidRPr="0045659F" w:rsidRDefault="00A246BD" w:rsidP="00A246BD">
            <w:pPr>
              <w:ind w:left="-107" w:right="-2"/>
              <w:jc w:val="center"/>
              <w:rPr>
                <w:sz w:val="24"/>
                <w:szCs w:val="24"/>
                <w:lang w:bidi="en-US"/>
              </w:rPr>
            </w:pPr>
          </w:p>
        </w:tc>
        <w:tc>
          <w:tcPr>
            <w:tcW w:w="993" w:type="dxa"/>
            <w:tcBorders>
              <w:top w:val="single" w:sz="2" w:space="0" w:color="auto"/>
            </w:tcBorders>
            <w:vAlign w:val="center"/>
          </w:tcPr>
          <w:p w14:paraId="05523D25" w14:textId="77777777" w:rsidR="00A246BD" w:rsidRPr="0045659F" w:rsidRDefault="00A246BD" w:rsidP="00A246BD">
            <w:pPr>
              <w:ind w:right="-29"/>
              <w:rPr>
                <w:sz w:val="24"/>
                <w:szCs w:val="24"/>
                <w:lang w:bidi="en-US"/>
              </w:rPr>
            </w:pPr>
          </w:p>
          <w:p w14:paraId="3F005E07"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0C24051E"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5CE509D1" w14:textId="77777777" w:rsidR="00A246BD" w:rsidRPr="0045659F" w:rsidRDefault="00A246BD" w:rsidP="00A246BD">
            <w:pPr>
              <w:ind w:left="-46" w:right="-29"/>
              <w:jc w:val="center"/>
              <w:rPr>
                <w:sz w:val="24"/>
                <w:szCs w:val="24"/>
                <w:lang w:bidi="en-US"/>
              </w:rPr>
            </w:pPr>
            <w:r w:rsidRPr="0045659F">
              <w:rPr>
                <w:sz w:val="24"/>
                <w:szCs w:val="24"/>
                <w:lang w:bidi="en-US"/>
              </w:rPr>
              <w:t>1,00</w:t>
            </w:r>
          </w:p>
          <w:p w14:paraId="59B6806C" w14:textId="77777777" w:rsidR="00A246BD" w:rsidRPr="0045659F" w:rsidRDefault="00A246BD" w:rsidP="00A246BD">
            <w:pPr>
              <w:ind w:left="-46" w:right="-29"/>
              <w:jc w:val="center"/>
              <w:rPr>
                <w:sz w:val="24"/>
                <w:szCs w:val="24"/>
                <w:lang w:bidi="en-US"/>
              </w:rPr>
            </w:pPr>
          </w:p>
        </w:tc>
        <w:tc>
          <w:tcPr>
            <w:tcW w:w="835" w:type="dxa"/>
            <w:tcBorders>
              <w:top w:val="single" w:sz="2" w:space="0" w:color="auto"/>
            </w:tcBorders>
            <w:vAlign w:val="center"/>
          </w:tcPr>
          <w:p w14:paraId="4969A5D8" w14:textId="77777777" w:rsidR="00A246BD" w:rsidRPr="0045659F" w:rsidRDefault="00A246BD" w:rsidP="00A246BD">
            <w:pPr>
              <w:tabs>
                <w:tab w:val="left" w:pos="679"/>
              </w:tabs>
              <w:ind w:right="-2"/>
              <w:jc w:val="center"/>
              <w:rPr>
                <w:sz w:val="24"/>
                <w:szCs w:val="24"/>
                <w:lang w:bidi="en-US"/>
              </w:rPr>
            </w:pPr>
          </w:p>
          <w:p w14:paraId="750C3DE9" w14:textId="77777777" w:rsidR="00A246BD" w:rsidRPr="0045659F" w:rsidRDefault="00A246BD" w:rsidP="00A246BD">
            <w:pPr>
              <w:tabs>
                <w:tab w:val="left" w:pos="679"/>
              </w:tabs>
              <w:ind w:right="-2"/>
              <w:jc w:val="center"/>
              <w:rPr>
                <w:sz w:val="24"/>
                <w:szCs w:val="24"/>
                <w:lang w:bidi="en-US"/>
              </w:rPr>
            </w:pPr>
          </w:p>
          <w:p w14:paraId="71B009CE" w14:textId="77777777" w:rsidR="00A246BD" w:rsidRPr="0045659F" w:rsidRDefault="00A246BD" w:rsidP="00A246BD">
            <w:pPr>
              <w:tabs>
                <w:tab w:val="left" w:pos="679"/>
              </w:tabs>
              <w:ind w:right="-2"/>
              <w:jc w:val="center"/>
              <w:rPr>
                <w:sz w:val="24"/>
                <w:szCs w:val="24"/>
                <w:lang w:bidi="en-US"/>
              </w:rPr>
            </w:pPr>
          </w:p>
          <w:p w14:paraId="09750EEA" w14:textId="77777777" w:rsidR="00A246BD" w:rsidRPr="0045659F" w:rsidRDefault="00A246BD" w:rsidP="00A246BD">
            <w:pPr>
              <w:ind w:right="-2"/>
              <w:jc w:val="center"/>
              <w:rPr>
                <w:sz w:val="24"/>
                <w:szCs w:val="24"/>
                <w:lang w:bidi="en-US"/>
              </w:rPr>
            </w:pPr>
            <w:r w:rsidRPr="0045659F">
              <w:rPr>
                <w:sz w:val="24"/>
                <w:szCs w:val="24"/>
                <w:lang w:bidi="en-US"/>
              </w:rPr>
              <w:t>-</w:t>
            </w:r>
          </w:p>
          <w:p w14:paraId="6AC9C9D9" w14:textId="77777777" w:rsidR="00A246BD" w:rsidRPr="0045659F" w:rsidRDefault="00A246BD" w:rsidP="00A246BD">
            <w:pPr>
              <w:tabs>
                <w:tab w:val="left" w:pos="634"/>
              </w:tabs>
              <w:ind w:right="-2"/>
              <w:jc w:val="center"/>
              <w:rPr>
                <w:sz w:val="24"/>
                <w:szCs w:val="24"/>
                <w:lang w:bidi="en-US"/>
              </w:rPr>
            </w:pPr>
          </w:p>
        </w:tc>
        <w:tc>
          <w:tcPr>
            <w:tcW w:w="1383" w:type="dxa"/>
            <w:tcBorders>
              <w:top w:val="single" w:sz="2" w:space="0" w:color="auto"/>
            </w:tcBorders>
            <w:vAlign w:val="center"/>
          </w:tcPr>
          <w:p w14:paraId="5A51756E" w14:textId="77777777" w:rsidR="00A246BD" w:rsidRPr="0045659F" w:rsidRDefault="00A246BD" w:rsidP="00A246BD">
            <w:pPr>
              <w:ind w:right="-2"/>
              <w:rPr>
                <w:sz w:val="24"/>
                <w:szCs w:val="24"/>
                <w:lang w:bidi="en-US"/>
              </w:rPr>
            </w:pPr>
          </w:p>
          <w:p w14:paraId="0212D083" w14:textId="77777777" w:rsidR="00A246BD" w:rsidRPr="0045659F" w:rsidRDefault="00A246BD" w:rsidP="00A246BD">
            <w:pPr>
              <w:ind w:left="-61" w:right="-2"/>
              <w:jc w:val="center"/>
              <w:rPr>
                <w:position w:val="-30"/>
                <w:sz w:val="24"/>
                <w:szCs w:val="24"/>
              </w:rPr>
            </w:pPr>
            <w:r w:rsidRPr="0045659F">
              <w:rPr>
                <w:position w:val="-20"/>
                <w:sz w:val="24"/>
                <w:szCs w:val="24"/>
              </w:rPr>
              <w:object w:dxaOrig="1820" w:dyaOrig="440" w14:anchorId="0ABA106B">
                <v:shape id="_x0000_i1116" type="#_x0000_t75" style="width:68.35pt;height:16.9pt" o:ole="">
                  <v:imagedata r:id="rId192" o:title=""/>
                </v:shape>
                <o:OLEObject Type="Embed" ProgID="Equation.DSMT4" ShapeID="_x0000_i1116" DrawAspect="Content" ObjectID="_1684872019" r:id="rId193"/>
              </w:object>
            </w:r>
          </w:p>
        </w:tc>
        <w:tc>
          <w:tcPr>
            <w:tcW w:w="920" w:type="dxa"/>
            <w:tcBorders>
              <w:top w:val="single" w:sz="2" w:space="0" w:color="auto"/>
            </w:tcBorders>
            <w:vAlign w:val="center"/>
          </w:tcPr>
          <w:p w14:paraId="26D5D302" w14:textId="77777777" w:rsidR="00A246BD" w:rsidRPr="0045659F" w:rsidRDefault="00A246BD" w:rsidP="00A246BD">
            <w:pPr>
              <w:ind w:right="-81"/>
              <w:rPr>
                <w:sz w:val="24"/>
                <w:szCs w:val="24"/>
                <w:lang w:bidi="en-US"/>
              </w:rPr>
            </w:pPr>
          </w:p>
          <w:p w14:paraId="740CCE04" w14:textId="77777777" w:rsidR="00A246BD" w:rsidRPr="0045659F" w:rsidRDefault="00A246BD" w:rsidP="00A246BD">
            <w:pPr>
              <w:ind w:left="-46" w:right="-81"/>
              <w:jc w:val="center"/>
              <w:rPr>
                <w:sz w:val="24"/>
                <w:szCs w:val="24"/>
                <w:lang w:bidi="en-US"/>
              </w:rPr>
            </w:pPr>
          </w:p>
          <w:p w14:paraId="2A485B94" w14:textId="77777777" w:rsidR="00A246BD" w:rsidRPr="0045659F" w:rsidRDefault="00A246BD" w:rsidP="00A246BD">
            <w:pPr>
              <w:ind w:left="-46" w:right="-81"/>
              <w:jc w:val="center"/>
              <w:rPr>
                <w:sz w:val="24"/>
                <w:szCs w:val="24"/>
                <w:lang w:bidi="en-US"/>
              </w:rPr>
            </w:pPr>
            <w:r w:rsidRPr="0045659F">
              <w:rPr>
                <w:sz w:val="24"/>
                <w:szCs w:val="24"/>
                <w:lang w:bidi="en-US"/>
              </w:rPr>
              <w:t>1,82</w:t>
            </w:r>
          </w:p>
          <w:p w14:paraId="34EDF470" w14:textId="77777777" w:rsidR="00A246BD" w:rsidRPr="0045659F" w:rsidRDefault="00A246BD" w:rsidP="00A246BD">
            <w:pPr>
              <w:ind w:left="-46" w:right="-81"/>
              <w:jc w:val="center"/>
              <w:rPr>
                <w:sz w:val="24"/>
                <w:szCs w:val="24"/>
                <w:lang w:bidi="en-US"/>
              </w:rPr>
            </w:pPr>
            <w:r w:rsidRPr="0045659F">
              <w:rPr>
                <w:sz w:val="24"/>
                <w:szCs w:val="24"/>
                <w:lang w:bidi="en-US"/>
              </w:rPr>
              <w:t>2,16</w:t>
            </w:r>
          </w:p>
          <w:p w14:paraId="27C744F4" w14:textId="77777777" w:rsidR="00A246BD" w:rsidRPr="0045659F" w:rsidRDefault="00A246BD" w:rsidP="00A246BD">
            <w:pPr>
              <w:ind w:left="-46" w:right="-81"/>
              <w:jc w:val="center"/>
              <w:rPr>
                <w:sz w:val="24"/>
                <w:szCs w:val="24"/>
                <w:lang w:bidi="en-US"/>
              </w:rPr>
            </w:pPr>
            <w:r w:rsidRPr="0045659F">
              <w:rPr>
                <w:sz w:val="24"/>
                <w:szCs w:val="24"/>
                <w:lang w:bidi="en-US"/>
              </w:rPr>
              <w:t>2,44</w:t>
            </w:r>
          </w:p>
          <w:p w14:paraId="22AD1D6F" w14:textId="77777777" w:rsidR="00A246BD" w:rsidRPr="0045659F" w:rsidRDefault="00A246BD" w:rsidP="00A246BD">
            <w:pPr>
              <w:ind w:left="-46" w:right="-81"/>
              <w:jc w:val="center"/>
              <w:rPr>
                <w:sz w:val="24"/>
                <w:szCs w:val="24"/>
                <w:lang w:bidi="en-US"/>
              </w:rPr>
            </w:pPr>
          </w:p>
        </w:tc>
      </w:tr>
    </w:tbl>
    <w:p w14:paraId="7C2D7FFA" w14:textId="77777777" w:rsidR="00A246BD" w:rsidRDefault="00A246BD" w:rsidP="00A246BD">
      <w:pPr>
        <w:ind w:right="141"/>
        <w:contextualSpacing/>
        <w:jc w:val="both"/>
        <w:rPr>
          <w:sz w:val="24"/>
          <w:szCs w:val="24"/>
          <w:lang w:val="en-GB"/>
        </w:rPr>
      </w:pPr>
    </w:p>
    <w:p w14:paraId="78938929" w14:textId="11697B5B" w:rsidR="00A246BD" w:rsidRPr="00612C1F" w:rsidRDefault="00A246BD" w:rsidP="007B0992">
      <w:pPr>
        <w:pStyle w:val="txt"/>
      </w:pPr>
      <w:r w:rsidRPr="00612C1F">
        <w:t>График электропотребления</w:t>
      </w:r>
      <w:r>
        <w:t xml:space="preserve"> строительной площадки</w:t>
      </w:r>
      <w:r w:rsidR="00BF68BA">
        <w:t xml:space="preserve"> представлен в таблице 4.15</w:t>
      </w:r>
      <w:r w:rsidRPr="00612C1F">
        <w:t>.</w:t>
      </w:r>
    </w:p>
    <w:p w14:paraId="4F01E719" w14:textId="77777777" w:rsidR="00A246BD" w:rsidRDefault="00A246BD" w:rsidP="00A246BD">
      <w:pPr>
        <w:ind w:left="-142" w:right="141" w:firstLine="709"/>
        <w:jc w:val="both"/>
        <w:rPr>
          <w:szCs w:val="28"/>
        </w:rPr>
      </w:pPr>
    </w:p>
    <w:p w14:paraId="170B9801" w14:textId="3006D53E" w:rsidR="00A246BD" w:rsidRDefault="00A246BD" w:rsidP="00A246BD">
      <w:pPr>
        <w:ind w:left="-142" w:right="141" w:firstLine="709"/>
        <w:jc w:val="both"/>
        <w:rPr>
          <w:sz w:val="24"/>
          <w:szCs w:val="28"/>
        </w:rPr>
      </w:pPr>
      <w:r w:rsidRPr="00705517">
        <w:rPr>
          <w:sz w:val="24"/>
          <w:szCs w:val="28"/>
        </w:rPr>
        <w:t>Таблица 4.1</w:t>
      </w:r>
      <w:r w:rsidR="00BF68BA">
        <w:rPr>
          <w:sz w:val="24"/>
          <w:szCs w:val="28"/>
        </w:rPr>
        <w:t>5</w:t>
      </w:r>
      <w:r w:rsidRPr="00705517">
        <w:rPr>
          <w:sz w:val="24"/>
          <w:szCs w:val="28"/>
        </w:rPr>
        <w:t xml:space="preserve"> – График электропотребления строительной площадки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219"/>
        <w:gridCol w:w="387"/>
        <w:gridCol w:w="387"/>
        <w:gridCol w:w="387"/>
        <w:gridCol w:w="387"/>
        <w:gridCol w:w="387"/>
        <w:gridCol w:w="387"/>
        <w:gridCol w:w="386"/>
        <w:gridCol w:w="386"/>
        <w:gridCol w:w="386"/>
        <w:gridCol w:w="386"/>
        <w:gridCol w:w="386"/>
        <w:gridCol w:w="386"/>
        <w:gridCol w:w="386"/>
        <w:gridCol w:w="386"/>
        <w:gridCol w:w="386"/>
        <w:gridCol w:w="386"/>
        <w:gridCol w:w="386"/>
        <w:gridCol w:w="386"/>
        <w:gridCol w:w="386"/>
      </w:tblGrid>
      <w:tr w:rsidR="00F639E2" w14:paraId="0AE9C3DD" w14:textId="77777777" w:rsidTr="00EF65C6">
        <w:trPr>
          <w:trHeight w:val="2234"/>
        </w:trPr>
        <w:tc>
          <w:tcPr>
            <w:tcW w:w="644" w:type="pct"/>
            <w:vAlign w:val="center"/>
            <w:hideMark/>
          </w:tcPr>
          <w:p w14:paraId="095C716B" w14:textId="77777777" w:rsidR="00F639E2" w:rsidRDefault="00F639E2" w:rsidP="00F639E2">
            <w:pPr>
              <w:jc w:val="center"/>
              <w:rPr>
                <w:color w:val="000000"/>
              </w:rPr>
            </w:pPr>
            <w:r>
              <w:rPr>
                <w:color w:val="000000"/>
              </w:rPr>
              <w:t>Наименование потребителей</w:t>
            </w:r>
          </w:p>
        </w:tc>
        <w:tc>
          <w:tcPr>
            <w:tcW w:w="606" w:type="pct"/>
            <w:vAlign w:val="center"/>
            <w:hideMark/>
          </w:tcPr>
          <w:p w14:paraId="3A77D3B0" w14:textId="77777777" w:rsidR="00F639E2" w:rsidRDefault="00F639E2" w:rsidP="00F639E2">
            <w:pPr>
              <w:jc w:val="center"/>
              <w:rPr>
                <w:color w:val="000000"/>
              </w:rPr>
            </w:pPr>
            <w:r>
              <w:rPr>
                <w:color w:val="000000"/>
              </w:rPr>
              <w:t>Общая потреб. в электроэнергии, кВт</w:t>
            </w:r>
          </w:p>
        </w:tc>
        <w:tc>
          <w:tcPr>
            <w:tcW w:w="211" w:type="pct"/>
            <w:shd w:val="clear" w:color="auto" w:fill="auto"/>
            <w:textDirection w:val="btLr"/>
            <w:vAlign w:val="center"/>
            <w:hideMark/>
          </w:tcPr>
          <w:p w14:paraId="2200DB29" w14:textId="128416D4" w:rsidR="00F639E2" w:rsidRDefault="00F639E2" w:rsidP="00F639E2">
            <w:pPr>
              <w:jc w:val="center"/>
            </w:pPr>
            <w:r w:rsidRPr="0045659F">
              <w:t>Май</w:t>
            </w:r>
          </w:p>
        </w:tc>
        <w:tc>
          <w:tcPr>
            <w:tcW w:w="211" w:type="pct"/>
            <w:shd w:val="clear" w:color="auto" w:fill="auto"/>
            <w:textDirection w:val="btLr"/>
            <w:vAlign w:val="center"/>
            <w:hideMark/>
          </w:tcPr>
          <w:p w14:paraId="15E46DAB" w14:textId="0B3E7AA2" w:rsidR="00F639E2" w:rsidRDefault="00F639E2" w:rsidP="00F639E2">
            <w:pPr>
              <w:jc w:val="center"/>
            </w:pPr>
            <w:r w:rsidRPr="0045659F">
              <w:t>Июнь</w:t>
            </w:r>
          </w:p>
        </w:tc>
        <w:tc>
          <w:tcPr>
            <w:tcW w:w="211" w:type="pct"/>
            <w:shd w:val="clear" w:color="auto" w:fill="auto"/>
            <w:textDirection w:val="btLr"/>
            <w:vAlign w:val="center"/>
            <w:hideMark/>
          </w:tcPr>
          <w:p w14:paraId="774FEE51" w14:textId="6C909D88" w:rsidR="00F639E2" w:rsidRDefault="00F639E2" w:rsidP="00F639E2">
            <w:pPr>
              <w:jc w:val="center"/>
            </w:pPr>
            <w:r w:rsidRPr="0045659F">
              <w:t>Июль</w:t>
            </w:r>
          </w:p>
        </w:tc>
        <w:tc>
          <w:tcPr>
            <w:tcW w:w="211" w:type="pct"/>
            <w:shd w:val="clear" w:color="auto" w:fill="auto"/>
            <w:textDirection w:val="btLr"/>
            <w:vAlign w:val="center"/>
            <w:hideMark/>
          </w:tcPr>
          <w:p w14:paraId="50769847" w14:textId="0F63B151" w:rsidR="00F639E2" w:rsidRDefault="00F639E2" w:rsidP="00F639E2">
            <w:pPr>
              <w:jc w:val="center"/>
            </w:pPr>
            <w:r w:rsidRPr="0045659F">
              <w:t>Август</w:t>
            </w:r>
          </w:p>
        </w:tc>
        <w:tc>
          <w:tcPr>
            <w:tcW w:w="194" w:type="pct"/>
            <w:shd w:val="clear" w:color="auto" w:fill="auto"/>
            <w:textDirection w:val="btLr"/>
            <w:vAlign w:val="center"/>
            <w:hideMark/>
          </w:tcPr>
          <w:p w14:paraId="70BCC98F" w14:textId="64533668" w:rsidR="00F639E2" w:rsidRDefault="00F639E2" w:rsidP="00F639E2">
            <w:pPr>
              <w:jc w:val="center"/>
            </w:pPr>
            <w:r w:rsidRPr="0045659F">
              <w:t>Сентябрь</w:t>
            </w:r>
          </w:p>
        </w:tc>
        <w:tc>
          <w:tcPr>
            <w:tcW w:w="194" w:type="pct"/>
            <w:shd w:val="clear" w:color="auto" w:fill="auto"/>
            <w:textDirection w:val="btLr"/>
            <w:vAlign w:val="center"/>
            <w:hideMark/>
          </w:tcPr>
          <w:p w14:paraId="158D7720" w14:textId="2C5150FC" w:rsidR="00F639E2" w:rsidRDefault="00F639E2" w:rsidP="00F639E2">
            <w:pPr>
              <w:jc w:val="center"/>
            </w:pPr>
            <w:r w:rsidRPr="0045659F">
              <w:t>Октябрь</w:t>
            </w:r>
          </w:p>
        </w:tc>
        <w:tc>
          <w:tcPr>
            <w:tcW w:w="194" w:type="pct"/>
            <w:shd w:val="clear" w:color="auto" w:fill="auto"/>
            <w:textDirection w:val="btLr"/>
            <w:vAlign w:val="center"/>
            <w:hideMark/>
          </w:tcPr>
          <w:p w14:paraId="6F1FC9FC" w14:textId="02A64CCC" w:rsidR="00F639E2" w:rsidRDefault="00F639E2" w:rsidP="00F639E2">
            <w:pPr>
              <w:jc w:val="center"/>
            </w:pPr>
            <w:r w:rsidRPr="0045659F">
              <w:t>Ноябрь</w:t>
            </w:r>
          </w:p>
        </w:tc>
        <w:tc>
          <w:tcPr>
            <w:tcW w:w="194" w:type="pct"/>
            <w:shd w:val="clear" w:color="auto" w:fill="auto"/>
            <w:textDirection w:val="btLr"/>
            <w:vAlign w:val="center"/>
            <w:hideMark/>
          </w:tcPr>
          <w:p w14:paraId="3194ADB4" w14:textId="75458379" w:rsidR="00F639E2" w:rsidRDefault="00F639E2" w:rsidP="00F639E2">
            <w:pPr>
              <w:jc w:val="center"/>
            </w:pPr>
            <w:r w:rsidRPr="0045659F">
              <w:t>Декабрь</w:t>
            </w:r>
          </w:p>
        </w:tc>
        <w:tc>
          <w:tcPr>
            <w:tcW w:w="194" w:type="pct"/>
            <w:shd w:val="clear" w:color="auto" w:fill="auto"/>
            <w:textDirection w:val="btLr"/>
            <w:vAlign w:val="center"/>
            <w:hideMark/>
          </w:tcPr>
          <w:p w14:paraId="2FD88E42" w14:textId="35ED14C0" w:rsidR="00F639E2" w:rsidRDefault="00F639E2" w:rsidP="00F639E2">
            <w:pPr>
              <w:jc w:val="center"/>
            </w:pPr>
            <w:r w:rsidRPr="0045659F">
              <w:t>Январь</w:t>
            </w:r>
          </w:p>
        </w:tc>
        <w:tc>
          <w:tcPr>
            <w:tcW w:w="194" w:type="pct"/>
            <w:shd w:val="clear" w:color="auto" w:fill="auto"/>
            <w:textDirection w:val="btLr"/>
            <w:vAlign w:val="center"/>
            <w:hideMark/>
          </w:tcPr>
          <w:p w14:paraId="21D658D7" w14:textId="6F8EA300" w:rsidR="00F639E2" w:rsidRDefault="00F639E2" w:rsidP="00F639E2">
            <w:pPr>
              <w:jc w:val="center"/>
            </w:pPr>
            <w:r w:rsidRPr="0045659F">
              <w:t>Февраль</w:t>
            </w:r>
          </w:p>
        </w:tc>
        <w:tc>
          <w:tcPr>
            <w:tcW w:w="194" w:type="pct"/>
            <w:shd w:val="clear" w:color="auto" w:fill="auto"/>
            <w:textDirection w:val="btLr"/>
            <w:vAlign w:val="center"/>
            <w:hideMark/>
          </w:tcPr>
          <w:p w14:paraId="371AE1EF" w14:textId="5FFFED9A" w:rsidR="00F639E2" w:rsidRDefault="00F639E2" w:rsidP="00F639E2">
            <w:pPr>
              <w:jc w:val="center"/>
            </w:pPr>
            <w:r w:rsidRPr="0045659F">
              <w:t>Март</w:t>
            </w:r>
          </w:p>
        </w:tc>
        <w:tc>
          <w:tcPr>
            <w:tcW w:w="194" w:type="pct"/>
            <w:shd w:val="clear" w:color="auto" w:fill="auto"/>
            <w:textDirection w:val="btLr"/>
            <w:vAlign w:val="center"/>
            <w:hideMark/>
          </w:tcPr>
          <w:p w14:paraId="1D5A5FA6" w14:textId="756F0F3A" w:rsidR="00F639E2" w:rsidRDefault="00F639E2" w:rsidP="00F639E2">
            <w:pPr>
              <w:jc w:val="center"/>
            </w:pPr>
            <w:r w:rsidRPr="0045659F">
              <w:t>Апрель</w:t>
            </w:r>
          </w:p>
        </w:tc>
        <w:tc>
          <w:tcPr>
            <w:tcW w:w="194" w:type="pct"/>
            <w:shd w:val="clear" w:color="auto" w:fill="auto"/>
            <w:textDirection w:val="btLr"/>
            <w:vAlign w:val="center"/>
            <w:hideMark/>
          </w:tcPr>
          <w:p w14:paraId="2F142445" w14:textId="0B063FE4" w:rsidR="00F639E2" w:rsidRDefault="00F639E2" w:rsidP="00F639E2">
            <w:pPr>
              <w:jc w:val="center"/>
            </w:pPr>
            <w:r w:rsidRPr="0045659F">
              <w:t>Май</w:t>
            </w:r>
          </w:p>
        </w:tc>
        <w:tc>
          <w:tcPr>
            <w:tcW w:w="194" w:type="pct"/>
            <w:shd w:val="clear" w:color="auto" w:fill="auto"/>
            <w:textDirection w:val="btLr"/>
            <w:vAlign w:val="center"/>
            <w:hideMark/>
          </w:tcPr>
          <w:p w14:paraId="32C0310D" w14:textId="35977DD8" w:rsidR="00F639E2" w:rsidRDefault="00F639E2" w:rsidP="00F639E2">
            <w:pPr>
              <w:jc w:val="center"/>
            </w:pPr>
            <w:r w:rsidRPr="0045659F">
              <w:t>Июнь</w:t>
            </w:r>
          </w:p>
        </w:tc>
        <w:tc>
          <w:tcPr>
            <w:tcW w:w="194" w:type="pct"/>
            <w:shd w:val="clear" w:color="auto" w:fill="auto"/>
            <w:textDirection w:val="btLr"/>
            <w:vAlign w:val="center"/>
            <w:hideMark/>
          </w:tcPr>
          <w:p w14:paraId="12268C3A" w14:textId="5F2FC3F2" w:rsidR="00F639E2" w:rsidRDefault="00F639E2" w:rsidP="00F639E2">
            <w:pPr>
              <w:jc w:val="center"/>
            </w:pPr>
            <w:r w:rsidRPr="0045659F">
              <w:t>Июль</w:t>
            </w:r>
          </w:p>
        </w:tc>
        <w:tc>
          <w:tcPr>
            <w:tcW w:w="194" w:type="pct"/>
            <w:shd w:val="clear" w:color="auto" w:fill="auto"/>
            <w:textDirection w:val="btLr"/>
            <w:vAlign w:val="center"/>
            <w:hideMark/>
          </w:tcPr>
          <w:p w14:paraId="6BDE5201" w14:textId="47698C60" w:rsidR="00F639E2" w:rsidRDefault="00F639E2" w:rsidP="00F639E2">
            <w:pPr>
              <w:jc w:val="center"/>
            </w:pPr>
            <w:r w:rsidRPr="0045659F">
              <w:t>Август</w:t>
            </w:r>
          </w:p>
        </w:tc>
        <w:tc>
          <w:tcPr>
            <w:tcW w:w="194" w:type="pct"/>
            <w:shd w:val="clear" w:color="auto" w:fill="auto"/>
            <w:textDirection w:val="btLr"/>
            <w:vAlign w:val="center"/>
            <w:hideMark/>
          </w:tcPr>
          <w:p w14:paraId="4AFCCE66" w14:textId="6F052F1C" w:rsidR="00F639E2" w:rsidRDefault="00F639E2" w:rsidP="00F639E2">
            <w:pPr>
              <w:jc w:val="center"/>
            </w:pPr>
            <w:r w:rsidRPr="0045659F">
              <w:t>Сентябрь</w:t>
            </w:r>
          </w:p>
        </w:tc>
        <w:tc>
          <w:tcPr>
            <w:tcW w:w="194" w:type="pct"/>
            <w:textDirection w:val="btLr"/>
            <w:vAlign w:val="center"/>
          </w:tcPr>
          <w:p w14:paraId="5F86F765" w14:textId="0BF0380B" w:rsidR="00F639E2" w:rsidRDefault="00F639E2" w:rsidP="00F639E2">
            <w:pPr>
              <w:jc w:val="center"/>
            </w:pPr>
            <w:r w:rsidRPr="0045659F">
              <w:t>Октябрь</w:t>
            </w:r>
          </w:p>
        </w:tc>
        <w:tc>
          <w:tcPr>
            <w:tcW w:w="194" w:type="pct"/>
            <w:textDirection w:val="btLr"/>
            <w:vAlign w:val="center"/>
          </w:tcPr>
          <w:p w14:paraId="57CDBD73" w14:textId="1381C97C" w:rsidR="00F639E2" w:rsidRDefault="00F639E2" w:rsidP="00F639E2">
            <w:pPr>
              <w:jc w:val="center"/>
            </w:pPr>
            <w:r w:rsidRPr="0045659F">
              <w:t>Ноябрь</w:t>
            </w:r>
          </w:p>
        </w:tc>
      </w:tr>
      <w:tr w:rsidR="00A246BD" w14:paraId="2FF7D13D" w14:textId="77777777" w:rsidTr="00EF65C6">
        <w:trPr>
          <w:trHeight w:val="300"/>
        </w:trPr>
        <w:tc>
          <w:tcPr>
            <w:tcW w:w="644" w:type="pct"/>
            <w:shd w:val="clear" w:color="auto" w:fill="auto"/>
            <w:vAlign w:val="center"/>
            <w:hideMark/>
          </w:tcPr>
          <w:p w14:paraId="450BBC04" w14:textId="77777777" w:rsidR="00A246BD" w:rsidRDefault="00A246BD" w:rsidP="00A246BD">
            <w:pPr>
              <w:ind w:hanging="142"/>
              <w:jc w:val="center"/>
              <w:rPr>
                <w:color w:val="000000"/>
              </w:rPr>
            </w:pPr>
            <w:r>
              <w:rPr>
                <w:color w:val="000000"/>
              </w:rPr>
              <w:t>1</w:t>
            </w:r>
          </w:p>
        </w:tc>
        <w:tc>
          <w:tcPr>
            <w:tcW w:w="606" w:type="pct"/>
            <w:shd w:val="clear" w:color="auto" w:fill="auto"/>
            <w:vAlign w:val="center"/>
            <w:hideMark/>
          </w:tcPr>
          <w:p w14:paraId="6E38D146" w14:textId="77777777" w:rsidR="00A246BD" w:rsidRDefault="00A246BD" w:rsidP="00A246BD">
            <w:pPr>
              <w:ind w:hanging="142"/>
              <w:jc w:val="center"/>
              <w:rPr>
                <w:color w:val="000000"/>
              </w:rPr>
            </w:pPr>
            <w:r>
              <w:rPr>
                <w:color w:val="000000"/>
              </w:rPr>
              <w:t>2</w:t>
            </w:r>
          </w:p>
        </w:tc>
        <w:tc>
          <w:tcPr>
            <w:tcW w:w="211" w:type="pct"/>
            <w:shd w:val="clear" w:color="auto" w:fill="auto"/>
            <w:vAlign w:val="center"/>
            <w:hideMark/>
          </w:tcPr>
          <w:p w14:paraId="14C152E2" w14:textId="77777777" w:rsidR="00A246BD" w:rsidRDefault="00A246BD" w:rsidP="00A246BD">
            <w:pPr>
              <w:ind w:hanging="142"/>
              <w:jc w:val="center"/>
              <w:rPr>
                <w:color w:val="000000"/>
              </w:rPr>
            </w:pPr>
            <w:r>
              <w:rPr>
                <w:color w:val="000000"/>
              </w:rPr>
              <w:t>3</w:t>
            </w:r>
          </w:p>
        </w:tc>
        <w:tc>
          <w:tcPr>
            <w:tcW w:w="211" w:type="pct"/>
            <w:shd w:val="clear" w:color="auto" w:fill="auto"/>
            <w:vAlign w:val="center"/>
            <w:hideMark/>
          </w:tcPr>
          <w:p w14:paraId="579563AB" w14:textId="77777777" w:rsidR="00A246BD" w:rsidRDefault="00A246BD" w:rsidP="00A246BD">
            <w:pPr>
              <w:ind w:hanging="142"/>
              <w:jc w:val="center"/>
              <w:rPr>
                <w:color w:val="000000"/>
              </w:rPr>
            </w:pPr>
            <w:r>
              <w:rPr>
                <w:color w:val="000000"/>
              </w:rPr>
              <w:t>4</w:t>
            </w:r>
          </w:p>
        </w:tc>
        <w:tc>
          <w:tcPr>
            <w:tcW w:w="211" w:type="pct"/>
            <w:shd w:val="clear" w:color="auto" w:fill="auto"/>
            <w:vAlign w:val="center"/>
            <w:hideMark/>
          </w:tcPr>
          <w:p w14:paraId="191D8079" w14:textId="77777777" w:rsidR="00A246BD" w:rsidRDefault="00A246BD" w:rsidP="00A246BD">
            <w:pPr>
              <w:ind w:hanging="142"/>
              <w:jc w:val="center"/>
              <w:rPr>
                <w:color w:val="000000"/>
              </w:rPr>
            </w:pPr>
            <w:r>
              <w:rPr>
                <w:color w:val="000000"/>
              </w:rPr>
              <w:t>5</w:t>
            </w:r>
          </w:p>
        </w:tc>
        <w:tc>
          <w:tcPr>
            <w:tcW w:w="211" w:type="pct"/>
            <w:shd w:val="clear" w:color="auto" w:fill="auto"/>
            <w:vAlign w:val="center"/>
            <w:hideMark/>
          </w:tcPr>
          <w:p w14:paraId="1BD66445" w14:textId="77777777" w:rsidR="00A246BD" w:rsidRDefault="00A246BD" w:rsidP="00A246BD">
            <w:pPr>
              <w:ind w:hanging="142"/>
              <w:jc w:val="center"/>
              <w:rPr>
                <w:color w:val="000000"/>
              </w:rPr>
            </w:pPr>
            <w:r>
              <w:rPr>
                <w:color w:val="000000"/>
              </w:rPr>
              <w:t>6</w:t>
            </w:r>
          </w:p>
        </w:tc>
        <w:tc>
          <w:tcPr>
            <w:tcW w:w="194" w:type="pct"/>
            <w:shd w:val="clear" w:color="auto" w:fill="auto"/>
            <w:vAlign w:val="center"/>
            <w:hideMark/>
          </w:tcPr>
          <w:p w14:paraId="0AD17B65" w14:textId="77777777" w:rsidR="00A246BD" w:rsidRDefault="00A246BD" w:rsidP="00A246BD">
            <w:pPr>
              <w:ind w:hanging="142"/>
              <w:jc w:val="center"/>
              <w:rPr>
                <w:color w:val="000000"/>
              </w:rPr>
            </w:pPr>
            <w:r>
              <w:rPr>
                <w:color w:val="000000"/>
              </w:rPr>
              <w:t>7</w:t>
            </w:r>
          </w:p>
        </w:tc>
        <w:tc>
          <w:tcPr>
            <w:tcW w:w="194" w:type="pct"/>
            <w:shd w:val="clear" w:color="auto" w:fill="auto"/>
            <w:vAlign w:val="center"/>
            <w:hideMark/>
          </w:tcPr>
          <w:p w14:paraId="21777A61" w14:textId="77777777" w:rsidR="00A246BD" w:rsidRDefault="00A246BD" w:rsidP="00A246BD">
            <w:pPr>
              <w:ind w:hanging="142"/>
              <w:jc w:val="center"/>
              <w:rPr>
                <w:color w:val="000000"/>
              </w:rPr>
            </w:pPr>
            <w:r>
              <w:rPr>
                <w:color w:val="000000"/>
              </w:rPr>
              <w:t>8</w:t>
            </w:r>
          </w:p>
        </w:tc>
        <w:tc>
          <w:tcPr>
            <w:tcW w:w="194" w:type="pct"/>
            <w:shd w:val="clear" w:color="auto" w:fill="auto"/>
            <w:vAlign w:val="center"/>
            <w:hideMark/>
          </w:tcPr>
          <w:p w14:paraId="7F9EA6EA" w14:textId="77777777" w:rsidR="00A246BD" w:rsidRDefault="00A246BD" w:rsidP="00A246BD">
            <w:pPr>
              <w:ind w:hanging="142"/>
              <w:jc w:val="center"/>
              <w:rPr>
                <w:color w:val="000000"/>
              </w:rPr>
            </w:pPr>
            <w:r>
              <w:rPr>
                <w:color w:val="000000"/>
              </w:rPr>
              <w:t>9</w:t>
            </w:r>
          </w:p>
        </w:tc>
        <w:tc>
          <w:tcPr>
            <w:tcW w:w="194" w:type="pct"/>
            <w:shd w:val="clear" w:color="auto" w:fill="auto"/>
            <w:vAlign w:val="center"/>
            <w:hideMark/>
          </w:tcPr>
          <w:p w14:paraId="04764A62" w14:textId="77777777" w:rsidR="00A246BD" w:rsidRDefault="00A246BD" w:rsidP="00A246BD">
            <w:pPr>
              <w:ind w:hanging="142"/>
              <w:jc w:val="center"/>
              <w:rPr>
                <w:color w:val="000000"/>
              </w:rPr>
            </w:pPr>
            <w:r>
              <w:rPr>
                <w:color w:val="000000"/>
              </w:rPr>
              <w:t>10</w:t>
            </w:r>
          </w:p>
        </w:tc>
        <w:tc>
          <w:tcPr>
            <w:tcW w:w="194" w:type="pct"/>
            <w:shd w:val="clear" w:color="auto" w:fill="auto"/>
            <w:vAlign w:val="center"/>
            <w:hideMark/>
          </w:tcPr>
          <w:p w14:paraId="49105051" w14:textId="77777777" w:rsidR="00A246BD" w:rsidRDefault="00A246BD" w:rsidP="00A246BD">
            <w:pPr>
              <w:ind w:hanging="142"/>
              <w:jc w:val="center"/>
              <w:rPr>
                <w:color w:val="000000"/>
              </w:rPr>
            </w:pPr>
            <w:r>
              <w:rPr>
                <w:color w:val="000000"/>
              </w:rPr>
              <w:t>11</w:t>
            </w:r>
          </w:p>
        </w:tc>
        <w:tc>
          <w:tcPr>
            <w:tcW w:w="194" w:type="pct"/>
            <w:shd w:val="clear" w:color="auto" w:fill="auto"/>
            <w:vAlign w:val="center"/>
            <w:hideMark/>
          </w:tcPr>
          <w:p w14:paraId="11E60E8B" w14:textId="77777777" w:rsidR="00A246BD" w:rsidRDefault="00A246BD" w:rsidP="00A246BD">
            <w:pPr>
              <w:ind w:hanging="142"/>
              <w:jc w:val="center"/>
              <w:rPr>
                <w:color w:val="000000"/>
              </w:rPr>
            </w:pPr>
            <w:r>
              <w:rPr>
                <w:color w:val="000000"/>
              </w:rPr>
              <w:t>12</w:t>
            </w:r>
          </w:p>
        </w:tc>
        <w:tc>
          <w:tcPr>
            <w:tcW w:w="194" w:type="pct"/>
            <w:shd w:val="clear" w:color="auto" w:fill="auto"/>
            <w:vAlign w:val="center"/>
            <w:hideMark/>
          </w:tcPr>
          <w:p w14:paraId="41C8992D" w14:textId="77777777" w:rsidR="00A246BD" w:rsidRDefault="00A246BD" w:rsidP="00A246BD">
            <w:pPr>
              <w:ind w:hanging="142"/>
              <w:jc w:val="center"/>
              <w:rPr>
                <w:color w:val="000000"/>
              </w:rPr>
            </w:pPr>
            <w:r>
              <w:rPr>
                <w:color w:val="000000"/>
              </w:rPr>
              <w:t>13</w:t>
            </w:r>
          </w:p>
        </w:tc>
        <w:tc>
          <w:tcPr>
            <w:tcW w:w="194" w:type="pct"/>
            <w:shd w:val="clear" w:color="auto" w:fill="auto"/>
            <w:vAlign w:val="center"/>
            <w:hideMark/>
          </w:tcPr>
          <w:p w14:paraId="47A93368" w14:textId="77777777" w:rsidR="00A246BD" w:rsidRDefault="00A246BD" w:rsidP="00A246BD">
            <w:pPr>
              <w:ind w:hanging="142"/>
              <w:jc w:val="center"/>
              <w:rPr>
                <w:color w:val="000000"/>
              </w:rPr>
            </w:pPr>
            <w:r>
              <w:rPr>
                <w:color w:val="000000"/>
              </w:rPr>
              <w:t>14</w:t>
            </w:r>
          </w:p>
        </w:tc>
        <w:tc>
          <w:tcPr>
            <w:tcW w:w="194" w:type="pct"/>
            <w:shd w:val="clear" w:color="auto" w:fill="auto"/>
            <w:vAlign w:val="center"/>
            <w:hideMark/>
          </w:tcPr>
          <w:p w14:paraId="4125F160" w14:textId="77777777" w:rsidR="00A246BD" w:rsidRDefault="00A246BD" w:rsidP="00A246BD">
            <w:pPr>
              <w:ind w:hanging="142"/>
              <w:jc w:val="center"/>
              <w:rPr>
                <w:color w:val="000000"/>
              </w:rPr>
            </w:pPr>
            <w:r>
              <w:rPr>
                <w:color w:val="000000"/>
              </w:rPr>
              <w:t>15</w:t>
            </w:r>
          </w:p>
        </w:tc>
        <w:tc>
          <w:tcPr>
            <w:tcW w:w="194" w:type="pct"/>
            <w:shd w:val="clear" w:color="auto" w:fill="auto"/>
            <w:vAlign w:val="center"/>
            <w:hideMark/>
          </w:tcPr>
          <w:p w14:paraId="67A9CC7C" w14:textId="77777777" w:rsidR="00A246BD" w:rsidRDefault="00A246BD" w:rsidP="00A246BD">
            <w:pPr>
              <w:ind w:hanging="142"/>
              <w:jc w:val="center"/>
              <w:rPr>
                <w:color w:val="000000"/>
              </w:rPr>
            </w:pPr>
            <w:r>
              <w:rPr>
                <w:color w:val="000000"/>
              </w:rPr>
              <w:t>16</w:t>
            </w:r>
          </w:p>
        </w:tc>
        <w:tc>
          <w:tcPr>
            <w:tcW w:w="194" w:type="pct"/>
            <w:shd w:val="clear" w:color="auto" w:fill="auto"/>
            <w:vAlign w:val="center"/>
            <w:hideMark/>
          </w:tcPr>
          <w:p w14:paraId="78169E5D" w14:textId="77777777" w:rsidR="00A246BD" w:rsidRDefault="00A246BD" w:rsidP="00A246BD">
            <w:pPr>
              <w:ind w:hanging="142"/>
              <w:jc w:val="center"/>
              <w:rPr>
                <w:color w:val="000000"/>
              </w:rPr>
            </w:pPr>
            <w:r>
              <w:rPr>
                <w:color w:val="000000"/>
              </w:rPr>
              <w:t>17</w:t>
            </w:r>
          </w:p>
        </w:tc>
        <w:tc>
          <w:tcPr>
            <w:tcW w:w="194" w:type="pct"/>
            <w:shd w:val="clear" w:color="auto" w:fill="auto"/>
            <w:vAlign w:val="center"/>
            <w:hideMark/>
          </w:tcPr>
          <w:p w14:paraId="16C65684" w14:textId="77777777" w:rsidR="00A246BD" w:rsidRDefault="00A246BD" w:rsidP="00A246BD">
            <w:pPr>
              <w:ind w:hanging="142"/>
              <w:jc w:val="center"/>
              <w:rPr>
                <w:color w:val="000000"/>
              </w:rPr>
            </w:pPr>
            <w:r>
              <w:rPr>
                <w:color w:val="000000"/>
              </w:rPr>
              <w:t>18</w:t>
            </w:r>
          </w:p>
        </w:tc>
        <w:tc>
          <w:tcPr>
            <w:tcW w:w="194" w:type="pct"/>
            <w:shd w:val="clear" w:color="auto" w:fill="auto"/>
            <w:vAlign w:val="center"/>
            <w:hideMark/>
          </w:tcPr>
          <w:p w14:paraId="51F1BBD3" w14:textId="77777777" w:rsidR="00A246BD" w:rsidRDefault="00A246BD" w:rsidP="00A246BD">
            <w:pPr>
              <w:ind w:hanging="142"/>
              <w:jc w:val="center"/>
              <w:rPr>
                <w:color w:val="000000"/>
              </w:rPr>
            </w:pPr>
            <w:r>
              <w:rPr>
                <w:color w:val="000000"/>
              </w:rPr>
              <w:t>19</w:t>
            </w:r>
          </w:p>
        </w:tc>
        <w:tc>
          <w:tcPr>
            <w:tcW w:w="194" w:type="pct"/>
          </w:tcPr>
          <w:p w14:paraId="41BF7E7F" w14:textId="77777777" w:rsidR="00A246BD" w:rsidRDefault="00A246BD" w:rsidP="00A246BD">
            <w:pPr>
              <w:ind w:hanging="142"/>
              <w:jc w:val="center"/>
              <w:rPr>
                <w:color w:val="000000"/>
              </w:rPr>
            </w:pPr>
            <w:r>
              <w:rPr>
                <w:color w:val="000000"/>
              </w:rPr>
              <w:t>20</w:t>
            </w:r>
          </w:p>
        </w:tc>
        <w:tc>
          <w:tcPr>
            <w:tcW w:w="194" w:type="pct"/>
          </w:tcPr>
          <w:p w14:paraId="6A6496BD" w14:textId="77777777" w:rsidR="00A246BD" w:rsidRDefault="00A246BD" w:rsidP="00A246BD">
            <w:pPr>
              <w:ind w:hanging="142"/>
              <w:jc w:val="center"/>
              <w:rPr>
                <w:color w:val="000000"/>
              </w:rPr>
            </w:pPr>
            <w:r>
              <w:rPr>
                <w:color w:val="000000"/>
              </w:rPr>
              <w:t>21</w:t>
            </w:r>
          </w:p>
        </w:tc>
      </w:tr>
      <w:tr w:rsidR="00A246BD" w14:paraId="5A5EFB27" w14:textId="77777777" w:rsidTr="00EF65C6">
        <w:trPr>
          <w:trHeight w:val="300"/>
        </w:trPr>
        <w:tc>
          <w:tcPr>
            <w:tcW w:w="644" w:type="pct"/>
            <w:shd w:val="clear" w:color="auto" w:fill="auto"/>
            <w:hideMark/>
          </w:tcPr>
          <w:p w14:paraId="5122DF4F" w14:textId="77777777" w:rsidR="00A246BD" w:rsidRPr="002A546E" w:rsidRDefault="00A246BD" w:rsidP="00A246BD">
            <w:pPr>
              <w:rPr>
                <w:color w:val="000000"/>
                <w:sz w:val="24"/>
                <w:szCs w:val="24"/>
              </w:rPr>
            </w:pPr>
            <w:r w:rsidRPr="002A546E">
              <w:rPr>
                <w:color w:val="000000"/>
                <w:sz w:val="24"/>
                <w:szCs w:val="24"/>
              </w:rPr>
              <w:t>Башенный кран</w:t>
            </w:r>
          </w:p>
        </w:tc>
        <w:tc>
          <w:tcPr>
            <w:tcW w:w="606" w:type="pct"/>
            <w:shd w:val="clear" w:color="auto" w:fill="auto"/>
            <w:vAlign w:val="center"/>
            <w:hideMark/>
          </w:tcPr>
          <w:p w14:paraId="41DDC4D9" w14:textId="77777777" w:rsidR="00A246BD" w:rsidRPr="002A546E" w:rsidRDefault="00A246BD" w:rsidP="00A246BD">
            <w:pPr>
              <w:jc w:val="center"/>
              <w:rPr>
                <w:color w:val="000000"/>
                <w:sz w:val="24"/>
                <w:szCs w:val="24"/>
              </w:rPr>
            </w:pPr>
            <w:r w:rsidRPr="002A546E">
              <w:rPr>
                <w:color w:val="000000"/>
                <w:sz w:val="24"/>
                <w:szCs w:val="24"/>
              </w:rPr>
              <w:t>52,29</w:t>
            </w:r>
          </w:p>
        </w:tc>
        <w:tc>
          <w:tcPr>
            <w:tcW w:w="21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3D588ED"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uto"/>
            <w:vAlign w:val="center"/>
            <w:hideMark/>
          </w:tcPr>
          <w:p w14:paraId="61F2F2F8"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05FEC23"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AF2BE9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D86E32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AC5146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45AC86F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6C2798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6DBC70E0"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71433CD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B82849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19253F0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vAlign w:val="center"/>
            <w:hideMark/>
          </w:tcPr>
          <w:p w14:paraId="44F0469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000000" w:fill="FFFFFF"/>
            <w:vAlign w:val="center"/>
            <w:hideMark/>
          </w:tcPr>
          <w:p w14:paraId="50D0CE2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7582341D"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1F163D57"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shd w:val="clear" w:color="auto" w:fill="auto"/>
            <w:noWrap/>
            <w:vAlign w:val="bottom"/>
            <w:hideMark/>
          </w:tcPr>
          <w:p w14:paraId="333BEF6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single" w:sz="4" w:space="0" w:color="auto"/>
              <w:left w:val="nil"/>
              <w:bottom w:val="single" w:sz="4" w:space="0" w:color="auto"/>
              <w:right w:val="single" w:sz="4" w:space="0" w:color="auto"/>
            </w:tcBorders>
          </w:tcPr>
          <w:p w14:paraId="1D5AF544" w14:textId="77777777" w:rsidR="00A246BD" w:rsidRPr="002A546E" w:rsidRDefault="00A246BD" w:rsidP="00A246BD">
            <w:pPr>
              <w:rPr>
                <w:rFonts w:ascii="Calibri" w:hAnsi="Calibri" w:cs="Calibri"/>
                <w:color w:val="000000"/>
                <w:sz w:val="24"/>
                <w:szCs w:val="24"/>
              </w:rPr>
            </w:pPr>
          </w:p>
        </w:tc>
        <w:tc>
          <w:tcPr>
            <w:tcW w:w="194" w:type="pct"/>
            <w:tcBorders>
              <w:top w:val="single" w:sz="4" w:space="0" w:color="auto"/>
              <w:left w:val="nil"/>
              <w:bottom w:val="single" w:sz="4" w:space="0" w:color="auto"/>
              <w:right w:val="single" w:sz="4" w:space="0" w:color="auto"/>
            </w:tcBorders>
          </w:tcPr>
          <w:p w14:paraId="457FFECE" w14:textId="77777777" w:rsidR="00A246BD" w:rsidRPr="002A546E" w:rsidRDefault="00A246BD" w:rsidP="00A246BD">
            <w:pPr>
              <w:rPr>
                <w:rFonts w:ascii="Calibri" w:hAnsi="Calibri" w:cs="Calibri"/>
                <w:color w:val="000000"/>
                <w:sz w:val="24"/>
                <w:szCs w:val="24"/>
              </w:rPr>
            </w:pPr>
          </w:p>
        </w:tc>
      </w:tr>
      <w:tr w:rsidR="00A246BD" w14:paraId="5BCF8281" w14:textId="77777777" w:rsidTr="00EF65C6">
        <w:trPr>
          <w:trHeight w:val="300"/>
        </w:trPr>
        <w:tc>
          <w:tcPr>
            <w:tcW w:w="644" w:type="pct"/>
            <w:shd w:val="clear" w:color="auto" w:fill="auto"/>
            <w:hideMark/>
          </w:tcPr>
          <w:p w14:paraId="08D5EA9A" w14:textId="77777777" w:rsidR="00A246BD" w:rsidRPr="002A546E" w:rsidRDefault="00A246BD" w:rsidP="00A246BD">
            <w:pPr>
              <w:rPr>
                <w:color w:val="000000"/>
                <w:sz w:val="24"/>
                <w:szCs w:val="24"/>
              </w:rPr>
            </w:pPr>
            <w:r w:rsidRPr="002A546E">
              <w:rPr>
                <w:color w:val="000000"/>
                <w:sz w:val="24"/>
                <w:szCs w:val="24"/>
              </w:rPr>
              <w:t>Растворонасос</w:t>
            </w:r>
          </w:p>
        </w:tc>
        <w:tc>
          <w:tcPr>
            <w:tcW w:w="606" w:type="pct"/>
            <w:shd w:val="clear" w:color="auto" w:fill="auto"/>
            <w:vAlign w:val="center"/>
            <w:hideMark/>
          </w:tcPr>
          <w:p w14:paraId="1195CAD9" w14:textId="77777777" w:rsidR="00A246BD" w:rsidRPr="002A546E" w:rsidRDefault="00A246BD" w:rsidP="00A246BD">
            <w:pPr>
              <w:jc w:val="center"/>
              <w:rPr>
                <w:color w:val="000000"/>
                <w:sz w:val="24"/>
                <w:szCs w:val="24"/>
              </w:rPr>
            </w:pPr>
            <w:r w:rsidRPr="002A546E">
              <w:rPr>
                <w:color w:val="000000"/>
                <w:sz w:val="24"/>
                <w:szCs w:val="24"/>
              </w:rPr>
              <w:t>9,17</w:t>
            </w:r>
          </w:p>
        </w:tc>
        <w:tc>
          <w:tcPr>
            <w:tcW w:w="211" w:type="pct"/>
            <w:tcBorders>
              <w:top w:val="nil"/>
              <w:left w:val="single" w:sz="4" w:space="0" w:color="auto"/>
              <w:bottom w:val="single" w:sz="4" w:space="0" w:color="auto"/>
              <w:right w:val="single" w:sz="4" w:space="0" w:color="auto"/>
            </w:tcBorders>
            <w:shd w:val="clear" w:color="000000" w:fill="FFFFFF"/>
            <w:vAlign w:val="center"/>
            <w:hideMark/>
          </w:tcPr>
          <w:p w14:paraId="3A93A373"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4CF24A98"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06247E91"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41182FE2"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7F1B53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6EC1B6B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188BDCC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8A29F9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21D0DB5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647A712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8534D3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EC525D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C49AF8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1DFA2A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noWrap/>
            <w:vAlign w:val="bottom"/>
            <w:hideMark/>
          </w:tcPr>
          <w:p w14:paraId="1B6F23D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noWrap/>
            <w:vAlign w:val="bottom"/>
            <w:hideMark/>
          </w:tcPr>
          <w:p w14:paraId="11BE42F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shd w:val="clear" w:color="auto" w:fill="auto"/>
            <w:noWrap/>
            <w:vAlign w:val="bottom"/>
            <w:hideMark/>
          </w:tcPr>
          <w:p w14:paraId="4B1C24D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tcBorders>
              <w:top w:val="nil"/>
              <w:left w:val="nil"/>
              <w:bottom w:val="single" w:sz="4" w:space="0" w:color="auto"/>
              <w:right w:val="single" w:sz="4" w:space="0" w:color="auto"/>
            </w:tcBorders>
          </w:tcPr>
          <w:p w14:paraId="11BD6861" w14:textId="77777777" w:rsidR="00A246BD" w:rsidRPr="002A546E" w:rsidRDefault="00A246BD" w:rsidP="00A246BD">
            <w:pPr>
              <w:rPr>
                <w:rFonts w:ascii="Calibri" w:hAnsi="Calibri" w:cs="Calibri"/>
                <w:color w:val="000000"/>
                <w:sz w:val="24"/>
                <w:szCs w:val="24"/>
              </w:rPr>
            </w:pPr>
          </w:p>
        </w:tc>
        <w:tc>
          <w:tcPr>
            <w:tcW w:w="194" w:type="pct"/>
            <w:tcBorders>
              <w:top w:val="nil"/>
              <w:left w:val="nil"/>
              <w:bottom w:val="single" w:sz="4" w:space="0" w:color="auto"/>
              <w:right w:val="single" w:sz="4" w:space="0" w:color="auto"/>
            </w:tcBorders>
          </w:tcPr>
          <w:p w14:paraId="2A5A0DC8" w14:textId="77777777" w:rsidR="00A246BD" w:rsidRPr="002A546E" w:rsidRDefault="00A246BD" w:rsidP="00A246BD">
            <w:pPr>
              <w:rPr>
                <w:rFonts w:ascii="Calibri" w:hAnsi="Calibri" w:cs="Calibri"/>
                <w:color w:val="000000"/>
                <w:sz w:val="24"/>
                <w:szCs w:val="24"/>
              </w:rPr>
            </w:pPr>
          </w:p>
        </w:tc>
      </w:tr>
      <w:tr w:rsidR="00A246BD" w14:paraId="0B515259" w14:textId="77777777" w:rsidTr="00EF65C6">
        <w:trPr>
          <w:trHeight w:val="510"/>
        </w:trPr>
        <w:tc>
          <w:tcPr>
            <w:tcW w:w="644" w:type="pct"/>
            <w:shd w:val="clear" w:color="auto" w:fill="auto"/>
            <w:hideMark/>
          </w:tcPr>
          <w:p w14:paraId="42CE6854" w14:textId="77777777" w:rsidR="00A246BD" w:rsidRPr="002A546E" w:rsidRDefault="00A246BD" w:rsidP="00A246BD">
            <w:pPr>
              <w:rPr>
                <w:color w:val="000000"/>
                <w:sz w:val="24"/>
                <w:szCs w:val="24"/>
              </w:rPr>
            </w:pPr>
            <w:r w:rsidRPr="002A546E">
              <w:rPr>
                <w:color w:val="000000"/>
                <w:sz w:val="24"/>
                <w:szCs w:val="24"/>
              </w:rPr>
              <w:t>Штукатурная станция</w:t>
            </w:r>
          </w:p>
        </w:tc>
        <w:tc>
          <w:tcPr>
            <w:tcW w:w="606" w:type="pct"/>
            <w:shd w:val="clear" w:color="auto" w:fill="auto"/>
            <w:vAlign w:val="center"/>
            <w:hideMark/>
          </w:tcPr>
          <w:p w14:paraId="038533B7" w14:textId="77777777" w:rsidR="00A246BD" w:rsidRPr="002A546E" w:rsidRDefault="00A246BD" w:rsidP="00A246BD">
            <w:pPr>
              <w:jc w:val="center"/>
              <w:rPr>
                <w:color w:val="000000"/>
                <w:sz w:val="24"/>
                <w:szCs w:val="24"/>
              </w:rPr>
            </w:pPr>
            <w:r w:rsidRPr="002A546E">
              <w:rPr>
                <w:color w:val="000000"/>
                <w:sz w:val="24"/>
                <w:szCs w:val="24"/>
              </w:rPr>
              <w:t>2,25</w:t>
            </w:r>
          </w:p>
        </w:tc>
        <w:tc>
          <w:tcPr>
            <w:tcW w:w="211" w:type="pct"/>
            <w:tcBorders>
              <w:top w:val="nil"/>
              <w:left w:val="single" w:sz="4" w:space="0" w:color="auto"/>
              <w:bottom w:val="single" w:sz="4" w:space="0" w:color="auto"/>
              <w:right w:val="single" w:sz="4" w:space="0" w:color="auto"/>
            </w:tcBorders>
            <w:shd w:val="clear" w:color="000000" w:fill="FFFFFF"/>
            <w:vAlign w:val="center"/>
            <w:hideMark/>
          </w:tcPr>
          <w:p w14:paraId="281D94C0"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11E0561B"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665400CE"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tcBorders>
              <w:top w:val="nil"/>
              <w:left w:val="nil"/>
              <w:bottom w:val="single" w:sz="4" w:space="0" w:color="auto"/>
              <w:right w:val="single" w:sz="4" w:space="0" w:color="auto"/>
            </w:tcBorders>
            <w:shd w:val="clear" w:color="auto" w:fill="auto"/>
            <w:vAlign w:val="center"/>
            <w:hideMark/>
          </w:tcPr>
          <w:p w14:paraId="3FAFC51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529C10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DDFEF8E"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52F600A3"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283563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38E5BA2"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475E3AC8"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0501D7D6"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uto"/>
            <w:vAlign w:val="center"/>
            <w:hideMark/>
          </w:tcPr>
          <w:p w14:paraId="32C1E3A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347D01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0505F7D1"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100C605"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25B9976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A6A6A6" w:themeFill="background1" w:themeFillShade="A6"/>
            <w:vAlign w:val="center"/>
            <w:hideMark/>
          </w:tcPr>
          <w:p w14:paraId="5BF1AE8B"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tcBorders>
              <w:top w:val="nil"/>
              <w:left w:val="nil"/>
              <w:bottom w:val="single" w:sz="4" w:space="0" w:color="auto"/>
              <w:right w:val="single" w:sz="4" w:space="0" w:color="auto"/>
            </w:tcBorders>
            <w:shd w:val="clear" w:color="auto" w:fill="FFFFFF" w:themeFill="background1"/>
          </w:tcPr>
          <w:p w14:paraId="61C1F4D1" w14:textId="77777777" w:rsidR="00A246BD" w:rsidRPr="002A546E" w:rsidRDefault="00A246BD" w:rsidP="00A246BD">
            <w:pPr>
              <w:jc w:val="center"/>
              <w:rPr>
                <w:color w:val="000000"/>
                <w:sz w:val="24"/>
                <w:szCs w:val="24"/>
              </w:rPr>
            </w:pPr>
          </w:p>
        </w:tc>
        <w:tc>
          <w:tcPr>
            <w:tcW w:w="194" w:type="pct"/>
            <w:tcBorders>
              <w:top w:val="nil"/>
              <w:left w:val="nil"/>
              <w:bottom w:val="single" w:sz="4" w:space="0" w:color="auto"/>
              <w:right w:val="single" w:sz="4" w:space="0" w:color="auto"/>
            </w:tcBorders>
            <w:shd w:val="clear" w:color="auto" w:fill="FFFFFF" w:themeFill="background1"/>
          </w:tcPr>
          <w:p w14:paraId="68D9EC76" w14:textId="77777777" w:rsidR="00A246BD" w:rsidRPr="002A546E" w:rsidRDefault="00A246BD" w:rsidP="00A246BD">
            <w:pPr>
              <w:jc w:val="center"/>
              <w:rPr>
                <w:color w:val="000000"/>
                <w:sz w:val="24"/>
                <w:szCs w:val="24"/>
              </w:rPr>
            </w:pPr>
          </w:p>
        </w:tc>
      </w:tr>
      <w:tr w:rsidR="00A246BD" w14:paraId="1294C55C" w14:textId="77777777" w:rsidTr="00EF65C6">
        <w:trPr>
          <w:trHeight w:val="465"/>
        </w:trPr>
        <w:tc>
          <w:tcPr>
            <w:tcW w:w="644" w:type="pct"/>
            <w:shd w:val="clear" w:color="auto" w:fill="auto"/>
            <w:vAlign w:val="center"/>
            <w:hideMark/>
          </w:tcPr>
          <w:p w14:paraId="49D0CDE3" w14:textId="77777777" w:rsidR="00A246BD" w:rsidRPr="002A546E" w:rsidRDefault="00A246BD" w:rsidP="00A246BD">
            <w:pPr>
              <w:rPr>
                <w:color w:val="000000"/>
                <w:sz w:val="24"/>
                <w:szCs w:val="24"/>
              </w:rPr>
            </w:pPr>
            <w:r w:rsidRPr="002A546E">
              <w:rPr>
                <w:color w:val="000000"/>
                <w:sz w:val="24"/>
                <w:szCs w:val="24"/>
              </w:rPr>
              <w:t>Открытые склады</w:t>
            </w:r>
          </w:p>
        </w:tc>
        <w:tc>
          <w:tcPr>
            <w:tcW w:w="606" w:type="pct"/>
            <w:shd w:val="clear" w:color="auto" w:fill="auto"/>
            <w:vAlign w:val="center"/>
            <w:hideMark/>
          </w:tcPr>
          <w:p w14:paraId="6A776816" w14:textId="77777777" w:rsidR="00A246BD" w:rsidRPr="002A546E" w:rsidRDefault="00A246BD" w:rsidP="00A246BD">
            <w:pPr>
              <w:jc w:val="center"/>
              <w:rPr>
                <w:color w:val="000000"/>
                <w:sz w:val="24"/>
                <w:szCs w:val="24"/>
              </w:rPr>
            </w:pPr>
            <w:r w:rsidRPr="002A546E">
              <w:rPr>
                <w:color w:val="000000"/>
                <w:sz w:val="24"/>
                <w:szCs w:val="24"/>
              </w:rPr>
              <w:t>0,28</w:t>
            </w:r>
          </w:p>
        </w:tc>
        <w:tc>
          <w:tcPr>
            <w:tcW w:w="211" w:type="pct"/>
            <w:shd w:val="clear" w:color="000000" w:fill="BFBFBF"/>
            <w:vAlign w:val="center"/>
            <w:hideMark/>
          </w:tcPr>
          <w:p w14:paraId="01E1000B"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2FCB56A0"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26C70D8C" w14:textId="77777777" w:rsidR="00A246BD" w:rsidRPr="002A546E" w:rsidRDefault="00A246BD" w:rsidP="00A246BD">
            <w:pPr>
              <w:jc w:val="center"/>
              <w:rPr>
                <w:color w:val="000000"/>
                <w:sz w:val="24"/>
                <w:szCs w:val="24"/>
              </w:rPr>
            </w:pPr>
            <w:r w:rsidRPr="002A546E">
              <w:rPr>
                <w:color w:val="000000"/>
                <w:sz w:val="24"/>
                <w:szCs w:val="24"/>
              </w:rPr>
              <w:t> </w:t>
            </w:r>
          </w:p>
        </w:tc>
        <w:tc>
          <w:tcPr>
            <w:tcW w:w="211" w:type="pct"/>
            <w:shd w:val="clear" w:color="000000" w:fill="BFBFBF"/>
            <w:vAlign w:val="center"/>
            <w:hideMark/>
          </w:tcPr>
          <w:p w14:paraId="3D5F810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13E6138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7C890DE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0E6E5D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250BD58D"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20C4C6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CDBDE8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9F43249"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083A0D8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62613A4"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6DCC505E"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52342587"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35907DCA"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vAlign w:val="center"/>
            <w:hideMark/>
          </w:tcPr>
          <w:p w14:paraId="03368EBF" w14:textId="77777777" w:rsidR="00A246BD" w:rsidRPr="002A546E" w:rsidRDefault="00A246BD" w:rsidP="00A246BD">
            <w:pPr>
              <w:jc w:val="center"/>
              <w:rPr>
                <w:color w:val="000000"/>
                <w:sz w:val="24"/>
                <w:szCs w:val="24"/>
              </w:rPr>
            </w:pPr>
            <w:r w:rsidRPr="002A546E">
              <w:rPr>
                <w:color w:val="000000"/>
                <w:sz w:val="24"/>
                <w:szCs w:val="24"/>
              </w:rPr>
              <w:t> </w:t>
            </w:r>
          </w:p>
        </w:tc>
        <w:tc>
          <w:tcPr>
            <w:tcW w:w="194" w:type="pct"/>
            <w:shd w:val="clear" w:color="000000" w:fill="BFBFBF"/>
          </w:tcPr>
          <w:p w14:paraId="5F0ED920" w14:textId="77777777" w:rsidR="00A246BD" w:rsidRPr="002A546E" w:rsidRDefault="00A246BD" w:rsidP="00A246BD">
            <w:pPr>
              <w:jc w:val="center"/>
              <w:rPr>
                <w:color w:val="000000"/>
                <w:sz w:val="24"/>
                <w:szCs w:val="24"/>
              </w:rPr>
            </w:pPr>
          </w:p>
        </w:tc>
        <w:tc>
          <w:tcPr>
            <w:tcW w:w="194" w:type="pct"/>
            <w:shd w:val="clear" w:color="000000" w:fill="BFBFBF"/>
          </w:tcPr>
          <w:p w14:paraId="57AC931E" w14:textId="77777777" w:rsidR="00A246BD" w:rsidRPr="002A546E" w:rsidRDefault="00A246BD" w:rsidP="00A246BD">
            <w:pPr>
              <w:jc w:val="center"/>
              <w:rPr>
                <w:color w:val="000000"/>
                <w:sz w:val="24"/>
                <w:szCs w:val="24"/>
              </w:rPr>
            </w:pPr>
          </w:p>
        </w:tc>
      </w:tr>
      <w:tr w:rsidR="00A246BD" w14:paraId="704A3B19" w14:textId="77777777" w:rsidTr="00EF65C6">
        <w:trPr>
          <w:trHeight w:val="540"/>
        </w:trPr>
        <w:tc>
          <w:tcPr>
            <w:tcW w:w="644" w:type="pct"/>
            <w:shd w:val="clear" w:color="auto" w:fill="auto"/>
            <w:vAlign w:val="center"/>
            <w:hideMark/>
          </w:tcPr>
          <w:p w14:paraId="70641DA1" w14:textId="77777777" w:rsidR="00A246BD" w:rsidRPr="002A546E" w:rsidRDefault="00A246BD" w:rsidP="00A246BD">
            <w:pPr>
              <w:rPr>
                <w:color w:val="000000"/>
                <w:sz w:val="24"/>
                <w:szCs w:val="24"/>
              </w:rPr>
            </w:pPr>
            <w:r w:rsidRPr="002A546E">
              <w:rPr>
                <w:color w:val="000000"/>
                <w:sz w:val="24"/>
                <w:szCs w:val="24"/>
              </w:rPr>
              <w:t>Освещение дороги</w:t>
            </w:r>
          </w:p>
        </w:tc>
        <w:tc>
          <w:tcPr>
            <w:tcW w:w="606" w:type="pct"/>
            <w:shd w:val="clear" w:color="auto" w:fill="auto"/>
            <w:vAlign w:val="center"/>
            <w:hideMark/>
          </w:tcPr>
          <w:p w14:paraId="4BD1A711" w14:textId="77777777" w:rsidR="00A246BD" w:rsidRPr="002A546E" w:rsidRDefault="00A246BD" w:rsidP="00A246BD">
            <w:pPr>
              <w:jc w:val="center"/>
              <w:rPr>
                <w:color w:val="000000"/>
                <w:sz w:val="24"/>
                <w:szCs w:val="24"/>
              </w:rPr>
            </w:pPr>
            <w:r w:rsidRPr="002A546E">
              <w:rPr>
                <w:color w:val="000000"/>
                <w:sz w:val="24"/>
                <w:szCs w:val="24"/>
              </w:rPr>
              <w:t>0,82</w:t>
            </w:r>
          </w:p>
        </w:tc>
        <w:tc>
          <w:tcPr>
            <w:tcW w:w="211" w:type="pct"/>
            <w:shd w:val="clear" w:color="000000" w:fill="BFBFBF"/>
            <w:noWrap/>
            <w:vAlign w:val="bottom"/>
            <w:hideMark/>
          </w:tcPr>
          <w:p w14:paraId="4503218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2428FBAD"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534BDCF6"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211" w:type="pct"/>
            <w:shd w:val="clear" w:color="000000" w:fill="BFBFBF"/>
            <w:noWrap/>
            <w:vAlign w:val="bottom"/>
            <w:hideMark/>
          </w:tcPr>
          <w:p w14:paraId="20689D4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6866E42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E4B2520"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3DC139E"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1CE969D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18D5376"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65C7BC38"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A8C8ED4"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3D5036B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495063FF"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C191317"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58FE30F2"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AA89AB8"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noWrap/>
            <w:vAlign w:val="bottom"/>
            <w:hideMark/>
          </w:tcPr>
          <w:p w14:paraId="2144406A" w14:textId="77777777" w:rsidR="00A246BD" w:rsidRPr="002A546E" w:rsidRDefault="00A246BD" w:rsidP="00A246BD">
            <w:pPr>
              <w:rPr>
                <w:rFonts w:ascii="Calibri" w:hAnsi="Calibri" w:cs="Calibri"/>
                <w:color w:val="000000"/>
                <w:sz w:val="24"/>
                <w:szCs w:val="24"/>
              </w:rPr>
            </w:pPr>
            <w:r w:rsidRPr="002A546E">
              <w:rPr>
                <w:rFonts w:ascii="Calibri" w:hAnsi="Calibri" w:cs="Calibri"/>
                <w:color w:val="000000"/>
                <w:sz w:val="24"/>
                <w:szCs w:val="24"/>
              </w:rPr>
              <w:t> </w:t>
            </w:r>
          </w:p>
        </w:tc>
        <w:tc>
          <w:tcPr>
            <w:tcW w:w="194" w:type="pct"/>
            <w:shd w:val="clear" w:color="000000" w:fill="BFBFBF"/>
          </w:tcPr>
          <w:p w14:paraId="5267E57E" w14:textId="77777777" w:rsidR="00A246BD" w:rsidRPr="002A546E" w:rsidRDefault="00A246BD" w:rsidP="00A246BD">
            <w:pPr>
              <w:rPr>
                <w:rFonts w:ascii="Calibri" w:hAnsi="Calibri" w:cs="Calibri"/>
                <w:color w:val="000000"/>
                <w:sz w:val="24"/>
                <w:szCs w:val="24"/>
              </w:rPr>
            </w:pPr>
          </w:p>
        </w:tc>
        <w:tc>
          <w:tcPr>
            <w:tcW w:w="194" w:type="pct"/>
            <w:shd w:val="clear" w:color="000000" w:fill="BFBFBF"/>
          </w:tcPr>
          <w:p w14:paraId="76DBFB72" w14:textId="77777777" w:rsidR="00A246BD" w:rsidRPr="002A546E" w:rsidRDefault="00A246BD" w:rsidP="00A246BD">
            <w:pPr>
              <w:rPr>
                <w:rFonts w:ascii="Calibri" w:hAnsi="Calibri" w:cs="Calibri"/>
                <w:color w:val="000000"/>
                <w:sz w:val="24"/>
                <w:szCs w:val="24"/>
              </w:rPr>
            </w:pPr>
          </w:p>
        </w:tc>
      </w:tr>
      <w:tr w:rsidR="00A246BD" w14:paraId="75BEA238" w14:textId="77777777" w:rsidTr="00EF65C6">
        <w:trPr>
          <w:trHeight w:val="510"/>
        </w:trPr>
        <w:tc>
          <w:tcPr>
            <w:tcW w:w="644" w:type="pct"/>
            <w:shd w:val="clear" w:color="auto" w:fill="auto"/>
            <w:vAlign w:val="center"/>
            <w:hideMark/>
          </w:tcPr>
          <w:p w14:paraId="6ACA237E" w14:textId="77777777" w:rsidR="00A246BD" w:rsidRPr="002A546E" w:rsidRDefault="00A246BD" w:rsidP="00A246BD">
            <w:pPr>
              <w:rPr>
                <w:color w:val="000000"/>
                <w:sz w:val="24"/>
                <w:szCs w:val="24"/>
              </w:rPr>
            </w:pPr>
            <w:r w:rsidRPr="002A546E">
              <w:rPr>
                <w:color w:val="000000"/>
                <w:sz w:val="24"/>
                <w:szCs w:val="24"/>
              </w:rPr>
              <w:t>Временные сооружения</w:t>
            </w:r>
          </w:p>
        </w:tc>
        <w:tc>
          <w:tcPr>
            <w:tcW w:w="606" w:type="pct"/>
            <w:shd w:val="clear" w:color="auto" w:fill="auto"/>
            <w:vAlign w:val="center"/>
            <w:hideMark/>
          </w:tcPr>
          <w:p w14:paraId="67C08AE3" w14:textId="77777777" w:rsidR="00A246BD" w:rsidRPr="002A546E" w:rsidRDefault="00A246BD" w:rsidP="00A246BD">
            <w:pPr>
              <w:jc w:val="center"/>
              <w:rPr>
                <w:color w:val="000000"/>
                <w:sz w:val="24"/>
                <w:szCs w:val="24"/>
              </w:rPr>
            </w:pPr>
            <w:r w:rsidRPr="002A546E">
              <w:rPr>
                <w:color w:val="000000"/>
                <w:sz w:val="24"/>
                <w:szCs w:val="24"/>
              </w:rPr>
              <w:t>0,44</w:t>
            </w:r>
          </w:p>
        </w:tc>
        <w:tc>
          <w:tcPr>
            <w:tcW w:w="211" w:type="pct"/>
            <w:shd w:val="clear" w:color="000000" w:fill="BFBFBF"/>
            <w:vAlign w:val="bottom"/>
            <w:hideMark/>
          </w:tcPr>
          <w:p w14:paraId="609D18E1"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05D05798"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24BD0C41" w14:textId="77777777" w:rsidR="00A246BD" w:rsidRPr="002A546E" w:rsidRDefault="00A246BD" w:rsidP="00A246BD">
            <w:pPr>
              <w:rPr>
                <w:color w:val="000000"/>
                <w:sz w:val="24"/>
                <w:szCs w:val="24"/>
              </w:rPr>
            </w:pPr>
            <w:r w:rsidRPr="002A546E">
              <w:rPr>
                <w:color w:val="000000"/>
                <w:sz w:val="24"/>
                <w:szCs w:val="24"/>
              </w:rPr>
              <w:t> </w:t>
            </w:r>
          </w:p>
        </w:tc>
        <w:tc>
          <w:tcPr>
            <w:tcW w:w="211" w:type="pct"/>
            <w:shd w:val="clear" w:color="000000" w:fill="BFBFBF"/>
            <w:noWrap/>
            <w:vAlign w:val="bottom"/>
            <w:hideMark/>
          </w:tcPr>
          <w:p w14:paraId="038BEFA3"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A74E169"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60F83E8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E83A28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0AFED496"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6D2E332A"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06DC6B3"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2E6C7EFF"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1350B86F"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1AC02BDB"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595F2681"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32551AAD"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05ED2356"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noWrap/>
            <w:vAlign w:val="bottom"/>
            <w:hideMark/>
          </w:tcPr>
          <w:p w14:paraId="75714E77" w14:textId="77777777" w:rsidR="00A246BD" w:rsidRPr="002A546E" w:rsidRDefault="00A246BD" w:rsidP="00A246BD">
            <w:pPr>
              <w:rPr>
                <w:color w:val="000000"/>
                <w:sz w:val="24"/>
                <w:szCs w:val="24"/>
              </w:rPr>
            </w:pPr>
            <w:r w:rsidRPr="002A546E">
              <w:rPr>
                <w:color w:val="000000"/>
                <w:sz w:val="24"/>
                <w:szCs w:val="24"/>
              </w:rPr>
              <w:t> </w:t>
            </w:r>
          </w:p>
        </w:tc>
        <w:tc>
          <w:tcPr>
            <w:tcW w:w="194" w:type="pct"/>
            <w:shd w:val="clear" w:color="000000" w:fill="BFBFBF"/>
          </w:tcPr>
          <w:p w14:paraId="16DC1C3A" w14:textId="77777777" w:rsidR="00A246BD" w:rsidRPr="002A546E" w:rsidRDefault="00A246BD" w:rsidP="00A246BD">
            <w:pPr>
              <w:rPr>
                <w:color w:val="000000"/>
                <w:sz w:val="24"/>
                <w:szCs w:val="24"/>
              </w:rPr>
            </w:pPr>
          </w:p>
        </w:tc>
        <w:tc>
          <w:tcPr>
            <w:tcW w:w="194" w:type="pct"/>
            <w:shd w:val="clear" w:color="000000" w:fill="BFBFBF"/>
          </w:tcPr>
          <w:p w14:paraId="15338D41" w14:textId="77777777" w:rsidR="00A246BD" w:rsidRPr="002A546E" w:rsidRDefault="00A246BD" w:rsidP="00A246BD">
            <w:pPr>
              <w:rPr>
                <w:color w:val="000000"/>
                <w:sz w:val="24"/>
                <w:szCs w:val="24"/>
              </w:rPr>
            </w:pPr>
          </w:p>
        </w:tc>
      </w:tr>
    </w:tbl>
    <w:p w14:paraId="77624092" w14:textId="38EA0F82" w:rsidR="00EF65C6" w:rsidRDefault="00842FC4" w:rsidP="00842FC4">
      <w:pPr>
        <w:pStyle w:val="affffffffffffb"/>
      </w:pPr>
      <w:r>
        <w:lastRenderedPageBreak/>
        <w:t>Окончание таблицы 4.15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195"/>
        <w:gridCol w:w="417"/>
        <w:gridCol w:w="417"/>
        <w:gridCol w:w="417"/>
        <w:gridCol w:w="416"/>
        <w:gridCol w:w="382"/>
        <w:gridCol w:w="382"/>
        <w:gridCol w:w="382"/>
        <w:gridCol w:w="382"/>
        <w:gridCol w:w="382"/>
        <w:gridCol w:w="382"/>
        <w:gridCol w:w="382"/>
        <w:gridCol w:w="382"/>
        <w:gridCol w:w="382"/>
        <w:gridCol w:w="382"/>
        <w:gridCol w:w="382"/>
        <w:gridCol w:w="382"/>
        <w:gridCol w:w="382"/>
        <w:gridCol w:w="382"/>
        <w:gridCol w:w="374"/>
      </w:tblGrid>
      <w:tr w:rsidR="00EF65C6" w14:paraId="096D5FC8" w14:textId="77777777" w:rsidTr="00EF65C6">
        <w:trPr>
          <w:trHeight w:val="300"/>
        </w:trPr>
        <w:tc>
          <w:tcPr>
            <w:tcW w:w="644" w:type="pct"/>
            <w:shd w:val="clear" w:color="auto" w:fill="auto"/>
            <w:vAlign w:val="center"/>
            <w:hideMark/>
          </w:tcPr>
          <w:p w14:paraId="771AD21C" w14:textId="77777777" w:rsidR="00EF65C6" w:rsidRDefault="00EF65C6" w:rsidP="00842FC4">
            <w:pPr>
              <w:ind w:hanging="142"/>
              <w:jc w:val="center"/>
              <w:rPr>
                <w:color w:val="000000"/>
              </w:rPr>
            </w:pPr>
            <w:r>
              <w:rPr>
                <w:color w:val="000000"/>
              </w:rPr>
              <w:t>1</w:t>
            </w:r>
          </w:p>
        </w:tc>
        <w:tc>
          <w:tcPr>
            <w:tcW w:w="606" w:type="pct"/>
            <w:shd w:val="clear" w:color="auto" w:fill="auto"/>
            <w:vAlign w:val="center"/>
            <w:hideMark/>
          </w:tcPr>
          <w:p w14:paraId="5AFB7FF8" w14:textId="77777777" w:rsidR="00EF65C6" w:rsidRDefault="00EF65C6" w:rsidP="00842FC4">
            <w:pPr>
              <w:ind w:hanging="142"/>
              <w:jc w:val="center"/>
              <w:rPr>
                <w:color w:val="000000"/>
              </w:rPr>
            </w:pPr>
            <w:r>
              <w:rPr>
                <w:color w:val="000000"/>
              </w:rPr>
              <w:t>2</w:t>
            </w:r>
          </w:p>
        </w:tc>
        <w:tc>
          <w:tcPr>
            <w:tcW w:w="211" w:type="pct"/>
            <w:shd w:val="clear" w:color="auto" w:fill="auto"/>
            <w:vAlign w:val="center"/>
            <w:hideMark/>
          </w:tcPr>
          <w:p w14:paraId="7D693A69" w14:textId="77777777" w:rsidR="00EF65C6" w:rsidRDefault="00EF65C6" w:rsidP="00842FC4">
            <w:pPr>
              <w:ind w:hanging="142"/>
              <w:jc w:val="center"/>
              <w:rPr>
                <w:color w:val="000000"/>
              </w:rPr>
            </w:pPr>
            <w:r>
              <w:rPr>
                <w:color w:val="000000"/>
              </w:rPr>
              <w:t>3</w:t>
            </w:r>
          </w:p>
        </w:tc>
        <w:tc>
          <w:tcPr>
            <w:tcW w:w="211" w:type="pct"/>
            <w:shd w:val="clear" w:color="auto" w:fill="auto"/>
            <w:vAlign w:val="center"/>
            <w:hideMark/>
          </w:tcPr>
          <w:p w14:paraId="48F2CEDF" w14:textId="77777777" w:rsidR="00EF65C6" w:rsidRDefault="00EF65C6" w:rsidP="00842FC4">
            <w:pPr>
              <w:ind w:hanging="142"/>
              <w:jc w:val="center"/>
              <w:rPr>
                <w:color w:val="000000"/>
              </w:rPr>
            </w:pPr>
            <w:r>
              <w:rPr>
                <w:color w:val="000000"/>
              </w:rPr>
              <w:t>4</w:t>
            </w:r>
          </w:p>
        </w:tc>
        <w:tc>
          <w:tcPr>
            <w:tcW w:w="211" w:type="pct"/>
            <w:shd w:val="clear" w:color="auto" w:fill="auto"/>
            <w:vAlign w:val="center"/>
            <w:hideMark/>
          </w:tcPr>
          <w:p w14:paraId="25F71D40" w14:textId="77777777" w:rsidR="00EF65C6" w:rsidRDefault="00EF65C6" w:rsidP="00842FC4">
            <w:pPr>
              <w:ind w:hanging="142"/>
              <w:jc w:val="center"/>
              <w:rPr>
                <w:color w:val="000000"/>
              </w:rPr>
            </w:pPr>
            <w:r>
              <w:rPr>
                <w:color w:val="000000"/>
              </w:rPr>
              <w:t>5</w:t>
            </w:r>
          </w:p>
        </w:tc>
        <w:tc>
          <w:tcPr>
            <w:tcW w:w="211" w:type="pct"/>
            <w:shd w:val="clear" w:color="auto" w:fill="auto"/>
            <w:vAlign w:val="center"/>
            <w:hideMark/>
          </w:tcPr>
          <w:p w14:paraId="1429EABB" w14:textId="77777777" w:rsidR="00EF65C6" w:rsidRDefault="00EF65C6" w:rsidP="00842FC4">
            <w:pPr>
              <w:ind w:hanging="142"/>
              <w:jc w:val="center"/>
              <w:rPr>
                <w:color w:val="000000"/>
              </w:rPr>
            </w:pPr>
            <w:r>
              <w:rPr>
                <w:color w:val="000000"/>
              </w:rPr>
              <w:t>6</w:t>
            </w:r>
          </w:p>
        </w:tc>
        <w:tc>
          <w:tcPr>
            <w:tcW w:w="194" w:type="pct"/>
            <w:shd w:val="clear" w:color="auto" w:fill="auto"/>
            <w:vAlign w:val="center"/>
            <w:hideMark/>
          </w:tcPr>
          <w:p w14:paraId="271ED08A" w14:textId="77777777" w:rsidR="00EF65C6" w:rsidRDefault="00EF65C6" w:rsidP="00842FC4">
            <w:pPr>
              <w:ind w:hanging="142"/>
              <w:jc w:val="center"/>
              <w:rPr>
                <w:color w:val="000000"/>
              </w:rPr>
            </w:pPr>
            <w:r>
              <w:rPr>
                <w:color w:val="000000"/>
              </w:rPr>
              <w:t>7</w:t>
            </w:r>
          </w:p>
        </w:tc>
        <w:tc>
          <w:tcPr>
            <w:tcW w:w="194" w:type="pct"/>
            <w:shd w:val="clear" w:color="auto" w:fill="auto"/>
            <w:vAlign w:val="center"/>
            <w:hideMark/>
          </w:tcPr>
          <w:p w14:paraId="64331858" w14:textId="77777777" w:rsidR="00EF65C6" w:rsidRDefault="00EF65C6" w:rsidP="00842FC4">
            <w:pPr>
              <w:ind w:hanging="142"/>
              <w:jc w:val="center"/>
              <w:rPr>
                <w:color w:val="000000"/>
              </w:rPr>
            </w:pPr>
            <w:r>
              <w:rPr>
                <w:color w:val="000000"/>
              </w:rPr>
              <w:t>8</w:t>
            </w:r>
          </w:p>
        </w:tc>
        <w:tc>
          <w:tcPr>
            <w:tcW w:w="194" w:type="pct"/>
            <w:shd w:val="clear" w:color="auto" w:fill="auto"/>
            <w:vAlign w:val="center"/>
            <w:hideMark/>
          </w:tcPr>
          <w:p w14:paraId="1739DC7C" w14:textId="77777777" w:rsidR="00EF65C6" w:rsidRDefault="00EF65C6" w:rsidP="00842FC4">
            <w:pPr>
              <w:ind w:hanging="142"/>
              <w:jc w:val="center"/>
              <w:rPr>
                <w:color w:val="000000"/>
              </w:rPr>
            </w:pPr>
            <w:r>
              <w:rPr>
                <w:color w:val="000000"/>
              </w:rPr>
              <w:t>9</w:t>
            </w:r>
          </w:p>
        </w:tc>
        <w:tc>
          <w:tcPr>
            <w:tcW w:w="194" w:type="pct"/>
            <w:shd w:val="clear" w:color="auto" w:fill="auto"/>
            <w:vAlign w:val="center"/>
            <w:hideMark/>
          </w:tcPr>
          <w:p w14:paraId="21CC45D5" w14:textId="77777777" w:rsidR="00EF65C6" w:rsidRDefault="00EF65C6" w:rsidP="00842FC4">
            <w:pPr>
              <w:ind w:hanging="142"/>
              <w:jc w:val="center"/>
              <w:rPr>
                <w:color w:val="000000"/>
              </w:rPr>
            </w:pPr>
            <w:r>
              <w:rPr>
                <w:color w:val="000000"/>
              </w:rPr>
              <w:t>10</w:t>
            </w:r>
          </w:p>
        </w:tc>
        <w:tc>
          <w:tcPr>
            <w:tcW w:w="194" w:type="pct"/>
            <w:shd w:val="clear" w:color="auto" w:fill="auto"/>
            <w:vAlign w:val="center"/>
            <w:hideMark/>
          </w:tcPr>
          <w:p w14:paraId="349FCC7A" w14:textId="77777777" w:rsidR="00EF65C6" w:rsidRDefault="00EF65C6" w:rsidP="00842FC4">
            <w:pPr>
              <w:ind w:hanging="142"/>
              <w:jc w:val="center"/>
              <w:rPr>
                <w:color w:val="000000"/>
              </w:rPr>
            </w:pPr>
            <w:r>
              <w:rPr>
                <w:color w:val="000000"/>
              </w:rPr>
              <w:t>11</w:t>
            </w:r>
          </w:p>
        </w:tc>
        <w:tc>
          <w:tcPr>
            <w:tcW w:w="194" w:type="pct"/>
            <w:shd w:val="clear" w:color="auto" w:fill="auto"/>
            <w:vAlign w:val="center"/>
            <w:hideMark/>
          </w:tcPr>
          <w:p w14:paraId="717444D3" w14:textId="77777777" w:rsidR="00EF65C6" w:rsidRDefault="00EF65C6" w:rsidP="00842FC4">
            <w:pPr>
              <w:ind w:hanging="142"/>
              <w:jc w:val="center"/>
              <w:rPr>
                <w:color w:val="000000"/>
              </w:rPr>
            </w:pPr>
            <w:r>
              <w:rPr>
                <w:color w:val="000000"/>
              </w:rPr>
              <w:t>12</w:t>
            </w:r>
          </w:p>
        </w:tc>
        <w:tc>
          <w:tcPr>
            <w:tcW w:w="194" w:type="pct"/>
            <w:shd w:val="clear" w:color="auto" w:fill="auto"/>
            <w:vAlign w:val="center"/>
            <w:hideMark/>
          </w:tcPr>
          <w:p w14:paraId="1481510F" w14:textId="77777777" w:rsidR="00EF65C6" w:rsidRDefault="00EF65C6" w:rsidP="00842FC4">
            <w:pPr>
              <w:ind w:hanging="142"/>
              <w:jc w:val="center"/>
              <w:rPr>
                <w:color w:val="000000"/>
              </w:rPr>
            </w:pPr>
            <w:r>
              <w:rPr>
                <w:color w:val="000000"/>
              </w:rPr>
              <w:t>13</w:t>
            </w:r>
          </w:p>
        </w:tc>
        <w:tc>
          <w:tcPr>
            <w:tcW w:w="194" w:type="pct"/>
            <w:shd w:val="clear" w:color="auto" w:fill="auto"/>
            <w:vAlign w:val="center"/>
            <w:hideMark/>
          </w:tcPr>
          <w:p w14:paraId="400F7069" w14:textId="77777777" w:rsidR="00EF65C6" w:rsidRDefault="00EF65C6" w:rsidP="00842FC4">
            <w:pPr>
              <w:ind w:hanging="142"/>
              <w:jc w:val="center"/>
              <w:rPr>
                <w:color w:val="000000"/>
              </w:rPr>
            </w:pPr>
            <w:r>
              <w:rPr>
                <w:color w:val="000000"/>
              </w:rPr>
              <w:t>14</w:t>
            </w:r>
          </w:p>
        </w:tc>
        <w:tc>
          <w:tcPr>
            <w:tcW w:w="194" w:type="pct"/>
            <w:shd w:val="clear" w:color="auto" w:fill="auto"/>
            <w:vAlign w:val="center"/>
            <w:hideMark/>
          </w:tcPr>
          <w:p w14:paraId="2B583C52" w14:textId="77777777" w:rsidR="00EF65C6" w:rsidRDefault="00EF65C6" w:rsidP="00842FC4">
            <w:pPr>
              <w:ind w:hanging="142"/>
              <w:jc w:val="center"/>
              <w:rPr>
                <w:color w:val="000000"/>
              </w:rPr>
            </w:pPr>
            <w:r>
              <w:rPr>
                <w:color w:val="000000"/>
              </w:rPr>
              <w:t>15</w:t>
            </w:r>
          </w:p>
        </w:tc>
        <w:tc>
          <w:tcPr>
            <w:tcW w:w="194" w:type="pct"/>
            <w:shd w:val="clear" w:color="auto" w:fill="auto"/>
            <w:vAlign w:val="center"/>
            <w:hideMark/>
          </w:tcPr>
          <w:p w14:paraId="730ED6E6" w14:textId="77777777" w:rsidR="00EF65C6" w:rsidRDefault="00EF65C6" w:rsidP="00842FC4">
            <w:pPr>
              <w:ind w:hanging="142"/>
              <w:jc w:val="center"/>
              <w:rPr>
                <w:color w:val="000000"/>
              </w:rPr>
            </w:pPr>
            <w:r>
              <w:rPr>
                <w:color w:val="000000"/>
              </w:rPr>
              <w:t>16</w:t>
            </w:r>
          </w:p>
        </w:tc>
        <w:tc>
          <w:tcPr>
            <w:tcW w:w="194" w:type="pct"/>
            <w:shd w:val="clear" w:color="auto" w:fill="auto"/>
            <w:vAlign w:val="center"/>
            <w:hideMark/>
          </w:tcPr>
          <w:p w14:paraId="1B572FD7" w14:textId="77777777" w:rsidR="00EF65C6" w:rsidRDefault="00EF65C6" w:rsidP="00842FC4">
            <w:pPr>
              <w:ind w:hanging="142"/>
              <w:jc w:val="center"/>
              <w:rPr>
                <w:color w:val="000000"/>
              </w:rPr>
            </w:pPr>
            <w:r>
              <w:rPr>
                <w:color w:val="000000"/>
              </w:rPr>
              <w:t>17</w:t>
            </w:r>
          </w:p>
        </w:tc>
        <w:tc>
          <w:tcPr>
            <w:tcW w:w="194" w:type="pct"/>
            <w:shd w:val="clear" w:color="auto" w:fill="auto"/>
            <w:vAlign w:val="center"/>
            <w:hideMark/>
          </w:tcPr>
          <w:p w14:paraId="7AD30F5D" w14:textId="77777777" w:rsidR="00EF65C6" w:rsidRDefault="00EF65C6" w:rsidP="00842FC4">
            <w:pPr>
              <w:ind w:hanging="142"/>
              <w:jc w:val="center"/>
              <w:rPr>
                <w:color w:val="000000"/>
              </w:rPr>
            </w:pPr>
            <w:r>
              <w:rPr>
                <w:color w:val="000000"/>
              </w:rPr>
              <w:t>18</w:t>
            </w:r>
          </w:p>
        </w:tc>
        <w:tc>
          <w:tcPr>
            <w:tcW w:w="194" w:type="pct"/>
            <w:shd w:val="clear" w:color="auto" w:fill="auto"/>
            <w:vAlign w:val="center"/>
            <w:hideMark/>
          </w:tcPr>
          <w:p w14:paraId="0E014ED6" w14:textId="77777777" w:rsidR="00EF65C6" w:rsidRDefault="00EF65C6" w:rsidP="00842FC4">
            <w:pPr>
              <w:ind w:hanging="142"/>
              <w:jc w:val="center"/>
              <w:rPr>
                <w:color w:val="000000"/>
              </w:rPr>
            </w:pPr>
            <w:r>
              <w:rPr>
                <w:color w:val="000000"/>
              </w:rPr>
              <w:t>19</w:t>
            </w:r>
          </w:p>
        </w:tc>
        <w:tc>
          <w:tcPr>
            <w:tcW w:w="194" w:type="pct"/>
          </w:tcPr>
          <w:p w14:paraId="633A1885" w14:textId="77777777" w:rsidR="00EF65C6" w:rsidRDefault="00EF65C6" w:rsidP="00842FC4">
            <w:pPr>
              <w:ind w:hanging="142"/>
              <w:jc w:val="center"/>
              <w:rPr>
                <w:color w:val="000000"/>
              </w:rPr>
            </w:pPr>
            <w:r>
              <w:rPr>
                <w:color w:val="000000"/>
              </w:rPr>
              <w:t>20</w:t>
            </w:r>
          </w:p>
        </w:tc>
        <w:tc>
          <w:tcPr>
            <w:tcW w:w="194" w:type="pct"/>
          </w:tcPr>
          <w:p w14:paraId="46CB89AC" w14:textId="77777777" w:rsidR="00EF65C6" w:rsidRDefault="00EF65C6" w:rsidP="00842FC4">
            <w:pPr>
              <w:ind w:hanging="142"/>
              <w:jc w:val="center"/>
              <w:rPr>
                <w:color w:val="000000"/>
              </w:rPr>
            </w:pPr>
            <w:r>
              <w:rPr>
                <w:color w:val="000000"/>
              </w:rPr>
              <w:t>21</w:t>
            </w:r>
          </w:p>
        </w:tc>
      </w:tr>
      <w:tr w:rsidR="00EF65C6" w14:paraId="4AC48043" w14:textId="77777777" w:rsidTr="00EF65C6">
        <w:trPr>
          <w:trHeight w:val="510"/>
        </w:trPr>
        <w:tc>
          <w:tcPr>
            <w:tcW w:w="644" w:type="pct"/>
            <w:shd w:val="clear" w:color="auto" w:fill="auto"/>
            <w:vAlign w:val="center"/>
          </w:tcPr>
          <w:p w14:paraId="5C0ED272" w14:textId="4CB90CA7" w:rsidR="00EF65C6" w:rsidRPr="00EF65C6" w:rsidRDefault="00EF65C6" w:rsidP="00A246BD">
            <w:pPr>
              <w:rPr>
                <w:color w:val="000000"/>
                <w:sz w:val="24"/>
                <w:szCs w:val="24"/>
              </w:rPr>
            </w:pPr>
            <w:r>
              <w:rPr>
                <w:color w:val="000000"/>
                <w:sz w:val="24"/>
                <w:szCs w:val="24"/>
              </w:rPr>
              <w:t>Закрытые склады</w:t>
            </w:r>
          </w:p>
        </w:tc>
        <w:tc>
          <w:tcPr>
            <w:tcW w:w="606" w:type="pct"/>
            <w:shd w:val="clear" w:color="auto" w:fill="auto"/>
            <w:vAlign w:val="center"/>
          </w:tcPr>
          <w:p w14:paraId="3FAC3A9A" w14:textId="2435EFE7" w:rsidR="00EF65C6" w:rsidRPr="00EF65C6" w:rsidRDefault="00EF65C6" w:rsidP="00A246BD">
            <w:pPr>
              <w:jc w:val="center"/>
              <w:rPr>
                <w:color w:val="000000"/>
                <w:sz w:val="24"/>
                <w:szCs w:val="24"/>
                <w:lang w:val="pl-PL"/>
              </w:rPr>
            </w:pPr>
            <w:r>
              <w:rPr>
                <w:color w:val="000000"/>
                <w:sz w:val="24"/>
                <w:szCs w:val="24"/>
              </w:rPr>
              <w:t>0</w:t>
            </w:r>
            <w:r>
              <w:rPr>
                <w:color w:val="000000"/>
                <w:sz w:val="24"/>
                <w:szCs w:val="24"/>
                <w:lang w:val="pl-PL"/>
              </w:rPr>
              <w:t>,01</w:t>
            </w:r>
          </w:p>
        </w:tc>
        <w:tc>
          <w:tcPr>
            <w:tcW w:w="211" w:type="pct"/>
            <w:shd w:val="clear" w:color="000000" w:fill="BFBFBF"/>
            <w:vAlign w:val="bottom"/>
          </w:tcPr>
          <w:p w14:paraId="4D5101F5" w14:textId="77777777" w:rsidR="00EF65C6" w:rsidRPr="002A546E" w:rsidRDefault="00EF65C6" w:rsidP="00A246BD">
            <w:pPr>
              <w:rPr>
                <w:color w:val="000000"/>
                <w:sz w:val="24"/>
                <w:szCs w:val="24"/>
              </w:rPr>
            </w:pPr>
          </w:p>
        </w:tc>
        <w:tc>
          <w:tcPr>
            <w:tcW w:w="211" w:type="pct"/>
            <w:shd w:val="clear" w:color="000000" w:fill="BFBFBF"/>
            <w:noWrap/>
            <w:vAlign w:val="bottom"/>
          </w:tcPr>
          <w:p w14:paraId="37C4EFF1" w14:textId="77777777" w:rsidR="00EF65C6" w:rsidRPr="002A546E" w:rsidRDefault="00EF65C6" w:rsidP="00A246BD">
            <w:pPr>
              <w:rPr>
                <w:color w:val="000000"/>
                <w:sz w:val="24"/>
                <w:szCs w:val="24"/>
              </w:rPr>
            </w:pPr>
          </w:p>
        </w:tc>
        <w:tc>
          <w:tcPr>
            <w:tcW w:w="211" w:type="pct"/>
            <w:shd w:val="clear" w:color="000000" w:fill="BFBFBF"/>
            <w:noWrap/>
            <w:vAlign w:val="bottom"/>
          </w:tcPr>
          <w:p w14:paraId="1935C586" w14:textId="77777777" w:rsidR="00EF65C6" w:rsidRPr="002A546E" w:rsidRDefault="00EF65C6" w:rsidP="00A246BD">
            <w:pPr>
              <w:rPr>
                <w:color w:val="000000"/>
                <w:sz w:val="24"/>
                <w:szCs w:val="24"/>
              </w:rPr>
            </w:pPr>
          </w:p>
        </w:tc>
        <w:tc>
          <w:tcPr>
            <w:tcW w:w="211" w:type="pct"/>
            <w:shd w:val="clear" w:color="000000" w:fill="BFBFBF"/>
            <w:noWrap/>
            <w:vAlign w:val="bottom"/>
          </w:tcPr>
          <w:p w14:paraId="3EE75868" w14:textId="77777777" w:rsidR="00EF65C6" w:rsidRPr="002A546E" w:rsidRDefault="00EF65C6" w:rsidP="00A246BD">
            <w:pPr>
              <w:rPr>
                <w:color w:val="000000"/>
                <w:sz w:val="24"/>
                <w:szCs w:val="24"/>
              </w:rPr>
            </w:pPr>
          </w:p>
        </w:tc>
        <w:tc>
          <w:tcPr>
            <w:tcW w:w="194" w:type="pct"/>
            <w:shd w:val="clear" w:color="000000" w:fill="BFBFBF"/>
            <w:noWrap/>
            <w:vAlign w:val="bottom"/>
          </w:tcPr>
          <w:p w14:paraId="4C37667F" w14:textId="77777777" w:rsidR="00EF65C6" w:rsidRPr="002A546E" w:rsidRDefault="00EF65C6" w:rsidP="00A246BD">
            <w:pPr>
              <w:rPr>
                <w:color w:val="000000"/>
                <w:sz w:val="24"/>
                <w:szCs w:val="24"/>
              </w:rPr>
            </w:pPr>
          </w:p>
        </w:tc>
        <w:tc>
          <w:tcPr>
            <w:tcW w:w="194" w:type="pct"/>
            <w:shd w:val="clear" w:color="000000" w:fill="BFBFBF"/>
            <w:noWrap/>
            <w:vAlign w:val="bottom"/>
          </w:tcPr>
          <w:p w14:paraId="0463F261" w14:textId="77777777" w:rsidR="00EF65C6" w:rsidRPr="002A546E" w:rsidRDefault="00EF65C6" w:rsidP="00A246BD">
            <w:pPr>
              <w:rPr>
                <w:color w:val="000000"/>
                <w:sz w:val="24"/>
                <w:szCs w:val="24"/>
              </w:rPr>
            </w:pPr>
          </w:p>
        </w:tc>
        <w:tc>
          <w:tcPr>
            <w:tcW w:w="194" w:type="pct"/>
            <w:shd w:val="clear" w:color="000000" w:fill="BFBFBF"/>
            <w:noWrap/>
            <w:vAlign w:val="bottom"/>
          </w:tcPr>
          <w:p w14:paraId="0956175B" w14:textId="77777777" w:rsidR="00EF65C6" w:rsidRPr="002A546E" w:rsidRDefault="00EF65C6" w:rsidP="00A246BD">
            <w:pPr>
              <w:rPr>
                <w:color w:val="000000"/>
                <w:sz w:val="24"/>
                <w:szCs w:val="24"/>
              </w:rPr>
            </w:pPr>
          </w:p>
        </w:tc>
        <w:tc>
          <w:tcPr>
            <w:tcW w:w="194" w:type="pct"/>
            <w:shd w:val="clear" w:color="000000" w:fill="BFBFBF"/>
            <w:noWrap/>
            <w:vAlign w:val="bottom"/>
          </w:tcPr>
          <w:p w14:paraId="46CAC6AA" w14:textId="77777777" w:rsidR="00EF65C6" w:rsidRPr="002A546E" w:rsidRDefault="00EF65C6" w:rsidP="00A246BD">
            <w:pPr>
              <w:rPr>
                <w:color w:val="000000"/>
                <w:sz w:val="24"/>
                <w:szCs w:val="24"/>
              </w:rPr>
            </w:pPr>
          </w:p>
        </w:tc>
        <w:tc>
          <w:tcPr>
            <w:tcW w:w="194" w:type="pct"/>
            <w:shd w:val="clear" w:color="000000" w:fill="BFBFBF"/>
            <w:noWrap/>
            <w:vAlign w:val="bottom"/>
          </w:tcPr>
          <w:p w14:paraId="6C3441F8" w14:textId="77777777" w:rsidR="00EF65C6" w:rsidRPr="002A546E" w:rsidRDefault="00EF65C6" w:rsidP="00A246BD">
            <w:pPr>
              <w:rPr>
                <w:color w:val="000000"/>
                <w:sz w:val="24"/>
                <w:szCs w:val="24"/>
              </w:rPr>
            </w:pPr>
          </w:p>
        </w:tc>
        <w:tc>
          <w:tcPr>
            <w:tcW w:w="194" w:type="pct"/>
            <w:shd w:val="clear" w:color="000000" w:fill="BFBFBF"/>
            <w:noWrap/>
            <w:vAlign w:val="bottom"/>
          </w:tcPr>
          <w:p w14:paraId="2BD3BB9C" w14:textId="77777777" w:rsidR="00EF65C6" w:rsidRPr="002A546E" w:rsidRDefault="00EF65C6" w:rsidP="00A246BD">
            <w:pPr>
              <w:rPr>
                <w:color w:val="000000"/>
                <w:sz w:val="24"/>
                <w:szCs w:val="24"/>
              </w:rPr>
            </w:pPr>
          </w:p>
        </w:tc>
        <w:tc>
          <w:tcPr>
            <w:tcW w:w="194" w:type="pct"/>
            <w:shd w:val="clear" w:color="000000" w:fill="BFBFBF"/>
            <w:noWrap/>
            <w:vAlign w:val="bottom"/>
          </w:tcPr>
          <w:p w14:paraId="74D11487" w14:textId="77777777" w:rsidR="00EF65C6" w:rsidRPr="002A546E" w:rsidRDefault="00EF65C6" w:rsidP="00A246BD">
            <w:pPr>
              <w:rPr>
                <w:color w:val="000000"/>
                <w:sz w:val="24"/>
                <w:szCs w:val="24"/>
              </w:rPr>
            </w:pPr>
          </w:p>
        </w:tc>
        <w:tc>
          <w:tcPr>
            <w:tcW w:w="194" w:type="pct"/>
            <w:shd w:val="clear" w:color="000000" w:fill="BFBFBF"/>
            <w:noWrap/>
            <w:vAlign w:val="bottom"/>
          </w:tcPr>
          <w:p w14:paraId="140D7C7A" w14:textId="77777777" w:rsidR="00EF65C6" w:rsidRPr="002A546E" w:rsidRDefault="00EF65C6" w:rsidP="00A246BD">
            <w:pPr>
              <w:rPr>
                <w:color w:val="000000"/>
                <w:sz w:val="24"/>
                <w:szCs w:val="24"/>
              </w:rPr>
            </w:pPr>
          </w:p>
        </w:tc>
        <w:tc>
          <w:tcPr>
            <w:tcW w:w="194" w:type="pct"/>
            <w:shd w:val="clear" w:color="000000" w:fill="BFBFBF"/>
            <w:noWrap/>
            <w:vAlign w:val="bottom"/>
          </w:tcPr>
          <w:p w14:paraId="646D0A7E" w14:textId="77777777" w:rsidR="00EF65C6" w:rsidRPr="002A546E" w:rsidRDefault="00EF65C6" w:rsidP="00A246BD">
            <w:pPr>
              <w:rPr>
                <w:color w:val="000000"/>
                <w:sz w:val="24"/>
                <w:szCs w:val="24"/>
              </w:rPr>
            </w:pPr>
          </w:p>
        </w:tc>
        <w:tc>
          <w:tcPr>
            <w:tcW w:w="194" w:type="pct"/>
            <w:shd w:val="clear" w:color="000000" w:fill="BFBFBF"/>
            <w:noWrap/>
            <w:vAlign w:val="bottom"/>
          </w:tcPr>
          <w:p w14:paraId="46386A20" w14:textId="77777777" w:rsidR="00EF65C6" w:rsidRPr="002A546E" w:rsidRDefault="00EF65C6" w:rsidP="00A246BD">
            <w:pPr>
              <w:rPr>
                <w:color w:val="000000"/>
                <w:sz w:val="24"/>
                <w:szCs w:val="24"/>
              </w:rPr>
            </w:pPr>
          </w:p>
        </w:tc>
        <w:tc>
          <w:tcPr>
            <w:tcW w:w="194" w:type="pct"/>
            <w:shd w:val="clear" w:color="000000" w:fill="BFBFBF"/>
            <w:noWrap/>
            <w:vAlign w:val="bottom"/>
          </w:tcPr>
          <w:p w14:paraId="7D4C2C1B" w14:textId="77777777" w:rsidR="00EF65C6" w:rsidRPr="002A546E" w:rsidRDefault="00EF65C6" w:rsidP="00A246BD">
            <w:pPr>
              <w:rPr>
                <w:color w:val="000000"/>
                <w:sz w:val="24"/>
                <w:szCs w:val="24"/>
              </w:rPr>
            </w:pPr>
          </w:p>
        </w:tc>
        <w:tc>
          <w:tcPr>
            <w:tcW w:w="194" w:type="pct"/>
            <w:shd w:val="clear" w:color="000000" w:fill="BFBFBF"/>
            <w:noWrap/>
            <w:vAlign w:val="bottom"/>
          </w:tcPr>
          <w:p w14:paraId="6E4509E2" w14:textId="77777777" w:rsidR="00EF65C6" w:rsidRPr="002A546E" w:rsidRDefault="00EF65C6" w:rsidP="00A246BD">
            <w:pPr>
              <w:rPr>
                <w:color w:val="000000"/>
                <w:sz w:val="24"/>
                <w:szCs w:val="24"/>
              </w:rPr>
            </w:pPr>
          </w:p>
        </w:tc>
        <w:tc>
          <w:tcPr>
            <w:tcW w:w="194" w:type="pct"/>
            <w:shd w:val="clear" w:color="000000" w:fill="BFBFBF"/>
            <w:noWrap/>
            <w:vAlign w:val="bottom"/>
          </w:tcPr>
          <w:p w14:paraId="69990987" w14:textId="77777777" w:rsidR="00EF65C6" w:rsidRPr="002A546E" w:rsidRDefault="00EF65C6" w:rsidP="00A246BD">
            <w:pPr>
              <w:rPr>
                <w:color w:val="000000"/>
                <w:sz w:val="24"/>
                <w:szCs w:val="24"/>
              </w:rPr>
            </w:pPr>
          </w:p>
        </w:tc>
        <w:tc>
          <w:tcPr>
            <w:tcW w:w="194" w:type="pct"/>
            <w:shd w:val="clear" w:color="000000" w:fill="BFBFBF"/>
          </w:tcPr>
          <w:p w14:paraId="2F0F6592" w14:textId="77777777" w:rsidR="00EF65C6" w:rsidRPr="002A546E" w:rsidRDefault="00EF65C6" w:rsidP="00A246BD">
            <w:pPr>
              <w:rPr>
                <w:color w:val="000000"/>
                <w:sz w:val="24"/>
                <w:szCs w:val="24"/>
              </w:rPr>
            </w:pPr>
          </w:p>
        </w:tc>
        <w:tc>
          <w:tcPr>
            <w:tcW w:w="194" w:type="pct"/>
            <w:shd w:val="clear" w:color="000000" w:fill="BFBFBF"/>
          </w:tcPr>
          <w:p w14:paraId="7CB87098" w14:textId="77777777" w:rsidR="00EF65C6" w:rsidRPr="002A546E" w:rsidRDefault="00EF65C6" w:rsidP="00A246BD">
            <w:pPr>
              <w:rPr>
                <w:color w:val="000000"/>
                <w:sz w:val="24"/>
                <w:szCs w:val="24"/>
              </w:rPr>
            </w:pPr>
          </w:p>
        </w:tc>
      </w:tr>
      <w:tr w:rsidR="00EF65C6" w14:paraId="3D133D2E" w14:textId="77777777" w:rsidTr="00EF65C6">
        <w:trPr>
          <w:trHeight w:val="510"/>
        </w:trPr>
        <w:tc>
          <w:tcPr>
            <w:tcW w:w="644" w:type="pct"/>
            <w:shd w:val="clear" w:color="auto" w:fill="auto"/>
            <w:vAlign w:val="center"/>
          </w:tcPr>
          <w:p w14:paraId="4FB206D7" w14:textId="792C2660" w:rsidR="00EF65C6" w:rsidRPr="002A546E" w:rsidRDefault="00EF65C6" w:rsidP="00A246BD">
            <w:pPr>
              <w:rPr>
                <w:color w:val="000000"/>
                <w:sz w:val="24"/>
                <w:szCs w:val="24"/>
              </w:rPr>
            </w:pPr>
            <w:r>
              <w:rPr>
                <w:color w:val="000000"/>
                <w:sz w:val="24"/>
                <w:szCs w:val="24"/>
              </w:rPr>
              <w:t>Навес</w:t>
            </w:r>
          </w:p>
        </w:tc>
        <w:tc>
          <w:tcPr>
            <w:tcW w:w="606" w:type="pct"/>
            <w:shd w:val="clear" w:color="auto" w:fill="auto"/>
            <w:vAlign w:val="center"/>
          </w:tcPr>
          <w:p w14:paraId="7BBD3E84" w14:textId="6A772C23" w:rsidR="00EF65C6" w:rsidRPr="00EF65C6" w:rsidRDefault="00EF65C6" w:rsidP="00A246BD">
            <w:pPr>
              <w:jc w:val="center"/>
              <w:rPr>
                <w:color w:val="000000"/>
                <w:sz w:val="24"/>
                <w:szCs w:val="24"/>
                <w:lang w:val="pl-PL"/>
              </w:rPr>
            </w:pPr>
            <w:r>
              <w:rPr>
                <w:color w:val="000000"/>
                <w:sz w:val="24"/>
                <w:szCs w:val="24"/>
                <w:lang w:val="pl-PL"/>
              </w:rPr>
              <w:t>0,02</w:t>
            </w:r>
          </w:p>
        </w:tc>
        <w:tc>
          <w:tcPr>
            <w:tcW w:w="211" w:type="pct"/>
            <w:shd w:val="clear" w:color="000000" w:fill="BFBFBF"/>
            <w:vAlign w:val="bottom"/>
          </w:tcPr>
          <w:p w14:paraId="26145B0C" w14:textId="77777777" w:rsidR="00EF65C6" w:rsidRPr="002A546E" w:rsidRDefault="00EF65C6" w:rsidP="00A246BD">
            <w:pPr>
              <w:rPr>
                <w:color w:val="000000"/>
                <w:sz w:val="24"/>
                <w:szCs w:val="24"/>
              </w:rPr>
            </w:pPr>
          </w:p>
        </w:tc>
        <w:tc>
          <w:tcPr>
            <w:tcW w:w="211" w:type="pct"/>
            <w:shd w:val="clear" w:color="000000" w:fill="BFBFBF"/>
            <w:noWrap/>
            <w:vAlign w:val="bottom"/>
          </w:tcPr>
          <w:p w14:paraId="75F59008" w14:textId="77777777" w:rsidR="00EF65C6" w:rsidRPr="002A546E" w:rsidRDefault="00EF65C6" w:rsidP="00A246BD">
            <w:pPr>
              <w:rPr>
                <w:color w:val="000000"/>
                <w:sz w:val="24"/>
                <w:szCs w:val="24"/>
              </w:rPr>
            </w:pPr>
          </w:p>
        </w:tc>
        <w:tc>
          <w:tcPr>
            <w:tcW w:w="211" w:type="pct"/>
            <w:shd w:val="clear" w:color="000000" w:fill="BFBFBF"/>
            <w:noWrap/>
            <w:vAlign w:val="bottom"/>
          </w:tcPr>
          <w:p w14:paraId="68A37758" w14:textId="77777777" w:rsidR="00EF65C6" w:rsidRPr="002A546E" w:rsidRDefault="00EF65C6" w:rsidP="00A246BD">
            <w:pPr>
              <w:rPr>
                <w:color w:val="000000"/>
                <w:sz w:val="24"/>
                <w:szCs w:val="24"/>
              </w:rPr>
            </w:pPr>
          </w:p>
        </w:tc>
        <w:tc>
          <w:tcPr>
            <w:tcW w:w="211" w:type="pct"/>
            <w:shd w:val="clear" w:color="000000" w:fill="BFBFBF"/>
            <w:noWrap/>
            <w:vAlign w:val="bottom"/>
          </w:tcPr>
          <w:p w14:paraId="62264F4C" w14:textId="77777777" w:rsidR="00EF65C6" w:rsidRPr="002A546E" w:rsidRDefault="00EF65C6" w:rsidP="00A246BD">
            <w:pPr>
              <w:rPr>
                <w:color w:val="000000"/>
                <w:sz w:val="24"/>
                <w:szCs w:val="24"/>
              </w:rPr>
            </w:pPr>
          </w:p>
        </w:tc>
        <w:tc>
          <w:tcPr>
            <w:tcW w:w="194" w:type="pct"/>
            <w:shd w:val="clear" w:color="000000" w:fill="BFBFBF"/>
            <w:noWrap/>
            <w:vAlign w:val="bottom"/>
          </w:tcPr>
          <w:p w14:paraId="72BCF8C3" w14:textId="77777777" w:rsidR="00EF65C6" w:rsidRPr="002A546E" w:rsidRDefault="00EF65C6" w:rsidP="00A246BD">
            <w:pPr>
              <w:rPr>
                <w:color w:val="000000"/>
                <w:sz w:val="24"/>
                <w:szCs w:val="24"/>
              </w:rPr>
            </w:pPr>
          </w:p>
        </w:tc>
        <w:tc>
          <w:tcPr>
            <w:tcW w:w="194" w:type="pct"/>
            <w:shd w:val="clear" w:color="000000" w:fill="BFBFBF"/>
            <w:noWrap/>
            <w:vAlign w:val="bottom"/>
          </w:tcPr>
          <w:p w14:paraId="56A04F18" w14:textId="77777777" w:rsidR="00EF65C6" w:rsidRPr="002A546E" w:rsidRDefault="00EF65C6" w:rsidP="00A246BD">
            <w:pPr>
              <w:rPr>
                <w:color w:val="000000"/>
                <w:sz w:val="24"/>
                <w:szCs w:val="24"/>
              </w:rPr>
            </w:pPr>
          </w:p>
        </w:tc>
        <w:tc>
          <w:tcPr>
            <w:tcW w:w="194" w:type="pct"/>
            <w:shd w:val="clear" w:color="000000" w:fill="BFBFBF"/>
            <w:noWrap/>
            <w:vAlign w:val="bottom"/>
          </w:tcPr>
          <w:p w14:paraId="5F07281B" w14:textId="77777777" w:rsidR="00EF65C6" w:rsidRPr="002A546E" w:rsidRDefault="00EF65C6" w:rsidP="00A246BD">
            <w:pPr>
              <w:rPr>
                <w:color w:val="000000"/>
                <w:sz w:val="24"/>
                <w:szCs w:val="24"/>
              </w:rPr>
            </w:pPr>
          </w:p>
        </w:tc>
        <w:tc>
          <w:tcPr>
            <w:tcW w:w="194" w:type="pct"/>
            <w:shd w:val="clear" w:color="000000" w:fill="BFBFBF"/>
            <w:noWrap/>
            <w:vAlign w:val="bottom"/>
          </w:tcPr>
          <w:p w14:paraId="309A6C3A" w14:textId="77777777" w:rsidR="00EF65C6" w:rsidRPr="002A546E" w:rsidRDefault="00EF65C6" w:rsidP="00A246BD">
            <w:pPr>
              <w:rPr>
                <w:color w:val="000000"/>
                <w:sz w:val="24"/>
                <w:szCs w:val="24"/>
              </w:rPr>
            </w:pPr>
          </w:p>
        </w:tc>
        <w:tc>
          <w:tcPr>
            <w:tcW w:w="194" w:type="pct"/>
            <w:shd w:val="clear" w:color="000000" w:fill="BFBFBF"/>
            <w:noWrap/>
            <w:vAlign w:val="bottom"/>
          </w:tcPr>
          <w:p w14:paraId="2F36AD6F" w14:textId="77777777" w:rsidR="00EF65C6" w:rsidRPr="002A546E" w:rsidRDefault="00EF65C6" w:rsidP="00A246BD">
            <w:pPr>
              <w:rPr>
                <w:color w:val="000000"/>
                <w:sz w:val="24"/>
                <w:szCs w:val="24"/>
              </w:rPr>
            </w:pPr>
          </w:p>
        </w:tc>
        <w:tc>
          <w:tcPr>
            <w:tcW w:w="194" w:type="pct"/>
            <w:shd w:val="clear" w:color="000000" w:fill="BFBFBF"/>
            <w:noWrap/>
            <w:vAlign w:val="bottom"/>
          </w:tcPr>
          <w:p w14:paraId="5FA85649" w14:textId="77777777" w:rsidR="00EF65C6" w:rsidRPr="002A546E" w:rsidRDefault="00EF65C6" w:rsidP="00A246BD">
            <w:pPr>
              <w:rPr>
                <w:color w:val="000000"/>
                <w:sz w:val="24"/>
                <w:szCs w:val="24"/>
              </w:rPr>
            </w:pPr>
          </w:p>
        </w:tc>
        <w:tc>
          <w:tcPr>
            <w:tcW w:w="194" w:type="pct"/>
            <w:shd w:val="clear" w:color="000000" w:fill="BFBFBF"/>
            <w:noWrap/>
            <w:vAlign w:val="bottom"/>
          </w:tcPr>
          <w:p w14:paraId="58031BFD" w14:textId="77777777" w:rsidR="00EF65C6" w:rsidRPr="002A546E" w:rsidRDefault="00EF65C6" w:rsidP="00A246BD">
            <w:pPr>
              <w:rPr>
                <w:color w:val="000000"/>
                <w:sz w:val="24"/>
                <w:szCs w:val="24"/>
              </w:rPr>
            </w:pPr>
          </w:p>
        </w:tc>
        <w:tc>
          <w:tcPr>
            <w:tcW w:w="194" w:type="pct"/>
            <w:shd w:val="clear" w:color="000000" w:fill="BFBFBF"/>
            <w:noWrap/>
            <w:vAlign w:val="bottom"/>
          </w:tcPr>
          <w:p w14:paraId="0A55A137" w14:textId="77777777" w:rsidR="00EF65C6" w:rsidRPr="002A546E" w:rsidRDefault="00EF65C6" w:rsidP="00A246BD">
            <w:pPr>
              <w:rPr>
                <w:color w:val="000000"/>
                <w:sz w:val="24"/>
                <w:szCs w:val="24"/>
              </w:rPr>
            </w:pPr>
          </w:p>
        </w:tc>
        <w:tc>
          <w:tcPr>
            <w:tcW w:w="194" w:type="pct"/>
            <w:shd w:val="clear" w:color="000000" w:fill="BFBFBF"/>
            <w:noWrap/>
            <w:vAlign w:val="bottom"/>
          </w:tcPr>
          <w:p w14:paraId="12166877" w14:textId="77777777" w:rsidR="00EF65C6" w:rsidRPr="002A546E" w:rsidRDefault="00EF65C6" w:rsidP="00A246BD">
            <w:pPr>
              <w:rPr>
                <w:color w:val="000000"/>
                <w:sz w:val="24"/>
                <w:szCs w:val="24"/>
              </w:rPr>
            </w:pPr>
          </w:p>
        </w:tc>
        <w:tc>
          <w:tcPr>
            <w:tcW w:w="194" w:type="pct"/>
            <w:shd w:val="clear" w:color="000000" w:fill="BFBFBF"/>
            <w:noWrap/>
            <w:vAlign w:val="bottom"/>
          </w:tcPr>
          <w:p w14:paraId="00B25A87" w14:textId="77777777" w:rsidR="00EF65C6" w:rsidRPr="002A546E" w:rsidRDefault="00EF65C6" w:rsidP="00A246BD">
            <w:pPr>
              <w:rPr>
                <w:color w:val="000000"/>
                <w:sz w:val="24"/>
                <w:szCs w:val="24"/>
              </w:rPr>
            </w:pPr>
          </w:p>
        </w:tc>
        <w:tc>
          <w:tcPr>
            <w:tcW w:w="194" w:type="pct"/>
            <w:shd w:val="clear" w:color="000000" w:fill="BFBFBF"/>
            <w:noWrap/>
            <w:vAlign w:val="bottom"/>
          </w:tcPr>
          <w:p w14:paraId="5547907C" w14:textId="77777777" w:rsidR="00EF65C6" w:rsidRPr="002A546E" w:rsidRDefault="00EF65C6" w:rsidP="00A246BD">
            <w:pPr>
              <w:rPr>
                <w:color w:val="000000"/>
                <w:sz w:val="24"/>
                <w:szCs w:val="24"/>
              </w:rPr>
            </w:pPr>
          </w:p>
        </w:tc>
        <w:tc>
          <w:tcPr>
            <w:tcW w:w="194" w:type="pct"/>
            <w:shd w:val="clear" w:color="000000" w:fill="BFBFBF"/>
            <w:noWrap/>
            <w:vAlign w:val="bottom"/>
          </w:tcPr>
          <w:p w14:paraId="357EBBAB" w14:textId="77777777" w:rsidR="00EF65C6" w:rsidRPr="002A546E" w:rsidRDefault="00EF65C6" w:rsidP="00A246BD">
            <w:pPr>
              <w:rPr>
                <w:color w:val="000000"/>
                <w:sz w:val="24"/>
                <w:szCs w:val="24"/>
              </w:rPr>
            </w:pPr>
          </w:p>
        </w:tc>
        <w:tc>
          <w:tcPr>
            <w:tcW w:w="194" w:type="pct"/>
            <w:shd w:val="clear" w:color="000000" w:fill="BFBFBF"/>
            <w:noWrap/>
            <w:vAlign w:val="bottom"/>
          </w:tcPr>
          <w:p w14:paraId="59F24D29" w14:textId="77777777" w:rsidR="00EF65C6" w:rsidRPr="002A546E" w:rsidRDefault="00EF65C6" w:rsidP="00A246BD">
            <w:pPr>
              <w:rPr>
                <w:color w:val="000000"/>
                <w:sz w:val="24"/>
                <w:szCs w:val="24"/>
              </w:rPr>
            </w:pPr>
          </w:p>
        </w:tc>
        <w:tc>
          <w:tcPr>
            <w:tcW w:w="194" w:type="pct"/>
            <w:shd w:val="clear" w:color="000000" w:fill="BFBFBF"/>
          </w:tcPr>
          <w:p w14:paraId="3F870705" w14:textId="77777777" w:rsidR="00EF65C6" w:rsidRPr="002A546E" w:rsidRDefault="00EF65C6" w:rsidP="00A246BD">
            <w:pPr>
              <w:rPr>
                <w:color w:val="000000"/>
                <w:sz w:val="24"/>
                <w:szCs w:val="24"/>
              </w:rPr>
            </w:pPr>
          </w:p>
        </w:tc>
        <w:tc>
          <w:tcPr>
            <w:tcW w:w="194" w:type="pct"/>
            <w:shd w:val="clear" w:color="000000" w:fill="BFBFBF"/>
          </w:tcPr>
          <w:p w14:paraId="3A251E96" w14:textId="77777777" w:rsidR="00EF65C6" w:rsidRPr="002A546E" w:rsidRDefault="00EF65C6" w:rsidP="00A246BD">
            <w:pPr>
              <w:rPr>
                <w:color w:val="000000"/>
                <w:sz w:val="24"/>
                <w:szCs w:val="24"/>
              </w:rPr>
            </w:pPr>
          </w:p>
        </w:tc>
      </w:tr>
      <w:tr w:rsidR="00EF65C6" w14:paraId="301122B9" w14:textId="77777777" w:rsidTr="00995346">
        <w:trPr>
          <w:cantSplit/>
          <w:trHeight w:val="1485"/>
        </w:trPr>
        <w:tc>
          <w:tcPr>
            <w:tcW w:w="1250" w:type="pct"/>
            <w:gridSpan w:val="2"/>
            <w:shd w:val="clear" w:color="auto" w:fill="auto"/>
            <w:vAlign w:val="center"/>
          </w:tcPr>
          <w:p w14:paraId="3269482B" w14:textId="427825FA" w:rsidR="00EF65C6" w:rsidRPr="00EF65C6" w:rsidRDefault="00EF65C6" w:rsidP="00EF65C6">
            <w:pPr>
              <w:jc w:val="center"/>
              <w:rPr>
                <w:color w:val="000000"/>
                <w:sz w:val="24"/>
                <w:szCs w:val="24"/>
              </w:rPr>
            </w:pPr>
            <w:r>
              <w:rPr>
                <w:color w:val="000000"/>
                <w:sz w:val="24"/>
                <w:szCs w:val="24"/>
              </w:rPr>
              <w:t>Итого энергозатраты по месяцам</w:t>
            </w:r>
            <w:r>
              <w:rPr>
                <w:color w:val="000000"/>
                <w:sz w:val="24"/>
                <w:szCs w:val="24"/>
                <w:lang w:val="pl-PL"/>
              </w:rPr>
              <w:t>:</w:t>
            </w:r>
          </w:p>
        </w:tc>
        <w:tc>
          <w:tcPr>
            <w:tcW w:w="211" w:type="pct"/>
            <w:shd w:val="clear" w:color="auto" w:fill="auto"/>
            <w:textDirection w:val="btLr"/>
            <w:vAlign w:val="center"/>
          </w:tcPr>
          <w:p w14:paraId="0C026454" w14:textId="71821615" w:rsidR="00EF65C6" w:rsidRPr="00EF65C6" w:rsidRDefault="00EF65C6" w:rsidP="00EF65C6">
            <w:pPr>
              <w:ind w:left="113" w:right="113"/>
              <w:jc w:val="center"/>
              <w:rPr>
                <w:color w:val="000000"/>
                <w:sz w:val="24"/>
                <w:szCs w:val="24"/>
                <w:lang w:val="pl-PL"/>
              </w:rPr>
            </w:pPr>
            <w:r>
              <w:rPr>
                <w:color w:val="000000"/>
                <w:sz w:val="24"/>
                <w:szCs w:val="24"/>
              </w:rPr>
              <w:t>1</w:t>
            </w:r>
            <w:r>
              <w:rPr>
                <w:color w:val="000000"/>
                <w:sz w:val="24"/>
                <w:szCs w:val="24"/>
                <w:lang w:val="pl-PL"/>
              </w:rPr>
              <w:t>,57</w:t>
            </w:r>
          </w:p>
        </w:tc>
        <w:tc>
          <w:tcPr>
            <w:tcW w:w="211" w:type="pct"/>
            <w:shd w:val="clear" w:color="auto" w:fill="auto"/>
            <w:noWrap/>
            <w:textDirection w:val="btLr"/>
            <w:vAlign w:val="center"/>
          </w:tcPr>
          <w:p w14:paraId="52CFA1A9" w14:textId="15EBF15F" w:rsidR="00EF65C6" w:rsidRPr="00EF65C6" w:rsidRDefault="00EF65C6" w:rsidP="00EF65C6">
            <w:pPr>
              <w:ind w:left="113" w:right="113"/>
              <w:jc w:val="center"/>
              <w:rPr>
                <w:color w:val="000000"/>
                <w:sz w:val="24"/>
                <w:szCs w:val="24"/>
                <w:lang w:val="pl-PL"/>
              </w:rPr>
            </w:pPr>
            <w:r>
              <w:rPr>
                <w:color w:val="000000"/>
                <w:sz w:val="24"/>
                <w:szCs w:val="24"/>
                <w:lang w:val="pl-PL"/>
              </w:rPr>
              <w:t>88,11</w:t>
            </w:r>
          </w:p>
        </w:tc>
        <w:tc>
          <w:tcPr>
            <w:tcW w:w="211" w:type="pct"/>
            <w:shd w:val="clear" w:color="auto" w:fill="auto"/>
            <w:noWrap/>
            <w:textDirection w:val="btLr"/>
            <w:vAlign w:val="center"/>
          </w:tcPr>
          <w:p w14:paraId="0279C49D" w14:textId="664401D4" w:rsidR="00EF65C6" w:rsidRPr="002A546E" w:rsidRDefault="00EF65C6" w:rsidP="00EF65C6">
            <w:pPr>
              <w:ind w:left="113" w:right="113"/>
              <w:jc w:val="center"/>
              <w:rPr>
                <w:color w:val="000000"/>
                <w:sz w:val="24"/>
                <w:szCs w:val="24"/>
              </w:rPr>
            </w:pPr>
            <w:r>
              <w:rPr>
                <w:color w:val="000000"/>
                <w:sz w:val="24"/>
                <w:szCs w:val="24"/>
                <w:lang w:val="pl-PL"/>
              </w:rPr>
              <w:t>88,11</w:t>
            </w:r>
          </w:p>
        </w:tc>
        <w:tc>
          <w:tcPr>
            <w:tcW w:w="211" w:type="pct"/>
            <w:shd w:val="clear" w:color="auto" w:fill="auto"/>
            <w:noWrap/>
            <w:textDirection w:val="btLr"/>
            <w:vAlign w:val="center"/>
          </w:tcPr>
          <w:p w14:paraId="147863F3" w14:textId="5A071016" w:rsidR="00EF65C6" w:rsidRPr="002A546E" w:rsidRDefault="00EF65C6" w:rsidP="00EF65C6">
            <w:pPr>
              <w:ind w:left="113" w:right="113"/>
              <w:jc w:val="center"/>
              <w:rPr>
                <w:color w:val="000000"/>
                <w:sz w:val="24"/>
                <w:szCs w:val="24"/>
              </w:rPr>
            </w:pPr>
            <w:r>
              <w:rPr>
                <w:color w:val="000000"/>
                <w:sz w:val="24"/>
                <w:szCs w:val="24"/>
                <w:lang w:val="pl-PL"/>
              </w:rPr>
              <w:t>88,11</w:t>
            </w:r>
          </w:p>
        </w:tc>
        <w:tc>
          <w:tcPr>
            <w:tcW w:w="194" w:type="pct"/>
            <w:shd w:val="clear" w:color="auto" w:fill="auto"/>
            <w:noWrap/>
            <w:textDirection w:val="btLr"/>
            <w:vAlign w:val="center"/>
          </w:tcPr>
          <w:p w14:paraId="699F1B7F" w14:textId="5BE65D08" w:rsidR="00EF65C6" w:rsidRPr="00EF65C6" w:rsidRDefault="00EF65C6" w:rsidP="00EF65C6">
            <w:pPr>
              <w:ind w:left="113" w:right="113"/>
              <w:jc w:val="center"/>
              <w:rPr>
                <w:color w:val="000000"/>
                <w:sz w:val="24"/>
                <w:szCs w:val="24"/>
                <w:lang w:val="pl-PL"/>
              </w:rPr>
            </w:pPr>
            <w:r>
              <w:rPr>
                <w:color w:val="000000"/>
                <w:sz w:val="24"/>
                <w:szCs w:val="24"/>
                <w:lang w:val="pl-PL"/>
              </w:rPr>
              <w:t>88,11</w:t>
            </w:r>
          </w:p>
        </w:tc>
        <w:tc>
          <w:tcPr>
            <w:tcW w:w="194" w:type="pct"/>
            <w:shd w:val="clear" w:color="auto" w:fill="auto"/>
            <w:noWrap/>
            <w:textDirection w:val="btLr"/>
            <w:vAlign w:val="center"/>
          </w:tcPr>
          <w:p w14:paraId="17EECD27" w14:textId="3D284535" w:rsidR="00EF65C6" w:rsidRPr="00EF65C6" w:rsidRDefault="00EF65C6" w:rsidP="00EF65C6">
            <w:pPr>
              <w:ind w:left="113" w:right="113"/>
              <w:jc w:val="center"/>
              <w:rPr>
                <w:color w:val="000000"/>
                <w:sz w:val="24"/>
                <w:szCs w:val="24"/>
                <w:lang w:val="pl-PL"/>
              </w:rPr>
            </w:pPr>
            <w:r>
              <w:rPr>
                <w:color w:val="000000"/>
                <w:sz w:val="24"/>
                <w:szCs w:val="24"/>
                <w:lang w:val="pl-PL"/>
              </w:rPr>
              <w:t>94,26</w:t>
            </w:r>
          </w:p>
        </w:tc>
        <w:tc>
          <w:tcPr>
            <w:tcW w:w="194" w:type="pct"/>
            <w:shd w:val="clear" w:color="auto" w:fill="auto"/>
            <w:noWrap/>
            <w:textDirection w:val="btLr"/>
            <w:vAlign w:val="center"/>
          </w:tcPr>
          <w:p w14:paraId="3F4107DE" w14:textId="2EDC4F84" w:rsidR="00EF65C6" w:rsidRPr="00EF65C6" w:rsidRDefault="00EF65C6" w:rsidP="00EF65C6">
            <w:pPr>
              <w:ind w:left="113" w:right="113"/>
              <w:jc w:val="center"/>
              <w:rPr>
                <w:color w:val="000000"/>
                <w:sz w:val="24"/>
                <w:szCs w:val="24"/>
                <w:lang w:val="pl-PL"/>
              </w:rPr>
            </w:pPr>
            <w:r>
              <w:rPr>
                <w:color w:val="000000"/>
                <w:sz w:val="24"/>
                <w:szCs w:val="24"/>
                <w:lang w:val="pl-PL"/>
              </w:rPr>
              <w:t>94,26</w:t>
            </w:r>
          </w:p>
        </w:tc>
        <w:tc>
          <w:tcPr>
            <w:tcW w:w="194" w:type="pct"/>
            <w:shd w:val="clear" w:color="auto" w:fill="auto"/>
            <w:noWrap/>
            <w:textDirection w:val="btLr"/>
            <w:vAlign w:val="center"/>
          </w:tcPr>
          <w:p w14:paraId="3CD79A0E" w14:textId="7D8D822C" w:rsidR="00EF65C6" w:rsidRPr="00EF65C6" w:rsidRDefault="00EF65C6" w:rsidP="00EF65C6">
            <w:pPr>
              <w:ind w:left="113" w:right="113"/>
              <w:jc w:val="center"/>
              <w:rPr>
                <w:color w:val="000000"/>
                <w:sz w:val="24"/>
                <w:szCs w:val="24"/>
                <w:lang w:val="pl-PL"/>
              </w:rPr>
            </w:pPr>
            <w:r>
              <w:rPr>
                <w:color w:val="000000"/>
                <w:sz w:val="24"/>
                <w:szCs w:val="24"/>
                <w:lang w:val="pl-PL"/>
              </w:rPr>
              <w:t>105,68</w:t>
            </w:r>
          </w:p>
        </w:tc>
        <w:tc>
          <w:tcPr>
            <w:tcW w:w="194" w:type="pct"/>
            <w:shd w:val="clear" w:color="auto" w:fill="auto"/>
            <w:noWrap/>
            <w:textDirection w:val="btLr"/>
            <w:vAlign w:val="center"/>
          </w:tcPr>
          <w:p w14:paraId="363DCCB9" w14:textId="10A62A5D" w:rsidR="00EF65C6" w:rsidRPr="00EF65C6" w:rsidRDefault="00EF65C6" w:rsidP="00EF65C6">
            <w:pPr>
              <w:ind w:left="113" w:right="113"/>
              <w:jc w:val="center"/>
              <w:rPr>
                <w:color w:val="000000"/>
                <w:sz w:val="24"/>
                <w:szCs w:val="24"/>
                <w:lang w:val="pl-PL"/>
              </w:rPr>
            </w:pPr>
            <w:r>
              <w:rPr>
                <w:color w:val="000000"/>
                <w:sz w:val="24"/>
                <w:szCs w:val="24"/>
                <w:lang w:val="pl-PL"/>
              </w:rPr>
              <w:t>107,33</w:t>
            </w:r>
          </w:p>
        </w:tc>
        <w:tc>
          <w:tcPr>
            <w:tcW w:w="194" w:type="pct"/>
            <w:shd w:val="clear" w:color="auto" w:fill="auto"/>
            <w:noWrap/>
            <w:textDirection w:val="btLr"/>
            <w:vAlign w:val="center"/>
          </w:tcPr>
          <w:p w14:paraId="7BE3B38A" w14:textId="5A20AA6E" w:rsidR="00EF65C6" w:rsidRPr="00EF65C6" w:rsidRDefault="00EF65C6" w:rsidP="00EF65C6">
            <w:pPr>
              <w:ind w:left="113" w:right="113"/>
              <w:jc w:val="center"/>
              <w:rPr>
                <w:color w:val="000000"/>
                <w:sz w:val="24"/>
                <w:szCs w:val="24"/>
                <w:lang w:val="pl-PL"/>
              </w:rPr>
            </w:pPr>
            <w:r>
              <w:rPr>
                <w:color w:val="000000"/>
                <w:sz w:val="24"/>
                <w:szCs w:val="24"/>
                <w:lang w:val="pl-PL"/>
              </w:rPr>
              <w:t>101,18</w:t>
            </w:r>
          </w:p>
        </w:tc>
        <w:tc>
          <w:tcPr>
            <w:tcW w:w="194" w:type="pct"/>
            <w:shd w:val="clear" w:color="auto" w:fill="auto"/>
            <w:noWrap/>
            <w:textDirection w:val="btLr"/>
            <w:vAlign w:val="center"/>
          </w:tcPr>
          <w:p w14:paraId="696BA945" w14:textId="0B601887" w:rsidR="00EF65C6" w:rsidRPr="00EF65C6" w:rsidRDefault="00EF65C6" w:rsidP="00EF65C6">
            <w:pPr>
              <w:ind w:left="113" w:right="113"/>
              <w:jc w:val="center"/>
              <w:rPr>
                <w:color w:val="000000"/>
                <w:sz w:val="24"/>
                <w:szCs w:val="24"/>
                <w:lang w:val="pl-PL"/>
              </w:rPr>
            </w:pPr>
            <w:r>
              <w:rPr>
                <w:color w:val="000000"/>
                <w:sz w:val="24"/>
                <w:szCs w:val="24"/>
                <w:lang w:val="pl-PL"/>
              </w:rPr>
              <w:t>101,18</w:t>
            </w:r>
          </w:p>
        </w:tc>
        <w:tc>
          <w:tcPr>
            <w:tcW w:w="194" w:type="pct"/>
            <w:shd w:val="clear" w:color="auto" w:fill="auto"/>
            <w:noWrap/>
            <w:textDirection w:val="btLr"/>
            <w:vAlign w:val="center"/>
          </w:tcPr>
          <w:p w14:paraId="6249AAE2" w14:textId="7716B41A" w:rsidR="00EF65C6" w:rsidRPr="00EF65C6" w:rsidRDefault="00EF65C6" w:rsidP="00EF65C6">
            <w:pPr>
              <w:ind w:left="113" w:right="113"/>
              <w:jc w:val="center"/>
              <w:rPr>
                <w:color w:val="000000"/>
                <w:sz w:val="24"/>
                <w:szCs w:val="24"/>
                <w:lang w:val="pl-PL"/>
              </w:rPr>
            </w:pPr>
            <w:r>
              <w:rPr>
                <w:color w:val="000000"/>
                <w:sz w:val="24"/>
                <w:szCs w:val="24"/>
                <w:lang w:val="pl-PL"/>
              </w:rPr>
              <w:t>98,93</w:t>
            </w:r>
          </w:p>
        </w:tc>
        <w:tc>
          <w:tcPr>
            <w:tcW w:w="194" w:type="pct"/>
            <w:shd w:val="clear" w:color="auto" w:fill="auto"/>
            <w:noWrap/>
            <w:textDirection w:val="btLr"/>
            <w:vAlign w:val="center"/>
          </w:tcPr>
          <w:p w14:paraId="3F2D92BE" w14:textId="3FB7D266" w:rsidR="00EF65C6" w:rsidRPr="00EF65C6" w:rsidRDefault="00EF65C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5263596A" w14:textId="1D22C1F5" w:rsidR="00EF65C6" w:rsidRPr="00EF65C6" w:rsidRDefault="00EF65C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486A21E8" w14:textId="11E6498E"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2AA3986D" w14:textId="460EE400"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noWrap/>
            <w:textDirection w:val="btLr"/>
            <w:vAlign w:val="center"/>
          </w:tcPr>
          <w:p w14:paraId="611B4A96" w14:textId="6AAE46DA"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textDirection w:val="btLr"/>
            <w:vAlign w:val="center"/>
          </w:tcPr>
          <w:p w14:paraId="6F095726" w14:textId="1631EB74" w:rsidR="00EF65C6" w:rsidRPr="00995346" w:rsidRDefault="00995346" w:rsidP="00EF65C6">
            <w:pPr>
              <w:ind w:left="113" w:right="113"/>
              <w:jc w:val="center"/>
              <w:rPr>
                <w:color w:val="000000"/>
                <w:sz w:val="24"/>
                <w:szCs w:val="24"/>
                <w:lang w:val="pl-PL"/>
              </w:rPr>
            </w:pPr>
            <w:r>
              <w:rPr>
                <w:color w:val="000000"/>
                <w:sz w:val="24"/>
                <w:szCs w:val="24"/>
                <w:lang w:val="pl-PL"/>
              </w:rPr>
              <w:t>1,57</w:t>
            </w:r>
          </w:p>
        </w:tc>
        <w:tc>
          <w:tcPr>
            <w:tcW w:w="194" w:type="pct"/>
            <w:shd w:val="clear" w:color="auto" w:fill="auto"/>
            <w:textDirection w:val="btLr"/>
            <w:vAlign w:val="center"/>
          </w:tcPr>
          <w:p w14:paraId="546133E8" w14:textId="01A11627" w:rsidR="00EF65C6" w:rsidRPr="00995346" w:rsidRDefault="00995346" w:rsidP="00EF65C6">
            <w:pPr>
              <w:ind w:left="113" w:right="113"/>
              <w:jc w:val="center"/>
              <w:rPr>
                <w:color w:val="000000"/>
                <w:sz w:val="24"/>
                <w:szCs w:val="24"/>
                <w:lang w:val="pl-PL"/>
              </w:rPr>
            </w:pPr>
            <w:r>
              <w:rPr>
                <w:color w:val="000000"/>
                <w:sz w:val="24"/>
                <w:szCs w:val="24"/>
                <w:lang w:val="pl-PL"/>
              </w:rPr>
              <w:t>1,57</w:t>
            </w:r>
          </w:p>
        </w:tc>
      </w:tr>
    </w:tbl>
    <w:p w14:paraId="715EE9B9" w14:textId="77777777" w:rsidR="00A246BD" w:rsidRDefault="00A246BD" w:rsidP="00A246BD">
      <w:pPr>
        <w:ind w:right="141"/>
        <w:contextualSpacing/>
        <w:jc w:val="both"/>
        <w:rPr>
          <w:sz w:val="24"/>
          <w:szCs w:val="24"/>
          <w:lang w:val="en-GB"/>
        </w:rPr>
      </w:pPr>
    </w:p>
    <w:p w14:paraId="61394B87" w14:textId="77777777" w:rsidR="00A246BD" w:rsidRPr="00612C1F" w:rsidRDefault="00A246BD" w:rsidP="007B0992">
      <w:pPr>
        <w:pStyle w:val="txt"/>
      </w:pPr>
      <w:r w:rsidRPr="00612C1F">
        <w:t>Определяем мощность трансформатора:</w:t>
      </w:r>
    </w:p>
    <w:p w14:paraId="6E13547B" w14:textId="77777777" w:rsidR="00A246BD" w:rsidRPr="00612C1F" w:rsidRDefault="00A246BD" w:rsidP="007B0992">
      <w:pPr>
        <w:pStyle w:val="txt"/>
      </w:pPr>
      <w:r w:rsidRPr="002C5E7C">
        <w:rPr>
          <w:bCs/>
          <w:position w:val="-30"/>
        </w:rPr>
        <w:object w:dxaOrig="2700" w:dyaOrig="720" w14:anchorId="1F14920B">
          <v:shape id="_x0000_i1117" type="#_x0000_t75" style="width:157.2pt;height:44.1pt" o:ole="">
            <v:imagedata r:id="rId194" o:title=""/>
          </v:shape>
          <o:OLEObject Type="Embed" ProgID="Equation.DSMT4" ShapeID="_x0000_i1117" DrawAspect="Content" ObjectID="_1684872020" r:id="rId195"/>
        </w:object>
      </w:r>
      <w:r w:rsidRPr="00612C1F">
        <w:rPr>
          <w:bCs/>
          <w:position w:val="-30"/>
        </w:rPr>
        <w:t xml:space="preserve">                         </w:t>
      </w:r>
      <w:r w:rsidRPr="00612C1F">
        <w:rPr>
          <w:bCs/>
          <w:position w:val="-30"/>
        </w:rPr>
        <w:tab/>
      </w:r>
    </w:p>
    <w:p w14:paraId="769CD5BC" w14:textId="77777777" w:rsidR="00A246BD" w:rsidRPr="00612C1F" w:rsidRDefault="00A246BD" w:rsidP="007B0992">
      <w:pPr>
        <w:pStyle w:val="txt"/>
      </w:pPr>
      <w:r w:rsidRPr="00612C1F">
        <w:t>Принимаем комплектную передвижную тра</w:t>
      </w:r>
      <w:r>
        <w:t xml:space="preserve">нсформаторную подстанцию </w:t>
      </w:r>
      <w:r w:rsidRPr="00612C1F">
        <w:t xml:space="preserve">мощностью </w:t>
      </w:r>
      <w:r>
        <w:t>160</w:t>
      </w:r>
      <w:r w:rsidRPr="00612C1F">
        <w:t xml:space="preserve"> кВт.</w:t>
      </w:r>
    </w:p>
    <w:p w14:paraId="79C09297" w14:textId="77777777" w:rsidR="00A246BD" w:rsidRPr="00612C1F" w:rsidRDefault="00A246BD" w:rsidP="007B0992">
      <w:pPr>
        <w:pStyle w:val="txt"/>
      </w:pPr>
      <w:r w:rsidRPr="00612C1F">
        <w:t>Рабочее освещение должно обеспечивать нормальную работу в темное время суток на территории строительной площадки и в местах производства работ. Охранное освещение территории строительной площадки или ее границ в темное время суток должно обеспечивать освещенность не менее 2 лк на уровне земли. Прожекторы устанавливают на высоте 8–10 м.</w:t>
      </w:r>
    </w:p>
    <w:p w14:paraId="6BC4B073" w14:textId="77777777" w:rsidR="00A246BD" w:rsidRPr="00612C1F" w:rsidRDefault="00A246BD" w:rsidP="007B0992">
      <w:pPr>
        <w:pStyle w:val="txt"/>
      </w:pPr>
      <w:r w:rsidRPr="00612C1F">
        <w:t>Потребность количества прожекторов рассчитываем по формуле (4.11):</w:t>
      </w:r>
    </w:p>
    <w:p w14:paraId="73B226E2" w14:textId="77777777" w:rsidR="00A246BD" w:rsidRPr="00612C1F" w:rsidRDefault="00A246BD" w:rsidP="007B0992">
      <w:pPr>
        <w:pStyle w:val="txt"/>
      </w:pPr>
    </w:p>
    <w:p w14:paraId="148A96BA" w14:textId="2197708C" w:rsidR="00A246BD" w:rsidRPr="00612C1F" w:rsidRDefault="000A4AC6" w:rsidP="007B0992">
      <w:pPr>
        <w:pStyle w:val="txt"/>
      </w:pPr>
      <w:r>
        <w:t xml:space="preserve">                                                    </w:t>
      </w:r>
      <w:r w:rsidR="00A246BD" w:rsidRPr="00612C1F">
        <w:rPr>
          <w:lang w:val="en-US"/>
        </w:rPr>
        <w:t>N</w:t>
      </w:r>
      <w:r w:rsidR="00A246BD" w:rsidRPr="00612C1F">
        <w:t xml:space="preserve"> = Р</w:t>
      </w:r>
      <w:r w:rsidR="00A246BD" w:rsidRPr="00612C1F">
        <w:rPr>
          <w:i/>
          <w:vertAlign w:val="subscript"/>
        </w:rPr>
        <w:t>уд</w:t>
      </w:r>
      <w:r w:rsidR="00A246BD" w:rsidRPr="00612C1F">
        <w:t xml:space="preserve"> · </w:t>
      </w:r>
      <w:r w:rsidR="00A246BD" w:rsidRPr="00612C1F">
        <w:rPr>
          <w:lang w:val="en-US"/>
        </w:rPr>
        <w:t>S</w:t>
      </w:r>
      <w:r w:rsidR="00A246BD" w:rsidRPr="00612C1F">
        <w:t xml:space="preserve"> / Р</w:t>
      </w:r>
      <w:r w:rsidR="00A246BD" w:rsidRPr="00612C1F">
        <w:rPr>
          <w:i/>
          <w:vertAlign w:val="subscript"/>
        </w:rPr>
        <w:t>л</w:t>
      </w:r>
      <w:r w:rsidR="00A246BD" w:rsidRPr="00612C1F">
        <w:t>,                                         (4.11)</w:t>
      </w:r>
    </w:p>
    <w:p w14:paraId="23C52355" w14:textId="77777777" w:rsidR="00A246BD" w:rsidRPr="00612C1F" w:rsidRDefault="00A246BD" w:rsidP="007B0992">
      <w:pPr>
        <w:pStyle w:val="txt"/>
      </w:pPr>
      <w:r w:rsidRPr="00612C1F">
        <w:t xml:space="preserve">где  Р </w:t>
      </w:r>
      <w:r w:rsidRPr="00612C1F">
        <w:rPr>
          <w:i/>
          <w:vertAlign w:val="subscript"/>
        </w:rPr>
        <w:t>уд</w:t>
      </w:r>
      <w:r w:rsidRPr="00612C1F">
        <w:t xml:space="preserve"> – удельная мощность;</w:t>
      </w:r>
    </w:p>
    <w:p w14:paraId="5CE92B79" w14:textId="77777777" w:rsidR="00A246BD" w:rsidRPr="00612C1F" w:rsidRDefault="00A246BD" w:rsidP="007B0992">
      <w:pPr>
        <w:pStyle w:val="txt"/>
      </w:pPr>
      <w:r w:rsidRPr="00612C1F">
        <w:rPr>
          <w:lang w:val="en-US"/>
        </w:rPr>
        <w:t>S</w:t>
      </w:r>
      <w:r w:rsidRPr="00612C1F">
        <w:t xml:space="preserve"> – площадь освещения площадки, м</w:t>
      </w:r>
      <w:r w:rsidRPr="00612C1F">
        <w:rPr>
          <w:vertAlign w:val="superscript"/>
        </w:rPr>
        <w:t>2</w:t>
      </w:r>
      <w:r w:rsidRPr="00612C1F">
        <w:t>;</w:t>
      </w:r>
    </w:p>
    <w:p w14:paraId="7835B89D" w14:textId="77777777" w:rsidR="00A246BD" w:rsidRPr="00612C1F" w:rsidRDefault="00A246BD" w:rsidP="007B0992">
      <w:pPr>
        <w:pStyle w:val="txt"/>
      </w:pPr>
      <w:r w:rsidRPr="00612C1F">
        <w:t>Р</w:t>
      </w:r>
      <w:r w:rsidRPr="00612C1F">
        <w:rPr>
          <w:i/>
          <w:vertAlign w:val="subscript"/>
        </w:rPr>
        <w:t>л</w:t>
      </w:r>
      <w:r w:rsidRPr="00612C1F">
        <w:t xml:space="preserve"> – мощность лампы, устанавливаемой в прожекторе, Вт.</w:t>
      </w:r>
    </w:p>
    <w:p w14:paraId="3FF8624F" w14:textId="77777777" w:rsidR="00A246BD" w:rsidRDefault="00A246BD" w:rsidP="007B0992">
      <w:pPr>
        <w:pStyle w:val="txt"/>
      </w:pPr>
    </w:p>
    <w:p w14:paraId="36E05388" w14:textId="77777777" w:rsidR="00A246BD" w:rsidRPr="00612C1F" w:rsidRDefault="00A246BD" w:rsidP="007B0992">
      <w:pPr>
        <w:pStyle w:val="txt"/>
      </w:pPr>
      <w:r w:rsidRPr="00612C1F">
        <w:t>Расчетная удельная мощность определяется по формуле (4.12):</w:t>
      </w:r>
    </w:p>
    <w:p w14:paraId="56F15249" w14:textId="77777777" w:rsidR="00A246BD" w:rsidRPr="00612C1F" w:rsidRDefault="00A246BD" w:rsidP="007B0992">
      <w:pPr>
        <w:pStyle w:val="txt"/>
      </w:pPr>
    </w:p>
    <w:p w14:paraId="02EE981C" w14:textId="3E18A02F" w:rsidR="00A246BD" w:rsidRDefault="000A4AC6" w:rsidP="007B0992">
      <w:pPr>
        <w:pStyle w:val="txt"/>
      </w:pPr>
      <w:r>
        <w:t xml:space="preserve">                                               </w:t>
      </w:r>
      <w:r w:rsidR="00A246BD" w:rsidRPr="00612C1F">
        <w:t>Р</w:t>
      </w:r>
      <w:r w:rsidR="00A246BD" w:rsidRPr="00612C1F">
        <w:rPr>
          <w:vertAlign w:val="subscript"/>
        </w:rPr>
        <w:t>уд</w:t>
      </w:r>
      <w:r w:rsidR="00A246BD" w:rsidRPr="00612C1F">
        <w:t xml:space="preserve"> = (0,16..0,25) · Е·К,   </w:t>
      </w:r>
      <w:r>
        <w:t xml:space="preserve">  </w:t>
      </w:r>
      <w:r w:rsidR="00A246BD" w:rsidRPr="00612C1F">
        <w:t xml:space="preserve">         </w:t>
      </w:r>
      <w:r>
        <w:t xml:space="preserve">    </w:t>
      </w:r>
      <w:r w:rsidR="00A246BD" w:rsidRPr="00612C1F">
        <w:t xml:space="preserve">              (4.12)</w:t>
      </w:r>
    </w:p>
    <w:p w14:paraId="62F4A8A2" w14:textId="77777777" w:rsidR="000A4AC6" w:rsidRPr="00612C1F" w:rsidRDefault="000A4AC6" w:rsidP="007B0992">
      <w:pPr>
        <w:pStyle w:val="txt"/>
      </w:pPr>
    </w:p>
    <w:p w14:paraId="164E18A1" w14:textId="77777777" w:rsidR="00A246BD" w:rsidRPr="00612C1F" w:rsidRDefault="00A246BD" w:rsidP="007B0992">
      <w:pPr>
        <w:pStyle w:val="txt"/>
      </w:pPr>
      <w:r w:rsidRPr="00612C1F">
        <w:t>где  Е = 2 лк – минимальная горизонтальная освещенность, Вт;</w:t>
      </w:r>
    </w:p>
    <w:p w14:paraId="4D13A3A5" w14:textId="77777777" w:rsidR="00A246BD" w:rsidRPr="00612C1F" w:rsidRDefault="00A246BD" w:rsidP="007B0992">
      <w:pPr>
        <w:pStyle w:val="txt"/>
      </w:pPr>
      <w:r w:rsidRPr="00612C1F">
        <w:t xml:space="preserve">К = 1,5 – коэффициент запаса. </w:t>
      </w:r>
    </w:p>
    <w:p w14:paraId="0579C28B" w14:textId="77777777" w:rsidR="00A246BD" w:rsidRPr="000F1321" w:rsidRDefault="00A246BD" w:rsidP="007B0992">
      <w:pPr>
        <w:pStyle w:val="txt"/>
      </w:pPr>
      <w:r w:rsidRPr="000F1321">
        <w:t>Р</w:t>
      </w:r>
      <w:r w:rsidRPr="000F1321">
        <w:rPr>
          <w:vertAlign w:val="subscript"/>
        </w:rPr>
        <w:t>уд</w:t>
      </w:r>
      <w:r w:rsidRPr="000F1321">
        <w:t xml:space="preserve"> = 0,25·2·1,5 = 0,75 Вт/м</w:t>
      </w:r>
      <w:r w:rsidRPr="000F1321">
        <w:rPr>
          <w:vertAlign w:val="superscript"/>
        </w:rPr>
        <w:t>2</w:t>
      </w:r>
    </w:p>
    <w:p w14:paraId="2B28FA8E" w14:textId="77777777" w:rsidR="00A246BD" w:rsidRPr="00DD1FDF" w:rsidRDefault="00A246BD" w:rsidP="007B0992">
      <w:pPr>
        <w:pStyle w:val="txt"/>
      </w:pPr>
      <w:r w:rsidRPr="00DD1FDF">
        <w:rPr>
          <w:lang w:val="en-US"/>
        </w:rPr>
        <w:t>N</w:t>
      </w:r>
      <w:r w:rsidRPr="00DD1FDF">
        <w:t xml:space="preserve"> = 0,75·</w:t>
      </w:r>
      <w:r>
        <w:t>10832,08/500 = 17</w:t>
      </w:r>
      <w:r w:rsidRPr="00DD1FDF">
        <w:t xml:space="preserve"> шт.</w:t>
      </w:r>
    </w:p>
    <w:p w14:paraId="5E20EBEE" w14:textId="77777777" w:rsidR="00A246BD" w:rsidRPr="00612C1F" w:rsidRDefault="00A246BD" w:rsidP="007B0992">
      <w:pPr>
        <w:pStyle w:val="txt"/>
      </w:pPr>
      <w:r w:rsidRPr="00DD1FDF">
        <w:t>Для освещения площади строительства принимаем 1</w:t>
      </w:r>
      <w:r>
        <w:t>7</w:t>
      </w:r>
      <w:r w:rsidRPr="00DD1FDF">
        <w:t xml:space="preserve"> прожекторов типа ПЗС-35 мощностью 500 Вт.</w:t>
      </w:r>
    </w:p>
    <w:p w14:paraId="3007FB34" w14:textId="77777777" w:rsidR="00A246BD" w:rsidRPr="00D01662" w:rsidRDefault="00A246BD" w:rsidP="00A246BD">
      <w:pPr>
        <w:ind w:right="141"/>
        <w:contextualSpacing/>
        <w:jc w:val="both"/>
        <w:rPr>
          <w:sz w:val="24"/>
          <w:szCs w:val="24"/>
        </w:rPr>
      </w:pPr>
    </w:p>
    <w:p w14:paraId="3D3CC964" w14:textId="249BCF6E" w:rsidR="00A246BD" w:rsidRPr="00D92B06" w:rsidRDefault="00A246BD" w:rsidP="0045659F">
      <w:pPr>
        <w:pStyle w:val="affffffffffff9"/>
      </w:pPr>
      <w:bookmarkStart w:id="34" w:name="_Hlk70331291"/>
      <w:r w:rsidRPr="00612C1F">
        <w:t>4.4.6 Технико-экономические показатели</w:t>
      </w:r>
      <w:r>
        <w:t xml:space="preserve"> строительного генерального плана</w:t>
      </w:r>
    </w:p>
    <w:bookmarkEnd w:id="34"/>
    <w:p w14:paraId="6006D073" w14:textId="4F45B19A" w:rsidR="00A246BD" w:rsidRPr="007B0992" w:rsidRDefault="00A246BD" w:rsidP="007B0992">
      <w:pPr>
        <w:pStyle w:val="txt"/>
      </w:pPr>
      <w:r w:rsidRPr="007B0992">
        <w:t>Экономичность выбранного решения СГП определяется следующими ТЭП, отраженными в таблице 4.1</w:t>
      </w:r>
      <w:r w:rsidR="00BF68BA">
        <w:t>6</w:t>
      </w:r>
      <w:r w:rsidRPr="007B0992">
        <w:t>.</w:t>
      </w:r>
    </w:p>
    <w:p w14:paraId="0E97A4A5" w14:textId="77777777" w:rsidR="009024C0" w:rsidRPr="00B45C11" w:rsidRDefault="009024C0" w:rsidP="00A246BD">
      <w:pPr>
        <w:ind w:right="141"/>
        <w:contextualSpacing/>
        <w:jc w:val="both"/>
        <w:rPr>
          <w:sz w:val="24"/>
          <w:szCs w:val="24"/>
        </w:rPr>
      </w:pPr>
    </w:p>
    <w:p w14:paraId="0DC53A46" w14:textId="73261B7B" w:rsidR="00A246BD" w:rsidRPr="00B45C11" w:rsidRDefault="00A246BD" w:rsidP="009024C0">
      <w:pPr>
        <w:pStyle w:val="affffffffffffb"/>
      </w:pPr>
      <w:r w:rsidRPr="00124A49">
        <w:lastRenderedPageBreak/>
        <w:t>Таблица 4.1</w:t>
      </w:r>
      <w:r w:rsidR="00BF68BA">
        <w:t>6</w:t>
      </w:r>
      <w:r w:rsidRPr="00124A49">
        <w:t xml:space="preserve"> – Технико-экономические показатели </w:t>
      </w:r>
      <w:r>
        <w:t>строительного генерального плана</w:t>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2"/>
        <w:gridCol w:w="1292"/>
        <w:gridCol w:w="1516"/>
        <w:gridCol w:w="2912"/>
      </w:tblGrid>
      <w:tr w:rsidR="00A246BD" w:rsidRPr="0045659F" w14:paraId="5FEB5B24" w14:textId="77777777" w:rsidTr="00A246BD">
        <w:trPr>
          <w:trHeight w:val="454"/>
          <w:jc w:val="center"/>
        </w:trPr>
        <w:tc>
          <w:tcPr>
            <w:tcW w:w="3952" w:type="dxa"/>
            <w:vAlign w:val="center"/>
          </w:tcPr>
          <w:p w14:paraId="1723478B" w14:textId="77777777" w:rsidR="00A246BD" w:rsidRPr="0045659F" w:rsidRDefault="00A246BD" w:rsidP="0045659F">
            <w:pPr>
              <w:ind w:right="-2"/>
              <w:jc w:val="center"/>
            </w:pPr>
            <w:r w:rsidRPr="0045659F">
              <w:t>Наименование</w:t>
            </w:r>
          </w:p>
        </w:tc>
        <w:tc>
          <w:tcPr>
            <w:tcW w:w="1292" w:type="dxa"/>
            <w:vAlign w:val="center"/>
          </w:tcPr>
          <w:p w14:paraId="3F7C4C4E" w14:textId="77777777" w:rsidR="00A246BD" w:rsidRPr="0045659F" w:rsidRDefault="00A246BD" w:rsidP="0045659F">
            <w:pPr>
              <w:ind w:right="-2"/>
              <w:jc w:val="center"/>
              <w:rPr>
                <w:lang w:val="be-BY"/>
              </w:rPr>
            </w:pPr>
            <w:r w:rsidRPr="0045659F">
              <w:t>Единиц</w:t>
            </w:r>
            <w:r w:rsidRPr="0045659F">
              <w:rPr>
                <w:lang w:val="be-BY"/>
              </w:rPr>
              <w:t>а</w:t>
            </w:r>
          </w:p>
          <w:p w14:paraId="1E8817A4" w14:textId="77777777" w:rsidR="00A246BD" w:rsidRPr="0045659F" w:rsidRDefault="00A246BD" w:rsidP="0045659F">
            <w:pPr>
              <w:ind w:right="-2"/>
              <w:jc w:val="center"/>
            </w:pPr>
            <w:r w:rsidRPr="0045659F">
              <w:t>измерения</w:t>
            </w:r>
          </w:p>
        </w:tc>
        <w:tc>
          <w:tcPr>
            <w:tcW w:w="1516" w:type="dxa"/>
            <w:vAlign w:val="center"/>
          </w:tcPr>
          <w:p w14:paraId="65FFB71B" w14:textId="77777777" w:rsidR="00A246BD" w:rsidRPr="0045659F" w:rsidRDefault="00A246BD" w:rsidP="0045659F">
            <w:pPr>
              <w:ind w:right="-2"/>
              <w:jc w:val="center"/>
            </w:pPr>
            <w:r w:rsidRPr="0045659F">
              <w:rPr>
                <w:lang w:val="be-BY"/>
              </w:rPr>
              <w:t>Значение</w:t>
            </w:r>
          </w:p>
        </w:tc>
        <w:tc>
          <w:tcPr>
            <w:tcW w:w="2912" w:type="dxa"/>
            <w:vAlign w:val="center"/>
          </w:tcPr>
          <w:p w14:paraId="1E20806B" w14:textId="77777777" w:rsidR="00A246BD" w:rsidRPr="0045659F" w:rsidRDefault="00A246BD" w:rsidP="0045659F">
            <w:pPr>
              <w:ind w:right="-2"/>
              <w:jc w:val="center"/>
            </w:pPr>
            <w:r w:rsidRPr="0045659F">
              <w:t>Формула расчета</w:t>
            </w:r>
          </w:p>
        </w:tc>
      </w:tr>
      <w:tr w:rsidR="0045659F" w:rsidRPr="0045659F" w14:paraId="2B934E97" w14:textId="77777777" w:rsidTr="00995346">
        <w:trPr>
          <w:trHeight w:val="95"/>
          <w:jc w:val="center"/>
        </w:trPr>
        <w:tc>
          <w:tcPr>
            <w:tcW w:w="3952" w:type="dxa"/>
            <w:vAlign w:val="center"/>
          </w:tcPr>
          <w:p w14:paraId="68ECBB6A" w14:textId="412417BD" w:rsidR="0045659F" w:rsidRPr="0045659F" w:rsidRDefault="0045659F" w:rsidP="0045659F">
            <w:pPr>
              <w:ind w:right="-2"/>
              <w:jc w:val="center"/>
            </w:pPr>
            <w:r w:rsidRPr="0045659F">
              <w:t>1</w:t>
            </w:r>
          </w:p>
        </w:tc>
        <w:tc>
          <w:tcPr>
            <w:tcW w:w="1292" w:type="dxa"/>
            <w:vAlign w:val="center"/>
          </w:tcPr>
          <w:p w14:paraId="5CDEB217" w14:textId="5BB92675" w:rsidR="0045659F" w:rsidRPr="0045659F" w:rsidRDefault="0045659F" w:rsidP="0045659F">
            <w:pPr>
              <w:ind w:right="-2"/>
              <w:jc w:val="center"/>
            </w:pPr>
            <w:r w:rsidRPr="0045659F">
              <w:t>2</w:t>
            </w:r>
          </w:p>
        </w:tc>
        <w:tc>
          <w:tcPr>
            <w:tcW w:w="1516" w:type="dxa"/>
            <w:vAlign w:val="center"/>
          </w:tcPr>
          <w:p w14:paraId="6662FB5D" w14:textId="6F8C3C3D" w:rsidR="0045659F" w:rsidRPr="0045659F" w:rsidRDefault="0045659F" w:rsidP="0045659F">
            <w:pPr>
              <w:ind w:right="-2"/>
              <w:jc w:val="center"/>
              <w:rPr>
                <w:lang w:val="be-BY"/>
              </w:rPr>
            </w:pPr>
            <w:r w:rsidRPr="0045659F">
              <w:rPr>
                <w:lang w:val="be-BY"/>
              </w:rPr>
              <w:t>3</w:t>
            </w:r>
          </w:p>
        </w:tc>
        <w:tc>
          <w:tcPr>
            <w:tcW w:w="2912" w:type="dxa"/>
            <w:vAlign w:val="center"/>
          </w:tcPr>
          <w:p w14:paraId="7E5204E9" w14:textId="4A6EEAB1" w:rsidR="0045659F" w:rsidRPr="0045659F" w:rsidRDefault="0045659F" w:rsidP="0045659F">
            <w:pPr>
              <w:ind w:right="-2"/>
              <w:jc w:val="center"/>
            </w:pPr>
            <w:r w:rsidRPr="0045659F">
              <w:t>4</w:t>
            </w:r>
          </w:p>
        </w:tc>
      </w:tr>
      <w:tr w:rsidR="00A246BD" w:rsidRPr="004970AC" w14:paraId="0B61BC6C" w14:textId="77777777" w:rsidTr="00A246BD">
        <w:trPr>
          <w:trHeight w:val="454"/>
          <w:jc w:val="center"/>
        </w:trPr>
        <w:tc>
          <w:tcPr>
            <w:tcW w:w="3952" w:type="dxa"/>
            <w:vAlign w:val="center"/>
          </w:tcPr>
          <w:p w14:paraId="63145ED9" w14:textId="77777777" w:rsidR="00A246BD" w:rsidRPr="004970AC" w:rsidRDefault="00A246BD" w:rsidP="00A246BD">
            <w:pPr>
              <w:ind w:right="-2"/>
              <w:rPr>
                <w:sz w:val="24"/>
                <w:szCs w:val="24"/>
              </w:rPr>
            </w:pPr>
            <w:r w:rsidRPr="004970AC">
              <w:rPr>
                <w:sz w:val="24"/>
                <w:szCs w:val="24"/>
              </w:rPr>
              <w:t>Площадь строительной</w:t>
            </w:r>
          </w:p>
          <w:p w14:paraId="1F87A4D1" w14:textId="77777777" w:rsidR="00A246BD" w:rsidRPr="004970AC" w:rsidRDefault="00A246BD" w:rsidP="00A246BD">
            <w:pPr>
              <w:ind w:right="-2"/>
              <w:rPr>
                <w:sz w:val="24"/>
                <w:szCs w:val="24"/>
              </w:rPr>
            </w:pPr>
            <w:r w:rsidRPr="004970AC">
              <w:rPr>
                <w:sz w:val="24"/>
                <w:szCs w:val="24"/>
              </w:rPr>
              <w:t>площадки</w:t>
            </w:r>
          </w:p>
        </w:tc>
        <w:tc>
          <w:tcPr>
            <w:tcW w:w="1292" w:type="dxa"/>
            <w:vAlign w:val="center"/>
          </w:tcPr>
          <w:p w14:paraId="31CAB4AD"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48822704" w14:textId="77777777" w:rsidR="00A246BD" w:rsidRPr="00454B92" w:rsidRDefault="00A246BD" w:rsidP="00A246BD">
            <w:pPr>
              <w:autoSpaceDE w:val="0"/>
              <w:autoSpaceDN w:val="0"/>
              <w:adjustRightInd w:val="0"/>
              <w:ind w:right="-2"/>
              <w:jc w:val="center"/>
              <w:rPr>
                <w:rFonts w:eastAsia="Calibri"/>
                <w:sz w:val="24"/>
                <w:szCs w:val="24"/>
                <w:lang w:val="en-US" w:eastAsia="be-BY"/>
              </w:rPr>
            </w:pPr>
            <w:r>
              <w:rPr>
                <w:sz w:val="24"/>
                <w:szCs w:val="24"/>
                <w:lang w:val="en-US"/>
              </w:rPr>
              <w:t>10832.08</w:t>
            </w:r>
          </w:p>
        </w:tc>
        <w:tc>
          <w:tcPr>
            <w:tcW w:w="2912" w:type="dxa"/>
            <w:vAlign w:val="center"/>
          </w:tcPr>
          <w:p w14:paraId="441F99F2" w14:textId="77777777" w:rsidR="00A246BD" w:rsidRPr="004970AC" w:rsidRDefault="00A246BD" w:rsidP="00A246BD">
            <w:pPr>
              <w:ind w:right="-2"/>
              <w:jc w:val="center"/>
              <w:rPr>
                <w:sz w:val="24"/>
                <w:szCs w:val="24"/>
              </w:rPr>
            </w:pPr>
            <w:r w:rsidRPr="004970AC">
              <w:rPr>
                <w:position w:val="-16"/>
                <w:sz w:val="24"/>
                <w:szCs w:val="24"/>
              </w:rPr>
              <w:object w:dxaOrig="1060" w:dyaOrig="420" w14:anchorId="73337A2C">
                <v:shape id="_x0000_i1118" type="#_x0000_t75" style="width:58.05pt;height:21.3pt" o:ole="">
                  <v:imagedata r:id="rId196" o:title=""/>
                </v:shape>
                <o:OLEObject Type="Embed" ProgID="Equation.DSMT4" ShapeID="_x0000_i1118" DrawAspect="Content" ObjectID="_1684872021" r:id="rId197"/>
              </w:object>
            </w:r>
          </w:p>
        </w:tc>
      </w:tr>
      <w:tr w:rsidR="00A246BD" w:rsidRPr="004970AC" w14:paraId="21C9E49D" w14:textId="77777777" w:rsidTr="00A246BD">
        <w:trPr>
          <w:trHeight w:val="454"/>
          <w:jc w:val="center"/>
        </w:trPr>
        <w:tc>
          <w:tcPr>
            <w:tcW w:w="3952" w:type="dxa"/>
            <w:vAlign w:val="center"/>
          </w:tcPr>
          <w:p w14:paraId="3F86371A" w14:textId="77777777" w:rsidR="00A246BD" w:rsidRPr="004970AC" w:rsidRDefault="00A246BD" w:rsidP="00A246BD">
            <w:pPr>
              <w:ind w:right="-2"/>
              <w:rPr>
                <w:sz w:val="24"/>
                <w:szCs w:val="24"/>
              </w:rPr>
            </w:pPr>
            <w:r w:rsidRPr="004970AC">
              <w:rPr>
                <w:sz w:val="24"/>
                <w:szCs w:val="24"/>
              </w:rPr>
              <w:t xml:space="preserve">Площадь </w:t>
            </w:r>
            <w:r>
              <w:rPr>
                <w:sz w:val="24"/>
                <w:szCs w:val="24"/>
              </w:rPr>
              <w:t>постоянных зданий</w:t>
            </w:r>
          </w:p>
        </w:tc>
        <w:tc>
          <w:tcPr>
            <w:tcW w:w="1292" w:type="dxa"/>
            <w:vAlign w:val="center"/>
          </w:tcPr>
          <w:p w14:paraId="1AFCBF4F"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6D43EB86" w14:textId="77777777" w:rsidR="00A246BD" w:rsidRPr="00047716" w:rsidRDefault="00A246BD" w:rsidP="00A246BD">
            <w:pPr>
              <w:autoSpaceDE w:val="0"/>
              <w:autoSpaceDN w:val="0"/>
              <w:adjustRightInd w:val="0"/>
              <w:ind w:right="-2"/>
              <w:jc w:val="center"/>
              <w:rPr>
                <w:rFonts w:eastAsia="Calibri"/>
                <w:sz w:val="24"/>
                <w:szCs w:val="24"/>
                <w:lang w:val="en-US" w:eastAsia="be-BY"/>
              </w:rPr>
            </w:pPr>
            <w:r>
              <w:rPr>
                <w:sz w:val="24"/>
                <w:szCs w:val="24"/>
                <w:lang w:val="en-US"/>
              </w:rPr>
              <w:t>866.4</w:t>
            </w:r>
          </w:p>
        </w:tc>
        <w:tc>
          <w:tcPr>
            <w:tcW w:w="2912" w:type="dxa"/>
            <w:vAlign w:val="center"/>
          </w:tcPr>
          <w:p w14:paraId="61AF6BDD" w14:textId="77777777" w:rsidR="00A246BD" w:rsidRPr="004970AC" w:rsidRDefault="00A246BD" w:rsidP="00A246BD">
            <w:pPr>
              <w:ind w:right="-2"/>
              <w:jc w:val="center"/>
              <w:rPr>
                <w:sz w:val="24"/>
                <w:szCs w:val="24"/>
              </w:rPr>
            </w:pPr>
            <w:r w:rsidRPr="004970AC">
              <w:rPr>
                <w:position w:val="-18"/>
                <w:sz w:val="24"/>
                <w:szCs w:val="24"/>
              </w:rPr>
              <w:object w:dxaOrig="1760" w:dyaOrig="440" w14:anchorId="18E2E372">
                <v:shape id="_x0000_i1119" type="#_x0000_t75" style="width:83.75pt;height:21.3pt" o:ole="">
                  <v:imagedata r:id="rId198" o:title=""/>
                </v:shape>
                <o:OLEObject Type="Embed" ProgID="Equation.DSMT4" ShapeID="_x0000_i1119" DrawAspect="Content" ObjectID="_1684872022" r:id="rId199"/>
              </w:object>
            </w:r>
          </w:p>
        </w:tc>
      </w:tr>
      <w:tr w:rsidR="00A246BD" w:rsidRPr="004970AC" w14:paraId="1EDAA8CB" w14:textId="77777777" w:rsidTr="00A246BD">
        <w:trPr>
          <w:trHeight w:val="454"/>
          <w:jc w:val="center"/>
        </w:trPr>
        <w:tc>
          <w:tcPr>
            <w:tcW w:w="3952" w:type="dxa"/>
            <w:vAlign w:val="center"/>
          </w:tcPr>
          <w:p w14:paraId="59542104" w14:textId="77777777" w:rsidR="00A246BD" w:rsidRPr="004970AC" w:rsidRDefault="00A246BD" w:rsidP="00A246BD">
            <w:pPr>
              <w:ind w:right="-2"/>
              <w:rPr>
                <w:sz w:val="24"/>
                <w:szCs w:val="24"/>
              </w:rPr>
            </w:pPr>
            <w:r w:rsidRPr="004970AC">
              <w:rPr>
                <w:sz w:val="24"/>
                <w:szCs w:val="24"/>
              </w:rPr>
              <w:t>Площадь временных зданий</w:t>
            </w:r>
          </w:p>
        </w:tc>
        <w:tc>
          <w:tcPr>
            <w:tcW w:w="1292" w:type="dxa"/>
            <w:vAlign w:val="center"/>
          </w:tcPr>
          <w:p w14:paraId="0B838952"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5037D3B9" w14:textId="77777777" w:rsidR="00A246BD" w:rsidRPr="00047716" w:rsidRDefault="00A246BD" w:rsidP="00A246BD">
            <w:pPr>
              <w:autoSpaceDE w:val="0"/>
              <w:autoSpaceDN w:val="0"/>
              <w:adjustRightInd w:val="0"/>
              <w:ind w:right="-2"/>
              <w:jc w:val="center"/>
              <w:rPr>
                <w:rFonts w:eastAsia="Calibri"/>
                <w:sz w:val="24"/>
                <w:szCs w:val="24"/>
                <w:lang w:val="en-US" w:eastAsia="be-BY"/>
              </w:rPr>
            </w:pPr>
            <w:r>
              <w:rPr>
                <w:sz w:val="24"/>
                <w:szCs w:val="24"/>
                <w:lang w:val="en-US"/>
              </w:rPr>
              <w:t>414.8</w:t>
            </w:r>
          </w:p>
        </w:tc>
        <w:tc>
          <w:tcPr>
            <w:tcW w:w="2912" w:type="dxa"/>
            <w:vAlign w:val="center"/>
          </w:tcPr>
          <w:p w14:paraId="08C23E3F" w14:textId="77777777" w:rsidR="00A246BD" w:rsidRPr="004970AC" w:rsidRDefault="00A246BD" w:rsidP="00A246BD">
            <w:pPr>
              <w:ind w:right="-2"/>
              <w:jc w:val="center"/>
              <w:rPr>
                <w:sz w:val="24"/>
                <w:szCs w:val="24"/>
              </w:rPr>
            </w:pPr>
            <w:r w:rsidRPr="004970AC">
              <w:rPr>
                <w:position w:val="-14"/>
                <w:sz w:val="24"/>
                <w:szCs w:val="24"/>
              </w:rPr>
              <w:object w:dxaOrig="1040" w:dyaOrig="400" w14:anchorId="533C50D3">
                <v:shape id="_x0000_i1120" type="#_x0000_t75" style="width:53.65pt;height:21.3pt" o:ole="">
                  <v:imagedata r:id="rId200" o:title=""/>
                </v:shape>
                <o:OLEObject Type="Embed" ProgID="Equation.DSMT4" ShapeID="_x0000_i1120" DrawAspect="Content" ObjectID="_1684872023" r:id="rId201"/>
              </w:object>
            </w:r>
          </w:p>
        </w:tc>
      </w:tr>
      <w:tr w:rsidR="00A246BD" w:rsidRPr="004970AC" w14:paraId="7ABA7C10" w14:textId="77777777" w:rsidTr="00A246BD">
        <w:trPr>
          <w:trHeight w:val="454"/>
          <w:jc w:val="center"/>
        </w:trPr>
        <w:tc>
          <w:tcPr>
            <w:tcW w:w="3952" w:type="dxa"/>
            <w:vAlign w:val="center"/>
          </w:tcPr>
          <w:p w14:paraId="458A262C" w14:textId="77777777" w:rsidR="00A246BD" w:rsidRPr="004970AC" w:rsidRDefault="00A246BD" w:rsidP="00A246BD">
            <w:pPr>
              <w:ind w:right="-2"/>
              <w:rPr>
                <w:sz w:val="24"/>
                <w:szCs w:val="24"/>
              </w:rPr>
            </w:pPr>
            <w:r w:rsidRPr="004970AC">
              <w:rPr>
                <w:sz w:val="24"/>
                <w:szCs w:val="24"/>
              </w:rPr>
              <w:t>Площадь складов</w:t>
            </w:r>
          </w:p>
        </w:tc>
        <w:tc>
          <w:tcPr>
            <w:tcW w:w="1292" w:type="dxa"/>
            <w:vAlign w:val="center"/>
          </w:tcPr>
          <w:p w14:paraId="5FE74930" w14:textId="77777777" w:rsidR="00A246BD" w:rsidRPr="004970AC" w:rsidRDefault="00A246BD" w:rsidP="00A246BD">
            <w:pPr>
              <w:ind w:right="-2"/>
              <w:jc w:val="center"/>
              <w:rPr>
                <w:sz w:val="24"/>
                <w:szCs w:val="24"/>
              </w:rPr>
            </w:pPr>
            <w:r w:rsidRPr="004970AC">
              <w:rPr>
                <w:sz w:val="24"/>
                <w:szCs w:val="24"/>
              </w:rPr>
              <w:t>м</w:t>
            </w:r>
            <w:r w:rsidRPr="004970AC">
              <w:rPr>
                <w:sz w:val="24"/>
                <w:szCs w:val="24"/>
                <w:vertAlign w:val="superscript"/>
              </w:rPr>
              <w:t>2</w:t>
            </w:r>
          </w:p>
        </w:tc>
        <w:tc>
          <w:tcPr>
            <w:tcW w:w="1516" w:type="dxa"/>
            <w:vAlign w:val="center"/>
          </w:tcPr>
          <w:p w14:paraId="46EFA329" w14:textId="77777777" w:rsidR="00A246BD" w:rsidRPr="00236900" w:rsidRDefault="00A246BD" w:rsidP="00A246BD">
            <w:pPr>
              <w:autoSpaceDE w:val="0"/>
              <w:autoSpaceDN w:val="0"/>
              <w:adjustRightInd w:val="0"/>
              <w:ind w:right="-2"/>
              <w:jc w:val="center"/>
              <w:rPr>
                <w:rFonts w:eastAsia="Calibri"/>
                <w:sz w:val="24"/>
                <w:szCs w:val="24"/>
                <w:lang w:val="en-US" w:eastAsia="be-BY"/>
              </w:rPr>
            </w:pPr>
            <w:r>
              <w:rPr>
                <w:rFonts w:eastAsia="Calibri"/>
                <w:sz w:val="24"/>
                <w:szCs w:val="24"/>
                <w:lang w:val="en-US" w:eastAsia="be-BY"/>
              </w:rPr>
              <w:t>167</w:t>
            </w:r>
          </w:p>
        </w:tc>
        <w:tc>
          <w:tcPr>
            <w:tcW w:w="2912" w:type="dxa"/>
            <w:vAlign w:val="center"/>
          </w:tcPr>
          <w:p w14:paraId="725324DF" w14:textId="77777777" w:rsidR="00A246BD" w:rsidRPr="004970AC" w:rsidRDefault="00A246BD" w:rsidP="00A246BD">
            <w:pPr>
              <w:ind w:right="-2"/>
              <w:jc w:val="center"/>
              <w:rPr>
                <w:sz w:val="24"/>
                <w:szCs w:val="24"/>
              </w:rPr>
            </w:pPr>
            <w:r w:rsidRPr="004970AC">
              <w:rPr>
                <w:position w:val="-12"/>
                <w:sz w:val="24"/>
                <w:szCs w:val="24"/>
              </w:rPr>
              <w:object w:dxaOrig="1380" w:dyaOrig="380" w14:anchorId="4BF58246">
                <v:shape id="_x0000_i1121" type="#_x0000_t75" style="width:66.1pt;height:17.65pt" o:ole="">
                  <v:imagedata r:id="rId202" o:title=""/>
                </v:shape>
                <o:OLEObject Type="Embed" ProgID="Equation.DSMT4" ShapeID="_x0000_i1121" DrawAspect="Content" ObjectID="_1684872024" r:id="rId203"/>
              </w:object>
            </w:r>
          </w:p>
        </w:tc>
      </w:tr>
      <w:tr w:rsidR="00A246BD" w:rsidRPr="004970AC" w14:paraId="08F84C6D" w14:textId="77777777" w:rsidTr="00A246BD">
        <w:trPr>
          <w:trHeight w:val="454"/>
          <w:jc w:val="center"/>
        </w:trPr>
        <w:tc>
          <w:tcPr>
            <w:tcW w:w="3952" w:type="dxa"/>
            <w:vAlign w:val="center"/>
          </w:tcPr>
          <w:p w14:paraId="5F367828" w14:textId="77777777" w:rsidR="00A246BD" w:rsidRPr="004970AC" w:rsidRDefault="00A246BD" w:rsidP="00A246BD">
            <w:pPr>
              <w:ind w:right="-2"/>
              <w:rPr>
                <w:sz w:val="24"/>
                <w:szCs w:val="24"/>
              </w:rPr>
            </w:pPr>
            <w:r w:rsidRPr="004970AC">
              <w:rPr>
                <w:sz w:val="24"/>
                <w:szCs w:val="24"/>
              </w:rPr>
              <w:t>Протяженность временных</w:t>
            </w:r>
            <w:r>
              <w:rPr>
                <w:sz w:val="24"/>
                <w:szCs w:val="24"/>
                <w:lang w:val="en-US"/>
              </w:rPr>
              <w:t xml:space="preserve"> дорог</w:t>
            </w:r>
          </w:p>
        </w:tc>
        <w:tc>
          <w:tcPr>
            <w:tcW w:w="1292" w:type="dxa"/>
            <w:vAlign w:val="center"/>
          </w:tcPr>
          <w:p w14:paraId="47AC8A98" w14:textId="77777777" w:rsidR="00A246BD" w:rsidRPr="004970AC" w:rsidRDefault="00A246BD" w:rsidP="00A246BD">
            <w:pPr>
              <w:ind w:right="-2"/>
              <w:jc w:val="center"/>
              <w:rPr>
                <w:sz w:val="24"/>
                <w:szCs w:val="24"/>
                <w:lang w:val="be-BY"/>
              </w:rPr>
            </w:pPr>
            <w:r w:rsidRPr="004970AC">
              <w:rPr>
                <w:sz w:val="24"/>
                <w:szCs w:val="24"/>
              </w:rPr>
              <w:t>м</w:t>
            </w:r>
          </w:p>
        </w:tc>
        <w:tc>
          <w:tcPr>
            <w:tcW w:w="1516" w:type="dxa"/>
            <w:vAlign w:val="center"/>
          </w:tcPr>
          <w:p w14:paraId="414DD0EB" w14:textId="77777777" w:rsidR="00A246BD" w:rsidRPr="00331FC3" w:rsidRDefault="00A246BD" w:rsidP="00A246BD">
            <w:pPr>
              <w:ind w:right="-2"/>
              <w:jc w:val="center"/>
              <w:rPr>
                <w:sz w:val="24"/>
                <w:szCs w:val="24"/>
              </w:rPr>
            </w:pPr>
            <w:r>
              <w:rPr>
                <w:sz w:val="24"/>
                <w:szCs w:val="24"/>
              </w:rPr>
              <w:t>133,4</w:t>
            </w:r>
          </w:p>
        </w:tc>
        <w:tc>
          <w:tcPr>
            <w:tcW w:w="2912" w:type="dxa"/>
            <w:vAlign w:val="center"/>
          </w:tcPr>
          <w:p w14:paraId="6154B032" w14:textId="77777777" w:rsidR="00A246BD" w:rsidRPr="004970AC" w:rsidRDefault="00A246BD" w:rsidP="00A246BD">
            <w:pPr>
              <w:ind w:right="-2"/>
              <w:jc w:val="center"/>
              <w:rPr>
                <w:sz w:val="24"/>
                <w:szCs w:val="24"/>
              </w:rPr>
            </w:pPr>
            <w:r w:rsidRPr="004970AC">
              <w:rPr>
                <w:sz w:val="24"/>
                <w:szCs w:val="24"/>
              </w:rPr>
              <w:t xml:space="preserve">ширина </w:t>
            </w:r>
            <w:r>
              <w:rPr>
                <w:sz w:val="24"/>
                <w:szCs w:val="24"/>
              </w:rPr>
              <w:t>3,5</w:t>
            </w:r>
            <w:r w:rsidRPr="004970AC">
              <w:rPr>
                <w:sz w:val="24"/>
                <w:szCs w:val="24"/>
              </w:rPr>
              <w:t xml:space="preserve"> м</w:t>
            </w:r>
          </w:p>
        </w:tc>
      </w:tr>
      <w:tr w:rsidR="00A246BD" w:rsidRPr="004970AC" w14:paraId="6156C569" w14:textId="77777777" w:rsidTr="00A246BD">
        <w:trPr>
          <w:trHeight w:val="454"/>
          <w:jc w:val="center"/>
        </w:trPr>
        <w:tc>
          <w:tcPr>
            <w:tcW w:w="3952" w:type="dxa"/>
            <w:vAlign w:val="center"/>
          </w:tcPr>
          <w:p w14:paraId="3898B868" w14:textId="77777777" w:rsidR="00A246BD" w:rsidRPr="004970AC" w:rsidRDefault="00A246BD" w:rsidP="00A246BD">
            <w:pPr>
              <w:ind w:right="-2"/>
              <w:rPr>
                <w:sz w:val="24"/>
                <w:szCs w:val="24"/>
              </w:rPr>
            </w:pPr>
            <w:r>
              <w:rPr>
                <w:sz w:val="24"/>
                <w:szCs w:val="24"/>
              </w:rPr>
              <w:t xml:space="preserve">Протяженность временного </w:t>
            </w:r>
            <w:r w:rsidRPr="004970AC">
              <w:rPr>
                <w:sz w:val="24"/>
                <w:szCs w:val="24"/>
              </w:rPr>
              <w:t>водопровода</w:t>
            </w:r>
          </w:p>
        </w:tc>
        <w:tc>
          <w:tcPr>
            <w:tcW w:w="1292" w:type="dxa"/>
            <w:vAlign w:val="center"/>
          </w:tcPr>
          <w:p w14:paraId="55E73A35"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22B0E796"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231</w:t>
            </w:r>
          </w:p>
        </w:tc>
        <w:tc>
          <w:tcPr>
            <w:tcW w:w="2912" w:type="dxa"/>
            <w:vAlign w:val="center"/>
          </w:tcPr>
          <w:p w14:paraId="77B12148" w14:textId="77777777" w:rsidR="00A246BD" w:rsidRPr="004970AC" w:rsidRDefault="00A246BD" w:rsidP="00A246BD">
            <w:pPr>
              <w:ind w:right="-2"/>
              <w:jc w:val="center"/>
              <w:rPr>
                <w:sz w:val="24"/>
                <w:szCs w:val="24"/>
              </w:rPr>
            </w:pPr>
            <w:r>
              <w:rPr>
                <w:sz w:val="24"/>
                <w:szCs w:val="24"/>
              </w:rPr>
              <w:t>диаметр 10</w:t>
            </w:r>
            <w:r w:rsidRPr="004970AC">
              <w:rPr>
                <w:sz w:val="24"/>
                <w:szCs w:val="24"/>
              </w:rPr>
              <w:t>0 мм</w:t>
            </w:r>
          </w:p>
        </w:tc>
      </w:tr>
      <w:tr w:rsidR="00A246BD" w:rsidRPr="004970AC" w14:paraId="3DE020FA" w14:textId="77777777" w:rsidTr="00A246BD">
        <w:trPr>
          <w:trHeight w:val="454"/>
          <w:jc w:val="center"/>
        </w:trPr>
        <w:tc>
          <w:tcPr>
            <w:tcW w:w="3952" w:type="dxa"/>
            <w:tcBorders>
              <w:bottom w:val="single" w:sz="4" w:space="0" w:color="auto"/>
            </w:tcBorders>
            <w:vAlign w:val="center"/>
          </w:tcPr>
          <w:p w14:paraId="58E02988" w14:textId="77777777" w:rsidR="00A246BD" w:rsidRPr="004970AC" w:rsidRDefault="00A246BD" w:rsidP="00A246BD">
            <w:pPr>
              <w:ind w:right="-2"/>
              <w:rPr>
                <w:sz w:val="24"/>
                <w:szCs w:val="24"/>
              </w:rPr>
            </w:pPr>
            <w:r w:rsidRPr="004970AC">
              <w:rPr>
                <w:sz w:val="24"/>
                <w:szCs w:val="24"/>
              </w:rPr>
              <w:t>силового кабеля</w:t>
            </w:r>
          </w:p>
        </w:tc>
        <w:tc>
          <w:tcPr>
            <w:tcW w:w="1292" w:type="dxa"/>
            <w:vAlign w:val="center"/>
          </w:tcPr>
          <w:p w14:paraId="2AA61ED3"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41F94504"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76,2</w:t>
            </w:r>
          </w:p>
        </w:tc>
        <w:tc>
          <w:tcPr>
            <w:tcW w:w="2912" w:type="dxa"/>
            <w:vAlign w:val="center"/>
          </w:tcPr>
          <w:p w14:paraId="12D9856B" w14:textId="77777777" w:rsidR="00A246BD" w:rsidRPr="004970AC" w:rsidRDefault="00A246BD" w:rsidP="00A246BD">
            <w:pPr>
              <w:ind w:right="-2"/>
              <w:jc w:val="center"/>
              <w:rPr>
                <w:sz w:val="24"/>
                <w:szCs w:val="24"/>
              </w:rPr>
            </w:pPr>
            <w:r w:rsidRPr="004970AC">
              <w:rPr>
                <w:sz w:val="24"/>
                <w:szCs w:val="24"/>
              </w:rPr>
              <w:t>-</w:t>
            </w:r>
          </w:p>
        </w:tc>
      </w:tr>
      <w:tr w:rsidR="00A246BD" w:rsidRPr="004970AC" w14:paraId="73BC25E2" w14:textId="77777777" w:rsidTr="00A246BD">
        <w:trPr>
          <w:trHeight w:val="454"/>
          <w:jc w:val="center"/>
        </w:trPr>
        <w:tc>
          <w:tcPr>
            <w:tcW w:w="3952" w:type="dxa"/>
            <w:tcBorders>
              <w:bottom w:val="single" w:sz="4" w:space="0" w:color="auto"/>
            </w:tcBorders>
            <w:vAlign w:val="center"/>
          </w:tcPr>
          <w:p w14:paraId="5A5DFF1F" w14:textId="77777777" w:rsidR="00A246BD" w:rsidRPr="004970AC" w:rsidRDefault="00A246BD" w:rsidP="00A246BD">
            <w:pPr>
              <w:ind w:right="-2"/>
              <w:rPr>
                <w:sz w:val="24"/>
                <w:szCs w:val="24"/>
              </w:rPr>
            </w:pPr>
            <w:r w:rsidRPr="004970AC">
              <w:rPr>
                <w:sz w:val="24"/>
                <w:szCs w:val="24"/>
              </w:rPr>
              <w:t>ограждения</w:t>
            </w:r>
          </w:p>
        </w:tc>
        <w:tc>
          <w:tcPr>
            <w:tcW w:w="1292" w:type="dxa"/>
            <w:vAlign w:val="center"/>
          </w:tcPr>
          <w:p w14:paraId="63111C1B" w14:textId="77777777" w:rsidR="00A246BD" w:rsidRPr="004970AC" w:rsidRDefault="00A246BD" w:rsidP="00A246BD">
            <w:pPr>
              <w:ind w:right="-2"/>
              <w:jc w:val="center"/>
              <w:rPr>
                <w:sz w:val="24"/>
                <w:szCs w:val="24"/>
              </w:rPr>
            </w:pPr>
            <w:r w:rsidRPr="004970AC">
              <w:rPr>
                <w:sz w:val="24"/>
                <w:szCs w:val="24"/>
              </w:rPr>
              <w:t>м</w:t>
            </w:r>
          </w:p>
        </w:tc>
        <w:tc>
          <w:tcPr>
            <w:tcW w:w="1516" w:type="dxa"/>
            <w:vAlign w:val="center"/>
          </w:tcPr>
          <w:p w14:paraId="22701B77"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975</w:t>
            </w:r>
          </w:p>
        </w:tc>
        <w:tc>
          <w:tcPr>
            <w:tcW w:w="2912" w:type="dxa"/>
            <w:vAlign w:val="center"/>
          </w:tcPr>
          <w:p w14:paraId="41DA6E09" w14:textId="77777777" w:rsidR="00A246BD" w:rsidRPr="004970AC" w:rsidRDefault="00A246BD" w:rsidP="00A246BD">
            <w:pPr>
              <w:ind w:right="-2"/>
              <w:jc w:val="center"/>
              <w:rPr>
                <w:sz w:val="24"/>
                <w:szCs w:val="24"/>
              </w:rPr>
            </w:pPr>
            <w:r w:rsidRPr="004970AC">
              <w:rPr>
                <w:sz w:val="24"/>
                <w:szCs w:val="24"/>
              </w:rPr>
              <w:t>-</w:t>
            </w:r>
          </w:p>
        </w:tc>
      </w:tr>
      <w:tr w:rsidR="00A246BD" w:rsidRPr="004970AC" w14:paraId="17E5A728" w14:textId="77777777" w:rsidTr="00A246BD">
        <w:trPr>
          <w:trHeight w:val="454"/>
          <w:jc w:val="center"/>
        </w:trPr>
        <w:tc>
          <w:tcPr>
            <w:tcW w:w="3952" w:type="dxa"/>
            <w:tcBorders>
              <w:bottom w:val="single" w:sz="4" w:space="0" w:color="auto"/>
            </w:tcBorders>
            <w:vAlign w:val="center"/>
          </w:tcPr>
          <w:p w14:paraId="14064E68" w14:textId="77777777" w:rsidR="00A246BD" w:rsidRPr="00536485" w:rsidRDefault="00A246BD" w:rsidP="00A246BD">
            <w:pPr>
              <w:ind w:right="-2"/>
              <w:rPr>
                <w:sz w:val="24"/>
                <w:szCs w:val="24"/>
              </w:rPr>
            </w:pPr>
            <w:r>
              <w:rPr>
                <w:sz w:val="24"/>
                <w:szCs w:val="24"/>
              </w:rPr>
              <w:t>Коэф</w:t>
            </w:r>
            <w:r>
              <w:rPr>
                <w:sz w:val="24"/>
                <w:szCs w:val="24"/>
                <w:lang w:val="en-US"/>
              </w:rPr>
              <w:t xml:space="preserve">. </w:t>
            </w:r>
            <w:r>
              <w:rPr>
                <w:sz w:val="24"/>
                <w:szCs w:val="24"/>
              </w:rPr>
              <w:t>застройки</w:t>
            </w:r>
          </w:p>
        </w:tc>
        <w:tc>
          <w:tcPr>
            <w:tcW w:w="1292" w:type="dxa"/>
            <w:vAlign w:val="center"/>
          </w:tcPr>
          <w:p w14:paraId="50FAB6A2" w14:textId="77777777" w:rsidR="00A246BD" w:rsidRPr="004970AC" w:rsidRDefault="00A246BD" w:rsidP="00A246BD">
            <w:pPr>
              <w:ind w:right="-2"/>
              <w:jc w:val="center"/>
              <w:rPr>
                <w:sz w:val="24"/>
                <w:szCs w:val="24"/>
              </w:rPr>
            </w:pPr>
            <w:r w:rsidRPr="004970AC">
              <w:rPr>
                <w:sz w:val="24"/>
                <w:szCs w:val="24"/>
              </w:rPr>
              <w:t>%</w:t>
            </w:r>
          </w:p>
        </w:tc>
        <w:tc>
          <w:tcPr>
            <w:tcW w:w="1516" w:type="dxa"/>
            <w:vAlign w:val="center"/>
          </w:tcPr>
          <w:p w14:paraId="3D3D504D" w14:textId="77777777" w:rsidR="00A246BD" w:rsidRPr="00331FC3" w:rsidRDefault="00A246BD" w:rsidP="00A246BD">
            <w:pPr>
              <w:autoSpaceDE w:val="0"/>
              <w:autoSpaceDN w:val="0"/>
              <w:adjustRightInd w:val="0"/>
              <w:ind w:right="-2"/>
              <w:jc w:val="center"/>
              <w:rPr>
                <w:rFonts w:eastAsia="Calibri"/>
                <w:sz w:val="24"/>
                <w:szCs w:val="24"/>
                <w:lang w:eastAsia="be-BY"/>
              </w:rPr>
            </w:pPr>
            <w:r>
              <w:rPr>
                <w:rFonts w:eastAsia="Calibri"/>
                <w:sz w:val="24"/>
                <w:szCs w:val="24"/>
                <w:lang w:eastAsia="be-BY"/>
              </w:rPr>
              <w:t>17,71</w:t>
            </w:r>
          </w:p>
        </w:tc>
        <w:tc>
          <w:tcPr>
            <w:tcW w:w="2912" w:type="dxa"/>
            <w:vAlign w:val="center"/>
          </w:tcPr>
          <w:p w14:paraId="743E5F94" w14:textId="77777777" w:rsidR="00A246BD" w:rsidRPr="004970AC" w:rsidRDefault="00A246BD" w:rsidP="00A246BD">
            <w:pPr>
              <w:ind w:right="-2"/>
              <w:jc w:val="center"/>
              <w:rPr>
                <w:sz w:val="24"/>
                <w:szCs w:val="24"/>
              </w:rPr>
            </w:pPr>
            <w:r w:rsidRPr="004970AC">
              <w:rPr>
                <w:position w:val="-34"/>
                <w:sz w:val="24"/>
                <w:szCs w:val="24"/>
              </w:rPr>
              <w:object w:dxaOrig="1400" w:dyaOrig="780" w14:anchorId="2493862E">
                <v:shape id="_x0000_i1122" type="#_x0000_t75" style="width:65.4pt;height:30.1pt" o:ole="">
                  <v:imagedata r:id="rId204" o:title=""/>
                </v:shape>
                <o:OLEObject Type="Embed" ProgID="Equation.DSMT4" ShapeID="_x0000_i1122" DrawAspect="Content" ObjectID="_1684872025" r:id="rId205"/>
              </w:object>
            </w:r>
          </w:p>
        </w:tc>
      </w:tr>
    </w:tbl>
    <w:p w14:paraId="604A5CB5" w14:textId="77777777" w:rsidR="00A246BD" w:rsidRDefault="00A246BD" w:rsidP="00A246BD">
      <w:pPr>
        <w:ind w:left="-142" w:right="141" w:firstLine="709"/>
        <w:jc w:val="both"/>
        <w:rPr>
          <w:b/>
          <w:sz w:val="28"/>
          <w:szCs w:val="28"/>
        </w:rPr>
      </w:pPr>
    </w:p>
    <w:p w14:paraId="1FD367EB" w14:textId="2E1FE26B" w:rsidR="00A246BD" w:rsidRPr="00612C1F" w:rsidRDefault="00A246BD" w:rsidP="0045659F">
      <w:pPr>
        <w:pStyle w:val="affffffffffff9"/>
      </w:pPr>
      <w:bookmarkStart w:id="35" w:name="_Hlk70331351"/>
      <w:r w:rsidRPr="00612C1F">
        <w:t>4.4.7 Решения по охране окружающей среды</w:t>
      </w:r>
    </w:p>
    <w:bookmarkEnd w:id="35"/>
    <w:p w14:paraId="0C4665E3" w14:textId="77777777" w:rsidR="00A246BD" w:rsidRPr="00612C1F" w:rsidRDefault="00A246BD" w:rsidP="007B0992">
      <w:pPr>
        <w:pStyle w:val="txt"/>
      </w:pPr>
      <w:r>
        <w:t xml:space="preserve">1. </w:t>
      </w:r>
      <w:r w:rsidRPr="00612C1F">
        <w:t>Проектом предусматривается обнесение строительной площадки ограждающим деревянным забором. Для предотвращения загрязнения проезжих частей и прилегающих территорий при выезде со строительной площадки предусмотрен пункт очистки колес автотранспортных средств.</w:t>
      </w:r>
    </w:p>
    <w:p w14:paraId="03BF5BD5" w14:textId="77777777" w:rsidR="00A246BD" w:rsidRPr="00612C1F" w:rsidRDefault="00A246BD" w:rsidP="007B0992">
      <w:pPr>
        <w:pStyle w:val="txt"/>
      </w:pPr>
      <w:r w:rsidRPr="00612C1F">
        <w:t>2. Подготовительный период строительства предусматривает снятие растительного слоя и очистку строительной площадки от мусора, который затем вывозится на городскую свалку специальными машинами.</w:t>
      </w:r>
    </w:p>
    <w:p w14:paraId="5F32ADDA" w14:textId="77777777" w:rsidR="00A246BD" w:rsidRPr="00612C1F" w:rsidRDefault="00A246BD" w:rsidP="007B0992">
      <w:pPr>
        <w:pStyle w:val="txt"/>
      </w:pPr>
      <w:r w:rsidRPr="00612C1F">
        <w:t>3. Проектом предусматривается складирование строительных материалов в зоне действия монтажного крана. Для хранения сыпучих строительных материалов: цемента, извести, песка, щебня, гипса и пр. Предусматривается строительство временного склада на территории строительной площадки, не допускающие распыления или растекания материалов.</w:t>
      </w:r>
    </w:p>
    <w:p w14:paraId="36447C3B" w14:textId="77777777" w:rsidR="00A246BD" w:rsidRPr="00612C1F" w:rsidRDefault="00A246BD" w:rsidP="007B0992">
      <w:pPr>
        <w:pStyle w:val="txt"/>
      </w:pPr>
      <w:r w:rsidRPr="00612C1F">
        <w:t>4. При возведении фундаментов и рытье котлована предусматривается вывоз вынутого из котлована грунта за пределы строительной площадки. После устройства фундаментов при засыпке пазух проектом предусматривается завоз грунта автосамосвалами.</w:t>
      </w:r>
    </w:p>
    <w:p w14:paraId="7C5EBCD2" w14:textId="77777777" w:rsidR="00A246BD" w:rsidRPr="00612C1F" w:rsidRDefault="00A246BD" w:rsidP="007B0992">
      <w:pPr>
        <w:pStyle w:val="txt"/>
      </w:pPr>
      <w:r w:rsidRPr="00612C1F">
        <w:t>5. Проектом предусматривается установка заглушек на кранах временного водопровода, а вблизи дорог предусматривается укрытия от наезда транспорта. Проектом предусматриваются размещение в закрытом помещении кранов постоянного пользования. Помещение закрывается во внерабочее время.</w:t>
      </w:r>
    </w:p>
    <w:p w14:paraId="597EB8E0" w14:textId="77777777" w:rsidR="00A246BD" w:rsidRPr="00612C1F" w:rsidRDefault="00A246BD" w:rsidP="007B0992">
      <w:pPr>
        <w:pStyle w:val="txt"/>
      </w:pPr>
      <w:r w:rsidRPr="00612C1F">
        <w:t xml:space="preserve">6. Для сбора строительного мусора проектом предусматривается установка металлических контейнеров, которые по мере заполнения вывозятся на свалку ТБО, с администрацией которой заключен договор. При появлении крупногабаритного мусора или бракованных строительных конструкций предусматривается место для их хранения и дальнейшего вывоза, либо решается вопрос об </w:t>
      </w:r>
      <w:r w:rsidRPr="00612C1F">
        <w:lastRenderedPageBreak/>
        <w:t>альтернативной утилизации – например употребление при строительстве подсобных сооружений и т.д.</w:t>
      </w:r>
    </w:p>
    <w:p w14:paraId="6D875B7D" w14:textId="77777777" w:rsidR="00A246BD" w:rsidRPr="00636B3A" w:rsidRDefault="00A246BD" w:rsidP="007B0992">
      <w:pPr>
        <w:pStyle w:val="txt"/>
      </w:pPr>
      <w:r w:rsidRPr="00612C1F">
        <w:t xml:space="preserve">7. При очистке от мусора помещений верхних этажей запрещается выброс </w:t>
      </w:r>
    </w:p>
    <w:p w14:paraId="7CCDBCBF" w14:textId="77777777" w:rsidR="00A246BD" w:rsidRDefault="00A246BD" w:rsidP="007B0992">
      <w:pPr>
        <w:pStyle w:val="txt"/>
      </w:pPr>
      <w:r w:rsidRPr="00612C1F">
        <w:t xml:space="preserve">мусора через оконные или дверные проемы на строительную площадку. Для </w:t>
      </w:r>
    </w:p>
    <w:p w14:paraId="7BCEF2C7" w14:textId="77777777" w:rsidR="00A246BD" w:rsidRPr="00612C1F" w:rsidRDefault="00A246BD" w:rsidP="007B0992">
      <w:pPr>
        <w:pStyle w:val="txt"/>
      </w:pPr>
      <w:r w:rsidRPr="00612C1F">
        <w:t>этого предусматривается транспортирование мусора вниз при помощи подъемников. С нижних этажей мусор транспортируется через лотки. Лотки должны быть обязательно закрытыми и закрепленными.</w:t>
      </w:r>
    </w:p>
    <w:p w14:paraId="4D44C530" w14:textId="77777777" w:rsidR="00A246BD" w:rsidRPr="00612C1F" w:rsidRDefault="00A246BD" w:rsidP="007B0992">
      <w:pPr>
        <w:pStyle w:val="txt"/>
      </w:pPr>
      <w:r w:rsidRPr="00612C1F">
        <w:t>8. При выполнении отделочных работ строительная грязная вода, цементное молочко ежедневно собирается в передвижные отстойники, а затем вывозится на специальные свалки, не допускающие тем самым попадание загрязнителей в общую канализационную сеть. Проектом предусматривается подключение объекта к городской канализации только после окончания всех строительно-монтажных и отделочных работ.</w:t>
      </w:r>
    </w:p>
    <w:p w14:paraId="624D96E1" w14:textId="77777777" w:rsidR="00A246BD" w:rsidRPr="00612C1F" w:rsidRDefault="00A246BD" w:rsidP="007B0992">
      <w:pPr>
        <w:pStyle w:val="txt"/>
      </w:pPr>
      <w:r w:rsidRPr="00612C1F">
        <w:t>9. При разогреве битума предусматривается предварительное уплотнение грунта под варочный котел, а также использование хорошо сгораемых материалов, а после окончания работ предусматривается снятия загрязненного слоя и вывоз на специальную свалку по договору с администрацией.</w:t>
      </w:r>
    </w:p>
    <w:p w14:paraId="55A22AC6" w14:textId="77777777" w:rsidR="00A246BD" w:rsidRPr="00612C1F" w:rsidRDefault="00A246BD" w:rsidP="007B0992">
      <w:pPr>
        <w:pStyle w:val="txt"/>
      </w:pPr>
      <w:r w:rsidRPr="00612C1F">
        <w:t>10. Заправка бульдозера, экскаватора и другой техники, работающей на жидком топливе, горюче-смазочными материалами производится на специально отведенной площадке. Заправочную площадку перед использованием необходимо уплотнить, а после использования необходимо зачистить загрязненный грунт и вывести на специализированную свалку. Отработанное масло агрегатов необходимо собирать в металлическую или пластиковую тару и отвозить в специализированные пункты приема.</w:t>
      </w:r>
    </w:p>
    <w:p w14:paraId="494FE37E" w14:textId="77777777" w:rsidR="00A246BD" w:rsidRPr="00612C1F" w:rsidRDefault="00A246BD" w:rsidP="007B0992">
      <w:pPr>
        <w:pStyle w:val="txt"/>
      </w:pPr>
      <w:r w:rsidRPr="00612C1F">
        <w:t>11. Проектом предусматривается восстановление почвенного слоя сразу же после окончания строительства. При этом используют растительный слой, привозимый автотранспортом со специальной площадки.</w:t>
      </w:r>
    </w:p>
    <w:p w14:paraId="18D73264" w14:textId="77777777" w:rsidR="00A246BD" w:rsidRPr="009A310E" w:rsidRDefault="00A246BD" w:rsidP="007B0992">
      <w:pPr>
        <w:pStyle w:val="txt"/>
      </w:pPr>
      <w:r w:rsidRPr="00612C1F">
        <w:t>12. Все мероприятия по охране окружающей среды предусмотрены сметой, а их выполнение включено в график работ.</w:t>
      </w:r>
    </w:p>
    <w:p w14:paraId="12B4E319" w14:textId="77777777" w:rsidR="00A246BD" w:rsidRDefault="00A246BD" w:rsidP="00A246BD">
      <w:pPr>
        <w:jc w:val="center"/>
        <w:rPr>
          <w:b/>
          <w:sz w:val="28"/>
          <w:szCs w:val="28"/>
        </w:rPr>
      </w:pPr>
    </w:p>
    <w:p w14:paraId="4078F579" w14:textId="77777777" w:rsidR="00A246BD" w:rsidRDefault="00A246BD" w:rsidP="00A246BD">
      <w:pPr>
        <w:jc w:val="center"/>
        <w:rPr>
          <w:b/>
          <w:sz w:val="28"/>
          <w:szCs w:val="28"/>
        </w:rPr>
      </w:pPr>
    </w:p>
    <w:p w14:paraId="7B6DF00E" w14:textId="77777777" w:rsidR="00A246BD" w:rsidRDefault="00A246BD" w:rsidP="00A246BD">
      <w:pPr>
        <w:jc w:val="center"/>
        <w:rPr>
          <w:b/>
          <w:sz w:val="28"/>
          <w:szCs w:val="28"/>
        </w:rPr>
      </w:pPr>
    </w:p>
    <w:p w14:paraId="439F45C4" w14:textId="77777777" w:rsidR="00A246BD" w:rsidRPr="008B4F8E" w:rsidRDefault="00A246BD" w:rsidP="00A246BD">
      <w:pPr>
        <w:ind w:firstLine="567"/>
        <w:jc w:val="both"/>
        <w:rPr>
          <w:sz w:val="28"/>
          <w:szCs w:val="28"/>
        </w:rPr>
      </w:pPr>
    </w:p>
    <w:p w14:paraId="3D3BEB77" w14:textId="25FF15A7" w:rsidR="00A246BD" w:rsidRDefault="00A246BD">
      <w:pPr>
        <w:rPr>
          <w:sz w:val="28"/>
          <w:szCs w:val="28"/>
        </w:rPr>
      </w:pPr>
      <w:r>
        <w:rPr>
          <w:sz w:val="28"/>
          <w:szCs w:val="28"/>
        </w:rPr>
        <w:br w:type="page"/>
      </w:r>
    </w:p>
    <w:p w14:paraId="3C838D2E" w14:textId="77777777" w:rsidR="00A246BD" w:rsidRPr="00D7331E" w:rsidRDefault="00A246BD" w:rsidP="007B0992">
      <w:pPr>
        <w:pStyle w:val="affffffffffff9"/>
      </w:pPr>
      <w:r w:rsidRPr="00D7331E">
        <w:lastRenderedPageBreak/>
        <w:t>5 Экономический раздел</w:t>
      </w:r>
    </w:p>
    <w:p w14:paraId="35CAA38D" w14:textId="77777777" w:rsidR="00A246BD" w:rsidRPr="00D7331E" w:rsidRDefault="00A246BD" w:rsidP="007B0992">
      <w:pPr>
        <w:pStyle w:val="affffffffffff9"/>
      </w:pPr>
    </w:p>
    <w:p w14:paraId="39F11AD6" w14:textId="04D9D58E" w:rsidR="00A246BD" w:rsidRPr="00DA1D9E" w:rsidRDefault="00A246BD" w:rsidP="007B0992">
      <w:pPr>
        <w:pStyle w:val="affffffffffff9"/>
        <w:rPr>
          <w:noProof/>
        </w:rPr>
      </w:pPr>
      <w:r w:rsidRPr="00D7331E">
        <w:t xml:space="preserve">5.1 </w:t>
      </w:r>
      <w:r>
        <w:t>Разработка сметной докуме</w:t>
      </w:r>
      <w:r w:rsidR="00D92B06">
        <w:t>нтации на строительство объекта</w:t>
      </w:r>
    </w:p>
    <w:p w14:paraId="719F4993" w14:textId="77777777" w:rsidR="00A246BD" w:rsidRPr="00DA1D9E" w:rsidRDefault="00A246BD" w:rsidP="00A246BD"/>
    <w:p w14:paraId="06D67156" w14:textId="77777777" w:rsidR="00A246BD" w:rsidRPr="00D7331E" w:rsidRDefault="00A246BD" w:rsidP="007B0992">
      <w:pPr>
        <w:pStyle w:val="txt"/>
      </w:pPr>
      <w:r w:rsidRPr="00D7331E">
        <w:t>Целью данного раздела является разработка сметной документации на строительство «</w:t>
      </w:r>
      <w:r>
        <w:t>Гостиницы на 152 номера в г. Минске</w:t>
      </w:r>
      <w:r w:rsidRPr="00D7331E">
        <w:t xml:space="preserve">». </w:t>
      </w:r>
    </w:p>
    <w:p w14:paraId="6BC69721" w14:textId="77777777" w:rsidR="00A246BD" w:rsidRPr="00D7331E" w:rsidRDefault="00A246BD" w:rsidP="007B0992">
      <w:pPr>
        <w:pStyle w:val="txt"/>
      </w:pPr>
      <w:r w:rsidRPr="00D7331E">
        <w:t>Проектно-сметная документация состоит из следующих разделов: локальная смета на общестроительные работы, объектная смета, сводный сметный расчет стоимости строительства объекта, технико-экономические показатели.</w:t>
      </w:r>
    </w:p>
    <w:p w14:paraId="3CA0B13E" w14:textId="77777777" w:rsidR="00A246BD" w:rsidRPr="00D7331E" w:rsidRDefault="00A246BD" w:rsidP="007B0992">
      <w:pPr>
        <w:pStyle w:val="txt"/>
        <w:rPr>
          <w:b/>
          <w:i/>
        </w:rPr>
      </w:pPr>
      <w:r w:rsidRPr="00D7331E">
        <w:t>Стоимость строительства определяется на основании действующих нормативных справочных документов. Объемы строительно-монтажных работ определяются проектными данными соответствующей части проекта согласно действующим сметным нормам и правилам подсчета объемов работ. Стоимость, определенная локальной сметой, включает в себя прямые затраты, ОХР, ОПР и плановую прибыль. Локальная смета №1 представлена в приложении В.</w:t>
      </w:r>
    </w:p>
    <w:p w14:paraId="7BBC72DC" w14:textId="77777777" w:rsidR="00A246BD" w:rsidRPr="00D7331E" w:rsidRDefault="00A246BD" w:rsidP="007B0992">
      <w:pPr>
        <w:pStyle w:val="txt"/>
        <w:rPr>
          <w:b/>
          <w:i/>
        </w:rPr>
      </w:pPr>
      <w:r w:rsidRPr="00D7331E">
        <w:t>Сводный сметный расчет стоимости строительства составляется на основании объектной сметы, сметных расчетов на отдельные виды затрат и является основным документом, определяющим стоимость строительства. Сводный сметный расчет стоимости строительства представлен в приложении В.</w:t>
      </w:r>
    </w:p>
    <w:p w14:paraId="078F4BE0" w14:textId="77777777" w:rsidR="00A246BD" w:rsidRPr="00D7331E" w:rsidRDefault="00A246BD" w:rsidP="00A246BD">
      <w:pPr>
        <w:pStyle w:val="a7"/>
        <w:tabs>
          <w:tab w:val="left" w:pos="9356"/>
        </w:tabs>
        <w:spacing w:line="240" w:lineRule="auto"/>
        <w:ind w:firstLine="680"/>
      </w:pPr>
    </w:p>
    <w:p w14:paraId="1F5E7DDC" w14:textId="49A522D8" w:rsidR="00A246BD" w:rsidRDefault="00A246BD" w:rsidP="007B0992">
      <w:pPr>
        <w:pStyle w:val="affffffffffff9"/>
        <w:rPr>
          <w:noProof/>
        </w:rPr>
      </w:pPr>
      <w:bookmarkStart w:id="36" w:name="_Toc25482104"/>
      <w:r w:rsidRPr="00D7331E">
        <w:t>5.</w:t>
      </w:r>
      <w:r>
        <w:t>2</w:t>
      </w:r>
      <w:r w:rsidRPr="00D7331E">
        <w:t xml:space="preserve"> Локальная смета на общестроительные работы</w:t>
      </w:r>
      <w:bookmarkEnd w:id="36"/>
    </w:p>
    <w:p w14:paraId="790DA875" w14:textId="77777777" w:rsidR="0045659F" w:rsidRPr="00D7331E" w:rsidRDefault="0045659F" w:rsidP="007B0992">
      <w:pPr>
        <w:pStyle w:val="affffffffffff9"/>
        <w:rPr>
          <w:noProof/>
        </w:rPr>
      </w:pPr>
    </w:p>
    <w:p w14:paraId="070F1E38" w14:textId="77777777" w:rsidR="00A246BD" w:rsidRPr="004500E2" w:rsidRDefault="00A246BD" w:rsidP="007B0992">
      <w:pPr>
        <w:pStyle w:val="txt"/>
      </w:pPr>
      <w:r w:rsidRPr="004500E2">
        <w:t xml:space="preserve">Локальная смета составляется на отдельные комплексы работ, которые соответствуют специализации строительных и монтажных организаций. Сметная стоимость СМР состоит из трех различных частей: прямых затрат, общехозяйственных и общепроизводственных расходов (ОХР и ОПР), плановой прибыли (ПП). </w:t>
      </w:r>
    </w:p>
    <w:p w14:paraId="6A06EDC8" w14:textId="77777777" w:rsidR="00A246BD" w:rsidRPr="004500E2" w:rsidRDefault="00A246BD" w:rsidP="007B0992">
      <w:pPr>
        <w:pStyle w:val="txt"/>
      </w:pPr>
      <w:r w:rsidRPr="004500E2">
        <w:t>Локальные сметы на общестроительные работы сос</w:t>
      </w:r>
      <w:r>
        <w:t>тавлены в текущих ценах на 1 апреля 2021</w:t>
      </w:r>
      <w:r w:rsidRPr="004500E2">
        <w:t xml:space="preserve"> года.</w:t>
      </w:r>
    </w:p>
    <w:p w14:paraId="26DD0EA3" w14:textId="77777777" w:rsidR="00A246BD" w:rsidRPr="004500E2" w:rsidRDefault="00A246BD" w:rsidP="007B0992">
      <w:pPr>
        <w:pStyle w:val="txt"/>
      </w:pPr>
      <w:r>
        <w:t>Код зоны строительства – 3</w:t>
      </w:r>
      <w:r w:rsidRPr="004500E2">
        <w:t>.</w:t>
      </w:r>
    </w:p>
    <w:p w14:paraId="09875C29" w14:textId="77777777" w:rsidR="00A246BD" w:rsidRPr="004500E2" w:rsidRDefault="00A246BD" w:rsidP="007B0992">
      <w:pPr>
        <w:pStyle w:val="txt"/>
      </w:pPr>
      <w:r>
        <w:t>Местность строительства – г. Минск</w:t>
      </w:r>
      <w:r w:rsidRPr="004500E2">
        <w:t>.</w:t>
      </w:r>
    </w:p>
    <w:p w14:paraId="28E73550" w14:textId="77777777" w:rsidR="00A246BD" w:rsidRDefault="00A246BD" w:rsidP="007B0992">
      <w:pPr>
        <w:pStyle w:val="txt"/>
      </w:pPr>
      <w:r w:rsidRPr="004500E2">
        <w:t>Объект строительства –</w:t>
      </w:r>
      <w:r>
        <w:t xml:space="preserve"> Гостиница на 152 номера в г. Минске</w:t>
      </w:r>
    </w:p>
    <w:p w14:paraId="48F4FC2E" w14:textId="77777777" w:rsidR="00A246BD" w:rsidRPr="004500E2" w:rsidRDefault="00A246BD" w:rsidP="007B0992">
      <w:pPr>
        <w:pStyle w:val="txt"/>
      </w:pPr>
      <w:r>
        <w:t>Нормы ОХР, ОПР и ПП 2020</w:t>
      </w:r>
      <w:r w:rsidRPr="004500E2">
        <w:t xml:space="preserve"> г. к сумме основной заработной платы рабочих и заработной платы машинистов:</w:t>
      </w:r>
    </w:p>
    <w:p w14:paraId="797B3A70" w14:textId="77777777" w:rsidR="00A246BD" w:rsidRPr="004500E2" w:rsidRDefault="00A246BD" w:rsidP="007B0992">
      <w:pPr>
        <w:pStyle w:val="txt"/>
      </w:pPr>
      <w:r w:rsidRPr="004500E2">
        <w:t>– строитель</w:t>
      </w:r>
      <w:r>
        <w:t xml:space="preserve">но-монтажные работы: 65,72 и 69,89 </w:t>
      </w:r>
      <w:r w:rsidRPr="004500E2">
        <w:t>%;</w:t>
      </w:r>
    </w:p>
    <w:p w14:paraId="077DD0B4" w14:textId="77777777" w:rsidR="00A246BD" w:rsidRDefault="00A246BD" w:rsidP="007B0992">
      <w:pPr>
        <w:pStyle w:val="txt"/>
      </w:pPr>
      <w:r w:rsidRPr="004500E2">
        <w:t>– монтаж</w:t>
      </w:r>
      <w:r>
        <w:t xml:space="preserve"> металлических конструкций: 57,16</w:t>
      </w:r>
      <w:r w:rsidRPr="004500E2">
        <w:t xml:space="preserve"> и </w:t>
      </w:r>
      <w:r>
        <w:t>67</w:t>
      </w:r>
      <w:r w:rsidRPr="004500E2">
        <w:t>,</w:t>
      </w:r>
      <w:r>
        <w:t xml:space="preserve">42 </w:t>
      </w:r>
      <w:r w:rsidRPr="004500E2">
        <w:t>%;</w:t>
      </w:r>
    </w:p>
    <w:p w14:paraId="50F65CA1" w14:textId="77777777" w:rsidR="00A246BD" w:rsidRPr="004500E2" w:rsidRDefault="00A246BD" w:rsidP="007B0992">
      <w:pPr>
        <w:pStyle w:val="txt"/>
      </w:pPr>
      <w:r w:rsidRPr="004500E2">
        <w:t xml:space="preserve">Цена человеко-часа рабочих-строителей 4-го разряда в соответствии с постановлением Минстройархитектуры составляет по республике </w:t>
      </w:r>
      <w:r>
        <w:t>6</w:t>
      </w:r>
      <w:r w:rsidRPr="004500E2">
        <w:t>,</w:t>
      </w:r>
      <w:r>
        <w:t>94</w:t>
      </w:r>
      <w:r w:rsidRPr="004500E2">
        <w:t xml:space="preserve"> руб.</w:t>
      </w:r>
    </w:p>
    <w:p w14:paraId="164C705F" w14:textId="77777777" w:rsidR="00A246BD" w:rsidRPr="004500E2" w:rsidRDefault="00A246BD" w:rsidP="007B0992">
      <w:pPr>
        <w:pStyle w:val="txt"/>
      </w:pPr>
      <w:r w:rsidRPr="004500E2">
        <w:t>Цена человеко-часа машинистов 4-го разряда составляет в среднем по рес</w:t>
      </w:r>
      <w:r>
        <w:t>публике </w:t>
      </w:r>
      <w:r w:rsidRPr="00EC1356">
        <w:t>6</w:t>
      </w:r>
      <w:r>
        <w:t>,</w:t>
      </w:r>
      <w:r w:rsidRPr="00EC1356">
        <w:t>94</w:t>
      </w:r>
      <w:r w:rsidRPr="004500E2">
        <w:t xml:space="preserve"> руб.  </w:t>
      </w:r>
    </w:p>
    <w:p w14:paraId="0D7FB053" w14:textId="77777777" w:rsidR="00A246BD" w:rsidRDefault="00A246BD" w:rsidP="007B0992">
      <w:pPr>
        <w:pStyle w:val="txt"/>
      </w:pPr>
      <w:r w:rsidRPr="004500E2">
        <w:t>При составлении сметы использованы: нормативы расхода ресурсов на строительные конструкции и работы, сборники сметных цен на материалы, из</w:t>
      </w:r>
      <w:r w:rsidRPr="004500E2">
        <w:lastRenderedPageBreak/>
        <w:t>делия и конструкции для условий строительства в РБ и другие нормативные документы.</w:t>
      </w:r>
    </w:p>
    <w:p w14:paraId="769C2263" w14:textId="77777777" w:rsidR="00A246BD" w:rsidRPr="00D7331E" w:rsidRDefault="00A246BD" w:rsidP="007B0992">
      <w:pPr>
        <w:pStyle w:val="txt"/>
      </w:pPr>
      <w:r w:rsidRPr="00D7331E">
        <w:rPr>
          <w:color w:val="000000"/>
        </w:rPr>
        <w:t xml:space="preserve">Для облегчения расчетов использовалась программа </w:t>
      </w:r>
      <w:r w:rsidRPr="00D7331E">
        <w:t>«</w:t>
      </w:r>
      <w:r w:rsidRPr="00D7331E">
        <w:rPr>
          <w:lang w:val="en-US"/>
        </w:rPr>
        <w:t>Smeta</w:t>
      </w:r>
      <w:r w:rsidRPr="00D7331E">
        <w:t xml:space="preserve"> - </w:t>
      </w:r>
      <w:r w:rsidRPr="00D7331E">
        <w:rPr>
          <w:lang w:val="en-US"/>
        </w:rPr>
        <w:t>Online</w:t>
      </w:r>
      <w:r w:rsidRPr="00D7331E">
        <w:t xml:space="preserve">» </w:t>
      </w:r>
      <w:r w:rsidRPr="00D7331E">
        <w:rPr>
          <w:color w:val="000000"/>
        </w:rPr>
        <w:t>на ЭВМ.</w:t>
      </w:r>
    </w:p>
    <w:p w14:paraId="5EE01FAE" w14:textId="77777777" w:rsidR="00A246BD" w:rsidRPr="00D7331E" w:rsidRDefault="00A246BD" w:rsidP="00A246BD">
      <w:pPr>
        <w:ind w:left="-284"/>
        <w:jc w:val="center"/>
        <w:rPr>
          <w:szCs w:val="28"/>
        </w:rPr>
      </w:pPr>
    </w:p>
    <w:p w14:paraId="572C4FD2" w14:textId="112FF075" w:rsidR="00A246BD" w:rsidRDefault="00A246BD" w:rsidP="007B0992">
      <w:pPr>
        <w:pStyle w:val="affffffffffff9"/>
      </w:pPr>
      <w:bookmarkStart w:id="37" w:name="_Toc25482105"/>
      <w:r>
        <w:t>5.3</w:t>
      </w:r>
      <w:r w:rsidRPr="00D7331E">
        <w:t xml:space="preserve"> Объектная смета</w:t>
      </w:r>
      <w:bookmarkEnd w:id="37"/>
    </w:p>
    <w:p w14:paraId="44B743F6" w14:textId="77777777" w:rsidR="0045659F" w:rsidRPr="00D7331E" w:rsidRDefault="0045659F" w:rsidP="007B0992">
      <w:pPr>
        <w:pStyle w:val="affffffffffff9"/>
      </w:pPr>
    </w:p>
    <w:p w14:paraId="59FEFD8F" w14:textId="77777777" w:rsidR="00A246BD" w:rsidRPr="004500E2" w:rsidRDefault="00A246BD" w:rsidP="007B0992">
      <w:pPr>
        <w:pStyle w:val="txt"/>
      </w:pPr>
      <w:bookmarkStart w:id="38" w:name="_Toc24579312"/>
      <w:r w:rsidRPr="004500E2">
        <w:t>Объектная смета представляет собой сметный документ на здания, сооружения, их части, инженерные и транспортные коммуникации, их части,</w:t>
      </w:r>
      <w:r>
        <w:t xml:space="preserve"> </w:t>
      </w:r>
      <w:r w:rsidRPr="004500E2">
        <w:t>объединяющий в своём составе данные из локальных смет.</w:t>
      </w:r>
    </w:p>
    <w:p w14:paraId="265241B9" w14:textId="77777777" w:rsidR="00A246BD" w:rsidRPr="004500E2" w:rsidRDefault="00A246BD" w:rsidP="007B0992">
      <w:pPr>
        <w:pStyle w:val="txt"/>
      </w:pPr>
      <w:r w:rsidRPr="004500E2">
        <w:t xml:space="preserve">В рамках настоящего дипломного проекта объектная смета составлена </w:t>
      </w:r>
      <w:r>
        <w:t xml:space="preserve"> </w:t>
      </w:r>
      <w:r w:rsidRPr="004500E2">
        <w:t xml:space="preserve">на основании результатов локальной сметы на общестроительные работы и укрупненных расчётов по специальным видам работ. </w:t>
      </w:r>
    </w:p>
    <w:p w14:paraId="3CB029D4" w14:textId="77777777" w:rsidR="00A246BD" w:rsidRPr="004500E2" w:rsidRDefault="00A246BD" w:rsidP="007B0992">
      <w:pPr>
        <w:pStyle w:val="txt"/>
      </w:pPr>
      <w:r>
        <w:t>Прямые затраты на санитарно-</w:t>
      </w:r>
      <w:r w:rsidRPr="004500E2">
        <w:t>техниче</w:t>
      </w:r>
      <w:r>
        <w:t xml:space="preserve">ские работы – </w:t>
      </w:r>
      <w:r w:rsidRPr="00EC1356">
        <w:t>10</w:t>
      </w:r>
      <w:r>
        <w:t> </w:t>
      </w:r>
      <w:r w:rsidRPr="004500E2">
        <w:t>% от соответствующих статей прямых затрат по общестроительным работам.</w:t>
      </w:r>
    </w:p>
    <w:p w14:paraId="4D4178C4" w14:textId="77777777" w:rsidR="00A246BD" w:rsidRDefault="00A246BD" w:rsidP="007B0992">
      <w:pPr>
        <w:pStyle w:val="txt"/>
      </w:pPr>
      <w:r w:rsidRPr="004500E2">
        <w:t>Прямые затраты на сла</w:t>
      </w:r>
      <w:r>
        <w:t xml:space="preserve">боточные устройства составляют </w:t>
      </w:r>
      <w:r w:rsidRPr="00EC1356">
        <w:t>2</w:t>
      </w:r>
      <w:r w:rsidRPr="004500E2">
        <w:t xml:space="preserve"> %, по электро</w:t>
      </w:r>
      <w:r>
        <w:t xml:space="preserve">монтажным работам – </w:t>
      </w:r>
      <w:r w:rsidRPr="00EC1356">
        <w:t>8</w:t>
      </w:r>
      <w:r>
        <w:t xml:space="preserve"> </w:t>
      </w:r>
      <w:r w:rsidRPr="004500E2">
        <w:t>% от соответствующих статей прямых затрат на общестроительные работы.</w:t>
      </w:r>
    </w:p>
    <w:p w14:paraId="63C2CD5E" w14:textId="77777777" w:rsidR="00A246BD" w:rsidRPr="004500E2" w:rsidRDefault="00A246BD" w:rsidP="007B0992">
      <w:pPr>
        <w:pStyle w:val="txt"/>
      </w:pPr>
      <w:r w:rsidRPr="004500E2">
        <w:t>Общехозяйственные и общепроизводственные расходы, плановая прибыль по специальным видам работ принимаются на основании норм:</w:t>
      </w:r>
    </w:p>
    <w:p w14:paraId="434D8B01" w14:textId="77777777" w:rsidR="00A246BD" w:rsidRPr="004500E2" w:rsidRDefault="00A246BD" w:rsidP="007B0992">
      <w:pPr>
        <w:pStyle w:val="txt"/>
      </w:pPr>
      <w:r>
        <w:t>– санитарно-</w:t>
      </w:r>
      <w:r w:rsidRPr="004500E2">
        <w:t>технические работы: ОХР и ОПР</w:t>
      </w:r>
      <w:r>
        <w:t xml:space="preserve"> </w:t>
      </w:r>
      <w:r w:rsidRPr="004500E2">
        <w:t>=</w:t>
      </w:r>
      <w:r>
        <w:t xml:space="preserve"> 80,98 </w:t>
      </w:r>
      <w:r w:rsidRPr="004500E2">
        <w:t>%; ПП</w:t>
      </w:r>
      <w:r>
        <w:t xml:space="preserve"> </w:t>
      </w:r>
      <w:r w:rsidRPr="004500E2">
        <w:t>=</w:t>
      </w:r>
      <w:r>
        <w:t xml:space="preserve"> 73,48 </w:t>
      </w:r>
      <w:r w:rsidRPr="004500E2">
        <w:t>%;</w:t>
      </w:r>
    </w:p>
    <w:p w14:paraId="10DA88DF" w14:textId="77777777" w:rsidR="00A246BD" w:rsidRPr="004500E2" w:rsidRDefault="00A246BD" w:rsidP="007B0992">
      <w:pPr>
        <w:pStyle w:val="txt"/>
      </w:pPr>
      <w:r w:rsidRPr="004500E2">
        <w:t xml:space="preserve">– </w:t>
      </w:r>
      <w:r>
        <w:t>монтаж оборудования</w:t>
      </w:r>
      <w:r w:rsidRPr="004500E2">
        <w:t>: ОХР и ОПР =</w:t>
      </w:r>
      <w:r>
        <w:t xml:space="preserve"> 38,44 </w:t>
      </w:r>
      <w:r w:rsidRPr="004500E2">
        <w:t>%; ПП</w:t>
      </w:r>
      <w:r>
        <w:t xml:space="preserve"> </w:t>
      </w:r>
      <w:r w:rsidRPr="004500E2">
        <w:t>=</w:t>
      </w:r>
      <w:r>
        <w:t xml:space="preserve"> </w:t>
      </w:r>
      <w:r w:rsidRPr="004500E2">
        <w:t>3</w:t>
      </w:r>
      <w:r>
        <w:t>7</w:t>
      </w:r>
      <w:r w:rsidRPr="004500E2">
        <w:t>,</w:t>
      </w:r>
      <w:r>
        <w:t xml:space="preserve">30 </w:t>
      </w:r>
      <w:r w:rsidRPr="004500E2">
        <w:t>%;</w:t>
      </w:r>
    </w:p>
    <w:p w14:paraId="2AC18EE2" w14:textId="77777777" w:rsidR="00A246BD" w:rsidRPr="004500E2" w:rsidRDefault="00A246BD" w:rsidP="007B0992">
      <w:pPr>
        <w:pStyle w:val="txt"/>
      </w:pPr>
      <w:r w:rsidRPr="004500E2">
        <w:t>– электромонтажные работы: ОХР и ОПР =</w:t>
      </w:r>
      <w:r>
        <w:t xml:space="preserve"> 59</w:t>
      </w:r>
      <w:r w:rsidRPr="004500E2">
        <w:t>,</w:t>
      </w:r>
      <w:r>
        <w:t xml:space="preserve">57 </w:t>
      </w:r>
      <w:r w:rsidRPr="004500E2">
        <w:t>%; ПП</w:t>
      </w:r>
      <w:r>
        <w:t xml:space="preserve"> </w:t>
      </w:r>
      <w:r w:rsidRPr="004500E2">
        <w:t>=</w:t>
      </w:r>
      <w:r>
        <w:t xml:space="preserve"> 40,54 </w:t>
      </w:r>
      <w:r w:rsidRPr="004500E2">
        <w:t>%;</w:t>
      </w:r>
    </w:p>
    <w:p w14:paraId="5E932C99" w14:textId="77777777" w:rsidR="00A246BD" w:rsidRPr="004500E2" w:rsidRDefault="00A246BD" w:rsidP="007B0992">
      <w:pPr>
        <w:pStyle w:val="txt"/>
      </w:pPr>
      <w:r>
        <w:t>Код зоны строительства – 3</w:t>
      </w:r>
      <w:r w:rsidRPr="004500E2">
        <w:t>.</w:t>
      </w:r>
    </w:p>
    <w:p w14:paraId="4F22C1C6" w14:textId="77777777" w:rsidR="00A246BD" w:rsidRPr="004500E2" w:rsidRDefault="00A246BD" w:rsidP="007B0992">
      <w:pPr>
        <w:pStyle w:val="txt"/>
      </w:pPr>
      <w:r w:rsidRPr="004500E2">
        <w:t xml:space="preserve">Местность строительства – г. </w:t>
      </w:r>
      <w:r>
        <w:t>Минск</w:t>
      </w:r>
      <w:r w:rsidRPr="004500E2">
        <w:t>.</w:t>
      </w:r>
    </w:p>
    <w:p w14:paraId="03709AC1" w14:textId="77777777" w:rsidR="00A246BD" w:rsidRPr="004500E2" w:rsidRDefault="00A246BD" w:rsidP="007B0992">
      <w:pPr>
        <w:pStyle w:val="txt"/>
      </w:pPr>
      <w:r w:rsidRPr="004500E2">
        <w:t xml:space="preserve">Сметная документация </w:t>
      </w:r>
      <w:r>
        <w:t>составлена в уровне цен на 1 апреля 2021</w:t>
      </w:r>
      <w:r w:rsidRPr="004500E2">
        <w:t xml:space="preserve"> г.</w:t>
      </w:r>
    </w:p>
    <w:p w14:paraId="11ED9F14" w14:textId="77777777" w:rsidR="00A246BD" w:rsidRPr="00D7331E" w:rsidRDefault="00A246BD" w:rsidP="007B0992">
      <w:pPr>
        <w:pStyle w:val="affffffffffff9"/>
      </w:pPr>
    </w:p>
    <w:p w14:paraId="63FC883F" w14:textId="5BC525D9" w:rsidR="00A246BD" w:rsidRDefault="00A246BD" w:rsidP="007B0992">
      <w:pPr>
        <w:pStyle w:val="affffffffffff9"/>
      </w:pPr>
      <w:bookmarkStart w:id="39" w:name="_Toc25482106"/>
      <w:r>
        <w:t>5</w:t>
      </w:r>
      <w:r w:rsidRPr="00D7331E">
        <w:t>.</w:t>
      </w:r>
      <w:r>
        <w:t>4</w:t>
      </w:r>
      <w:r w:rsidRPr="00D7331E">
        <w:t xml:space="preserve"> Сводный сметный расчет стоимости строительства</w:t>
      </w:r>
      <w:bookmarkEnd w:id="38"/>
      <w:bookmarkEnd w:id="39"/>
    </w:p>
    <w:p w14:paraId="3549E733" w14:textId="77777777" w:rsidR="0045659F" w:rsidRPr="00D7331E" w:rsidRDefault="0045659F" w:rsidP="007B0992">
      <w:pPr>
        <w:pStyle w:val="affffffffffff9"/>
      </w:pPr>
    </w:p>
    <w:p w14:paraId="6A03CBC0" w14:textId="77777777" w:rsidR="00A246BD" w:rsidRPr="00D7331E" w:rsidRDefault="00A246BD" w:rsidP="007B0992">
      <w:pPr>
        <w:pStyle w:val="txt"/>
      </w:pPr>
      <w:r w:rsidRPr="00D7331E">
        <w:t>Сводный сметный расчёт стоимости строительства составляется на основе объектной сметы №2, локальной сметы №1 и других сметных расчетов с распределением средств по следующим главам:</w:t>
      </w:r>
    </w:p>
    <w:p w14:paraId="2EAC700C" w14:textId="5DD1D2A9" w:rsidR="00A246BD" w:rsidRPr="00D7331E" w:rsidRDefault="0045659F" w:rsidP="007B0992">
      <w:pPr>
        <w:pStyle w:val="txt"/>
        <w:rPr>
          <w:bCs/>
        </w:rPr>
      </w:pPr>
      <w:r>
        <w:rPr>
          <w:bCs/>
        </w:rPr>
        <w:t>–  Глава 1 «</w:t>
      </w:r>
      <w:r w:rsidR="00A246BD" w:rsidRPr="00D7331E">
        <w:rPr>
          <w:bCs/>
        </w:rPr>
        <w:t>Подготовка территории строительства»;</w:t>
      </w:r>
    </w:p>
    <w:p w14:paraId="28535A65" w14:textId="0F9D3E31" w:rsidR="00A246BD" w:rsidRPr="00D7331E" w:rsidRDefault="0045659F" w:rsidP="007B0992">
      <w:pPr>
        <w:pStyle w:val="txt"/>
        <w:rPr>
          <w:bCs/>
        </w:rPr>
      </w:pPr>
      <w:r>
        <w:rPr>
          <w:bCs/>
        </w:rPr>
        <w:t>–  Глава 2</w:t>
      </w:r>
      <w:r w:rsidR="00A246BD" w:rsidRPr="00D7331E">
        <w:rPr>
          <w:bCs/>
        </w:rPr>
        <w:t xml:space="preserve"> «Основные здания, сооружения»;</w:t>
      </w:r>
    </w:p>
    <w:p w14:paraId="20BFACF6" w14:textId="081F7E18" w:rsidR="00A246BD" w:rsidRPr="00D7331E" w:rsidRDefault="00A246BD" w:rsidP="007B0992">
      <w:pPr>
        <w:pStyle w:val="txt"/>
        <w:rPr>
          <w:bCs/>
        </w:rPr>
      </w:pPr>
      <w:r w:rsidRPr="00D7331E">
        <w:rPr>
          <w:bCs/>
        </w:rPr>
        <w:t xml:space="preserve">–  </w:t>
      </w:r>
      <w:r w:rsidR="0045659F">
        <w:rPr>
          <w:bCs/>
        </w:rPr>
        <w:t xml:space="preserve">Глава 4 </w:t>
      </w:r>
      <w:r w:rsidRPr="00D7331E">
        <w:rPr>
          <w:bCs/>
        </w:rPr>
        <w:t>«Здания, сооружения энергетического хозяйства»;</w:t>
      </w:r>
    </w:p>
    <w:p w14:paraId="745B0BCB" w14:textId="77777777" w:rsidR="00A246BD" w:rsidRPr="00D7331E" w:rsidRDefault="00A246BD" w:rsidP="007B0992">
      <w:pPr>
        <w:pStyle w:val="txt"/>
        <w:rPr>
          <w:bCs/>
        </w:rPr>
      </w:pPr>
      <w:r w:rsidRPr="00D7331E">
        <w:rPr>
          <w:bCs/>
        </w:rPr>
        <w:t>–  Глава 5 «Здания, сооружения транспортного хозяйства и связи»;</w:t>
      </w:r>
    </w:p>
    <w:p w14:paraId="63E04DF3" w14:textId="3724D452" w:rsidR="00A246BD" w:rsidRPr="00D7331E" w:rsidRDefault="000A4AC6" w:rsidP="007B0992">
      <w:pPr>
        <w:pStyle w:val="txt"/>
        <w:rPr>
          <w:bCs/>
        </w:rPr>
      </w:pPr>
      <w:r>
        <w:rPr>
          <w:bCs/>
        </w:rPr>
        <w:t xml:space="preserve">– </w:t>
      </w:r>
      <w:r w:rsidR="0045659F">
        <w:rPr>
          <w:bCs/>
        </w:rPr>
        <w:t xml:space="preserve">Глава 6 </w:t>
      </w:r>
      <w:r w:rsidR="00A246BD" w:rsidRPr="00D7331E">
        <w:rPr>
          <w:bCs/>
        </w:rPr>
        <w:t xml:space="preserve">«Наружные сети и сооружения водоснабжения, канализации, </w:t>
      </w:r>
      <w:r w:rsidR="0045659F" w:rsidRPr="00D7331E">
        <w:rPr>
          <w:bCs/>
        </w:rPr>
        <w:t>теплоснабжения и</w:t>
      </w:r>
      <w:r w:rsidR="00A246BD" w:rsidRPr="00D7331E">
        <w:rPr>
          <w:bCs/>
        </w:rPr>
        <w:t xml:space="preserve"> газоснабжения»;</w:t>
      </w:r>
    </w:p>
    <w:p w14:paraId="2F1B5000" w14:textId="1404F34C" w:rsidR="00A246BD" w:rsidRPr="00D7331E" w:rsidRDefault="0045659F" w:rsidP="007B0992">
      <w:pPr>
        <w:pStyle w:val="txt"/>
        <w:rPr>
          <w:bCs/>
        </w:rPr>
      </w:pPr>
      <w:r>
        <w:rPr>
          <w:bCs/>
        </w:rPr>
        <w:t xml:space="preserve">–  Глава 7 </w:t>
      </w:r>
      <w:r w:rsidR="00A246BD" w:rsidRPr="00D7331E">
        <w:rPr>
          <w:bCs/>
        </w:rPr>
        <w:t>«Благоустройство территории»;</w:t>
      </w:r>
    </w:p>
    <w:p w14:paraId="45D8D8FB" w14:textId="71E14071" w:rsidR="00A246BD" w:rsidRPr="00D7331E" w:rsidRDefault="0045659F" w:rsidP="007B0992">
      <w:pPr>
        <w:pStyle w:val="txt"/>
        <w:rPr>
          <w:bCs/>
        </w:rPr>
      </w:pPr>
      <w:r>
        <w:rPr>
          <w:bCs/>
        </w:rPr>
        <w:t xml:space="preserve">–  Глава 8 </w:t>
      </w:r>
      <w:r w:rsidR="00A246BD" w:rsidRPr="00D7331E">
        <w:rPr>
          <w:bCs/>
        </w:rPr>
        <w:t>«Временные здания и сооружения»;</w:t>
      </w:r>
    </w:p>
    <w:p w14:paraId="2B08EBE1" w14:textId="19EA4898" w:rsidR="00A246BD" w:rsidRPr="00D7331E" w:rsidRDefault="0045659F" w:rsidP="007B0992">
      <w:pPr>
        <w:pStyle w:val="txt"/>
        <w:rPr>
          <w:bCs/>
        </w:rPr>
      </w:pPr>
      <w:r>
        <w:rPr>
          <w:bCs/>
        </w:rPr>
        <w:t xml:space="preserve">–  Глава 9 </w:t>
      </w:r>
      <w:r w:rsidR="00A246BD" w:rsidRPr="00D7331E">
        <w:rPr>
          <w:bCs/>
        </w:rPr>
        <w:t>«Прочие работы и затраты»;</w:t>
      </w:r>
    </w:p>
    <w:p w14:paraId="104DD049" w14:textId="77777777" w:rsidR="00A246BD" w:rsidRPr="00D7331E" w:rsidRDefault="00A246BD" w:rsidP="007B0992">
      <w:pPr>
        <w:pStyle w:val="txt"/>
        <w:rPr>
          <w:bCs/>
        </w:rPr>
      </w:pPr>
      <w:r w:rsidRPr="00D7331E">
        <w:rPr>
          <w:bCs/>
        </w:rPr>
        <w:t>–  Глава 10 «</w:t>
      </w:r>
      <w:r w:rsidRPr="00D7331E">
        <w:t>Средства застройщика, заказчика</w:t>
      </w:r>
      <w:r w:rsidRPr="00D7331E">
        <w:rPr>
          <w:bCs/>
        </w:rPr>
        <w:t>»;</w:t>
      </w:r>
    </w:p>
    <w:p w14:paraId="143C472E" w14:textId="320205D1" w:rsidR="00A246BD" w:rsidRPr="00D7331E" w:rsidRDefault="0045659F" w:rsidP="007B0992">
      <w:pPr>
        <w:pStyle w:val="txt"/>
        <w:rPr>
          <w:bCs/>
        </w:rPr>
      </w:pPr>
      <w:r>
        <w:rPr>
          <w:bCs/>
        </w:rPr>
        <w:t xml:space="preserve">–  Глава 11 </w:t>
      </w:r>
      <w:r w:rsidR="00A246BD" w:rsidRPr="00D7331E">
        <w:rPr>
          <w:bCs/>
        </w:rPr>
        <w:t>«Подготовка эксплуатационных кадров»;</w:t>
      </w:r>
    </w:p>
    <w:p w14:paraId="67836E33" w14:textId="77777777" w:rsidR="00A246BD" w:rsidRPr="00D7331E" w:rsidRDefault="00A246BD" w:rsidP="007B0992">
      <w:pPr>
        <w:pStyle w:val="txt"/>
        <w:rPr>
          <w:bCs/>
        </w:rPr>
      </w:pPr>
      <w:r w:rsidRPr="00D7331E">
        <w:rPr>
          <w:bCs/>
        </w:rPr>
        <w:lastRenderedPageBreak/>
        <w:t xml:space="preserve">Сводный сметный расчет определяет лимит средств, который необходим для завершения строительства всех объектов, предусмотренных проектом. </w:t>
      </w:r>
    </w:p>
    <w:p w14:paraId="38278719" w14:textId="77777777" w:rsidR="00A246BD" w:rsidRPr="00D7331E" w:rsidRDefault="00A246BD" w:rsidP="007B0992">
      <w:pPr>
        <w:pStyle w:val="txt"/>
      </w:pPr>
      <w:r w:rsidRPr="00D7331E">
        <w:t xml:space="preserve">Данные для сводного сметного расчета: </w:t>
      </w:r>
    </w:p>
    <w:p w14:paraId="5F76AB7D" w14:textId="77777777" w:rsidR="00A246BD" w:rsidRPr="00D7331E" w:rsidRDefault="00A246BD" w:rsidP="007B0992">
      <w:pPr>
        <w:pStyle w:val="txt"/>
      </w:pPr>
      <w:r w:rsidRPr="00D7331E">
        <w:t>- объект строительства – «Гостиница в г. Минске на 152 номера</w:t>
      </w:r>
      <w:r w:rsidRPr="00D7331E">
        <w:rPr>
          <w:noProof/>
        </w:rPr>
        <w:t>»</w:t>
      </w:r>
      <w:r w:rsidRPr="00D7331E">
        <w:t>.</w:t>
      </w:r>
    </w:p>
    <w:p w14:paraId="669DB958" w14:textId="02B4B6D0" w:rsidR="00A246BD" w:rsidRPr="00D7331E" w:rsidRDefault="00A246BD" w:rsidP="007B0992">
      <w:pPr>
        <w:pStyle w:val="txt"/>
      </w:pPr>
      <w:r w:rsidRPr="00D7331E">
        <w:t>- местность строительства – г.</w:t>
      </w:r>
      <w:r w:rsidR="0045659F">
        <w:t xml:space="preserve"> </w:t>
      </w:r>
      <w:r w:rsidRPr="00D7331E">
        <w:t>Минск;</w:t>
      </w:r>
    </w:p>
    <w:p w14:paraId="4BDC4421" w14:textId="77777777" w:rsidR="00A246BD" w:rsidRPr="00D7331E" w:rsidRDefault="00A246BD" w:rsidP="007B0992">
      <w:pPr>
        <w:pStyle w:val="txt"/>
      </w:pPr>
      <w:r w:rsidRPr="00D7331E">
        <w:t>- код зоны строительства – 3;</w:t>
      </w:r>
    </w:p>
    <w:p w14:paraId="5C2E73B0" w14:textId="77777777" w:rsidR="00A246BD" w:rsidRPr="00D7331E" w:rsidRDefault="00A246BD" w:rsidP="007B0992">
      <w:pPr>
        <w:pStyle w:val="txt"/>
      </w:pPr>
      <w:r w:rsidRPr="00D7331E">
        <w:t>- уровень цен, в которых составлена сметная документация–01.</w:t>
      </w:r>
      <w:r>
        <w:t>04</w:t>
      </w:r>
      <w:r w:rsidRPr="00D7331E">
        <w:t>.202</w:t>
      </w:r>
      <w:r>
        <w:t>1</w:t>
      </w:r>
      <w:r w:rsidRPr="00D7331E">
        <w:t xml:space="preserve"> г;</w:t>
      </w:r>
    </w:p>
    <w:p w14:paraId="7D190EA3" w14:textId="77777777" w:rsidR="00A246BD" w:rsidRPr="00D7331E" w:rsidRDefault="00A246BD" w:rsidP="007B0992">
      <w:pPr>
        <w:pStyle w:val="txt"/>
      </w:pPr>
      <w:r w:rsidRPr="00D7331E">
        <w:t xml:space="preserve">- нормы ОПР и ОХР и прибыли – </w:t>
      </w:r>
      <w:r>
        <w:t>65,72</w:t>
      </w:r>
      <w:r w:rsidRPr="004500E2">
        <w:t>%</w:t>
      </w:r>
      <w:r>
        <w:t xml:space="preserve"> и 69,89</w:t>
      </w:r>
      <w:r w:rsidRPr="004500E2">
        <w:t>%</w:t>
      </w:r>
      <w:r>
        <w:t xml:space="preserve"> </w:t>
      </w:r>
      <w:r w:rsidRPr="00D7331E">
        <w:rPr>
          <w:color w:val="000000"/>
        </w:rPr>
        <w:t>соответственно;</w:t>
      </w:r>
    </w:p>
    <w:p w14:paraId="45536C0A" w14:textId="77777777" w:rsidR="00A246BD" w:rsidRPr="00D7331E" w:rsidRDefault="00A246BD" w:rsidP="007B0992">
      <w:pPr>
        <w:pStyle w:val="txt"/>
      </w:pPr>
      <w:r w:rsidRPr="00D7331E">
        <w:t xml:space="preserve">- нормы затрат на временные здания и сооружения – </w:t>
      </w:r>
      <w:r>
        <w:t>6</w:t>
      </w:r>
      <w:r w:rsidRPr="00D7331E">
        <w:t>,</w:t>
      </w:r>
      <w:r>
        <w:t>1</w:t>
      </w:r>
      <w:r w:rsidRPr="00D7331E">
        <w:t>%;</w:t>
      </w:r>
    </w:p>
    <w:p w14:paraId="2C6499F8" w14:textId="77777777" w:rsidR="00A246BD" w:rsidRPr="00D7331E" w:rsidRDefault="00A246BD" w:rsidP="007B0992">
      <w:pPr>
        <w:pStyle w:val="txt"/>
      </w:pPr>
      <w:r w:rsidRPr="00D7331E">
        <w:t xml:space="preserve">- нормы дополнительных затрат при производстве работ в зимнее время – </w:t>
      </w:r>
      <w:r>
        <w:t>2</w:t>
      </w:r>
      <w:r w:rsidRPr="00D7331E">
        <w:t>,</w:t>
      </w:r>
      <w:r>
        <w:t>96</w:t>
      </w:r>
      <w:r w:rsidRPr="00D7331E">
        <w:t>%;</w:t>
      </w:r>
    </w:p>
    <w:p w14:paraId="2A738CDF" w14:textId="77777777" w:rsidR="00A246BD" w:rsidRPr="00D7331E" w:rsidRDefault="00A246BD" w:rsidP="007B0992">
      <w:pPr>
        <w:pStyle w:val="txt"/>
      </w:pPr>
      <w:r w:rsidRPr="00D7331E">
        <w:t xml:space="preserve">По главам 1, 3-7 средства начисляются построчно для каждого объекта главы на основании укрупненных показателей, выраженных в процентах к сумме соответствующих затрат по главе 2 в следующих размерах: глава 1 – 2 %; глава 4 – 10 %; глава 5 – 7%; глава 6 – 5 %; глава 7 – 3 %. </w:t>
      </w:r>
    </w:p>
    <w:p w14:paraId="2DF00F52" w14:textId="77777777" w:rsidR="00A246BD" w:rsidRPr="00D7331E" w:rsidRDefault="00A246BD" w:rsidP="007B0992">
      <w:pPr>
        <w:pStyle w:val="txt"/>
      </w:pPr>
      <w:r w:rsidRPr="00D7331E">
        <w:t>По главе 8 «Временные здания и сооружения» общее количество средств рассчитывается в процентах (</w:t>
      </w:r>
      <w:r>
        <w:t>6</w:t>
      </w:r>
      <w:r w:rsidRPr="00D7331E">
        <w:t>,</w:t>
      </w:r>
      <w:r>
        <w:t>1</w:t>
      </w:r>
      <w:r w:rsidRPr="00D7331E">
        <w:t xml:space="preserve">%)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1-7. </w:t>
      </w:r>
    </w:p>
    <w:p w14:paraId="6D887B20" w14:textId="77777777" w:rsidR="00A246BD" w:rsidRPr="00D7331E" w:rsidRDefault="00A246BD" w:rsidP="007B0992">
      <w:pPr>
        <w:pStyle w:val="txt"/>
      </w:pPr>
      <w:r w:rsidRPr="00D7331E">
        <w:t xml:space="preserve">Отдельной строкой в главе указываются возвратные суммы в размере 15% от стоимости временных зданий и сооружений, учитывающие стоимость материалов, изделий и конструкций, полученных от сноса временных зданий и сооружений, при условии определения средств на временные здания и сооружения по процентной норме. </w:t>
      </w:r>
    </w:p>
    <w:p w14:paraId="27E87FA0" w14:textId="77777777" w:rsidR="00A246BD" w:rsidRPr="00D7331E" w:rsidRDefault="00A246BD" w:rsidP="007B0992">
      <w:pPr>
        <w:pStyle w:val="txt"/>
      </w:pPr>
      <w:r w:rsidRPr="00D7331E">
        <w:t>В главу 9 «Прочие работы и расходы» включаются:</w:t>
      </w:r>
    </w:p>
    <w:p w14:paraId="1D74E07D" w14:textId="77777777" w:rsidR="00A246BD" w:rsidRPr="00D7331E" w:rsidRDefault="00A246BD" w:rsidP="007B0992">
      <w:pPr>
        <w:pStyle w:val="txt"/>
      </w:pPr>
      <w:r w:rsidRPr="00D7331E">
        <w:t>1. Дополнительные средства при производстве работ в зимнее время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1-7. Норматив дополнительных затрат при производстве работ в зимнее время и коэффициенты к нормам зависят от вида строительства.</w:t>
      </w:r>
    </w:p>
    <w:p w14:paraId="27D4DA34" w14:textId="77777777" w:rsidR="00A246BD" w:rsidRPr="00D7331E" w:rsidRDefault="00A246BD" w:rsidP="007B0992">
      <w:pPr>
        <w:pStyle w:val="txt"/>
      </w:pPr>
      <w:r w:rsidRPr="00D7331E">
        <w:t>2. Средства, связанные с отчислениями на социальное страхование определяются в размере 34%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1-7 и средств, предусмотренных пунктом 2 главы 9.</w:t>
      </w:r>
    </w:p>
    <w:p w14:paraId="2BC3B89C" w14:textId="77777777" w:rsidR="00A246BD" w:rsidRPr="00D7331E" w:rsidRDefault="00A246BD" w:rsidP="007B0992">
      <w:pPr>
        <w:pStyle w:val="txt"/>
      </w:pPr>
      <w:r w:rsidRPr="00D7331E">
        <w:t xml:space="preserve">3. Средства, связанные с подвижным и разъездным характером работ, с перевозкой рабочих автомобильным транспортом и командированием рабочих подрядных организаций,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подрядчиков в процентах от суммы сметных величин заработной платы машинистов в составе средств на эксплуатацию машин и механизмов по итогу глав 1-7 в размере  9,7% при строительстве в городах и поселках городского </w:t>
      </w:r>
      <w:r w:rsidRPr="00D7331E">
        <w:lastRenderedPageBreak/>
        <w:t>типа с наличием в них подрядных организаций, но с привлечением, при соответствующем обосновании, иногородних подрядных организаций.</w:t>
      </w:r>
    </w:p>
    <w:p w14:paraId="0E8E0999" w14:textId="77777777" w:rsidR="00A246BD" w:rsidRPr="00D7331E" w:rsidRDefault="00A246BD" w:rsidP="007B0992">
      <w:pPr>
        <w:pStyle w:val="txt"/>
      </w:pPr>
      <w:r w:rsidRPr="00D7331E">
        <w:t>5. Средства, связанные с подготовкой объекта к приемке в эксплуатацию определяются в размере 0,306% от итога глав 1-8 без учета стоимости оборудования.</w:t>
      </w:r>
    </w:p>
    <w:p w14:paraId="7A12ECA6" w14:textId="77777777" w:rsidR="00A246BD" w:rsidRPr="00D7331E" w:rsidRDefault="00A246BD" w:rsidP="007B0992">
      <w:pPr>
        <w:pStyle w:val="txt"/>
      </w:pPr>
      <w:r w:rsidRPr="00D7331E">
        <w:t>В главу 10 «Средства заказчика, застройщика» включаются:</w:t>
      </w:r>
    </w:p>
    <w:p w14:paraId="430D93BE" w14:textId="77777777" w:rsidR="00A246BD" w:rsidRPr="00D7331E" w:rsidRDefault="00A246BD" w:rsidP="007B0992">
      <w:pPr>
        <w:pStyle w:val="txt"/>
      </w:pPr>
      <w:r w:rsidRPr="00D7331E">
        <w:t>1. Средства на содержание заказчика, застройщика (инженерной организации) определяются от итога глав 1-9 в размере 1,47% при нахождении объектов строительства и заказчика, застройщика в пределах одного населенного пункта.</w:t>
      </w:r>
    </w:p>
    <w:p w14:paraId="7AE9A82D" w14:textId="77777777" w:rsidR="00A246BD" w:rsidRPr="00D7331E" w:rsidRDefault="00A246BD" w:rsidP="007B0992">
      <w:pPr>
        <w:pStyle w:val="txt"/>
      </w:pPr>
      <w:r w:rsidRPr="00D7331E">
        <w:t>2. Средства на осуществление авторского надзора определяются в размере 0,2% от итога граф 3-6 и графы 8 (за исключением средств по главе 1) глав 1-9.</w:t>
      </w:r>
    </w:p>
    <w:p w14:paraId="70E5C37A" w14:textId="77777777" w:rsidR="00A246BD" w:rsidRPr="00D7331E" w:rsidRDefault="00A246BD" w:rsidP="007B0992">
      <w:pPr>
        <w:pStyle w:val="txt"/>
      </w:pPr>
      <w:r w:rsidRPr="00D7331E">
        <w:t>3. Средства на проектные и изыскательские работы определяются в размере 6% от итога граф 3-6 и графы 8 (за исключением средств по главе 1) глав 1-9.</w:t>
      </w:r>
    </w:p>
    <w:p w14:paraId="39890659" w14:textId="77777777" w:rsidR="00A246BD" w:rsidRPr="00D7331E" w:rsidRDefault="00A246BD" w:rsidP="007B0992">
      <w:pPr>
        <w:pStyle w:val="txt"/>
      </w:pPr>
      <w:r w:rsidRPr="00D7331E">
        <w:t>4. Средства на проведение экспертизы определяются в размере 4% от итога граф 3-6 и графы 8 (за исключением средств по главе 1) глав 1-9.</w:t>
      </w:r>
    </w:p>
    <w:p w14:paraId="58C554E1" w14:textId="77777777" w:rsidR="00A246BD" w:rsidRPr="00D7331E" w:rsidRDefault="00A246BD" w:rsidP="007B0992">
      <w:pPr>
        <w:pStyle w:val="txt"/>
      </w:pPr>
      <w:r w:rsidRPr="00D7331E">
        <w:t>5. Средства на мониторинг цен (тарифов), расчет индексов цен в строительстве определяются в размере 0,07% от итога граф 3-6 и графы 8 (за исключением средств по главе 1) глав 1-9.</w:t>
      </w:r>
    </w:p>
    <w:p w14:paraId="25561FB2" w14:textId="77777777" w:rsidR="00A246BD" w:rsidRPr="00D7331E" w:rsidRDefault="00A246BD" w:rsidP="007B0992">
      <w:pPr>
        <w:pStyle w:val="txt"/>
      </w:pPr>
      <w:r w:rsidRPr="00D7331E">
        <w:t>Отдельной строкой в сводный сметный расчет стоимости строительства включаются:</w:t>
      </w:r>
    </w:p>
    <w:p w14:paraId="740AAEFA" w14:textId="77777777" w:rsidR="00A246BD" w:rsidRPr="00D7331E" w:rsidRDefault="00A246BD" w:rsidP="007B0992">
      <w:pPr>
        <w:pStyle w:val="txt"/>
      </w:pPr>
      <w:r w:rsidRPr="00D7331E">
        <w:t>1. Средства на подготовку эксплуатационных кадров.</w:t>
      </w:r>
    </w:p>
    <w:p w14:paraId="58E79951" w14:textId="77777777" w:rsidR="00A246BD" w:rsidRPr="00D7331E" w:rsidRDefault="00A246BD" w:rsidP="007B0992">
      <w:pPr>
        <w:pStyle w:val="txt"/>
        <w:rPr>
          <w:bCs/>
        </w:rPr>
      </w:pPr>
      <w:r w:rsidRPr="00D7331E">
        <w:rPr>
          <w:bCs/>
        </w:rPr>
        <w:t>2. Средства на покрытие риска участников строительства предназначены для возмещения увеличения стоимости объемов работ и расходов, характер и методы выполнения которых не могут быть точно определены при проектировании и уточняются в процессе строительства. Норматив средств определяется от итога глав 1-11 по графам 3-9 в размере 4% для объектов гражданского назначения, строительство которых осуществляется по индивидуальным проектам.</w:t>
      </w:r>
    </w:p>
    <w:p w14:paraId="47F192DD" w14:textId="77777777" w:rsidR="00A246BD" w:rsidRPr="00D7331E" w:rsidRDefault="00A246BD" w:rsidP="007B0992">
      <w:pPr>
        <w:pStyle w:val="txt"/>
      </w:pPr>
      <w:r w:rsidRPr="00D7331E">
        <w:rPr>
          <w:bCs/>
        </w:rPr>
        <w:t xml:space="preserve">3. Средства на покрытие расходов, связанных с инфляционными процессами, определяются в размере 1,73% </w:t>
      </w:r>
      <w:r w:rsidRPr="00D7331E">
        <w:t>от итога глав 1-11.</w:t>
      </w:r>
    </w:p>
    <w:p w14:paraId="199C0B58" w14:textId="77777777" w:rsidR="00A246BD" w:rsidRPr="00D7331E" w:rsidRDefault="00A246BD" w:rsidP="007B0992">
      <w:pPr>
        <w:pStyle w:val="txt"/>
      </w:pPr>
      <w:r w:rsidRPr="00D7331E">
        <w:t xml:space="preserve">3. Налог на добавленную стоимость в соответствии с действующим законодательством </w:t>
      </w:r>
      <w:r w:rsidRPr="00D7331E">
        <w:rPr>
          <w:bCs/>
        </w:rPr>
        <w:t xml:space="preserve">определяются в размере 20% </w:t>
      </w:r>
      <w:r w:rsidRPr="00D7331E">
        <w:t>от итога глав 1-11.</w:t>
      </w:r>
    </w:p>
    <w:p w14:paraId="126BE765" w14:textId="77777777" w:rsidR="00A246BD" w:rsidRPr="00D7331E" w:rsidRDefault="00A246BD" w:rsidP="007B0992">
      <w:pPr>
        <w:pStyle w:val="txt"/>
      </w:pPr>
      <w:r w:rsidRPr="00D7331E">
        <w:t>Составленный сметный расчет представлен в виде таблицы в приложении В.</w:t>
      </w:r>
    </w:p>
    <w:p w14:paraId="5098B88D" w14:textId="77777777" w:rsidR="00A246BD" w:rsidRPr="00D7331E" w:rsidRDefault="00A246BD" w:rsidP="00A246BD">
      <w:pPr>
        <w:ind w:firstLine="142"/>
        <w:jc w:val="both"/>
        <w:rPr>
          <w:b/>
          <w:szCs w:val="28"/>
        </w:rPr>
      </w:pPr>
      <w:r w:rsidRPr="00D7331E">
        <w:rPr>
          <w:b/>
          <w:szCs w:val="28"/>
        </w:rPr>
        <w:br w:type="page"/>
      </w:r>
    </w:p>
    <w:p w14:paraId="0DECCF2B" w14:textId="477639DB" w:rsidR="00A246BD" w:rsidRDefault="00A246BD" w:rsidP="007B0992">
      <w:pPr>
        <w:pStyle w:val="affffffffffff9"/>
      </w:pPr>
      <w:bookmarkStart w:id="40" w:name="_Toc24579315"/>
      <w:bookmarkStart w:id="41" w:name="_Toc25482109"/>
      <w:r w:rsidRPr="00CC0BB9">
        <w:lastRenderedPageBreak/>
        <w:t>5.</w:t>
      </w:r>
      <w:r w:rsidR="00A676EF">
        <w:t>5</w:t>
      </w:r>
      <w:r w:rsidRPr="00D7331E">
        <w:t xml:space="preserve"> Технико-экономическая оценка проекта</w:t>
      </w:r>
      <w:bookmarkEnd w:id="40"/>
      <w:bookmarkEnd w:id="41"/>
    </w:p>
    <w:p w14:paraId="28AD3071" w14:textId="77777777" w:rsidR="0045659F" w:rsidRPr="00D7331E" w:rsidRDefault="0045659F" w:rsidP="007B0992">
      <w:pPr>
        <w:pStyle w:val="affffffffffff9"/>
      </w:pPr>
    </w:p>
    <w:p w14:paraId="50D46535" w14:textId="5BC6CD51" w:rsidR="00A246BD" w:rsidRPr="00CC0BB9" w:rsidRDefault="00A246BD" w:rsidP="007B0992">
      <w:pPr>
        <w:pStyle w:val="txt"/>
      </w:pPr>
      <w:r w:rsidRPr="00D7331E">
        <w:t>Технико-экономические показатели по данной работе представлены в таблице 5.</w:t>
      </w:r>
      <w:r w:rsidR="00BF68BA">
        <w:t>1</w:t>
      </w:r>
    </w:p>
    <w:p w14:paraId="7F3B921E" w14:textId="77777777" w:rsidR="00A246BD" w:rsidRPr="00D7331E" w:rsidRDefault="00A246BD" w:rsidP="00A246BD">
      <w:pPr>
        <w:shd w:val="clear" w:color="auto" w:fill="FFFFFF"/>
        <w:tabs>
          <w:tab w:val="left" w:pos="9356"/>
        </w:tabs>
        <w:autoSpaceDE w:val="0"/>
        <w:autoSpaceDN w:val="0"/>
        <w:adjustRightInd w:val="0"/>
        <w:ind w:right="254"/>
        <w:jc w:val="both"/>
        <w:rPr>
          <w:szCs w:val="28"/>
        </w:rPr>
      </w:pPr>
    </w:p>
    <w:p w14:paraId="2B61905F" w14:textId="114AD3A8" w:rsidR="00A246BD" w:rsidRPr="00D7331E" w:rsidRDefault="00A246BD" w:rsidP="0045659F">
      <w:pPr>
        <w:pStyle w:val="affffffffffffb"/>
      </w:pPr>
      <w:r w:rsidRPr="00D7331E">
        <w:t>Таблица 5</w:t>
      </w:r>
      <w:r w:rsidR="00BF68BA">
        <w:t>.1</w:t>
      </w:r>
      <w:r w:rsidRPr="00D7331E">
        <w:t xml:space="preserve"> – Технико-экономические показатели </w:t>
      </w:r>
    </w:p>
    <w:tbl>
      <w:tblPr>
        <w:tblW w:w="957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951"/>
        <w:gridCol w:w="1435"/>
        <w:gridCol w:w="2192"/>
      </w:tblGrid>
      <w:tr w:rsidR="00A246BD" w:rsidRPr="0045659F" w14:paraId="6C504DCA" w14:textId="77777777" w:rsidTr="00A246BD">
        <w:trPr>
          <w:trHeight w:val="562"/>
          <w:jc w:val="center"/>
        </w:trPr>
        <w:tc>
          <w:tcPr>
            <w:tcW w:w="5951" w:type="dxa"/>
            <w:shd w:val="clear" w:color="000000" w:fill="FFFFFF"/>
            <w:noWrap/>
            <w:vAlign w:val="center"/>
            <w:hideMark/>
          </w:tcPr>
          <w:p w14:paraId="58EC4F92" w14:textId="77777777" w:rsidR="00A246BD" w:rsidRPr="0045659F" w:rsidRDefault="00A246BD" w:rsidP="00A246BD">
            <w:pPr>
              <w:jc w:val="center"/>
              <w:rPr>
                <w:color w:val="000000"/>
                <w:lang w:eastAsia="be-BY"/>
              </w:rPr>
            </w:pPr>
            <w:r w:rsidRPr="0045659F">
              <w:rPr>
                <w:color w:val="000000"/>
                <w:lang w:eastAsia="be-BY"/>
              </w:rPr>
              <w:t>Наименование показателя</w:t>
            </w:r>
          </w:p>
        </w:tc>
        <w:tc>
          <w:tcPr>
            <w:tcW w:w="1435" w:type="dxa"/>
            <w:shd w:val="clear" w:color="000000" w:fill="FFFFFF"/>
            <w:vAlign w:val="center"/>
            <w:hideMark/>
          </w:tcPr>
          <w:p w14:paraId="7CB583AE" w14:textId="77777777" w:rsidR="00A246BD" w:rsidRPr="0045659F" w:rsidRDefault="00A246BD" w:rsidP="00A246BD">
            <w:pPr>
              <w:jc w:val="center"/>
              <w:rPr>
                <w:color w:val="000000"/>
                <w:lang w:eastAsia="be-BY"/>
              </w:rPr>
            </w:pPr>
            <w:r w:rsidRPr="0045659F">
              <w:rPr>
                <w:color w:val="000000"/>
                <w:lang w:eastAsia="be-BY"/>
              </w:rPr>
              <w:t>Единица измерения</w:t>
            </w:r>
          </w:p>
        </w:tc>
        <w:tc>
          <w:tcPr>
            <w:tcW w:w="2192" w:type="dxa"/>
            <w:shd w:val="clear" w:color="000000" w:fill="FFFFFF"/>
            <w:vAlign w:val="center"/>
            <w:hideMark/>
          </w:tcPr>
          <w:p w14:paraId="5A899CC6" w14:textId="77777777" w:rsidR="00A246BD" w:rsidRPr="0045659F" w:rsidRDefault="00A246BD" w:rsidP="00A246BD">
            <w:pPr>
              <w:jc w:val="center"/>
              <w:rPr>
                <w:color w:val="000000"/>
                <w:lang w:eastAsia="be-BY"/>
              </w:rPr>
            </w:pPr>
            <w:r w:rsidRPr="0045659F">
              <w:rPr>
                <w:color w:val="000000"/>
                <w:lang w:eastAsia="be-BY"/>
              </w:rPr>
              <w:t>Значение показателя</w:t>
            </w:r>
          </w:p>
        </w:tc>
      </w:tr>
      <w:tr w:rsidR="00A246BD" w:rsidRPr="0045659F" w14:paraId="13EDD78A" w14:textId="77777777" w:rsidTr="00A246BD">
        <w:trPr>
          <w:trHeight w:val="20"/>
          <w:jc w:val="center"/>
        </w:trPr>
        <w:tc>
          <w:tcPr>
            <w:tcW w:w="5951" w:type="dxa"/>
            <w:shd w:val="clear" w:color="000000" w:fill="FFFFFF"/>
            <w:noWrap/>
            <w:vAlign w:val="center"/>
            <w:hideMark/>
          </w:tcPr>
          <w:p w14:paraId="5FC533DE" w14:textId="77777777" w:rsidR="00A246BD" w:rsidRPr="0045659F" w:rsidRDefault="00A246BD" w:rsidP="00A246BD">
            <w:pPr>
              <w:jc w:val="center"/>
              <w:rPr>
                <w:color w:val="000000"/>
                <w:lang w:eastAsia="be-BY"/>
              </w:rPr>
            </w:pPr>
            <w:r w:rsidRPr="0045659F">
              <w:rPr>
                <w:color w:val="000000"/>
                <w:lang w:eastAsia="be-BY"/>
              </w:rPr>
              <w:t>1</w:t>
            </w:r>
          </w:p>
        </w:tc>
        <w:tc>
          <w:tcPr>
            <w:tcW w:w="1435" w:type="dxa"/>
            <w:shd w:val="clear" w:color="000000" w:fill="FFFFFF"/>
            <w:noWrap/>
            <w:vAlign w:val="center"/>
            <w:hideMark/>
          </w:tcPr>
          <w:p w14:paraId="2B63C4A9" w14:textId="77777777" w:rsidR="00A246BD" w:rsidRPr="0045659F" w:rsidRDefault="00A246BD" w:rsidP="00A246BD">
            <w:pPr>
              <w:jc w:val="center"/>
              <w:rPr>
                <w:color w:val="000000"/>
                <w:lang w:eastAsia="be-BY"/>
              </w:rPr>
            </w:pPr>
            <w:r w:rsidRPr="0045659F">
              <w:rPr>
                <w:color w:val="000000"/>
                <w:lang w:eastAsia="be-BY"/>
              </w:rPr>
              <w:t>3</w:t>
            </w:r>
          </w:p>
        </w:tc>
        <w:tc>
          <w:tcPr>
            <w:tcW w:w="2192" w:type="dxa"/>
            <w:shd w:val="clear" w:color="000000" w:fill="FFFFFF"/>
            <w:noWrap/>
            <w:vAlign w:val="center"/>
            <w:hideMark/>
          </w:tcPr>
          <w:p w14:paraId="2D7C4849" w14:textId="77777777" w:rsidR="00A246BD" w:rsidRPr="0045659F" w:rsidRDefault="00A246BD" w:rsidP="00A246BD">
            <w:pPr>
              <w:jc w:val="center"/>
              <w:rPr>
                <w:color w:val="000000"/>
                <w:lang w:eastAsia="be-BY"/>
              </w:rPr>
            </w:pPr>
            <w:r w:rsidRPr="0045659F">
              <w:rPr>
                <w:color w:val="000000"/>
                <w:lang w:eastAsia="be-BY"/>
              </w:rPr>
              <w:t>4</w:t>
            </w:r>
          </w:p>
        </w:tc>
      </w:tr>
      <w:tr w:rsidR="00A246BD" w:rsidRPr="0045659F" w14:paraId="76AD01B4" w14:textId="77777777" w:rsidTr="00A246BD">
        <w:trPr>
          <w:trHeight w:val="562"/>
          <w:jc w:val="center"/>
        </w:trPr>
        <w:tc>
          <w:tcPr>
            <w:tcW w:w="5951" w:type="dxa"/>
            <w:shd w:val="clear" w:color="000000" w:fill="FFFFFF"/>
            <w:vAlign w:val="center"/>
            <w:hideMark/>
          </w:tcPr>
          <w:p w14:paraId="26727365" w14:textId="77777777" w:rsidR="00A246BD" w:rsidRPr="00BF68BA"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BF68BA">
              <w:rPr>
                <w:rFonts w:ascii="Times New Roman" w:hAnsi="Times New Roman"/>
                <w:color w:val="000000"/>
                <w:sz w:val="24"/>
                <w:szCs w:val="24"/>
                <w:lang w:val="ru-RU" w:eastAsia="be-BY"/>
              </w:rPr>
              <w:t>Объём здания</w:t>
            </w:r>
          </w:p>
        </w:tc>
        <w:tc>
          <w:tcPr>
            <w:tcW w:w="1435" w:type="dxa"/>
            <w:shd w:val="clear" w:color="000000" w:fill="FFFFFF"/>
            <w:noWrap/>
            <w:vAlign w:val="center"/>
            <w:hideMark/>
          </w:tcPr>
          <w:p w14:paraId="0FC1AE41"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м³</w:t>
            </w:r>
          </w:p>
        </w:tc>
        <w:tc>
          <w:tcPr>
            <w:tcW w:w="2192" w:type="dxa"/>
            <w:shd w:val="clear" w:color="000000" w:fill="FFFFFF"/>
            <w:noWrap/>
            <w:vAlign w:val="center"/>
            <w:hideMark/>
          </w:tcPr>
          <w:p w14:paraId="1446AECF" w14:textId="77777777" w:rsidR="00A246BD" w:rsidRPr="0045659F" w:rsidRDefault="00A246BD" w:rsidP="00A246BD">
            <w:pPr>
              <w:jc w:val="center"/>
              <w:rPr>
                <w:sz w:val="24"/>
                <w:szCs w:val="24"/>
              </w:rPr>
            </w:pPr>
            <w:r w:rsidRPr="0045659F">
              <w:rPr>
                <w:sz w:val="24"/>
                <w:szCs w:val="24"/>
              </w:rPr>
              <w:t>31395</w:t>
            </w:r>
          </w:p>
        </w:tc>
      </w:tr>
      <w:tr w:rsidR="00A246BD" w:rsidRPr="0045659F" w14:paraId="0F4074AA" w14:textId="77777777" w:rsidTr="00A246BD">
        <w:trPr>
          <w:trHeight w:val="853"/>
          <w:jc w:val="center"/>
        </w:trPr>
        <w:tc>
          <w:tcPr>
            <w:tcW w:w="5951" w:type="dxa"/>
            <w:shd w:val="clear" w:color="000000" w:fill="FFFFFF"/>
            <w:vAlign w:val="center"/>
            <w:hideMark/>
          </w:tcPr>
          <w:p w14:paraId="662753AB" w14:textId="77777777" w:rsidR="00A246BD" w:rsidRPr="00BF68BA"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BF68BA">
              <w:rPr>
                <w:rFonts w:ascii="Times New Roman" w:hAnsi="Times New Roman"/>
                <w:color w:val="000000"/>
                <w:sz w:val="24"/>
                <w:szCs w:val="24"/>
                <w:lang w:val="ru-RU" w:eastAsia="be-BY"/>
              </w:rPr>
              <w:t>Общая площадь здания</w:t>
            </w:r>
          </w:p>
        </w:tc>
        <w:tc>
          <w:tcPr>
            <w:tcW w:w="1435" w:type="dxa"/>
            <w:shd w:val="clear" w:color="000000" w:fill="FFFFFF"/>
            <w:noWrap/>
            <w:vAlign w:val="center"/>
            <w:hideMark/>
          </w:tcPr>
          <w:p w14:paraId="0DC1BBF0"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м²</w:t>
            </w:r>
          </w:p>
        </w:tc>
        <w:tc>
          <w:tcPr>
            <w:tcW w:w="2192" w:type="dxa"/>
            <w:shd w:val="clear" w:color="000000" w:fill="FFFFFF"/>
            <w:noWrap/>
            <w:vAlign w:val="center"/>
            <w:hideMark/>
          </w:tcPr>
          <w:p w14:paraId="5C53A07B" w14:textId="77777777" w:rsidR="00A246BD" w:rsidRPr="0045659F" w:rsidRDefault="00A246BD" w:rsidP="00A246BD">
            <w:pPr>
              <w:jc w:val="center"/>
              <w:rPr>
                <w:sz w:val="24"/>
                <w:szCs w:val="24"/>
              </w:rPr>
            </w:pPr>
            <w:r w:rsidRPr="0045659F">
              <w:rPr>
                <w:sz w:val="24"/>
                <w:szCs w:val="24"/>
              </w:rPr>
              <w:t>8659.2</w:t>
            </w:r>
          </w:p>
        </w:tc>
      </w:tr>
      <w:tr w:rsidR="00A246BD" w:rsidRPr="0045659F" w14:paraId="137FD7E0" w14:textId="77777777" w:rsidTr="00A246BD">
        <w:trPr>
          <w:trHeight w:val="562"/>
          <w:jc w:val="center"/>
        </w:trPr>
        <w:tc>
          <w:tcPr>
            <w:tcW w:w="5951" w:type="dxa"/>
            <w:shd w:val="clear" w:color="000000" w:fill="FFFFFF"/>
            <w:vAlign w:val="center"/>
            <w:hideMark/>
          </w:tcPr>
          <w:p w14:paraId="36C85967"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eastAsia="be-BY"/>
              </w:rPr>
              <w:t>Стоимость строительства по сводному сметному расчету, всего</w:t>
            </w:r>
          </w:p>
        </w:tc>
        <w:tc>
          <w:tcPr>
            <w:tcW w:w="1435" w:type="dxa"/>
            <w:shd w:val="clear" w:color="000000" w:fill="FFFFFF"/>
            <w:noWrap/>
            <w:vAlign w:val="center"/>
            <w:hideMark/>
          </w:tcPr>
          <w:p w14:paraId="3F1A8E5F"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000000" w:fill="FFFFFF"/>
            <w:noWrap/>
            <w:vAlign w:val="center"/>
            <w:hideMark/>
          </w:tcPr>
          <w:p w14:paraId="78D4B710" w14:textId="77777777" w:rsidR="00A246BD" w:rsidRPr="0045659F" w:rsidRDefault="00A246BD" w:rsidP="00A246BD">
            <w:pPr>
              <w:jc w:val="center"/>
              <w:rPr>
                <w:sz w:val="24"/>
                <w:szCs w:val="24"/>
                <w:lang w:val="pl-PL"/>
              </w:rPr>
            </w:pPr>
            <w:r w:rsidRPr="0045659F">
              <w:rPr>
                <w:sz w:val="24"/>
                <w:szCs w:val="24"/>
                <w:lang w:val="pl-PL"/>
              </w:rPr>
              <w:t>24139748,92</w:t>
            </w:r>
          </w:p>
        </w:tc>
      </w:tr>
      <w:tr w:rsidR="00A246BD" w:rsidRPr="0045659F" w14:paraId="5C694C39" w14:textId="77777777" w:rsidTr="00A246BD">
        <w:trPr>
          <w:trHeight w:val="20"/>
          <w:jc w:val="center"/>
        </w:trPr>
        <w:tc>
          <w:tcPr>
            <w:tcW w:w="5951" w:type="dxa"/>
            <w:shd w:val="clear" w:color="000000" w:fill="FFFFFF"/>
            <w:vAlign w:val="center"/>
            <w:hideMark/>
          </w:tcPr>
          <w:p w14:paraId="2A8977FB"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В т.ч. СМР</w:t>
            </w:r>
          </w:p>
        </w:tc>
        <w:tc>
          <w:tcPr>
            <w:tcW w:w="1435" w:type="dxa"/>
            <w:shd w:val="clear" w:color="000000" w:fill="FFFFFF"/>
            <w:noWrap/>
            <w:vAlign w:val="center"/>
            <w:hideMark/>
          </w:tcPr>
          <w:p w14:paraId="76CC9639"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000000" w:fill="FFFFFF"/>
            <w:noWrap/>
            <w:vAlign w:val="center"/>
          </w:tcPr>
          <w:p w14:paraId="21ABF1D5" w14:textId="77777777" w:rsidR="00A246BD" w:rsidRPr="0045659F" w:rsidRDefault="00A246BD" w:rsidP="00A246BD">
            <w:pPr>
              <w:jc w:val="center"/>
              <w:rPr>
                <w:sz w:val="24"/>
                <w:szCs w:val="24"/>
                <w:lang w:val="en-US"/>
              </w:rPr>
            </w:pPr>
            <w:r w:rsidRPr="0045659F">
              <w:rPr>
                <w:sz w:val="24"/>
                <w:szCs w:val="24"/>
                <w:lang w:val="en-US"/>
              </w:rPr>
              <w:t>10915865.33</w:t>
            </w:r>
          </w:p>
        </w:tc>
      </w:tr>
      <w:tr w:rsidR="00A246BD" w:rsidRPr="0045659F" w14:paraId="0321A8E7" w14:textId="77777777" w:rsidTr="00A246BD">
        <w:trPr>
          <w:trHeight w:val="20"/>
          <w:jc w:val="center"/>
        </w:trPr>
        <w:tc>
          <w:tcPr>
            <w:tcW w:w="5951" w:type="dxa"/>
            <w:shd w:val="clear" w:color="auto" w:fill="auto"/>
            <w:vAlign w:val="center"/>
            <w:hideMark/>
          </w:tcPr>
          <w:p w14:paraId="4E9E0A5C"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rPr>
              <w:t>Стоимость 1 м2 общей площади проектируемого объекта</w:t>
            </w:r>
          </w:p>
        </w:tc>
        <w:tc>
          <w:tcPr>
            <w:tcW w:w="1435" w:type="dxa"/>
            <w:shd w:val="clear" w:color="000000" w:fill="FFFFFF"/>
            <w:noWrap/>
            <w:vAlign w:val="center"/>
            <w:hideMark/>
          </w:tcPr>
          <w:p w14:paraId="20005B98" w14:textId="77777777" w:rsidR="00A246BD" w:rsidRPr="0045659F" w:rsidRDefault="00A246BD" w:rsidP="00A246BD">
            <w:pPr>
              <w:jc w:val="center"/>
              <w:rPr>
                <w:color w:val="000000"/>
                <w:sz w:val="24"/>
                <w:szCs w:val="24"/>
                <w:lang w:val="en-US" w:eastAsia="be-BY"/>
              </w:rPr>
            </w:pPr>
            <w:r w:rsidRPr="0045659F">
              <w:rPr>
                <w:color w:val="000000"/>
                <w:sz w:val="24"/>
                <w:szCs w:val="24"/>
                <w:lang w:eastAsia="be-BY"/>
              </w:rPr>
              <w:t>р./м</w:t>
            </w:r>
            <w:r w:rsidRPr="0045659F">
              <w:rPr>
                <w:color w:val="000000"/>
                <w:sz w:val="24"/>
                <w:szCs w:val="24"/>
                <w:vertAlign w:val="superscript"/>
                <w:lang w:val="en-US" w:eastAsia="be-BY"/>
              </w:rPr>
              <w:t>2</w:t>
            </w:r>
          </w:p>
        </w:tc>
        <w:tc>
          <w:tcPr>
            <w:tcW w:w="2192" w:type="dxa"/>
            <w:shd w:val="clear" w:color="auto" w:fill="auto"/>
            <w:noWrap/>
            <w:vAlign w:val="center"/>
          </w:tcPr>
          <w:p w14:paraId="48C68679" w14:textId="77777777" w:rsidR="00A246BD" w:rsidRPr="0045659F" w:rsidRDefault="00A246BD" w:rsidP="00A246BD">
            <w:pPr>
              <w:jc w:val="center"/>
              <w:rPr>
                <w:sz w:val="24"/>
                <w:szCs w:val="24"/>
                <w:lang w:val="en-US"/>
              </w:rPr>
            </w:pPr>
            <w:r w:rsidRPr="0045659F">
              <w:rPr>
                <w:sz w:val="24"/>
                <w:szCs w:val="24"/>
                <w:lang w:val="en-US"/>
              </w:rPr>
              <w:t>2787,76</w:t>
            </w:r>
          </w:p>
        </w:tc>
      </w:tr>
      <w:tr w:rsidR="00A246BD" w:rsidRPr="0045659F" w14:paraId="2D89621D" w14:textId="77777777" w:rsidTr="00A246BD">
        <w:trPr>
          <w:trHeight w:val="20"/>
          <w:jc w:val="center"/>
        </w:trPr>
        <w:tc>
          <w:tcPr>
            <w:tcW w:w="5951" w:type="dxa"/>
            <w:shd w:val="clear" w:color="auto" w:fill="auto"/>
            <w:vAlign w:val="center"/>
            <w:hideMark/>
          </w:tcPr>
          <w:p w14:paraId="3D594A55"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val="ru-RU" w:eastAsia="be-BY"/>
              </w:rPr>
            </w:pPr>
            <w:r w:rsidRPr="0045659F">
              <w:rPr>
                <w:rFonts w:ascii="Times New Roman" w:hAnsi="Times New Roman"/>
                <w:color w:val="000000"/>
                <w:sz w:val="24"/>
                <w:szCs w:val="24"/>
                <w:lang w:val="ru-RU" w:eastAsia="be-BY"/>
              </w:rPr>
              <w:t>Стоимость 1 м3 объема проектируемого объекта</w:t>
            </w:r>
          </w:p>
        </w:tc>
        <w:tc>
          <w:tcPr>
            <w:tcW w:w="1435" w:type="dxa"/>
            <w:shd w:val="clear" w:color="000000" w:fill="FFFFFF"/>
            <w:noWrap/>
            <w:vAlign w:val="center"/>
            <w:hideMark/>
          </w:tcPr>
          <w:p w14:paraId="2585835D" w14:textId="77777777" w:rsidR="00A246BD" w:rsidRPr="0045659F" w:rsidRDefault="00A246BD" w:rsidP="00A246BD">
            <w:pPr>
              <w:jc w:val="center"/>
              <w:rPr>
                <w:color w:val="000000"/>
                <w:sz w:val="24"/>
                <w:szCs w:val="24"/>
                <w:lang w:val="en-US" w:eastAsia="be-BY"/>
              </w:rPr>
            </w:pPr>
            <w:r w:rsidRPr="0045659F">
              <w:rPr>
                <w:color w:val="000000"/>
                <w:sz w:val="24"/>
                <w:szCs w:val="24"/>
                <w:lang w:eastAsia="be-BY"/>
              </w:rPr>
              <w:t>р. / м</w:t>
            </w:r>
            <w:r w:rsidRPr="0045659F">
              <w:rPr>
                <w:color w:val="000000"/>
                <w:sz w:val="24"/>
                <w:szCs w:val="24"/>
                <w:vertAlign w:val="superscript"/>
                <w:lang w:val="en-US" w:eastAsia="be-BY"/>
              </w:rPr>
              <w:t>3</w:t>
            </w:r>
          </w:p>
        </w:tc>
        <w:tc>
          <w:tcPr>
            <w:tcW w:w="2192" w:type="dxa"/>
            <w:shd w:val="clear" w:color="auto" w:fill="auto"/>
            <w:noWrap/>
            <w:vAlign w:val="center"/>
          </w:tcPr>
          <w:p w14:paraId="0E0D4128" w14:textId="77777777" w:rsidR="00A246BD" w:rsidRPr="0045659F" w:rsidRDefault="00A246BD" w:rsidP="00A246BD">
            <w:pPr>
              <w:jc w:val="center"/>
              <w:rPr>
                <w:sz w:val="24"/>
                <w:szCs w:val="24"/>
                <w:lang w:val="en-US"/>
              </w:rPr>
            </w:pPr>
            <w:r w:rsidRPr="0045659F">
              <w:rPr>
                <w:sz w:val="24"/>
                <w:szCs w:val="24"/>
                <w:lang w:val="en-US"/>
              </w:rPr>
              <w:t>768,91</w:t>
            </w:r>
          </w:p>
        </w:tc>
      </w:tr>
      <w:tr w:rsidR="00A246BD" w:rsidRPr="0045659F" w14:paraId="37AE246D" w14:textId="77777777" w:rsidTr="00A246BD">
        <w:trPr>
          <w:trHeight w:val="20"/>
          <w:jc w:val="center"/>
        </w:trPr>
        <w:tc>
          <w:tcPr>
            <w:tcW w:w="5951" w:type="dxa"/>
            <w:shd w:val="clear" w:color="auto" w:fill="auto"/>
            <w:vAlign w:val="center"/>
            <w:hideMark/>
          </w:tcPr>
          <w:p w14:paraId="0A85D06D"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eastAsia="be-BY"/>
              </w:rPr>
            </w:pPr>
            <w:r w:rsidRPr="0045659F">
              <w:rPr>
                <w:rFonts w:ascii="Times New Roman" w:hAnsi="Times New Roman"/>
                <w:color w:val="000000"/>
                <w:sz w:val="24"/>
                <w:szCs w:val="24"/>
                <w:lang w:eastAsia="be-BY"/>
              </w:rPr>
              <w:t>Трудоемкость возведения объекта</w:t>
            </w:r>
          </w:p>
        </w:tc>
        <w:tc>
          <w:tcPr>
            <w:tcW w:w="1435" w:type="dxa"/>
            <w:shd w:val="clear" w:color="auto" w:fill="auto"/>
            <w:noWrap/>
            <w:vAlign w:val="center"/>
            <w:hideMark/>
          </w:tcPr>
          <w:p w14:paraId="4A998990"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чел.-ч.</w:t>
            </w:r>
          </w:p>
        </w:tc>
        <w:tc>
          <w:tcPr>
            <w:tcW w:w="2192" w:type="dxa"/>
            <w:shd w:val="clear" w:color="auto" w:fill="FFFFFF"/>
            <w:noWrap/>
            <w:vAlign w:val="center"/>
          </w:tcPr>
          <w:p w14:paraId="7F3F3A57" w14:textId="77777777" w:rsidR="00A246BD" w:rsidRPr="0045659F" w:rsidRDefault="00A246BD" w:rsidP="00A246BD">
            <w:pPr>
              <w:jc w:val="center"/>
              <w:rPr>
                <w:sz w:val="24"/>
                <w:szCs w:val="24"/>
                <w:lang w:val="en-US"/>
              </w:rPr>
            </w:pPr>
            <w:r w:rsidRPr="0045659F">
              <w:rPr>
                <w:sz w:val="24"/>
                <w:szCs w:val="24"/>
                <w:lang w:val="en-US"/>
              </w:rPr>
              <w:t>278058,63</w:t>
            </w:r>
          </w:p>
        </w:tc>
      </w:tr>
      <w:tr w:rsidR="00A246BD" w:rsidRPr="0045659F" w14:paraId="6CE2AB9B" w14:textId="77777777" w:rsidTr="00A246BD">
        <w:trPr>
          <w:trHeight w:val="20"/>
          <w:jc w:val="center"/>
        </w:trPr>
        <w:tc>
          <w:tcPr>
            <w:tcW w:w="5951" w:type="dxa"/>
            <w:shd w:val="clear" w:color="auto" w:fill="auto"/>
            <w:vAlign w:val="center"/>
            <w:hideMark/>
          </w:tcPr>
          <w:p w14:paraId="2EB83726" w14:textId="77777777" w:rsidR="00A246BD" w:rsidRPr="0045659F" w:rsidRDefault="00A246BD" w:rsidP="00D162DE">
            <w:pPr>
              <w:pStyle w:val="afb"/>
              <w:numPr>
                <w:ilvl w:val="0"/>
                <w:numId w:val="13"/>
              </w:numPr>
              <w:tabs>
                <w:tab w:val="left" w:pos="260"/>
              </w:tabs>
              <w:spacing w:after="0" w:line="240" w:lineRule="auto"/>
              <w:ind w:left="0" w:hanging="24"/>
              <w:rPr>
                <w:rFonts w:ascii="Times New Roman" w:hAnsi="Times New Roman"/>
                <w:color w:val="000000"/>
                <w:sz w:val="24"/>
                <w:szCs w:val="24"/>
                <w:lang w:eastAsia="be-BY"/>
              </w:rPr>
            </w:pPr>
            <w:r w:rsidRPr="0045659F">
              <w:rPr>
                <w:rFonts w:ascii="Times New Roman" w:hAnsi="Times New Roman"/>
                <w:color w:val="000000"/>
                <w:sz w:val="24"/>
                <w:szCs w:val="24"/>
                <w:lang w:eastAsia="be-BY"/>
              </w:rPr>
              <w:t>Выработка на 1 чел.-дн.</w:t>
            </w:r>
          </w:p>
        </w:tc>
        <w:tc>
          <w:tcPr>
            <w:tcW w:w="1435" w:type="dxa"/>
            <w:shd w:val="clear" w:color="000000" w:fill="FFFFFF"/>
            <w:vAlign w:val="center"/>
            <w:hideMark/>
          </w:tcPr>
          <w:p w14:paraId="6C288691"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руб/чел-день</w:t>
            </w:r>
          </w:p>
        </w:tc>
        <w:tc>
          <w:tcPr>
            <w:tcW w:w="2192" w:type="dxa"/>
            <w:shd w:val="clear" w:color="auto" w:fill="auto"/>
            <w:noWrap/>
            <w:vAlign w:val="center"/>
          </w:tcPr>
          <w:p w14:paraId="69BF59BE" w14:textId="77777777" w:rsidR="00A246BD" w:rsidRPr="0045659F" w:rsidRDefault="00A246BD" w:rsidP="00A246BD">
            <w:pPr>
              <w:jc w:val="center"/>
              <w:rPr>
                <w:sz w:val="24"/>
                <w:szCs w:val="24"/>
                <w:lang w:val="en-US"/>
              </w:rPr>
            </w:pPr>
            <w:r w:rsidRPr="0045659F">
              <w:rPr>
                <w:sz w:val="24"/>
                <w:szCs w:val="24"/>
                <w:lang w:val="en-US"/>
              </w:rPr>
              <w:t>694,52</w:t>
            </w:r>
          </w:p>
        </w:tc>
      </w:tr>
      <w:tr w:rsidR="00A246BD" w:rsidRPr="0045659F" w14:paraId="24735593" w14:textId="77777777" w:rsidTr="00A246BD">
        <w:trPr>
          <w:trHeight w:val="20"/>
          <w:jc w:val="center"/>
        </w:trPr>
        <w:tc>
          <w:tcPr>
            <w:tcW w:w="5951" w:type="dxa"/>
            <w:shd w:val="clear" w:color="auto" w:fill="auto"/>
            <w:vAlign w:val="center"/>
          </w:tcPr>
          <w:p w14:paraId="4EDE547D"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8.Материалоемкость</w:t>
            </w:r>
          </w:p>
        </w:tc>
        <w:tc>
          <w:tcPr>
            <w:tcW w:w="1435" w:type="dxa"/>
            <w:shd w:val="clear" w:color="000000" w:fill="FFFFFF"/>
            <w:vAlign w:val="center"/>
          </w:tcPr>
          <w:p w14:paraId="425C30E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руб./руб.</w:t>
            </w:r>
          </w:p>
        </w:tc>
        <w:tc>
          <w:tcPr>
            <w:tcW w:w="2192" w:type="dxa"/>
            <w:shd w:val="clear" w:color="auto" w:fill="auto"/>
            <w:noWrap/>
            <w:vAlign w:val="center"/>
          </w:tcPr>
          <w:p w14:paraId="65CDD50E" w14:textId="77777777" w:rsidR="00A246BD" w:rsidRPr="0045659F" w:rsidRDefault="00A246BD" w:rsidP="00A246BD">
            <w:pPr>
              <w:jc w:val="center"/>
              <w:rPr>
                <w:sz w:val="24"/>
                <w:szCs w:val="24"/>
              </w:rPr>
            </w:pPr>
            <w:r w:rsidRPr="0045659F">
              <w:rPr>
                <w:sz w:val="24"/>
                <w:szCs w:val="24"/>
              </w:rPr>
              <w:t>0,36</w:t>
            </w:r>
          </w:p>
        </w:tc>
      </w:tr>
      <w:tr w:rsidR="00A246BD" w:rsidRPr="0045659F" w14:paraId="0735902E" w14:textId="77777777" w:rsidTr="00A246BD">
        <w:trPr>
          <w:trHeight w:val="20"/>
          <w:jc w:val="center"/>
        </w:trPr>
        <w:tc>
          <w:tcPr>
            <w:tcW w:w="5951" w:type="dxa"/>
            <w:shd w:val="clear" w:color="auto" w:fill="auto"/>
            <w:vAlign w:val="center"/>
          </w:tcPr>
          <w:p w14:paraId="77A6B9EC"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rPr>
              <w:t>9. Сметный уровень рентабельности</w:t>
            </w:r>
          </w:p>
        </w:tc>
        <w:tc>
          <w:tcPr>
            <w:tcW w:w="1435" w:type="dxa"/>
            <w:shd w:val="clear" w:color="000000" w:fill="FFFFFF"/>
            <w:vAlign w:val="center"/>
          </w:tcPr>
          <w:p w14:paraId="5237848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w:t>
            </w:r>
          </w:p>
        </w:tc>
        <w:tc>
          <w:tcPr>
            <w:tcW w:w="2192" w:type="dxa"/>
            <w:shd w:val="clear" w:color="auto" w:fill="auto"/>
            <w:noWrap/>
            <w:vAlign w:val="center"/>
          </w:tcPr>
          <w:p w14:paraId="36E4EBC4" w14:textId="77777777" w:rsidR="00A246BD" w:rsidRPr="0045659F" w:rsidRDefault="00A246BD" w:rsidP="00A246BD">
            <w:pPr>
              <w:jc w:val="center"/>
              <w:rPr>
                <w:sz w:val="24"/>
                <w:szCs w:val="24"/>
              </w:rPr>
            </w:pPr>
            <w:r w:rsidRPr="0045659F">
              <w:rPr>
                <w:sz w:val="24"/>
                <w:szCs w:val="24"/>
              </w:rPr>
              <w:t>4,74</w:t>
            </w:r>
          </w:p>
        </w:tc>
      </w:tr>
      <w:tr w:rsidR="00A246BD" w:rsidRPr="0045659F" w14:paraId="6A298702" w14:textId="77777777" w:rsidTr="00A246BD">
        <w:trPr>
          <w:trHeight w:val="20"/>
          <w:jc w:val="center"/>
        </w:trPr>
        <w:tc>
          <w:tcPr>
            <w:tcW w:w="5951" w:type="dxa"/>
            <w:shd w:val="clear" w:color="auto" w:fill="auto"/>
            <w:vAlign w:val="center"/>
          </w:tcPr>
          <w:p w14:paraId="2CE8DD40"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10. Нормативная продолжительность строительства</w:t>
            </w:r>
          </w:p>
        </w:tc>
        <w:tc>
          <w:tcPr>
            <w:tcW w:w="1435" w:type="dxa"/>
            <w:shd w:val="clear" w:color="000000" w:fill="FFFFFF"/>
            <w:vAlign w:val="center"/>
          </w:tcPr>
          <w:p w14:paraId="7C7C9DFD"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дней</w:t>
            </w:r>
          </w:p>
        </w:tc>
        <w:tc>
          <w:tcPr>
            <w:tcW w:w="2192" w:type="dxa"/>
            <w:shd w:val="clear" w:color="auto" w:fill="auto"/>
            <w:noWrap/>
            <w:vAlign w:val="center"/>
          </w:tcPr>
          <w:p w14:paraId="53C5E686" w14:textId="77777777" w:rsidR="00A246BD" w:rsidRPr="0045659F" w:rsidRDefault="00A246BD" w:rsidP="00A246BD">
            <w:pPr>
              <w:jc w:val="center"/>
              <w:rPr>
                <w:sz w:val="24"/>
                <w:szCs w:val="24"/>
                <w:lang w:val="en-US"/>
              </w:rPr>
            </w:pPr>
            <w:r w:rsidRPr="0045659F">
              <w:rPr>
                <w:sz w:val="24"/>
                <w:szCs w:val="24"/>
                <w:lang w:val="en-US"/>
              </w:rPr>
              <w:t>420</w:t>
            </w:r>
          </w:p>
        </w:tc>
      </w:tr>
      <w:tr w:rsidR="00A246BD" w:rsidRPr="0045659F" w14:paraId="686241F0" w14:textId="77777777" w:rsidTr="00A246BD">
        <w:trPr>
          <w:trHeight w:val="20"/>
          <w:jc w:val="center"/>
        </w:trPr>
        <w:tc>
          <w:tcPr>
            <w:tcW w:w="5951" w:type="dxa"/>
            <w:shd w:val="clear" w:color="auto" w:fill="auto"/>
            <w:vAlign w:val="center"/>
          </w:tcPr>
          <w:p w14:paraId="562D39E2"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11. Фактическая продолжительность строительства</w:t>
            </w:r>
          </w:p>
        </w:tc>
        <w:tc>
          <w:tcPr>
            <w:tcW w:w="1435" w:type="dxa"/>
            <w:shd w:val="clear" w:color="000000" w:fill="FFFFFF"/>
            <w:vAlign w:val="center"/>
          </w:tcPr>
          <w:p w14:paraId="20126AFF" w14:textId="77777777" w:rsidR="00A246BD" w:rsidRPr="0045659F" w:rsidRDefault="00A246BD" w:rsidP="00A246BD">
            <w:pPr>
              <w:jc w:val="center"/>
              <w:rPr>
                <w:color w:val="000000"/>
                <w:sz w:val="24"/>
                <w:szCs w:val="24"/>
                <w:lang w:eastAsia="be-BY"/>
              </w:rPr>
            </w:pPr>
            <w:r w:rsidRPr="0045659F">
              <w:rPr>
                <w:color w:val="000000"/>
                <w:sz w:val="24"/>
                <w:szCs w:val="24"/>
                <w:lang w:eastAsia="be-BY"/>
              </w:rPr>
              <w:t>дней</w:t>
            </w:r>
          </w:p>
        </w:tc>
        <w:tc>
          <w:tcPr>
            <w:tcW w:w="2192" w:type="dxa"/>
            <w:shd w:val="clear" w:color="auto" w:fill="auto"/>
            <w:noWrap/>
            <w:vAlign w:val="center"/>
          </w:tcPr>
          <w:p w14:paraId="7D9F6E95" w14:textId="77777777" w:rsidR="00A246BD" w:rsidRPr="0045659F" w:rsidRDefault="00A246BD" w:rsidP="00A246BD">
            <w:pPr>
              <w:jc w:val="center"/>
              <w:rPr>
                <w:sz w:val="24"/>
                <w:szCs w:val="24"/>
                <w:lang w:val="en-US"/>
              </w:rPr>
            </w:pPr>
            <w:r w:rsidRPr="0045659F">
              <w:rPr>
                <w:sz w:val="24"/>
                <w:szCs w:val="24"/>
                <w:lang w:val="en-US"/>
              </w:rPr>
              <w:t>396</w:t>
            </w:r>
          </w:p>
        </w:tc>
      </w:tr>
      <w:tr w:rsidR="00A246BD" w:rsidRPr="0045659F" w14:paraId="6E8947F7" w14:textId="77777777" w:rsidTr="00A246BD">
        <w:trPr>
          <w:trHeight w:val="20"/>
          <w:jc w:val="center"/>
        </w:trPr>
        <w:tc>
          <w:tcPr>
            <w:tcW w:w="5951" w:type="dxa"/>
            <w:shd w:val="clear" w:color="auto" w:fill="auto"/>
            <w:vAlign w:val="center"/>
          </w:tcPr>
          <w:p w14:paraId="1C887F1D" w14:textId="77777777" w:rsidR="00A246BD" w:rsidRPr="0045659F" w:rsidRDefault="00A246BD" w:rsidP="00A246BD">
            <w:pPr>
              <w:tabs>
                <w:tab w:val="left" w:pos="260"/>
              </w:tabs>
              <w:ind w:hanging="24"/>
              <w:rPr>
                <w:color w:val="000000"/>
                <w:sz w:val="24"/>
                <w:szCs w:val="24"/>
                <w:lang w:eastAsia="be-BY"/>
              </w:rPr>
            </w:pPr>
            <w:r w:rsidRPr="0045659F">
              <w:rPr>
                <w:color w:val="000000"/>
                <w:sz w:val="24"/>
                <w:szCs w:val="24"/>
                <w:lang w:eastAsia="be-BY"/>
              </w:rPr>
              <w:t>12. Экономический эффект от сокращения продолжительности строительства</w:t>
            </w:r>
          </w:p>
        </w:tc>
        <w:tc>
          <w:tcPr>
            <w:tcW w:w="1435" w:type="dxa"/>
            <w:shd w:val="clear" w:color="000000" w:fill="FFFFFF"/>
            <w:vAlign w:val="center"/>
          </w:tcPr>
          <w:p w14:paraId="3B8136BB" w14:textId="77777777" w:rsidR="00A246BD" w:rsidRPr="0045659F" w:rsidRDefault="00A246BD" w:rsidP="00A246BD">
            <w:pPr>
              <w:jc w:val="center"/>
              <w:rPr>
                <w:color w:val="000000"/>
                <w:sz w:val="24"/>
                <w:szCs w:val="24"/>
                <w:lang w:eastAsia="be-BY"/>
              </w:rPr>
            </w:pPr>
            <w:r w:rsidRPr="0045659F">
              <w:rPr>
                <w:color w:val="000000"/>
                <w:sz w:val="24"/>
                <w:szCs w:val="24"/>
                <w:lang w:eastAsia="be-BY"/>
              </w:rPr>
              <w:t>руб.</w:t>
            </w:r>
          </w:p>
        </w:tc>
        <w:tc>
          <w:tcPr>
            <w:tcW w:w="2192" w:type="dxa"/>
            <w:shd w:val="clear" w:color="auto" w:fill="auto"/>
            <w:noWrap/>
            <w:vAlign w:val="center"/>
          </w:tcPr>
          <w:p w14:paraId="671D6A70" w14:textId="77777777" w:rsidR="00A246BD" w:rsidRPr="0045659F" w:rsidRDefault="00A246BD" w:rsidP="00A246BD">
            <w:pPr>
              <w:jc w:val="center"/>
              <w:rPr>
                <w:sz w:val="24"/>
                <w:szCs w:val="24"/>
                <w:lang w:val="en-US"/>
              </w:rPr>
            </w:pPr>
            <w:r w:rsidRPr="0045659F">
              <w:rPr>
                <w:sz w:val="24"/>
                <w:szCs w:val="24"/>
              </w:rPr>
              <w:t>38353,26</w:t>
            </w:r>
          </w:p>
        </w:tc>
      </w:tr>
    </w:tbl>
    <w:p w14:paraId="1E41FF46" w14:textId="77777777" w:rsidR="0045659F" w:rsidRDefault="0045659F" w:rsidP="007B0992">
      <w:pPr>
        <w:pStyle w:val="txt"/>
      </w:pPr>
    </w:p>
    <w:p w14:paraId="239AC38C" w14:textId="3A9FC47F" w:rsidR="00A246BD" w:rsidRPr="00D7331E" w:rsidRDefault="00A246BD" w:rsidP="007B0992">
      <w:pPr>
        <w:pStyle w:val="txt"/>
      </w:pPr>
      <w:r w:rsidRPr="00D7331E">
        <w:t>Показатели экономической эффективности использования трудовых ресурсов: производительность труда (выработка) и трудоемкость.</w:t>
      </w:r>
    </w:p>
    <w:p w14:paraId="034C8C3C" w14:textId="77777777" w:rsidR="00A246BD" w:rsidRPr="00D7331E" w:rsidRDefault="00A246BD" w:rsidP="007B0992">
      <w:pPr>
        <w:pStyle w:val="txt"/>
      </w:pPr>
      <w:r w:rsidRPr="00D7331E">
        <w:t>Выработка на 1 человеко-день определяется исходя из сметной стоимости выполненных строительно-монтажных работ и трудоемкости по формуле:</w:t>
      </w:r>
    </w:p>
    <w:p w14:paraId="2AAC7A05" w14:textId="207AA8F0" w:rsidR="00A246BD" w:rsidRPr="00D7331E" w:rsidRDefault="000A4AC6" w:rsidP="001202FD">
      <w:pPr>
        <w:pStyle w:val="txt"/>
        <w:tabs>
          <w:tab w:val="left" w:pos="8364"/>
        </w:tabs>
        <w:jc w:val="center"/>
      </w:pPr>
      <w:r>
        <w:t xml:space="preserve">                                                   </w:t>
      </w:r>
      <w:r w:rsidR="00A246BD" w:rsidRPr="00D7331E">
        <w:rPr>
          <w:position w:val="-30"/>
        </w:rPr>
        <w:object w:dxaOrig="1300" w:dyaOrig="700" w14:anchorId="07751916">
          <v:shape id="_x0000_i1123" type="#_x0000_t75" style="width:69.8pt;height:38.2pt" o:ole="">
            <v:imagedata r:id="rId206" o:title=""/>
          </v:shape>
          <o:OLEObject Type="Embed" ProgID="Equation.3" ShapeID="_x0000_i1123" DrawAspect="Content" ObjectID="_1684872026" r:id="rId207"/>
        </w:object>
      </w:r>
      <w:r w:rsidR="009024C0">
        <w:tab/>
      </w:r>
      <w:r>
        <w:t xml:space="preserve">    </w:t>
      </w:r>
      <w:r w:rsidR="00A246BD" w:rsidRPr="00D7331E">
        <w:t>(5.1)</w:t>
      </w:r>
    </w:p>
    <w:p w14:paraId="35D1C957" w14:textId="77777777" w:rsidR="00A246BD" w:rsidRPr="00D7331E" w:rsidRDefault="00A246BD" w:rsidP="007B0992">
      <w:pPr>
        <w:pStyle w:val="txt"/>
      </w:pPr>
      <w:r w:rsidRPr="00D7331E">
        <w:t xml:space="preserve">где </w:t>
      </w:r>
      <w:r w:rsidRPr="00D7331E">
        <w:rPr>
          <w:i/>
        </w:rPr>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по вариантам, р.;</w:t>
      </w:r>
    </w:p>
    <w:p w14:paraId="4C25EFF0" w14:textId="77777777" w:rsidR="00A246BD" w:rsidRPr="00D7331E" w:rsidRDefault="00A246BD" w:rsidP="007B0992">
      <w:pPr>
        <w:pStyle w:val="txt"/>
      </w:pPr>
      <w:r w:rsidRPr="00D7331E">
        <w:rPr>
          <w:i/>
        </w:rPr>
        <w:t>Т</w:t>
      </w:r>
      <w:r w:rsidRPr="00D7331E">
        <w:rPr>
          <w:i/>
          <w:vertAlign w:val="subscript"/>
          <w:lang w:val="en-US"/>
        </w:rPr>
        <w:t>i</w:t>
      </w:r>
      <w:r w:rsidRPr="00D7331E">
        <w:rPr>
          <w:i/>
          <w:vertAlign w:val="subscript"/>
        </w:rPr>
        <w:t xml:space="preserve"> </w:t>
      </w:r>
      <w:r w:rsidRPr="00D7331E">
        <w:sym w:font="Symbol" w:char="002D"/>
      </w:r>
      <w:r w:rsidRPr="00D7331E">
        <w:t xml:space="preserve"> трудоемкость комплекса работ в соответствии с нормами расхода ресурсов в натуральном выражении, чел.-час.;</w:t>
      </w:r>
    </w:p>
    <w:p w14:paraId="6672A227" w14:textId="77777777" w:rsidR="00A246BD" w:rsidRPr="00D7331E" w:rsidRDefault="00A246BD" w:rsidP="007B0992">
      <w:pPr>
        <w:pStyle w:val="txt"/>
      </w:pPr>
      <w:r w:rsidRPr="00D7331E">
        <w:t>8 – продолжительность рабочей смены, час.</w:t>
      </w:r>
    </w:p>
    <w:p w14:paraId="56C39572" w14:textId="77777777" w:rsidR="00A246BD" w:rsidRPr="00D7331E" w:rsidRDefault="00A246BD" w:rsidP="007B0992">
      <w:pPr>
        <w:pStyle w:val="txt"/>
      </w:pPr>
      <w:r w:rsidRPr="00D7331E">
        <w:t>Материалоемкость определяется по формуле:</w:t>
      </w:r>
    </w:p>
    <w:p w14:paraId="28492A1B" w14:textId="6B826A62" w:rsidR="00A246BD" w:rsidRPr="00D7331E" w:rsidRDefault="000A4AC6" w:rsidP="001202FD">
      <w:pPr>
        <w:pStyle w:val="txt"/>
        <w:tabs>
          <w:tab w:val="left" w:pos="8364"/>
        </w:tabs>
        <w:rPr>
          <w:spacing w:val="-14"/>
        </w:rPr>
      </w:pPr>
      <w:r>
        <w:t xml:space="preserve">                                                     </w:t>
      </w:r>
      <w:r w:rsidR="00A246BD" w:rsidRPr="00D7331E">
        <w:rPr>
          <w:position w:val="-34"/>
        </w:rPr>
        <w:object w:dxaOrig="1200" w:dyaOrig="720" w14:anchorId="32500988">
          <v:shape id="_x0000_i1124" type="#_x0000_t75" style="width:69.8pt;height:43.35pt" o:ole="">
            <v:imagedata r:id="rId208" o:title=""/>
          </v:shape>
          <o:OLEObject Type="Embed" ProgID="Equation.3" ShapeID="_x0000_i1124" DrawAspect="Content" ObjectID="_1684872027" r:id="rId209"/>
        </w:object>
      </w:r>
      <w:r w:rsidR="00A246BD" w:rsidRPr="00D7331E">
        <w:t xml:space="preserve">                  </w:t>
      </w:r>
      <w:r>
        <w:t xml:space="preserve">                           </w:t>
      </w:r>
      <w:r w:rsidR="00A246BD" w:rsidRPr="00D7331E">
        <w:t>(5.2)</w:t>
      </w:r>
    </w:p>
    <w:p w14:paraId="19E112AC" w14:textId="77777777" w:rsidR="00A246BD" w:rsidRPr="00D7331E" w:rsidRDefault="00A246BD" w:rsidP="007B0992">
      <w:pPr>
        <w:pStyle w:val="txt"/>
        <w:rPr>
          <w:spacing w:val="-10"/>
        </w:rPr>
      </w:pPr>
      <w:r w:rsidRPr="00D7331E">
        <w:t xml:space="preserve">где </w:t>
      </w:r>
      <w:r w:rsidRPr="00D7331E">
        <w:rPr>
          <w:i/>
          <w:spacing w:val="-10"/>
        </w:rPr>
        <w:t>С</w:t>
      </w:r>
      <w:r w:rsidRPr="00D7331E">
        <w:rPr>
          <w:i/>
          <w:spacing w:val="-10"/>
          <w:vertAlign w:val="subscript"/>
        </w:rPr>
        <w:t>м</w:t>
      </w:r>
      <w:r w:rsidRPr="00D7331E">
        <w:rPr>
          <w:i/>
          <w:spacing w:val="-10"/>
          <w:vertAlign w:val="subscript"/>
          <w:lang w:val="en-US"/>
        </w:rPr>
        <w:t>i</w:t>
      </w:r>
      <w:r w:rsidRPr="00D7331E">
        <w:rPr>
          <w:spacing w:val="-10"/>
        </w:rPr>
        <w:t xml:space="preserve"> – стоимость материалов по смете в текущем уровне цен, р.;</w:t>
      </w:r>
    </w:p>
    <w:p w14:paraId="6A96012F" w14:textId="77777777" w:rsidR="00A246BD" w:rsidRPr="00D7331E" w:rsidRDefault="00A246BD" w:rsidP="007B0992">
      <w:pPr>
        <w:pStyle w:val="txt"/>
      </w:pPr>
      <w:r w:rsidRPr="00D7331E">
        <w:rPr>
          <w:i/>
        </w:rPr>
        <w:lastRenderedPageBreak/>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р.;</w:t>
      </w:r>
    </w:p>
    <w:p w14:paraId="17B86AD4" w14:textId="77777777" w:rsidR="00A246BD" w:rsidRPr="00D7331E" w:rsidRDefault="00A246BD" w:rsidP="007B0992">
      <w:pPr>
        <w:pStyle w:val="txt"/>
      </w:pPr>
      <w:r w:rsidRPr="00D7331E">
        <w:t>Сметный уровень рентабельности определяется по формуле</w:t>
      </w:r>
    </w:p>
    <w:p w14:paraId="18E6F912" w14:textId="6E14DA9D" w:rsidR="00A246BD" w:rsidRPr="00D7331E" w:rsidRDefault="000A4AC6" w:rsidP="007B0992">
      <w:pPr>
        <w:pStyle w:val="txt"/>
        <w:rPr>
          <w:spacing w:val="-14"/>
        </w:rPr>
      </w:pPr>
      <w:r>
        <w:t xml:space="preserve">                                                    </w:t>
      </w:r>
      <w:r w:rsidR="00A246BD" w:rsidRPr="00D7331E">
        <w:rPr>
          <w:position w:val="-34"/>
        </w:rPr>
        <w:object w:dxaOrig="1560" w:dyaOrig="740" w14:anchorId="438A6426">
          <v:shape id="_x0000_i1125" type="#_x0000_t75" style="width:88.9pt;height:44.1pt" o:ole="">
            <v:imagedata r:id="rId210" o:title=""/>
          </v:shape>
          <o:OLEObject Type="Embed" ProgID="Equation.3" ShapeID="_x0000_i1125" DrawAspect="Content" ObjectID="_1684872028" r:id="rId211"/>
        </w:object>
      </w:r>
      <w:r w:rsidR="00A246BD" w:rsidRPr="00D7331E">
        <w:t xml:space="preserve">                                          (5.3)</w:t>
      </w:r>
    </w:p>
    <w:p w14:paraId="6FEDE7E6" w14:textId="77777777" w:rsidR="00A246BD" w:rsidRPr="00D7331E" w:rsidRDefault="00A246BD" w:rsidP="007B0992">
      <w:pPr>
        <w:pStyle w:val="txt"/>
      </w:pPr>
      <w:r w:rsidRPr="00D7331E">
        <w:rPr>
          <w:spacing w:val="-18"/>
        </w:rPr>
        <w:t xml:space="preserve">где </w:t>
      </w:r>
      <w:r w:rsidRPr="00D7331E">
        <w:rPr>
          <w:i/>
        </w:rPr>
        <w:t>С</w:t>
      </w:r>
      <w:r w:rsidRPr="00D7331E">
        <w:rPr>
          <w:i/>
          <w:vertAlign w:val="subscript"/>
        </w:rPr>
        <w:t>пп</w:t>
      </w:r>
      <w:r w:rsidRPr="00D7331E">
        <w:rPr>
          <w:i/>
          <w:vertAlign w:val="subscript"/>
          <w:lang w:val="en-US"/>
        </w:rPr>
        <w:t>i</w:t>
      </w:r>
      <w:r w:rsidRPr="00D7331E">
        <w:t xml:space="preserve"> – </w:t>
      </w:r>
      <w:r w:rsidRPr="00D7331E">
        <w:rPr>
          <w:bCs/>
        </w:rPr>
        <w:t>плановая прибыль</w:t>
      </w:r>
      <w:r w:rsidRPr="00D7331E">
        <w:t xml:space="preserve"> по вариантам, р.;</w:t>
      </w:r>
    </w:p>
    <w:p w14:paraId="14E663E2" w14:textId="77777777" w:rsidR="00A246BD" w:rsidRPr="00D7331E" w:rsidRDefault="00A246BD" w:rsidP="007B0992">
      <w:pPr>
        <w:pStyle w:val="txt"/>
      </w:pPr>
      <w:r w:rsidRPr="00D7331E">
        <w:rPr>
          <w:i/>
        </w:rPr>
        <w:t>С</w:t>
      </w:r>
      <w:r w:rsidRPr="00D7331E">
        <w:rPr>
          <w:i/>
          <w:vertAlign w:val="subscript"/>
        </w:rPr>
        <w:t>смр</w:t>
      </w:r>
      <w:r w:rsidRPr="00D7331E">
        <w:rPr>
          <w:i/>
          <w:vertAlign w:val="subscript"/>
          <w:lang w:val="en-US"/>
        </w:rPr>
        <w:t>i</w:t>
      </w:r>
      <w:r w:rsidRPr="00D7331E">
        <w:rPr>
          <w:i/>
          <w:vertAlign w:val="subscript"/>
        </w:rPr>
        <w:t xml:space="preserve"> </w:t>
      </w:r>
      <w:r w:rsidRPr="00D7331E">
        <w:sym w:font="Symbol" w:char="002D"/>
      </w:r>
      <w:r w:rsidRPr="00D7331E">
        <w:t xml:space="preserve"> сметная стоимость строительно-монтажных работ в текущем уровне цен по вариантам, р.</w:t>
      </w:r>
    </w:p>
    <w:p w14:paraId="65929C5B" w14:textId="77777777" w:rsidR="00A246BD" w:rsidRPr="00D7331E" w:rsidRDefault="00A246BD" w:rsidP="007B0992">
      <w:pPr>
        <w:pStyle w:val="txt"/>
      </w:pPr>
      <w:r w:rsidRPr="00D7331E">
        <w:t>Экономический эффект от сокращения сроков строительства определяется по формуле</w:t>
      </w:r>
    </w:p>
    <w:p w14:paraId="4485454C" w14:textId="5CE4539A" w:rsidR="00A246BD" w:rsidRDefault="000A4AC6" w:rsidP="007B0992">
      <w:pPr>
        <w:pStyle w:val="txt"/>
      </w:pPr>
      <w:r>
        <w:t xml:space="preserve">                                           </w:t>
      </w:r>
      <w:r w:rsidR="00A246BD" w:rsidRPr="007B0992">
        <w:object w:dxaOrig="2060" w:dyaOrig="859" w14:anchorId="2F30D30F">
          <v:shape id="_x0000_i1126" type="#_x0000_t75" style="width:103.6pt;height:43.35pt" o:ole="">
            <v:imagedata r:id="rId212" o:title=""/>
          </v:shape>
          <o:OLEObject Type="Embed" ProgID="Equation.DSMT4" ShapeID="_x0000_i1126" DrawAspect="Content" ObjectID="_1684872029" r:id="rId213"/>
        </w:object>
      </w:r>
      <w:r>
        <w:t xml:space="preserve">                                             </w:t>
      </w:r>
      <w:r w:rsidR="00A246BD" w:rsidRPr="007B0992">
        <w:t xml:space="preserve"> (5.4)</w:t>
      </w:r>
    </w:p>
    <w:p w14:paraId="3E6817C8" w14:textId="77777777" w:rsidR="000A4AC6" w:rsidRPr="007B0992" w:rsidRDefault="000A4AC6" w:rsidP="007B0992">
      <w:pPr>
        <w:pStyle w:val="txt"/>
      </w:pPr>
    </w:p>
    <w:p w14:paraId="47C04036" w14:textId="77777777" w:rsidR="00A246BD" w:rsidRPr="00D7331E" w:rsidRDefault="00A246BD" w:rsidP="007B0992">
      <w:pPr>
        <w:pStyle w:val="txt"/>
      </w:pPr>
      <w:r w:rsidRPr="00D7331E">
        <w:t xml:space="preserve">где </w:t>
      </w:r>
      <w:r w:rsidRPr="00D7331E">
        <w:rPr>
          <w:noProof/>
          <w:position w:val="-16"/>
        </w:rPr>
        <w:object w:dxaOrig="340" w:dyaOrig="420" w14:anchorId="7F1DA456">
          <v:shape id="_x0000_i1127" type="#_x0000_t75" style="width:18.35pt;height:21.3pt" o:ole="">
            <v:imagedata r:id="rId214" o:title=""/>
          </v:shape>
          <o:OLEObject Type="Embed" ProgID="Equation.DSMT4" ShapeID="_x0000_i1127" DrawAspect="Content" ObjectID="_1684872030" r:id="rId215"/>
        </w:object>
      </w:r>
      <w:r w:rsidRPr="00D7331E">
        <w:t xml:space="preserve"> – экономический эффект, р.;</w:t>
      </w:r>
    </w:p>
    <w:p w14:paraId="356C3C06" w14:textId="77777777" w:rsidR="00A246BD" w:rsidRPr="00D7331E" w:rsidRDefault="00A246BD" w:rsidP="007B0992">
      <w:pPr>
        <w:pStyle w:val="txt"/>
      </w:pPr>
      <w:r w:rsidRPr="00D7331E">
        <w:rPr>
          <w:rFonts w:eastAsia="Calibri"/>
          <w:noProof/>
          <w:position w:val="-4"/>
          <w:lang w:eastAsia="en-US"/>
        </w:rPr>
        <w:object w:dxaOrig="320" w:dyaOrig="279" w14:anchorId="2F3678CB">
          <v:shape id="_x0000_i1128" type="#_x0000_t75" style="width:14.7pt;height:13.2pt" o:ole="">
            <v:imagedata r:id="rId216" o:title=""/>
          </v:shape>
          <o:OLEObject Type="Embed" ProgID="Equation.DSMT4" ShapeID="_x0000_i1128" DrawAspect="Content" ObjectID="_1684872031" r:id="rId217"/>
        </w:object>
      </w:r>
      <w:r w:rsidRPr="00D7331E">
        <w:t xml:space="preserve"> – условно постоянные расходы, р.;</w:t>
      </w:r>
    </w:p>
    <w:p w14:paraId="144774F2" w14:textId="77777777" w:rsidR="00A246BD" w:rsidRPr="00D7331E" w:rsidRDefault="00A246BD" w:rsidP="007B0992">
      <w:pPr>
        <w:pStyle w:val="txt"/>
      </w:pPr>
      <w:r w:rsidRPr="00D7331E">
        <w:rPr>
          <w:noProof/>
          <w:position w:val="-12"/>
        </w:rPr>
        <w:object w:dxaOrig="279" w:dyaOrig="380" w14:anchorId="57C4DFD5">
          <v:shape id="_x0000_i1129" type="#_x0000_t75" style="width:13.2pt;height:20.55pt" o:ole="">
            <v:imagedata r:id="rId218" o:title=""/>
          </v:shape>
          <o:OLEObject Type="Embed" ProgID="Equation.DSMT4" ShapeID="_x0000_i1129" DrawAspect="Content" ObjectID="_1684872032" r:id="rId219"/>
        </w:object>
      </w:r>
      <w:r w:rsidRPr="00D7331E">
        <w:t xml:space="preserve">, </w:t>
      </w:r>
      <w:r w:rsidRPr="00D7331E">
        <w:rPr>
          <w:noProof/>
          <w:position w:val="-12"/>
        </w:rPr>
        <w:object w:dxaOrig="320" w:dyaOrig="380" w14:anchorId="36CBD149">
          <v:shape id="_x0000_i1130" type="#_x0000_t75" style="width:14.7pt;height:20.55pt" o:ole="">
            <v:imagedata r:id="rId220" o:title=""/>
          </v:shape>
          <o:OLEObject Type="Embed" ProgID="Equation.DSMT4" ShapeID="_x0000_i1130" DrawAspect="Content" ObjectID="_1684872033" r:id="rId221"/>
        </w:object>
      </w:r>
      <w:r w:rsidRPr="00D7331E">
        <w:t xml:space="preserve"> – продолжительность строительства в соответствии с действующими нормативными документами и календарным графиком, составленным в дипломном проекте, мес.;</w:t>
      </w:r>
    </w:p>
    <w:p w14:paraId="145E1553" w14:textId="2767C358" w:rsidR="00A246BD" w:rsidRPr="007B0992" w:rsidRDefault="000A4AC6" w:rsidP="000A4AC6">
      <w:pPr>
        <w:pStyle w:val="txt"/>
        <w:jc w:val="left"/>
        <w:rPr>
          <w:rFonts w:eastAsia="Calibri"/>
        </w:rPr>
      </w:pPr>
      <w:r>
        <w:rPr>
          <w:rFonts w:eastAsia="Calibri"/>
        </w:rPr>
        <w:t xml:space="preserve">                                          </w:t>
      </w:r>
      <w:r w:rsidR="00A246BD" w:rsidRPr="007B0992">
        <w:rPr>
          <w:rFonts w:eastAsia="Calibri"/>
        </w:rPr>
        <w:object w:dxaOrig="2799" w:dyaOrig="420" w14:anchorId="4428AE5E">
          <v:shape id="_x0000_i1131" type="#_x0000_t75" style="width:139.6pt;height:21.3pt" o:ole="">
            <v:imagedata r:id="rId222" o:title=""/>
          </v:shape>
          <o:OLEObject Type="Embed" ProgID="Equation.DSMT4" ShapeID="_x0000_i1131" DrawAspect="Content" ObjectID="_1684872034" r:id="rId223"/>
        </w:object>
      </w:r>
      <w:r>
        <w:rPr>
          <w:rFonts w:eastAsia="Calibri"/>
        </w:rPr>
        <w:t xml:space="preserve">                                     </w:t>
      </w:r>
      <w:r w:rsidR="00A246BD" w:rsidRPr="007B0992">
        <w:rPr>
          <w:rFonts w:eastAsia="Calibri"/>
        </w:rPr>
        <w:t>(5.5)</w:t>
      </w:r>
    </w:p>
    <w:p w14:paraId="7864C779" w14:textId="22FBB587" w:rsidR="00A246BD" w:rsidRPr="007B0992" w:rsidRDefault="000A4AC6" w:rsidP="000A4AC6">
      <w:pPr>
        <w:pStyle w:val="txt"/>
        <w:ind w:left="0" w:firstLine="0"/>
        <w:jc w:val="left"/>
        <w:rPr>
          <w:rFonts w:eastAsia="Calibri"/>
        </w:rPr>
      </w:pPr>
      <w:r>
        <w:rPr>
          <w:rFonts w:eastAsia="Calibri"/>
        </w:rPr>
        <w:t xml:space="preserve">                                                       </w:t>
      </w:r>
      <w:r w:rsidR="00A246BD" w:rsidRPr="007B0992">
        <w:rPr>
          <w:rFonts w:eastAsia="Calibri"/>
        </w:rPr>
        <w:object w:dxaOrig="2340" w:dyaOrig="720" w14:anchorId="67B6259C">
          <v:shape id="_x0000_i1132" type="#_x0000_t75" style="width:116.1pt;height:36.75pt" o:ole="">
            <v:imagedata r:id="rId224" o:title=""/>
          </v:shape>
          <o:OLEObject Type="Embed" ProgID="Equation.DSMT4" ShapeID="_x0000_i1132" DrawAspect="Content" ObjectID="_1684872035" r:id="rId225"/>
        </w:object>
      </w:r>
      <w:r w:rsidR="00A246BD" w:rsidRPr="007B0992">
        <w:rPr>
          <w:rFonts w:eastAsia="Calibri"/>
        </w:rPr>
        <w:tab/>
      </w:r>
      <w:r w:rsidR="00A246BD" w:rsidRPr="007B0992">
        <w:rPr>
          <w:rFonts w:eastAsia="Calibri"/>
        </w:rPr>
        <w:tab/>
      </w:r>
      <w:r w:rsidR="00A246BD" w:rsidRPr="007B0992">
        <w:rPr>
          <w:rFonts w:eastAsia="Calibri"/>
        </w:rPr>
        <w:tab/>
      </w:r>
      <w:r w:rsidR="00A246BD" w:rsidRPr="007B0992">
        <w:rPr>
          <w:rFonts w:eastAsia="Calibri"/>
        </w:rPr>
        <w:tab/>
      </w:r>
      <w:r>
        <w:rPr>
          <w:rFonts w:eastAsia="Calibri"/>
        </w:rPr>
        <w:t xml:space="preserve">      </w:t>
      </w:r>
      <w:r w:rsidR="00A246BD" w:rsidRPr="007B0992">
        <w:rPr>
          <w:rFonts w:eastAsia="Calibri"/>
        </w:rPr>
        <w:t>(5.6)</w:t>
      </w:r>
    </w:p>
    <w:p w14:paraId="4D45613F" w14:textId="4AB0384C" w:rsidR="00A246BD" w:rsidRPr="007B0992" w:rsidRDefault="000A4AC6" w:rsidP="000A4AC6">
      <w:pPr>
        <w:pStyle w:val="txt"/>
        <w:jc w:val="left"/>
        <w:rPr>
          <w:rFonts w:eastAsia="Calibri"/>
        </w:rPr>
      </w:pPr>
      <w:r>
        <w:rPr>
          <w:rFonts w:eastAsia="Calibri"/>
        </w:rPr>
        <w:t xml:space="preserve">                                              </w:t>
      </w:r>
      <w:r w:rsidR="00A246BD" w:rsidRPr="007B0992">
        <w:rPr>
          <w:rFonts w:eastAsia="Calibri"/>
        </w:rPr>
        <w:object w:dxaOrig="2020" w:dyaOrig="380" w14:anchorId="51CDCD3A">
          <v:shape id="_x0000_i1133" type="#_x0000_t75" style="width:100.65pt;height:20.55pt" o:ole="">
            <v:imagedata r:id="rId226" o:title=""/>
          </v:shape>
          <o:OLEObject Type="Embed" ProgID="Equation.DSMT4" ShapeID="_x0000_i1133" DrawAspect="Content" ObjectID="_1684872036" r:id="rId227"/>
        </w:object>
      </w:r>
      <w:r>
        <w:rPr>
          <w:rFonts w:eastAsia="Calibri"/>
        </w:rPr>
        <w:tab/>
      </w:r>
      <w:r>
        <w:rPr>
          <w:rFonts w:eastAsia="Calibri"/>
        </w:rPr>
        <w:tab/>
      </w:r>
      <w:r>
        <w:rPr>
          <w:rFonts w:eastAsia="Calibri"/>
        </w:rPr>
        <w:tab/>
        <w:t xml:space="preserve">         </w:t>
      </w:r>
      <w:r w:rsidR="00A246BD" w:rsidRPr="007B0992">
        <w:rPr>
          <w:rFonts w:eastAsia="Calibri"/>
        </w:rPr>
        <w:tab/>
      </w:r>
      <w:r>
        <w:rPr>
          <w:rFonts w:eastAsia="Calibri"/>
        </w:rPr>
        <w:t xml:space="preserve">      </w:t>
      </w:r>
      <w:r w:rsidR="00A246BD" w:rsidRPr="007B0992">
        <w:rPr>
          <w:rFonts w:eastAsia="Calibri"/>
        </w:rPr>
        <w:t>(5.7)</w:t>
      </w:r>
    </w:p>
    <w:p w14:paraId="03C9C274" w14:textId="39EA7518" w:rsidR="00A246BD" w:rsidRPr="007B0992" w:rsidRDefault="000A4AC6" w:rsidP="000A4AC6">
      <w:pPr>
        <w:pStyle w:val="txt"/>
        <w:jc w:val="left"/>
      </w:pPr>
      <w:r>
        <w:rPr>
          <w:rFonts w:eastAsia="Calibri"/>
        </w:rPr>
        <w:t xml:space="preserve">                                                </w:t>
      </w:r>
      <w:r w:rsidR="00A246BD" w:rsidRPr="007B0992">
        <w:rPr>
          <w:rFonts w:eastAsia="Calibri"/>
        </w:rPr>
        <w:object w:dxaOrig="1740" w:dyaOrig="380" w14:anchorId="5F471810">
          <v:shape id="_x0000_i1134" type="#_x0000_t75" style="width:86.7pt;height:20.55pt" o:ole="">
            <v:imagedata r:id="rId228" o:title=""/>
          </v:shape>
          <o:OLEObject Type="Embed" ProgID="Equation.DSMT4" ShapeID="_x0000_i1134" DrawAspect="Content" ObjectID="_1684872037" r:id="rId229"/>
        </w:object>
      </w:r>
      <w:r>
        <w:rPr>
          <w:rFonts w:eastAsia="Calibri"/>
        </w:rPr>
        <w:tab/>
      </w:r>
      <w:r>
        <w:rPr>
          <w:rFonts w:eastAsia="Calibri"/>
        </w:rPr>
        <w:tab/>
      </w:r>
      <w:r>
        <w:rPr>
          <w:rFonts w:eastAsia="Calibri"/>
        </w:rPr>
        <w:tab/>
        <w:t xml:space="preserve">                          </w:t>
      </w:r>
      <w:r w:rsidR="00A246BD" w:rsidRPr="007B0992">
        <w:rPr>
          <w:rFonts w:eastAsia="Calibri"/>
        </w:rPr>
        <w:t>(5.8)</w:t>
      </w:r>
    </w:p>
    <w:p w14:paraId="6E35954F" w14:textId="77777777" w:rsidR="00A246BD" w:rsidRPr="00D7331E" w:rsidRDefault="00A246BD" w:rsidP="007B0992">
      <w:pPr>
        <w:pStyle w:val="txt"/>
      </w:pPr>
      <w:r w:rsidRPr="00D7331E">
        <w:t xml:space="preserve">где </w:t>
      </w:r>
      <w:r w:rsidRPr="00D7331E">
        <w:rPr>
          <w:noProof/>
          <w:position w:val="-28"/>
        </w:rPr>
        <w:object w:dxaOrig="680" w:dyaOrig="720" w14:anchorId="45731087">
          <v:shape id="_x0000_i1135" type="#_x0000_t75" style="width:34.55pt;height:36.75pt" o:ole="">
            <v:imagedata r:id="rId230" o:title=""/>
          </v:shape>
          <o:OLEObject Type="Embed" ProgID="Equation.DSMT4" ShapeID="_x0000_i1135" DrawAspect="Content" ObjectID="_1684872038" r:id="rId231"/>
        </w:object>
      </w:r>
      <w:r w:rsidRPr="00D7331E">
        <w:t xml:space="preserve"> – общехозяйственные и общепроизводственные расходы по итогу объектной сметы, р.;</w:t>
      </w:r>
    </w:p>
    <w:p w14:paraId="18ADE83F" w14:textId="77777777" w:rsidR="00A246BD" w:rsidRPr="00D7331E" w:rsidRDefault="00A246BD" w:rsidP="007B0992">
      <w:pPr>
        <w:pStyle w:val="txt"/>
      </w:pPr>
      <w:r w:rsidRPr="00D7331E">
        <w:rPr>
          <w:rFonts w:eastAsia="Calibri"/>
          <w:noProof/>
          <w:position w:val="-6"/>
          <w:lang w:eastAsia="en-US"/>
        </w:rPr>
        <w:object w:dxaOrig="540" w:dyaOrig="300" w14:anchorId="6A4DE867">
          <v:shape id="_x0000_i1136" type="#_x0000_t75" style="width:27.9pt;height:14.7pt" o:ole="">
            <v:imagedata r:id="rId232" o:title=""/>
          </v:shape>
          <o:OLEObject Type="Embed" ProgID="Equation.DSMT4" ShapeID="_x0000_i1136" DrawAspect="Content" ObjectID="_1684872039" r:id="rId233"/>
        </w:object>
      </w:r>
      <w:r w:rsidRPr="00D7331E">
        <w:t xml:space="preserve"> – эксплуатация машин и механизмов по итогу объектной сметы, р.;</w:t>
      </w:r>
    </w:p>
    <w:p w14:paraId="62B365C4" w14:textId="77777777" w:rsidR="00A246BD" w:rsidRPr="00D7331E" w:rsidRDefault="00A246BD" w:rsidP="007B0992">
      <w:pPr>
        <w:pStyle w:val="txt"/>
      </w:pPr>
      <w:r w:rsidRPr="00D7331E">
        <w:rPr>
          <w:noProof/>
          <w:position w:val="-4"/>
        </w:rPr>
        <w:object w:dxaOrig="360" w:dyaOrig="279" w14:anchorId="49D99DB2">
          <v:shape id="_x0000_i1137" type="#_x0000_t75" style="width:18.35pt;height:13.2pt" o:ole="">
            <v:imagedata r:id="rId234" o:title=""/>
          </v:shape>
          <o:OLEObject Type="Embed" ProgID="Equation.DSMT4" ShapeID="_x0000_i1137" DrawAspect="Content" ObjectID="_1684872040" r:id="rId235"/>
        </w:object>
      </w:r>
      <w:r w:rsidRPr="00D7331E">
        <w:t xml:space="preserve"> – материалы по итогу объектной сметы, р.</w:t>
      </w:r>
    </w:p>
    <w:p w14:paraId="175408D7" w14:textId="77777777" w:rsidR="00A246BD" w:rsidRPr="00D7331E" w:rsidRDefault="00A246BD" w:rsidP="007B0992">
      <w:pPr>
        <w:pStyle w:val="txt"/>
      </w:pPr>
      <w:r w:rsidRPr="00D7331E">
        <w:rPr>
          <w:lang w:val="en-US"/>
        </w:rPr>
        <w:t>H</w:t>
      </w:r>
      <w:r w:rsidRPr="00D7331E">
        <w:rPr>
          <w:vertAlign w:val="subscript"/>
        </w:rPr>
        <w:t>м</w:t>
      </w:r>
      <w:r w:rsidRPr="00D7331E">
        <w:t>=</w:t>
      </w:r>
      <w:r w:rsidRPr="008E6077">
        <w:t>8773918,26</w:t>
      </w:r>
      <w:r w:rsidRPr="00D7331E">
        <w:t>*0,01=</w:t>
      </w:r>
      <w:r w:rsidRPr="008E6077">
        <w:t>87739,18</w:t>
      </w:r>
      <w:r w:rsidRPr="00D7331E">
        <w:t xml:space="preserve"> руб.</w:t>
      </w:r>
    </w:p>
    <w:p w14:paraId="0DE3E485" w14:textId="77777777" w:rsidR="00A246BD" w:rsidRPr="00D7331E" w:rsidRDefault="00A246BD" w:rsidP="007B0992">
      <w:pPr>
        <w:pStyle w:val="txt"/>
      </w:pPr>
      <w:r w:rsidRPr="00D7331E">
        <w:rPr>
          <w:lang w:val="en-US"/>
        </w:rPr>
        <w:t>H</w:t>
      </w:r>
      <w:r w:rsidRPr="00D7331E">
        <w:rPr>
          <w:vertAlign w:val="subscript"/>
        </w:rPr>
        <w:t>эм</w:t>
      </w:r>
      <w:r w:rsidRPr="00D7331E">
        <w:t>=</w:t>
      </w:r>
      <w:r w:rsidRPr="008E6077">
        <w:t>282794,07</w:t>
      </w:r>
      <w:r w:rsidRPr="00D7331E">
        <w:t>*0,15=</w:t>
      </w:r>
      <w:r w:rsidRPr="008E6077">
        <w:t>42419,11</w:t>
      </w:r>
      <w:r w:rsidRPr="00D7331E">
        <w:t xml:space="preserve"> руб.</w:t>
      </w:r>
    </w:p>
    <w:p w14:paraId="7AC26F92" w14:textId="77777777" w:rsidR="00A246BD" w:rsidRPr="00D7331E" w:rsidRDefault="00A246BD" w:rsidP="007B0992">
      <w:pPr>
        <w:pStyle w:val="txt"/>
      </w:pPr>
      <w:r w:rsidRPr="00D7331E">
        <w:rPr>
          <w:lang w:val="en-US"/>
        </w:rPr>
        <w:t>H</w:t>
      </w:r>
      <w:r w:rsidRPr="00D7331E">
        <w:rPr>
          <w:vertAlign w:val="subscript"/>
        </w:rPr>
        <w:t>охр/опр</w:t>
      </w:r>
      <w:r w:rsidRPr="00D7331E">
        <w:t>=</w:t>
      </w:r>
      <w:r w:rsidRPr="008E6077">
        <w:t>1082047,71</w:t>
      </w:r>
      <w:r w:rsidRPr="00D7331E">
        <w:t>*0,5=</w:t>
      </w:r>
      <w:r w:rsidRPr="008E6077">
        <w:t>541023,86</w:t>
      </w:r>
      <w:r w:rsidRPr="00D7331E">
        <w:t xml:space="preserve"> руб.</w:t>
      </w:r>
    </w:p>
    <w:p w14:paraId="103F2928" w14:textId="77777777" w:rsidR="00A246BD" w:rsidRPr="00D7331E" w:rsidRDefault="00A246BD" w:rsidP="007B0992">
      <w:pPr>
        <w:pStyle w:val="txt"/>
      </w:pPr>
      <w:r w:rsidRPr="00D7331E">
        <w:t>Н=</w:t>
      </w:r>
      <w:r w:rsidRPr="008E6077">
        <w:t>87739,18+42419,11+541023,86</w:t>
      </w:r>
      <w:r w:rsidRPr="00D7331E">
        <w:t xml:space="preserve"> =</w:t>
      </w:r>
      <w:r w:rsidRPr="00516506">
        <w:t>671182,15</w:t>
      </w:r>
      <w:r w:rsidRPr="00D7331E">
        <w:t xml:space="preserve"> руб.</w:t>
      </w:r>
    </w:p>
    <w:p w14:paraId="621A9369" w14:textId="77777777" w:rsidR="00A246BD" w:rsidRPr="00D7331E" w:rsidRDefault="00A246BD" w:rsidP="007B0992">
      <w:pPr>
        <w:pStyle w:val="txt"/>
      </w:pPr>
      <w:r w:rsidRPr="00D7331E">
        <w:t>Э</w:t>
      </w:r>
      <w:r w:rsidRPr="00D7331E">
        <w:rPr>
          <w:vertAlign w:val="subscript"/>
        </w:rPr>
        <w:t>у</w:t>
      </w:r>
      <w:r w:rsidRPr="00D7331E">
        <w:t>=</w:t>
      </w:r>
      <w:r w:rsidRPr="00516506">
        <w:t>671182,15</w:t>
      </w:r>
      <w:r w:rsidRPr="00D7331E">
        <w:t>*(1-</w:t>
      </w:r>
      <w:r w:rsidRPr="00516506">
        <w:t>396</w:t>
      </w:r>
      <w:r w:rsidRPr="00D7331E">
        <w:t>/</w:t>
      </w:r>
      <w:r w:rsidRPr="00516506">
        <w:t>420</w:t>
      </w:r>
      <w:r w:rsidRPr="00D7331E">
        <w:t>)=</w:t>
      </w:r>
      <w:r w:rsidRPr="00516506">
        <w:t>38353,26</w:t>
      </w:r>
      <w:r w:rsidRPr="00D7331E">
        <w:t xml:space="preserve"> руб.</w:t>
      </w:r>
    </w:p>
    <w:p w14:paraId="3095FF9B" w14:textId="77777777" w:rsidR="00A246BD" w:rsidRPr="00D7331E" w:rsidRDefault="00A246BD" w:rsidP="007B0992">
      <w:pPr>
        <w:pStyle w:val="txt"/>
        <w:rPr>
          <w:color w:val="FF0000"/>
        </w:rPr>
      </w:pPr>
      <w:r w:rsidRPr="00D7331E">
        <w:t>Вывод: в результате расчета, стоимость 1м</w:t>
      </w:r>
      <w:r w:rsidRPr="00D7331E">
        <w:rPr>
          <w:vertAlign w:val="superscript"/>
        </w:rPr>
        <w:t>2</w:t>
      </w:r>
      <w:r w:rsidRPr="00D7331E">
        <w:t xml:space="preserve"> общей площади составила    </w:t>
      </w:r>
      <w:r w:rsidRPr="00516506">
        <w:t xml:space="preserve">2787,76 </w:t>
      </w:r>
      <w:r w:rsidRPr="00D7331E">
        <w:t>руб, а экономический эффект от сокращения продолжительности строительства объекта составил</w:t>
      </w:r>
      <w:r w:rsidRPr="00D7331E">
        <w:rPr>
          <w:color w:val="FF0000"/>
        </w:rPr>
        <w:t xml:space="preserve"> </w:t>
      </w:r>
      <w:r w:rsidRPr="00516506">
        <w:t>38353,26</w:t>
      </w:r>
      <w:r w:rsidRPr="00D7331E">
        <w:t xml:space="preserve"> руб.</w:t>
      </w:r>
    </w:p>
    <w:p w14:paraId="45EE73F2" w14:textId="1B52644E" w:rsidR="00A246BD" w:rsidRDefault="00A246BD">
      <w:pPr>
        <w:rPr>
          <w:sz w:val="28"/>
          <w:szCs w:val="28"/>
        </w:rPr>
      </w:pPr>
      <w:r>
        <w:rPr>
          <w:sz w:val="28"/>
          <w:szCs w:val="28"/>
        </w:rPr>
        <w:br w:type="page"/>
      </w:r>
    </w:p>
    <w:p w14:paraId="55F6534E" w14:textId="77777777" w:rsidR="00A246BD" w:rsidRPr="007B0992" w:rsidRDefault="00A246BD" w:rsidP="007B0992">
      <w:pPr>
        <w:pStyle w:val="affffffffffff9"/>
      </w:pPr>
      <w:r w:rsidRPr="007B0992">
        <w:lastRenderedPageBreak/>
        <w:t>6 Охрана труда</w:t>
      </w:r>
    </w:p>
    <w:p w14:paraId="65E6B272" w14:textId="77777777" w:rsidR="00A246BD" w:rsidRPr="0045659F" w:rsidRDefault="00A246BD" w:rsidP="007B0992">
      <w:pPr>
        <w:pStyle w:val="affffffffffff9"/>
      </w:pPr>
    </w:p>
    <w:p w14:paraId="5E58BAD2" w14:textId="77777777" w:rsidR="00A246BD" w:rsidRDefault="00A246BD" w:rsidP="007B0992">
      <w:pPr>
        <w:pStyle w:val="affffffffffff9"/>
      </w:pPr>
      <w:bookmarkStart w:id="42" w:name="_Ref99885130"/>
      <w:r w:rsidRPr="00072554">
        <w:t xml:space="preserve">6.1 Идентификация и анализ вредных и опасных факторов </w:t>
      </w:r>
      <w:bookmarkEnd w:id="42"/>
      <w:r>
        <w:t>при проектировании</w:t>
      </w:r>
      <w:r w:rsidRPr="003009C4">
        <w:t xml:space="preserve"> </w:t>
      </w:r>
      <w:r>
        <w:t>гостиницы на 152 номера в г. Минске</w:t>
      </w:r>
      <w:r w:rsidRPr="00072554">
        <w:t xml:space="preserve"> </w:t>
      </w:r>
    </w:p>
    <w:p w14:paraId="0D03EA5A" w14:textId="77777777" w:rsidR="00A246BD" w:rsidRDefault="00A246BD" w:rsidP="00A246BD">
      <w:pPr>
        <w:pStyle w:val="aff7"/>
        <w:shd w:val="clear" w:color="auto" w:fill="FFFFFF"/>
        <w:spacing w:before="0" w:beforeAutospacing="0" w:after="0" w:afterAutospacing="0"/>
        <w:ind w:left="-57" w:right="-57" w:firstLine="720"/>
        <w:jc w:val="both"/>
        <w:rPr>
          <w:sz w:val="28"/>
          <w:szCs w:val="20"/>
        </w:rPr>
      </w:pPr>
    </w:p>
    <w:p w14:paraId="6A422CEC" w14:textId="77777777" w:rsidR="00A246BD" w:rsidRPr="003009C4" w:rsidRDefault="00A246BD" w:rsidP="007B0992">
      <w:pPr>
        <w:pStyle w:val="txt"/>
      </w:pPr>
      <w:r w:rsidRPr="003009C4">
        <w:t xml:space="preserve">Идентификация   вредных и опасных производственных факторов произведена в соответствии с ГОСТ 12.0.003-74. При этом выделены физические, </w:t>
      </w:r>
      <w:r>
        <w:t>химические,</w:t>
      </w:r>
      <w:r w:rsidRPr="003009C4">
        <w:t xml:space="preserve"> биологические</w:t>
      </w:r>
      <w:r>
        <w:t xml:space="preserve"> и психофизические</w:t>
      </w:r>
      <w:r w:rsidRPr="003009C4">
        <w:t xml:space="preserve"> факторы, а также элементы, которые являются источниками возникновения этих факторов в проектируемом объекте.</w:t>
      </w:r>
    </w:p>
    <w:p w14:paraId="07C25CB6" w14:textId="77777777" w:rsidR="00A246BD" w:rsidRPr="00991955" w:rsidRDefault="00A246BD" w:rsidP="007B0992">
      <w:pPr>
        <w:pStyle w:val="txt"/>
      </w:pPr>
      <w:r w:rsidRPr="00A5195E">
        <w:t>Физические опасные и в</w:t>
      </w:r>
      <w:r>
        <w:t>редные производственные факторы</w:t>
      </w:r>
      <w:r w:rsidRPr="00991955">
        <w:t>:</w:t>
      </w:r>
    </w:p>
    <w:p w14:paraId="466B7913" w14:textId="77777777" w:rsidR="00A246BD" w:rsidRPr="00012E1B" w:rsidRDefault="00A246BD" w:rsidP="007B0992">
      <w:pPr>
        <w:pStyle w:val="txt"/>
      </w:pPr>
      <w:r w:rsidRPr="00012E1B">
        <w:sym w:font="Symbol" w:char="F0BE"/>
      </w:r>
      <w:r w:rsidRPr="00012E1B">
        <w:t xml:space="preserve"> движущиеся машины и механизмы – бульдозер ДЗ-28, экскаватор ЭО-4321Б, башенный кран КС-503А.3, бетононасос </w:t>
      </w:r>
      <w:r w:rsidRPr="00012E1B">
        <w:rPr>
          <w:lang w:val="pl-PL"/>
        </w:rPr>
        <w:t>Cila</w:t>
      </w:r>
      <w:r w:rsidRPr="00012E1B">
        <w:t xml:space="preserve"> </w:t>
      </w:r>
      <w:r w:rsidRPr="00012E1B">
        <w:rPr>
          <w:lang w:val="pl-PL"/>
        </w:rPr>
        <w:t>K</w:t>
      </w:r>
      <w:r w:rsidRPr="00012E1B">
        <w:t>20</w:t>
      </w:r>
      <w:r w:rsidRPr="00012E1B">
        <w:rPr>
          <w:lang w:val="pl-PL"/>
        </w:rPr>
        <w:t>L</w:t>
      </w:r>
      <w:r w:rsidRPr="00012E1B">
        <w:t>, штукатурная станция Салют 2, использоваться копровая установка СП49Д с дизель-молотом С-966; </w:t>
      </w:r>
    </w:p>
    <w:p w14:paraId="2410A845" w14:textId="77777777" w:rsidR="00A246BD" w:rsidRPr="003009C4" w:rsidRDefault="00A246BD" w:rsidP="007B0992">
      <w:pPr>
        <w:pStyle w:val="txt"/>
      </w:pPr>
      <w:r w:rsidRPr="00A5195E">
        <w:sym w:font="Symbol" w:char="F0BE"/>
      </w:r>
      <w:r w:rsidRPr="00A5195E">
        <w:t xml:space="preserve"> повышенная запыленность и загазованность воздуха рабочей зоны – отделочные, электросварочные, бетонные, антикоррозийные работы;</w:t>
      </w:r>
      <w:r w:rsidRPr="003009C4">
        <w:t> </w:t>
      </w:r>
    </w:p>
    <w:p w14:paraId="2E1414CB" w14:textId="77777777" w:rsidR="00A246BD" w:rsidRPr="003009C4" w:rsidRDefault="00A246BD" w:rsidP="007B0992">
      <w:pPr>
        <w:pStyle w:val="txt"/>
      </w:pPr>
      <w:r w:rsidRPr="00A5195E">
        <w:sym w:font="Symbol" w:char="F0BE"/>
      </w:r>
      <w:r w:rsidRPr="00A5195E">
        <w:t xml:space="preserve"> повышенная или пониженная температура поверхностей оборудования, материалов (отделочные, электросварочные, антикоррозийные работы, кровельные работы, приготовление бетонной смеси);</w:t>
      </w:r>
      <w:r w:rsidRPr="003009C4">
        <w:t> </w:t>
      </w:r>
    </w:p>
    <w:p w14:paraId="536E6C4A" w14:textId="77777777" w:rsidR="00A246BD" w:rsidRPr="00A5195E" w:rsidRDefault="00A246BD" w:rsidP="007B0992">
      <w:pPr>
        <w:pStyle w:val="txt"/>
      </w:pPr>
      <w:r w:rsidRPr="00A5195E">
        <w:sym w:font="Symbol" w:char="F0BE"/>
      </w:r>
      <w:r w:rsidRPr="00A5195E">
        <w:t xml:space="preserve"> повышенная или пониженная температура воздуха рабочей зоны (строительные работы в зимних условиях на открытом воздухе, работы в закрытых кабинах строительных машин, отделочные работы);</w:t>
      </w:r>
    </w:p>
    <w:p w14:paraId="4E3D23BB" w14:textId="77777777" w:rsidR="00A246BD" w:rsidRPr="003009C4" w:rsidRDefault="00A246BD" w:rsidP="007B0992">
      <w:pPr>
        <w:pStyle w:val="txt"/>
      </w:pPr>
      <w:r w:rsidRPr="00A5195E">
        <w:sym w:font="Symbol" w:char="F0BE"/>
      </w:r>
      <w:r w:rsidRPr="00A5195E">
        <w:t xml:space="preserve"> повышенное значение напряжения в электрической цепи, замыкание которой может произойти через тело человека (земляные работы, бетонные работы, монтажные работы, электросварочные работы, освещение стройплощадки);</w:t>
      </w:r>
      <w:r w:rsidRPr="003009C4">
        <w:t> </w:t>
      </w:r>
    </w:p>
    <w:p w14:paraId="1A909667" w14:textId="77777777" w:rsidR="00A246BD" w:rsidRPr="003009C4" w:rsidRDefault="00A246BD" w:rsidP="007B0992">
      <w:pPr>
        <w:pStyle w:val="txt"/>
      </w:pPr>
      <w:r w:rsidRPr="00A5195E">
        <w:sym w:font="Symbol" w:char="F0BE"/>
      </w:r>
      <w:r w:rsidRPr="00A5195E">
        <w:t xml:space="preserve"> повышенный уровень шума на рабочем месте создают двигатели автотранспортных средств, воздушных компрессоров и грузоподъемных кранов, грузоподъемные лебедки, пульверизаторы-распылители красок, пневматические молотки, пескоструйные аппараты;</w:t>
      </w:r>
    </w:p>
    <w:p w14:paraId="37E69C40" w14:textId="77777777" w:rsidR="00A246BD" w:rsidRPr="003009C4" w:rsidRDefault="00A246BD" w:rsidP="007B0992">
      <w:pPr>
        <w:pStyle w:val="txt"/>
      </w:pPr>
      <w:r w:rsidRPr="00A5195E">
        <w:sym w:font="Symbol" w:char="F0BE"/>
      </w:r>
      <w:r w:rsidRPr="00A5195E">
        <w:t xml:space="preserve"> повышенный уровень вибрации вызывают пневматические молотки, ручные инструменты, а также передвижные машины и механизмы;</w:t>
      </w:r>
      <w:r w:rsidRPr="003009C4">
        <w:t> </w:t>
      </w:r>
    </w:p>
    <w:p w14:paraId="25050AE2" w14:textId="77777777" w:rsidR="00A246BD" w:rsidRDefault="00A246BD" w:rsidP="007B0992">
      <w:pPr>
        <w:pStyle w:val="txt"/>
      </w:pPr>
      <w:r w:rsidRPr="00A5195E">
        <w:sym w:font="Symbol" w:char="F0BE"/>
      </w:r>
      <w:r w:rsidRPr="00A5195E">
        <w:t xml:space="preserve"> расположение рабочего места на значительной высоте относительно поверхности земли (пола) – при монтаже конструкций каркаса.</w:t>
      </w:r>
    </w:p>
    <w:p w14:paraId="4D7F4C74" w14:textId="77777777" w:rsidR="00A246BD" w:rsidRPr="00A246BD" w:rsidRDefault="00A246BD" w:rsidP="007B0992">
      <w:pPr>
        <w:pStyle w:val="txt"/>
      </w:pPr>
      <w:r>
        <w:t>Химические факторы</w:t>
      </w:r>
      <w:r w:rsidRPr="00A246BD">
        <w:t>:</w:t>
      </w:r>
    </w:p>
    <w:p w14:paraId="27A4DB81" w14:textId="77777777" w:rsidR="00A246BD" w:rsidRDefault="00A246BD" w:rsidP="007B0992">
      <w:pPr>
        <w:pStyle w:val="txt"/>
      </w:pPr>
      <w:r w:rsidRPr="00A5195E">
        <w:t>Опасность химического воздействия существует в воздухе, и рабочие подвергаются ей воздушным путем через пыль, дым, туман, пары или газы (токсические выбросы в ходе сварочных работ). Следовательно, воздействие на человека осуществляется путем ингаляции, хотя некоторые частицы, переносимые воздушно-капельным путем, могут оседать на здоровую кожу и проникать в подкожный слой (органические растворители). Химическая опасность также возникает в результате с контактами с жидкими или полужидкими веществами (клеи и смолы) или порошками (сухой цемент). Накожный контакт с химиче</w:t>
      </w:r>
      <w:r w:rsidRPr="00A5195E">
        <w:lastRenderedPageBreak/>
        <w:t>скими веществами в таком агрегатном состоянии, часто сопровождается и возможным вдыханием паров, что обычно заканчивается общим отравлением организма или контактным дерматитом. Химические вещества могут попадать в организм с пищей или водой или</w:t>
      </w:r>
      <w:r>
        <w:t xml:space="preserve"> </w:t>
      </w:r>
      <w:r w:rsidRPr="00A5195E">
        <w:t>путем ингаляции при курении.</w:t>
      </w:r>
    </w:p>
    <w:p w14:paraId="7A85A3C6" w14:textId="77777777" w:rsidR="00A246BD" w:rsidRPr="00A5195E" w:rsidRDefault="00A246BD" w:rsidP="007B0992">
      <w:pPr>
        <w:pStyle w:val="txt"/>
      </w:pPr>
      <w:r w:rsidRPr="00A5195E">
        <w:t>Со строительными профессиями связаны заболевания:</w:t>
      </w:r>
    </w:p>
    <w:p w14:paraId="73E8E0CE" w14:textId="77777777" w:rsidR="00A246BD" w:rsidRPr="003009C4" w:rsidRDefault="00A246BD" w:rsidP="007B0992">
      <w:pPr>
        <w:pStyle w:val="txt"/>
      </w:pPr>
      <w:r w:rsidRPr="00A5195E">
        <w:sym w:font="Symbol" w:char="F0BE"/>
      </w:r>
      <w:r w:rsidRPr="00A5195E">
        <w:t xml:space="preserve"> бронхит среди сварщиков;</w:t>
      </w:r>
      <w:r w:rsidRPr="003009C4">
        <w:t> </w:t>
      </w:r>
    </w:p>
    <w:p w14:paraId="48054508" w14:textId="77777777" w:rsidR="00A246BD" w:rsidRPr="003009C4" w:rsidRDefault="00A246BD" w:rsidP="007B0992">
      <w:pPr>
        <w:pStyle w:val="txt"/>
      </w:pPr>
      <w:r w:rsidRPr="00A5195E">
        <w:sym w:font="Symbol" w:char="F0BE"/>
      </w:r>
      <w:r w:rsidRPr="00A5195E">
        <w:t xml:space="preserve"> аллергии кожи среди каменщиков и рабочих других специальностей, работающих с цементом;</w:t>
      </w:r>
      <w:r w:rsidRPr="003009C4">
        <w:t> </w:t>
      </w:r>
    </w:p>
    <w:p w14:paraId="0D362A09" w14:textId="77777777" w:rsidR="00A246BD" w:rsidRPr="003009C4" w:rsidRDefault="00A246BD" w:rsidP="007B0992">
      <w:pPr>
        <w:pStyle w:val="txt"/>
      </w:pPr>
      <w:r w:rsidRPr="00A5195E">
        <w:sym w:font="Symbol" w:char="F0BE"/>
      </w:r>
      <w:r w:rsidRPr="00A5195E">
        <w:t xml:space="preserve"> неврологические расстройства среди маляров и рабочих других специальностей, контактирующих с органическими растворителями и свинцом.</w:t>
      </w:r>
      <w:r w:rsidRPr="003009C4">
        <w:t> </w:t>
      </w:r>
    </w:p>
    <w:p w14:paraId="71F764D9" w14:textId="77777777" w:rsidR="00A246BD" w:rsidRDefault="00A246BD" w:rsidP="007B0992">
      <w:pPr>
        <w:pStyle w:val="txt"/>
      </w:pPr>
      <w:r w:rsidRPr="00A5195E">
        <w:t>Биологические опасные и вредные производственные факторы связаны с возможным воздействием инфекционных микроорганизмов, токсических веществ биологического происхождения и укусами животных.</w:t>
      </w:r>
    </w:p>
    <w:p w14:paraId="3AE4C0E8" w14:textId="77777777" w:rsidR="00A246BD" w:rsidRDefault="00A246BD" w:rsidP="007B0992">
      <w:pPr>
        <w:pStyle w:val="txt"/>
      </w:pPr>
      <w:r w:rsidRPr="00A5195E">
        <w:t>Рабочие на земляных работах могут заболеть гистоплазмозом, инфекционным заболеванием легких, вызываемым почвенным грибком. Поскольку на строительном объекте постоянно происходит контакт между рабочими, то высока вероятность заболеть заразными заболеваниями, например, такими, как грипп или туберкулез.</w:t>
      </w:r>
    </w:p>
    <w:p w14:paraId="74C969A8" w14:textId="77777777" w:rsidR="00A246BD" w:rsidRDefault="00A246BD" w:rsidP="007B0992">
      <w:pPr>
        <w:pStyle w:val="txt"/>
      </w:pPr>
      <w:r w:rsidRPr="00A5195E">
        <w:t>Ядовитые вещества растительного происхождения находятся на листьях борщевика Сосновского и крапивы. Все они могут вызвать кожную сыпь.</w:t>
      </w:r>
      <w:r w:rsidRPr="003009C4">
        <w:t> </w:t>
      </w:r>
    </w:p>
    <w:p w14:paraId="6DE74904" w14:textId="77777777" w:rsidR="00A246BD" w:rsidRPr="003009C4" w:rsidRDefault="00A246BD" w:rsidP="007B0992">
      <w:pPr>
        <w:pStyle w:val="txt"/>
      </w:pPr>
      <w:r w:rsidRPr="00A5195E">
        <w:t>Укусы животных бывают редко, но они случаются, когда соседство со стройплощадкой начинает беспокоить их или угрожает разрушить их среду обитания. Угроза укусов обычно происходит от ос, шершней, муравьев,</w:t>
      </w:r>
      <w:r w:rsidRPr="003009C4">
        <w:t xml:space="preserve"> </w:t>
      </w:r>
      <w:r w:rsidRPr="00A5195E">
        <w:t>змей и многих других видов.</w:t>
      </w:r>
      <w:r w:rsidRPr="003009C4">
        <w:t> </w:t>
      </w:r>
    </w:p>
    <w:p w14:paraId="5CE90960" w14:textId="77777777" w:rsidR="00A246BD" w:rsidRPr="003009C4" w:rsidRDefault="00A246BD" w:rsidP="007B0992">
      <w:pPr>
        <w:pStyle w:val="txt"/>
      </w:pPr>
      <w:r w:rsidRPr="00A5195E">
        <w:t xml:space="preserve"> Психофизиологические опасные и вредные производственные факторы:</w:t>
      </w:r>
      <w:r w:rsidRPr="003009C4">
        <w:t> </w:t>
      </w:r>
    </w:p>
    <w:p w14:paraId="73198981" w14:textId="77777777" w:rsidR="00A246BD" w:rsidRPr="00A5195E" w:rsidRDefault="00A246BD" w:rsidP="007B0992">
      <w:pPr>
        <w:pStyle w:val="txt"/>
      </w:pPr>
      <w:r w:rsidRPr="00A5195E">
        <w:sym w:font="Symbol" w:char="F0BE"/>
      </w:r>
      <w:r>
        <w:t xml:space="preserve"> </w:t>
      </w:r>
      <w:r w:rsidRPr="00A5195E">
        <w:t>физические перегрузки;</w:t>
      </w:r>
      <w:r w:rsidRPr="003009C4">
        <w:t> </w:t>
      </w:r>
    </w:p>
    <w:p w14:paraId="35BD0DB4" w14:textId="77777777" w:rsidR="00A246BD" w:rsidRDefault="00A246BD" w:rsidP="007B0992">
      <w:pPr>
        <w:pStyle w:val="txt"/>
      </w:pPr>
      <w:r w:rsidRPr="00A5195E">
        <w:sym w:font="Symbol" w:char="F0BE"/>
      </w:r>
      <w:r>
        <w:t xml:space="preserve"> </w:t>
      </w:r>
      <w:r w:rsidRPr="00A5195E">
        <w:t>нервно-психические</w:t>
      </w:r>
      <w:r>
        <w:t xml:space="preserve"> </w:t>
      </w:r>
      <w:r w:rsidRPr="00A5195E">
        <w:t>перегрузки.</w:t>
      </w:r>
      <w:r w:rsidRPr="003009C4">
        <w:t> </w:t>
      </w:r>
    </w:p>
    <w:p w14:paraId="30C38556" w14:textId="77777777" w:rsidR="00A246BD" w:rsidRPr="00E40022" w:rsidRDefault="00A246BD" w:rsidP="007B0992">
      <w:pPr>
        <w:pStyle w:val="txt"/>
      </w:pPr>
      <w:r>
        <w:t>Физические перегрузки</w:t>
      </w:r>
      <w:r w:rsidRPr="00E40022">
        <w:t>:</w:t>
      </w:r>
    </w:p>
    <w:p w14:paraId="57DF1101" w14:textId="77777777" w:rsidR="00A246BD" w:rsidRPr="003009C4" w:rsidRDefault="00A246BD" w:rsidP="007B0992">
      <w:pPr>
        <w:pStyle w:val="txt"/>
      </w:pPr>
      <w:r w:rsidRPr="00A5195E">
        <w:sym w:font="Symbol" w:char="F0BE"/>
      </w:r>
      <w:r w:rsidRPr="00A5195E">
        <w:t xml:space="preserve"> статические;</w:t>
      </w:r>
      <w:r w:rsidRPr="003009C4">
        <w:t> </w:t>
      </w:r>
    </w:p>
    <w:p w14:paraId="239C2842" w14:textId="77777777" w:rsidR="00A246BD" w:rsidRPr="003009C4" w:rsidRDefault="00A246BD" w:rsidP="007B0992">
      <w:pPr>
        <w:pStyle w:val="txt"/>
      </w:pPr>
      <w:r w:rsidRPr="00A5195E">
        <w:sym w:font="Symbol" w:char="F0BE"/>
      </w:r>
      <w:r w:rsidRPr="00A5195E">
        <w:t xml:space="preserve"> динамические.</w:t>
      </w:r>
      <w:r w:rsidRPr="003009C4">
        <w:t> </w:t>
      </w:r>
    </w:p>
    <w:p w14:paraId="38C13E19" w14:textId="77777777" w:rsidR="00A246BD" w:rsidRPr="003009C4" w:rsidRDefault="00A246BD" w:rsidP="007B0992">
      <w:pPr>
        <w:pStyle w:val="txt"/>
      </w:pPr>
      <w:r w:rsidRPr="00A5195E">
        <w:t>Статические перегрузки вызываются длительным пребыванием человека в вынужденной рабочей позе или длительным статическим напряжениям отдельных групп мышц при выполнении работ, например, при сварочных работах.</w:t>
      </w:r>
      <w:r w:rsidRPr="003009C4">
        <w:t> </w:t>
      </w:r>
      <w:r w:rsidRPr="00A5195E">
        <w:br/>
        <w:t>Динамические перегрузки вызываются большим количеством стереотипных движений за короткий промежуток времени (погрузочно-разгрузочные работы, подъем и переноска приспособлений).</w:t>
      </w:r>
      <w:r w:rsidRPr="003009C4">
        <w:t> </w:t>
      </w:r>
    </w:p>
    <w:p w14:paraId="687821EB" w14:textId="77777777" w:rsidR="00A246BD" w:rsidRPr="00A246BD" w:rsidRDefault="00A246BD" w:rsidP="007B0992">
      <w:pPr>
        <w:pStyle w:val="txt"/>
      </w:pPr>
      <w:r w:rsidRPr="00A5195E">
        <w:t>Нервно-психические</w:t>
      </w:r>
      <w:r>
        <w:t xml:space="preserve"> перегрузки</w:t>
      </w:r>
      <w:r w:rsidRPr="00A246BD">
        <w:t>:</w:t>
      </w:r>
    </w:p>
    <w:p w14:paraId="63BA103B" w14:textId="77777777" w:rsidR="00A246BD" w:rsidRPr="003009C4" w:rsidRDefault="00A246BD" w:rsidP="007B0992">
      <w:pPr>
        <w:pStyle w:val="txt"/>
      </w:pPr>
      <w:r w:rsidRPr="00A5195E">
        <w:sym w:font="Symbol" w:char="F0BE"/>
      </w:r>
      <w:r w:rsidRPr="00A5195E">
        <w:t xml:space="preserve"> умственное перенапряжение;</w:t>
      </w:r>
      <w:r w:rsidRPr="003009C4">
        <w:t> </w:t>
      </w:r>
    </w:p>
    <w:p w14:paraId="740D9BCB" w14:textId="77777777" w:rsidR="00A246BD" w:rsidRPr="003009C4" w:rsidRDefault="00A246BD" w:rsidP="007B0992">
      <w:pPr>
        <w:pStyle w:val="txt"/>
      </w:pPr>
      <w:r w:rsidRPr="00A5195E">
        <w:sym w:font="Symbol" w:char="F0BE"/>
      </w:r>
      <w:r w:rsidRPr="00A5195E">
        <w:t xml:space="preserve"> перенапряжение анализаторов;</w:t>
      </w:r>
      <w:r w:rsidRPr="003009C4">
        <w:t> </w:t>
      </w:r>
    </w:p>
    <w:p w14:paraId="491EBE52" w14:textId="77777777" w:rsidR="00A246BD" w:rsidRPr="003009C4" w:rsidRDefault="00A246BD" w:rsidP="007B0992">
      <w:pPr>
        <w:pStyle w:val="txt"/>
      </w:pPr>
      <w:r w:rsidRPr="00A5195E">
        <w:sym w:font="Symbol" w:char="F0BE"/>
      </w:r>
      <w:r w:rsidRPr="00A5195E">
        <w:t xml:space="preserve"> монотонность труда;</w:t>
      </w:r>
      <w:r w:rsidRPr="003009C4">
        <w:t> </w:t>
      </w:r>
    </w:p>
    <w:p w14:paraId="3B782821" w14:textId="77777777" w:rsidR="00A246BD" w:rsidRPr="003009C4" w:rsidRDefault="00A246BD" w:rsidP="007B0992">
      <w:pPr>
        <w:pStyle w:val="txt"/>
      </w:pPr>
      <w:r w:rsidRPr="00A5195E">
        <w:sym w:font="Symbol" w:char="F0BE"/>
      </w:r>
      <w:r w:rsidRPr="00A5195E">
        <w:t xml:space="preserve"> эмоциональные перегрузки.</w:t>
      </w:r>
      <w:r w:rsidRPr="003009C4">
        <w:t> </w:t>
      </w:r>
    </w:p>
    <w:p w14:paraId="0BA859C0" w14:textId="77777777" w:rsidR="00A246BD" w:rsidRPr="003009C4" w:rsidRDefault="00A246BD" w:rsidP="007B0992">
      <w:pPr>
        <w:pStyle w:val="txt"/>
      </w:pPr>
      <w:r w:rsidRPr="00A5195E">
        <w:lastRenderedPageBreak/>
        <w:t>Нервно-эмоциональное перенапряжение может быть вызвано ответственностью за выполняемую работу, высокими требованиями к качеству, сложностью или необычностью работы, особенно в условиях дефицита времени. Нервно-эмоциональное напряжение может нарушить функциональное состояние сердечно-сосудистой и центральной нервной системы.</w:t>
      </w:r>
      <w:r w:rsidRPr="003009C4">
        <w:t> </w:t>
      </w:r>
    </w:p>
    <w:p w14:paraId="5487D378" w14:textId="77777777" w:rsidR="00A246BD" w:rsidRPr="003009C4" w:rsidRDefault="00A246BD" w:rsidP="007B0992">
      <w:pPr>
        <w:pStyle w:val="txt"/>
      </w:pPr>
      <w:r w:rsidRPr="00A5195E">
        <w:t>Один и тот же опасный и вредный производственный фактор по природе своего действия может относиться одновременно к различным группам, перечисленным выше.</w:t>
      </w:r>
    </w:p>
    <w:p w14:paraId="79C88FB0" w14:textId="77777777" w:rsidR="00A246BD" w:rsidRPr="003009C4" w:rsidRDefault="00A246BD" w:rsidP="007B0992">
      <w:pPr>
        <w:pStyle w:val="txt"/>
      </w:pPr>
      <w:r w:rsidRPr="003009C4">
        <w:t>Строительные процессы на строительной площадке происходят на открытом воздухе, что затрудняет создание и поддержание параметров климатических условий на рабочих местах. Работа на объекте в две смены создает особую опасность для работа</w:t>
      </w:r>
      <w:r>
        <w:t xml:space="preserve">ющих, в особенности в условиях </w:t>
      </w:r>
      <w:r w:rsidRPr="003009C4">
        <w:t>недостаточной освещенности. Эти факторы действуют на человека суммарно, ослабляя или усиливая друг друга.</w:t>
      </w:r>
    </w:p>
    <w:p w14:paraId="1E3D3EC3" w14:textId="77777777" w:rsidR="00A246BD" w:rsidRPr="003009C4" w:rsidRDefault="00A246BD" w:rsidP="007B0992">
      <w:pPr>
        <w:pStyle w:val="txt"/>
      </w:pPr>
      <w:r w:rsidRPr="003009C4">
        <w:t>При проведении земляных работ возможен обвал грунта, падение рабочих в котлован, обрушение бровки из-за неправильной привязки землеройно-транспортных машин и механизмов.</w:t>
      </w:r>
    </w:p>
    <w:p w14:paraId="2E9D8101" w14:textId="77777777" w:rsidR="00A246BD" w:rsidRPr="003009C4" w:rsidRDefault="00A246BD" w:rsidP="007B0992">
      <w:pPr>
        <w:pStyle w:val="txt"/>
      </w:pPr>
      <w:r w:rsidRPr="003009C4">
        <w:t>При монтажных работах вместе с факторами, указанными выше, представляет опасность ведение одновременно с монтажом других видов работ.</w:t>
      </w:r>
    </w:p>
    <w:p w14:paraId="6B6AC5BF" w14:textId="77777777" w:rsidR="00A246BD" w:rsidRPr="003009C4" w:rsidRDefault="00A246BD" w:rsidP="007B0992">
      <w:pPr>
        <w:pStyle w:val="txt"/>
      </w:pPr>
      <w:r w:rsidRPr="003009C4">
        <w:t>На строительной площадке имеются зоны опасных производственных факторов – площадки монтажа, площадки вблизи технологических проемов в перекрытии. В этих местах существует наибольшая вероятность механических повреждений: падение человека с высоты, падение конструкций на человека.</w:t>
      </w:r>
    </w:p>
    <w:p w14:paraId="7A312E0A" w14:textId="77777777" w:rsidR="00A246BD" w:rsidRPr="003009C4" w:rsidRDefault="00A246BD" w:rsidP="007B0992">
      <w:pPr>
        <w:pStyle w:val="txt"/>
      </w:pPr>
      <w:r w:rsidRPr="003009C4">
        <w:t>В местах повреждения изоляции в следствие механического воздействия или от воздействия химически агрессивной среды на корпусах строительных машин может появится напряжение, что вызывает при соприкосновении с ними электрический удар или травму.</w:t>
      </w:r>
    </w:p>
    <w:p w14:paraId="4BC02700" w14:textId="77777777" w:rsidR="00A246BD" w:rsidRPr="003009C4" w:rsidRDefault="00A246BD" w:rsidP="007B0992">
      <w:pPr>
        <w:pStyle w:val="txt"/>
      </w:pPr>
      <w:r w:rsidRPr="003009C4">
        <w:t>При производстве отделочных работ существует опасность отравления вредными газами и парами. При производстве наружной окраски и отде</w:t>
      </w:r>
      <w:r>
        <w:t>лке фасада существует опасность</w:t>
      </w:r>
      <w:r w:rsidRPr="003009C4">
        <w:t xml:space="preserve"> выпадение рабочих из люлек. Так же представляет собой опасность работа с ручным электроинструментом.</w:t>
      </w:r>
    </w:p>
    <w:p w14:paraId="25A4FE19" w14:textId="77777777" w:rsidR="00A246BD" w:rsidRPr="003009C4" w:rsidRDefault="00A246BD" w:rsidP="007B0992">
      <w:pPr>
        <w:pStyle w:val="txt"/>
      </w:pPr>
      <w:r w:rsidRPr="003009C4">
        <w:t>При кровельных работах, при производстве работ возможно падение рабочих из-за отсутствия средств индивидуальной защиты.</w:t>
      </w:r>
    </w:p>
    <w:p w14:paraId="45B4C96B" w14:textId="77777777" w:rsidR="00A246BD" w:rsidRPr="003009C4" w:rsidRDefault="00A246BD" w:rsidP="007B0992">
      <w:pPr>
        <w:pStyle w:val="txt"/>
      </w:pPr>
      <w:r w:rsidRPr="003009C4">
        <w:t xml:space="preserve"> Общие для всех работ – несоблюдение правил охраны труда, а также правил эксплуатации строительных машин и механизмов.</w:t>
      </w:r>
    </w:p>
    <w:p w14:paraId="439FDA86" w14:textId="77777777" w:rsidR="00A246BD" w:rsidRPr="003009C4" w:rsidRDefault="00A246BD" w:rsidP="0045659F">
      <w:pPr>
        <w:pStyle w:val="affffffffffff9"/>
      </w:pPr>
      <w:bookmarkStart w:id="43" w:name="_Ref99885138"/>
    </w:p>
    <w:bookmarkEnd w:id="43"/>
    <w:p w14:paraId="668F198C" w14:textId="77777777" w:rsidR="00A246BD" w:rsidRPr="003009C4" w:rsidRDefault="00A246BD" w:rsidP="0045659F">
      <w:pPr>
        <w:pStyle w:val="affffffffffff9"/>
      </w:pPr>
      <w:r w:rsidRPr="003009C4">
        <w:t>6.2 Технические, технологические, организационные решения по устранению вредных и опасных факторов. Разработка защитных средств</w:t>
      </w:r>
    </w:p>
    <w:p w14:paraId="1AD40C05" w14:textId="77777777" w:rsidR="00A246BD" w:rsidRPr="003009C4" w:rsidRDefault="00A246BD" w:rsidP="0045659F">
      <w:pPr>
        <w:pStyle w:val="affffffffffff9"/>
      </w:pPr>
      <w:r w:rsidRPr="003009C4">
        <w:t xml:space="preserve"> </w:t>
      </w:r>
    </w:p>
    <w:p w14:paraId="53DDCE78" w14:textId="77777777" w:rsidR="00A246BD" w:rsidRPr="003009C4" w:rsidRDefault="00A246BD" w:rsidP="007B0992">
      <w:pPr>
        <w:pStyle w:val="txt"/>
      </w:pPr>
      <w:r w:rsidRPr="003009C4">
        <w:t xml:space="preserve">Организация строительной площадки, участков работ и рабочих мест обеспечивает безопасность труда на всех этапах выполнения работ в соответствие с ТКП 45-1.03-40-2006 и ТКП 45-1.03-44-2006. Все опасные зоны имеют сигнальные ограждения и знаки, согласно ГОСТ </w:t>
      </w:r>
      <w:r>
        <w:t>12</w:t>
      </w:r>
      <w:r w:rsidRPr="00F35C43">
        <w:t>.4.026-2015</w:t>
      </w:r>
      <w:r w:rsidRPr="003009C4">
        <w:t xml:space="preserve">.  Конструкция ограждения площадки </w:t>
      </w:r>
    </w:p>
    <w:p w14:paraId="7F46A356" w14:textId="77777777" w:rsidR="00A246BD" w:rsidRPr="003009C4" w:rsidRDefault="00A246BD" w:rsidP="007B0992">
      <w:pPr>
        <w:pStyle w:val="txt"/>
      </w:pPr>
      <w:r w:rsidRPr="003009C4">
        <w:lastRenderedPageBreak/>
        <w:t xml:space="preserve">соответствуют требованиям ГОСТ </w:t>
      </w:r>
      <w:r>
        <w:t>12</w:t>
      </w:r>
      <w:r w:rsidRPr="00F35C43">
        <w:t>.4.026-2015</w:t>
      </w:r>
      <w:r w:rsidRPr="003009C4">
        <w:t>. Проезды, проходы имеют освещение в соответствии с ТКП 45-2.04-153-2009. Колодцы и шурфы закрываются крышками и ограждаются.</w:t>
      </w:r>
    </w:p>
    <w:p w14:paraId="53F520F6" w14:textId="77777777" w:rsidR="00A246BD" w:rsidRPr="003009C4" w:rsidRDefault="00A246BD" w:rsidP="007B0992">
      <w:pPr>
        <w:pStyle w:val="txt"/>
      </w:pPr>
      <w:r w:rsidRPr="003009C4">
        <w:t xml:space="preserve">Эксплуатация строительных машин осуществляется в соответствии с требованиями ГОСТ 12.2.061-81 и ГОСТ 12.3.033-84. В зоне работы машины установлены предупредительные знаки. При применении ручных машин руководствуются требованиями ГОСТ 12.2.007.13-2000. </w:t>
      </w:r>
    </w:p>
    <w:p w14:paraId="7DFE6DFB" w14:textId="77777777" w:rsidR="00A246BD" w:rsidRPr="003009C4" w:rsidRDefault="00A246BD" w:rsidP="007B0992">
      <w:pPr>
        <w:pStyle w:val="txt"/>
      </w:pPr>
      <w:r w:rsidRPr="003009C4">
        <w:t>У въезда на площадку установлена схема движения транспорта. Входы в здание защищены сплошным навесом. Оконные проемы ограждаются в соответствии с ГОСТ 12.4.059-89.</w:t>
      </w:r>
    </w:p>
    <w:p w14:paraId="24CE369D" w14:textId="77777777" w:rsidR="00A246BD" w:rsidRPr="003009C4" w:rsidRDefault="00A246BD" w:rsidP="007B0992">
      <w:pPr>
        <w:pStyle w:val="txt"/>
      </w:pPr>
      <w:r w:rsidRPr="003009C4">
        <w:t xml:space="preserve">Земляные работы. Грунт, извлеченный из котлована, размещается на расстоянии не менее </w:t>
      </w:r>
      <w:smartTag w:uri="urn:schemas-microsoft-com:office:smarttags" w:element="metricconverter">
        <w:smartTagPr>
          <w:attr w:name="ProductID" w:val="0,5 метра"/>
        </w:smartTagPr>
        <w:r w:rsidRPr="003009C4">
          <w:t>0,5 метра</w:t>
        </w:r>
      </w:smartTag>
      <w:r w:rsidRPr="003009C4">
        <w:t xml:space="preserve"> от бровки. Грунт разрабатывается сверху вниз. Погрузка грунта в транспортное средство осуществляется со стороны бокового борта. Для подъема и спуска рабочих в котлован применяются трапы шириной </w:t>
      </w:r>
      <w:smartTag w:uri="urn:schemas-microsoft-com:office:smarttags" w:element="metricconverter">
        <w:smartTagPr>
          <w:attr w:name="ProductID" w:val="0,6 метра"/>
        </w:smartTagPr>
        <w:r w:rsidRPr="003009C4">
          <w:t>0,6 метра</w:t>
        </w:r>
      </w:smartTag>
      <w:r w:rsidRPr="003009C4">
        <w:t xml:space="preserve"> с перилами.</w:t>
      </w:r>
    </w:p>
    <w:p w14:paraId="1611E567" w14:textId="77777777" w:rsidR="00A246BD" w:rsidRPr="003009C4" w:rsidRDefault="00A246BD" w:rsidP="007B0992">
      <w:pPr>
        <w:pStyle w:val="txt"/>
      </w:pPr>
      <w:r w:rsidRPr="003009C4">
        <w:t>Погрузо-разгрузочные работы. Площадка для этих работ планируется и имеет уклон не  более пяти градусов. Установлены надписи “Въезд”, “Выезд”, “Разворот”. При перемещении грузов в таре  и хрупких материалов необходимо исключать толчки и удары.</w:t>
      </w:r>
    </w:p>
    <w:p w14:paraId="479A5504" w14:textId="77777777" w:rsidR="00A246BD" w:rsidRPr="003009C4" w:rsidRDefault="00A246BD" w:rsidP="007B0992">
      <w:pPr>
        <w:pStyle w:val="txt"/>
      </w:pPr>
      <w:r w:rsidRPr="003009C4">
        <w:t>Электросварочные работы. Выполняются в соответствии с ГОСТ 12.3.003-86*,  ГОСТ 12.3.036-84. Места производства сварочных работ освобождаются от  сгораемых материалов в радиусе не менее пяти метров, сварочный аппарат имеет изоляцию и заземление. Электросварочные работы во время дождя вне навесов не выполняются.</w:t>
      </w:r>
    </w:p>
    <w:p w14:paraId="06BC67ED" w14:textId="77777777" w:rsidR="00A246BD" w:rsidRPr="003009C4" w:rsidRDefault="00A246BD" w:rsidP="007B0992">
      <w:pPr>
        <w:pStyle w:val="txt"/>
      </w:pPr>
      <w:r w:rsidRPr="003009C4">
        <w:t>Кровельные работы. Допуск рабочих к выполнению работ разрешается выполнять в соответствии с требованиями ГОСТ 12.3.040-86. Рабочие обеспечиваются поясами по ГОСТ 12.4.089-86. Размещение  на крыше материалов для производства кровельных работ допускается только в местах, предусмотренных проектом производства работ, с применением мер против их падения, в т. ч. от воздействия ветра.</w:t>
      </w:r>
    </w:p>
    <w:p w14:paraId="04EBB10A" w14:textId="77777777" w:rsidR="00A246BD" w:rsidRPr="003009C4" w:rsidRDefault="00A246BD" w:rsidP="007B0992">
      <w:pPr>
        <w:pStyle w:val="txt"/>
      </w:pPr>
      <w:r w:rsidRPr="003009C4">
        <w:t>Отделочные работы. Подмости, применяемые при штукатурных и малярных работах в местах, где есть проход, имеют настил без зазоров. При производстве штукатурных работ обеспечивается двухсторонняя связь между оператором и машинистом штукатурной станции.</w:t>
      </w:r>
    </w:p>
    <w:p w14:paraId="60F37A1D" w14:textId="77777777" w:rsidR="00A246BD" w:rsidRPr="003009C4" w:rsidRDefault="00A246BD" w:rsidP="007B0992">
      <w:pPr>
        <w:pStyle w:val="txt"/>
      </w:pPr>
      <w:r w:rsidRPr="003009C4">
        <w:t>При производстве малярных работ необходимо руководствоваться требованиями ГОСТ 12.3.035-84 .</w:t>
      </w:r>
    </w:p>
    <w:p w14:paraId="77A08E30" w14:textId="77777777" w:rsidR="00A246BD" w:rsidRPr="003009C4" w:rsidRDefault="00A246BD" w:rsidP="007B0992">
      <w:pPr>
        <w:pStyle w:val="txt"/>
      </w:pPr>
      <w:r w:rsidRPr="003009C4">
        <w:t>Электробезопасность машин выполняется в соответствии с  ГОСТ 12.1.001-89, ГОСТ 12.1.006-84 .</w:t>
      </w:r>
    </w:p>
    <w:p w14:paraId="657BB79A" w14:textId="77777777" w:rsidR="00A246BD" w:rsidRPr="003009C4" w:rsidRDefault="00A246BD" w:rsidP="007B0992">
      <w:pPr>
        <w:pStyle w:val="txt"/>
      </w:pPr>
      <w:r w:rsidRPr="003009C4">
        <w:t>При производстве комплекса СМР, средства индивидуальной защиты соответствуют требованиям, предъявляемым ГОСТ 12.4.011-89. Все санитарно-бытовые помещения рассчитаны на определенное количество рабочих. На объекте специально предусмотрено помещение для хранения медикаментов. Все работающие проходят инструктаж по технике безопасности в установленные сроки.’</w:t>
      </w:r>
    </w:p>
    <w:p w14:paraId="563F8C00" w14:textId="77777777" w:rsidR="00A246BD" w:rsidRPr="004F239D" w:rsidRDefault="00A246BD" w:rsidP="007B0992">
      <w:pPr>
        <w:pStyle w:val="txt"/>
      </w:pPr>
      <w:r w:rsidRPr="003009C4">
        <w:lastRenderedPageBreak/>
        <w:t xml:space="preserve">Пожаробезоспасность осуществляется в соответствии с </w:t>
      </w:r>
      <w:r>
        <w:t>Декретом Президента РБ №7 от 23.11.2017, СН 2.02.03-2019, СТБ 11.0.02-95.</w:t>
      </w:r>
    </w:p>
    <w:p w14:paraId="5EEABBE8" w14:textId="77777777" w:rsidR="00A246BD" w:rsidRPr="003009C4" w:rsidRDefault="00A246BD" w:rsidP="007B0992">
      <w:pPr>
        <w:pStyle w:val="txt"/>
      </w:pPr>
      <w:r w:rsidRPr="003009C4">
        <w:t>Для обеспечения безопасности на строительной площадке в темное время суток предусмотрены прожекторы охранного, общего и локального пользования. Прожекторы показаны на листе стройгенплана графической части.</w:t>
      </w:r>
    </w:p>
    <w:p w14:paraId="6E37A04D" w14:textId="77777777" w:rsidR="00A246BD" w:rsidRPr="003009C4" w:rsidRDefault="00A246BD" w:rsidP="007B0992">
      <w:pPr>
        <w:pStyle w:val="txt"/>
      </w:pPr>
      <w:r w:rsidRPr="003009C4">
        <w:t>Каменные конструкции благодаря своей массивности и теплофизическим свойствам обладают хорошим сопротивлением действию огня. В условиях пожара высоким пределом огнестойкости обладают бетоны, которые выдерживают нагрев до 9000С, почти не снижая своей прочности и не обнаруживая признаков разрушения.</w:t>
      </w:r>
    </w:p>
    <w:p w14:paraId="670D8ED3" w14:textId="77777777" w:rsidR="00A246BD" w:rsidRPr="003009C4" w:rsidRDefault="00A246BD" w:rsidP="007B0992">
      <w:pPr>
        <w:pStyle w:val="txt"/>
      </w:pPr>
      <w:r w:rsidRPr="003009C4">
        <w:t>Железобетонные конструкции благодаря их сравнительно небольшой теплопроводности довольно хорошо сопротивляются воздействию агрессивных факторов пожара. Но они не могут беспредельно сопротивляться воздействию пламени. Наиболее часто пожары возникают из-за: нарушений правил сварочных работ; применения открытого огня для обогрева коммуникаций, двигателей; курения в запретных местах; короткого замыкания в электропроводах.</w:t>
      </w:r>
    </w:p>
    <w:p w14:paraId="0E2D2160" w14:textId="77777777" w:rsidR="00A246BD" w:rsidRPr="003009C4" w:rsidRDefault="00A246BD" w:rsidP="007B0992">
      <w:pPr>
        <w:pStyle w:val="txt"/>
      </w:pPr>
      <w:r w:rsidRPr="003009C4">
        <w:t>На строительной площадке пожаротушение обеспечивается пожарными гидрантами и водопроводом. Места размещения пожарных гидрантов показаны на стройгенплане.</w:t>
      </w:r>
    </w:p>
    <w:p w14:paraId="746628DA" w14:textId="77777777" w:rsidR="00A246BD" w:rsidRPr="003009C4" w:rsidRDefault="00A246BD" w:rsidP="007B0992">
      <w:pPr>
        <w:pStyle w:val="txt"/>
      </w:pPr>
      <w:r w:rsidRPr="003009C4">
        <w:t>На территории стройплощадки устанавливается бочки с водой, противопожарный щит, ящик с песком, огнетушитель.</w:t>
      </w:r>
    </w:p>
    <w:p w14:paraId="0E3A3041" w14:textId="77777777" w:rsidR="00A246BD" w:rsidRPr="00E50A22" w:rsidRDefault="00A246BD" w:rsidP="0037310B">
      <w:pPr>
        <w:pStyle w:val="affffffffffff9"/>
      </w:pPr>
    </w:p>
    <w:p w14:paraId="6959E73B" w14:textId="77777777" w:rsidR="00A246BD" w:rsidRDefault="00A246BD" w:rsidP="0037310B">
      <w:pPr>
        <w:pStyle w:val="affffffffffff9"/>
      </w:pPr>
      <w:r w:rsidRPr="003009C4">
        <w:t>6.</w:t>
      </w:r>
      <w:r>
        <w:t>3</w:t>
      </w:r>
      <w:r w:rsidRPr="003009C4">
        <w:t xml:space="preserve"> Разработка мер безопасности при строительстве и эксплуатации объекта проектирования</w:t>
      </w:r>
    </w:p>
    <w:p w14:paraId="3908B66C" w14:textId="77777777" w:rsidR="00A246BD" w:rsidRDefault="00A246BD" w:rsidP="0037310B">
      <w:pPr>
        <w:pStyle w:val="affffffffffff9"/>
      </w:pPr>
    </w:p>
    <w:p w14:paraId="1E4B2DF8" w14:textId="2BECD699" w:rsidR="001B0045" w:rsidRDefault="00A246BD" w:rsidP="007B0992">
      <w:pPr>
        <w:pStyle w:val="txt"/>
      </w:pPr>
      <w:r w:rsidRPr="003009C4">
        <w:t>Разработана инстру</w:t>
      </w:r>
      <w:r>
        <w:t xml:space="preserve">кция по охране труда для бетонщика (Приложении </w:t>
      </w:r>
      <w:r w:rsidR="001B0045">
        <w:t>В</w:t>
      </w:r>
      <w:r w:rsidRPr="003009C4">
        <w:t>).</w:t>
      </w:r>
    </w:p>
    <w:p w14:paraId="37F17D54" w14:textId="77777777" w:rsidR="001B0045" w:rsidRDefault="001B0045">
      <w:pPr>
        <w:rPr>
          <w:color w:val="000000"/>
          <w:sz w:val="28"/>
          <w:szCs w:val="27"/>
        </w:rPr>
      </w:pPr>
      <w:r>
        <w:rPr>
          <w:color w:val="000000"/>
          <w:sz w:val="28"/>
          <w:szCs w:val="27"/>
        </w:rPr>
        <w:br w:type="page"/>
      </w:r>
    </w:p>
    <w:p w14:paraId="32F76EE5" w14:textId="77777777" w:rsidR="001B0045" w:rsidRPr="0042314F" w:rsidRDefault="001B0045" w:rsidP="007B0992">
      <w:pPr>
        <w:pStyle w:val="affffffffffff9"/>
      </w:pPr>
      <w:r w:rsidRPr="0042314F">
        <w:lastRenderedPageBreak/>
        <w:t>7 Энерго- и ресурсосбережение</w:t>
      </w:r>
    </w:p>
    <w:p w14:paraId="596620E1" w14:textId="77777777" w:rsidR="001B0045" w:rsidRPr="0042314F" w:rsidRDefault="001B0045" w:rsidP="007B0992">
      <w:pPr>
        <w:pStyle w:val="affffffffffff9"/>
      </w:pPr>
    </w:p>
    <w:p w14:paraId="3E0841D6" w14:textId="77777777" w:rsidR="001B0045" w:rsidRPr="0042314F" w:rsidRDefault="001B0045" w:rsidP="007B0992">
      <w:pPr>
        <w:pStyle w:val="affffffffffff9"/>
      </w:pPr>
      <w:r w:rsidRPr="0042314F">
        <w:t>7.1 Экономия электроэнергии</w:t>
      </w:r>
    </w:p>
    <w:p w14:paraId="5DD2905F" w14:textId="77777777" w:rsidR="001B0045" w:rsidRPr="0042314F" w:rsidRDefault="001B0045" w:rsidP="007B0992">
      <w:pPr>
        <w:pStyle w:val="affffffffffff9"/>
      </w:pPr>
    </w:p>
    <w:p w14:paraId="71F98059" w14:textId="77777777" w:rsidR="001B0045" w:rsidRPr="0042314F" w:rsidRDefault="001B0045" w:rsidP="007B0992">
      <w:pPr>
        <w:pStyle w:val="txt"/>
      </w:pPr>
      <w:r w:rsidRPr="0042314F">
        <w:t>В проектируемом здании проблема энергосбережения решается применением в качестве приборов искусственного освещения энергосберегающих ламп, а именно компактных люминесцентных ламп (КЛЛ).</w:t>
      </w:r>
    </w:p>
    <w:p w14:paraId="0BBDCF7F" w14:textId="77777777" w:rsidR="001B0045" w:rsidRPr="0042314F" w:rsidRDefault="001B0045" w:rsidP="007B0992">
      <w:pPr>
        <w:pStyle w:val="txt"/>
      </w:pPr>
      <w:r w:rsidRPr="0042314F">
        <w:t>Такие лампы представляют собой трубку в форме спирали или систему дуговых трубок, наполненных парами ртути и инертным газом (аргоном, ксеноном). Ее внутренние стенки покрыты люминофором. Под действием высокого напряжения в лампе происходит движение электронов. Ультрафиолетовое излучение, образующееся при столкновении электронов с атомами ртути, проходя сквозь люминофор, создает видимое нашему глазу свечение.</w:t>
      </w:r>
    </w:p>
    <w:p w14:paraId="0BCDE3AD" w14:textId="77777777" w:rsidR="001B0045" w:rsidRPr="0042314F" w:rsidRDefault="001B0045" w:rsidP="007B0992">
      <w:pPr>
        <w:pStyle w:val="txt"/>
      </w:pPr>
      <w:r w:rsidRPr="0042314F">
        <w:t>Внешний вид и форма трубок у такой лампы не обязательно спиральная или дугообразная. Компактные люминесцентные лампы могут быть представлены в традиционных формах груши, свечи, шара или цилиндра. Единственное, что выдаёт их – это увеличенный в размерах цоколь. Цоколь увеличен не просто так, а за счет стартера, который используется в лампах дневного света, только уменьшенного в размерах.</w:t>
      </w:r>
    </w:p>
    <w:p w14:paraId="74A42196" w14:textId="77777777" w:rsidR="001B0045" w:rsidRPr="0042314F" w:rsidRDefault="001B0045" w:rsidP="007B0992">
      <w:pPr>
        <w:pStyle w:val="txt"/>
      </w:pPr>
      <w:r w:rsidRPr="0042314F">
        <w:t>Ниже приводятся некоторые характеристики представленных ламп:</w:t>
      </w:r>
    </w:p>
    <w:p w14:paraId="57A96B1B" w14:textId="77777777" w:rsidR="001B0045" w:rsidRPr="0042314F" w:rsidRDefault="001B0045" w:rsidP="007B0992">
      <w:pPr>
        <w:pStyle w:val="txt"/>
      </w:pPr>
      <w:r w:rsidRPr="0042314F">
        <w:t>1. Мощность и световой поток.</w:t>
      </w:r>
    </w:p>
    <w:p w14:paraId="197ECF24" w14:textId="77777777" w:rsidR="001B0045" w:rsidRPr="0042314F" w:rsidRDefault="001B0045" w:rsidP="007B0992">
      <w:pPr>
        <w:pStyle w:val="txt"/>
      </w:pPr>
      <w:r w:rsidRPr="0042314F">
        <w:t xml:space="preserve">Это потребляемая мощность. Зачастую указан и эквивалент по мощности обычной лампочки, выдающий равное с энергосберегающей количества света. Например, если на энергосберегающей лампе написано 5W, то светить она будет как обычная 25W лампочка накаливания. Хотелось бы отметить, что для таких лучше указанную мощность умножать на 4 или на 5. Ниже приведены среднестатистические значения мощности и соответствующего светового потока: </w:t>
      </w:r>
    </w:p>
    <w:p w14:paraId="30DD53DF" w14:textId="77777777" w:rsidR="001B0045" w:rsidRPr="0042314F" w:rsidRDefault="001B0045" w:rsidP="007B0992">
      <w:pPr>
        <w:pStyle w:val="txt"/>
      </w:pPr>
      <w:r w:rsidRPr="0042314F">
        <w:t>5W (25W) – 250 Lm; 8W (40W) – 400 Lm; 12W (60W) – 630 Lm; 15W (75W) – 900 Lm; 20W (100W) – 1200 Lm; 24W (120W) – 1500 Lm; 30W – 150W – 1900 Lm.</w:t>
      </w:r>
    </w:p>
    <w:p w14:paraId="35E769E7" w14:textId="77777777" w:rsidR="001B0045" w:rsidRPr="0042314F" w:rsidRDefault="001B0045" w:rsidP="007B0992">
      <w:pPr>
        <w:pStyle w:val="txt"/>
      </w:pPr>
      <w:r w:rsidRPr="0042314F">
        <w:t>2. Температура света.</w:t>
      </w:r>
    </w:p>
    <w:p w14:paraId="09D69F3C" w14:textId="77777777" w:rsidR="001B0045" w:rsidRPr="0042314F" w:rsidRDefault="001B0045" w:rsidP="007B0992">
      <w:pPr>
        <w:pStyle w:val="txt"/>
      </w:pPr>
      <w:r w:rsidRPr="0042314F">
        <w:t xml:space="preserve">Это довольно абстрактный параметр для люминесцентных ламп. Для ламп с нитью накала этот параметр берётся из температуры нагретой нити, при этом температура измеряется в кельвинах (К). Шкала температур по кельвину начинается с -273 оС = 0 К – называется абсолютным нулём температуры, соответственно 0 оС = 273 К. Средняя температура нити накала обычной лампочки равна 2700 К или 2427 оС. При этом лампочка светит жёлтым светом. Производители люминесцентных ламп придерживаются таких температурных диапазонов: </w:t>
      </w:r>
    </w:p>
    <w:p w14:paraId="09A76BE2" w14:textId="77777777" w:rsidR="001B0045" w:rsidRPr="0042314F" w:rsidRDefault="001B0045" w:rsidP="007B0992">
      <w:pPr>
        <w:pStyle w:val="txt"/>
      </w:pPr>
      <w:r w:rsidRPr="0042314F">
        <w:t xml:space="preserve">1) 2700 К – warm white – тёплый белый, соответствует свету от обычной лампочки накаливания; </w:t>
      </w:r>
    </w:p>
    <w:p w14:paraId="76E28195" w14:textId="77777777" w:rsidR="001B0045" w:rsidRPr="0042314F" w:rsidRDefault="001B0045" w:rsidP="007B0992">
      <w:pPr>
        <w:pStyle w:val="txt"/>
      </w:pPr>
      <w:r w:rsidRPr="0042314F">
        <w:t>2) 3300 - 3500 К – white – белый. Очень редкий тип КЛЛ;</w:t>
      </w:r>
    </w:p>
    <w:p w14:paraId="6A923214" w14:textId="77777777" w:rsidR="001B0045" w:rsidRPr="0042314F" w:rsidRDefault="001B0045" w:rsidP="007B0992">
      <w:pPr>
        <w:pStyle w:val="txt"/>
      </w:pPr>
      <w:r w:rsidRPr="0042314F">
        <w:lastRenderedPageBreak/>
        <w:t xml:space="preserve">3) 4000 - 4200 К – cool white – холодный белый, лампа светит с слабым голубым оттенком. Правда, мощность рекомендую выбирать побольше, не ниже </w:t>
      </w:r>
    </w:p>
    <w:p w14:paraId="05981A56" w14:textId="77777777" w:rsidR="001B0045" w:rsidRPr="0042314F" w:rsidRDefault="001B0045" w:rsidP="007B0992">
      <w:pPr>
        <w:pStyle w:val="txt"/>
      </w:pPr>
      <w:r w:rsidRPr="0042314F">
        <w:t>20W. Так как с такой температурой света маломощная лампа светит тускло;</w:t>
      </w:r>
    </w:p>
    <w:p w14:paraId="37370C64" w14:textId="77777777" w:rsidR="001B0045" w:rsidRPr="0042314F" w:rsidRDefault="001B0045" w:rsidP="007B0992">
      <w:pPr>
        <w:pStyle w:val="txt"/>
      </w:pPr>
      <w:r w:rsidRPr="0042314F">
        <w:t>4) 6000 - 6500 К – daylight – дневной. Свечение ламп соответствует люминесцентным трубкам большой мощности. На мой взгляд, это самый оптимальный температурный режим, в случае если коэффициент цветопередачи   R &gt; 90. Коэффициент R мы рассмотрим ниже. Следует также отметить, что в зависимости от физиологии строения глаз, люди по-разному воспринимают температуру света, поэтому дневной свет многих раздражает.</w:t>
      </w:r>
    </w:p>
    <w:p w14:paraId="55E3262D" w14:textId="77777777" w:rsidR="001B0045" w:rsidRPr="0042314F" w:rsidRDefault="001B0045" w:rsidP="007B0992">
      <w:pPr>
        <w:pStyle w:val="txt"/>
      </w:pPr>
      <w:r w:rsidRPr="0042314F">
        <w:t>3. Срок службы.</w:t>
      </w:r>
    </w:p>
    <w:p w14:paraId="063C81FD" w14:textId="77777777" w:rsidR="001B0045" w:rsidRPr="0042314F" w:rsidRDefault="001B0045" w:rsidP="007B0992">
      <w:pPr>
        <w:pStyle w:val="txt"/>
      </w:pPr>
      <w:r w:rsidRPr="0042314F">
        <w:t>Производители дорогих энергосберегающих ламп гарантируют, что их продукция будет работать до 12000 - 15000 часов. Лампы из категории «подешевле» работают до 6000 - 10000 часов. Самый low-end имеет заявленную наработку в часах – 3000 - 4000 часов, что порой не соответствует действительности. Существуют определённые рекомендации по использованию энергосберегающих ламп, которые помогут продлить срок их службы. В первую очередь подчеркнем тот факт, что энергосберегающие лампы с плавным стартом предпочтительнее, так как такой вид включения дарит несколько тысяч часов работы. Первых пару минут лампа будет разогреваться, гореть не на полную мощность. Негативно на сроке жизни ламп сказываются частые включения и выключения. Нельзя использовать энергосберегающие лампы с устройствами плавного старта или защитными блоками от скачков напряжения, которые используют с обычными лампами накаливания.</w:t>
      </w:r>
    </w:p>
    <w:p w14:paraId="5A538121" w14:textId="77777777" w:rsidR="001B0045" w:rsidRPr="0042314F" w:rsidRDefault="001B0045" w:rsidP="007B0992">
      <w:pPr>
        <w:pStyle w:val="txt"/>
      </w:pPr>
      <w:r w:rsidRPr="0042314F">
        <w:t>4. Коэффициент цветопередачи.</w:t>
      </w:r>
    </w:p>
    <w:p w14:paraId="508DADFF" w14:textId="77777777" w:rsidR="001B0045" w:rsidRPr="0042314F" w:rsidRDefault="001B0045" w:rsidP="007B0992">
      <w:pPr>
        <w:pStyle w:val="txt"/>
      </w:pPr>
      <w:r w:rsidRPr="0042314F">
        <w:t xml:space="preserve">Немаловажный коэффициент, чем он выше – тем лучше. Минимальное необходимое значение R = 82. Если коэффициент ниже, чем 82, то создаётся эффект затуманенности, тени от такого света получаются не чёткие, оттенки предметов белого цвета – резкие с зелёноватыми или синими бликами. </w:t>
      </w:r>
    </w:p>
    <w:p w14:paraId="6658F5C3" w14:textId="77777777" w:rsidR="001B0045" w:rsidRPr="0042314F" w:rsidRDefault="001B0045" w:rsidP="007B0992">
      <w:pPr>
        <w:pStyle w:val="txt"/>
      </w:pPr>
      <w:r w:rsidRPr="0042314F">
        <w:t>Методика подсчёта экономии средств с учётом перехода на КЛЛ:</w:t>
      </w:r>
    </w:p>
    <w:p w14:paraId="7DD929C7" w14:textId="77777777" w:rsidR="001B0045" w:rsidRPr="0042314F" w:rsidRDefault="001B0045" w:rsidP="007B0992">
      <w:pPr>
        <w:pStyle w:val="txt"/>
      </w:pPr>
      <w:r w:rsidRPr="0042314F">
        <w:t>Срок службы лампы накаливания – 1000 часов. Для сравнения возьмём недорогую КЛЛ «ЭлСфера» – 10000 часов. Стоимость лампы накаливания – 0,5 $; энергосберегающей лампы – 10,5 $. Мощности ламп – 100 W и 20 W соответственно. Стоимость электроэнергии возьмём равной 0,05 $ за 1 кВт/ч. Итак, за 10000 часов работы вам нужно 10 обычных ламп по 0,5 $, a это уже 5 $. За 10000 часов работы 10 лампочек по 100 W или 0,1 kW съедят 1000 кВт/ч энергии по 0,05 $, а это равно 50 $. Итого получаем 5 $ + 50 $ = 55 $. Энергосберегающая лампа стоит 10,5 $, её мощность 20 W или 0,02 kW. За 10000 часов работы она израсходует 200 кВт/ч общей стоимостью 10 $. Итого получаем 10,5 $ + 10 $ = 20,5 $. Т.е., экономия с одной лампочки 34,5 $. Затраты получаются в среднем в два раза ниже. На практике этот показатель может быть как выше, так и ниже.</w:t>
      </w:r>
    </w:p>
    <w:p w14:paraId="0F24C5BC" w14:textId="77777777" w:rsidR="001B0045" w:rsidRPr="0042314F" w:rsidRDefault="001B0045" w:rsidP="001B0045">
      <w:pPr>
        <w:suppressAutoHyphens/>
        <w:ind w:left="-57" w:right="-57" w:firstLine="720"/>
        <w:jc w:val="both"/>
        <w:rPr>
          <w:sz w:val="28"/>
          <w:szCs w:val="28"/>
        </w:rPr>
      </w:pPr>
    </w:p>
    <w:p w14:paraId="10C27C51" w14:textId="77777777" w:rsidR="001B0045" w:rsidRPr="0042314F" w:rsidRDefault="001B0045" w:rsidP="007B0992">
      <w:pPr>
        <w:pStyle w:val="affffffffffff9"/>
      </w:pPr>
      <w:r w:rsidRPr="0042314F">
        <w:lastRenderedPageBreak/>
        <w:t>7.2 Экономия тепловой энергии</w:t>
      </w:r>
    </w:p>
    <w:p w14:paraId="1027D9B0" w14:textId="77777777" w:rsidR="001B0045" w:rsidRPr="0042314F" w:rsidRDefault="001B0045" w:rsidP="007B0992">
      <w:pPr>
        <w:pStyle w:val="affffffffffff9"/>
      </w:pPr>
    </w:p>
    <w:p w14:paraId="63D6F97F" w14:textId="77777777" w:rsidR="001B0045" w:rsidRPr="0042314F" w:rsidRDefault="001B0045" w:rsidP="007B0992">
      <w:pPr>
        <w:pStyle w:val="txt"/>
      </w:pPr>
      <w:r w:rsidRPr="0042314F">
        <w:t>Также высокий уровень энергосбережения можно обеспечить за счет применения термостатических вентилей в системе отопления проектируемого здания.</w:t>
      </w:r>
    </w:p>
    <w:p w14:paraId="492E5EB1" w14:textId="77777777" w:rsidR="001B0045" w:rsidRPr="0042314F" w:rsidRDefault="001B0045" w:rsidP="007B0992">
      <w:pPr>
        <w:pStyle w:val="txt"/>
      </w:pPr>
      <w:r w:rsidRPr="0042314F">
        <w:t xml:space="preserve">Термостатирование отопительных приборов — наиболее простой, надежный, </w:t>
      </w:r>
    </w:p>
    <w:p w14:paraId="12F3992D" w14:textId="77777777" w:rsidR="001B0045" w:rsidRPr="0042314F" w:rsidRDefault="001B0045" w:rsidP="007B0992">
      <w:pPr>
        <w:pStyle w:val="txt"/>
      </w:pPr>
      <w:r w:rsidRPr="0042314F">
        <w:t>недорогой и общепринятый во всем мире способ поддержания расчетной температуры воздуха в отапливаемом помещении и регулирования оптимального теплопотребления. Это и есть главный источник энергосбережения в современной системе отопления.</w:t>
      </w:r>
    </w:p>
    <w:p w14:paraId="264803E7" w14:textId="77777777" w:rsidR="001B0045" w:rsidRPr="0042314F" w:rsidRDefault="001B0045" w:rsidP="007B0992">
      <w:pPr>
        <w:pStyle w:val="txt"/>
      </w:pPr>
      <w:r w:rsidRPr="0042314F">
        <w:t>Термостатический вентиль устанавливается обычно в подающем трубопроводе каждого отопительного радиатора и оптимально регулирует пропуск теплоносителя, что позволяет достичь наилучших показателей теплоотдачи каждого отопительного прибора в зависимости от температуры воздуха в помещении. Он состоит из собственно вентиля и термостата, соединенных между собой. В корпусе термостата находится чувствительный элемент, представляющий собой термобаллон, заполненный жидкостью с высоким коэффициентом объемного расширения. Под действием температуры воздуха в помещении происходит сжатие или расширение сильфона термобаллона, который воздействует на шток, закрывая или открывая клапан вентиля.</w:t>
      </w:r>
    </w:p>
    <w:p w14:paraId="33CA835E" w14:textId="77777777" w:rsidR="001B0045" w:rsidRPr="0042314F" w:rsidRDefault="001B0045" w:rsidP="007B0992">
      <w:pPr>
        <w:pStyle w:val="txt"/>
      </w:pPr>
      <w:r w:rsidRPr="0042314F">
        <w:t>Обычный комнатный термостат может быть легко настроен вручную по делениям для поддержания температуры в помещении на любом выбранном уровне в диапазоне от 7 до 28 °С. Если установить термостат на нулевую отметку шкалы настройки, он полностью перекрывает подачу теплоносителя. Таким образом термостатический вентиль обеспечивает соответствие теплоотдачи радиаторов (количество теплоносителя) теплопотребности помещения. Возможности для индивидуальной экономии здесь очень велики. Например, если желаемая температура помещения составляет 20 °С, то термостат устанавливается на соответствующую настройку по рабочей характеристике в зависимости от температуры подачи. Если за счет солнечных лучей, присутствия людей, освещения температура повышается до 21 °С, термостатический вентиль закроется на 50 % от соответствующего значения при 20 °С, а при 22 °С закроется полностью (пропорциональное отклонение 2 К). До тех пор, пока температура в помещении не упадет ниже 20 °С, подача теплоносителя будет перекрыта.</w:t>
      </w:r>
    </w:p>
    <w:p w14:paraId="7B1E8DCD" w14:textId="77777777" w:rsidR="001B0045" w:rsidRPr="00261568" w:rsidRDefault="001B0045" w:rsidP="007B0992">
      <w:pPr>
        <w:pStyle w:val="txt"/>
      </w:pPr>
      <w:r w:rsidRPr="0042314F">
        <w:t xml:space="preserve">В Европе наибольшее распространение находят термостатические вентили с преднастройкой (тип AV 6). Это значит, что уже во время монтажа системы отопления каждый вентиль можно настроить благодаря фиксированному изменению положения вентильной вставки таким образом, чтобы каждый отопительный прибор получал количество теплоносителя, соответствующее его номинальной расчетной тепловой мощности. То есть каждый радиатор гидравлически увязывается в системе отопления за счет правильного выбора его гидравлического сопротивления. У нас, в силу большей распространенности однотрубных систем отопления, для гидравлического регулирования пропускной </w:t>
      </w:r>
      <w:r w:rsidRPr="0042314F">
        <w:lastRenderedPageBreak/>
        <w:t xml:space="preserve">способности радиаторов используют специальные вентили для присоединения к обратному трубопроводу с функцией точной пропорциональной настройки. Помимо регулирования пропускной способности эти вентили позволяют отключать, заполнять и опорожнять радиаторы без опорожнения стояков системы отопления. </w:t>
      </w:r>
    </w:p>
    <w:p w14:paraId="333C5099" w14:textId="72399BFC" w:rsidR="001B0045" w:rsidRDefault="001B0045">
      <w:pPr>
        <w:rPr>
          <w:color w:val="000000"/>
          <w:sz w:val="28"/>
          <w:szCs w:val="27"/>
        </w:rPr>
      </w:pPr>
      <w:r>
        <w:rPr>
          <w:color w:val="000000"/>
          <w:sz w:val="28"/>
          <w:szCs w:val="27"/>
        </w:rPr>
        <w:br w:type="page"/>
      </w:r>
    </w:p>
    <w:p w14:paraId="4147DA82" w14:textId="754D8AA1" w:rsidR="00CA61DF" w:rsidRDefault="00CA61DF" w:rsidP="007B0992">
      <w:pPr>
        <w:pStyle w:val="affffffffffff9"/>
        <w:jc w:val="center"/>
      </w:pPr>
      <w:bookmarkStart w:id="44" w:name="_Hlk70331912"/>
      <w:r>
        <w:lastRenderedPageBreak/>
        <w:t>Заключение</w:t>
      </w:r>
    </w:p>
    <w:bookmarkEnd w:id="44"/>
    <w:p w14:paraId="65BABE3E" w14:textId="77777777" w:rsidR="003C3D91" w:rsidRPr="00701B3A" w:rsidRDefault="003C3D91" w:rsidP="00CA61DF">
      <w:pPr>
        <w:tabs>
          <w:tab w:val="left" w:pos="284"/>
        </w:tabs>
        <w:suppressAutoHyphens/>
        <w:ind w:right="56" w:firstLine="709"/>
        <w:jc w:val="both"/>
        <w:rPr>
          <w:b/>
          <w:sz w:val="28"/>
          <w:szCs w:val="28"/>
        </w:rPr>
      </w:pPr>
    </w:p>
    <w:p w14:paraId="2B134472" w14:textId="3B345870" w:rsidR="00CA61DF" w:rsidRPr="002A4640" w:rsidRDefault="00CA61DF" w:rsidP="00CA61DF">
      <w:pPr>
        <w:tabs>
          <w:tab w:val="left" w:pos="284"/>
        </w:tabs>
        <w:suppressAutoHyphens/>
        <w:ind w:left="-142" w:right="141" w:firstLine="709"/>
        <w:jc w:val="both"/>
        <w:rPr>
          <w:sz w:val="28"/>
          <w:szCs w:val="28"/>
        </w:rPr>
      </w:pPr>
      <w:r>
        <w:rPr>
          <w:sz w:val="28"/>
          <w:szCs w:val="28"/>
        </w:rPr>
        <w:t>Дипломный проект разработан на тему: «</w:t>
      </w:r>
      <w:r w:rsidR="007B0992">
        <w:rPr>
          <w:sz w:val="28"/>
          <w:szCs w:val="28"/>
        </w:rPr>
        <w:t>Гостиница на 152 номера в г. Минске</w:t>
      </w:r>
      <w:r>
        <w:rPr>
          <w:sz w:val="28"/>
          <w:szCs w:val="28"/>
        </w:rPr>
        <w:t>».</w:t>
      </w:r>
    </w:p>
    <w:p w14:paraId="1D35A07C" w14:textId="77777777" w:rsidR="00CA61DF" w:rsidRDefault="00CA61DF" w:rsidP="00CA61DF">
      <w:pPr>
        <w:tabs>
          <w:tab w:val="left" w:pos="284"/>
        </w:tabs>
        <w:suppressAutoHyphens/>
        <w:ind w:left="-142" w:right="141" w:firstLine="709"/>
        <w:jc w:val="both"/>
        <w:rPr>
          <w:sz w:val="28"/>
          <w:szCs w:val="28"/>
        </w:rPr>
      </w:pPr>
      <w:r>
        <w:rPr>
          <w:sz w:val="28"/>
          <w:szCs w:val="28"/>
        </w:rPr>
        <w:t>Выбор площадки для строительства принят с учетом инженерно-геоло</w:t>
      </w:r>
      <w:r>
        <w:rPr>
          <w:sz w:val="28"/>
          <w:szCs w:val="28"/>
        </w:rPr>
        <w:softHyphen/>
        <w:t>гических условий и обеспечения надежности здания.</w:t>
      </w:r>
    </w:p>
    <w:p w14:paraId="2D5A6B12" w14:textId="3E6AA0FE" w:rsidR="00CA61DF" w:rsidRDefault="00CA61DF" w:rsidP="00CA61DF">
      <w:pPr>
        <w:tabs>
          <w:tab w:val="left" w:pos="284"/>
        </w:tabs>
        <w:suppressAutoHyphens/>
        <w:ind w:left="-142" w:right="141" w:firstLine="709"/>
        <w:jc w:val="both"/>
        <w:rPr>
          <w:sz w:val="28"/>
          <w:szCs w:val="28"/>
        </w:rPr>
      </w:pPr>
      <w:r>
        <w:rPr>
          <w:sz w:val="28"/>
          <w:szCs w:val="28"/>
        </w:rPr>
        <w:t>Проект на строительство «</w:t>
      </w:r>
      <w:r w:rsidR="007B0992">
        <w:rPr>
          <w:sz w:val="28"/>
          <w:szCs w:val="28"/>
        </w:rPr>
        <w:t>Гостиница на 152 номера в г. Минске</w:t>
      </w:r>
      <w:r>
        <w:rPr>
          <w:sz w:val="28"/>
          <w:szCs w:val="28"/>
        </w:rPr>
        <w:t xml:space="preserve">» разработан в соответствии с действующими нормативными документами Республики Беларусь студентом </w:t>
      </w:r>
      <w:r w:rsidR="00891806">
        <w:rPr>
          <w:sz w:val="28"/>
          <w:szCs w:val="28"/>
        </w:rPr>
        <w:t>четвертого</w:t>
      </w:r>
      <w:r>
        <w:rPr>
          <w:sz w:val="28"/>
          <w:szCs w:val="28"/>
        </w:rPr>
        <w:t xml:space="preserve"> курса группы ПГС-1</w:t>
      </w:r>
      <w:r w:rsidR="00891806">
        <w:rPr>
          <w:sz w:val="28"/>
          <w:szCs w:val="28"/>
        </w:rPr>
        <w:t>7</w:t>
      </w:r>
      <w:r>
        <w:rPr>
          <w:sz w:val="28"/>
          <w:szCs w:val="28"/>
        </w:rPr>
        <w:t xml:space="preserve">1 </w:t>
      </w:r>
      <w:r w:rsidR="00891806">
        <w:rPr>
          <w:sz w:val="28"/>
          <w:szCs w:val="28"/>
        </w:rPr>
        <w:t xml:space="preserve">Григорьевым Алексеем Витальевичем </w:t>
      </w:r>
      <w:r>
        <w:rPr>
          <w:sz w:val="28"/>
          <w:szCs w:val="28"/>
        </w:rPr>
        <w:t>специальности "Промышленное и гражданское строительство" Белорусско-Российского университета.</w:t>
      </w:r>
    </w:p>
    <w:p w14:paraId="00CA69F5" w14:textId="77777777" w:rsidR="00CA61DF" w:rsidRDefault="00CA61DF" w:rsidP="00CA61DF">
      <w:pPr>
        <w:tabs>
          <w:tab w:val="left" w:pos="284"/>
        </w:tabs>
        <w:suppressAutoHyphens/>
        <w:ind w:left="-142" w:right="141" w:firstLine="709"/>
        <w:jc w:val="both"/>
        <w:rPr>
          <w:sz w:val="28"/>
          <w:szCs w:val="28"/>
        </w:rPr>
      </w:pPr>
      <w:r>
        <w:rPr>
          <w:sz w:val="28"/>
          <w:szCs w:val="28"/>
        </w:rPr>
        <w:t>В проекте использованы материалы и механизмы наиболее экологически безопасные, экономичные и легкие в монтаже и обработке, что обеспечило существенное снижение сроков и стоимости строительства.</w:t>
      </w:r>
    </w:p>
    <w:p w14:paraId="704F9C5D" w14:textId="77777777" w:rsidR="00CA61DF" w:rsidRDefault="00CA61DF" w:rsidP="00CA61DF">
      <w:pPr>
        <w:tabs>
          <w:tab w:val="left" w:pos="284"/>
        </w:tabs>
        <w:suppressAutoHyphens/>
        <w:ind w:left="-142" w:right="141" w:firstLine="709"/>
        <w:jc w:val="both"/>
        <w:rPr>
          <w:sz w:val="28"/>
          <w:szCs w:val="28"/>
        </w:rPr>
      </w:pPr>
      <w:r>
        <w:rPr>
          <w:sz w:val="28"/>
          <w:szCs w:val="28"/>
        </w:rPr>
        <w:t>Проект соответствует требованиям экологических, санитарно-гигиениче</w:t>
      </w:r>
      <w:r>
        <w:rPr>
          <w:sz w:val="28"/>
          <w:szCs w:val="28"/>
        </w:rPr>
        <w:softHyphen/>
        <w:t>ских, противопожарных и других действующих требований, норм и правил, и обеспечивает оптимальную и безопасную для жизни и здоровья людей эксплуатацию объекта.</w:t>
      </w:r>
    </w:p>
    <w:p w14:paraId="392E9D1D" w14:textId="77777777" w:rsidR="00CA61DF" w:rsidRDefault="00CA61DF" w:rsidP="00CA61DF">
      <w:pPr>
        <w:tabs>
          <w:tab w:val="left" w:pos="284"/>
        </w:tabs>
        <w:suppressAutoHyphens/>
        <w:ind w:left="-142" w:right="141" w:firstLine="709"/>
        <w:jc w:val="both"/>
        <w:rPr>
          <w:sz w:val="28"/>
          <w:szCs w:val="28"/>
        </w:rPr>
      </w:pPr>
      <w:r>
        <w:rPr>
          <w:sz w:val="28"/>
          <w:szCs w:val="28"/>
        </w:rPr>
        <w:t>Экономическая часть выполнена в соответствии с ценами текущего года.</w:t>
      </w:r>
    </w:p>
    <w:p w14:paraId="4C4E342E" w14:textId="77777777" w:rsidR="00CA61DF" w:rsidRDefault="00CA61DF" w:rsidP="00CA61DF">
      <w:pPr>
        <w:tabs>
          <w:tab w:val="left" w:pos="284"/>
        </w:tabs>
        <w:suppressAutoHyphens/>
        <w:ind w:left="-142" w:right="141" w:firstLine="709"/>
        <w:jc w:val="both"/>
        <w:rPr>
          <w:sz w:val="28"/>
          <w:szCs w:val="28"/>
        </w:rPr>
      </w:pPr>
      <w:r>
        <w:rPr>
          <w:sz w:val="28"/>
          <w:szCs w:val="28"/>
        </w:rPr>
        <w:t>Дипломный проект выполнен в соответствии с нормативными строи</w:t>
      </w:r>
      <w:r>
        <w:rPr>
          <w:sz w:val="28"/>
          <w:szCs w:val="28"/>
        </w:rPr>
        <w:softHyphen/>
        <w:t>тельными документами Республики Беларусь.</w:t>
      </w:r>
    </w:p>
    <w:p w14:paraId="6F34AFF6" w14:textId="77777777" w:rsidR="00CA61DF" w:rsidRDefault="00CA61DF" w:rsidP="00562317">
      <w:pPr>
        <w:ind w:right="141"/>
        <w:contextualSpacing/>
        <w:jc w:val="both"/>
        <w:rPr>
          <w:sz w:val="24"/>
          <w:szCs w:val="24"/>
        </w:rPr>
      </w:pPr>
    </w:p>
    <w:p w14:paraId="534F55BF" w14:textId="77777777" w:rsidR="008F1129" w:rsidRDefault="008F1129" w:rsidP="00891806">
      <w:pPr>
        <w:pStyle w:val="affffffffffff9"/>
        <w:jc w:val="center"/>
      </w:pPr>
      <w:r>
        <w:rPr>
          <w:sz w:val="24"/>
          <w:szCs w:val="24"/>
        </w:rPr>
        <w:br w:type="column"/>
      </w:r>
      <w:bookmarkStart w:id="45" w:name="_Hlk70331937"/>
      <w:r>
        <w:lastRenderedPageBreak/>
        <w:t>Список использованных источников</w:t>
      </w:r>
      <w:bookmarkEnd w:id="45"/>
    </w:p>
    <w:p w14:paraId="25995116" w14:textId="77777777" w:rsidR="008F1129" w:rsidRPr="002C1512" w:rsidRDefault="008F1129" w:rsidP="00891806">
      <w:pPr>
        <w:pStyle w:val="txt"/>
      </w:pPr>
    </w:p>
    <w:p w14:paraId="7890BFC0" w14:textId="59C215DD" w:rsidR="008F1129" w:rsidRPr="00A76FA3" w:rsidRDefault="008F1129" w:rsidP="00A76FA3">
      <w:pPr>
        <w:pStyle w:val="txt"/>
      </w:pPr>
      <w:bookmarkStart w:id="46" w:name="_Hlk69137172"/>
      <w:r w:rsidRPr="00A76FA3">
        <w:t xml:space="preserve">1. </w:t>
      </w:r>
      <w:r w:rsidR="00D1241B" w:rsidRPr="00A76FA3">
        <w:rPr>
          <w:rFonts w:eastAsia="Calibri"/>
          <w:spacing w:val="-6"/>
          <w:lang w:val="be-BY" w:eastAsia="en-US"/>
        </w:rPr>
        <w:t>СП 2</w:t>
      </w:r>
      <w:r w:rsidR="00D1241B" w:rsidRPr="00A76FA3">
        <w:rPr>
          <w:rFonts w:eastAsia="Calibri"/>
          <w:spacing w:val="-6"/>
          <w:lang w:eastAsia="en-US"/>
        </w:rPr>
        <w:t>.04.01.2020</w:t>
      </w:r>
      <w:r w:rsidRPr="00A76FA3">
        <w:t>. Строительная теплотехника. Строительные нормы проектирования. – Минск: введен в действие приказом Министерства архитектуры и строительства РБ № 374 от 29.</w:t>
      </w:r>
      <w:r w:rsidR="00D1241B" w:rsidRPr="00A76FA3">
        <w:t>04</w:t>
      </w:r>
      <w:r w:rsidRPr="00A76FA3">
        <w:t>.20</w:t>
      </w:r>
      <w:r w:rsidR="00D1241B" w:rsidRPr="00A76FA3">
        <w:t>20</w:t>
      </w:r>
      <w:r w:rsidRPr="00A76FA3">
        <w:t>. – 7</w:t>
      </w:r>
      <w:r w:rsidR="00D1241B" w:rsidRPr="00A76FA3">
        <w:t>6</w:t>
      </w:r>
      <w:r w:rsidRPr="00A76FA3">
        <w:t>с.</w:t>
      </w:r>
    </w:p>
    <w:p w14:paraId="641915FE" w14:textId="77777777" w:rsidR="008F1129" w:rsidRPr="00A76FA3" w:rsidRDefault="008F1129" w:rsidP="00A76FA3">
      <w:pPr>
        <w:pStyle w:val="txt"/>
      </w:pPr>
      <w:r w:rsidRPr="00A76FA3">
        <w:t>2. СНБ 2.04.02-2000. Строительная климатология. – Минск: введен в действие приказом Министерства архитектуры и строительства РБ № 563 от 07.12.2000. – 40с.</w:t>
      </w:r>
    </w:p>
    <w:p w14:paraId="316DAB2F" w14:textId="77777777" w:rsidR="008F1129" w:rsidRPr="00A76FA3" w:rsidRDefault="008F1129" w:rsidP="00A76FA3">
      <w:pPr>
        <w:pStyle w:val="txt"/>
      </w:pPr>
      <w:r w:rsidRPr="00A76FA3">
        <w:t>3. СТБ 1900-2008. Строительство. Основные термины и определения. – Минск: введен в действие постановлением Госстандарта РБ № 46 от 12.09.2008. – 48с.</w:t>
      </w:r>
    </w:p>
    <w:p w14:paraId="574CF1DB" w14:textId="2F4914A2" w:rsidR="008F1129" w:rsidRPr="00A76FA3" w:rsidRDefault="008F1129" w:rsidP="00A76FA3">
      <w:pPr>
        <w:pStyle w:val="txt"/>
      </w:pPr>
      <w:r w:rsidRPr="00A76FA3">
        <w:t>4.</w:t>
      </w:r>
      <w:r w:rsidR="00000713" w:rsidRPr="00A76FA3">
        <w:rPr>
          <w:bCs/>
          <w:lang w:eastAsia="en-US"/>
        </w:rPr>
        <w:t xml:space="preserve"> </w:t>
      </w:r>
      <w:r w:rsidR="00000713" w:rsidRPr="00A76FA3">
        <w:rPr>
          <w:lang w:eastAsia="en-US"/>
        </w:rPr>
        <w:t>СН 2.01.03</w:t>
      </w:r>
      <w:r w:rsidR="00000713" w:rsidRPr="00A76FA3">
        <w:rPr>
          <w:bCs/>
          <w:lang w:eastAsia="en-US"/>
        </w:rPr>
        <w:t xml:space="preserve"> </w:t>
      </w:r>
      <w:r w:rsidR="00000713" w:rsidRPr="00A76FA3">
        <w:rPr>
          <w:lang w:eastAsia="en-US"/>
        </w:rPr>
        <w:t>«Воздействия на конструкции. Общие воздействия. Воздействия для определения огнестойкости»</w:t>
      </w:r>
      <w:r w:rsidRPr="00A76FA3">
        <w:t>. – Минск: введен в действие приказом Министерства архитектуры и строительства РБ № 41 от 14.02.20</w:t>
      </w:r>
      <w:r w:rsidR="00000713" w:rsidRPr="00A76FA3">
        <w:t>20</w:t>
      </w:r>
      <w:r w:rsidRPr="00A76FA3">
        <w:t>. – 58с.</w:t>
      </w:r>
    </w:p>
    <w:p w14:paraId="3DE738D9" w14:textId="77777777" w:rsidR="008F1129" w:rsidRPr="00A76FA3" w:rsidRDefault="008F1129" w:rsidP="00A76FA3">
      <w:pPr>
        <w:pStyle w:val="txt"/>
      </w:pPr>
      <w:r w:rsidRPr="00A76FA3">
        <w:t>5. ГОСТ 27751-88*. Надёжность строительных конструкций и оснований. Основные положения по расчёту. – Введен в действие постановлением Государственного строительного комитета СССР № 48 от 25.03.1988. – 12с.</w:t>
      </w:r>
    </w:p>
    <w:p w14:paraId="6A7CB1F3" w14:textId="737ADA19" w:rsidR="008F1129" w:rsidRPr="00A76FA3" w:rsidRDefault="008F1129" w:rsidP="00A76FA3">
      <w:pPr>
        <w:pStyle w:val="txt"/>
      </w:pPr>
      <w:r w:rsidRPr="00A76FA3">
        <w:t xml:space="preserve">6. </w:t>
      </w:r>
      <w:r w:rsidR="00000713" w:rsidRPr="00A76FA3">
        <w:rPr>
          <w:lang w:eastAsia="en-US"/>
        </w:rPr>
        <w:t>СН 2.01.01</w:t>
      </w:r>
      <w:r w:rsidR="00000713" w:rsidRPr="00A76FA3">
        <w:rPr>
          <w:bCs/>
          <w:lang w:eastAsia="en-US"/>
        </w:rPr>
        <w:t xml:space="preserve"> </w:t>
      </w:r>
      <w:r w:rsidR="00000713" w:rsidRPr="00A76FA3">
        <w:rPr>
          <w:lang w:eastAsia="en-US"/>
        </w:rPr>
        <w:t>«Основы проектирования строительных конструкций»</w:t>
      </w:r>
      <w:r w:rsidRPr="00A76FA3">
        <w:t>– Минск: введен в действие приказом Министерства архитектуры и строительства РБ № 388 от 15.11.20</w:t>
      </w:r>
      <w:r w:rsidR="00000713" w:rsidRPr="00A76FA3">
        <w:t>20</w:t>
      </w:r>
      <w:r w:rsidRPr="00A76FA3">
        <w:t>. – 112с.</w:t>
      </w:r>
    </w:p>
    <w:p w14:paraId="4CC39E4E" w14:textId="77777777" w:rsidR="008F1129" w:rsidRPr="00A76FA3" w:rsidRDefault="008F1129" w:rsidP="00A76FA3">
      <w:pPr>
        <w:pStyle w:val="txt"/>
      </w:pPr>
      <w:r w:rsidRPr="00A76FA3">
        <w:t>7. СТБ 2331-2015*. Здания и сооружения. Классификация. Основные положения. – Минск: введен в действие постановлением Государственного комитета по стандартизации РБ № 47 от 07.10.2015. – 18с.</w:t>
      </w:r>
    </w:p>
    <w:p w14:paraId="079CE6D0" w14:textId="3C400885" w:rsidR="008F1129" w:rsidRPr="00A76FA3" w:rsidRDefault="008F1129" w:rsidP="00A76FA3">
      <w:pPr>
        <w:pStyle w:val="txt"/>
      </w:pPr>
      <w:r w:rsidRPr="00A76FA3">
        <w:t xml:space="preserve">8. </w:t>
      </w:r>
      <w:r w:rsidR="00000713" w:rsidRPr="00A76FA3">
        <w:rPr>
          <w:lang w:eastAsia="en-US"/>
        </w:rPr>
        <w:t>СН 2.01.02</w:t>
      </w:r>
      <w:r w:rsidR="00000713" w:rsidRPr="00A76FA3">
        <w:rPr>
          <w:bCs/>
          <w:lang w:eastAsia="en-US"/>
        </w:rPr>
        <w:t xml:space="preserve"> </w:t>
      </w:r>
      <w:r w:rsidR="00000713" w:rsidRPr="00A76FA3">
        <w:rPr>
          <w:lang w:eastAsia="en-US"/>
        </w:rPr>
        <w:t>«Воздействия на конструкции. Общие воздействия. Объемный вес, собственный вес, функциональные нагрузки для зданий»</w:t>
      </w:r>
      <w:r w:rsidRPr="00A76FA3">
        <w:t>– Минск: введен в действие приказом Министерства архитектуры и строительства РБ № 39 от 03.02.20</w:t>
      </w:r>
      <w:r w:rsidR="00000713" w:rsidRPr="00A76FA3">
        <w:t>20</w:t>
      </w:r>
      <w:r w:rsidRPr="00A76FA3">
        <w:t>. – 48с.</w:t>
      </w:r>
    </w:p>
    <w:p w14:paraId="294F7030" w14:textId="77777777" w:rsidR="008F1129" w:rsidRPr="00A76FA3" w:rsidRDefault="008F1129" w:rsidP="00A76FA3">
      <w:pPr>
        <w:pStyle w:val="txt"/>
      </w:pPr>
      <w:r w:rsidRPr="00A76FA3">
        <w:t>9. ГОСТ 10178-85*. Портландцемент и шлакопортландцемент. Технические условия. – Введен в действие постановлением Государственного строительного комитета СССР № 116 от 10.07.1985. – 8с.</w:t>
      </w:r>
    </w:p>
    <w:p w14:paraId="678FA4DF" w14:textId="77777777" w:rsidR="008F1129" w:rsidRPr="00A76FA3" w:rsidRDefault="008F1129" w:rsidP="00A76FA3">
      <w:pPr>
        <w:pStyle w:val="txt"/>
      </w:pPr>
      <w:r w:rsidRPr="00A76FA3">
        <w:t>10. СТБ 1008-95*. Камни бетонные стеновые. Общие технические условия. – Минск: введен в действие приказом Министерства архитектуры и строительства РБ № 211 от 15.08.1995. – 32с.</w:t>
      </w:r>
    </w:p>
    <w:p w14:paraId="0CB4EB23" w14:textId="77777777" w:rsidR="008F1129" w:rsidRPr="00A76FA3" w:rsidRDefault="008F1129" w:rsidP="00A76FA3">
      <w:pPr>
        <w:pStyle w:val="txt"/>
      </w:pPr>
      <w:r w:rsidRPr="00A76FA3">
        <w:t>11. СТБ 1995-2009. Плиты теплоизоляционные из минеральной ваты. Технические условия. – Минск: введен в действие постановлением Государственного комитета по стандартизации РБ № 55 от 26.10.2009. – 26с.</w:t>
      </w:r>
    </w:p>
    <w:p w14:paraId="13AD5551" w14:textId="77777777" w:rsidR="008F1129" w:rsidRPr="00A76FA3" w:rsidRDefault="008F1129" w:rsidP="00A76FA3">
      <w:pPr>
        <w:pStyle w:val="txt"/>
      </w:pPr>
      <w:r w:rsidRPr="00A76FA3">
        <w:t>12. СТБ 1704-2012. Арматура ненапрягаемая для железобетонных конструкций. Технические условия. – Минск: введен в действие постановлением Государственного комитета по стандартизации РБ № 21 от 20.04.2012. – 32с.</w:t>
      </w:r>
    </w:p>
    <w:p w14:paraId="7BAEAF5B" w14:textId="77777777" w:rsidR="008F1129" w:rsidRPr="00A76FA3" w:rsidRDefault="008F1129" w:rsidP="00A76FA3">
      <w:pPr>
        <w:pStyle w:val="txt"/>
      </w:pPr>
      <w:r w:rsidRPr="00A76FA3">
        <w:t xml:space="preserve">13. СТБ </w:t>
      </w:r>
      <w:r w:rsidRPr="00A76FA3">
        <w:rPr>
          <w:lang w:val="en-US"/>
        </w:rPr>
        <w:t>EN</w:t>
      </w:r>
      <w:r w:rsidRPr="00A76FA3">
        <w:t xml:space="preserve"> 13164-2015. Материалы теплоизоляционные для зданий и сооружений. Изделия из экструдированного пенополистирола (</w:t>
      </w:r>
      <w:r w:rsidRPr="00A76FA3">
        <w:rPr>
          <w:lang w:val="en-US"/>
        </w:rPr>
        <w:t>XPS</w:t>
      </w:r>
      <w:r w:rsidRPr="00A76FA3">
        <w:t>). Технические условия. – Минск: введен в действие постановлением Государственного комитета по стандартизации РБ № 47 от 07.10.2015. – 52с.</w:t>
      </w:r>
    </w:p>
    <w:p w14:paraId="778A3954" w14:textId="77777777" w:rsidR="008F1129" w:rsidRPr="00A76FA3" w:rsidRDefault="008F1129" w:rsidP="00A76FA3">
      <w:pPr>
        <w:pStyle w:val="txt"/>
      </w:pPr>
      <w:r w:rsidRPr="00A76FA3">
        <w:lastRenderedPageBreak/>
        <w:t>14. СТБ 1437-2004*. Плиты пенополистирольные теплоизоляционные. Технические условия. – Минск: введен в действие приказом Министерства архитектуры и строительства РБ № 23 от 26.01.2004. – 32с.</w:t>
      </w:r>
    </w:p>
    <w:p w14:paraId="0CC654B6" w14:textId="77777777" w:rsidR="008F1129" w:rsidRPr="00A76FA3" w:rsidRDefault="008F1129" w:rsidP="00A76FA3">
      <w:pPr>
        <w:pStyle w:val="txt"/>
      </w:pPr>
      <w:r w:rsidRPr="00A76FA3">
        <w:t>15. СТБ 1107-98*. Материалы рулонные кровельные и гидроизоляционные на битумном и битумно-полимерном вяжущем. Технические условия. – Минск: введен в действие приказом Министерства архитектуры и строительства РБ № 168 от 25.04.1998. – 34с.</w:t>
      </w:r>
    </w:p>
    <w:p w14:paraId="2FAC9413" w14:textId="77777777" w:rsidR="008F1129" w:rsidRPr="00A76FA3" w:rsidRDefault="008F1129" w:rsidP="00A76FA3">
      <w:pPr>
        <w:pStyle w:val="txt"/>
      </w:pPr>
      <w:r w:rsidRPr="00A76FA3">
        <w:t>16. СТБ 2433-2015*. Блоки дверные. Общие технические условия. – Минск: введен в действие постановлением Государственного комитета по стандартизации РБ № 47 от 07.10.2015. – 42с.</w:t>
      </w:r>
    </w:p>
    <w:p w14:paraId="0AB95B19" w14:textId="77777777" w:rsidR="008F1129" w:rsidRPr="00A76FA3" w:rsidRDefault="008F1129" w:rsidP="00A76FA3">
      <w:pPr>
        <w:pStyle w:val="txt"/>
      </w:pPr>
      <w:r w:rsidRPr="00A76FA3">
        <w:t>17. СТБ 939-2013*. Блоки оконные и дверные балконные. Общие технические условия. – Минск: введен в действие постановлением Государственного комитета по стандартизации РБ № 50 от 24.09.2013. – 50с.</w:t>
      </w:r>
    </w:p>
    <w:p w14:paraId="03E8786C" w14:textId="77777777" w:rsidR="008F1129" w:rsidRPr="00A76FA3" w:rsidRDefault="008F1129" w:rsidP="00A76FA3">
      <w:pPr>
        <w:pStyle w:val="txt"/>
      </w:pPr>
      <w:r w:rsidRPr="00A76FA3">
        <w:t>18. СТБ 1108-2017. Блоки оконные и дверные балконные из поливинилхлоридного профиля. Технические условия. – Минск: введен в действие постановлением Государственного комитета по стандартизации РБ № 37 от 15.05.2017. – 24с.</w:t>
      </w:r>
    </w:p>
    <w:p w14:paraId="08606C67" w14:textId="77777777" w:rsidR="008F1129" w:rsidRPr="00A76FA3" w:rsidRDefault="008F1129" w:rsidP="00A76FA3">
      <w:pPr>
        <w:pStyle w:val="txt"/>
      </w:pPr>
      <w:r w:rsidRPr="00A76FA3">
        <w:t>19. СП 1.03.01-2019. Отделочные работы. – Минск: введен в действие постановлением Министерства архитектуры и строительства РБ № 73 от 26.12.2019. – 24с.</w:t>
      </w:r>
    </w:p>
    <w:p w14:paraId="762B627D" w14:textId="77777777" w:rsidR="008F1129" w:rsidRPr="00A76FA3" w:rsidRDefault="008F1129" w:rsidP="00A76FA3">
      <w:pPr>
        <w:pStyle w:val="txt"/>
      </w:pPr>
      <w:r w:rsidRPr="00A76FA3">
        <w:t>20. СТБ 1472-2004*. Строительство. Отделочные работы. Номенклатура контролируемых показателей качества. – Минск: введен в действие приказом Министерства архитектуры и строительства РБ № 133 от 04.05.2004. – 18с.</w:t>
      </w:r>
    </w:p>
    <w:p w14:paraId="796E42A7" w14:textId="77777777" w:rsidR="008F1129" w:rsidRPr="00A76FA3" w:rsidRDefault="008F1129" w:rsidP="00A76FA3">
      <w:pPr>
        <w:pStyle w:val="txt"/>
      </w:pPr>
      <w:r w:rsidRPr="00A76FA3">
        <w:t>21. СТБ 1473-2004*. Строительство. Штукатурные и облицовочные работы. Контроль качества работ. – Минск: введен в действие приказом Министерства архитектуры и строительства РБ № 133 от 04.05.2004. – 26с.</w:t>
      </w:r>
    </w:p>
    <w:p w14:paraId="15FFFA94" w14:textId="77777777" w:rsidR="008F1129" w:rsidRPr="00A76FA3" w:rsidRDefault="008F1129" w:rsidP="00A76FA3">
      <w:pPr>
        <w:pStyle w:val="txt"/>
      </w:pPr>
      <w:r w:rsidRPr="00A76FA3">
        <w:t>22. СТБ 1474-2004*. Строительство. Малярные и обойные работы. Кон-</w:t>
      </w:r>
    </w:p>
    <w:p w14:paraId="183CC7A0" w14:textId="77777777" w:rsidR="008F1129" w:rsidRPr="00A76FA3" w:rsidRDefault="008F1129" w:rsidP="00A76FA3">
      <w:pPr>
        <w:pStyle w:val="txt"/>
      </w:pPr>
      <w:r w:rsidRPr="00A76FA3">
        <w:t>троль качества работ. – Минск: введен в действие приказом Министерства архитектуры и строительства РБ № 133 от 04.05.2004. – 18с.</w:t>
      </w:r>
    </w:p>
    <w:p w14:paraId="6EC30004" w14:textId="77777777" w:rsidR="008F1129" w:rsidRPr="00A76FA3" w:rsidRDefault="008F1129" w:rsidP="00A76FA3">
      <w:pPr>
        <w:pStyle w:val="txt"/>
      </w:pPr>
      <w:r w:rsidRPr="00A76FA3">
        <w:t>23. СТБ 1475-2004. Строительство. Стекольные работы. Контроль качества работ. – Минск: введен в действие приказом Министерства архитектуры и строительства РБ № 133 от 04.05.2004. – 22с.</w:t>
      </w:r>
    </w:p>
    <w:p w14:paraId="49E490D0" w14:textId="471D4532" w:rsidR="008F1129" w:rsidRPr="00A76FA3" w:rsidRDefault="00000713" w:rsidP="00A76FA3">
      <w:pPr>
        <w:pStyle w:val="txt"/>
        <w:rPr>
          <w:lang w:eastAsia="en-US"/>
        </w:rPr>
      </w:pPr>
      <w:r w:rsidRPr="00A76FA3">
        <w:t xml:space="preserve">       </w:t>
      </w:r>
      <w:r w:rsidR="008F1129" w:rsidRPr="00A76FA3">
        <w:t xml:space="preserve">24. </w:t>
      </w:r>
      <w:r w:rsidRPr="00A76FA3">
        <w:rPr>
          <w:lang w:eastAsia="en-US"/>
        </w:rPr>
        <w:t>СН 2.01.04</w:t>
      </w:r>
      <w:r w:rsidRPr="00A76FA3">
        <w:rPr>
          <w:bCs/>
          <w:lang w:eastAsia="en-US"/>
        </w:rPr>
        <w:t xml:space="preserve"> </w:t>
      </w:r>
      <w:r w:rsidRPr="00A76FA3">
        <w:rPr>
          <w:lang w:eastAsia="en-US"/>
        </w:rPr>
        <w:t>«Воздействия на конструкции. Общие воздействия. Снеговые нагрузки»</w:t>
      </w:r>
      <w:r w:rsidRPr="00A76FA3">
        <w:rPr>
          <w:sz w:val="24"/>
          <w:szCs w:val="24"/>
          <w:lang w:eastAsia="en-US"/>
        </w:rPr>
        <w:t xml:space="preserve"> </w:t>
      </w:r>
      <w:r w:rsidR="008F1129" w:rsidRPr="00A76FA3">
        <w:t>. – Минск: введен в действие приказом Министерства архитектуры и строительства РБ № 404 от 10.12.20</w:t>
      </w:r>
      <w:r w:rsidRPr="00A76FA3">
        <w:t>20</w:t>
      </w:r>
      <w:r w:rsidR="008F1129" w:rsidRPr="00A76FA3">
        <w:t>. – 64с.</w:t>
      </w:r>
    </w:p>
    <w:p w14:paraId="60946309" w14:textId="77777777" w:rsidR="008F1129" w:rsidRPr="00A76FA3" w:rsidRDefault="008F1129" w:rsidP="00A76FA3">
      <w:pPr>
        <w:pStyle w:val="txt"/>
      </w:pPr>
      <w:r w:rsidRPr="00A76FA3">
        <w:t>25. СТБ 1111-98. Отвесы строительные. Технические условия. – Минск: введен в действие приказом Министерства архитектуры и строительства РБ № 210 от 03.06.1998. – 28с.</w:t>
      </w:r>
    </w:p>
    <w:p w14:paraId="37A84A8E" w14:textId="77777777" w:rsidR="008F1129" w:rsidRPr="00A76FA3" w:rsidRDefault="008F1129" w:rsidP="00A76FA3">
      <w:pPr>
        <w:pStyle w:val="txt"/>
      </w:pPr>
      <w:r w:rsidRPr="00A76FA3">
        <w:t>26. ТКП 45-1.01-159-2009*. Технологическая документация при производстве строительных работ. Состав, порядок разработки, согласования и утверждения технологических карт. – Минск: введен в действие приказом Министерства архитектуры и строительства РБ № 324 от 30.09.2009. – 28с.</w:t>
      </w:r>
    </w:p>
    <w:p w14:paraId="4E40EDD8" w14:textId="77777777" w:rsidR="008F1129" w:rsidRPr="00A76FA3" w:rsidRDefault="008F1129" w:rsidP="00A76FA3">
      <w:pPr>
        <w:pStyle w:val="txt"/>
      </w:pPr>
      <w:r w:rsidRPr="00A76FA3">
        <w:lastRenderedPageBreak/>
        <w:t>27. Правила по охране труда при выполнении строительных работ. – Минск: введен приказом Министерства архитектуры и строительства РБ № 24/33 от 31.05.2019. – 51с.</w:t>
      </w:r>
    </w:p>
    <w:p w14:paraId="2BF16384" w14:textId="6994BDDB" w:rsidR="008F1129" w:rsidRPr="00A76FA3" w:rsidRDefault="00000713" w:rsidP="00A76FA3">
      <w:pPr>
        <w:pStyle w:val="txt"/>
        <w:rPr>
          <w:lang w:eastAsia="en-US"/>
        </w:rPr>
      </w:pPr>
      <w:r w:rsidRPr="00A76FA3">
        <w:rPr>
          <w:bCs/>
          <w:iCs/>
        </w:rPr>
        <w:t xml:space="preserve">        </w:t>
      </w:r>
      <w:r w:rsidR="008F1129" w:rsidRPr="00A76FA3">
        <w:rPr>
          <w:bCs/>
          <w:iCs/>
        </w:rPr>
        <w:t>28</w:t>
      </w:r>
      <w:r w:rsidR="008F1129" w:rsidRPr="00A76FA3">
        <w:rPr>
          <w:bCs/>
        </w:rPr>
        <w:t xml:space="preserve">. </w:t>
      </w:r>
      <w:r w:rsidRPr="00A76FA3">
        <w:rPr>
          <w:bCs/>
          <w:lang w:eastAsia="en-US"/>
        </w:rPr>
        <w:t xml:space="preserve">СН 2.01.04 </w:t>
      </w:r>
      <w:r w:rsidRPr="00A76FA3">
        <w:rPr>
          <w:lang w:eastAsia="en-US"/>
        </w:rPr>
        <w:t xml:space="preserve">«Воздействия на конструкции. Общие воздействия. Снеговые нагрузки» </w:t>
      </w:r>
      <w:r w:rsidR="008F1129" w:rsidRPr="00A76FA3">
        <w:rPr>
          <w:bCs/>
          <w:iCs/>
        </w:rPr>
        <w:t>. – Минск: введен приказом Министерства архитектуры и строительства РБ № 140 от 10.07.2017. – 18с</w:t>
      </w:r>
      <w:r w:rsidR="008F1129" w:rsidRPr="00A76FA3">
        <w:t>.</w:t>
      </w:r>
    </w:p>
    <w:p w14:paraId="668395F1" w14:textId="77777777" w:rsidR="008F1129" w:rsidRPr="00A76FA3" w:rsidRDefault="008F1129" w:rsidP="00A76FA3">
      <w:pPr>
        <w:pStyle w:val="txt"/>
      </w:pPr>
      <w:r w:rsidRPr="00A76FA3">
        <w:t>29. СТБ 1306-2002. Строительство. Входной контроль продукции. Основные положения. – Минск: введен приказом Министерства архитектуры и строительства РБ № 91 от 27.02.2002. – 16с.</w:t>
      </w:r>
    </w:p>
    <w:p w14:paraId="611C3A55" w14:textId="77777777" w:rsidR="008F1129" w:rsidRPr="00A76FA3" w:rsidRDefault="008F1129" w:rsidP="00A76FA3">
      <w:pPr>
        <w:pStyle w:val="txt"/>
      </w:pPr>
      <w:r w:rsidRPr="00A76FA3">
        <w:t>30. ГОСТ 12.4.103-83. Система стандартов безопасности труда. Одежда специальная защитная, средства индивидуальной защиты ног и рук. Классификация. – Введен в действие постановлением Государственного комитета по стандартам СССР № 6082 от 17.12.1983. – 8с.</w:t>
      </w:r>
    </w:p>
    <w:p w14:paraId="12F6AB6B" w14:textId="77777777" w:rsidR="008F1129" w:rsidRPr="00A76FA3" w:rsidRDefault="008F1129" w:rsidP="00A76FA3">
      <w:pPr>
        <w:pStyle w:val="txt"/>
      </w:pPr>
      <w:r w:rsidRPr="00A76FA3">
        <w:t>31. СТБ 1621-2006*. Составы клеевые полимерминеральные. Технические условия. – Минск: введен приказом Министерства архитектуры и строительства РБ № 101 от 06.04.2006. – 16с.</w:t>
      </w:r>
    </w:p>
    <w:p w14:paraId="1C1AE7DD" w14:textId="77777777" w:rsidR="008F1129" w:rsidRPr="00A76FA3" w:rsidRDefault="008F1129" w:rsidP="00A76FA3">
      <w:pPr>
        <w:pStyle w:val="txt"/>
      </w:pPr>
      <w:r w:rsidRPr="00A76FA3">
        <w:t>32. СТБ 1483-2004. Строительство. Устройство полов. Номенклатура контролируемых показателей качества. Контроль качества работ. – Минск: введен в действие приказом Министерства архитектуры и строительства РБ № 133 от 04.05.2004. – 44с.</w:t>
      </w:r>
    </w:p>
    <w:p w14:paraId="4F3DC168" w14:textId="77777777" w:rsidR="008F1129" w:rsidRPr="00A76FA3" w:rsidRDefault="008F1129" w:rsidP="00A76FA3">
      <w:pPr>
        <w:pStyle w:val="txt"/>
      </w:pPr>
      <w:r w:rsidRPr="00A76FA3">
        <w:t>33. СТБ 1354-2002*. Плитки керамические для полов. Технические условия. – Минск: введен в действие приказом Министерства архитектуры и строительства РБ № 322 от 22.08.2002. – 26с.</w:t>
      </w:r>
    </w:p>
    <w:p w14:paraId="0F318E7F" w14:textId="77777777" w:rsidR="008F1129" w:rsidRPr="00A76FA3" w:rsidRDefault="008F1129" w:rsidP="00A76FA3">
      <w:pPr>
        <w:pStyle w:val="txt"/>
      </w:pPr>
      <w:r w:rsidRPr="00A76FA3">
        <w:t>34. ГОСТ 427-75*. Линейки измерительные металлические. – Введен в действие постановлением Государственного комитета стандартов Совета Министров СССР № 2690 от 24.10.1975. – 8с.</w:t>
      </w:r>
      <w:r w:rsidRPr="00A76FA3">
        <w:tab/>
      </w:r>
    </w:p>
    <w:p w14:paraId="7B345E32" w14:textId="77777777" w:rsidR="008F1129" w:rsidRPr="00A76FA3" w:rsidRDefault="008F1129" w:rsidP="00A76FA3">
      <w:pPr>
        <w:pStyle w:val="txt"/>
      </w:pPr>
      <w:r w:rsidRPr="00A76FA3">
        <w:t>35. ГОСТ 3749-77*. Угольники проверочные 90</w:t>
      </w:r>
      <w:r w:rsidRPr="00A76FA3">
        <w:rPr>
          <w:vertAlign w:val="superscript"/>
        </w:rPr>
        <w:t>о</w:t>
      </w:r>
      <w:r w:rsidRPr="00A76FA3">
        <w:t>. Технические условия. – Введен в действие постановлением Государственного комитета по стандартам СССР № 1551 от 22.06.1977. – 12с.</w:t>
      </w:r>
    </w:p>
    <w:p w14:paraId="230EAFFB" w14:textId="77777777" w:rsidR="008F1129" w:rsidRPr="00A76FA3" w:rsidRDefault="008F1129" w:rsidP="00A76FA3">
      <w:pPr>
        <w:pStyle w:val="txt"/>
      </w:pPr>
      <w:r w:rsidRPr="00A76FA3">
        <w:t>36. ГОСТ 7502-98. Рулетки измерительные металлические. Технические условия. – Принят Межгосударственным Советом по стандартизации, метрологии и сертификации № 13 от 28.05.1998. – 16с.</w:t>
      </w:r>
    </w:p>
    <w:p w14:paraId="058207EE" w14:textId="77777777" w:rsidR="008F1129" w:rsidRPr="00A76FA3" w:rsidRDefault="008F1129" w:rsidP="00A76FA3">
      <w:pPr>
        <w:pStyle w:val="txt"/>
      </w:pPr>
      <w:r w:rsidRPr="00A76FA3">
        <w:t>37. ГОСТ 9416-83. Уровни строительные. Технические условия. – Введен в действие постановлением Государственного комитета по делам строительства СССР № 297 от 31.10.1983. – 16с.</w:t>
      </w:r>
    </w:p>
    <w:p w14:paraId="6876DD78" w14:textId="77777777" w:rsidR="008F1129" w:rsidRPr="00A76FA3" w:rsidRDefault="008F1129" w:rsidP="00A76FA3">
      <w:pPr>
        <w:pStyle w:val="txt"/>
      </w:pPr>
      <w:r w:rsidRPr="00A76FA3">
        <w:t>38. ГОСТ 9533-81*. Кельмы, лопатки и отрезовки. Технические условия. – Введен в действие постановлением Государственного комитета по делам строительства СССР № 197 от 18.12.1980. – 24с.</w:t>
      </w:r>
    </w:p>
    <w:p w14:paraId="331B44A6" w14:textId="77777777" w:rsidR="008F1129" w:rsidRPr="00A76FA3" w:rsidRDefault="008F1129" w:rsidP="00A76FA3">
      <w:pPr>
        <w:pStyle w:val="txt"/>
      </w:pPr>
      <w:r w:rsidRPr="00A76FA3">
        <w:t>39. ГОСТ 19596-87. Лопаты. Технические условия. – Введен в действие постановлением Государственного комитета по стандартам СССР № 3141 от 21.07.1987. – 36с.</w:t>
      </w:r>
    </w:p>
    <w:p w14:paraId="3825580A" w14:textId="77777777" w:rsidR="008F1129" w:rsidRPr="00A76FA3" w:rsidRDefault="008F1129" w:rsidP="00A76FA3">
      <w:pPr>
        <w:pStyle w:val="txt"/>
      </w:pPr>
    </w:p>
    <w:p w14:paraId="0BAF5945" w14:textId="77777777" w:rsidR="008F1129" w:rsidRPr="00A76FA3" w:rsidRDefault="008F1129" w:rsidP="00A76FA3">
      <w:pPr>
        <w:pStyle w:val="txt"/>
      </w:pPr>
      <w:r w:rsidRPr="00A76FA3">
        <w:lastRenderedPageBreak/>
        <w:t>40. ГОСТ 25782-90. Правила, тёрки и полутёрки. Технические условия. – Введен в действие постановлением Государственного строительного комитета СССР № 58 от 06.07.1990. – 12с.</w:t>
      </w:r>
    </w:p>
    <w:p w14:paraId="6100532D" w14:textId="39E7E2BD" w:rsidR="008F1129" w:rsidRPr="00A76FA3" w:rsidRDefault="008F1129" w:rsidP="00A76FA3">
      <w:pPr>
        <w:pStyle w:val="txt"/>
      </w:pPr>
      <w:r w:rsidRPr="00A76FA3">
        <w:t xml:space="preserve">41. </w:t>
      </w:r>
      <w:r w:rsidR="00000713" w:rsidRPr="00A76FA3">
        <w:rPr>
          <w:lang w:eastAsia="en-US"/>
        </w:rPr>
        <w:t>СН 1.03.01</w:t>
      </w:r>
      <w:r w:rsidR="00000713" w:rsidRPr="00A76FA3">
        <w:rPr>
          <w:bCs/>
          <w:lang w:eastAsia="en-US"/>
        </w:rPr>
        <w:t xml:space="preserve"> </w:t>
      </w:r>
      <w:r w:rsidR="00000713" w:rsidRPr="00A76FA3">
        <w:rPr>
          <w:lang w:eastAsia="en-US"/>
        </w:rPr>
        <w:t>«Возведение строительных конструкций зданий и сооружений»</w:t>
      </w:r>
      <w:r w:rsidRPr="00A76FA3">
        <w:t xml:space="preserve"> Основные требования. – Минск: введен в действие приказом Министерства архитектуры и строительства РБ № 27 от 06.02.2018. – 134с.</w:t>
      </w:r>
    </w:p>
    <w:p w14:paraId="6483DE81" w14:textId="77777777" w:rsidR="008F1129" w:rsidRPr="00A76FA3" w:rsidRDefault="008F1129" w:rsidP="00A76FA3">
      <w:pPr>
        <w:pStyle w:val="txt"/>
      </w:pPr>
      <w:r w:rsidRPr="00A76FA3">
        <w:t>42. СТБ 1035-96*. Смеси бетонные. Технические условия. – Минск: введен в действие приказом Министерства архитектуры и строительства РБ № 347 от 07.10.1996. – 50с.</w:t>
      </w:r>
    </w:p>
    <w:p w14:paraId="31FBF00D" w14:textId="77777777" w:rsidR="008F1129" w:rsidRPr="00A76FA3" w:rsidRDefault="008F1129" w:rsidP="00A76FA3">
      <w:pPr>
        <w:pStyle w:val="txt"/>
      </w:pPr>
      <w:r w:rsidRPr="00A76FA3">
        <w:t>43. СТБ 1110-98*. Опалубка для возведения монолитных бетонных и железобетонных конструкций. Общие технические условия. – Минск: введен в действие приказом Министерства архитектуры и строительства РБ № 210 от 03.06.1998. – 40с.</w:t>
      </w:r>
    </w:p>
    <w:p w14:paraId="2934FFDC" w14:textId="77777777" w:rsidR="008F1129" w:rsidRPr="00A76FA3" w:rsidRDefault="008F1129" w:rsidP="00A76FA3">
      <w:pPr>
        <w:pStyle w:val="txt"/>
      </w:pPr>
      <w:r w:rsidRPr="00A76FA3">
        <w:t>44. СТБ 1544-2005*. Бетоны конструкционные тяжёлые. Технические условия. – Минск: введен в действие приказом Министерства архитектуры и строительства РБ № 116 от 18.05.2005. – 36с.</w:t>
      </w:r>
    </w:p>
    <w:p w14:paraId="71486C4B" w14:textId="77777777" w:rsidR="008F1129" w:rsidRPr="00A76FA3" w:rsidRDefault="008F1129" w:rsidP="00A76FA3">
      <w:pPr>
        <w:pStyle w:val="txt"/>
      </w:pPr>
      <w:r w:rsidRPr="00A76FA3">
        <w:t>45. СНБ 5.03.01-02*. Бетонные и железобетонные конструкции. – Минск: введен в действие приказом Министерства архитектуры и строительства РБ № 273 от 20.06.2002. – 177с.</w:t>
      </w:r>
    </w:p>
    <w:p w14:paraId="026F5D21" w14:textId="77777777" w:rsidR="008F1129" w:rsidRPr="00A76FA3" w:rsidRDefault="008F1129" w:rsidP="00A76FA3">
      <w:pPr>
        <w:pStyle w:val="txt"/>
      </w:pPr>
      <w:r w:rsidRPr="00A76FA3">
        <w:t>46. ТКП 45-2.04-153-2009*. Естественное и искусственное освещение. Строительные нормы проектирования. – Минск: введен в действие приказом Министерства архитектуры и строительства РБ № 338 от 14.10.2009. – 112с.</w:t>
      </w:r>
    </w:p>
    <w:p w14:paraId="0554736A" w14:textId="77777777" w:rsidR="008F1129" w:rsidRPr="00A76FA3" w:rsidRDefault="008F1129" w:rsidP="00A76FA3">
      <w:pPr>
        <w:pStyle w:val="txt"/>
      </w:pPr>
      <w:r w:rsidRPr="00A76FA3">
        <w:t>47. ГОСТ 5781-82*. Сталь горячекатаная для армирования железобетонных конструкций. Технические условия. – Введен в действие постановлением Государственного комитета по стандартам СССР № 4800 от 17.12.1982. – 18с.</w:t>
      </w:r>
    </w:p>
    <w:p w14:paraId="13DC545F" w14:textId="77777777" w:rsidR="008F1129" w:rsidRPr="00A76FA3" w:rsidRDefault="008F1129" w:rsidP="00A76FA3">
      <w:pPr>
        <w:pStyle w:val="txt"/>
      </w:pPr>
      <w:r w:rsidRPr="00A76FA3">
        <w:t>48. ГОСТ 12.1.046-2014. Система стандартов безопасности труда. Строительство. Нормы освещения строительных площадок. – Принят Межгосударственным Советом по стандартизации, метрологии и сертификации № 70-П от 30.09.2014. – 28с.</w:t>
      </w:r>
    </w:p>
    <w:p w14:paraId="069D8717" w14:textId="77777777" w:rsidR="008F1129" w:rsidRPr="00A76FA3" w:rsidRDefault="008F1129" w:rsidP="00A76FA3">
      <w:pPr>
        <w:pStyle w:val="txt"/>
      </w:pPr>
      <w:r w:rsidRPr="00A76FA3">
        <w:t>49. ГОСТ 12.4.059-89. Система стандартов безопасности труда. Строительство. Ограждения предохранительные инвентарные. Общие технические условия. – Введен в действие постановлением Государственного строительного комитета СССР № 66 от 13.04.1989. – 20с.</w:t>
      </w:r>
    </w:p>
    <w:p w14:paraId="645425A1" w14:textId="77777777" w:rsidR="008F1129" w:rsidRPr="00A76FA3" w:rsidRDefault="008F1129" w:rsidP="00A76FA3">
      <w:pPr>
        <w:pStyle w:val="txt"/>
      </w:pPr>
      <w:r w:rsidRPr="00A76FA3">
        <w:t>50. ГОСТ 12.4.089-86. Система стандартов безопасности труда. Строительство. Пояса предохранительные. Общие технические условия. – Введен в действие постановлением Государственного строительного комитета СССР № 52 от 16.12.1986. – 12с.</w:t>
      </w:r>
    </w:p>
    <w:p w14:paraId="0B347063" w14:textId="77777777" w:rsidR="008F1129" w:rsidRPr="00A76FA3" w:rsidRDefault="008F1129" w:rsidP="00A76FA3">
      <w:pPr>
        <w:pStyle w:val="txt"/>
      </w:pPr>
      <w:r w:rsidRPr="00A76FA3">
        <w:t>51. СТБ 1307-2012*. Смеси растворные и растворы строительные. Технические условия. – Минск: введен в действие постановлением Государственного комитета по стандартизации РБ № 26 от 28.05.2012. – 36с.</w:t>
      </w:r>
    </w:p>
    <w:p w14:paraId="75C84E7E" w14:textId="77777777" w:rsidR="008F1129" w:rsidRPr="00A76FA3" w:rsidRDefault="008F1129" w:rsidP="00A76FA3">
      <w:pPr>
        <w:pStyle w:val="txt"/>
      </w:pPr>
      <w:r w:rsidRPr="00A76FA3">
        <w:t>52. ТКП 45-1.03-303-2015. Нормы продолжительности строительства жилых домов. – Минск: введен в действие приказом Министерства архитектуры и строительства РБ № 317 от 10.12.2015. – 24с.</w:t>
      </w:r>
    </w:p>
    <w:p w14:paraId="20783162" w14:textId="77777777" w:rsidR="008F1129" w:rsidRPr="00A76FA3" w:rsidRDefault="008F1129" w:rsidP="00A76FA3">
      <w:pPr>
        <w:pStyle w:val="txt"/>
      </w:pPr>
      <w:r w:rsidRPr="00A76FA3">
        <w:lastRenderedPageBreak/>
        <w:t>53. ТКП 45-1.03-122-2015*. Нормы продолжительности строительства зданий, сооружений и их комплексов. Основные положения. – Минск: введен в действие приказом Министерства архитектуры и строительства РБ № 279 от 06.11.2015. – 18с.</w:t>
      </w:r>
    </w:p>
    <w:p w14:paraId="3E0B4EF3" w14:textId="77777777" w:rsidR="008F1129" w:rsidRPr="00A76FA3" w:rsidRDefault="008F1129" w:rsidP="00A76FA3">
      <w:pPr>
        <w:pStyle w:val="txt"/>
      </w:pPr>
      <w:r w:rsidRPr="00A76FA3">
        <w:t>54. ГОСТ 12.0.003-74*. ССБТ. Опасные и вредные производственные факторы. Классификация. – Введен в действие постановлением Государственного комитета стандартов Совета Министров СССР № 2551 от 18.11.1974. – 8с.</w:t>
      </w:r>
    </w:p>
    <w:p w14:paraId="52E08BA8" w14:textId="77777777" w:rsidR="008F1129" w:rsidRPr="00A76FA3" w:rsidRDefault="008F1129" w:rsidP="00A76FA3">
      <w:pPr>
        <w:pStyle w:val="txt"/>
      </w:pPr>
      <w:r w:rsidRPr="00A76FA3">
        <w:t>55. ГОСТ 12.2.061-81. ССБТ. Оборудование производственное. Общие требования безопасности к рабочим местам. – Введен в действие постановлением Государственного комитета по стандартам СССР № 4883 от 11.11.1981. – 4с.</w:t>
      </w:r>
    </w:p>
    <w:p w14:paraId="0B5A7B89" w14:textId="77777777" w:rsidR="008F1129" w:rsidRPr="00A76FA3" w:rsidRDefault="008F1129" w:rsidP="00A76FA3">
      <w:pPr>
        <w:pStyle w:val="txt"/>
      </w:pPr>
      <w:r w:rsidRPr="00A76FA3">
        <w:t>56. ГОСТ 12.3.033-84. ССБТ. Строительные машины. Общие требования безопасности при эксплуатации. – Введен в действие постановлением Государственного комитета по стандартам СССР № 2694 от 31.07.1984. – 8с.</w:t>
      </w:r>
    </w:p>
    <w:p w14:paraId="2941DF88" w14:textId="77777777" w:rsidR="008F1129" w:rsidRPr="00A76FA3" w:rsidRDefault="008F1129" w:rsidP="00A76FA3">
      <w:pPr>
        <w:pStyle w:val="txt"/>
      </w:pPr>
      <w:r w:rsidRPr="00A76FA3">
        <w:t>57. ГОСТ 12.3.003-86*. ССБТ. Работы электросварочные. Требования безопасности. – Введен в действие постановлением Государственного комитета по стандартам СССР № 4072 от 19.12.1986. – 16с.</w:t>
      </w:r>
    </w:p>
    <w:p w14:paraId="5F29370D" w14:textId="77777777" w:rsidR="008F1129" w:rsidRPr="00A76FA3" w:rsidRDefault="008F1129" w:rsidP="00A76FA3">
      <w:pPr>
        <w:pStyle w:val="txt"/>
      </w:pPr>
      <w:r w:rsidRPr="00A76FA3">
        <w:t>58. ГОСТ 12.3.036-84*. ССБТ. Газопламенная обработка металлов. Требования безопасности. – Введен в действие постановлением Государственного комитета по стандартам СССР № 4519 от 18.12.1984. – 12с.</w:t>
      </w:r>
    </w:p>
    <w:p w14:paraId="4B31D4F9" w14:textId="77777777" w:rsidR="008F1129" w:rsidRPr="00A76FA3" w:rsidRDefault="008F1129" w:rsidP="00A76FA3">
      <w:pPr>
        <w:pStyle w:val="txt"/>
      </w:pPr>
      <w:r w:rsidRPr="00A76FA3">
        <w:t>59. ГОСТ 12.3.040-86. ССБТ. Строительство. Работы кровельные и гидроизоляционные. Требования безопасности. – Введен в действие постановлением Государственного комитета по делам строительства СССР № 249 от 24.12.1985. – 12с.</w:t>
      </w:r>
    </w:p>
    <w:p w14:paraId="51C439D6" w14:textId="77777777" w:rsidR="008F1129" w:rsidRPr="00A76FA3" w:rsidRDefault="008F1129" w:rsidP="00A76FA3">
      <w:pPr>
        <w:pStyle w:val="txt"/>
      </w:pPr>
      <w:r w:rsidRPr="00A76FA3">
        <w:t>60. ГОСТ 12.3.035-84. ССБТ. Строительство. Работы окрасочные. Требования безопасности. – Введен в действие постановлением Государственного комитета по делам строительства СССР № 154 от 04.09.1984. – 12с.</w:t>
      </w:r>
    </w:p>
    <w:p w14:paraId="6FEB975D" w14:textId="77777777" w:rsidR="008F1129" w:rsidRPr="00A76FA3" w:rsidRDefault="008F1129" w:rsidP="00A76FA3">
      <w:pPr>
        <w:pStyle w:val="txt"/>
      </w:pPr>
      <w:r w:rsidRPr="00A76FA3">
        <w:t>61. ГОСТ 12.4.011-89. ССБТ. Средства защиты работающих. Общие требования и классификация. – Введен в действие постановлением Государственного комитета по управлению качеством продукции и стандартам СССР № 3222 от 27.10.1989. – 12с.</w:t>
      </w:r>
    </w:p>
    <w:p w14:paraId="3C1AB5B5" w14:textId="77777777" w:rsidR="008F1129" w:rsidRPr="00A76FA3" w:rsidRDefault="008F1129" w:rsidP="00A76FA3">
      <w:pPr>
        <w:pStyle w:val="txt"/>
      </w:pPr>
      <w:r w:rsidRPr="00A76FA3">
        <w:t>62. ГОСТ 12.1.001-89. ССБТ. Ультразвук. Общие требования безопасности. – Введен в действие постановлением Государственного комитета по управлению качеством продукции и стандартам СССР № 4213 от 29.12.1989. – 12с.</w:t>
      </w:r>
    </w:p>
    <w:p w14:paraId="67B9C262" w14:textId="77777777" w:rsidR="008F1129" w:rsidRPr="00A76FA3" w:rsidRDefault="008F1129" w:rsidP="00A76FA3">
      <w:pPr>
        <w:pStyle w:val="txt"/>
      </w:pPr>
      <w:r w:rsidRPr="00A76FA3">
        <w:t>63. ГОСТ 12.1.006-84*. ССБТ. Электромагнитные поля радиочастот. Допустимые уровни на рабочих местах и требования к проведению контроля. – Введен в действие постановлением Государственного комитета по стандартам СССР № 4034 от 29.11.1984. – 8с.</w:t>
      </w:r>
    </w:p>
    <w:p w14:paraId="5C631D70" w14:textId="77777777" w:rsidR="008F1129" w:rsidRPr="00A76FA3" w:rsidRDefault="008F1129" w:rsidP="00A76FA3">
      <w:pPr>
        <w:pStyle w:val="txt"/>
      </w:pPr>
      <w:r w:rsidRPr="00A76FA3">
        <w:t>64. НРР 8.01.102-2017*. Сборник норм на строительство временных зданий и сооружений. – Минск: введен в действие приказом Министерства архитектуры и строительства РБ № 319 от 30.12.2016. – 10с.</w:t>
      </w:r>
    </w:p>
    <w:p w14:paraId="616D4AD8" w14:textId="77777777" w:rsidR="008F1129" w:rsidRPr="00A76FA3" w:rsidRDefault="008F1129" w:rsidP="00A76FA3">
      <w:pPr>
        <w:pStyle w:val="txt"/>
      </w:pPr>
      <w:r w:rsidRPr="00A76FA3">
        <w:t xml:space="preserve">65. НРР 8.01.103-2017*. Сборник норм на дополнительные расходы при производстве строительно-монтажных работ в зимнее время. – Минск: введен в действие приказом Министерства архитектуры и строительства РБ № 319 от </w:t>
      </w:r>
    </w:p>
    <w:p w14:paraId="38DD35A8" w14:textId="77777777" w:rsidR="008F1129" w:rsidRPr="00A76FA3" w:rsidRDefault="008F1129" w:rsidP="00A76FA3">
      <w:pPr>
        <w:pStyle w:val="txt"/>
      </w:pPr>
    </w:p>
    <w:p w14:paraId="19604B2B" w14:textId="77777777" w:rsidR="008F1129" w:rsidRPr="00A76FA3" w:rsidRDefault="008F1129" w:rsidP="00A76FA3">
      <w:pPr>
        <w:pStyle w:val="txt"/>
      </w:pPr>
      <w:r w:rsidRPr="00A76FA3">
        <w:lastRenderedPageBreak/>
        <w:t>30.12.2016. – 19с.</w:t>
      </w:r>
    </w:p>
    <w:p w14:paraId="1E3081FF" w14:textId="1D1245B8" w:rsidR="008F1129" w:rsidRPr="00A76FA3" w:rsidRDefault="008F1129" w:rsidP="00A76FA3">
      <w:pPr>
        <w:pStyle w:val="txt"/>
      </w:pPr>
      <w:r w:rsidRPr="00A76FA3">
        <w:t xml:space="preserve">66. </w:t>
      </w:r>
      <w:r w:rsidR="00000713" w:rsidRPr="00A76FA3">
        <w:rPr>
          <w:lang w:eastAsia="en-US"/>
        </w:rPr>
        <w:t>СН 2.01.05</w:t>
      </w:r>
      <w:r w:rsidR="00000713" w:rsidRPr="00A76FA3">
        <w:rPr>
          <w:bCs/>
          <w:lang w:eastAsia="en-US"/>
        </w:rPr>
        <w:t xml:space="preserve"> </w:t>
      </w:r>
      <w:r w:rsidR="00000713" w:rsidRPr="00A76FA3">
        <w:rPr>
          <w:lang w:eastAsia="en-US"/>
        </w:rPr>
        <w:t>«Воздействия на конструкции. Общие воздействия. Ветровые воздействия»</w:t>
      </w:r>
      <w:r w:rsidRPr="00A76FA3">
        <w:t>. – Минск: введен в действие приказом Министерства архитектуры и строительства РБ № 404 от 10.12.2009. – 160с.</w:t>
      </w:r>
    </w:p>
    <w:p w14:paraId="45F7D127" w14:textId="77777777" w:rsidR="008F1129" w:rsidRPr="00A76FA3" w:rsidRDefault="008F1129" w:rsidP="00A76FA3">
      <w:pPr>
        <w:pStyle w:val="txt"/>
      </w:pPr>
      <w:r w:rsidRPr="00A76FA3">
        <w:t>67. СТБ 1114-98. Вода для бетонов и растворов. Технические условия. – Минск: введен в действие приказом Министерства архитектуры и строительства РБ № 226 от 18.06.1998. – 20с.</w:t>
      </w:r>
    </w:p>
    <w:p w14:paraId="4F1FA3E0" w14:textId="77777777" w:rsidR="008F1129" w:rsidRPr="00A76FA3" w:rsidRDefault="008F1129" w:rsidP="00A76FA3">
      <w:pPr>
        <w:pStyle w:val="txt"/>
      </w:pPr>
      <w:r w:rsidRPr="00A76FA3">
        <w:t>68. СТБ EN 13055-2018. Заполнители легкие. Технические условия. –Минск: введен в действие постановлением Государственного комитета по стандартизации РБ № 27 от 18.04.2018. – 48с.</w:t>
      </w:r>
    </w:p>
    <w:p w14:paraId="0BDEB8FF" w14:textId="77777777" w:rsidR="008F1129" w:rsidRPr="00A76FA3" w:rsidRDefault="008F1129" w:rsidP="00A76FA3">
      <w:pPr>
        <w:pStyle w:val="txt"/>
        <w:rPr>
          <w:shd w:val="clear" w:color="auto" w:fill="FFFFFF"/>
        </w:rPr>
      </w:pPr>
      <w:r w:rsidRPr="00A76FA3">
        <w:t xml:space="preserve">69. ГОСТ EN 14063-1-2015. </w:t>
      </w:r>
      <w:r w:rsidRPr="00A76FA3">
        <w:rPr>
          <w:shd w:val="clear" w:color="auto" w:fill="FFFFFF"/>
        </w:rPr>
        <w:t xml:space="preserve">Материалы теплоизоляционные для зданий и </w:t>
      </w:r>
    </w:p>
    <w:p w14:paraId="7A6BC256" w14:textId="62490A10" w:rsidR="008F1129" w:rsidRPr="00A76FA3" w:rsidRDefault="008F1129" w:rsidP="00A76FA3">
      <w:pPr>
        <w:pStyle w:val="txt"/>
        <w:rPr>
          <w:shd w:val="clear" w:color="auto" w:fill="FFFFFF"/>
        </w:rPr>
      </w:pPr>
      <w:r w:rsidRPr="00A76FA3">
        <w:rPr>
          <w:shd w:val="clear" w:color="auto" w:fill="FFFFFF"/>
        </w:rPr>
        <w:t xml:space="preserve">сооружений. </w:t>
      </w:r>
      <w:r w:rsidR="001D1D26" w:rsidRPr="00A76FA3">
        <w:rPr>
          <w:shd w:val="clear" w:color="auto" w:fill="FFFFFF"/>
        </w:rPr>
        <w:t>Газосиликат</w:t>
      </w:r>
      <w:r w:rsidRPr="00A76FA3">
        <w:rPr>
          <w:shd w:val="clear" w:color="auto" w:fill="FFFFFF"/>
        </w:rPr>
        <w:t>. Часть 1. Технические условия</w:t>
      </w:r>
      <w:r w:rsidRPr="00A76FA3">
        <w:t>. – Минск: введен в действие постановлением Государственного комитета по стандартизации РБ № 52 от 09.11.2015. – 30с.</w:t>
      </w:r>
    </w:p>
    <w:p w14:paraId="130B43D2" w14:textId="77777777" w:rsidR="008F1129" w:rsidRPr="00A76FA3" w:rsidRDefault="008F1129" w:rsidP="00A76FA3">
      <w:pPr>
        <w:pStyle w:val="txt"/>
        <w:rPr>
          <w:shd w:val="clear" w:color="auto" w:fill="FFFFFF"/>
        </w:rPr>
      </w:pPr>
      <w:r w:rsidRPr="00A76FA3">
        <w:rPr>
          <w:shd w:val="clear" w:color="auto" w:fill="FFFFFF"/>
        </w:rPr>
        <w:t>70. СТБ EN 771-3-2014*. Требования к изделиям для каменной кладки. Часть 3. Изделия из бетонов на плотных и пористых заполнителях</w:t>
      </w:r>
      <w:r w:rsidRPr="00A76FA3">
        <w:t>. – Минск: введен в действие постановлением Государственного комитета по стандартизации РБ № 47 от 14.10.2014. – 54с.</w:t>
      </w:r>
    </w:p>
    <w:p w14:paraId="32359C64" w14:textId="77777777" w:rsidR="008F1129" w:rsidRPr="00A76FA3" w:rsidRDefault="008F1129" w:rsidP="00A76FA3">
      <w:pPr>
        <w:pStyle w:val="txt"/>
      </w:pPr>
      <w:r w:rsidRPr="00A76FA3">
        <w:rPr>
          <w:shd w:val="clear" w:color="auto" w:fill="FFFFFF"/>
        </w:rPr>
        <w:t xml:space="preserve">71. </w:t>
      </w:r>
      <w:r w:rsidRPr="00A76FA3">
        <w:t>СТБ 1332-2002*. Блоки лотковые и перемычки из ячеистого бетона. Технические условия. – Минск: введен в действие приказом Министерства архитектуры и строительства РБ № 281 от 28.06.2002. – 24с.</w:t>
      </w:r>
    </w:p>
    <w:p w14:paraId="4DBD7EA5" w14:textId="77777777" w:rsidR="008F1129" w:rsidRPr="00A76FA3" w:rsidRDefault="008F1129" w:rsidP="00A76FA3">
      <w:pPr>
        <w:pStyle w:val="txt"/>
      </w:pPr>
      <w:r w:rsidRPr="00A76FA3">
        <w:t>72. ГОСТ 12.4.087-84. Система стандартов безопасности труда. Строительство. Каски строительные. Технические условия. – Введен в действие постановлением Государственного комитета по делам строительства СССР № 73 от 01.01.1985. – 8с.</w:t>
      </w:r>
    </w:p>
    <w:p w14:paraId="79B0635E" w14:textId="310465C2" w:rsidR="008F1129" w:rsidRPr="00A76FA3" w:rsidRDefault="008F1129" w:rsidP="00A76FA3">
      <w:pPr>
        <w:pStyle w:val="txt"/>
      </w:pPr>
      <w:r w:rsidRPr="00A76FA3">
        <w:t xml:space="preserve">73. </w:t>
      </w:r>
      <w:hyperlink r:id="rId236" w:anchor="!/DocumentCard/503845/636994" w:history="1">
        <w:r w:rsidR="00B57323" w:rsidRPr="00A76FA3">
          <w:rPr>
            <w:rStyle w:val="aff0"/>
            <w:color w:val="auto"/>
            <w:u w:val="none"/>
          </w:rPr>
          <w:t>СН 1.03.04-2020 </w:t>
        </w:r>
      </w:hyperlink>
      <w:r w:rsidR="00B57323" w:rsidRPr="00A76FA3">
        <w:t>Организация строительного производства.</w:t>
      </w:r>
      <w:r w:rsidRPr="00A76FA3">
        <w:t xml:space="preserve">*.. – Минск: введен в действие приказом Министерства архитектуры и строительства РБ № 396 от </w:t>
      </w:r>
      <w:r w:rsidR="00B57323" w:rsidRPr="00A76FA3">
        <w:t>1</w:t>
      </w:r>
      <w:r w:rsidRPr="00A76FA3">
        <w:t>.</w:t>
      </w:r>
      <w:r w:rsidR="00B57323" w:rsidRPr="00A76FA3">
        <w:t>03</w:t>
      </w:r>
      <w:r w:rsidRPr="00A76FA3">
        <w:t>.20</w:t>
      </w:r>
      <w:r w:rsidR="00B57323" w:rsidRPr="00A76FA3">
        <w:t>20</w:t>
      </w:r>
      <w:r w:rsidRPr="00A76FA3">
        <w:t>. – 84с.</w:t>
      </w:r>
    </w:p>
    <w:p w14:paraId="7EE10EC5" w14:textId="77777777" w:rsidR="008F1129" w:rsidRPr="00A76FA3" w:rsidRDefault="008F1129" w:rsidP="00A76FA3">
      <w:pPr>
        <w:pStyle w:val="txt"/>
        <w:rPr>
          <w:szCs w:val="23"/>
        </w:rPr>
      </w:pPr>
      <w:r w:rsidRPr="00A76FA3">
        <w:t>74. ТКП 45-5.08-277-2013*. Кровли. Строительные нормы проектирования и правила устройства. – Минск: введен в действие приказом Министерства архитектуры и строительства РБ № 115 от 10.04.2013. – 100с.</w:t>
      </w:r>
    </w:p>
    <w:p w14:paraId="1B00A510" w14:textId="77777777" w:rsidR="008F1129" w:rsidRPr="00A76FA3" w:rsidRDefault="008F1129" w:rsidP="00A76FA3">
      <w:pPr>
        <w:pStyle w:val="txt"/>
        <w:rPr>
          <w:szCs w:val="23"/>
        </w:rPr>
      </w:pPr>
      <w:r w:rsidRPr="00A76FA3">
        <w:rPr>
          <w:szCs w:val="23"/>
        </w:rPr>
        <w:t xml:space="preserve">75. </w:t>
      </w:r>
      <w:r w:rsidRPr="00A76FA3">
        <w:t>СТБ 1991-2009. Строительство. Устройство кровель. Номенклатура контролируемых показателей качества. – Минск: введен в действие постановлением Государственного комитета по стандартизации РБ № 55 от 26.10.2009. – 16с.</w:t>
      </w:r>
    </w:p>
    <w:p w14:paraId="02C91648" w14:textId="77777777" w:rsidR="008F1129" w:rsidRPr="00A76FA3" w:rsidRDefault="008F1129" w:rsidP="00A76FA3">
      <w:pPr>
        <w:pStyle w:val="txt"/>
      </w:pPr>
      <w:r w:rsidRPr="00A76FA3">
        <w:rPr>
          <w:szCs w:val="23"/>
        </w:rPr>
        <w:t xml:space="preserve">76. </w:t>
      </w:r>
      <w:r w:rsidRPr="00A76FA3">
        <w:t>СТБ 1992-2009. Строительство. Устройство кровель из рулонных и мастичных материалов. Контроль качества работ. – Минск: введен в действие постановлением Государственного комитета по стандартизации РБ № 55 от 26.10.2009. – 16с.</w:t>
      </w:r>
    </w:p>
    <w:p w14:paraId="776875DC" w14:textId="77777777" w:rsidR="00C247CC" w:rsidRPr="00A76FA3" w:rsidRDefault="008F1129" w:rsidP="00A76FA3">
      <w:pPr>
        <w:pStyle w:val="txt"/>
      </w:pPr>
      <w:r w:rsidRPr="00A76FA3">
        <w:t>77. ГОСТ 3262-75*. Трубы стальные водогазопроводные. Технические условия. – Введен в действие постановлением Государственного комитета по стандартам СССР № 2379 от 11.09.1975. – 12с.</w:t>
      </w:r>
    </w:p>
    <w:bookmarkEnd w:id="46"/>
    <w:p w14:paraId="7D7E717B" w14:textId="77777777" w:rsidR="00C247CC" w:rsidRDefault="00C247CC" w:rsidP="00891806">
      <w:pPr>
        <w:pStyle w:val="txt"/>
      </w:pPr>
    </w:p>
    <w:p w14:paraId="4FD28E86" w14:textId="77777777" w:rsidR="00C247CC" w:rsidRPr="00C247CC" w:rsidRDefault="00C247CC" w:rsidP="00891806">
      <w:pPr>
        <w:pStyle w:val="txt"/>
      </w:pPr>
    </w:p>
    <w:sectPr w:rsidR="00C247CC" w:rsidRPr="00C247CC" w:rsidSect="00C40378">
      <w:headerReference w:type="default" r:id="rId237"/>
      <w:footerReference w:type="even" r:id="rId238"/>
      <w:footerReference w:type="default" r:id="rId239"/>
      <w:pgSz w:w="11906" w:h="16838" w:code="9"/>
      <w:pgMar w:top="1134" w:right="567" w:bottom="1276" w:left="1701" w:header="720" w:footer="397"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624F0" w14:textId="77777777" w:rsidR="00B25C19" w:rsidRDefault="00B25C19">
      <w:r>
        <w:separator/>
      </w:r>
    </w:p>
  </w:endnote>
  <w:endnote w:type="continuationSeparator" w:id="0">
    <w:p w14:paraId="35F23AD7" w14:textId="77777777" w:rsidR="00B25C19" w:rsidRDefault="00B2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GOST type B">
    <w:altName w:val="Century Gothic"/>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GOST type A">
    <w:altName w:val="Century Gothic"/>
    <w:panose1 w:val="02010401010003040203"/>
    <w:charset w:val="CC"/>
    <w:family w:val="auto"/>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EGEPHP+Arial,Italic">
    <w:altName w:val="Arial"/>
    <w:panose1 w:val="00000000000000000000"/>
    <w:charset w:val="00"/>
    <w:family w:val="swiss"/>
    <w:notTrueType/>
    <w:pitch w:val="default"/>
    <w:sig w:usb0="00000003" w:usb1="00000000" w:usb2="00000000" w:usb3="00000000" w:csb0="00000001" w:csb1="00000000"/>
  </w:font>
  <w:font w:name="EGENPF+Arial+1">
    <w:altName w:val="Arial+"/>
    <w:panose1 w:val="00000000000000000000"/>
    <w:charset w:val="CC"/>
    <w:family w:val="swiss"/>
    <w:notTrueType/>
    <w:pitch w:val="default"/>
    <w:sig w:usb0="00000201" w:usb1="00000000" w:usb2="00000000" w:usb3="00000000" w:csb0="00000004"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Journal">
    <w:altName w:val="Times New Roman"/>
    <w:charset w:val="00"/>
    <w:family w:val="auto"/>
    <w:pitch w:val="variable"/>
    <w:sig w:usb0="00000003" w:usb1="00000000" w:usb2="00000000" w:usb3="00000000" w:csb0="00000001"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TE1D90008t00">
    <w:altName w:val="Times New Roman"/>
    <w:panose1 w:val="00000000000000000000"/>
    <w:charset w:val="00"/>
    <w:family w:val="roman"/>
    <w:notTrueType/>
    <w:pitch w:val="default"/>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TTE1D5AAA0t00">
    <w:altName w:val="Times New Roman"/>
    <w:panose1 w:val="00000000000000000000"/>
    <w:charset w:val="00"/>
    <w:family w:val="roman"/>
    <w:notTrueType/>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5EB99" w14:textId="77777777" w:rsidR="00842FC4" w:rsidRDefault="00842FC4" w:rsidP="00E52CDD">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55</w:t>
    </w:r>
    <w:r>
      <w:rPr>
        <w:rStyle w:val="af1"/>
      </w:rPr>
      <w:fldChar w:fldCharType="end"/>
    </w:r>
  </w:p>
  <w:p w14:paraId="315C3D0D" w14:textId="77777777" w:rsidR="00842FC4" w:rsidRDefault="00842FC4" w:rsidP="00B44D0C">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210386"/>
      <w:docPartObj>
        <w:docPartGallery w:val="Page Numbers (Bottom of Page)"/>
        <w:docPartUnique/>
      </w:docPartObj>
    </w:sdtPr>
    <w:sdtContent>
      <w:p w14:paraId="7D343E85" w14:textId="77777777" w:rsidR="00842FC4" w:rsidRDefault="00842FC4">
        <w:pPr>
          <w:pStyle w:val="ac"/>
          <w:jc w:val="right"/>
        </w:pPr>
      </w:p>
      <w:p w14:paraId="584F62D6" w14:textId="77777777" w:rsidR="00842FC4" w:rsidRDefault="00842FC4">
        <w:pPr>
          <w:pStyle w:val="ac"/>
          <w:jc w:val="right"/>
        </w:pPr>
      </w:p>
      <w:p w14:paraId="788F8295" w14:textId="7A91011C" w:rsidR="00842FC4" w:rsidRDefault="00842FC4">
        <w:pPr>
          <w:pStyle w:val="ac"/>
          <w:jc w:val="right"/>
        </w:pPr>
        <w:r>
          <w:fldChar w:fldCharType="begin"/>
        </w:r>
        <w:r>
          <w:instrText>PAGE   \* MERGEFORMAT</w:instrText>
        </w:r>
        <w:r>
          <w:fldChar w:fldCharType="separate"/>
        </w:r>
        <w:r w:rsidR="005F19A9">
          <w:rPr>
            <w:noProof/>
          </w:rPr>
          <w:t>98</w:t>
        </w:r>
        <w:r>
          <w:fldChar w:fldCharType="end"/>
        </w:r>
      </w:p>
    </w:sdtContent>
  </w:sdt>
  <w:p w14:paraId="34917BFA" w14:textId="77777777" w:rsidR="00842FC4" w:rsidRDefault="00842FC4" w:rsidP="00B44D0C">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13F5D" w14:textId="77777777" w:rsidR="00B25C19" w:rsidRDefault="00B25C19">
      <w:r>
        <w:separator/>
      </w:r>
    </w:p>
  </w:footnote>
  <w:footnote w:type="continuationSeparator" w:id="0">
    <w:p w14:paraId="1B351235" w14:textId="77777777" w:rsidR="00B25C19" w:rsidRDefault="00B25C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C5B1D" w14:textId="77777777" w:rsidR="00842FC4" w:rsidRDefault="00842FC4">
    <w:pPr>
      <w:pStyle w:val="aa"/>
    </w:pPr>
    <w:r>
      <w:rPr>
        <w:noProof/>
        <w:sz w:val="28"/>
        <w:szCs w:val="28"/>
      </w:rPr>
      <mc:AlternateContent>
        <mc:Choice Requires="wpg">
          <w:drawing>
            <wp:anchor distT="0" distB="0" distL="114300" distR="114300" simplePos="0" relativeHeight="251657216" behindDoc="0" locked="0" layoutInCell="1" allowOverlap="1" wp14:anchorId="14CA7D5E" wp14:editId="76D09099">
              <wp:simplePos x="0" y="0"/>
              <wp:positionH relativeFrom="column">
                <wp:posOffset>-340649</wp:posOffset>
              </wp:positionH>
              <wp:positionV relativeFrom="paragraph">
                <wp:posOffset>-230332</wp:posOffset>
              </wp:positionV>
              <wp:extent cx="6589569" cy="10130790"/>
              <wp:effectExtent l="19050" t="19050" r="40005" b="2286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9569" cy="10130790"/>
                        <a:chOff x="1296" y="432"/>
                        <a:chExt cx="10376" cy="15984"/>
                      </a:xfrm>
                    </wpg:grpSpPr>
                    <wps:wsp>
                      <wps:cNvPr id="2" name="Line 121"/>
                      <wps:cNvCnPr/>
                      <wps:spPr bwMode="auto">
                        <a:xfrm>
                          <a:off x="1296" y="43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122"/>
                      <wpg:cNvGrpSpPr>
                        <a:grpSpLocks/>
                      </wpg:cNvGrpSpPr>
                      <wpg:grpSpPr bwMode="auto">
                        <a:xfrm>
                          <a:off x="1296" y="432"/>
                          <a:ext cx="10376" cy="15984"/>
                          <a:chOff x="1296" y="432"/>
                          <a:chExt cx="10376" cy="15984"/>
                        </a:xfrm>
                      </wpg:grpSpPr>
                      <wps:wsp>
                        <wps:cNvPr id="6" name="Text Box 123"/>
                        <wps:cNvSpPr txBox="1">
                          <a:spLocks noChangeArrowheads="1"/>
                        </wps:cNvSpPr>
                        <wps:spPr bwMode="auto">
                          <a:xfrm>
                            <a:off x="1296" y="16128"/>
                            <a:ext cx="3744" cy="288"/>
                          </a:xfrm>
                          <a:prstGeom prst="rect">
                            <a:avLst/>
                          </a:prstGeom>
                          <a:solidFill>
                            <a:srgbClr val="FFFFFF"/>
                          </a:solidFill>
                          <a:ln w="9525">
                            <a:solidFill>
                              <a:srgbClr val="FFFFFF"/>
                            </a:solidFill>
                            <a:miter lim="800000"/>
                            <a:headEnd/>
                            <a:tailEnd/>
                          </a:ln>
                        </wps:spPr>
                        <wps:txbx>
                          <w:txbxContent>
                            <w:p w14:paraId="02CCCC5C" w14:textId="77777777" w:rsidR="00842FC4" w:rsidRDefault="00842FC4">
                              <w:pPr>
                                <w:rPr>
                                  <w:b/>
                                  <w:sz w:val="18"/>
                                </w:rPr>
                              </w:pPr>
                              <w:r>
                                <w:rPr>
                                  <w:b/>
                                </w:rPr>
                                <w:t xml:space="preserve"> Изм.   Кол.   Лист  </w:t>
                              </w:r>
                              <w:r>
                                <w:rPr>
                                  <w:b/>
                                  <w:sz w:val="18"/>
                                </w:rPr>
                                <w:t>№док</w:t>
                              </w:r>
                              <w:r>
                                <w:rPr>
                                  <w:b/>
                                </w:rPr>
                                <w:t>.  Подпись  Дата</w:t>
                              </w:r>
                            </w:p>
                          </w:txbxContent>
                        </wps:txbx>
                        <wps:bodyPr rot="0" vert="horz" wrap="square" lIns="18000" tIns="10800" rIns="18000" bIns="10800" anchor="t" anchorCtr="0" upright="1">
                          <a:noAutofit/>
                        </wps:bodyPr>
                      </wps:wsp>
                      <wps:wsp>
                        <wps:cNvPr id="8" name="Line 124"/>
                        <wps:cNvCnPr/>
                        <wps:spPr bwMode="auto">
                          <a:xfrm flipV="1">
                            <a:off x="1296"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5"/>
                        <wps:cNvCnPr/>
                        <wps:spPr bwMode="auto">
                          <a:xfrm>
                            <a:off x="1872"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6"/>
                        <wps:cNvCnPr/>
                        <wps:spPr bwMode="auto">
                          <a:xfrm>
                            <a:off x="244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7"/>
                        <wps:cNvCnPr/>
                        <wps:spPr bwMode="auto">
                          <a:xfrm>
                            <a:off x="302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8"/>
                        <wps:cNvCnPr/>
                        <wps:spPr bwMode="auto">
                          <a:xfrm>
                            <a:off x="360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29"/>
                        <wps:cNvCnPr/>
                        <wps:spPr bwMode="auto">
                          <a:xfrm>
                            <a:off x="4464"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0"/>
                        <wps:cNvCnPr/>
                        <wps:spPr bwMode="auto">
                          <a:xfrm>
                            <a:off x="5040"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Line 131"/>
                        <wps:cNvCnPr/>
                        <wps:spPr bwMode="auto">
                          <a:xfrm>
                            <a:off x="1296" y="15840"/>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wps:spPr bwMode="auto">
                          <a:xfrm>
                            <a:off x="1296" y="16128"/>
                            <a:ext cx="374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133"/>
                        <wpg:cNvGrpSpPr>
                          <a:grpSpLocks/>
                        </wpg:cNvGrpSpPr>
                        <wpg:grpSpPr bwMode="auto">
                          <a:xfrm>
                            <a:off x="1296" y="432"/>
                            <a:ext cx="10376" cy="15984"/>
                            <a:chOff x="1296" y="432"/>
                            <a:chExt cx="10376" cy="15984"/>
                          </a:xfrm>
                        </wpg:grpSpPr>
                        <wps:wsp>
                          <wps:cNvPr id="22" name="Text Box 134"/>
                          <wps:cNvSpPr txBox="1">
                            <a:spLocks noChangeArrowheads="1"/>
                          </wps:cNvSpPr>
                          <wps:spPr bwMode="auto">
                            <a:xfrm>
                              <a:off x="11091" y="15627"/>
                              <a:ext cx="576" cy="325"/>
                            </a:xfrm>
                            <a:prstGeom prst="rect">
                              <a:avLst/>
                            </a:prstGeom>
                            <a:solidFill>
                              <a:srgbClr val="FFFFFF"/>
                            </a:solidFill>
                            <a:ln w="9525">
                              <a:solidFill>
                                <a:srgbClr val="FFFFFF"/>
                              </a:solidFill>
                              <a:miter lim="800000"/>
                              <a:headEnd/>
                              <a:tailEnd/>
                            </a:ln>
                          </wps:spPr>
                          <wps:txbx>
                            <w:txbxContent>
                              <w:p w14:paraId="7C761787" w14:textId="77777777" w:rsidR="00842FC4" w:rsidRPr="005C4258" w:rsidRDefault="00842FC4">
                                <w:pPr>
                                  <w:pStyle w:val="aa"/>
                                  <w:rPr>
                                    <w:b/>
                                  </w:rPr>
                                </w:pPr>
                                <w:r w:rsidRPr="005C4258">
                                  <w:rPr>
                                    <w:b/>
                                  </w:rPr>
                                  <w:t>Лист</w:t>
                                </w:r>
                              </w:p>
                            </w:txbxContent>
                          </wps:txbx>
                          <wps:bodyPr rot="0" vert="horz" wrap="square" lIns="18000" tIns="10800" rIns="18000" bIns="10800" anchor="t" anchorCtr="0" upright="1">
                            <a:noAutofit/>
                          </wps:bodyPr>
                        </wps:wsp>
                        <wps:wsp>
                          <wps:cNvPr id="23" name="Text Box 135"/>
                          <wps:cNvSpPr txBox="1">
                            <a:spLocks noChangeArrowheads="1"/>
                          </wps:cNvSpPr>
                          <wps:spPr bwMode="auto">
                            <a:xfrm>
                              <a:off x="5184" y="15696"/>
                              <a:ext cx="5760" cy="576"/>
                            </a:xfrm>
                            <a:prstGeom prst="rect">
                              <a:avLst/>
                            </a:prstGeom>
                            <a:solidFill>
                              <a:srgbClr val="FFFFFF"/>
                            </a:solidFill>
                            <a:ln w="9525">
                              <a:solidFill>
                                <a:srgbClr val="FFFFFF"/>
                              </a:solidFill>
                              <a:miter lim="800000"/>
                              <a:headEnd/>
                              <a:tailEnd/>
                            </a:ln>
                          </wps:spPr>
                          <wps:txbx>
                            <w:txbxContent>
                              <w:p w14:paraId="72EB83A8" w14:textId="611FA00B" w:rsidR="00842FC4" w:rsidRPr="00DF2D4B" w:rsidRDefault="00842FC4" w:rsidP="00DF2D4B">
                                <w:pPr>
                                  <w:jc w:val="center"/>
                                  <w:rPr>
                                    <w:sz w:val="32"/>
                                    <w:szCs w:val="32"/>
                                  </w:rPr>
                                </w:pPr>
                                <w:r>
                                  <w:rPr>
                                    <w:sz w:val="32"/>
                                    <w:szCs w:val="32"/>
                                  </w:rPr>
                                  <w:t>923/21 - ПЗ</w:t>
                                </w:r>
                              </w:p>
                            </w:txbxContent>
                          </wps:txbx>
                          <wps:bodyPr rot="0" vert="horz" wrap="square" lIns="18000" tIns="46800" rIns="18000" bIns="10800" anchor="t" anchorCtr="0" upright="1">
                            <a:noAutofit/>
                          </wps:bodyPr>
                        </wps:wsp>
                        <wps:wsp>
                          <wps:cNvPr id="24" name="Line 136"/>
                          <wps:cNvCnPr/>
                          <wps:spPr bwMode="auto">
                            <a:xfrm>
                              <a:off x="1296" y="1641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7"/>
                          <wps:cNvCnPr/>
                          <wps:spPr bwMode="auto">
                            <a:xfrm flipV="1">
                              <a:off x="11664" y="432"/>
                              <a:ext cx="0" cy="1598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Line 138"/>
                          <wps:cNvCnPr/>
                          <wps:spPr bwMode="auto">
                            <a:xfrm>
                              <a:off x="1296" y="15552"/>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9"/>
                          <wps:cNvCnPr/>
                          <wps:spPr bwMode="auto">
                            <a:xfrm>
                              <a:off x="11088" y="15552"/>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0"/>
                          <wps:cNvCnPr/>
                          <wps:spPr bwMode="auto">
                            <a:xfrm>
                              <a:off x="11096" y="15952"/>
                              <a:ext cx="57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4CA7D5E" id="Group 120" o:spid="_x0000_s1026" style="position:absolute;margin-left:-26.8pt;margin-top:-18.15pt;width:518.85pt;height:797.7pt;z-index:251657216" coordorigin="1296,432"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">
              <v:line id="Line 121" o:spid="_x0000_s1027" style="position:absolute;visibility:visible;mso-wrap-style:square" from="1296,432" to="11664,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group id="Group 122" o:spid="_x0000_s1028"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123" o:spid="_x0000_s1029" type="#_x0000_t202" style="position:absolute;left:1296;top:16128;width:37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" strokecolor="white">
                  <v:textbox inset=".5mm,.3mm,.5mm,.3mm">
                    <w:txbxContent>
                      <w:p w14:paraId="02CCCC5C" w14:textId="77777777" w:rsidR="00842FC4" w:rsidRDefault="00842FC4">
                        <w:pPr>
                          <w:rPr>
                            <w:b/>
                            <w:sz w:val="18"/>
                          </w:rPr>
                        </w:pPr>
                        <w:r>
                          <w:rPr>
                            <w:b/>
                          </w:rPr>
                          <w:t xml:space="preserve"> Изм.   Кол.   Лист  </w:t>
                        </w:r>
                        <w:r>
                          <w:rPr>
                            <w:b/>
                            <w:sz w:val="18"/>
                          </w:rPr>
                          <w:t>№док</w:t>
                        </w:r>
                        <w:r>
                          <w:rPr>
                            <w:b/>
                          </w:rPr>
                          <w:t>.  Подпись  Дата</w:t>
                        </w:r>
                      </w:p>
                    </w:txbxContent>
                  </v:textbox>
                </v:shape>
                <v:line id="Line 124" o:spid="_x0000_s1030" style="position:absolute;flip:y;visibility:visible;mso-wrap-style:square" from="1296,432" to="1296,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" strokeweight="2.25pt"/>
                <v:line id="Line 125" o:spid="_x0000_s1031" style="position:absolute;visibility:visible;mso-wrap-style:square" from="1872,15552" to="1872,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126" o:spid="_x0000_s1032" style="position:absolute;visibility:visible;mso-wrap-style:square" from="2448,15552" to="244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27" o:spid="_x0000_s1033" style="position:absolute;visibility:visible;mso-wrap-style:square" from="3024,15552" to="302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28" o:spid="_x0000_s1034"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29" o:spid="_x0000_s1035"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130" o:spid="_x0000_s1036"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Line 131" o:spid="_x0000_s1037" style="position:absolute;visibility:visible;mso-wrap-style:square" from="1296,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32" o:spid="_x0000_s1038" style="position:absolute;visibility:visible;mso-wrap-style:square" from="1296,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group id="Group 133" o:spid="_x0000_s1039" style="position:absolute;left:1296;top:432;width:10376;height:15984" coordorigin="1296,432" coordsize="10376,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134" o:spid="_x0000_s1040" type="#_x0000_t202" style="position:absolute;left:11091;top:15627;width:57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" strokecolor="white">
                    <v:textbox inset=".5mm,.3mm,.5mm,.3mm">
                      <w:txbxContent>
                        <w:p w14:paraId="7C761787" w14:textId="77777777" w:rsidR="00842FC4" w:rsidRPr="005C4258" w:rsidRDefault="00842FC4">
                          <w:pPr>
                            <w:pStyle w:val="aa"/>
                            <w:rPr>
                              <w:b/>
                            </w:rPr>
                          </w:pPr>
                          <w:r w:rsidRPr="005C4258">
                            <w:rPr>
                              <w:b/>
                            </w:rPr>
                            <w:t>Лист</w:t>
                          </w:r>
                        </w:p>
                      </w:txbxContent>
                    </v:textbox>
                  </v:shape>
                  <v:shape id="Text Box 135" o:spid="_x0000_s1041" type="#_x0000_t202" style="position:absolute;left:5184;top:15696;width:57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" strokecolor="white">
                    <v:textbox inset=".5mm,1.3mm,.5mm,.3mm">
                      <w:txbxContent>
                        <w:p w14:paraId="72EB83A8" w14:textId="611FA00B" w:rsidR="00842FC4" w:rsidRPr="00DF2D4B" w:rsidRDefault="00842FC4" w:rsidP="00DF2D4B">
                          <w:pPr>
                            <w:jc w:val="center"/>
                            <w:rPr>
                              <w:sz w:val="32"/>
                              <w:szCs w:val="32"/>
                            </w:rPr>
                          </w:pPr>
                          <w:r>
                            <w:rPr>
                              <w:sz w:val="32"/>
                              <w:szCs w:val="32"/>
                            </w:rPr>
                            <w:t>923/21 - ПЗ</w:t>
                          </w:r>
                        </w:p>
                      </w:txbxContent>
                    </v:textbox>
                  </v:shape>
                  <v:line id="Line 136" o:spid="_x0000_s1042" style="position:absolute;visibility:visible;mso-wrap-style:square" from="1296,16416"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137" o:spid="_x0000_s1043" style="position:absolute;flip:y;visibility:visible;mso-wrap-style:square" from="11664,432" to="116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" strokeweight="2.25pt"/>
                  <v:line id="Line 138" o:spid="_x0000_s1044" style="position:absolute;visibility:visible;mso-wrap-style:square" from="1296,15552" to="11664,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139" o:spid="_x0000_s1045" style="position:absolute;visibility:visible;mso-wrap-style:square" from="11088,15552" to="11088,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v:line id="Line 140" o:spid="_x0000_s1046" style="position:absolute;visibility:visible;mso-wrap-style:square" from="11096,15952" to="11672,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B02296F8"/>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992CD4A"/>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128416F1"/>
    <w:multiLevelType w:val="multilevel"/>
    <w:tmpl w:val="10D28ACC"/>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0"/>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E164A55"/>
    <w:multiLevelType w:val="singleLevel"/>
    <w:tmpl w:val="50F88F4A"/>
    <w:lvl w:ilvl="0">
      <w:start w:val="1"/>
      <w:numFmt w:val="bullet"/>
      <w:pStyle w:val="a0"/>
      <w:lvlText w:val="-"/>
      <w:lvlJc w:val="left"/>
      <w:pPr>
        <w:tabs>
          <w:tab w:val="num" w:pos="1069"/>
        </w:tabs>
        <w:ind w:left="0" w:firstLine="709"/>
      </w:pPr>
      <w:rPr>
        <w:rFonts w:hint="default"/>
      </w:rPr>
    </w:lvl>
  </w:abstractNum>
  <w:abstractNum w:abstractNumId="5" w15:restartNumberingAfterBreak="0">
    <w:nsid w:val="4739238F"/>
    <w:multiLevelType w:val="hybridMultilevel"/>
    <w:tmpl w:val="A8BE255A"/>
    <w:lvl w:ilvl="0" w:tplc="45B23598">
      <w:start w:val="1"/>
      <w:numFmt w:val="decimal"/>
      <w:lvlText w:val="%1."/>
      <w:lvlJc w:val="left"/>
      <w:pPr>
        <w:tabs>
          <w:tab w:val="num" w:pos="1040"/>
        </w:tabs>
        <w:ind w:left="1040" w:hanging="360"/>
      </w:pPr>
      <w:rPr>
        <w:rFonts w:ascii="Times New Roman" w:hAnsi="Times New Roman" w:hint="default"/>
        <w:b w:val="0"/>
        <w:i w:val="0"/>
        <w:sz w:val="36"/>
        <w:szCs w:val="36"/>
      </w:rPr>
    </w:lvl>
    <w:lvl w:ilvl="1" w:tplc="CD3033C2">
      <w:start w:val="1"/>
      <w:numFmt w:val="bullet"/>
      <w:pStyle w:val="a1"/>
      <w:lvlText w:val=""/>
      <w:lvlJc w:val="left"/>
      <w:pPr>
        <w:tabs>
          <w:tab w:val="num" w:pos="1760"/>
        </w:tabs>
        <w:ind w:left="1760" w:hanging="360"/>
      </w:pPr>
      <w:rPr>
        <w:rFonts w:ascii="Symbol" w:hAnsi="Symbol" w:hint="default"/>
        <w:b w:val="0"/>
        <w:i w:val="0"/>
        <w:sz w:val="28"/>
        <w:szCs w:val="28"/>
      </w:rPr>
    </w:lvl>
    <w:lvl w:ilvl="2" w:tplc="0419001B">
      <w:start w:val="1"/>
      <w:numFmt w:val="lowerRoman"/>
      <w:lvlText w:val="%3."/>
      <w:lvlJc w:val="right"/>
      <w:pPr>
        <w:tabs>
          <w:tab w:val="num" w:pos="2480"/>
        </w:tabs>
        <w:ind w:left="2480" w:hanging="180"/>
      </w:pPr>
    </w:lvl>
    <w:lvl w:ilvl="3" w:tplc="3EF0E0BA">
      <w:start w:val="1"/>
      <w:numFmt w:val="decimal"/>
      <w:lvlText w:val="%4."/>
      <w:lvlJc w:val="left"/>
      <w:pPr>
        <w:tabs>
          <w:tab w:val="num" w:pos="3200"/>
        </w:tabs>
        <w:ind w:left="3200" w:hanging="360"/>
      </w:pPr>
      <w:rPr>
        <w:rFonts w:ascii="Times New Roman" w:hAnsi="Times New Roman" w:hint="default"/>
        <w:b w:val="0"/>
        <w:i w:val="0"/>
        <w:sz w:val="28"/>
        <w:szCs w:val="28"/>
      </w:r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6" w15:restartNumberingAfterBreak="0">
    <w:nsid w:val="4A9923D3"/>
    <w:multiLevelType w:val="hybridMultilevel"/>
    <w:tmpl w:val="C3B80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202C2"/>
    <w:multiLevelType w:val="singleLevel"/>
    <w:tmpl w:val="9D9E402E"/>
    <w:lvl w:ilvl="0">
      <w:start w:val="2"/>
      <w:numFmt w:val="decimal"/>
      <w:pStyle w:val="10"/>
      <w:lvlText w:val="%1"/>
      <w:lvlJc w:val="left"/>
      <w:pPr>
        <w:tabs>
          <w:tab w:val="num" w:pos="1110"/>
        </w:tabs>
        <w:ind w:left="1110" w:hanging="360"/>
      </w:pPr>
      <w:rPr>
        <w:rFonts w:hint="default"/>
      </w:rPr>
    </w:lvl>
  </w:abstractNum>
  <w:abstractNum w:abstractNumId="8" w15:restartNumberingAfterBreak="0">
    <w:nsid w:val="4EED1736"/>
    <w:multiLevelType w:val="hybridMultilevel"/>
    <w:tmpl w:val="4CC6C272"/>
    <w:lvl w:ilvl="0" w:tplc="FFFFFFFF">
      <w:start w:val="1"/>
      <w:numFmt w:val="decimal"/>
      <w:pStyle w:val="-1"/>
      <w:lvlText w:val="%1."/>
      <w:lvlJc w:val="left"/>
      <w:pPr>
        <w:tabs>
          <w:tab w:val="num" w:pos="5606"/>
        </w:tabs>
        <w:ind w:left="5606"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0A77D0"/>
    <w:multiLevelType w:val="multilevel"/>
    <w:tmpl w:val="DB748A7A"/>
    <w:lvl w:ilvl="0">
      <w:start w:val="1"/>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02F3ADA"/>
    <w:multiLevelType w:val="singleLevel"/>
    <w:tmpl w:val="0AC6CD8A"/>
    <w:lvl w:ilvl="0">
      <w:start w:val="1"/>
      <w:numFmt w:val="decimal"/>
      <w:lvlText w:val="%1."/>
      <w:legacy w:legacy="1" w:legacySpace="0" w:legacyIndent="341"/>
      <w:lvlJc w:val="left"/>
      <w:rPr>
        <w:rFonts w:ascii="Times New Roman" w:hAnsi="Times New Roman" w:cs="Times New Roman" w:hint="default"/>
      </w:rPr>
    </w:lvl>
  </w:abstractNum>
  <w:abstractNum w:abstractNumId="11" w15:restartNumberingAfterBreak="0">
    <w:nsid w:val="7C604CB6"/>
    <w:multiLevelType w:val="singleLevel"/>
    <w:tmpl w:val="11FC662E"/>
    <w:lvl w:ilvl="0">
      <w:start w:val="1"/>
      <w:numFmt w:val="bullet"/>
      <w:pStyle w:val="12"/>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7CB02EFF"/>
    <w:multiLevelType w:val="multilevel"/>
    <w:tmpl w:val="59A20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4"/>
  </w:num>
  <w:num w:numId="6">
    <w:abstractNumId w:val="0"/>
  </w:num>
  <w:num w:numId="7">
    <w:abstractNumId w:val="8"/>
  </w:num>
  <w:num w:numId="8">
    <w:abstractNumId w:val="11"/>
  </w:num>
  <w:num w:numId="9">
    <w:abstractNumId w:val="5"/>
  </w:num>
  <w:num w:numId="10">
    <w:abstractNumId w:val="7"/>
  </w:num>
  <w:num w:numId="11">
    <w:abstractNumId w:val="10"/>
  </w:num>
  <w:num w:numId="12">
    <w:abstractNumId w:val="12"/>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00"/>
  <w:displayHorizontalDrawingGridEvery w:val="2"/>
  <w:noPunctuationKerning/>
  <w:characterSpacingControl w:val="doNotCompress"/>
  <w:hdrShapeDefaults>
    <o:shapedefaults v:ext="edit" spidmax="2049" o:allowincell="f">
      <v:stroke weight="1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AE"/>
    <w:rsid w:val="00000713"/>
    <w:rsid w:val="00000E57"/>
    <w:rsid w:val="00002354"/>
    <w:rsid w:val="00002A35"/>
    <w:rsid w:val="00003596"/>
    <w:rsid w:val="0000368C"/>
    <w:rsid w:val="00003D3F"/>
    <w:rsid w:val="00004572"/>
    <w:rsid w:val="0000463A"/>
    <w:rsid w:val="00006318"/>
    <w:rsid w:val="00006CCC"/>
    <w:rsid w:val="000106BA"/>
    <w:rsid w:val="00012E74"/>
    <w:rsid w:val="00013EC7"/>
    <w:rsid w:val="00013ED2"/>
    <w:rsid w:val="00014917"/>
    <w:rsid w:val="00015B4F"/>
    <w:rsid w:val="000163B3"/>
    <w:rsid w:val="00016B62"/>
    <w:rsid w:val="00016F18"/>
    <w:rsid w:val="00017496"/>
    <w:rsid w:val="0002095D"/>
    <w:rsid w:val="00020C5C"/>
    <w:rsid w:val="00021CF9"/>
    <w:rsid w:val="00023A74"/>
    <w:rsid w:val="00024045"/>
    <w:rsid w:val="000277F7"/>
    <w:rsid w:val="00030305"/>
    <w:rsid w:val="000308FA"/>
    <w:rsid w:val="00032FE4"/>
    <w:rsid w:val="000338B3"/>
    <w:rsid w:val="000350D9"/>
    <w:rsid w:val="000353CB"/>
    <w:rsid w:val="00036727"/>
    <w:rsid w:val="000369FA"/>
    <w:rsid w:val="00036BC4"/>
    <w:rsid w:val="00040456"/>
    <w:rsid w:val="00040E9F"/>
    <w:rsid w:val="00041938"/>
    <w:rsid w:val="00041D03"/>
    <w:rsid w:val="00041D1E"/>
    <w:rsid w:val="000429F1"/>
    <w:rsid w:val="00043D88"/>
    <w:rsid w:val="00044A61"/>
    <w:rsid w:val="000456F2"/>
    <w:rsid w:val="00046595"/>
    <w:rsid w:val="00046D8F"/>
    <w:rsid w:val="0004708A"/>
    <w:rsid w:val="000472F9"/>
    <w:rsid w:val="0004788F"/>
    <w:rsid w:val="00050E03"/>
    <w:rsid w:val="000524FF"/>
    <w:rsid w:val="000527C6"/>
    <w:rsid w:val="00052DF2"/>
    <w:rsid w:val="000540F9"/>
    <w:rsid w:val="000549BA"/>
    <w:rsid w:val="00054B71"/>
    <w:rsid w:val="00054BAA"/>
    <w:rsid w:val="00055400"/>
    <w:rsid w:val="0005627F"/>
    <w:rsid w:val="000602FA"/>
    <w:rsid w:val="000607DF"/>
    <w:rsid w:val="00060FC8"/>
    <w:rsid w:val="00060FDF"/>
    <w:rsid w:val="00061429"/>
    <w:rsid w:val="00061DBA"/>
    <w:rsid w:val="00064149"/>
    <w:rsid w:val="00065127"/>
    <w:rsid w:val="000653ED"/>
    <w:rsid w:val="00066D9B"/>
    <w:rsid w:val="00067138"/>
    <w:rsid w:val="000672D8"/>
    <w:rsid w:val="00067C54"/>
    <w:rsid w:val="000713B0"/>
    <w:rsid w:val="00071507"/>
    <w:rsid w:val="00071566"/>
    <w:rsid w:val="00071705"/>
    <w:rsid w:val="000720E9"/>
    <w:rsid w:val="0007216C"/>
    <w:rsid w:val="00072A22"/>
    <w:rsid w:val="00073613"/>
    <w:rsid w:val="0007451A"/>
    <w:rsid w:val="00074A90"/>
    <w:rsid w:val="00074E46"/>
    <w:rsid w:val="00075E71"/>
    <w:rsid w:val="000779BD"/>
    <w:rsid w:val="00077E61"/>
    <w:rsid w:val="00077F13"/>
    <w:rsid w:val="0008013B"/>
    <w:rsid w:val="000810E4"/>
    <w:rsid w:val="00081199"/>
    <w:rsid w:val="0008152C"/>
    <w:rsid w:val="00082C1E"/>
    <w:rsid w:val="00083973"/>
    <w:rsid w:val="0008585D"/>
    <w:rsid w:val="00085945"/>
    <w:rsid w:val="000868DB"/>
    <w:rsid w:val="00086FC9"/>
    <w:rsid w:val="0009050A"/>
    <w:rsid w:val="00090C02"/>
    <w:rsid w:val="00091206"/>
    <w:rsid w:val="000915AE"/>
    <w:rsid w:val="00091863"/>
    <w:rsid w:val="00094614"/>
    <w:rsid w:val="00095441"/>
    <w:rsid w:val="00095811"/>
    <w:rsid w:val="00096597"/>
    <w:rsid w:val="000A0460"/>
    <w:rsid w:val="000A0585"/>
    <w:rsid w:val="000A0B8D"/>
    <w:rsid w:val="000A0BB5"/>
    <w:rsid w:val="000A20FA"/>
    <w:rsid w:val="000A25FC"/>
    <w:rsid w:val="000A2B02"/>
    <w:rsid w:val="000A3639"/>
    <w:rsid w:val="000A4AC6"/>
    <w:rsid w:val="000A582A"/>
    <w:rsid w:val="000A5EFD"/>
    <w:rsid w:val="000A62CA"/>
    <w:rsid w:val="000A7243"/>
    <w:rsid w:val="000B06E3"/>
    <w:rsid w:val="000B14C7"/>
    <w:rsid w:val="000B17EF"/>
    <w:rsid w:val="000B1F8E"/>
    <w:rsid w:val="000B223D"/>
    <w:rsid w:val="000B2BE7"/>
    <w:rsid w:val="000B2E71"/>
    <w:rsid w:val="000B4922"/>
    <w:rsid w:val="000B6BC2"/>
    <w:rsid w:val="000B6F33"/>
    <w:rsid w:val="000B702F"/>
    <w:rsid w:val="000B7FB2"/>
    <w:rsid w:val="000C081C"/>
    <w:rsid w:val="000C2F80"/>
    <w:rsid w:val="000C3526"/>
    <w:rsid w:val="000C3B3A"/>
    <w:rsid w:val="000C3B53"/>
    <w:rsid w:val="000C4FFA"/>
    <w:rsid w:val="000C5632"/>
    <w:rsid w:val="000C6581"/>
    <w:rsid w:val="000C781E"/>
    <w:rsid w:val="000D11D5"/>
    <w:rsid w:val="000D1B48"/>
    <w:rsid w:val="000D2B0A"/>
    <w:rsid w:val="000D549F"/>
    <w:rsid w:val="000D5E16"/>
    <w:rsid w:val="000D64AB"/>
    <w:rsid w:val="000D64C9"/>
    <w:rsid w:val="000E0205"/>
    <w:rsid w:val="000E0559"/>
    <w:rsid w:val="000E17B7"/>
    <w:rsid w:val="000E26C5"/>
    <w:rsid w:val="000E27C0"/>
    <w:rsid w:val="000E34D2"/>
    <w:rsid w:val="000E3622"/>
    <w:rsid w:val="000E374B"/>
    <w:rsid w:val="000E37D9"/>
    <w:rsid w:val="000E40E6"/>
    <w:rsid w:val="000E4498"/>
    <w:rsid w:val="000E5E53"/>
    <w:rsid w:val="000E6909"/>
    <w:rsid w:val="000E6AB8"/>
    <w:rsid w:val="000E72AB"/>
    <w:rsid w:val="000E7D5A"/>
    <w:rsid w:val="000F00D2"/>
    <w:rsid w:val="000F096E"/>
    <w:rsid w:val="000F0CAC"/>
    <w:rsid w:val="000F16C0"/>
    <w:rsid w:val="000F1B61"/>
    <w:rsid w:val="000F2315"/>
    <w:rsid w:val="000F4A5E"/>
    <w:rsid w:val="000F53CD"/>
    <w:rsid w:val="000F5777"/>
    <w:rsid w:val="000F5A95"/>
    <w:rsid w:val="000F62B3"/>
    <w:rsid w:val="000F6958"/>
    <w:rsid w:val="000F7134"/>
    <w:rsid w:val="000F7EBB"/>
    <w:rsid w:val="0010176F"/>
    <w:rsid w:val="0010347A"/>
    <w:rsid w:val="001052AD"/>
    <w:rsid w:val="00105609"/>
    <w:rsid w:val="00105734"/>
    <w:rsid w:val="001062F3"/>
    <w:rsid w:val="00107403"/>
    <w:rsid w:val="00107CAB"/>
    <w:rsid w:val="00110419"/>
    <w:rsid w:val="00111DA3"/>
    <w:rsid w:val="0011426E"/>
    <w:rsid w:val="00114641"/>
    <w:rsid w:val="00116319"/>
    <w:rsid w:val="001174CA"/>
    <w:rsid w:val="001175B5"/>
    <w:rsid w:val="00117720"/>
    <w:rsid w:val="00117C94"/>
    <w:rsid w:val="0012028E"/>
    <w:rsid w:val="001202FD"/>
    <w:rsid w:val="001206C5"/>
    <w:rsid w:val="00120829"/>
    <w:rsid w:val="00120BB4"/>
    <w:rsid w:val="0012139B"/>
    <w:rsid w:val="00121547"/>
    <w:rsid w:val="00122D74"/>
    <w:rsid w:val="00122DFB"/>
    <w:rsid w:val="001233C5"/>
    <w:rsid w:val="00123DB0"/>
    <w:rsid w:val="00123E68"/>
    <w:rsid w:val="00123F46"/>
    <w:rsid w:val="0012420C"/>
    <w:rsid w:val="0012485F"/>
    <w:rsid w:val="00124899"/>
    <w:rsid w:val="001258BA"/>
    <w:rsid w:val="00125E37"/>
    <w:rsid w:val="0013017A"/>
    <w:rsid w:val="00130586"/>
    <w:rsid w:val="00130873"/>
    <w:rsid w:val="00130BE1"/>
    <w:rsid w:val="001311D6"/>
    <w:rsid w:val="00131AA0"/>
    <w:rsid w:val="001325FE"/>
    <w:rsid w:val="001328A4"/>
    <w:rsid w:val="00132D12"/>
    <w:rsid w:val="001342AB"/>
    <w:rsid w:val="00134BFE"/>
    <w:rsid w:val="00135144"/>
    <w:rsid w:val="001352AA"/>
    <w:rsid w:val="00135C83"/>
    <w:rsid w:val="001370EE"/>
    <w:rsid w:val="00137329"/>
    <w:rsid w:val="001373CF"/>
    <w:rsid w:val="00137DC5"/>
    <w:rsid w:val="0014045F"/>
    <w:rsid w:val="0014096E"/>
    <w:rsid w:val="00140AB4"/>
    <w:rsid w:val="00142E50"/>
    <w:rsid w:val="001443A7"/>
    <w:rsid w:val="0014474C"/>
    <w:rsid w:val="00144C47"/>
    <w:rsid w:val="001455BB"/>
    <w:rsid w:val="00145E48"/>
    <w:rsid w:val="001466C7"/>
    <w:rsid w:val="00146BEB"/>
    <w:rsid w:val="00146F61"/>
    <w:rsid w:val="00147207"/>
    <w:rsid w:val="001528C6"/>
    <w:rsid w:val="001534DC"/>
    <w:rsid w:val="001537E8"/>
    <w:rsid w:val="00154075"/>
    <w:rsid w:val="00154D22"/>
    <w:rsid w:val="00154F72"/>
    <w:rsid w:val="00155472"/>
    <w:rsid w:val="00155493"/>
    <w:rsid w:val="0015649B"/>
    <w:rsid w:val="0015692F"/>
    <w:rsid w:val="00156DA8"/>
    <w:rsid w:val="00156DAA"/>
    <w:rsid w:val="00160682"/>
    <w:rsid w:val="001609C9"/>
    <w:rsid w:val="00160B66"/>
    <w:rsid w:val="001616E2"/>
    <w:rsid w:val="001624F1"/>
    <w:rsid w:val="00164700"/>
    <w:rsid w:val="00164A19"/>
    <w:rsid w:val="001650B6"/>
    <w:rsid w:val="001653E9"/>
    <w:rsid w:val="0016574A"/>
    <w:rsid w:val="00165828"/>
    <w:rsid w:val="00165974"/>
    <w:rsid w:val="0016620F"/>
    <w:rsid w:val="00166D98"/>
    <w:rsid w:val="001675D7"/>
    <w:rsid w:val="001676D5"/>
    <w:rsid w:val="0016795A"/>
    <w:rsid w:val="0017029B"/>
    <w:rsid w:val="001709D8"/>
    <w:rsid w:val="00170EE9"/>
    <w:rsid w:val="0017155B"/>
    <w:rsid w:val="00171CD0"/>
    <w:rsid w:val="001723E3"/>
    <w:rsid w:val="00172987"/>
    <w:rsid w:val="00172A05"/>
    <w:rsid w:val="00173758"/>
    <w:rsid w:val="00173CAB"/>
    <w:rsid w:val="00175076"/>
    <w:rsid w:val="00176267"/>
    <w:rsid w:val="00176A77"/>
    <w:rsid w:val="00176EBB"/>
    <w:rsid w:val="001800A2"/>
    <w:rsid w:val="00180497"/>
    <w:rsid w:val="00180970"/>
    <w:rsid w:val="00180EF8"/>
    <w:rsid w:val="00180F06"/>
    <w:rsid w:val="00180F96"/>
    <w:rsid w:val="00182110"/>
    <w:rsid w:val="00182196"/>
    <w:rsid w:val="001823CC"/>
    <w:rsid w:val="0018315E"/>
    <w:rsid w:val="001832FB"/>
    <w:rsid w:val="00183BB1"/>
    <w:rsid w:val="00184F08"/>
    <w:rsid w:val="00184F83"/>
    <w:rsid w:val="001850CD"/>
    <w:rsid w:val="00185A86"/>
    <w:rsid w:val="00186397"/>
    <w:rsid w:val="00186459"/>
    <w:rsid w:val="00186482"/>
    <w:rsid w:val="001869E3"/>
    <w:rsid w:val="00190295"/>
    <w:rsid w:val="00190A93"/>
    <w:rsid w:val="00191964"/>
    <w:rsid w:val="00192168"/>
    <w:rsid w:val="0019227D"/>
    <w:rsid w:val="0019280A"/>
    <w:rsid w:val="0019549C"/>
    <w:rsid w:val="00195E78"/>
    <w:rsid w:val="001969B4"/>
    <w:rsid w:val="001A0153"/>
    <w:rsid w:val="001A2057"/>
    <w:rsid w:val="001A3B84"/>
    <w:rsid w:val="001A405E"/>
    <w:rsid w:val="001A4B24"/>
    <w:rsid w:val="001A51B6"/>
    <w:rsid w:val="001A5836"/>
    <w:rsid w:val="001A5EA8"/>
    <w:rsid w:val="001A6DB8"/>
    <w:rsid w:val="001A7DF8"/>
    <w:rsid w:val="001A7E40"/>
    <w:rsid w:val="001B0045"/>
    <w:rsid w:val="001B0075"/>
    <w:rsid w:val="001B04A4"/>
    <w:rsid w:val="001B1004"/>
    <w:rsid w:val="001B1787"/>
    <w:rsid w:val="001B1B65"/>
    <w:rsid w:val="001B236C"/>
    <w:rsid w:val="001B2FBD"/>
    <w:rsid w:val="001B3264"/>
    <w:rsid w:val="001B346B"/>
    <w:rsid w:val="001B46A1"/>
    <w:rsid w:val="001B541B"/>
    <w:rsid w:val="001B55BE"/>
    <w:rsid w:val="001B5C18"/>
    <w:rsid w:val="001B65E0"/>
    <w:rsid w:val="001B6DE4"/>
    <w:rsid w:val="001B7288"/>
    <w:rsid w:val="001B7352"/>
    <w:rsid w:val="001C00B5"/>
    <w:rsid w:val="001C01FB"/>
    <w:rsid w:val="001C1A49"/>
    <w:rsid w:val="001C1BAB"/>
    <w:rsid w:val="001C2489"/>
    <w:rsid w:val="001C27C7"/>
    <w:rsid w:val="001C4E5B"/>
    <w:rsid w:val="001C5538"/>
    <w:rsid w:val="001C5E03"/>
    <w:rsid w:val="001C658F"/>
    <w:rsid w:val="001C6895"/>
    <w:rsid w:val="001C6EFD"/>
    <w:rsid w:val="001C7778"/>
    <w:rsid w:val="001C7840"/>
    <w:rsid w:val="001C7B0C"/>
    <w:rsid w:val="001D0F92"/>
    <w:rsid w:val="001D18A4"/>
    <w:rsid w:val="001D18DE"/>
    <w:rsid w:val="001D1D26"/>
    <w:rsid w:val="001D255D"/>
    <w:rsid w:val="001D2E4B"/>
    <w:rsid w:val="001D2EBE"/>
    <w:rsid w:val="001D3273"/>
    <w:rsid w:val="001D52AF"/>
    <w:rsid w:val="001D59F8"/>
    <w:rsid w:val="001D6492"/>
    <w:rsid w:val="001D70FC"/>
    <w:rsid w:val="001D780A"/>
    <w:rsid w:val="001E0559"/>
    <w:rsid w:val="001E1430"/>
    <w:rsid w:val="001E1923"/>
    <w:rsid w:val="001E20F4"/>
    <w:rsid w:val="001E252B"/>
    <w:rsid w:val="001E2C8A"/>
    <w:rsid w:val="001E3F18"/>
    <w:rsid w:val="001E4BE5"/>
    <w:rsid w:val="001E51F5"/>
    <w:rsid w:val="001E574A"/>
    <w:rsid w:val="001F18D3"/>
    <w:rsid w:val="001F3AB1"/>
    <w:rsid w:val="001F56F4"/>
    <w:rsid w:val="001F58E5"/>
    <w:rsid w:val="001F5C05"/>
    <w:rsid w:val="001F5C3E"/>
    <w:rsid w:val="002009E4"/>
    <w:rsid w:val="00200E0F"/>
    <w:rsid w:val="00201FA9"/>
    <w:rsid w:val="0020269D"/>
    <w:rsid w:val="00202D98"/>
    <w:rsid w:val="00202FEE"/>
    <w:rsid w:val="002033F7"/>
    <w:rsid w:val="002041F2"/>
    <w:rsid w:val="00204FB8"/>
    <w:rsid w:val="00205B3E"/>
    <w:rsid w:val="00206169"/>
    <w:rsid w:val="002064BE"/>
    <w:rsid w:val="00207848"/>
    <w:rsid w:val="0020788D"/>
    <w:rsid w:val="002078E6"/>
    <w:rsid w:val="002079D2"/>
    <w:rsid w:val="00207DB2"/>
    <w:rsid w:val="002110D8"/>
    <w:rsid w:val="002111B5"/>
    <w:rsid w:val="0021136D"/>
    <w:rsid w:val="002115A8"/>
    <w:rsid w:val="00211697"/>
    <w:rsid w:val="00212BEC"/>
    <w:rsid w:val="00212D49"/>
    <w:rsid w:val="00214342"/>
    <w:rsid w:val="00215969"/>
    <w:rsid w:val="0021634B"/>
    <w:rsid w:val="0021754C"/>
    <w:rsid w:val="00217DC9"/>
    <w:rsid w:val="00220875"/>
    <w:rsid w:val="00220F0F"/>
    <w:rsid w:val="00221D1F"/>
    <w:rsid w:val="002224EF"/>
    <w:rsid w:val="002229CF"/>
    <w:rsid w:val="00223402"/>
    <w:rsid w:val="002236EB"/>
    <w:rsid w:val="00223C9B"/>
    <w:rsid w:val="00223FC6"/>
    <w:rsid w:val="0022455D"/>
    <w:rsid w:val="0022595D"/>
    <w:rsid w:val="00225AD6"/>
    <w:rsid w:val="00230079"/>
    <w:rsid w:val="002319CB"/>
    <w:rsid w:val="0023275F"/>
    <w:rsid w:val="00232D0F"/>
    <w:rsid w:val="00233355"/>
    <w:rsid w:val="002346D8"/>
    <w:rsid w:val="00234768"/>
    <w:rsid w:val="00234813"/>
    <w:rsid w:val="00235A6F"/>
    <w:rsid w:val="00236485"/>
    <w:rsid w:val="00236ABE"/>
    <w:rsid w:val="00237405"/>
    <w:rsid w:val="00240850"/>
    <w:rsid w:val="00241C60"/>
    <w:rsid w:val="0024288F"/>
    <w:rsid w:val="00242FB3"/>
    <w:rsid w:val="0024313D"/>
    <w:rsid w:val="002439B0"/>
    <w:rsid w:val="00243A60"/>
    <w:rsid w:val="00243A65"/>
    <w:rsid w:val="00243F08"/>
    <w:rsid w:val="00243F83"/>
    <w:rsid w:val="00244254"/>
    <w:rsid w:val="002443C6"/>
    <w:rsid w:val="002445C6"/>
    <w:rsid w:val="00244725"/>
    <w:rsid w:val="0024589C"/>
    <w:rsid w:val="0024593E"/>
    <w:rsid w:val="00245D70"/>
    <w:rsid w:val="00246600"/>
    <w:rsid w:val="00247027"/>
    <w:rsid w:val="0024737C"/>
    <w:rsid w:val="00247910"/>
    <w:rsid w:val="002505F6"/>
    <w:rsid w:val="0025071F"/>
    <w:rsid w:val="00250FF9"/>
    <w:rsid w:val="0025136E"/>
    <w:rsid w:val="00251461"/>
    <w:rsid w:val="00251F65"/>
    <w:rsid w:val="0025267B"/>
    <w:rsid w:val="00253158"/>
    <w:rsid w:val="00255C6C"/>
    <w:rsid w:val="00256ACF"/>
    <w:rsid w:val="0025797E"/>
    <w:rsid w:val="0026042A"/>
    <w:rsid w:val="0026089E"/>
    <w:rsid w:val="0026127D"/>
    <w:rsid w:val="00262303"/>
    <w:rsid w:val="00263695"/>
    <w:rsid w:val="00263DCF"/>
    <w:rsid w:val="00270063"/>
    <w:rsid w:val="002725DB"/>
    <w:rsid w:val="00272D49"/>
    <w:rsid w:val="00272DC1"/>
    <w:rsid w:val="00273C3C"/>
    <w:rsid w:val="00273E0B"/>
    <w:rsid w:val="00273F9F"/>
    <w:rsid w:val="002747D1"/>
    <w:rsid w:val="00276754"/>
    <w:rsid w:val="00276C36"/>
    <w:rsid w:val="00277B70"/>
    <w:rsid w:val="00280035"/>
    <w:rsid w:val="002810A3"/>
    <w:rsid w:val="002810C7"/>
    <w:rsid w:val="002812E3"/>
    <w:rsid w:val="002843AF"/>
    <w:rsid w:val="00284F4F"/>
    <w:rsid w:val="00285AFA"/>
    <w:rsid w:val="00286CD1"/>
    <w:rsid w:val="00287C7B"/>
    <w:rsid w:val="00291B1B"/>
    <w:rsid w:val="00291D33"/>
    <w:rsid w:val="0029385F"/>
    <w:rsid w:val="00293EDD"/>
    <w:rsid w:val="00294BC6"/>
    <w:rsid w:val="00294D13"/>
    <w:rsid w:val="002953BF"/>
    <w:rsid w:val="0029563F"/>
    <w:rsid w:val="00295F09"/>
    <w:rsid w:val="0029748E"/>
    <w:rsid w:val="002A0086"/>
    <w:rsid w:val="002A0357"/>
    <w:rsid w:val="002A147C"/>
    <w:rsid w:val="002A1BEC"/>
    <w:rsid w:val="002A1DA7"/>
    <w:rsid w:val="002A258D"/>
    <w:rsid w:val="002A35E4"/>
    <w:rsid w:val="002A37D0"/>
    <w:rsid w:val="002A3F39"/>
    <w:rsid w:val="002A45EF"/>
    <w:rsid w:val="002A4640"/>
    <w:rsid w:val="002A546E"/>
    <w:rsid w:val="002A56FA"/>
    <w:rsid w:val="002A5D0E"/>
    <w:rsid w:val="002A60C4"/>
    <w:rsid w:val="002A622D"/>
    <w:rsid w:val="002A6CDE"/>
    <w:rsid w:val="002A6F9E"/>
    <w:rsid w:val="002A705A"/>
    <w:rsid w:val="002A7823"/>
    <w:rsid w:val="002B08ED"/>
    <w:rsid w:val="002B1F06"/>
    <w:rsid w:val="002B2038"/>
    <w:rsid w:val="002B27D2"/>
    <w:rsid w:val="002B5061"/>
    <w:rsid w:val="002B5A0C"/>
    <w:rsid w:val="002B66B0"/>
    <w:rsid w:val="002B73F7"/>
    <w:rsid w:val="002B7D91"/>
    <w:rsid w:val="002C0AD4"/>
    <w:rsid w:val="002C1512"/>
    <w:rsid w:val="002C26B3"/>
    <w:rsid w:val="002C51F7"/>
    <w:rsid w:val="002C538D"/>
    <w:rsid w:val="002C6DDE"/>
    <w:rsid w:val="002C70CD"/>
    <w:rsid w:val="002C7E61"/>
    <w:rsid w:val="002D03CD"/>
    <w:rsid w:val="002D1490"/>
    <w:rsid w:val="002D15E4"/>
    <w:rsid w:val="002D168B"/>
    <w:rsid w:val="002D1D79"/>
    <w:rsid w:val="002D2FE4"/>
    <w:rsid w:val="002D338A"/>
    <w:rsid w:val="002D36B9"/>
    <w:rsid w:val="002D3BEC"/>
    <w:rsid w:val="002D46DC"/>
    <w:rsid w:val="002D5A8F"/>
    <w:rsid w:val="002D5B1D"/>
    <w:rsid w:val="002D5EF5"/>
    <w:rsid w:val="002D6AE5"/>
    <w:rsid w:val="002D770F"/>
    <w:rsid w:val="002D798D"/>
    <w:rsid w:val="002E0729"/>
    <w:rsid w:val="002E0D89"/>
    <w:rsid w:val="002E177E"/>
    <w:rsid w:val="002E2138"/>
    <w:rsid w:val="002E287C"/>
    <w:rsid w:val="002E2EB7"/>
    <w:rsid w:val="002E3C2F"/>
    <w:rsid w:val="002E50CA"/>
    <w:rsid w:val="002E5736"/>
    <w:rsid w:val="002E5F10"/>
    <w:rsid w:val="002E61A9"/>
    <w:rsid w:val="002E6391"/>
    <w:rsid w:val="002E6E26"/>
    <w:rsid w:val="002E7E4A"/>
    <w:rsid w:val="002F0545"/>
    <w:rsid w:val="002F1563"/>
    <w:rsid w:val="002F1737"/>
    <w:rsid w:val="002F17D3"/>
    <w:rsid w:val="002F1ACF"/>
    <w:rsid w:val="002F2B64"/>
    <w:rsid w:val="002F2D63"/>
    <w:rsid w:val="002F39A9"/>
    <w:rsid w:val="002F47DC"/>
    <w:rsid w:val="002F50AD"/>
    <w:rsid w:val="002F5A3E"/>
    <w:rsid w:val="002F66D4"/>
    <w:rsid w:val="002F6F3E"/>
    <w:rsid w:val="002F798F"/>
    <w:rsid w:val="003000A8"/>
    <w:rsid w:val="0030073A"/>
    <w:rsid w:val="00300929"/>
    <w:rsid w:val="00300A31"/>
    <w:rsid w:val="003011B4"/>
    <w:rsid w:val="0030190E"/>
    <w:rsid w:val="00301A4F"/>
    <w:rsid w:val="00301C14"/>
    <w:rsid w:val="00301FA0"/>
    <w:rsid w:val="003021A0"/>
    <w:rsid w:val="00302288"/>
    <w:rsid w:val="0030259F"/>
    <w:rsid w:val="00302A6C"/>
    <w:rsid w:val="00302F21"/>
    <w:rsid w:val="0030347C"/>
    <w:rsid w:val="00304131"/>
    <w:rsid w:val="00306772"/>
    <w:rsid w:val="00310EB4"/>
    <w:rsid w:val="003120C8"/>
    <w:rsid w:val="003129C6"/>
    <w:rsid w:val="00312DED"/>
    <w:rsid w:val="00312E8D"/>
    <w:rsid w:val="0031393D"/>
    <w:rsid w:val="00313A17"/>
    <w:rsid w:val="003145BD"/>
    <w:rsid w:val="003145D7"/>
    <w:rsid w:val="00314823"/>
    <w:rsid w:val="00314F6B"/>
    <w:rsid w:val="00317F38"/>
    <w:rsid w:val="00320038"/>
    <w:rsid w:val="00320551"/>
    <w:rsid w:val="0032065D"/>
    <w:rsid w:val="00320BBA"/>
    <w:rsid w:val="00321DD9"/>
    <w:rsid w:val="003232D6"/>
    <w:rsid w:val="0032428E"/>
    <w:rsid w:val="00324886"/>
    <w:rsid w:val="00324B27"/>
    <w:rsid w:val="00324C7F"/>
    <w:rsid w:val="0032506C"/>
    <w:rsid w:val="00327B1E"/>
    <w:rsid w:val="00330B80"/>
    <w:rsid w:val="00331018"/>
    <w:rsid w:val="00331D87"/>
    <w:rsid w:val="00332AA5"/>
    <w:rsid w:val="00332C94"/>
    <w:rsid w:val="0033331F"/>
    <w:rsid w:val="00333AB9"/>
    <w:rsid w:val="00333B48"/>
    <w:rsid w:val="00334ABC"/>
    <w:rsid w:val="00335557"/>
    <w:rsid w:val="003357E0"/>
    <w:rsid w:val="00335C72"/>
    <w:rsid w:val="00336296"/>
    <w:rsid w:val="00336FC6"/>
    <w:rsid w:val="00337690"/>
    <w:rsid w:val="003406E7"/>
    <w:rsid w:val="003411F5"/>
    <w:rsid w:val="003413C0"/>
    <w:rsid w:val="00341CAE"/>
    <w:rsid w:val="00342DC0"/>
    <w:rsid w:val="00343401"/>
    <w:rsid w:val="00343EA1"/>
    <w:rsid w:val="0034400A"/>
    <w:rsid w:val="00345262"/>
    <w:rsid w:val="00345BE1"/>
    <w:rsid w:val="00346566"/>
    <w:rsid w:val="00346FCF"/>
    <w:rsid w:val="003472C2"/>
    <w:rsid w:val="003505F5"/>
    <w:rsid w:val="003507CE"/>
    <w:rsid w:val="003507EC"/>
    <w:rsid w:val="003514DB"/>
    <w:rsid w:val="00351EF2"/>
    <w:rsid w:val="00352627"/>
    <w:rsid w:val="00352807"/>
    <w:rsid w:val="00352944"/>
    <w:rsid w:val="00352C95"/>
    <w:rsid w:val="00352D8E"/>
    <w:rsid w:val="00353425"/>
    <w:rsid w:val="00355426"/>
    <w:rsid w:val="003600E6"/>
    <w:rsid w:val="00360387"/>
    <w:rsid w:val="0036109D"/>
    <w:rsid w:val="00361D7C"/>
    <w:rsid w:val="00361FED"/>
    <w:rsid w:val="00362C81"/>
    <w:rsid w:val="00363A1C"/>
    <w:rsid w:val="003644BB"/>
    <w:rsid w:val="00364639"/>
    <w:rsid w:val="003668EC"/>
    <w:rsid w:val="003675D7"/>
    <w:rsid w:val="00367B57"/>
    <w:rsid w:val="00370B14"/>
    <w:rsid w:val="003724A2"/>
    <w:rsid w:val="0037304C"/>
    <w:rsid w:val="0037310B"/>
    <w:rsid w:val="003737D1"/>
    <w:rsid w:val="0037399C"/>
    <w:rsid w:val="00373E81"/>
    <w:rsid w:val="00374ACF"/>
    <w:rsid w:val="00374DC5"/>
    <w:rsid w:val="00375387"/>
    <w:rsid w:val="003757B3"/>
    <w:rsid w:val="0037595B"/>
    <w:rsid w:val="00375EA7"/>
    <w:rsid w:val="00377538"/>
    <w:rsid w:val="003801A1"/>
    <w:rsid w:val="00380433"/>
    <w:rsid w:val="003805D0"/>
    <w:rsid w:val="00381EB1"/>
    <w:rsid w:val="00382803"/>
    <w:rsid w:val="00384F58"/>
    <w:rsid w:val="003855E7"/>
    <w:rsid w:val="00385B55"/>
    <w:rsid w:val="00385CF7"/>
    <w:rsid w:val="003866CE"/>
    <w:rsid w:val="0038683A"/>
    <w:rsid w:val="00386A9F"/>
    <w:rsid w:val="0038746C"/>
    <w:rsid w:val="003879E5"/>
    <w:rsid w:val="00387B2C"/>
    <w:rsid w:val="00387FCF"/>
    <w:rsid w:val="00390A53"/>
    <w:rsid w:val="00390C57"/>
    <w:rsid w:val="00391B8F"/>
    <w:rsid w:val="00391DFA"/>
    <w:rsid w:val="00392FCB"/>
    <w:rsid w:val="003937FC"/>
    <w:rsid w:val="00393BD8"/>
    <w:rsid w:val="00394353"/>
    <w:rsid w:val="003950A6"/>
    <w:rsid w:val="00395173"/>
    <w:rsid w:val="00395481"/>
    <w:rsid w:val="003965B8"/>
    <w:rsid w:val="00396A0B"/>
    <w:rsid w:val="00397130"/>
    <w:rsid w:val="003A01D0"/>
    <w:rsid w:val="003A0D8F"/>
    <w:rsid w:val="003A12BD"/>
    <w:rsid w:val="003A199C"/>
    <w:rsid w:val="003A1BDA"/>
    <w:rsid w:val="003A1EEA"/>
    <w:rsid w:val="003A2310"/>
    <w:rsid w:val="003A2C17"/>
    <w:rsid w:val="003A2C24"/>
    <w:rsid w:val="003A334D"/>
    <w:rsid w:val="003A49FB"/>
    <w:rsid w:val="003A502E"/>
    <w:rsid w:val="003A5686"/>
    <w:rsid w:val="003A63A5"/>
    <w:rsid w:val="003A6D3C"/>
    <w:rsid w:val="003A6E5B"/>
    <w:rsid w:val="003A707C"/>
    <w:rsid w:val="003A7158"/>
    <w:rsid w:val="003A7E12"/>
    <w:rsid w:val="003B1362"/>
    <w:rsid w:val="003B1FCC"/>
    <w:rsid w:val="003B2541"/>
    <w:rsid w:val="003B289B"/>
    <w:rsid w:val="003B2CA6"/>
    <w:rsid w:val="003B3A7D"/>
    <w:rsid w:val="003B3B13"/>
    <w:rsid w:val="003B405E"/>
    <w:rsid w:val="003B7A35"/>
    <w:rsid w:val="003B7A93"/>
    <w:rsid w:val="003C0038"/>
    <w:rsid w:val="003C0978"/>
    <w:rsid w:val="003C0D3C"/>
    <w:rsid w:val="003C2296"/>
    <w:rsid w:val="003C3166"/>
    <w:rsid w:val="003C3317"/>
    <w:rsid w:val="003C391C"/>
    <w:rsid w:val="003C3D91"/>
    <w:rsid w:val="003C4081"/>
    <w:rsid w:val="003C4ABE"/>
    <w:rsid w:val="003D038E"/>
    <w:rsid w:val="003D0414"/>
    <w:rsid w:val="003D090D"/>
    <w:rsid w:val="003D0F6F"/>
    <w:rsid w:val="003D14DB"/>
    <w:rsid w:val="003D1513"/>
    <w:rsid w:val="003D1AB0"/>
    <w:rsid w:val="003D20C6"/>
    <w:rsid w:val="003D271B"/>
    <w:rsid w:val="003D2758"/>
    <w:rsid w:val="003D315B"/>
    <w:rsid w:val="003D4725"/>
    <w:rsid w:val="003D48EF"/>
    <w:rsid w:val="003D4A60"/>
    <w:rsid w:val="003D50EB"/>
    <w:rsid w:val="003D5724"/>
    <w:rsid w:val="003D6084"/>
    <w:rsid w:val="003D65F9"/>
    <w:rsid w:val="003D7594"/>
    <w:rsid w:val="003D7F9C"/>
    <w:rsid w:val="003E0B4F"/>
    <w:rsid w:val="003E223D"/>
    <w:rsid w:val="003E228B"/>
    <w:rsid w:val="003E3A16"/>
    <w:rsid w:val="003E44EE"/>
    <w:rsid w:val="003E4981"/>
    <w:rsid w:val="003E5013"/>
    <w:rsid w:val="003E6CC7"/>
    <w:rsid w:val="003E7B41"/>
    <w:rsid w:val="003F010C"/>
    <w:rsid w:val="003F06BC"/>
    <w:rsid w:val="003F0D28"/>
    <w:rsid w:val="003F10D3"/>
    <w:rsid w:val="003F116E"/>
    <w:rsid w:val="003F1D4D"/>
    <w:rsid w:val="003F2075"/>
    <w:rsid w:val="003F26F6"/>
    <w:rsid w:val="003F442D"/>
    <w:rsid w:val="003F4728"/>
    <w:rsid w:val="003F584F"/>
    <w:rsid w:val="003F5DC8"/>
    <w:rsid w:val="003F634F"/>
    <w:rsid w:val="00400910"/>
    <w:rsid w:val="004018F4"/>
    <w:rsid w:val="004024AB"/>
    <w:rsid w:val="0040257E"/>
    <w:rsid w:val="004031B3"/>
    <w:rsid w:val="004033BC"/>
    <w:rsid w:val="00403988"/>
    <w:rsid w:val="0040791D"/>
    <w:rsid w:val="0041027B"/>
    <w:rsid w:val="00410E2B"/>
    <w:rsid w:val="004119BF"/>
    <w:rsid w:val="00411B22"/>
    <w:rsid w:val="00412186"/>
    <w:rsid w:val="0041279C"/>
    <w:rsid w:val="004139FA"/>
    <w:rsid w:val="004144F7"/>
    <w:rsid w:val="00414994"/>
    <w:rsid w:val="00414AC5"/>
    <w:rsid w:val="00415904"/>
    <w:rsid w:val="00415A81"/>
    <w:rsid w:val="0042054E"/>
    <w:rsid w:val="00420A5D"/>
    <w:rsid w:val="00421426"/>
    <w:rsid w:val="00422158"/>
    <w:rsid w:val="004223DD"/>
    <w:rsid w:val="004226E4"/>
    <w:rsid w:val="00422D7B"/>
    <w:rsid w:val="00423E34"/>
    <w:rsid w:val="004246CA"/>
    <w:rsid w:val="00424945"/>
    <w:rsid w:val="00424F78"/>
    <w:rsid w:val="00430653"/>
    <w:rsid w:val="004306E3"/>
    <w:rsid w:val="00430899"/>
    <w:rsid w:val="00430AA5"/>
    <w:rsid w:val="0043159F"/>
    <w:rsid w:val="00431E9C"/>
    <w:rsid w:val="004327D2"/>
    <w:rsid w:val="00433514"/>
    <w:rsid w:val="00433DA0"/>
    <w:rsid w:val="0043597E"/>
    <w:rsid w:val="004359BF"/>
    <w:rsid w:val="0043628B"/>
    <w:rsid w:val="00437129"/>
    <w:rsid w:val="00437369"/>
    <w:rsid w:val="00437E43"/>
    <w:rsid w:val="00440C02"/>
    <w:rsid w:val="00440C5C"/>
    <w:rsid w:val="00441D1A"/>
    <w:rsid w:val="00441FD6"/>
    <w:rsid w:val="00442A97"/>
    <w:rsid w:val="00442FB6"/>
    <w:rsid w:val="00443028"/>
    <w:rsid w:val="0044304A"/>
    <w:rsid w:val="00444CFC"/>
    <w:rsid w:val="00444F2D"/>
    <w:rsid w:val="00446025"/>
    <w:rsid w:val="0044743C"/>
    <w:rsid w:val="004477F3"/>
    <w:rsid w:val="00447C04"/>
    <w:rsid w:val="00450504"/>
    <w:rsid w:val="004509A4"/>
    <w:rsid w:val="004515DD"/>
    <w:rsid w:val="004518F5"/>
    <w:rsid w:val="004524FF"/>
    <w:rsid w:val="00452CC9"/>
    <w:rsid w:val="00452E0D"/>
    <w:rsid w:val="00453A81"/>
    <w:rsid w:val="00454AE6"/>
    <w:rsid w:val="00454E5B"/>
    <w:rsid w:val="0045552F"/>
    <w:rsid w:val="00456063"/>
    <w:rsid w:val="004561F8"/>
    <w:rsid w:val="0045659F"/>
    <w:rsid w:val="004568E8"/>
    <w:rsid w:val="00456AA3"/>
    <w:rsid w:val="00457CD3"/>
    <w:rsid w:val="00460054"/>
    <w:rsid w:val="00460CB7"/>
    <w:rsid w:val="00460FEC"/>
    <w:rsid w:val="00461262"/>
    <w:rsid w:val="00461971"/>
    <w:rsid w:val="00461DF5"/>
    <w:rsid w:val="00463441"/>
    <w:rsid w:val="00463452"/>
    <w:rsid w:val="00463580"/>
    <w:rsid w:val="00463F53"/>
    <w:rsid w:val="00463F67"/>
    <w:rsid w:val="00464B2F"/>
    <w:rsid w:val="0046533C"/>
    <w:rsid w:val="00466DF4"/>
    <w:rsid w:val="00466FC9"/>
    <w:rsid w:val="00467E67"/>
    <w:rsid w:val="00470593"/>
    <w:rsid w:val="00470A82"/>
    <w:rsid w:val="004732B1"/>
    <w:rsid w:val="00473A2A"/>
    <w:rsid w:val="00473C36"/>
    <w:rsid w:val="00473E7B"/>
    <w:rsid w:val="00475CE4"/>
    <w:rsid w:val="00476385"/>
    <w:rsid w:val="0047658C"/>
    <w:rsid w:val="00477423"/>
    <w:rsid w:val="00477C00"/>
    <w:rsid w:val="00477F20"/>
    <w:rsid w:val="00480054"/>
    <w:rsid w:val="00480993"/>
    <w:rsid w:val="004812DF"/>
    <w:rsid w:val="00481C2A"/>
    <w:rsid w:val="00482590"/>
    <w:rsid w:val="00483A78"/>
    <w:rsid w:val="00483CC7"/>
    <w:rsid w:val="00484EED"/>
    <w:rsid w:val="004853B5"/>
    <w:rsid w:val="00485F25"/>
    <w:rsid w:val="00486529"/>
    <w:rsid w:val="004873F8"/>
    <w:rsid w:val="00490234"/>
    <w:rsid w:val="00491EDC"/>
    <w:rsid w:val="00491F14"/>
    <w:rsid w:val="00492C22"/>
    <w:rsid w:val="00492CBB"/>
    <w:rsid w:val="0049321E"/>
    <w:rsid w:val="004932C7"/>
    <w:rsid w:val="00493529"/>
    <w:rsid w:val="00494D00"/>
    <w:rsid w:val="00495025"/>
    <w:rsid w:val="00495563"/>
    <w:rsid w:val="004955BE"/>
    <w:rsid w:val="00495FCF"/>
    <w:rsid w:val="00496038"/>
    <w:rsid w:val="00496573"/>
    <w:rsid w:val="004A04A0"/>
    <w:rsid w:val="004A115F"/>
    <w:rsid w:val="004A1210"/>
    <w:rsid w:val="004A39A8"/>
    <w:rsid w:val="004A3F26"/>
    <w:rsid w:val="004A41E4"/>
    <w:rsid w:val="004A5333"/>
    <w:rsid w:val="004A57A3"/>
    <w:rsid w:val="004A6240"/>
    <w:rsid w:val="004A6B02"/>
    <w:rsid w:val="004B01A1"/>
    <w:rsid w:val="004B0289"/>
    <w:rsid w:val="004B0A72"/>
    <w:rsid w:val="004B1432"/>
    <w:rsid w:val="004B2D0C"/>
    <w:rsid w:val="004B3970"/>
    <w:rsid w:val="004B47AD"/>
    <w:rsid w:val="004B73AA"/>
    <w:rsid w:val="004C0239"/>
    <w:rsid w:val="004C0506"/>
    <w:rsid w:val="004C06BE"/>
    <w:rsid w:val="004C0E61"/>
    <w:rsid w:val="004C13FD"/>
    <w:rsid w:val="004C15EB"/>
    <w:rsid w:val="004C1E1C"/>
    <w:rsid w:val="004C3899"/>
    <w:rsid w:val="004C3DE1"/>
    <w:rsid w:val="004C4769"/>
    <w:rsid w:val="004C47B5"/>
    <w:rsid w:val="004C4874"/>
    <w:rsid w:val="004C4D58"/>
    <w:rsid w:val="004C4E06"/>
    <w:rsid w:val="004C5675"/>
    <w:rsid w:val="004C5BFD"/>
    <w:rsid w:val="004C6A6A"/>
    <w:rsid w:val="004C6C08"/>
    <w:rsid w:val="004C7973"/>
    <w:rsid w:val="004D0023"/>
    <w:rsid w:val="004D0285"/>
    <w:rsid w:val="004D0FEE"/>
    <w:rsid w:val="004D1B36"/>
    <w:rsid w:val="004D206D"/>
    <w:rsid w:val="004D3D26"/>
    <w:rsid w:val="004D41D8"/>
    <w:rsid w:val="004D50A3"/>
    <w:rsid w:val="004D58FC"/>
    <w:rsid w:val="004D5AFA"/>
    <w:rsid w:val="004D5DA0"/>
    <w:rsid w:val="004D7050"/>
    <w:rsid w:val="004D786E"/>
    <w:rsid w:val="004D7A66"/>
    <w:rsid w:val="004E01E5"/>
    <w:rsid w:val="004E24B1"/>
    <w:rsid w:val="004E2F51"/>
    <w:rsid w:val="004E2FD9"/>
    <w:rsid w:val="004E348F"/>
    <w:rsid w:val="004E3ABD"/>
    <w:rsid w:val="004E3B4E"/>
    <w:rsid w:val="004E40A4"/>
    <w:rsid w:val="004E5508"/>
    <w:rsid w:val="004E7378"/>
    <w:rsid w:val="004E75B5"/>
    <w:rsid w:val="004F17A2"/>
    <w:rsid w:val="004F2DA4"/>
    <w:rsid w:val="004F3489"/>
    <w:rsid w:val="004F37CD"/>
    <w:rsid w:val="004F4D6D"/>
    <w:rsid w:val="004F5C50"/>
    <w:rsid w:val="004F69A0"/>
    <w:rsid w:val="004F702F"/>
    <w:rsid w:val="00500564"/>
    <w:rsid w:val="00501EA9"/>
    <w:rsid w:val="005042CA"/>
    <w:rsid w:val="0050542F"/>
    <w:rsid w:val="005058D4"/>
    <w:rsid w:val="00507877"/>
    <w:rsid w:val="00507950"/>
    <w:rsid w:val="005079F0"/>
    <w:rsid w:val="0051040B"/>
    <w:rsid w:val="005118BD"/>
    <w:rsid w:val="005124D1"/>
    <w:rsid w:val="00512F29"/>
    <w:rsid w:val="00513218"/>
    <w:rsid w:val="00513538"/>
    <w:rsid w:val="00514054"/>
    <w:rsid w:val="0051451A"/>
    <w:rsid w:val="005151B1"/>
    <w:rsid w:val="005159F8"/>
    <w:rsid w:val="005160BE"/>
    <w:rsid w:val="00516261"/>
    <w:rsid w:val="00516748"/>
    <w:rsid w:val="00517A6E"/>
    <w:rsid w:val="00517D49"/>
    <w:rsid w:val="00520BD6"/>
    <w:rsid w:val="0052150A"/>
    <w:rsid w:val="00521E63"/>
    <w:rsid w:val="005220ED"/>
    <w:rsid w:val="005229BE"/>
    <w:rsid w:val="005236B3"/>
    <w:rsid w:val="00524A4B"/>
    <w:rsid w:val="00524DFE"/>
    <w:rsid w:val="0052582D"/>
    <w:rsid w:val="005278E7"/>
    <w:rsid w:val="00531C82"/>
    <w:rsid w:val="0053274A"/>
    <w:rsid w:val="00533049"/>
    <w:rsid w:val="00533903"/>
    <w:rsid w:val="00533D6F"/>
    <w:rsid w:val="00535395"/>
    <w:rsid w:val="005357BD"/>
    <w:rsid w:val="00536DA3"/>
    <w:rsid w:val="00536E60"/>
    <w:rsid w:val="00536E62"/>
    <w:rsid w:val="005371D0"/>
    <w:rsid w:val="00537ACD"/>
    <w:rsid w:val="0054199E"/>
    <w:rsid w:val="00542144"/>
    <w:rsid w:val="00542169"/>
    <w:rsid w:val="005421A3"/>
    <w:rsid w:val="00542954"/>
    <w:rsid w:val="005430DB"/>
    <w:rsid w:val="0054495E"/>
    <w:rsid w:val="00544ECF"/>
    <w:rsid w:val="00544FA3"/>
    <w:rsid w:val="00545007"/>
    <w:rsid w:val="00545944"/>
    <w:rsid w:val="00545A95"/>
    <w:rsid w:val="00545E98"/>
    <w:rsid w:val="0054612D"/>
    <w:rsid w:val="00546A08"/>
    <w:rsid w:val="005475D2"/>
    <w:rsid w:val="00551436"/>
    <w:rsid w:val="00551458"/>
    <w:rsid w:val="0055155B"/>
    <w:rsid w:val="005516D6"/>
    <w:rsid w:val="0055176B"/>
    <w:rsid w:val="005518A7"/>
    <w:rsid w:val="00551F6A"/>
    <w:rsid w:val="005534DC"/>
    <w:rsid w:val="005535C7"/>
    <w:rsid w:val="00553915"/>
    <w:rsid w:val="00553CEC"/>
    <w:rsid w:val="00553D82"/>
    <w:rsid w:val="00553F07"/>
    <w:rsid w:val="005542F7"/>
    <w:rsid w:val="00554360"/>
    <w:rsid w:val="005544E1"/>
    <w:rsid w:val="0055450A"/>
    <w:rsid w:val="00554831"/>
    <w:rsid w:val="005551AF"/>
    <w:rsid w:val="00556336"/>
    <w:rsid w:val="005565FD"/>
    <w:rsid w:val="0055672A"/>
    <w:rsid w:val="00556BDF"/>
    <w:rsid w:val="0055713F"/>
    <w:rsid w:val="00557256"/>
    <w:rsid w:val="0055744C"/>
    <w:rsid w:val="0056088E"/>
    <w:rsid w:val="00560E56"/>
    <w:rsid w:val="00561083"/>
    <w:rsid w:val="00561C54"/>
    <w:rsid w:val="00562083"/>
    <w:rsid w:val="0056220F"/>
    <w:rsid w:val="00562317"/>
    <w:rsid w:val="005625FF"/>
    <w:rsid w:val="00562651"/>
    <w:rsid w:val="0056292F"/>
    <w:rsid w:val="005645F1"/>
    <w:rsid w:val="005649E5"/>
    <w:rsid w:val="005661E1"/>
    <w:rsid w:val="0056721F"/>
    <w:rsid w:val="005723ED"/>
    <w:rsid w:val="00574DB5"/>
    <w:rsid w:val="00575647"/>
    <w:rsid w:val="00575AA2"/>
    <w:rsid w:val="00576C56"/>
    <w:rsid w:val="00577838"/>
    <w:rsid w:val="00577ECB"/>
    <w:rsid w:val="00580243"/>
    <w:rsid w:val="00580476"/>
    <w:rsid w:val="00583A48"/>
    <w:rsid w:val="00583BD0"/>
    <w:rsid w:val="0058485D"/>
    <w:rsid w:val="00584A79"/>
    <w:rsid w:val="00584CBE"/>
    <w:rsid w:val="0058502A"/>
    <w:rsid w:val="005855BA"/>
    <w:rsid w:val="00586168"/>
    <w:rsid w:val="00586E10"/>
    <w:rsid w:val="00587D76"/>
    <w:rsid w:val="0059026D"/>
    <w:rsid w:val="00591261"/>
    <w:rsid w:val="00591A33"/>
    <w:rsid w:val="00591AA1"/>
    <w:rsid w:val="00591D1B"/>
    <w:rsid w:val="0059233F"/>
    <w:rsid w:val="00592646"/>
    <w:rsid w:val="00592F37"/>
    <w:rsid w:val="0059390A"/>
    <w:rsid w:val="00594C83"/>
    <w:rsid w:val="005952D5"/>
    <w:rsid w:val="00595984"/>
    <w:rsid w:val="0059664A"/>
    <w:rsid w:val="0059685E"/>
    <w:rsid w:val="00597297"/>
    <w:rsid w:val="0059740F"/>
    <w:rsid w:val="00597499"/>
    <w:rsid w:val="005A0424"/>
    <w:rsid w:val="005A0BBD"/>
    <w:rsid w:val="005A1066"/>
    <w:rsid w:val="005A17AA"/>
    <w:rsid w:val="005A21A1"/>
    <w:rsid w:val="005A2E26"/>
    <w:rsid w:val="005A3A6C"/>
    <w:rsid w:val="005A3D44"/>
    <w:rsid w:val="005A51A2"/>
    <w:rsid w:val="005A5CA7"/>
    <w:rsid w:val="005A68FE"/>
    <w:rsid w:val="005A6B7D"/>
    <w:rsid w:val="005A6CEC"/>
    <w:rsid w:val="005A6FA2"/>
    <w:rsid w:val="005A7C39"/>
    <w:rsid w:val="005B065E"/>
    <w:rsid w:val="005B098A"/>
    <w:rsid w:val="005B0A8F"/>
    <w:rsid w:val="005B0F48"/>
    <w:rsid w:val="005B3977"/>
    <w:rsid w:val="005B5984"/>
    <w:rsid w:val="005B622F"/>
    <w:rsid w:val="005B6266"/>
    <w:rsid w:val="005C0BDF"/>
    <w:rsid w:val="005C1297"/>
    <w:rsid w:val="005C25BC"/>
    <w:rsid w:val="005C3080"/>
    <w:rsid w:val="005C5A65"/>
    <w:rsid w:val="005C5DD0"/>
    <w:rsid w:val="005C7661"/>
    <w:rsid w:val="005C7684"/>
    <w:rsid w:val="005D01FC"/>
    <w:rsid w:val="005D07CC"/>
    <w:rsid w:val="005D126D"/>
    <w:rsid w:val="005D1782"/>
    <w:rsid w:val="005D1D6C"/>
    <w:rsid w:val="005D3B4C"/>
    <w:rsid w:val="005D3D9F"/>
    <w:rsid w:val="005D4352"/>
    <w:rsid w:val="005D4794"/>
    <w:rsid w:val="005D53C8"/>
    <w:rsid w:val="005D59EE"/>
    <w:rsid w:val="005D687B"/>
    <w:rsid w:val="005D74AF"/>
    <w:rsid w:val="005E0247"/>
    <w:rsid w:val="005E0458"/>
    <w:rsid w:val="005E0576"/>
    <w:rsid w:val="005E07C0"/>
    <w:rsid w:val="005E07FB"/>
    <w:rsid w:val="005E0BC8"/>
    <w:rsid w:val="005E362A"/>
    <w:rsid w:val="005E3EBE"/>
    <w:rsid w:val="005E409D"/>
    <w:rsid w:val="005E4177"/>
    <w:rsid w:val="005E5DBC"/>
    <w:rsid w:val="005E7B03"/>
    <w:rsid w:val="005E7CB7"/>
    <w:rsid w:val="005F0074"/>
    <w:rsid w:val="005F10A8"/>
    <w:rsid w:val="005F193C"/>
    <w:rsid w:val="005F19A9"/>
    <w:rsid w:val="005F2861"/>
    <w:rsid w:val="005F2C75"/>
    <w:rsid w:val="005F31B6"/>
    <w:rsid w:val="005F3452"/>
    <w:rsid w:val="005F36BA"/>
    <w:rsid w:val="005F3CAF"/>
    <w:rsid w:val="005F3DCF"/>
    <w:rsid w:val="005F462B"/>
    <w:rsid w:val="005F47D8"/>
    <w:rsid w:val="005F4880"/>
    <w:rsid w:val="005F5F98"/>
    <w:rsid w:val="005F6E5B"/>
    <w:rsid w:val="005F7123"/>
    <w:rsid w:val="005F7452"/>
    <w:rsid w:val="005F7C44"/>
    <w:rsid w:val="005F7CC6"/>
    <w:rsid w:val="00600018"/>
    <w:rsid w:val="0060036F"/>
    <w:rsid w:val="00600D65"/>
    <w:rsid w:val="00601C5D"/>
    <w:rsid w:val="0060263F"/>
    <w:rsid w:val="00603329"/>
    <w:rsid w:val="00603558"/>
    <w:rsid w:val="00603889"/>
    <w:rsid w:val="00603AA1"/>
    <w:rsid w:val="0060479B"/>
    <w:rsid w:val="006073FA"/>
    <w:rsid w:val="00610A9F"/>
    <w:rsid w:val="00610C21"/>
    <w:rsid w:val="00611462"/>
    <w:rsid w:val="0061270B"/>
    <w:rsid w:val="00613403"/>
    <w:rsid w:val="00613479"/>
    <w:rsid w:val="006144B9"/>
    <w:rsid w:val="006148F3"/>
    <w:rsid w:val="0061490F"/>
    <w:rsid w:val="00616088"/>
    <w:rsid w:val="00617617"/>
    <w:rsid w:val="006177B0"/>
    <w:rsid w:val="00617BB0"/>
    <w:rsid w:val="00617CA1"/>
    <w:rsid w:val="00620242"/>
    <w:rsid w:val="00620AB1"/>
    <w:rsid w:val="00621338"/>
    <w:rsid w:val="006219AB"/>
    <w:rsid w:val="00621C25"/>
    <w:rsid w:val="00622B3B"/>
    <w:rsid w:val="00622F6F"/>
    <w:rsid w:val="00622FEA"/>
    <w:rsid w:val="0062317C"/>
    <w:rsid w:val="00624ECB"/>
    <w:rsid w:val="00625249"/>
    <w:rsid w:val="006267FD"/>
    <w:rsid w:val="00630573"/>
    <w:rsid w:val="00630B50"/>
    <w:rsid w:val="00631778"/>
    <w:rsid w:val="00631A5A"/>
    <w:rsid w:val="00632864"/>
    <w:rsid w:val="00633F31"/>
    <w:rsid w:val="00634DFF"/>
    <w:rsid w:val="006355D5"/>
    <w:rsid w:val="006366EE"/>
    <w:rsid w:val="006367F9"/>
    <w:rsid w:val="00636B3A"/>
    <w:rsid w:val="00636EAF"/>
    <w:rsid w:val="0064030B"/>
    <w:rsid w:val="00640D76"/>
    <w:rsid w:val="00640FA1"/>
    <w:rsid w:val="00642DB3"/>
    <w:rsid w:val="00643401"/>
    <w:rsid w:val="00643B0D"/>
    <w:rsid w:val="00644D82"/>
    <w:rsid w:val="006457BC"/>
    <w:rsid w:val="006464C2"/>
    <w:rsid w:val="00647577"/>
    <w:rsid w:val="00647650"/>
    <w:rsid w:val="00647B88"/>
    <w:rsid w:val="0065108C"/>
    <w:rsid w:val="00652E93"/>
    <w:rsid w:val="0065339B"/>
    <w:rsid w:val="00654186"/>
    <w:rsid w:val="006543D6"/>
    <w:rsid w:val="0065457D"/>
    <w:rsid w:val="00655226"/>
    <w:rsid w:val="00655DFB"/>
    <w:rsid w:val="006567EB"/>
    <w:rsid w:val="00656C30"/>
    <w:rsid w:val="00657302"/>
    <w:rsid w:val="00657D6C"/>
    <w:rsid w:val="00661F35"/>
    <w:rsid w:val="00662D82"/>
    <w:rsid w:val="00663E0F"/>
    <w:rsid w:val="0066412C"/>
    <w:rsid w:val="006658BB"/>
    <w:rsid w:val="00665C82"/>
    <w:rsid w:val="006667C5"/>
    <w:rsid w:val="00666986"/>
    <w:rsid w:val="0067035F"/>
    <w:rsid w:val="006723A2"/>
    <w:rsid w:val="00672499"/>
    <w:rsid w:val="0067264C"/>
    <w:rsid w:val="00672BDB"/>
    <w:rsid w:val="006734E1"/>
    <w:rsid w:val="00674431"/>
    <w:rsid w:val="00676F18"/>
    <w:rsid w:val="00680303"/>
    <w:rsid w:val="0068038E"/>
    <w:rsid w:val="00680DD1"/>
    <w:rsid w:val="00683495"/>
    <w:rsid w:val="00683F6C"/>
    <w:rsid w:val="00684797"/>
    <w:rsid w:val="00684A87"/>
    <w:rsid w:val="00684AA0"/>
    <w:rsid w:val="00685EB0"/>
    <w:rsid w:val="00686834"/>
    <w:rsid w:val="00686CB1"/>
    <w:rsid w:val="006902AE"/>
    <w:rsid w:val="006902E3"/>
    <w:rsid w:val="00690392"/>
    <w:rsid w:val="00690F9C"/>
    <w:rsid w:val="00691D74"/>
    <w:rsid w:val="00692272"/>
    <w:rsid w:val="0069297A"/>
    <w:rsid w:val="0069320A"/>
    <w:rsid w:val="0069357A"/>
    <w:rsid w:val="00693C13"/>
    <w:rsid w:val="00693F4B"/>
    <w:rsid w:val="00695000"/>
    <w:rsid w:val="0069614B"/>
    <w:rsid w:val="00696A81"/>
    <w:rsid w:val="00696AEC"/>
    <w:rsid w:val="00696EAC"/>
    <w:rsid w:val="006A075A"/>
    <w:rsid w:val="006A14C3"/>
    <w:rsid w:val="006A176A"/>
    <w:rsid w:val="006A224F"/>
    <w:rsid w:val="006A307D"/>
    <w:rsid w:val="006A3445"/>
    <w:rsid w:val="006A3527"/>
    <w:rsid w:val="006A4036"/>
    <w:rsid w:val="006A4FBA"/>
    <w:rsid w:val="006A57FE"/>
    <w:rsid w:val="006A58C1"/>
    <w:rsid w:val="006B0898"/>
    <w:rsid w:val="006B0C71"/>
    <w:rsid w:val="006B61A3"/>
    <w:rsid w:val="006B6619"/>
    <w:rsid w:val="006B6CD4"/>
    <w:rsid w:val="006B6E48"/>
    <w:rsid w:val="006C0407"/>
    <w:rsid w:val="006C1150"/>
    <w:rsid w:val="006C4947"/>
    <w:rsid w:val="006C4AF1"/>
    <w:rsid w:val="006C5012"/>
    <w:rsid w:val="006C55C2"/>
    <w:rsid w:val="006C60C3"/>
    <w:rsid w:val="006D02EE"/>
    <w:rsid w:val="006D1101"/>
    <w:rsid w:val="006D2518"/>
    <w:rsid w:val="006D3331"/>
    <w:rsid w:val="006D3CB4"/>
    <w:rsid w:val="006D440B"/>
    <w:rsid w:val="006D4CAD"/>
    <w:rsid w:val="006D4D43"/>
    <w:rsid w:val="006D5089"/>
    <w:rsid w:val="006D5DBD"/>
    <w:rsid w:val="006D6588"/>
    <w:rsid w:val="006D707E"/>
    <w:rsid w:val="006D7CC3"/>
    <w:rsid w:val="006D7DC3"/>
    <w:rsid w:val="006E32FD"/>
    <w:rsid w:val="006E3525"/>
    <w:rsid w:val="006E3880"/>
    <w:rsid w:val="006E4D2B"/>
    <w:rsid w:val="006E56ED"/>
    <w:rsid w:val="006E5E7C"/>
    <w:rsid w:val="006E7543"/>
    <w:rsid w:val="006F0C6A"/>
    <w:rsid w:val="006F0DF8"/>
    <w:rsid w:val="006F1888"/>
    <w:rsid w:val="006F29CF"/>
    <w:rsid w:val="006F2EB9"/>
    <w:rsid w:val="006F3D9D"/>
    <w:rsid w:val="006F3E15"/>
    <w:rsid w:val="006F4EAB"/>
    <w:rsid w:val="006F5104"/>
    <w:rsid w:val="006F5606"/>
    <w:rsid w:val="006F5E92"/>
    <w:rsid w:val="006F6C3F"/>
    <w:rsid w:val="007015B1"/>
    <w:rsid w:val="00701B3A"/>
    <w:rsid w:val="00701E84"/>
    <w:rsid w:val="007022CA"/>
    <w:rsid w:val="00704970"/>
    <w:rsid w:val="0070508E"/>
    <w:rsid w:val="007052AE"/>
    <w:rsid w:val="00705517"/>
    <w:rsid w:val="0070580F"/>
    <w:rsid w:val="00706414"/>
    <w:rsid w:val="00706476"/>
    <w:rsid w:val="0070726B"/>
    <w:rsid w:val="00710A9A"/>
    <w:rsid w:val="00710C64"/>
    <w:rsid w:val="00710F4D"/>
    <w:rsid w:val="00710FF0"/>
    <w:rsid w:val="007129C0"/>
    <w:rsid w:val="00712A0C"/>
    <w:rsid w:val="00712E09"/>
    <w:rsid w:val="0071333F"/>
    <w:rsid w:val="007137CD"/>
    <w:rsid w:val="0071381B"/>
    <w:rsid w:val="00713AC9"/>
    <w:rsid w:val="00713BDF"/>
    <w:rsid w:val="00713E6F"/>
    <w:rsid w:val="00715910"/>
    <w:rsid w:val="00715A42"/>
    <w:rsid w:val="00716E14"/>
    <w:rsid w:val="007177B9"/>
    <w:rsid w:val="00720B36"/>
    <w:rsid w:val="00720E6F"/>
    <w:rsid w:val="0072123A"/>
    <w:rsid w:val="007227CB"/>
    <w:rsid w:val="0072311B"/>
    <w:rsid w:val="00724993"/>
    <w:rsid w:val="00724AB5"/>
    <w:rsid w:val="00724DA0"/>
    <w:rsid w:val="00725018"/>
    <w:rsid w:val="007259AC"/>
    <w:rsid w:val="00727D05"/>
    <w:rsid w:val="0073030E"/>
    <w:rsid w:val="0073099C"/>
    <w:rsid w:val="007310BE"/>
    <w:rsid w:val="00731A66"/>
    <w:rsid w:val="00732509"/>
    <w:rsid w:val="00732DBC"/>
    <w:rsid w:val="00732E55"/>
    <w:rsid w:val="0073393A"/>
    <w:rsid w:val="00735718"/>
    <w:rsid w:val="00736054"/>
    <w:rsid w:val="00736470"/>
    <w:rsid w:val="00736A0E"/>
    <w:rsid w:val="00737732"/>
    <w:rsid w:val="00737D88"/>
    <w:rsid w:val="00737F0C"/>
    <w:rsid w:val="00740227"/>
    <w:rsid w:val="00740902"/>
    <w:rsid w:val="007409B8"/>
    <w:rsid w:val="00740DC8"/>
    <w:rsid w:val="00741C9E"/>
    <w:rsid w:val="007422AE"/>
    <w:rsid w:val="00742A68"/>
    <w:rsid w:val="007448D7"/>
    <w:rsid w:val="00745287"/>
    <w:rsid w:val="00745868"/>
    <w:rsid w:val="007458F8"/>
    <w:rsid w:val="00745EDD"/>
    <w:rsid w:val="00746335"/>
    <w:rsid w:val="007475F7"/>
    <w:rsid w:val="0074785A"/>
    <w:rsid w:val="00750213"/>
    <w:rsid w:val="007508EE"/>
    <w:rsid w:val="007509AA"/>
    <w:rsid w:val="0075175A"/>
    <w:rsid w:val="00751949"/>
    <w:rsid w:val="00751F67"/>
    <w:rsid w:val="00753620"/>
    <w:rsid w:val="0075393F"/>
    <w:rsid w:val="007548A1"/>
    <w:rsid w:val="00755132"/>
    <w:rsid w:val="007552B1"/>
    <w:rsid w:val="00755811"/>
    <w:rsid w:val="00755EE4"/>
    <w:rsid w:val="007564BD"/>
    <w:rsid w:val="00756743"/>
    <w:rsid w:val="00756800"/>
    <w:rsid w:val="00756CA2"/>
    <w:rsid w:val="00756F1D"/>
    <w:rsid w:val="00757A1C"/>
    <w:rsid w:val="00757E0F"/>
    <w:rsid w:val="00757F05"/>
    <w:rsid w:val="00760050"/>
    <w:rsid w:val="007624F9"/>
    <w:rsid w:val="00763D66"/>
    <w:rsid w:val="0076425F"/>
    <w:rsid w:val="0076461B"/>
    <w:rsid w:val="007647D8"/>
    <w:rsid w:val="007654E3"/>
    <w:rsid w:val="00766004"/>
    <w:rsid w:val="00766C3A"/>
    <w:rsid w:val="00766E79"/>
    <w:rsid w:val="00766FFB"/>
    <w:rsid w:val="00772215"/>
    <w:rsid w:val="007723A0"/>
    <w:rsid w:val="00772852"/>
    <w:rsid w:val="00773BB4"/>
    <w:rsid w:val="00774490"/>
    <w:rsid w:val="00775B14"/>
    <w:rsid w:val="00775C64"/>
    <w:rsid w:val="0077659D"/>
    <w:rsid w:val="00776920"/>
    <w:rsid w:val="00777B69"/>
    <w:rsid w:val="0078026F"/>
    <w:rsid w:val="00780BAF"/>
    <w:rsid w:val="0078134B"/>
    <w:rsid w:val="00781CC4"/>
    <w:rsid w:val="007823AC"/>
    <w:rsid w:val="0078240C"/>
    <w:rsid w:val="0078284B"/>
    <w:rsid w:val="00782A42"/>
    <w:rsid w:val="0078309B"/>
    <w:rsid w:val="007834D3"/>
    <w:rsid w:val="007837A4"/>
    <w:rsid w:val="00783894"/>
    <w:rsid w:val="00783D1D"/>
    <w:rsid w:val="00783E23"/>
    <w:rsid w:val="007842AA"/>
    <w:rsid w:val="00784435"/>
    <w:rsid w:val="007869B5"/>
    <w:rsid w:val="0078720E"/>
    <w:rsid w:val="007904B1"/>
    <w:rsid w:val="00791A05"/>
    <w:rsid w:val="00792891"/>
    <w:rsid w:val="007938A0"/>
    <w:rsid w:val="00793A63"/>
    <w:rsid w:val="00794533"/>
    <w:rsid w:val="00794B76"/>
    <w:rsid w:val="00795FF4"/>
    <w:rsid w:val="0079620C"/>
    <w:rsid w:val="007965A0"/>
    <w:rsid w:val="007965A6"/>
    <w:rsid w:val="00796A67"/>
    <w:rsid w:val="00796D1C"/>
    <w:rsid w:val="0079733A"/>
    <w:rsid w:val="007973C7"/>
    <w:rsid w:val="00797982"/>
    <w:rsid w:val="00797C1F"/>
    <w:rsid w:val="007A1107"/>
    <w:rsid w:val="007A114D"/>
    <w:rsid w:val="007A3A83"/>
    <w:rsid w:val="007A3D26"/>
    <w:rsid w:val="007A53F0"/>
    <w:rsid w:val="007A548C"/>
    <w:rsid w:val="007A5BF7"/>
    <w:rsid w:val="007A6375"/>
    <w:rsid w:val="007A6E5A"/>
    <w:rsid w:val="007A76A2"/>
    <w:rsid w:val="007B0992"/>
    <w:rsid w:val="007B0E8D"/>
    <w:rsid w:val="007B10A6"/>
    <w:rsid w:val="007B10DE"/>
    <w:rsid w:val="007B1558"/>
    <w:rsid w:val="007B17FF"/>
    <w:rsid w:val="007B1F8E"/>
    <w:rsid w:val="007B284F"/>
    <w:rsid w:val="007B2DDD"/>
    <w:rsid w:val="007B3CF0"/>
    <w:rsid w:val="007B582B"/>
    <w:rsid w:val="007B5A81"/>
    <w:rsid w:val="007B65EF"/>
    <w:rsid w:val="007B6B7B"/>
    <w:rsid w:val="007B7060"/>
    <w:rsid w:val="007B78F6"/>
    <w:rsid w:val="007B7DDB"/>
    <w:rsid w:val="007C07BA"/>
    <w:rsid w:val="007C1188"/>
    <w:rsid w:val="007C2CB6"/>
    <w:rsid w:val="007C47BF"/>
    <w:rsid w:val="007C4833"/>
    <w:rsid w:val="007C4965"/>
    <w:rsid w:val="007C4BF5"/>
    <w:rsid w:val="007C4E45"/>
    <w:rsid w:val="007C525F"/>
    <w:rsid w:val="007C7F6E"/>
    <w:rsid w:val="007D0067"/>
    <w:rsid w:val="007D10AC"/>
    <w:rsid w:val="007D26D1"/>
    <w:rsid w:val="007D38D7"/>
    <w:rsid w:val="007D39F0"/>
    <w:rsid w:val="007D41E4"/>
    <w:rsid w:val="007D46FC"/>
    <w:rsid w:val="007D495D"/>
    <w:rsid w:val="007D4CB9"/>
    <w:rsid w:val="007D5A59"/>
    <w:rsid w:val="007D70E7"/>
    <w:rsid w:val="007D78AB"/>
    <w:rsid w:val="007E12B9"/>
    <w:rsid w:val="007E2041"/>
    <w:rsid w:val="007E3282"/>
    <w:rsid w:val="007E365C"/>
    <w:rsid w:val="007E46E4"/>
    <w:rsid w:val="007E61BE"/>
    <w:rsid w:val="007E6754"/>
    <w:rsid w:val="007E6774"/>
    <w:rsid w:val="007F047C"/>
    <w:rsid w:val="007F05BF"/>
    <w:rsid w:val="007F1045"/>
    <w:rsid w:val="007F2EBB"/>
    <w:rsid w:val="007F3646"/>
    <w:rsid w:val="007F37A6"/>
    <w:rsid w:val="007F3BD6"/>
    <w:rsid w:val="007F46B5"/>
    <w:rsid w:val="007F541D"/>
    <w:rsid w:val="007F5BDF"/>
    <w:rsid w:val="007F6B63"/>
    <w:rsid w:val="0080076F"/>
    <w:rsid w:val="00800C02"/>
    <w:rsid w:val="00802DFB"/>
    <w:rsid w:val="008032E7"/>
    <w:rsid w:val="00803D5F"/>
    <w:rsid w:val="00804258"/>
    <w:rsid w:val="00806C94"/>
    <w:rsid w:val="00806E7F"/>
    <w:rsid w:val="00806F6E"/>
    <w:rsid w:val="00807608"/>
    <w:rsid w:val="00807CAC"/>
    <w:rsid w:val="00807E5B"/>
    <w:rsid w:val="00810A8D"/>
    <w:rsid w:val="00811375"/>
    <w:rsid w:val="00811E00"/>
    <w:rsid w:val="0081330C"/>
    <w:rsid w:val="008142FD"/>
    <w:rsid w:val="00815550"/>
    <w:rsid w:val="00815AB6"/>
    <w:rsid w:val="00815B59"/>
    <w:rsid w:val="00816480"/>
    <w:rsid w:val="00816FF6"/>
    <w:rsid w:val="00817225"/>
    <w:rsid w:val="00817802"/>
    <w:rsid w:val="00820B67"/>
    <w:rsid w:val="008212B7"/>
    <w:rsid w:val="00822962"/>
    <w:rsid w:val="00822AC9"/>
    <w:rsid w:val="00823A8C"/>
    <w:rsid w:val="00823C2D"/>
    <w:rsid w:val="008242B6"/>
    <w:rsid w:val="008260A1"/>
    <w:rsid w:val="00826280"/>
    <w:rsid w:val="0082632F"/>
    <w:rsid w:val="00830064"/>
    <w:rsid w:val="00830B17"/>
    <w:rsid w:val="008319AE"/>
    <w:rsid w:val="00832946"/>
    <w:rsid w:val="00832A54"/>
    <w:rsid w:val="00833126"/>
    <w:rsid w:val="00833D23"/>
    <w:rsid w:val="0083495E"/>
    <w:rsid w:val="00834CA2"/>
    <w:rsid w:val="008357E3"/>
    <w:rsid w:val="00835920"/>
    <w:rsid w:val="00836212"/>
    <w:rsid w:val="0083677E"/>
    <w:rsid w:val="008369A4"/>
    <w:rsid w:val="0083764F"/>
    <w:rsid w:val="00837C15"/>
    <w:rsid w:val="00837D99"/>
    <w:rsid w:val="0084152C"/>
    <w:rsid w:val="00841D6A"/>
    <w:rsid w:val="0084249D"/>
    <w:rsid w:val="00842AF8"/>
    <w:rsid w:val="00842D0C"/>
    <w:rsid w:val="00842FC4"/>
    <w:rsid w:val="008433C9"/>
    <w:rsid w:val="00843AAF"/>
    <w:rsid w:val="0084457E"/>
    <w:rsid w:val="00844C86"/>
    <w:rsid w:val="00845AFF"/>
    <w:rsid w:val="00846CF1"/>
    <w:rsid w:val="0084722F"/>
    <w:rsid w:val="008473A5"/>
    <w:rsid w:val="0084743C"/>
    <w:rsid w:val="00847BB0"/>
    <w:rsid w:val="00847E73"/>
    <w:rsid w:val="008507BF"/>
    <w:rsid w:val="008512F9"/>
    <w:rsid w:val="00851768"/>
    <w:rsid w:val="008520A4"/>
    <w:rsid w:val="0085245A"/>
    <w:rsid w:val="008524BC"/>
    <w:rsid w:val="00852CDB"/>
    <w:rsid w:val="00853084"/>
    <w:rsid w:val="008538D0"/>
    <w:rsid w:val="00855511"/>
    <w:rsid w:val="00855A2E"/>
    <w:rsid w:val="00855BA3"/>
    <w:rsid w:val="00856FCE"/>
    <w:rsid w:val="0085732F"/>
    <w:rsid w:val="00857DD8"/>
    <w:rsid w:val="00860582"/>
    <w:rsid w:val="0086065C"/>
    <w:rsid w:val="00860693"/>
    <w:rsid w:val="00860CEB"/>
    <w:rsid w:val="008612F1"/>
    <w:rsid w:val="00861B06"/>
    <w:rsid w:val="00861DA7"/>
    <w:rsid w:val="00862173"/>
    <w:rsid w:val="008638F1"/>
    <w:rsid w:val="008640F7"/>
    <w:rsid w:val="00864689"/>
    <w:rsid w:val="00864CEE"/>
    <w:rsid w:val="00864F92"/>
    <w:rsid w:val="0086535E"/>
    <w:rsid w:val="00866003"/>
    <w:rsid w:val="008663DE"/>
    <w:rsid w:val="00866641"/>
    <w:rsid w:val="00866B95"/>
    <w:rsid w:val="00870A5C"/>
    <w:rsid w:val="00871EC6"/>
    <w:rsid w:val="00871FFD"/>
    <w:rsid w:val="008726C2"/>
    <w:rsid w:val="0087295C"/>
    <w:rsid w:val="008731DF"/>
    <w:rsid w:val="0087367D"/>
    <w:rsid w:val="00873C13"/>
    <w:rsid w:val="00873CEA"/>
    <w:rsid w:val="008743C9"/>
    <w:rsid w:val="00874893"/>
    <w:rsid w:val="00874B5D"/>
    <w:rsid w:val="00875E46"/>
    <w:rsid w:val="00876754"/>
    <w:rsid w:val="0087682B"/>
    <w:rsid w:val="008771CD"/>
    <w:rsid w:val="008773B6"/>
    <w:rsid w:val="00880220"/>
    <w:rsid w:val="0088054C"/>
    <w:rsid w:val="00881917"/>
    <w:rsid w:val="008825BE"/>
    <w:rsid w:val="008828EC"/>
    <w:rsid w:val="00882C2E"/>
    <w:rsid w:val="00883176"/>
    <w:rsid w:val="00883C28"/>
    <w:rsid w:val="00884465"/>
    <w:rsid w:val="00884FBA"/>
    <w:rsid w:val="00885243"/>
    <w:rsid w:val="00885656"/>
    <w:rsid w:val="00886745"/>
    <w:rsid w:val="00886AA5"/>
    <w:rsid w:val="008874F7"/>
    <w:rsid w:val="008876F3"/>
    <w:rsid w:val="00887C2A"/>
    <w:rsid w:val="00887CF4"/>
    <w:rsid w:val="00890662"/>
    <w:rsid w:val="0089075B"/>
    <w:rsid w:val="00891806"/>
    <w:rsid w:val="00893B9D"/>
    <w:rsid w:val="00893FDC"/>
    <w:rsid w:val="00894269"/>
    <w:rsid w:val="008951DC"/>
    <w:rsid w:val="008954E9"/>
    <w:rsid w:val="00896869"/>
    <w:rsid w:val="00896AFA"/>
    <w:rsid w:val="008977FD"/>
    <w:rsid w:val="008979FB"/>
    <w:rsid w:val="008A15F3"/>
    <w:rsid w:val="008A1BB8"/>
    <w:rsid w:val="008A1EB3"/>
    <w:rsid w:val="008A23D2"/>
    <w:rsid w:val="008A3053"/>
    <w:rsid w:val="008A3844"/>
    <w:rsid w:val="008A3974"/>
    <w:rsid w:val="008A4142"/>
    <w:rsid w:val="008A41B8"/>
    <w:rsid w:val="008A4B01"/>
    <w:rsid w:val="008A688A"/>
    <w:rsid w:val="008A6EA3"/>
    <w:rsid w:val="008A7984"/>
    <w:rsid w:val="008B0162"/>
    <w:rsid w:val="008B0191"/>
    <w:rsid w:val="008B046E"/>
    <w:rsid w:val="008B1047"/>
    <w:rsid w:val="008B1131"/>
    <w:rsid w:val="008B117D"/>
    <w:rsid w:val="008B16AD"/>
    <w:rsid w:val="008B262B"/>
    <w:rsid w:val="008B2A2E"/>
    <w:rsid w:val="008B3FDF"/>
    <w:rsid w:val="008B498B"/>
    <w:rsid w:val="008B52D2"/>
    <w:rsid w:val="008B53EE"/>
    <w:rsid w:val="008B5405"/>
    <w:rsid w:val="008B6264"/>
    <w:rsid w:val="008B660B"/>
    <w:rsid w:val="008B6745"/>
    <w:rsid w:val="008B76AE"/>
    <w:rsid w:val="008B7951"/>
    <w:rsid w:val="008B7E55"/>
    <w:rsid w:val="008B7E6D"/>
    <w:rsid w:val="008C003B"/>
    <w:rsid w:val="008C066B"/>
    <w:rsid w:val="008C0A5D"/>
    <w:rsid w:val="008C0C38"/>
    <w:rsid w:val="008C137D"/>
    <w:rsid w:val="008C27B1"/>
    <w:rsid w:val="008C2F3D"/>
    <w:rsid w:val="008C3DDE"/>
    <w:rsid w:val="008C3E48"/>
    <w:rsid w:val="008C4140"/>
    <w:rsid w:val="008C55FF"/>
    <w:rsid w:val="008C56C6"/>
    <w:rsid w:val="008C615E"/>
    <w:rsid w:val="008C6D08"/>
    <w:rsid w:val="008C7E0C"/>
    <w:rsid w:val="008D0E02"/>
    <w:rsid w:val="008D183B"/>
    <w:rsid w:val="008D28AC"/>
    <w:rsid w:val="008D4EF5"/>
    <w:rsid w:val="008D5A7A"/>
    <w:rsid w:val="008D5A99"/>
    <w:rsid w:val="008D6212"/>
    <w:rsid w:val="008D71EF"/>
    <w:rsid w:val="008D7A99"/>
    <w:rsid w:val="008E00F8"/>
    <w:rsid w:val="008E03D3"/>
    <w:rsid w:val="008E0BC8"/>
    <w:rsid w:val="008E1014"/>
    <w:rsid w:val="008E1591"/>
    <w:rsid w:val="008E1DAD"/>
    <w:rsid w:val="008E2896"/>
    <w:rsid w:val="008E29DD"/>
    <w:rsid w:val="008E3CF9"/>
    <w:rsid w:val="008E3EBD"/>
    <w:rsid w:val="008E4221"/>
    <w:rsid w:val="008E4316"/>
    <w:rsid w:val="008E47C9"/>
    <w:rsid w:val="008E550D"/>
    <w:rsid w:val="008E76E3"/>
    <w:rsid w:val="008F0885"/>
    <w:rsid w:val="008F1129"/>
    <w:rsid w:val="008F2436"/>
    <w:rsid w:val="008F3014"/>
    <w:rsid w:val="008F3272"/>
    <w:rsid w:val="008F327A"/>
    <w:rsid w:val="008F3A06"/>
    <w:rsid w:val="008F3ADA"/>
    <w:rsid w:val="008F42B5"/>
    <w:rsid w:val="008F50C7"/>
    <w:rsid w:val="008F539B"/>
    <w:rsid w:val="008F5CD5"/>
    <w:rsid w:val="008F66AF"/>
    <w:rsid w:val="008F7986"/>
    <w:rsid w:val="008F7FF0"/>
    <w:rsid w:val="00900DA2"/>
    <w:rsid w:val="009024C0"/>
    <w:rsid w:val="0090314C"/>
    <w:rsid w:val="00903259"/>
    <w:rsid w:val="00903804"/>
    <w:rsid w:val="00903869"/>
    <w:rsid w:val="009042C0"/>
    <w:rsid w:val="0090510E"/>
    <w:rsid w:val="00905738"/>
    <w:rsid w:val="00905A48"/>
    <w:rsid w:val="00905EA5"/>
    <w:rsid w:val="00906426"/>
    <w:rsid w:val="00906AD3"/>
    <w:rsid w:val="00910BFE"/>
    <w:rsid w:val="0091301A"/>
    <w:rsid w:val="00914C79"/>
    <w:rsid w:val="00914E6E"/>
    <w:rsid w:val="00915AEB"/>
    <w:rsid w:val="00916163"/>
    <w:rsid w:val="00916B7A"/>
    <w:rsid w:val="00916C3E"/>
    <w:rsid w:val="00917516"/>
    <w:rsid w:val="00917665"/>
    <w:rsid w:val="0091795F"/>
    <w:rsid w:val="00920D32"/>
    <w:rsid w:val="00921BBB"/>
    <w:rsid w:val="0092283B"/>
    <w:rsid w:val="00922E37"/>
    <w:rsid w:val="00923162"/>
    <w:rsid w:val="00923FEC"/>
    <w:rsid w:val="0092446C"/>
    <w:rsid w:val="00924BB9"/>
    <w:rsid w:val="00925799"/>
    <w:rsid w:val="00926B8E"/>
    <w:rsid w:val="0092786F"/>
    <w:rsid w:val="00930034"/>
    <w:rsid w:val="009309C6"/>
    <w:rsid w:val="0093292B"/>
    <w:rsid w:val="00932CE3"/>
    <w:rsid w:val="00933310"/>
    <w:rsid w:val="00933463"/>
    <w:rsid w:val="00933DF4"/>
    <w:rsid w:val="009342CA"/>
    <w:rsid w:val="009343A6"/>
    <w:rsid w:val="0093463B"/>
    <w:rsid w:val="00934CEC"/>
    <w:rsid w:val="00935550"/>
    <w:rsid w:val="00935765"/>
    <w:rsid w:val="0093599F"/>
    <w:rsid w:val="00936295"/>
    <w:rsid w:val="0093631E"/>
    <w:rsid w:val="00936B05"/>
    <w:rsid w:val="00936B06"/>
    <w:rsid w:val="0093792E"/>
    <w:rsid w:val="00937D36"/>
    <w:rsid w:val="009402F5"/>
    <w:rsid w:val="0094062A"/>
    <w:rsid w:val="00940FEE"/>
    <w:rsid w:val="00941567"/>
    <w:rsid w:val="009423B5"/>
    <w:rsid w:val="00942D31"/>
    <w:rsid w:val="009430CD"/>
    <w:rsid w:val="00943435"/>
    <w:rsid w:val="009449C2"/>
    <w:rsid w:val="00944B97"/>
    <w:rsid w:val="00945292"/>
    <w:rsid w:val="0094633D"/>
    <w:rsid w:val="00950768"/>
    <w:rsid w:val="0095094C"/>
    <w:rsid w:val="00950A50"/>
    <w:rsid w:val="0095130A"/>
    <w:rsid w:val="00951452"/>
    <w:rsid w:val="0095268A"/>
    <w:rsid w:val="009529D9"/>
    <w:rsid w:val="0095368F"/>
    <w:rsid w:val="0095404F"/>
    <w:rsid w:val="00954150"/>
    <w:rsid w:val="00954224"/>
    <w:rsid w:val="0095482C"/>
    <w:rsid w:val="00955B34"/>
    <w:rsid w:val="00960CF4"/>
    <w:rsid w:val="009621C5"/>
    <w:rsid w:val="009624DE"/>
    <w:rsid w:val="00962695"/>
    <w:rsid w:val="0096295D"/>
    <w:rsid w:val="00962FE7"/>
    <w:rsid w:val="009633EA"/>
    <w:rsid w:val="009647F4"/>
    <w:rsid w:val="009652C7"/>
    <w:rsid w:val="00970390"/>
    <w:rsid w:val="00970530"/>
    <w:rsid w:val="00971635"/>
    <w:rsid w:val="00971BF1"/>
    <w:rsid w:val="009720FD"/>
    <w:rsid w:val="00972172"/>
    <w:rsid w:val="00972564"/>
    <w:rsid w:val="00972B80"/>
    <w:rsid w:val="00972E3F"/>
    <w:rsid w:val="0097338B"/>
    <w:rsid w:val="0097367D"/>
    <w:rsid w:val="00980332"/>
    <w:rsid w:val="00980356"/>
    <w:rsid w:val="00980EFC"/>
    <w:rsid w:val="00981827"/>
    <w:rsid w:val="00981FD2"/>
    <w:rsid w:val="00982F80"/>
    <w:rsid w:val="009844F1"/>
    <w:rsid w:val="00985835"/>
    <w:rsid w:val="0098627F"/>
    <w:rsid w:val="00987665"/>
    <w:rsid w:val="009877B5"/>
    <w:rsid w:val="00990638"/>
    <w:rsid w:val="0099078F"/>
    <w:rsid w:val="00991129"/>
    <w:rsid w:val="00992ADA"/>
    <w:rsid w:val="00992D61"/>
    <w:rsid w:val="00992E5C"/>
    <w:rsid w:val="00993B50"/>
    <w:rsid w:val="00993C7A"/>
    <w:rsid w:val="0099491D"/>
    <w:rsid w:val="00995346"/>
    <w:rsid w:val="00995446"/>
    <w:rsid w:val="0099561C"/>
    <w:rsid w:val="00996279"/>
    <w:rsid w:val="009963FC"/>
    <w:rsid w:val="00996449"/>
    <w:rsid w:val="00996854"/>
    <w:rsid w:val="00996FC1"/>
    <w:rsid w:val="00997ADA"/>
    <w:rsid w:val="009A08C8"/>
    <w:rsid w:val="009A0B35"/>
    <w:rsid w:val="009A1125"/>
    <w:rsid w:val="009A11D7"/>
    <w:rsid w:val="009A214F"/>
    <w:rsid w:val="009A2949"/>
    <w:rsid w:val="009A43A6"/>
    <w:rsid w:val="009A5B89"/>
    <w:rsid w:val="009A6914"/>
    <w:rsid w:val="009B0102"/>
    <w:rsid w:val="009B11B1"/>
    <w:rsid w:val="009B1741"/>
    <w:rsid w:val="009B1AC8"/>
    <w:rsid w:val="009B1F0A"/>
    <w:rsid w:val="009B2541"/>
    <w:rsid w:val="009B27B8"/>
    <w:rsid w:val="009B28A7"/>
    <w:rsid w:val="009B2B1E"/>
    <w:rsid w:val="009B2B90"/>
    <w:rsid w:val="009B2D9B"/>
    <w:rsid w:val="009B361B"/>
    <w:rsid w:val="009B4461"/>
    <w:rsid w:val="009B5503"/>
    <w:rsid w:val="009B640E"/>
    <w:rsid w:val="009B6780"/>
    <w:rsid w:val="009B723C"/>
    <w:rsid w:val="009B77C0"/>
    <w:rsid w:val="009B791B"/>
    <w:rsid w:val="009C06D4"/>
    <w:rsid w:val="009C1E49"/>
    <w:rsid w:val="009C2B77"/>
    <w:rsid w:val="009C2C6E"/>
    <w:rsid w:val="009C36F4"/>
    <w:rsid w:val="009C420E"/>
    <w:rsid w:val="009C4308"/>
    <w:rsid w:val="009C4E93"/>
    <w:rsid w:val="009C62DD"/>
    <w:rsid w:val="009C6640"/>
    <w:rsid w:val="009C6B15"/>
    <w:rsid w:val="009C6B2F"/>
    <w:rsid w:val="009C70A1"/>
    <w:rsid w:val="009C714B"/>
    <w:rsid w:val="009C73BF"/>
    <w:rsid w:val="009C7B39"/>
    <w:rsid w:val="009D05DC"/>
    <w:rsid w:val="009D0BE3"/>
    <w:rsid w:val="009D149C"/>
    <w:rsid w:val="009D177C"/>
    <w:rsid w:val="009D1939"/>
    <w:rsid w:val="009D1EF6"/>
    <w:rsid w:val="009D2E7A"/>
    <w:rsid w:val="009D344D"/>
    <w:rsid w:val="009D34C6"/>
    <w:rsid w:val="009D7004"/>
    <w:rsid w:val="009D760C"/>
    <w:rsid w:val="009D7A29"/>
    <w:rsid w:val="009E1143"/>
    <w:rsid w:val="009E1E83"/>
    <w:rsid w:val="009E219C"/>
    <w:rsid w:val="009E2DDB"/>
    <w:rsid w:val="009E4507"/>
    <w:rsid w:val="009E50BB"/>
    <w:rsid w:val="009E5964"/>
    <w:rsid w:val="009E6863"/>
    <w:rsid w:val="009E6AD5"/>
    <w:rsid w:val="009F00DB"/>
    <w:rsid w:val="009F1074"/>
    <w:rsid w:val="009F1215"/>
    <w:rsid w:val="009F3031"/>
    <w:rsid w:val="009F4CF1"/>
    <w:rsid w:val="009F532A"/>
    <w:rsid w:val="009F558C"/>
    <w:rsid w:val="009F5F0A"/>
    <w:rsid w:val="009F694E"/>
    <w:rsid w:val="00A005DB"/>
    <w:rsid w:val="00A024C3"/>
    <w:rsid w:val="00A029AB"/>
    <w:rsid w:val="00A02FA5"/>
    <w:rsid w:val="00A04AD1"/>
    <w:rsid w:val="00A05C01"/>
    <w:rsid w:val="00A07E99"/>
    <w:rsid w:val="00A10E82"/>
    <w:rsid w:val="00A11134"/>
    <w:rsid w:val="00A1277B"/>
    <w:rsid w:val="00A142EF"/>
    <w:rsid w:val="00A154CD"/>
    <w:rsid w:val="00A155FE"/>
    <w:rsid w:val="00A20A89"/>
    <w:rsid w:val="00A235C8"/>
    <w:rsid w:val="00A23A6F"/>
    <w:rsid w:val="00A24273"/>
    <w:rsid w:val="00A246BD"/>
    <w:rsid w:val="00A25C2B"/>
    <w:rsid w:val="00A25DB1"/>
    <w:rsid w:val="00A261A1"/>
    <w:rsid w:val="00A261E3"/>
    <w:rsid w:val="00A270B2"/>
    <w:rsid w:val="00A27399"/>
    <w:rsid w:val="00A277A5"/>
    <w:rsid w:val="00A30A97"/>
    <w:rsid w:val="00A30B8E"/>
    <w:rsid w:val="00A31085"/>
    <w:rsid w:val="00A311B2"/>
    <w:rsid w:val="00A31F64"/>
    <w:rsid w:val="00A32707"/>
    <w:rsid w:val="00A32B29"/>
    <w:rsid w:val="00A330C3"/>
    <w:rsid w:val="00A33135"/>
    <w:rsid w:val="00A333D1"/>
    <w:rsid w:val="00A334AB"/>
    <w:rsid w:val="00A33B36"/>
    <w:rsid w:val="00A341C6"/>
    <w:rsid w:val="00A35C69"/>
    <w:rsid w:val="00A364A1"/>
    <w:rsid w:val="00A36973"/>
    <w:rsid w:val="00A40123"/>
    <w:rsid w:val="00A40245"/>
    <w:rsid w:val="00A418E5"/>
    <w:rsid w:val="00A4296C"/>
    <w:rsid w:val="00A42F09"/>
    <w:rsid w:val="00A4404C"/>
    <w:rsid w:val="00A4404D"/>
    <w:rsid w:val="00A448D4"/>
    <w:rsid w:val="00A46638"/>
    <w:rsid w:val="00A4666D"/>
    <w:rsid w:val="00A5166E"/>
    <w:rsid w:val="00A52A49"/>
    <w:rsid w:val="00A5316C"/>
    <w:rsid w:val="00A5369A"/>
    <w:rsid w:val="00A553E5"/>
    <w:rsid w:val="00A56560"/>
    <w:rsid w:val="00A56866"/>
    <w:rsid w:val="00A57059"/>
    <w:rsid w:val="00A5790B"/>
    <w:rsid w:val="00A606CE"/>
    <w:rsid w:val="00A60EBD"/>
    <w:rsid w:val="00A619EE"/>
    <w:rsid w:val="00A61AF4"/>
    <w:rsid w:val="00A61D77"/>
    <w:rsid w:val="00A61E23"/>
    <w:rsid w:val="00A626A5"/>
    <w:rsid w:val="00A62CE1"/>
    <w:rsid w:val="00A63591"/>
    <w:rsid w:val="00A636BC"/>
    <w:rsid w:val="00A648C1"/>
    <w:rsid w:val="00A66798"/>
    <w:rsid w:val="00A668DC"/>
    <w:rsid w:val="00A66A27"/>
    <w:rsid w:val="00A676EF"/>
    <w:rsid w:val="00A679C6"/>
    <w:rsid w:val="00A67D97"/>
    <w:rsid w:val="00A71770"/>
    <w:rsid w:val="00A71EBA"/>
    <w:rsid w:val="00A72652"/>
    <w:rsid w:val="00A72939"/>
    <w:rsid w:val="00A72A8F"/>
    <w:rsid w:val="00A7343A"/>
    <w:rsid w:val="00A74387"/>
    <w:rsid w:val="00A743E5"/>
    <w:rsid w:val="00A75DE8"/>
    <w:rsid w:val="00A76FA3"/>
    <w:rsid w:val="00A777A3"/>
    <w:rsid w:val="00A80314"/>
    <w:rsid w:val="00A80A97"/>
    <w:rsid w:val="00A80D8F"/>
    <w:rsid w:val="00A8290A"/>
    <w:rsid w:val="00A82E72"/>
    <w:rsid w:val="00A84AE6"/>
    <w:rsid w:val="00A84B67"/>
    <w:rsid w:val="00A8689E"/>
    <w:rsid w:val="00A87680"/>
    <w:rsid w:val="00A87BE7"/>
    <w:rsid w:val="00A90274"/>
    <w:rsid w:val="00A903F4"/>
    <w:rsid w:val="00A91617"/>
    <w:rsid w:val="00A917E0"/>
    <w:rsid w:val="00A91D0C"/>
    <w:rsid w:val="00A93680"/>
    <w:rsid w:val="00A93EA3"/>
    <w:rsid w:val="00A94E28"/>
    <w:rsid w:val="00A9548E"/>
    <w:rsid w:val="00A95D6E"/>
    <w:rsid w:val="00A9696D"/>
    <w:rsid w:val="00A96AC1"/>
    <w:rsid w:val="00A96FE9"/>
    <w:rsid w:val="00A97FF5"/>
    <w:rsid w:val="00AA07D6"/>
    <w:rsid w:val="00AA0D07"/>
    <w:rsid w:val="00AA1D0D"/>
    <w:rsid w:val="00AA29C6"/>
    <w:rsid w:val="00AA2BA3"/>
    <w:rsid w:val="00AA3333"/>
    <w:rsid w:val="00AA370A"/>
    <w:rsid w:val="00AA411F"/>
    <w:rsid w:val="00AA5013"/>
    <w:rsid w:val="00AA5496"/>
    <w:rsid w:val="00AA5911"/>
    <w:rsid w:val="00AA5A14"/>
    <w:rsid w:val="00AA6237"/>
    <w:rsid w:val="00AA6840"/>
    <w:rsid w:val="00AA7C0A"/>
    <w:rsid w:val="00AB0F5A"/>
    <w:rsid w:val="00AB1312"/>
    <w:rsid w:val="00AB2C36"/>
    <w:rsid w:val="00AB2D27"/>
    <w:rsid w:val="00AB3C79"/>
    <w:rsid w:val="00AB3E5F"/>
    <w:rsid w:val="00AB485E"/>
    <w:rsid w:val="00AB52C4"/>
    <w:rsid w:val="00AB598E"/>
    <w:rsid w:val="00AB6168"/>
    <w:rsid w:val="00AB6588"/>
    <w:rsid w:val="00AB7952"/>
    <w:rsid w:val="00AB7A6C"/>
    <w:rsid w:val="00AC037C"/>
    <w:rsid w:val="00AC0651"/>
    <w:rsid w:val="00AC0F34"/>
    <w:rsid w:val="00AC1971"/>
    <w:rsid w:val="00AC1E29"/>
    <w:rsid w:val="00AC20D5"/>
    <w:rsid w:val="00AC2652"/>
    <w:rsid w:val="00AC29EE"/>
    <w:rsid w:val="00AC2AE8"/>
    <w:rsid w:val="00AC3614"/>
    <w:rsid w:val="00AC376F"/>
    <w:rsid w:val="00AC3A7F"/>
    <w:rsid w:val="00AC42FB"/>
    <w:rsid w:val="00AC6252"/>
    <w:rsid w:val="00AC63E4"/>
    <w:rsid w:val="00AC68A3"/>
    <w:rsid w:val="00AC70C3"/>
    <w:rsid w:val="00AC72EA"/>
    <w:rsid w:val="00AD0112"/>
    <w:rsid w:val="00AD0135"/>
    <w:rsid w:val="00AD01B9"/>
    <w:rsid w:val="00AD245B"/>
    <w:rsid w:val="00AD2733"/>
    <w:rsid w:val="00AD2D9A"/>
    <w:rsid w:val="00AD2EB4"/>
    <w:rsid w:val="00AD3C54"/>
    <w:rsid w:val="00AD3D85"/>
    <w:rsid w:val="00AD3E81"/>
    <w:rsid w:val="00AD3E9D"/>
    <w:rsid w:val="00AD4D98"/>
    <w:rsid w:val="00AD5841"/>
    <w:rsid w:val="00AD6BAA"/>
    <w:rsid w:val="00AD6DB4"/>
    <w:rsid w:val="00AD739E"/>
    <w:rsid w:val="00AD7B3E"/>
    <w:rsid w:val="00AD7D9A"/>
    <w:rsid w:val="00AE0CCD"/>
    <w:rsid w:val="00AE1478"/>
    <w:rsid w:val="00AE1DA6"/>
    <w:rsid w:val="00AE2489"/>
    <w:rsid w:val="00AE2946"/>
    <w:rsid w:val="00AE2C18"/>
    <w:rsid w:val="00AE2D16"/>
    <w:rsid w:val="00AE2D92"/>
    <w:rsid w:val="00AE3EA1"/>
    <w:rsid w:val="00AE53B0"/>
    <w:rsid w:val="00AE556F"/>
    <w:rsid w:val="00AE5936"/>
    <w:rsid w:val="00AE6D93"/>
    <w:rsid w:val="00AE6EF0"/>
    <w:rsid w:val="00AE6F2F"/>
    <w:rsid w:val="00AE750A"/>
    <w:rsid w:val="00AE7E1B"/>
    <w:rsid w:val="00AE7F9D"/>
    <w:rsid w:val="00AF0D8D"/>
    <w:rsid w:val="00AF2384"/>
    <w:rsid w:val="00AF24A8"/>
    <w:rsid w:val="00AF2BCE"/>
    <w:rsid w:val="00AF2F62"/>
    <w:rsid w:val="00AF3C60"/>
    <w:rsid w:val="00AF4AFD"/>
    <w:rsid w:val="00AF4FC7"/>
    <w:rsid w:val="00AF5699"/>
    <w:rsid w:val="00AF5F83"/>
    <w:rsid w:val="00AF7F13"/>
    <w:rsid w:val="00B017C4"/>
    <w:rsid w:val="00B0208F"/>
    <w:rsid w:val="00B03043"/>
    <w:rsid w:val="00B03F7D"/>
    <w:rsid w:val="00B03FFE"/>
    <w:rsid w:val="00B04450"/>
    <w:rsid w:val="00B0482B"/>
    <w:rsid w:val="00B04CCE"/>
    <w:rsid w:val="00B065A5"/>
    <w:rsid w:val="00B06CE2"/>
    <w:rsid w:val="00B074C8"/>
    <w:rsid w:val="00B10DE5"/>
    <w:rsid w:val="00B1188B"/>
    <w:rsid w:val="00B11AAC"/>
    <w:rsid w:val="00B12503"/>
    <w:rsid w:val="00B12C5A"/>
    <w:rsid w:val="00B132C4"/>
    <w:rsid w:val="00B13CAA"/>
    <w:rsid w:val="00B15D90"/>
    <w:rsid w:val="00B167BB"/>
    <w:rsid w:val="00B16D47"/>
    <w:rsid w:val="00B177D7"/>
    <w:rsid w:val="00B20934"/>
    <w:rsid w:val="00B22173"/>
    <w:rsid w:val="00B24532"/>
    <w:rsid w:val="00B24A3C"/>
    <w:rsid w:val="00B25296"/>
    <w:rsid w:val="00B25C19"/>
    <w:rsid w:val="00B25ECF"/>
    <w:rsid w:val="00B25FF8"/>
    <w:rsid w:val="00B2724B"/>
    <w:rsid w:val="00B27B3B"/>
    <w:rsid w:val="00B318E5"/>
    <w:rsid w:val="00B3200C"/>
    <w:rsid w:val="00B328EE"/>
    <w:rsid w:val="00B32DDF"/>
    <w:rsid w:val="00B332DC"/>
    <w:rsid w:val="00B336BA"/>
    <w:rsid w:val="00B339D2"/>
    <w:rsid w:val="00B33D26"/>
    <w:rsid w:val="00B34DB4"/>
    <w:rsid w:val="00B35738"/>
    <w:rsid w:val="00B35E29"/>
    <w:rsid w:val="00B36439"/>
    <w:rsid w:val="00B36559"/>
    <w:rsid w:val="00B365CD"/>
    <w:rsid w:val="00B3685A"/>
    <w:rsid w:val="00B36AB5"/>
    <w:rsid w:val="00B37B36"/>
    <w:rsid w:val="00B402C9"/>
    <w:rsid w:val="00B40B68"/>
    <w:rsid w:val="00B41766"/>
    <w:rsid w:val="00B425BD"/>
    <w:rsid w:val="00B4426E"/>
    <w:rsid w:val="00B44D0C"/>
    <w:rsid w:val="00B44F1D"/>
    <w:rsid w:val="00B44F4E"/>
    <w:rsid w:val="00B45235"/>
    <w:rsid w:val="00B45C11"/>
    <w:rsid w:val="00B45EDD"/>
    <w:rsid w:val="00B4604A"/>
    <w:rsid w:val="00B47364"/>
    <w:rsid w:val="00B47A4D"/>
    <w:rsid w:val="00B47FA1"/>
    <w:rsid w:val="00B508E0"/>
    <w:rsid w:val="00B51665"/>
    <w:rsid w:val="00B516C2"/>
    <w:rsid w:val="00B5179C"/>
    <w:rsid w:val="00B518D4"/>
    <w:rsid w:val="00B51B55"/>
    <w:rsid w:val="00B51CEB"/>
    <w:rsid w:val="00B51DA0"/>
    <w:rsid w:val="00B51E30"/>
    <w:rsid w:val="00B52C42"/>
    <w:rsid w:val="00B5391E"/>
    <w:rsid w:val="00B542FF"/>
    <w:rsid w:val="00B54715"/>
    <w:rsid w:val="00B5484C"/>
    <w:rsid w:val="00B54B62"/>
    <w:rsid w:val="00B54BC9"/>
    <w:rsid w:val="00B55D11"/>
    <w:rsid w:val="00B563DA"/>
    <w:rsid w:val="00B566A7"/>
    <w:rsid w:val="00B56A44"/>
    <w:rsid w:val="00B56D4A"/>
    <w:rsid w:val="00B57323"/>
    <w:rsid w:val="00B607F3"/>
    <w:rsid w:val="00B60AEC"/>
    <w:rsid w:val="00B61B75"/>
    <w:rsid w:val="00B61FB4"/>
    <w:rsid w:val="00B62413"/>
    <w:rsid w:val="00B627A1"/>
    <w:rsid w:val="00B64AEF"/>
    <w:rsid w:val="00B65112"/>
    <w:rsid w:val="00B658B6"/>
    <w:rsid w:val="00B6696D"/>
    <w:rsid w:val="00B70EA2"/>
    <w:rsid w:val="00B7166C"/>
    <w:rsid w:val="00B728CB"/>
    <w:rsid w:val="00B72938"/>
    <w:rsid w:val="00B736E3"/>
    <w:rsid w:val="00B7436E"/>
    <w:rsid w:val="00B74619"/>
    <w:rsid w:val="00B75283"/>
    <w:rsid w:val="00B752E0"/>
    <w:rsid w:val="00B76422"/>
    <w:rsid w:val="00B76A3D"/>
    <w:rsid w:val="00B76AB9"/>
    <w:rsid w:val="00B800F2"/>
    <w:rsid w:val="00B80607"/>
    <w:rsid w:val="00B8061E"/>
    <w:rsid w:val="00B81409"/>
    <w:rsid w:val="00B81E28"/>
    <w:rsid w:val="00B82714"/>
    <w:rsid w:val="00B82FCF"/>
    <w:rsid w:val="00B8375D"/>
    <w:rsid w:val="00B8441B"/>
    <w:rsid w:val="00B8449A"/>
    <w:rsid w:val="00B847A0"/>
    <w:rsid w:val="00B8542B"/>
    <w:rsid w:val="00B86073"/>
    <w:rsid w:val="00B8629D"/>
    <w:rsid w:val="00B86C02"/>
    <w:rsid w:val="00B9028E"/>
    <w:rsid w:val="00B90F86"/>
    <w:rsid w:val="00B91B4F"/>
    <w:rsid w:val="00B91E63"/>
    <w:rsid w:val="00B920F0"/>
    <w:rsid w:val="00B942F9"/>
    <w:rsid w:val="00B94348"/>
    <w:rsid w:val="00B94E24"/>
    <w:rsid w:val="00B96733"/>
    <w:rsid w:val="00B96A7A"/>
    <w:rsid w:val="00B97B5E"/>
    <w:rsid w:val="00BA0F61"/>
    <w:rsid w:val="00BA23C7"/>
    <w:rsid w:val="00BA2706"/>
    <w:rsid w:val="00BA2D00"/>
    <w:rsid w:val="00BA2E82"/>
    <w:rsid w:val="00BA326D"/>
    <w:rsid w:val="00BA48BA"/>
    <w:rsid w:val="00BA4967"/>
    <w:rsid w:val="00BA4BB5"/>
    <w:rsid w:val="00BA6ADD"/>
    <w:rsid w:val="00BA7361"/>
    <w:rsid w:val="00BB0CD9"/>
    <w:rsid w:val="00BB2462"/>
    <w:rsid w:val="00BB28AC"/>
    <w:rsid w:val="00BB2DD9"/>
    <w:rsid w:val="00BB3933"/>
    <w:rsid w:val="00BB4A52"/>
    <w:rsid w:val="00BB4E61"/>
    <w:rsid w:val="00BB4E7A"/>
    <w:rsid w:val="00BB519D"/>
    <w:rsid w:val="00BB5309"/>
    <w:rsid w:val="00BB5D9C"/>
    <w:rsid w:val="00BB6334"/>
    <w:rsid w:val="00BB6715"/>
    <w:rsid w:val="00BB6BF5"/>
    <w:rsid w:val="00BB6F12"/>
    <w:rsid w:val="00BB6F23"/>
    <w:rsid w:val="00BC0801"/>
    <w:rsid w:val="00BC0C93"/>
    <w:rsid w:val="00BC1EE8"/>
    <w:rsid w:val="00BC2BD8"/>
    <w:rsid w:val="00BC4229"/>
    <w:rsid w:val="00BC4DBA"/>
    <w:rsid w:val="00BC510C"/>
    <w:rsid w:val="00BC5519"/>
    <w:rsid w:val="00BC68B1"/>
    <w:rsid w:val="00BC781B"/>
    <w:rsid w:val="00BC7D0E"/>
    <w:rsid w:val="00BD0DDF"/>
    <w:rsid w:val="00BD1C34"/>
    <w:rsid w:val="00BD227B"/>
    <w:rsid w:val="00BD3029"/>
    <w:rsid w:val="00BD55A4"/>
    <w:rsid w:val="00BD5BED"/>
    <w:rsid w:val="00BD663B"/>
    <w:rsid w:val="00BD6BDD"/>
    <w:rsid w:val="00BD723A"/>
    <w:rsid w:val="00BD7882"/>
    <w:rsid w:val="00BD7CD4"/>
    <w:rsid w:val="00BD7F10"/>
    <w:rsid w:val="00BE047F"/>
    <w:rsid w:val="00BE04C0"/>
    <w:rsid w:val="00BE0897"/>
    <w:rsid w:val="00BE0F41"/>
    <w:rsid w:val="00BE126D"/>
    <w:rsid w:val="00BE169B"/>
    <w:rsid w:val="00BE1BA4"/>
    <w:rsid w:val="00BE213A"/>
    <w:rsid w:val="00BE22F6"/>
    <w:rsid w:val="00BE236D"/>
    <w:rsid w:val="00BE23BB"/>
    <w:rsid w:val="00BE2979"/>
    <w:rsid w:val="00BE2ED7"/>
    <w:rsid w:val="00BE35E5"/>
    <w:rsid w:val="00BE5D8D"/>
    <w:rsid w:val="00BE5F51"/>
    <w:rsid w:val="00BE709E"/>
    <w:rsid w:val="00BE70CB"/>
    <w:rsid w:val="00BE7373"/>
    <w:rsid w:val="00BF0C7C"/>
    <w:rsid w:val="00BF0E73"/>
    <w:rsid w:val="00BF2120"/>
    <w:rsid w:val="00BF2CAC"/>
    <w:rsid w:val="00BF3CF4"/>
    <w:rsid w:val="00BF4AD3"/>
    <w:rsid w:val="00BF5AC2"/>
    <w:rsid w:val="00BF68BA"/>
    <w:rsid w:val="00BF69CD"/>
    <w:rsid w:val="00BF6C71"/>
    <w:rsid w:val="00BF7275"/>
    <w:rsid w:val="00C00AB7"/>
    <w:rsid w:val="00C01C81"/>
    <w:rsid w:val="00C01CC5"/>
    <w:rsid w:val="00C022D3"/>
    <w:rsid w:val="00C0307E"/>
    <w:rsid w:val="00C0321C"/>
    <w:rsid w:val="00C0342C"/>
    <w:rsid w:val="00C03528"/>
    <w:rsid w:val="00C0364A"/>
    <w:rsid w:val="00C06E66"/>
    <w:rsid w:val="00C07129"/>
    <w:rsid w:val="00C10A8E"/>
    <w:rsid w:val="00C10B7D"/>
    <w:rsid w:val="00C111F1"/>
    <w:rsid w:val="00C13A6D"/>
    <w:rsid w:val="00C13E47"/>
    <w:rsid w:val="00C15AA3"/>
    <w:rsid w:val="00C15BF7"/>
    <w:rsid w:val="00C15CF8"/>
    <w:rsid w:val="00C20179"/>
    <w:rsid w:val="00C205F1"/>
    <w:rsid w:val="00C220BA"/>
    <w:rsid w:val="00C2306A"/>
    <w:rsid w:val="00C235F5"/>
    <w:rsid w:val="00C23804"/>
    <w:rsid w:val="00C23D31"/>
    <w:rsid w:val="00C24289"/>
    <w:rsid w:val="00C246E6"/>
    <w:rsid w:val="00C247CC"/>
    <w:rsid w:val="00C24C7C"/>
    <w:rsid w:val="00C2597B"/>
    <w:rsid w:val="00C261A4"/>
    <w:rsid w:val="00C26DDC"/>
    <w:rsid w:val="00C2795A"/>
    <w:rsid w:val="00C27BF1"/>
    <w:rsid w:val="00C30760"/>
    <w:rsid w:val="00C316C3"/>
    <w:rsid w:val="00C32227"/>
    <w:rsid w:val="00C3250A"/>
    <w:rsid w:val="00C3292E"/>
    <w:rsid w:val="00C32BF7"/>
    <w:rsid w:val="00C335E6"/>
    <w:rsid w:val="00C33F3C"/>
    <w:rsid w:val="00C349D5"/>
    <w:rsid w:val="00C35116"/>
    <w:rsid w:val="00C359BA"/>
    <w:rsid w:val="00C3615B"/>
    <w:rsid w:val="00C36399"/>
    <w:rsid w:val="00C366BE"/>
    <w:rsid w:val="00C36847"/>
    <w:rsid w:val="00C40378"/>
    <w:rsid w:val="00C40934"/>
    <w:rsid w:val="00C409EF"/>
    <w:rsid w:val="00C40DE4"/>
    <w:rsid w:val="00C412DE"/>
    <w:rsid w:val="00C415D5"/>
    <w:rsid w:val="00C43CB3"/>
    <w:rsid w:val="00C44F1B"/>
    <w:rsid w:val="00C45872"/>
    <w:rsid w:val="00C45E00"/>
    <w:rsid w:val="00C46ED7"/>
    <w:rsid w:val="00C477F1"/>
    <w:rsid w:val="00C500A6"/>
    <w:rsid w:val="00C50945"/>
    <w:rsid w:val="00C50C68"/>
    <w:rsid w:val="00C50C72"/>
    <w:rsid w:val="00C55331"/>
    <w:rsid w:val="00C558DF"/>
    <w:rsid w:val="00C55AC3"/>
    <w:rsid w:val="00C56F70"/>
    <w:rsid w:val="00C5727D"/>
    <w:rsid w:val="00C57584"/>
    <w:rsid w:val="00C57CD0"/>
    <w:rsid w:val="00C60BBF"/>
    <w:rsid w:val="00C64877"/>
    <w:rsid w:val="00C65274"/>
    <w:rsid w:val="00C658D5"/>
    <w:rsid w:val="00C65B03"/>
    <w:rsid w:val="00C668AA"/>
    <w:rsid w:val="00C6697C"/>
    <w:rsid w:val="00C67C58"/>
    <w:rsid w:val="00C71716"/>
    <w:rsid w:val="00C717F0"/>
    <w:rsid w:val="00C7293E"/>
    <w:rsid w:val="00C731D6"/>
    <w:rsid w:val="00C73F65"/>
    <w:rsid w:val="00C75F23"/>
    <w:rsid w:val="00C75FE0"/>
    <w:rsid w:val="00C77011"/>
    <w:rsid w:val="00C77ECA"/>
    <w:rsid w:val="00C77F77"/>
    <w:rsid w:val="00C80664"/>
    <w:rsid w:val="00C80779"/>
    <w:rsid w:val="00C80ACB"/>
    <w:rsid w:val="00C81102"/>
    <w:rsid w:val="00C81D0B"/>
    <w:rsid w:val="00C81E59"/>
    <w:rsid w:val="00C82A8F"/>
    <w:rsid w:val="00C8386D"/>
    <w:rsid w:val="00C85560"/>
    <w:rsid w:val="00C86441"/>
    <w:rsid w:val="00C86B5E"/>
    <w:rsid w:val="00C87B17"/>
    <w:rsid w:val="00C87B70"/>
    <w:rsid w:val="00C87D4F"/>
    <w:rsid w:val="00C90A0F"/>
    <w:rsid w:val="00C9232C"/>
    <w:rsid w:val="00C92815"/>
    <w:rsid w:val="00C92C96"/>
    <w:rsid w:val="00C9306A"/>
    <w:rsid w:val="00C9318B"/>
    <w:rsid w:val="00C93269"/>
    <w:rsid w:val="00C93492"/>
    <w:rsid w:val="00C937CE"/>
    <w:rsid w:val="00C9413E"/>
    <w:rsid w:val="00C94C78"/>
    <w:rsid w:val="00C94D8B"/>
    <w:rsid w:val="00C95305"/>
    <w:rsid w:val="00C95F60"/>
    <w:rsid w:val="00C96421"/>
    <w:rsid w:val="00C96BE3"/>
    <w:rsid w:val="00C97613"/>
    <w:rsid w:val="00C97F1F"/>
    <w:rsid w:val="00CA0E15"/>
    <w:rsid w:val="00CA0FA0"/>
    <w:rsid w:val="00CA14BD"/>
    <w:rsid w:val="00CA2851"/>
    <w:rsid w:val="00CA61D4"/>
    <w:rsid w:val="00CA61DF"/>
    <w:rsid w:val="00CA685A"/>
    <w:rsid w:val="00CA6D60"/>
    <w:rsid w:val="00CB00AA"/>
    <w:rsid w:val="00CB04BE"/>
    <w:rsid w:val="00CB0CA6"/>
    <w:rsid w:val="00CB1D8E"/>
    <w:rsid w:val="00CB234B"/>
    <w:rsid w:val="00CB2428"/>
    <w:rsid w:val="00CB3011"/>
    <w:rsid w:val="00CB3270"/>
    <w:rsid w:val="00CB3495"/>
    <w:rsid w:val="00CB4344"/>
    <w:rsid w:val="00CB4C94"/>
    <w:rsid w:val="00CB593A"/>
    <w:rsid w:val="00CB59E3"/>
    <w:rsid w:val="00CB6A68"/>
    <w:rsid w:val="00CB6BFA"/>
    <w:rsid w:val="00CB79CD"/>
    <w:rsid w:val="00CB7AE3"/>
    <w:rsid w:val="00CC1B94"/>
    <w:rsid w:val="00CC3025"/>
    <w:rsid w:val="00CC4029"/>
    <w:rsid w:val="00CC4DA1"/>
    <w:rsid w:val="00CC5119"/>
    <w:rsid w:val="00CC72A3"/>
    <w:rsid w:val="00CC7B12"/>
    <w:rsid w:val="00CC7F3C"/>
    <w:rsid w:val="00CD0D48"/>
    <w:rsid w:val="00CD0D97"/>
    <w:rsid w:val="00CD14B8"/>
    <w:rsid w:val="00CD2A19"/>
    <w:rsid w:val="00CD3248"/>
    <w:rsid w:val="00CD346A"/>
    <w:rsid w:val="00CD3DEC"/>
    <w:rsid w:val="00CD4A24"/>
    <w:rsid w:val="00CD4CAC"/>
    <w:rsid w:val="00CD5BA3"/>
    <w:rsid w:val="00CD5C7C"/>
    <w:rsid w:val="00CD6A32"/>
    <w:rsid w:val="00CD6D77"/>
    <w:rsid w:val="00CD71B6"/>
    <w:rsid w:val="00CD7870"/>
    <w:rsid w:val="00CD7A93"/>
    <w:rsid w:val="00CE0574"/>
    <w:rsid w:val="00CE0956"/>
    <w:rsid w:val="00CE1833"/>
    <w:rsid w:val="00CE1ACB"/>
    <w:rsid w:val="00CE27BD"/>
    <w:rsid w:val="00CE27D9"/>
    <w:rsid w:val="00CE73A0"/>
    <w:rsid w:val="00CE774B"/>
    <w:rsid w:val="00CE7815"/>
    <w:rsid w:val="00CE78FB"/>
    <w:rsid w:val="00CE7922"/>
    <w:rsid w:val="00CF17C0"/>
    <w:rsid w:val="00CF2011"/>
    <w:rsid w:val="00CF288C"/>
    <w:rsid w:val="00CF2FE4"/>
    <w:rsid w:val="00CF30F9"/>
    <w:rsid w:val="00CF3484"/>
    <w:rsid w:val="00CF3B3B"/>
    <w:rsid w:val="00CF46A4"/>
    <w:rsid w:val="00CF4D6A"/>
    <w:rsid w:val="00CF4F1C"/>
    <w:rsid w:val="00CF6D90"/>
    <w:rsid w:val="00D01662"/>
    <w:rsid w:val="00D01BD9"/>
    <w:rsid w:val="00D01C68"/>
    <w:rsid w:val="00D02126"/>
    <w:rsid w:val="00D02372"/>
    <w:rsid w:val="00D02F2C"/>
    <w:rsid w:val="00D03303"/>
    <w:rsid w:val="00D06184"/>
    <w:rsid w:val="00D06953"/>
    <w:rsid w:val="00D11F6A"/>
    <w:rsid w:val="00D1241B"/>
    <w:rsid w:val="00D126A8"/>
    <w:rsid w:val="00D13652"/>
    <w:rsid w:val="00D1461F"/>
    <w:rsid w:val="00D14809"/>
    <w:rsid w:val="00D148E2"/>
    <w:rsid w:val="00D14A84"/>
    <w:rsid w:val="00D15BE1"/>
    <w:rsid w:val="00D162DE"/>
    <w:rsid w:val="00D16735"/>
    <w:rsid w:val="00D1688F"/>
    <w:rsid w:val="00D2092E"/>
    <w:rsid w:val="00D21D35"/>
    <w:rsid w:val="00D22140"/>
    <w:rsid w:val="00D230D1"/>
    <w:rsid w:val="00D24039"/>
    <w:rsid w:val="00D24AE2"/>
    <w:rsid w:val="00D24E4D"/>
    <w:rsid w:val="00D26613"/>
    <w:rsid w:val="00D26BBB"/>
    <w:rsid w:val="00D2774C"/>
    <w:rsid w:val="00D27A9E"/>
    <w:rsid w:val="00D27D1F"/>
    <w:rsid w:val="00D303F2"/>
    <w:rsid w:val="00D30A71"/>
    <w:rsid w:val="00D30E8E"/>
    <w:rsid w:val="00D315D5"/>
    <w:rsid w:val="00D31955"/>
    <w:rsid w:val="00D329D1"/>
    <w:rsid w:val="00D32A65"/>
    <w:rsid w:val="00D32EFC"/>
    <w:rsid w:val="00D3342F"/>
    <w:rsid w:val="00D34440"/>
    <w:rsid w:val="00D34F34"/>
    <w:rsid w:val="00D35316"/>
    <w:rsid w:val="00D355D6"/>
    <w:rsid w:val="00D35C4F"/>
    <w:rsid w:val="00D37A74"/>
    <w:rsid w:val="00D37E71"/>
    <w:rsid w:val="00D402C2"/>
    <w:rsid w:val="00D4043E"/>
    <w:rsid w:val="00D40FE2"/>
    <w:rsid w:val="00D410D3"/>
    <w:rsid w:val="00D41A8F"/>
    <w:rsid w:val="00D43166"/>
    <w:rsid w:val="00D43248"/>
    <w:rsid w:val="00D433C9"/>
    <w:rsid w:val="00D44725"/>
    <w:rsid w:val="00D450DB"/>
    <w:rsid w:val="00D45696"/>
    <w:rsid w:val="00D465EB"/>
    <w:rsid w:val="00D468F1"/>
    <w:rsid w:val="00D47186"/>
    <w:rsid w:val="00D5021E"/>
    <w:rsid w:val="00D50391"/>
    <w:rsid w:val="00D50E7D"/>
    <w:rsid w:val="00D5128A"/>
    <w:rsid w:val="00D5134E"/>
    <w:rsid w:val="00D51D15"/>
    <w:rsid w:val="00D51F10"/>
    <w:rsid w:val="00D5274F"/>
    <w:rsid w:val="00D527E9"/>
    <w:rsid w:val="00D5364E"/>
    <w:rsid w:val="00D54B0E"/>
    <w:rsid w:val="00D54CF6"/>
    <w:rsid w:val="00D55322"/>
    <w:rsid w:val="00D558F0"/>
    <w:rsid w:val="00D5592D"/>
    <w:rsid w:val="00D56D2A"/>
    <w:rsid w:val="00D57DE3"/>
    <w:rsid w:val="00D57E00"/>
    <w:rsid w:val="00D61B0C"/>
    <w:rsid w:val="00D61C66"/>
    <w:rsid w:val="00D636B4"/>
    <w:rsid w:val="00D63BE8"/>
    <w:rsid w:val="00D6443E"/>
    <w:rsid w:val="00D64602"/>
    <w:rsid w:val="00D647B7"/>
    <w:rsid w:val="00D64B08"/>
    <w:rsid w:val="00D64DA5"/>
    <w:rsid w:val="00D64F49"/>
    <w:rsid w:val="00D674EC"/>
    <w:rsid w:val="00D6779C"/>
    <w:rsid w:val="00D67B04"/>
    <w:rsid w:val="00D70B35"/>
    <w:rsid w:val="00D71245"/>
    <w:rsid w:val="00D712A8"/>
    <w:rsid w:val="00D718EA"/>
    <w:rsid w:val="00D72360"/>
    <w:rsid w:val="00D72475"/>
    <w:rsid w:val="00D748E0"/>
    <w:rsid w:val="00D74EAA"/>
    <w:rsid w:val="00D7656D"/>
    <w:rsid w:val="00D76762"/>
    <w:rsid w:val="00D77C34"/>
    <w:rsid w:val="00D819E8"/>
    <w:rsid w:val="00D81D26"/>
    <w:rsid w:val="00D830DE"/>
    <w:rsid w:val="00D845DB"/>
    <w:rsid w:val="00D84BC7"/>
    <w:rsid w:val="00D84C30"/>
    <w:rsid w:val="00D84FCA"/>
    <w:rsid w:val="00D8599C"/>
    <w:rsid w:val="00D8796C"/>
    <w:rsid w:val="00D87ADB"/>
    <w:rsid w:val="00D9079F"/>
    <w:rsid w:val="00D9080C"/>
    <w:rsid w:val="00D90B12"/>
    <w:rsid w:val="00D91248"/>
    <w:rsid w:val="00D91603"/>
    <w:rsid w:val="00D92B06"/>
    <w:rsid w:val="00D93531"/>
    <w:rsid w:val="00D952B1"/>
    <w:rsid w:val="00D95B4B"/>
    <w:rsid w:val="00D96871"/>
    <w:rsid w:val="00D97D2C"/>
    <w:rsid w:val="00D97EF0"/>
    <w:rsid w:val="00DA00DB"/>
    <w:rsid w:val="00DA11A9"/>
    <w:rsid w:val="00DA2B0F"/>
    <w:rsid w:val="00DA404A"/>
    <w:rsid w:val="00DA468F"/>
    <w:rsid w:val="00DA4B7A"/>
    <w:rsid w:val="00DA532F"/>
    <w:rsid w:val="00DA590E"/>
    <w:rsid w:val="00DA6F81"/>
    <w:rsid w:val="00DA73A6"/>
    <w:rsid w:val="00DA7CDB"/>
    <w:rsid w:val="00DB0CAA"/>
    <w:rsid w:val="00DB14B4"/>
    <w:rsid w:val="00DB3BEE"/>
    <w:rsid w:val="00DB510B"/>
    <w:rsid w:val="00DB5C45"/>
    <w:rsid w:val="00DB6456"/>
    <w:rsid w:val="00DB6B10"/>
    <w:rsid w:val="00DB7019"/>
    <w:rsid w:val="00DB7219"/>
    <w:rsid w:val="00DC1517"/>
    <w:rsid w:val="00DC151A"/>
    <w:rsid w:val="00DC2E3F"/>
    <w:rsid w:val="00DC5D1F"/>
    <w:rsid w:val="00DC5DD6"/>
    <w:rsid w:val="00DC6474"/>
    <w:rsid w:val="00DC67B2"/>
    <w:rsid w:val="00DC71CC"/>
    <w:rsid w:val="00DD06B2"/>
    <w:rsid w:val="00DD125E"/>
    <w:rsid w:val="00DD2150"/>
    <w:rsid w:val="00DD27AD"/>
    <w:rsid w:val="00DD613D"/>
    <w:rsid w:val="00DD6CAD"/>
    <w:rsid w:val="00DD72C1"/>
    <w:rsid w:val="00DE07D0"/>
    <w:rsid w:val="00DE0A08"/>
    <w:rsid w:val="00DE21B9"/>
    <w:rsid w:val="00DE2D25"/>
    <w:rsid w:val="00DE3A92"/>
    <w:rsid w:val="00DE3FC0"/>
    <w:rsid w:val="00DE65D9"/>
    <w:rsid w:val="00DE68A0"/>
    <w:rsid w:val="00DE6DFD"/>
    <w:rsid w:val="00DE74D7"/>
    <w:rsid w:val="00DF0D2A"/>
    <w:rsid w:val="00DF148B"/>
    <w:rsid w:val="00DF16F9"/>
    <w:rsid w:val="00DF1970"/>
    <w:rsid w:val="00DF21BD"/>
    <w:rsid w:val="00DF2CF0"/>
    <w:rsid w:val="00DF2D4B"/>
    <w:rsid w:val="00DF3A88"/>
    <w:rsid w:val="00DF3D4C"/>
    <w:rsid w:val="00DF5EB2"/>
    <w:rsid w:val="00DF7B9C"/>
    <w:rsid w:val="00E001AC"/>
    <w:rsid w:val="00E002B8"/>
    <w:rsid w:val="00E002FA"/>
    <w:rsid w:val="00E01076"/>
    <w:rsid w:val="00E01E77"/>
    <w:rsid w:val="00E01F06"/>
    <w:rsid w:val="00E0224A"/>
    <w:rsid w:val="00E02814"/>
    <w:rsid w:val="00E02CD4"/>
    <w:rsid w:val="00E037ED"/>
    <w:rsid w:val="00E03DB4"/>
    <w:rsid w:val="00E04F51"/>
    <w:rsid w:val="00E05A28"/>
    <w:rsid w:val="00E06C7D"/>
    <w:rsid w:val="00E06C90"/>
    <w:rsid w:val="00E06F09"/>
    <w:rsid w:val="00E070C6"/>
    <w:rsid w:val="00E07462"/>
    <w:rsid w:val="00E07518"/>
    <w:rsid w:val="00E07B05"/>
    <w:rsid w:val="00E07FEE"/>
    <w:rsid w:val="00E1015A"/>
    <w:rsid w:val="00E1149D"/>
    <w:rsid w:val="00E11BFC"/>
    <w:rsid w:val="00E1226F"/>
    <w:rsid w:val="00E12A14"/>
    <w:rsid w:val="00E130D8"/>
    <w:rsid w:val="00E13B45"/>
    <w:rsid w:val="00E16ACF"/>
    <w:rsid w:val="00E16CD2"/>
    <w:rsid w:val="00E17140"/>
    <w:rsid w:val="00E1795E"/>
    <w:rsid w:val="00E20CF6"/>
    <w:rsid w:val="00E21022"/>
    <w:rsid w:val="00E213CC"/>
    <w:rsid w:val="00E236B8"/>
    <w:rsid w:val="00E23A91"/>
    <w:rsid w:val="00E24D59"/>
    <w:rsid w:val="00E26FA4"/>
    <w:rsid w:val="00E2731B"/>
    <w:rsid w:val="00E31073"/>
    <w:rsid w:val="00E318EA"/>
    <w:rsid w:val="00E31908"/>
    <w:rsid w:val="00E31D38"/>
    <w:rsid w:val="00E338BF"/>
    <w:rsid w:val="00E342C8"/>
    <w:rsid w:val="00E347B7"/>
    <w:rsid w:val="00E3601A"/>
    <w:rsid w:val="00E362E2"/>
    <w:rsid w:val="00E379D2"/>
    <w:rsid w:val="00E40022"/>
    <w:rsid w:val="00E40253"/>
    <w:rsid w:val="00E40FDE"/>
    <w:rsid w:val="00E425B9"/>
    <w:rsid w:val="00E43290"/>
    <w:rsid w:val="00E4429C"/>
    <w:rsid w:val="00E4618C"/>
    <w:rsid w:val="00E46DDF"/>
    <w:rsid w:val="00E47510"/>
    <w:rsid w:val="00E521A1"/>
    <w:rsid w:val="00E52CDD"/>
    <w:rsid w:val="00E5379E"/>
    <w:rsid w:val="00E53863"/>
    <w:rsid w:val="00E53F51"/>
    <w:rsid w:val="00E54BA7"/>
    <w:rsid w:val="00E555DC"/>
    <w:rsid w:val="00E55B3D"/>
    <w:rsid w:val="00E55FC4"/>
    <w:rsid w:val="00E56098"/>
    <w:rsid w:val="00E567E2"/>
    <w:rsid w:val="00E568B5"/>
    <w:rsid w:val="00E57706"/>
    <w:rsid w:val="00E57CBA"/>
    <w:rsid w:val="00E6026A"/>
    <w:rsid w:val="00E60C58"/>
    <w:rsid w:val="00E630DF"/>
    <w:rsid w:val="00E65FF7"/>
    <w:rsid w:val="00E66154"/>
    <w:rsid w:val="00E6659C"/>
    <w:rsid w:val="00E67DBB"/>
    <w:rsid w:val="00E67E5B"/>
    <w:rsid w:val="00E7007B"/>
    <w:rsid w:val="00E71791"/>
    <w:rsid w:val="00E7181B"/>
    <w:rsid w:val="00E724A1"/>
    <w:rsid w:val="00E74D36"/>
    <w:rsid w:val="00E74FF7"/>
    <w:rsid w:val="00E75281"/>
    <w:rsid w:val="00E75CF7"/>
    <w:rsid w:val="00E77020"/>
    <w:rsid w:val="00E77068"/>
    <w:rsid w:val="00E77715"/>
    <w:rsid w:val="00E80261"/>
    <w:rsid w:val="00E82829"/>
    <w:rsid w:val="00E8282D"/>
    <w:rsid w:val="00E83335"/>
    <w:rsid w:val="00E84BFD"/>
    <w:rsid w:val="00E851EB"/>
    <w:rsid w:val="00E85AD6"/>
    <w:rsid w:val="00E86702"/>
    <w:rsid w:val="00E86C30"/>
    <w:rsid w:val="00E90420"/>
    <w:rsid w:val="00E92030"/>
    <w:rsid w:val="00E9281B"/>
    <w:rsid w:val="00E92B6C"/>
    <w:rsid w:val="00E92C6F"/>
    <w:rsid w:val="00E92DE7"/>
    <w:rsid w:val="00E934E1"/>
    <w:rsid w:val="00E94156"/>
    <w:rsid w:val="00E9473E"/>
    <w:rsid w:val="00E94950"/>
    <w:rsid w:val="00E95A48"/>
    <w:rsid w:val="00E96D32"/>
    <w:rsid w:val="00E97200"/>
    <w:rsid w:val="00E9770D"/>
    <w:rsid w:val="00E97AF9"/>
    <w:rsid w:val="00E97CC3"/>
    <w:rsid w:val="00EA0514"/>
    <w:rsid w:val="00EA052E"/>
    <w:rsid w:val="00EA0D9D"/>
    <w:rsid w:val="00EA0E77"/>
    <w:rsid w:val="00EA1A23"/>
    <w:rsid w:val="00EA2F4F"/>
    <w:rsid w:val="00EA2FBA"/>
    <w:rsid w:val="00EA34EA"/>
    <w:rsid w:val="00EA3705"/>
    <w:rsid w:val="00EA43C3"/>
    <w:rsid w:val="00EA4F7D"/>
    <w:rsid w:val="00EA6C56"/>
    <w:rsid w:val="00EA7314"/>
    <w:rsid w:val="00EA78CB"/>
    <w:rsid w:val="00EA79B8"/>
    <w:rsid w:val="00EA7F05"/>
    <w:rsid w:val="00EB0D2D"/>
    <w:rsid w:val="00EB0EC5"/>
    <w:rsid w:val="00EB114D"/>
    <w:rsid w:val="00EB163C"/>
    <w:rsid w:val="00EB1F7A"/>
    <w:rsid w:val="00EB2396"/>
    <w:rsid w:val="00EB2BDF"/>
    <w:rsid w:val="00EB3299"/>
    <w:rsid w:val="00EB3E21"/>
    <w:rsid w:val="00EB3FDD"/>
    <w:rsid w:val="00EB41E8"/>
    <w:rsid w:val="00EB58BA"/>
    <w:rsid w:val="00EB5DD2"/>
    <w:rsid w:val="00EB689F"/>
    <w:rsid w:val="00EB6F0D"/>
    <w:rsid w:val="00EB796C"/>
    <w:rsid w:val="00EC048A"/>
    <w:rsid w:val="00EC0605"/>
    <w:rsid w:val="00EC1356"/>
    <w:rsid w:val="00EC1AFA"/>
    <w:rsid w:val="00EC6F9C"/>
    <w:rsid w:val="00EC74CB"/>
    <w:rsid w:val="00EC7562"/>
    <w:rsid w:val="00EC7865"/>
    <w:rsid w:val="00EC7E7D"/>
    <w:rsid w:val="00ED0143"/>
    <w:rsid w:val="00ED3935"/>
    <w:rsid w:val="00ED4452"/>
    <w:rsid w:val="00ED4783"/>
    <w:rsid w:val="00ED68E4"/>
    <w:rsid w:val="00ED7289"/>
    <w:rsid w:val="00EE03F8"/>
    <w:rsid w:val="00EE1A81"/>
    <w:rsid w:val="00EE224C"/>
    <w:rsid w:val="00EE363B"/>
    <w:rsid w:val="00EE3DD6"/>
    <w:rsid w:val="00EE4447"/>
    <w:rsid w:val="00EE5274"/>
    <w:rsid w:val="00EE52B8"/>
    <w:rsid w:val="00EE5755"/>
    <w:rsid w:val="00EE76CE"/>
    <w:rsid w:val="00EE76D3"/>
    <w:rsid w:val="00EF0986"/>
    <w:rsid w:val="00EF0B1C"/>
    <w:rsid w:val="00EF4085"/>
    <w:rsid w:val="00EF41F3"/>
    <w:rsid w:val="00EF5397"/>
    <w:rsid w:val="00EF5C2B"/>
    <w:rsid w:val="00EF65C6"/>
    <w:rsid w:val="00EF6CCF"/>
    <w:rsid w:val="00EF6ECB"/>
    <w:rsid w:val="00EF74B9"/>
    <w:rsid w:val="00EF7AA9"/>
    <w:rsid w:val="00F000CF"/>
    <w:rsid w:val="00F00646"/>
    <w:rsid w:val="00F00B38"/>
    <w:rsid w:val="00F01855"/>
    <w:rsid w:val="00F01E67"/>
    <w:rsid w:val="00F037E7"/>
    <w:rsid w:val="00F038A0"/>
    <w:rsid w:val="00F03EB0"/>
    <w:rsid w:val="00F04517"/>
    <w:rsid w:val="00F04F7B"/>
    <w:rsid w:val="00F05883"/>
    <w:rsid w:val="00F059E2"/>
    <w:rsid w:val="00F05A3A"/>
    <w:rsid w:val="00F06327"/>
    <w:rsid w:val="00F10730"/>
    <w:rsid w:val="00F107B0"/>
    <w:rsid w:val="00F10B27"/>
    <w:rsid w:val="00F10B69"/>
    <w:rsid w:val="00F10D70"/>
    <w:rsid w:val="00F1212E"/>
    <w:rsid w:val="00F1238B"/>
    <w:rsid w:val="00F1319D"/>
    <w:rsid w:val="00F137F1"/>
    <w:rsid w:val="00F13B3B"/>
    <w:rsid w:val="00F14981"/>
    <w:rsid w:val="00F14DD0"/>
    <w:rsid w:val="00F15ACD"/>
    <w:rsid w:val="00F15BF8"/>
    <w:rsid w:val="00F15E98"/>
    <w:rsid w:val="00F1622B"/>
    <w:rsid w:val="00F210C5"/>
    <w:rsid w:val="00F2155D"/>
    <w:rsid w:val="00F21C16"/>
    <w:rsid w:val="00F23050"/>
    <w:rsid w:val="00F231D0"/>
    <w:rsid w:val="00F23EDF"/>
    <w:rsid w:val="00F25B45"/>
    <w:rsid w:val="00F25D70"/>
    <w:rsid w:val="00F263FA"/>
    <w:rsid w:val="00F265AA"/>
    <w:rsid w:val="00F26BD4"/>
    <w:rsid w:val="00F309C5"/>
    <w:rsid w:val="00F30AFB"/>
    <w:rsid w:val="00F31499"/>
    <w:rsid w:val="00F31E30"/>
    <w:rsid w:val="00F321FA"/>
    <w:rsid w:val="00F327BA"/>
    <w:rsid w:val="00F32D8D"/>
    <w:rsid w:val="00F33598"/>
    <w:rsid w:val="00F3424A"/>
    <w:rsid w:val="00F34E4D"/>
    <w:rsid w:val="00F35DFD"/>
    <w:rsid w:val="00F37412"/>
    <w:rsid w:val="00F37B82"/>
    <w:rsid w:val="00F402E1"/>
    <w:rsid w:val="00F404C4"/>
    <w:rsid w:val="00F40E4A"/>
    <w:rsid w:val="00F42632"/>
    <w:rsid w:val="00F42F4F"/>
    <w:rsid w:val="00F435AE"/>
    <w:rsid w:val="00F448BF"/>
    <w:rsid w:val="00F454DB"/>
    <w:rsid w:val="00F45F32"/>
    <w:rsid w:val="00F465C1"/>
    <w:rsid w:val="00F46DDB"/>
    <w:rsid w:val="00F47BE6"/>
    <w:rsid w:val="00F50282"/>
    <w:rsid w:val="00F502BA"/>
    <w:rsid w:val="00F51341"/>
    <w:rsid w:val="00F51530"/>
    <w:rsid w:val="00F52B6D"/>
    <w:rsid w:val="00F52C6A"/>
    <w:rsid w:val="00F52CE1"/>
    <w:rsid w:val="00F5379F"/>
    <w:rsid w:val="00F54088"/>
    <w:rsid w:val="00F546F1"/>
    <w:rsid w:val="00F55FC2"/>
    <w:rsid w:val="00F56A9F"/>
    <w:rsid w:val="00F614DA"/>
    <w:rsid w:val="00F62772"/>
    <w:rsid w:val="00F639E2"/>
    <w:rsid w:val="00F6445C"/>
    <w:rsid w:val="00F64709"/>
    <w:rsid w:val="00F66CC5"/>
    <w:rsid w:val="00F674F5"/>
    <w:rsid w:val="00F67C9A"/>
    <w:rsid w:val="00F701EC"/>
    <w:rsid w:val="00F71E85"/>
    <w:rsid w:val="00F722CB"/>
    <w:rsid w:val="00F7370C"/>
    <w:rsid w:val="00F73AC6"/>
    <w:rsid w:val="00F75418"/>
    <w:rsid w:val="00F7579D"/>
    <w:rsid w:val="00F76537"/>
    <w:rsid w:val="00F76808"/>
    <w:rsid w:val="00F7715C"/>
    <w:rsid w:val="00F7783E"/>
    <w:rsid w:val="00F801EC"/>
    <w:rsid w:val="00F80F38"/>
    <w:rsid w:val="00F82ABE"/>
    <w:rsid w:val="00F8325F"/>
    <w:rsid w:val="00F8361B"/>
    <w:rsid w:val="00F8567E"/>
    <w:rsid w:val="00F861AF"/>
    <w:rsid w:val="00F864DD"/>
    <w:rsid w:val="00F867B9"/>
    <w:rsid w:val="00F875C7"/>
    <w:rsid w:val="00F877AC"/>
    <w:rsid w:val="00F87D6B"/>
    <w:rsid w:val="00F87F5A"/>
    <w:rsid w:val="00F90098"/>
    <w:rsid w:val="00F90909"/>
    <w:rsid w:val="00F922DA"/>
    <w:rsid w:val="00F924FE"/>
    <w:rsid w:val="00F92A90"/>
    <w:rsid w:val="00F93091"/>
    <w:rsid w:val="00F938A2"/>
    <w:rsid w:val="00F93BFE"/>
    <w:rsid w:val="00F93FD2"/>
    <w:rsid w:val="00F97167"/>
    <w:rsid w:val="00F97562"/>
    <w:rsid w:val="00FA080B"/>
    <w:rsid w:val="00FA0A94"/>
    <w:rsid w:val="00FA1771"/>
    <w:rsid w:val="00FA3538"/>
    <w:rsid w:val="00FA3893"/>
    <w:rsid w:val="00FA4194"/>
    <w:rsid w:val="00FA498A"/>
    <w:rsid w:val="00FA4C12"/>
    <w:rsid w:val="00FA686F"/>
    <w:rsid w:val="00FA723F"/>
    <w:rsid w:val="00FA73B7"/>
    <w:rsid w:val="00FB06E9"/>
    <w:rsid w:val="00FB08D4"/>
    <w:rsid w:val="00FB0A44"/>
    <w:rsid w:val="00FB20A9"/>
    <w:rsid w:val="00FB30B6"/>
    <w:rsid w:val="00FB4446"/>
    <w:rsid w:val="00FB4473"/>
    <w:rsid w:val="00FB4A71"/>
    <w:rsid w:val="00FB4AFC"/>
    <w:rsid w:val="00FB4DD0"/>
    <w:rsid w:val="00FB5A39"/>
    <w:rsid w:val="00FB6710"/>
    <w:rsid w:val="00FC0269"/>
    <w:rsid w:val="00FC0C7F"/>
    <w:rsid w:val="00FC0D2F"/>
    <w:rsid w:val="00FC135D"/>
    <w:rsid w:val="00FC150B"/>
    <w:rsid w:val="00FC1AD8"/>
    <w:rsid w:val="00FC2692"/>
    <w:rsid w:val="00FC2A9D"/>
    <w:rsid w:val="00FC2CB5"/>
    <w:rsid w:val="00FC2D29"/>
    <w:rsid w:val="00FC2D92"/>
    <w:rsid w:val="00FC30EA"/>
    <w:rsid w:val="00FC4F5B"/>
    <w:rsid w:val="00FC507B"/>
    <w:rsid w:val="00FC5833"/>
    <w:rsid w:val="00FC5ABB"/>
    <w:rsid w:val="00FC5FE6"/>
    <w:rsid w:val="00FC6485"/>
    <w:rsid w:val="00FC69D2"/>
    <w:rsid w:val="00FC7296"/>
    <w:rsid w:val="00FC7370"/>
    <w:rsid w:val="00FC787F"/>
    <w:rsid w:val="00FD0FFB"/>
    <w:rsid w:val="00FD1CD7"/>
    <w:rsid w:val="00FD2421"/>
    <w:rsid w:val="00FD2861"/>
    <w:rsid w:val="00FD2F2B"/>
    <w:rsid w:val="00FD4A20"/>
    <w:rsid w:val="00FD4A23"/>
    <w:rsid w:val="00FD4EAA"/>
    <w:rsid w:val="00FD51C0"/>
    <w:rsid w:val="00FD696C"/>
    <w:rsid w:val="00FD793F"/>
    <w:rsid w:val="00FE0FF8"/>
    <w:rsid w:val="00FE193B"/>
    <w:rsid w:val="00FE256F"/>
    <w:rsid w:val="00FE269B"/>
    <w:rsid w:val="00FE3504"/>
    <w:rsid w:val="00FE416F"/>
    <w:rsid w:val="00FE41A6"/>
    <w:rsid w:val="00FE4520"/>
    <w:rsid w:val="00FE4D01"/>
    <w:rsid w:val="00FE5116"/>
    <w:rsid w:val="00FE5CBA"/>
    <w:rsid w:val="00FE5CCC"/>
    <w:rsid w:val="00FE5FDA"/>
    <w:rsid w:val="00FE6AA5"/>
    <w:rsid w:val="00FE6FE3"/>
    <w:rsid w:val="00FE749D"/>
    <w:rsid w:val="00FE7D20"/>
    <w:rsid w:val="00FF0443"/>
    <w:rsid w:val="00FF0509"/>
    <w:rsid w:val="00FF071E"/>
    <w:rsid w:val="00FF1094"/>
    <w:rsid w:val="00FF19D4"/>
    <w:rsid w:val="00FF2830"/>
    <w:rsid w:val="00FF28A6"/>
    <w:rsid w:val="00FF43AB"/>
    <w:rsid w:val="00FF43C0"/>
    <w:rsid w:val="00FF6A4D"/>
    <w:rsid w:val="00FF70F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allowincell="f">
      <v:stroke weight="1pt"/>
    </o:shapedefaults>
    <o:shapelayout v:ext="edit">
      <o:idmap v:ext="edit" data="1"/>
    </o:shapelayout>
  </w:shapeDefaults>
  <w:decimalSymbol w:val=","/>
  <w:listSeparator w:val=";"/>
  <w14:docId w14:val="6B7229F4"/>
  <w15:docId w15:val="{236BD4B9-5883-4039-BD80-C7502DB8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365CD"/>
  </w:style>
  <w:style w:type="paragraph" w:styleId="11">
    <w:name w:val="heading 1"/>
    <w:aliases w:val="Заголовок 1 Знак Знак,Заголовок 01"/>
    <w:basedOn w:val="a2"/>
    <w:next w:val="a2"/>
    <w:link w:val="13"/>
    <w:qFormat/>
    <w:rsid w:val="00CD7870"/>
    <w:pPr>
      <w:keepNext/>
      <w:jc w:val="center"/>
      <w:outlineLvl w:val="0"/>
    </w:pPr>
    <w:rPr>
      <w:rFonts w:ascii="Arial" w:hAnsi="Arial"/>
      <w:b/>
      <w:sz w:val="32"/>
    </w:rPr>
  </w:style>
  <w:style w:type="paragraph" w:styleId="20">
    <w:name w:val="heading 2"/>
    <w:basedOn w:val="a2"/>
    <w:next w:val="a2"/>
    <w:link w:val="21"/>
    <w:qFormat/>
    <w:rsid w:val="00CD7870"/>
    <w:pPr>
      <w:keepNext/>
      <w:tabs>
        <w:tab w:val="left" w:pos="900"/>
      </w:tabs>
      <w:spacing w:line="288" w:lineRule="auto"/>
      <w:ind w:firstLine="900"/>
      <w:jc w:val="both"/>
      <w:outlineLvl w:val="1"/>
    </w:pPr>
    <w:rPr>
      <w:sz w:val="28"/>
      <w:szCs w:val="28"/>
    </w:rPr>
  </w:style>
  <w:style w:type="paragraph" w:styleId="30">
    <w:name w:val="heading 3"/>
    <w:aliases w:val=" Знак4"/>
    <w:basedOn w:val="a2"/>
    <w:next w:val="a2"/>
    <w:link w:val="31"/>
    <w:qFormat/>
    <w:rsid w:val="00CD7870"/>
    <w:pPr>
      <w:keepNext/>
      <w:spacing w:line="288" w:lineRule="auto"/>
      <w:jc w:val="both"/>
      <w:outlineLvl w:val="2"/>
    </w:pPr>
    <w:rPr>
      <w:sz w:val="28"/>
      <w:szCs w:val="28"/>
    </w:rPr>
  </w:style>
  <w:style w:type="paragraph" w:styleId="41">
    <w:name w:val="heading 4"/>
    <w:basedOn w:val="a2"/>
    <w:next w:val="a2"/>
    <w:link w:val="42"/>
    <w:qFormat/>
    <w:rsid w:val="00CD7870"/>
    <w:pPr>
      <w:keepNext/>
      <w:spacing w:line="288" w:lineRule="auto"/>
      <w:jc w:val="center"/>
      <w:outlineLvl w:val="3"/>
    </w:pPr>
    <w:rPr>
      <w:sz w:val="28"/>
      <w:szCs w:val="28"/>
    </w:rPr>
  </w:style>
  <w:style w:type="paragraph" w:styleId="5">
    <w:name w:val="heading 5"/>
    <w:basedOn w:val="a2"/>
    <w:next w:val="a2"/>
    <w:link w:val="50"/>
    <w:qFormat/>
    <w:rsid w:val="00CD7870"/>
    <w:pPr>
      <w:keepNext/>
      <w:tabs>
        <w:tab w:val="left" w:pos="0"/>
      </w:tabs>
      <w:spacing w:line="288" w:lineRule="auto"/>
      <w:ind w:firstLine="72"/>
      <w:jc w:val="center"/>
      <w:outlineLvl w:val="4"/>
    </w:pPr>
    <w:rPr>
      <w:sz w:val="28"/>
      <w:szCs w:val="28"/>
    </w:rPr>
  </w:style>
  <w:style w:type="paragraph" w:styleId="6">
    <w:name w:val="heading 6"/>
    <w:basedOn w:val="a2"/>
    <w:next w:val="a2"/>
    <w:link w:val="60"/>
    <w:qFormat/>
    <w:rsid w:val="00CD7870"/>
    <w:pPr>
      <w:keepNext/>
      <w:spacing w:line="288" w:lineRule="auto"/>
      <w:jc w:val="center"/>
      <w:outlineLvl w:val="5"/>
    </w:pPr>
    <w:rPr>
      <w:color w:val="FF0000"/>
      <w:sz w:val="28"/>
      <w:szCs w:val="28"/>
      <w:u w:val="single"/>
    </w:rPr>
  </w:style>
  <w:style w:type="paragraph" w:styleId="7">
    <w:name w:val="heading 7"/>
    <w:basedOn w:val="a2"/>
    <w:next w:val="a2"/>
    <w:link w:val="70"/>
    <w:qFormat/>
    <w:rsid w:val="00CD7870"/>
    <w:pPr>
      <w:keepNext/>
      <w:spacing w:line="288" w:lineRule="auto"/>
      <w:outlineLvl w:val="6"/>
    </w:pPr>
    <w:rPr>
      <w:sz w:val="28"/>
      <w:szCs w:val="28"/>
      <w:u w:val="single"/>
    </w:rPr>
  </w:style>
  <w:style w:type="paragraph" w:styleId="8">
    <w:name w:val="heading 8"/>
    <w:basedOn w:val="a2"/>
    <w:next w:val="a2"/>
    <w:link w:val="80"/>
    <w:qFormat/>
    <w:rsid w:val="00CD7870"/>
    <w:pPr>
      <w:keepNext/>
      <w:spacing w:line="288" w:lineRule="auto"/>
      <w:jc w:val="both"/>
      <w:outlineLvl w:val="7"/>
    </w:pPr>
    <w:rPr>
      <w:sz w:val="28"/>
      <w:szCs w:val="28"/>
      <w:u w:val="single"/>
    </w:rPr>
  </w:style>
  <w:style w:type="paragraph" w:styleId="9">
    <w:name w:val="heading 9"/>
    <w:basedOn w:val="a2"/>
    <w:next w:val="a2"/>
    <w:link w:val="90"/>
    <w:qFormat/>
    <w:rsid w:val="00CD7870"/>
    <w:pPr>
      <w:keepNext/>
      <w:spacing w:line="288" w:lineRule="auto"/>
      <w:jc w:val="center"/>
      <w:outlineLvl w:val="8"/>
    </w:pPr>
    <w:rPr>
      <w:sz w:val="28"/>
      <w:szCs w:val="28"/>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42">
    <w:name w:val="Заголовок 4 Знак"/>
    <w:basedOn w:val="a3"/>
    <w:link w:val="41"/>
    <w:rsid w:val="005F4880"/>
    <w:rPr>
      <w:sz w:val="28"/>
      <w:szCs w:val="28"/>
    </w:rPr>
  </w:style>
  <w:style w:type="paragraph" w:styleId="a6">
    <w:name w:val="Title"/>
    <w:basedOn w:val="a2"/>
    <w:link w:val="14"/>
    <w:qFormat/>
    <w:rsid w:val="00CD7870"/>
    <w:pPr>
      <w:tabs>
        <w:tab w:val="left" w:pos="0"/>
      </w:tabs>
      <w:spacing w:line="288" w:lineRule="auto"/>
      <w:ind w:firstLine="1080"/>
      <w:jc w:val="center"/>
    </w:pPr>
    <w:rPr>
      <w:b/>
      <w:sz w:val="32"/>
      <w:szCs w:val="32"/>
    </w:rPr>
  </w:style>
  <w:style w:type="paragraph" w:styleId="a7">
    <w:name w:val="Body Text Indent"/>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link w:val="a8"/>
    <w:uiPriority w:val="99"/>
    <w:rsid w:val="00CD7870"/>
    <w:pPr>
      <w:spacing w:line="288" w:lineRule="auto"/>
      <w:ind w:firstLine="900"/>
      <w:jc w:val="both"/>
    </w:pPr>
    <w:rPr>
      <w:sz w:val="28"/>
      <w:szCs w:val="28"/>
    </w:rPr>
  </w:style>
  <w:style w:type="paragraph" w:styleId="a9">
    <w:name w:val="Block Text"/>
    <w:basedOn w:val="a2"/>
    <w:uiPriority w:val="99"/>
    <w:rsid w:val="00CD7870"/>
    <w:pPr>
      <w:ind w:left="360" w:right="-185" w:firstLine="540"/>
      <w:jc w:val="both"/>
    </w:pPr>
    <w:rPr>
      <w:color w:val="000000"/>
      <w:spacing w:val="15"/>
      <w:sz w:val="28"/>
      <w:szCs w:val="23"/>
    </w:rPr>
  </w:style>
  <w:style w:type="paragraph" w:styleId="aa">
    <w:name w:val="header"/>
    <w:basedOn w:val="a2"/>
    <w:link w:val="ab"/>
    <w:rsid w:val="00CD7870"/>
    <w:pPr>
      <w:tabs>
        <w:tab w:val="center" w:pos="4677"/>
        <w:tab w:val="right" w:pos="9355"/>
      </w:tabs>
    </w:pPr>
  </w:style>
  <w:style w:type="paragraph" w:styleId="ac">
    <w:name w:val="footer"/>
    <w:basedOn w:val="a2"/>
    <w:link w:val="ad"/>
    <w:uiPriority w:val="99"/>
    <w:rsid w:val="00CD7870"/>
    <w:pPr>
      <w:tabs>
        <w:tab w:val="center" w:pos="4677"/>
        <w:tab w:val="right" w:pos="9355"/>
      </w:tabs>
    </w:pPr>
  </w:style>
  <w:style w:type="character" w:customStyle="1" w:styleId="ad">
    <w:name w:val="Нижний колонтитул Знак"/>
    <w:basedOn w:val="a3"/>
    <w:link w:val="ac"/>
    <w:uiPriority w:val="99"/>
    <w:rsid w:val="002033F7"/>
  </w:style>
  <w:style w:type="paragraph" w:styleId="22">
    <w:name w:val="Body Text Indent 2"/>
    <w:basedOn w:val="a2"/>
    <w:link w:val="23"/>
    <w:rsid w:val="00CD7870"/>
    <w:pPr>
      <w:spacing w:line="288" w:lineRule="auto"/>
      <w:ind w:firstLine="900"/>
      <w:jc w:val="both"/>
    </w:pPr>
    <w:rPr>
      <w:color w:val="008000"/>
      <w:sz w:val="28"/>
      <w:szCs w:val="28"/>
    </w:rPr>
  </w:style>
  <w:style w:type="paragraph" w:styleId="32">
    <w:name w:val="Body Text Indent 3"/>
    <w:basedOn w:val="a2"/>
    <w:rsid w:val="00CD7870"/>
    <w:pPr>
      <w:tabs>
        <w:tab w:val="left" w:pos="180"/>
      </w:tabs>
      <w:ind w:left="180" w:firstLine="720"/>
      <w:jc w:val="both"/>
    </w:pPr>
    <w:rPr>
      <w:sz w:val="28"/>
      <w:szCs w:val="28"/>
    </w:rPr>
  </w:style>
  <w:style w:type="paragraph" w:styleId="ae">
    <w:name w:val="Body Text"/>
    <w:aliases w:val=" Знак,Основной текст Знак Знак, Знак Знак Знак,Основной текст Знак Знак Знак Знак Знак Знак Знак Знак Знак Знак Знак Знак Знак Знак Знак"/>
    <w:basedOn w:val="a2"/>
    <w:link w:val="af"/>
    <w:rsid w:val="00CD7870"/>
    <w:pPr>
      <w:tabs>
        <w:tab w:val="left" w:pos="0"/>
      </w:tabs>
      <w:spacing w:line="288" w:lineRule="auto"/>
    </w:pPr>
    <w:rPr>
      <w:color w:val="FF0000"/>
      <w:sz w:val="28"/>
      <w:szCs w:val="28"/>
    </w:rPr>
  </w:style>
  <w:style w:type="character" w:customStyle="1" w:styleId="af">
    <w:name w:val="Основной текст Знак"/>
    <w:aliases w:val=" Знак Знак,Основной текст Знак Знак Знак, Знак Знак Знак Знак,Основной текст Знак Знак Знак Знак Знак Знак Знак Знак Знак Знак Знак Знак Знак Знак Знак Знак"/>
    <w:basedOn w:val="a3"/>
    <w:link w:val="ae"/>
    <w:rsid w:val="00C35116"/>
    <w:rPr>
      <w:color w:val="FF0000"/>
      <w:sz w:val="28"/>
      <w:szCs w:val="28"/>
    </w:rPr>
  </w:style>
  <w:style w:type="paragraph" w:styleId="24">
    <w:name w:val="Body Text 2"/>
    <w:basedOn w:val="a2"/>
    <w:link w:val="25"/>
    <w:rsid w:val="00CD7870"/>
    <w:pPr>
      <w:framePr w:hSpace="180" w:wrap="notBeside" w:vAnchor="text" w:hAnchor="margin" w:y="966"/>
      <w:tabs>
        <w:tab w:val="left" w:pos="0"/>
      </w:tabs>
      <w:jc w:val="center"/>
    </w:pPr>
    <w:rPr>
      <w:szCs w:val="28"/>
    </w:rPr>
  </w:style>
  <w:style w:type="paragraph" w:customStyle="1" w:styleId="af0">
    <w:name w:val="Основной текст + Черный"/>
    <w:aliases w:val="Слева:  -0,32 см,Первая строка:  0,Обычный + 14 пт,По ширине,25 см,Первая строка:  1,52 см,Междус...,Обычный + Arial,12 пт,Междустр.интервал..."/>
    <w:basedOn w:val="ae"/>
    <w:link w:val="14-025152"/>
    <w:rsid w:val="00067C54"/>
    <w:rPr>
      <w:color w:val="000000"/>
    </w:rPr>
  </w:style>
  <w:style w:type="paragraph" w:customStyle="1" w:styleId="14pt">
    <w:name w:val="Обычный + 14 pt"/>
    <w:aliases w:val="полужирный,Черный,по центру,Слева:  0,63 см,Обычный + 16 пт,Слева: 1,06 см,формула + 12 pt,курсив,малые прописные,Перед:  0 пт,После:  6..."/>
    <w:basedOn w:val="ae"/>
    <w:rsid w:val="00D43166"/>
    <w:pPr>
      <w:tabs>
        <w:tab w:val="clear" w:pos="0"/>
      </w:tabs>
      <w:ind w:left="360"/>
      <w:jc w:val="center"/>
    </w:pPr>
    <w:rPr>
      <w:b/>
      <w:color w:val="000000"/>
    </w:rPr>
  </w:style>
  <w:style w:type="character" w:styleId="af1">
    <w:name w:val="page number"/>
    <w:basedOn w:val="a3"/>
    <w:rsid w:val="00542144"/>
  </w:style>
  <w:style w:type="paragraph" w:customStyle="1" w:styleId="af2">
    <w:name w:val="ОбычныйГОСТ"/>
    <w:basedOn w:val="a2"/>
    <w:link w:val="af3"/>
    <w:rsid w:val="001B2FBD"/>
    <w:pPr>
      <w:spacing w:line="288" w:lineRule="auto"/>
      <w:ind w:firstLine="709"/>
      <w:jc w:val="both"/>
    </w:pPr>
    <w:rPr>
      <w:sz w:val="28"/>
    </w:rPr>
  </w:style>
  <w:style w:type="paragraph" w:customStyle="1" w:styleId="af4">
    <w:name w:val="Стиль"/>
    <w:rsid w:val="001B2FBD"/>
  </w:style>
  <w:style w:type="paragraph" w:customStyle="1" w:styleId="FR3">
    <w:name w:val="FR3"/>
    <w:rsid w:val="0091301A"/>
    <w:pPr>
      <w:widowControl w:val="0"/>
      <w:autoSpaceDE w:val="0"/>
      <w:autoSpaceDN w:val="0"/>
      <w:adjustRightInd w:val="0"/>
      <w:spacing w:line="260" w:lineRule="auto"/>
      <w:ind w:firstLine="120"/>
      <w:jc w:val="both"/>
    </w:pPr>
    <w:rPr>
      <w:rFonts w:ascii="Arial" w:hAnsi="Arial" w:cs="Arial"/>
      <w:sz w:val="18"/>
      <w:szCs w:val="18"/>
    </w:rPr>
  </w:style>
  <w:style w:type="paragraph" w:styleId="af5">
    <w:name w:val="Subtitle"/>
    <w:basedOn w:val="a2"/>
    <w:link w:val="af6"/>
    <w:uiPriority w:val="11"/>
    <w:qFormat/>
    <w:rsid w:val="005F31B6"/>
    <w:pPr>
      <w:jc w:val="both"/>
    </w:pPr>
    <w:rPr>
      <w:sz w:val="28"/>
      <w:szCs w:val="24"/>
    </w:rPr>
  </w:style>
  <w:style w:type="character" w:styleId="af7">
    <w:name w:val="Strong"/>
    <w:basedOn w:val="a3"/>
    <w:uiPriority w:val="22"/>
    <w:qFormat/>
    <w:rsid w:val="005F31B6"/>
    <w:rPr>
      <w:b/>
      <w:bCs/>
    </w:rPr>
  </w:style>
  <w:style w:type="table" w:styleId="af8">
    <w:name w:val="Table Grid"/>
    <w:basedOn w:val="a4"/>
    <w:rsid w:val="00320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aliases w:val="РАЗДЕЛ,Жирный,ТАБЛИЦА 1"/>
    <w:link w:val="afa"/>
    <w:uiPriority w:val="1"/>
    <w:qFormat/>
    <w:rsid w:val="000C781E"/>
    <w:rPr>
      <w:rFonts w:ascii="Calibri" w:hAnsi="Calibri"/>
      <w:sz w:val="22"/>
      <w:szCs w:val="22"/>
      <w:lang w:val="en-US" w:eastAsia="en-US" w:bidi="en-US"/>
    </w:rPr>
  </w:style>
  <w:style w:type="paragraph" w:styleId="afb">
    <w:name w:val="List Paragraph"/>
    <w:basedOn w:val="a2"/>
    <w:qFormat/>
    <w:rsid w:val="00562651"/>
    <w:pPr>
      <w:spacing w:after="200" w:line="276" w:lineRule="auto"/>
      <w:ind w:left="720"/>
      <w:contextualSpacing/>
    </w:pPr>
    <w:rPr>
      <w:rFonts w:ascii="Calibri" w:hAnsi="Calibri"/>
      <w:sz w:val="22"/>
      <w:szCs w:val="22"/>
      <w:lang w:val="en-US" w:eastAsia="en-US" w:bidi="en-US"/>
    </w:rPr>
  </w:style>
  <w:style w:type="paragraph" w:customStyle="1" w:styleId="afc">
    <w:name w:val="Чертежный"/>
    <w:link w:val="afd"/>
    <w:rsid w:val="00F06327"/>
    <w:pPr>
      <w:jc w:val="both"/>
    </w:pPr>
    <w:rPr>
      <w:rFonts w:ascii="ISOCPEUR" w:hAnsi="ISOCPEUR"/>
      <w:i/>
      <w:sz w:val="28"/>
      <w:lang w:val="uk-UA"/>
    </w:rPr>
  </w:style>
  <w:style w:type="paragraph" w:styleId="afe">
    <w:name w:val="Balloon Text"/>
    <w:basedOn w:val="a2"/>
    <w:link w:val="aff"/>
    <w:unhideWhenUsed/>
    <w:rsid w:val="006658BB"/>
    <w:rPr>
      <w:rFonts w:ascii="Tahoma" w:hAnsi="Tahoma" w:cs="Tahoma"/>
      <w:sz w:val="16"/>
      <w:szCs w:val="16"/>
    </w:rPr>
  </w:style>
  <w:style w:type="character" w:customStyle="1" w:styleId="aff">
    <w:name w:val="Текст выноски Знак"/>
    <w:basedOn w:val="a3"/>
    <w:link w:val="afe"/>
    <w:rsid w:val="006658BB"/>
    <w:rPr>
      <w:rFonts w:ascii="Tahoma" w:hAnsi="Tahoma" w:cs="Tahoma"/>
      <w:sz w:val="16"/>
      <w:szCs w:val="16"/>
    </w:rPr>
  </w:style>
  <w:style w:type="paragraph" w:customStyle="1" w:styleId="Heading">
    <w:name w:val="Heading"/>
    <w:rsid w:val="00C35116"/>
    <w:pPr>
      <w:widowControl w:val="0"/>
      <w:overflowPunct w:val="0"/>
      <w:autoSpaceDE w:val="0"/>
      <w:autoSpaceDN w:val="0"/>
      <w:adjustRightInd w:val="0"/>
      <w:textAlignment w:val="baseline"/>
    </w:pPr>
    <w:rPr>
      <w:rFonts w:ascii="Arial" w:hAnsi="Arial"/>
      <w:b/>
      <w:sz w:val="22"/>
    </w:rPr>
  </w:style>
  <w:style w:type="character" w:styleId="aff0">
    <w:name w:val="Hyperlink"/>
    <w:basedOn w:val="a3"/>
    <w:uiPriority w:val="99"/>
    <w:rsid w:val="00A96FE9"/>
    <w:rPr>
      <w:color w:val="0000FF"/>
      <w:u w:val="single"/>
    </w:rPr>
  </w:style>
  <w:style w:type="paragraph" w:customStyle="1" w:styleId="xl24">
    <w:name w:val="xl24"/>
    <w:basedOn w:val="a2"/>
    <w:rsid w:val="00A96FE9"/>
    <w:pPr>
      <w:pBdr>
        <w:left w:val="single" w:sz="8" w:space="0" w:color="auto"/>
        <w:right w:val="single" w:sz="8" w:space="0" w:color="auto"/>
      </w:pBdr>
      <w:spacing w:before="100" w:beforeAutospacing="1" w:after="100" w:afterAutospacing="1"/>
      <w:jc w:val="center"/>
    </w:pPr>
    <w:rPr>
      <w:rFonts w:ascii="Arial" w:eastAsia="Arial Unicode MS" w:hAnsi="Arial" w:cs="Arial Unicode MS"/>
      <w:sz w:val="16"/>
      <w:szCs w:val="16"/>
    </w:rPr>
  </w:style>
  <w:style w:type="paragraph" w:styleId="aff1">
    <w:name w:val="caption"/>
    <w:basedOn w:val="a2"/>
    <w:next w:val="a2"/>
    <w:link w:val="aff2"/>
    <w:qFormat/>
    <w:rsid w:val="00A96FE9"/>
    <w:pPr>
      <w:ind w:firstLine="851"/>
    </w:pPr>
  </w:style>
  <w:style w:type="paragraph" w:styleId="aff3">
    <w:name w:val="Document Map"/>
    <w:basedOn w:val="a2"/>
    <w:link w:val="aff4"/>
    <w:rsid w:val="00A96FE9"/>
    <w:pPr>
      <w:shd w:val="clear" w:color="auto" w:fill="000080"/>
    </w:pPr>
    <w:rPr>
      <w:rFonts w:ascii="Tahoma" w:hAnsi="Tahoma"/>
      <w:sz w:val="28"/>
    </w:rPr>
  </w:style>
  <w:style w:type="character" w:customStyle="1" w:styleId="aff4">
    <w:name w:val="Схема документа Знак"/>
    <w:basedOn w:val="a3"/>
    <w:link w:val="aff3"/>
    <w:rsid w:val="00A96FE9"/>
    <w:rPr>
      <w:rFonts w:ascii="Tahoma" w:hAnsi="Tahoma"/>
      <w:sz w:val="28"/>
      <w:shd w:val="clear" w:color="auto" w:fill="000080"/>
    </w:rPr>
  </w:style>
  <w:style w:type="paragraph" w:styleId="33">
    <w:name w:val="Body Text 3"/>
    <w:basedOn w:val="a2"/>
    <w:link w:val="34"/>
    <w:rsid w:val="00A96FE9"/>
    <w:pPr>
      <w:spacing w:after="120"/>
    </w:pPr>
    <w:rPr>
      <w:rFonts w:ascii="Arial" w:hAnsi="Arial"/>
      <w:sz w:val="16"/>
      <w:szCs w:val="16"/>
    </w:rPr>
  </w:style>
  <w:style w:type="character" w:customStyle="1" w:styleId="34">
    <w:name w:val="Основной текст 3 Знак"/>
    <w:basedOn w:val="a3"/>
    <w:link w:val="33"/>
    <w:rsid w:val="00A96FE9"/>
    <w:rPr>
      <w:rFonts w:ascii="Arial" w:hAnsi="Arial"/>
      <w:sz w:val="16"/>
      <w:szCs w:val="16"/>
    </w:rPr>
  </w:style>
  <w:style w:type="character" w:customStyle="1" w:styleId="35">
    <w:name w:val="Основной текст с отступом 3 Знак"/>
    <w:basedOn w:val="a3"/>
    <w:rsid w:val="00A96FE9"/>
    <w:rPr>
      <w:rFonts w:ascii="Arial" w:hAnsi="Arial"/>
      <w:noProof w:val="0"/>
      <w:sz w:val="28"/>
      <w:lang w:val="ru-RU" w:eastAsia="ru-RU" w:bidi="ar-SA"/>
    </w:rPr>
  </w:style>
  <w:style w:type="paragraph" w:customStyle="1" w:styleId="FR2">
    <w:name w:val="FR2"/>
    <w:rsid w:val="00A96FE9"/>
    <w:pPr>
      <w:widowControl w:val="0"/>
      <w:autoSpaceDE w:val="0"/>
      <w:autoSpaceDN w:val="0"/>
      <w:adjustRightInd w:val="0"/>
      <w:spacing w:before="20"/>
      <w:ind w:firstLine="420"/>
      <w:jc w:val="both"/>
    </w:pPr>
    <w:rPr>
      <w:rFonts w:ascii="Arial" w:hAnsi="Arial"/>
      <w:i/>
      <w:sz w:val="24"/>
    </w:rPr>
  </w:style>
  <w:style w:type="paragraph" w:customStyle="1" w:styleId="xl30">
    <w:name w:val="xl30"/>
    <w:basedOn w:val="a2"/>
    <w:rsid w:val="00A96FE9"/>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character" w:customStyle="1" w:styleId="xl26">
    <w:name w:val="xl26 Знак"/>
    <w:basedOn w:val="a3"/>
    <w:link w:val="xl260"/>
    <w:rsid w:val="00A96FE9"/>
    <w:rPr>
      <w:color w:val="000000"/>
      <w:sz w:val="24"/>
      <w:szCs w:val="24"/>
    </w:rPr>
  </w:style>
  <w:style w:type="paragraph" w:customStyle="1" w:styleId="xl260">
    <w:name w:val="xl26"/>
    <w:basedOn w:val="a2"/>
    <w:link w:val="xl26"/>
    <w:rsid w:val="00A96FE9"/>
    <w:pPr>
      <w:pBdr>
        <w:left w:val="single" w:sz="4" w:space="0" w:color="auto"/>
        <w:bottom w:val="single" w:sz="4" w:space="0" w:color="auto"/>
        <w:right w:val="single" w:sz="4" w:space="0" w:color="auto"/>
      </w:pBdr>
      <w:spacing w:before="100" w:beforeAutospacing="1" w:after="100" w:afterAutospacing="1"/>
      <w:jc w:val="center"/>
      <w:textAlignment w:val="top"/>
    </w:pPr>
    <w:rPr>
      <w:color w:val="000000"/>
      <w:sz w:val="24"/>
      <w:szCs w:val="24"/>
    </w:rPr>
  </w:style>
  <w:style w:type="character" w:styleId="aff5">
    <w:name w:val="Placeholder Text"/>
    <w:basedOn w:val="a3"/>
    <w:uiPriority w:val="99"/>
    <w:semiHidden/>
    <w:rsid w:val="00735718"/>
    <w:rPr>
      <w:color w:val="808080"/>
    </w:rPr>
  </w:style>
  <w:style w:type="character" w:styleId="aff6">
    <w:name w:val="Emphasis"/>
    <w:basedOn w:val="a3"/>
    <w:qFormat/>
    <w:rsid w:val="00021CF9"/>
    <w:rPr>
      <w:i/>
      <w:iCs/>
    </w:rPr>
  </w:style>
  <w:style w:type="character" w:customStyle="1" w:styleId="butback1">
    <w:name w:val="butback1"/>
    <w:basedOn w:val="a3"/>
    <w:rsid w:val="005160BE"/>
    <w:rPr>
      <w:color w:val="666666"/>
    </w:rPr>
  </w:style>
  <w:style w:type="character" w:customStyle="1" w:styleId="submenu-table">
    <w:name w:val="submenu-table"/>
    <w:basedOn w:val="a3"/>
    <w:rsid w:val="00DE74D7"/>
  </w:style>
  <w:style w:type="paragraph" w:styleId="aff7">
    <w:name w:val="Normal (Web)"/>
    <w:basedOn w:val="a2"/>
    <w:uiPriority w:val="99"/>
    <w:unhideWhenUsed/>
    <w:rsid w:val="00355426"/>
    <w:pPr>
      <w:spacing w:before="100" w:beforeAutospacing="1" w:after="100" w:afterAutospacing="1"/>
    </w:pPr>
    <w:rPr>
      <w:sz w:val="24"/>
      <w:szCs w:val="24"/>
    </w:rPr>
  </w:style>
  <w:style w:type="paragraph" w:customStyle="1" w:styleId="15">
    <w:name w:val="Обычный1"/>
    <w:link w:val="16"/>
    <w:rsid w:val="00E362E2"/>
    <w:pPr>
      <w:widowControl w:val="0"/>
      <w:snapToGrid w:val="0"/>
    </w:pPr>
    <w:rPr>
      <w:rFonts w:ascii="Arial" w:hAnsi="Arial"/>
      <w:sz w:val="22"/>
    </w:rPr>
  </w:style>
  <w:style w:type="table" w:styleId="36">
    <w:name w:val="Table 3D effects 3"/>
    <w:basedOn w:val="a4"/>
    <w:rsid w:val="00852C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6">
    <w:name w:val="Обычный2"/>
    <w:link w:val="Normal"/>
    <w:rsid w:val="00FC150B"/>
  </w:style>
  <w:style w:type="paragraph" w:customStyle="1" w:styleId="17">
    <w:name w:val="Цитата1"/>
    <w:basedOn w:val="26"/>
    <w:rsid w:val="00FC150B"/>
    <w:pPr>
      <w:ind w:left="-567" w:right="-1134" w:firstLine="720"/>
    </w:pPr>
    <w:rPr>
      <w:sz w:val="24"/>
    </w:rPr>
  </w:style>
  <w:style w:type="paragraph" w:customStyle="1" w:styleId="MTDisplayEquation">
    <w:name w:val="MTDisplayEquation"/>
    <w:basedOn w:val="32"/>
    <w:link w:val="MTDisplayEquation0"/>
    <w:rsid w:val="00FC150B"/>
    <w:pPr>
      <w:tabs>
        <w:tab w:val="clear" w:pos="180"/>
        <w:tab w:val="center" w:pos="4680"/>
        <w:tab w:val="right" w:pos="9360"/>
      </w:tabs>
      <w:ind w:left="0" w:firstLine="567"/>
      <w:jc w:val="left"/>
    </w:pPr>
    <w:rPr>
      <w:szCs w:val="20"/>
    </w:rPr>
  </w:style>
  <w:style w:type="character" w:customStyle="1" w:styleId="MTEquationSection">
    <w:name w:val="MTEquationSection"/>
    <w:basedOn w:val="a3"/>
    <w:rsid w:val="00FC150B"/>
    <w:rPr>
      <w:vanish/>
      <w:color w:val="FF0000"/>
      <w:lang w:val="en-US"/>
    </w:rPr>
  </w:style>
  <w:style w:type="paragraph" w:customStyle="1" w:styleId="Where">
    <w:name w:val="Where"/>
    <w:basedOn w:val="a2"/>
    <w:rsid w:val="00FC150B"/>
    <w:pPr>
      <w:tabs>
        <w:tab w:val="right" w:pos="1418"/>
        <w:tab w:val="left" w:pos="1701"/>
      </w:tabs>
      <w:spacing w:after="120"/>
      <w:ind w:left="1701" w:hanging="1701"/>
      <w:jc w:val="both"/>
    </w:pPr>
    <w:rPr>
      <w:sz w:val="24"/>
    </w:rPr>
  </w:style>
  <w:style w:type="paragraph" w:customStyle="1" w:styleId="aff8">
    <w:name w:val="Название таблицы"/>
    <w:basedOn w:val="aff1"/>
    <w:rsid w:val="00FC150B"/>
    <w:pPr>
      <w:ind w:firstLine="0"/>
      <w:jc w:val="right"/>
    </w:pPr>
    <w:rPr>
      <w:bCs/>
    </w:rPr>
  </w:style>
  <w:style w:type="paragraph" w:customStyle="1" w:styleId="PicTable">
    <w:name w:val="Pic&amp;Table"/>
    <w:basedOn w:val="a2"/>
    <w:rsid w:val="00FC150B"/>
    <w:pPr>
      <w:spacing w:before="20" w:after="20"/>
      <w:jc w:val="center"/>
    </w:pPr>
  </w:style>
  <w:style w:type="paragraph" w:customStyle="1" w:styleId="Table">
    <w:name w:val="Table"/>
    <w:basedOn w:val="a2"/>
    <w:rsid w:val="00FC150B"/>
    <w:pPr>
      <w:spacing w:before="20" w:after="20"/>
      <w:jc w:val="center"/>
    </w:pPr>
  </w:style>
  <w:style w:type="paragraph" w:customStyle="1" w:styleId="aff9">
    <w:name w:val="Рисунок"/>
    <w:basedOn w:val="a2"/>
    <w:link w:val="affa"/>
    <w:rsid w:val="00FC150B"/>
    <w:pPr>
      <w:spacing w:line="360" w:lineRule="auto"/>
      <w:jc w:val="center"/>
    </w:pPr>
    <w:rPr>
      <w:sz w:val="28"/>
      <w:szCs w:val="24"/>
    </w:rPr>
  </w:style>
  <w:style w:type="character" w:customStyle="1" w:styleId="affa">
    <w:name w:val="Рисунок Знак"/>
    <w:basedOn w:val="a3"/>
    <w:link w:val="aff9"/>
    <w:rsid w:val="00FC150B"/>
    <w:rPr>
      <w:sz w:val="28"/>
      <w:szCs w:val="24"/>
    </w:rPr>
  </w:style>
  <w:style w:type="paragraph" w:customStyle="1" w:styleId="200">
    <w:name w:val="Стиль Заголовок 2 + влево Перед:  0 пт Знак"/>
    <w:basedOn w:val="20"/>
    <w:link w:val="201"/>
    <w:rsid w:val="00FC150B"/>
    <w:pPr>
      <w:numPr>
        <w:ilvl w:val="1"/>
      </w:numPr>
      <w:tabs>
        <w:tab w:val="clear" w:pos="900"/>
        <w:tab w:val="num" w:pos="567"/>
        <w:tab w:val="num" w:pos="1440"/>
        <w:tab w:val="num" w:pos="2136"/>
      </w:tabs>
      <w:spacing w:before="120" w:after="120" w:line="360" w:lineRule="auto"/>
      <w:ind w:left="578" w:hanging="578"/>
      <w:jc w:val="left"/>
    </w:pPr>
    <w:rPr>
      <w:b/>
      <w:bCs/>
      <w:szCs w:val="24"/>
    </w:rPr>
  </w:style>
  <w:style w:type="character" w:customStyle="1" w:styleId="201">
    <w:name w:val="Стиль Заголовок 2 + влево Перед:  0 пт Знак Знак"/>
    <w:basedOn w:val="a3"/>
    <w:link w:val="200"/>
    <w:rsid w:val="00FC150B"/>
    <w:rPr>
      <w:b/>
      <w:bCs/>
      <w:sz w:val="28"/>
      <w:szCs w:val="24"/>
    </w:rPr>
  </w:style>
  <w:style w:type="character" w:customStyle="1" w:styleId="14pt0">
    <w:name w:val="Стиль 14 pt"/>
    <w:basedOn w:val="a3"/>
    <w:rsid w:val="00FC150B"/>
    <w:rPr>
      <w:rFonts w:ascii="Times New Roman" w:hAnsi="Times New Roman"/>
      <w:sz w:val="28"/>
    </w:rPr>
  </w:style>
  <w:style w:type="paragraph" w:styleId="affb">
    <w:name w:val="Plain Text"/>
    <w:basedOn w:val="a2"/>
    <w:link w:val="affc"/>
    <w:rsid w:val="00FC150B"/>
    <w:pPr>
      <w:autoSpaceDE w:val="0"/>
      <w:autoSpaceDN w:val="0"/>
    </w:pPr>
    <w:rPr>
      <w:rFonts w:ascii="Courier New" w:hAnsi="Courier New"/>
    </w:rPr>
  </w:style>
  <w:style w:type="character" w:customStyle="1" w:styleId="affc">
    <w:name w:val="Текст Знак"/>
    <w:basedOn w:val="a3"/>
    <w:link w:val="affb"/>
    <w:rsid w:val="00FC150B"/>
    <w:rPr>
      <w:rFonts w:ascii="Courier New" w:hAnsi="Courier New"/>
    </w:rPr>
  </w:style>
  <w:style w:type="paragraph" w:styleId="affd">
    <w:name w:val="footnote text"/>
    <w:basedOn w:val="a2"/>
    <w:link w:val="affe"/>
    <w:rsid w:val="00FC150B"/>
    <w:rPr>
      <w:szCs w:val="24"/>
      <w:lang w:eastAsia="en-US"/>
    </w:rPr>
  </w:style>
  <w:style w:type="character" w:customStyle="1" w:styleId="affe">
    <w:name w:val="Текст сноски Знак"/>
    <w:basedOn w:val="a3"/>
    <w:link w:val="affd"/>
    <w:rsid w:val="00FC150B"/>
    <w:rPr>
      <w:szCs w:val="24"/>
      <w:lang w:eastAsia="en-US"/>
    </w:rPr>
  </w:style>
  <w:style w:type="paragraph" w:styleId="18">
    <w:name w:val="toc 1"/>
    <w:basedOn w:val="a2"/>
    <w:next w:val="a2"/>
    <w:autoRedefine/>
    <w:qFormat/>
    <w:rsid w:val="00FC150B"/>
    <w:pPr>
      <w:tabs>
        <w:tab w:val="right" w:leader="dot" w:pos="9798"/>
      </w:tabs>
      <w:spacing w:before="60" w:line="360" w:lineRule="auto"/>
      <w:ind w:firstLine="284"/>
    </w:pPr>
    <w:rPr>
      <w:noProof/>
      <w:snapToGrid w:val="0"/>
      <w:sz w:val="24"/>
    </w:rPr>
  </w:style>
  <w:style w:type="paragraph" w:customStyle="1" w:styleId="27">
    <w:name w:val="Заприска без отступа2"/>
    <w:basedOn w:val="a2"/>
    <w:rsid w:val="0062317C"/>
    <w:pPr>
      <w:jc w:val="both"/>
    </w:pPr>
    <w:rPr>
      <w:sz w:val="28"/>
      <w:szCs w:val="24"/>
    </w:rPr>
  </w:style>
  <w:style w:type="paragraph" w:customStyle="1" w:styleId="28">
    <w:name w:val="Записка с отступом2"/>
    <w:basedOn w:val="a2"/>
    <w:rsid w:val="0062317C"/>
    <w:pPr>
      <w:widowControl w:val="0"/>
      <w:ind w:firstLine="709"/>
      <w:jc w:val="both"/>
    </w:pPr>
    <w:rPr>
      <w:sz w:val="28"/>
      <w:szCs w:val="24"/>
    </w:rPr>
  </w:style>
  <w:style w:type="paragraph" w:customStyle="1" w:styleId="Default">
    <w:name w:val="Default"/>
    <w:uiPriority w:val="99"/>
    <w:rsid w:val="00BB6334"/>
    <w:pPr>
      <w:autoSpaceDE w:val="0"/>
      <w:autoSpaceDN w:val="0"/>
      <w:adjustRightInd w:val="0"/>
    </w:pPr>
    <w:rPr>
      <w:color w:val="000000"/>
      <w:sz w:val="24"/>
      <w:szCs w:val="24"/>
    </w:rPr>
  </w:style>
  <w:style w:type="paragraph" w:customStyle="1" w:styleId="afff">
    <w:name w:val="Мой заголовок"/>
    <w:link w:val="afff0"/>
    <w:rsid w:val="007A3A83"/>
    <w:pPr>
      <w:widowControl w:val="0"/>
      <w:ind w:left="284" w:firstLine="851"/>
    </w:pPr>
    <w:rPr>
      <w:b/>
      <w:sz w:val="28"/>
      <w:szCs w:val="28"/>
    </w:rPr>
  </w:style>
  <w:style w:type="character" w:customStyle="1" w:styleId="afff0">
    <w:name w:val="Мой заголовок Знак"/>
    <w:link w:val="afff"/>
    <w:rsid w:val="007A3A83"/>
    <w:rPr>
      <w:b/>
      <w:sz w:val="28"/>
      <w:szCs w:val="28"/>
    </w:rPr>
  </w:style>
  <w:style w:type="character" w:customStyle="1" w:styleId="apple-converted-space">
    <w:name w:val="apple-converted-space"/>
    <w:basedOn w:val="a3"/>
    <w:rsid w:val="0032506C"/>
  </w:style>
  <w:style w:type="character" w:customStyle="1" w:styleId="31">
    <w:name w:val="Заголовок 3 Знак"/>
    <w:aliases w:val=" Знак4 Знак"/>
    <w:basedOn w:val="a3"/>
    <w:link w:val="30"/>
    <w:rsid w:val="00B167BB"/>
    <w:rPr>
      <w:sz w:val="28"/>
      <w:szCs w:val="28"/>
    </w:rPr>
  </w:style>
  <w:style w:type="character" w:customStyle="1" w:styleId="50">
    <w:name w:val="Заголовок 5 Знак"/>
    <w:basedOn w:val="a3"/>
    <w:link w:val="5"/>
    <w:rsid w:val="00B167BB"/>
    <w:rPr>
      <w:sz w:val="28"/>
      <w:szCs w:val="28"/>
    </w:rPr>
  </w:style>
  <w:style w:type="character" w:customStyle="1" w:styleId="60">
    <w:name w:val="Заголовок 6 Знак"/>
    <w:basedOn w:val="a3"/>
    <w:link w:val="6"/>
    <w:rsid w:val="00B167BB"/>
    <w:rPr>
      <w:color w:val="FF0000"/>
      <w:sz w:val="28"/>
      <w:szCs w:val="28"/>
      <w:u w:val="single"/>
    </w:rPr>
  </w:style>
  <w:style w:type="character" w:customStyle="1" w:styleId="13">
    <w:name w:val="Заголовок 1 Знак"/>
    <w:aliases w:val="Заголовок 1 Знак Знак Знак2,Заголовок 01 Знак"/>
    <w:basedOn w:val="a3"/>
    <w:link w:val="11"/>
    <w:rsid w:val="00B167BB"/>
    <w:rPr>
      <w:rFonts w:ascii="Arial" w:hAnsi="Arial"/>
      <w:b/>
      <w:sz w:val="32"/>
    </w:rPr>
  </w:style>
  <w:style w:type="character" w:customStyle="1" w:styleId="21">
    <w:name w:val="Заголовок 2 Знак"/>
    <w:basedOn w:val="a3"/>
    <w:link w:val="20"/>
    <w:rsid w:val="00B167BB"/>
    <w:rPr>
      <w:sz w:val="28"/>
      <w:szCs w:val="28"/>
    </w:rPr>
  </w:style>
  <w:style w:type="character" w:customStyle="1" w:styleId="ab">
    <w:name w:val="Верхний колонтитул Знак"/>
    <w:basedOn w:val="a3"/>
    <w:link w:val="aa"/>
    <w:rsid w:val="00B167BB"/>
  </w:style>
  <w:style w:type="character" w:customStyle="1" w:styleId="25">
    <w:name w:val="Основной текст 2 Знак"/>
    <w:basedOn w:val="a3"/>
    <w:link w:val="24"/>
    <w:rsid w:val="00B167BB"/>
    <w:rPr>
      <w:szCs w:val="28"/>
    </w:rPr>
  </w:style>
  <w:style w:type="character" w:customStyle="1" w:styleId="a8">
    <w:name w:val="Основной текст с отступом Знак"/>
    <w:aliases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a7"/>
    <w:rsid w:val="00B167BB"/>
    <w:rPr>
      <w:sz w:val="28"/>
      <w:szCs w:val="28"/>
    </w:rPr>
  </w:style>
  <w:style w:type="character" w:customStyle="1" w:styleId="23">
    <w:name w:val="Основной текст с отступом 2 Знак"/>
    <w:basedOn w:val="a3"/>
    <w:link w:val="22"/>
    <w:rsid w:val="00B167BB"/>
    <w:rPr>
      <w:color w:val="008000"/>
      <w:sz w:val="28"/>
      <w:szCs w:val="28"/>
    </w:rPr>
  </w:style>
  <w:style w:type="character" w:customStyle="1" w:styleId="14">
    <w:name w:val="Заголовок Знак1"/>
    <w:basedOn w:val="a3"/>
    <w:link w:val="a6"/>
    <w:rsid w:val="00B167BB"/>
    <w:rPr>
      <w:b/>
      <w:sz w:val="32"/>
      <w:szCs w:val="32"/>
    </w:rPr>
  </w:style>
  <w:style w:type="paragraph" w:customStyle="1" w:styleId="19">
    <w:name w:val="Стиль1"/>
    <w:basedOn w:val="a2"/>
    <w:next w:val="a2"/>
    <w:link w:val="1a"/>
    <w:rsid w:val="00B167BB"/>
    <w:pPr>
      <w:widowControl w:val="0"/>
      <w:autoSpaceDE w:val="0"/>
      <w:autoSpaceDN w:val="0"/>
      <w:adjustRightInd w:val="0"/>
      <w:spacing w:line="360" w:lineRule="auto"/>
      <w:jc w:val="both"/>
    </w:pPr>
    <w:rPr>
      <w:b/>
      <w:bCs/>
      <w:sz w:val="28"/>
      <w:szCs w:val="28"/>
    </w:rPr>
  </w:style>
  <w:style w:type="character" w:customStyle="1" w:styleId="70">
    <w:name w:val="Заголовок 7 Знак"/>
    <w:basedOn w:val="a3"/>
    <w:link w:val="7"/>
    <w:rsid w:val="00B167BB"/>
    <w:rPr>
      <w:sz w:val="28"/>
      <w:szCs w:val="28"/>
      <w:u w:val="single"/>
    </w:rPr>
  </w:style>
  <w:style w:type="character" w:customStyle="1" w:styleId="80">
    <w:name w:val="Заголовок 8 Знак"/>
    <w:basedOn w:val="a3"/>
    <w:link w:val="8"/>
    <w:rsid w:val="00B167BB"/>
    <w:rPr>
      <w:sz w:val="28"/>
      <w:szCs w:val="28"/>
      <w:u w:val="single"/>
    </w:rPr>
  </w:style>
  <w:style w:type="character" w:customStyle="1" w:styleId="90">
    <w:name w:val="Заголовок 9 Знак"/>
    <w:basedOn w:val="a3"/>
    <w:link w:val="9"/>
    <w:rsid w:val="00B167BB"/>
    <w:rPr>
      <w:sz w:val="28"/>
      <w:szCs w:val="28"/>
      <w:u w:val="single"/>
    </w:rPr>
  </w:style>
  <w:style w:type="paragraph" w:customStyle="1" w:styleId="afff1">
    <w:name w:val="Оксана"/>
    <w:basedOn w:val="a2"/>
    <w:rsid w:val="00B167BB"/>
    <w:pPr>
      <w:widowControl w:val="0"/>
      <w:autoSpaceDE w:val="0"/>
      <w:autoSpaceDN w:val="0"/>
      <w:adjustRightInd w:val="0"/>
    </w:pPr>
    <w:rPr>
      <w:rFonts w:ascii="Arial" w:hAnsi="Arial" w:cs="Arial"/>
      <w:i/>
    </w:rPr>
  </w:style>
  <w:style w:type="paragraph" w:customStyle="1" w:styleId="afff2">
    <w:name w:val="Подзаголов."/>
    <w:basedOn w:val="a2"/>
    <w:rsid w:val="00B167BB"/>
    <w:pPr>
      <w:spacing w:after="240"/>
      <w:ind w:firstLine="567"/>
      <w:jc w:val="both"/>
    </w:pPr>
    <w:rPr>
      <w:rFonts w:ascii="Century Gothic" w:hAnsi="Century Gothic"/>
      <w:b/>
      <w:i/>
      <w:sz w:val="28"/>
      <w:szCs w:val="28"/>
    </w:rPr>
  </w:style>
  <w:style w:type="paragraph" w:customStyle="1" w:styleId="FR1">
    <w:name w:val="FR1"/>
    <w:rsid w:val="00B167BB"/>
    <w:pPr>
      <w:widowControl w:val="0"/>
      <w:autoSpaceDE w:val="0"/>
      <w:autoSpaceDN w:val="0"/>
      <w:adjustRightInd w:val="0"/>
      <w:spacing w:line="280" w:lineRule="auto"/>
      <w:ind w:firstLine="340"/>
      <w:jc w:val="both"/>
    </w:pPr>
    <w:rPr>
      <w:rFonts w:ascii="Arial" w:hAnsi="Arial" w:cs="Arial"/>
    </w:rPr>
  </w:style>
  <w:style w:type="paragraph" w:customStyle="1" w:styleId="FR4">
    <w:name w:val="FR4"/>
    <w:rsid w:val="00B167BB"/>
    <w:pPr>
      <w:widowControl w:val="0"/>
      <w:spacing w:line="420" w:lineRule="auto"/>
      <w:ind w:right="1000"/>
    </w:pPr>
    <w:rPr>
      <w:rFonts w:ascii="Arial" w:hAnsi="Arial"/>
      <w:snapToGrid w:val="0"/>
      <w:sz w:val="16"/>
    </w:rPr>
  </w:style>
  <w:style w:type="paragraph" w:customStyle="1" w:styleId="FR5">
    <w:name w:val="FR5"/>
    <w:rsid w:val="00B167BB"/>
    <w:pPr>
      <w:widowControl w:val="0"/>
    </w:pPr>
    <w:rPr>
      <w:rFonts w:ascii="Arial" w:hAnsi="Arial"/>
      <w:b/>
      <w:snapToGrid w:val="0"/>
      <w:sz w:val="12"/>
    </w:rPr>
  </w:style>
  <w:style w:type="paragraph" w:styleId="a">
    <w:name w:val="List Bullet"/>
    <w:basedOn w:val="a2"/>
    <w:link w:val="afff3"/>
    <w:rsid w:val="00B167BB"/>
    <w:pPr>
      <w:numPr>
        <w:numId w:val="1"/>
      </w:numPr>
    </w:pPr>
    <w:rPr>
      <w:sz w:val="24"/>
      <w:szCs w:val="24"/>
    </w:rPr>
  </w:style>
  <w:style w:type="paragraph" w:customStyle="1" w:styleId="310">
    <w:name w:val="Основной текст 31"/>
    <w:basedOn w:val="a2"/>
    <w:rsid w:val="00B167BB"/>
    <w:pPr>
      <w:jc w:val="center"/>
    </w:pPr>
    <w:rPr>
      <w:sz w:val="28"/>
    </w:rPr>
  </w:style>
  <w:style w:type="character" w:customStyle="1" w:styleId="af6">
    <w:name w:val="Подзаголовок Знак"/>
    <w:basedOn w:val="a3"/>
    <w:link w:val="af5"/>
    <w:uiPriority w:val="11"/>
    <w:rsid w:val="00B167BB"/>
    <w:rPr>
      <w:sz w:val="28"/>
      <w:szCs w:val="24"/>
    </w:rPr>
  </w:style>
  <w:style w:type="table" w:styleId="afff4">
    <w:name w:val="Table Elegant"/>
    <w:basedOn w:val="a4"/>
    <w:rsid w:val="00B167B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0">
    <w:name w:val="Table Web 1"/>
    <w:basedOn w:val="a4"/>
    <w:rsid w:val="00B167B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b">
    <w:name w:val="Table Grid 1"/>
    <w:basedOn w:val="a4"/>
    <w:uiPriority w:val="99"/>
    <w:rsid w:val="00B167B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110">
    <w:name w:val="Заголовок 1 Знак1"/>
    <w:aliases w:val="Заголовок 1 Знак Знак Знак1,Заголовок 1 Знак Знак1"/>
    <w:rsid w:val="00B167BB"/>
    <w:rPr>
      <w:rFonts w:ascii="Arial" w:hAnsi="Arial"/>
      <w:b/>
      <w:kern w:val="28"/>
      <w:sz w:val="28"/>
      <w:lang w:val="ru-RU" w:eastAsia="ru-RU" w:bidi="ar-SA"/>
    </w:rPr>
  </w:style>
  <w:style w:type="paragraph" w:customStyle="1" w:styleId="a0">
    <w:name w:val="СписокГОСТ"/>
    <w:basedOn w:val="a2"/>
    <w:rsid w:val="00B167BB"/>
    <w:pPr>
      <w:numPr>
        <w:numId w:val="5"/>
      </w:numPr>
      <w:tabs>
        <w:tab w:val="left" w:pos="1134"/>
      </w:tabs>
      <w:spacing w:line="288" w:lineRule="auto"/>
      <w:jc w:val="both"/>
    </w:pPr>
    <w:rPr>
      <w:sz w:val="28"/>
    </w:rPr>
  </w:style>
  <w:style w:type="paragraph" w:customStyle="1" w:styleId="1">
    <w:name w:val="Заголовок1ГОСТ"/>
    <w:basedOn w:val="af2"/>
    <w:link w:val="1c"/>
    <w:autoRedefine/>
    <w:rsid w:val="00B167BB"/>
    <w:pPr>
      <w:numPr>
        <w:numId w:val="2"/>
      </w:numPr>
      <w:tabs>
        <w:tab w:val="clear" w:pos="1134"/>
      </w:tabs>
      <w:ind w:left="0" w:firstLine="709"/>
    </w:pPr>
  </w:style>
  <w:style w:type="paragraph" w:customStyle="1" w:styleId="2">
    <w:name w:val="Заголовок2ГОСТ"/>
    <w:basedOn w:val="1"/>
    <w:link w:val="29"/>
    <w:rsid w:val="00B167BB"/>
    <w:pPr>
      <w:numPr>
        <w:ilvl w:val="1"/>
        <w:numId w:val="3"/>
      </w:numPr>
      <w:ind w:hanging="567"/>
    </w:pPr>
  </w:style>
  <w:style w:type="paragraph" w:customStyle="1" w:styleId="3">
    <w:name w:val="Заголовок3ГОСТ"/>
    <w:basedOn w:val="2"/>
    <w:link w:val="37"/>
    <w:rsid w:val="00B167BB"/>
    <w:pPr>
      <w:numPr>
        <w:ilvl w:val="2"/>
      </w:numPr>
      <w:ind w:hanging="709"/>
    </w:pPr>
  </w:style>
  <w:style w:type="paragraph" w:customStyle="1" w:styleId="40">
    <w:name w:val="Заголовок4ГОСТ"/>
    <w:basedOn w:val="3"/>
    <w:rsid w:val="00B167BB"/>
    <w:pPr>
      <w:numPr>
        <w:ilvl w:val="3"/>
        <w:numId w:val="4"/>
      </w:numPr>
    </w:pPr>
  </w:style>
  <w:style w:type="paragraph" w:customStyle="1" w:styleId="2a">
    <w:name w:val="Список2ГОСТ"/>
    <w:basedOn w:val="a0"/>
    <w:rsid w:val="00B167BB"/>
    <w:pPr>
      <w:tabs>
        <w:tab w:val="clear" w:pos="1134"/>
        <w:tab w:val="left" w:pos="1843"/>
      </w:tabs>
      <w:ind w:firstLine="1418"/>
    </w:pPr>
  </w:style>
  <w:style w:type="paragraph" w:customStyle="1" w:styleId="afff5">
    <w:name w:val="ЗаголовокГОСТ"/>
    <w:basedOn w:val="af2"/>
    <w:link w:val="afff6"/>
    <w:rsid w:val="00B167BB"/>
  </w:style>
  <w:style w:type="paragraph" w:customStyle="1" w:styleId="38">
    <w:name w:val="Список3ГОСТ"/>
    <w:basedOn w:val="2a"/>
    <w:rsid w:val="00B167BB"/>
  </w:style>
  <w:style w:type="paragraph" w:styleId="1d">
    <w:name w:val="index 1"/>
    <w:basedOn w:val="a2"/>
    <w:next w:val="a2"/>
    <w:autoRedefine/>
    <w:rsid w:val="00B167BB"/>
    <w:pPr>
      <w:ind w:left="200" w:hanging="200"/>
    </w:pPr>
    <w:rPr>
      <w:sz w:val="18"/>
    </w:rPr>
  </w:style>
  <w:style w:type="paragraph" w:styleId="2b">
    <w:name w:val="index 2"/>
    <w:basedOn w:val="a2"/>
    <w:next w:val="a2"/>
    <w:autoRedefine/>
    <w:rsid w:val="00B167BB"/>
    <w:pPr>
      <w:ind w:left="400" w:hanging="200"/>
    </w:pPr>
    <w:rPr>
      <w:sz w:val="18"/>
    </w:rPr>
  </w:style>
  <w:style w:type="paragraph" w:styleId="39">
    <w:name w:val="index 3"/>
    <w:basedOn w:val="a2"/>
    <w:next w:val="a2"/>
    <w:autoRedefine/>
    <w:rsid w:val="00B167BB"/>
    <w:pPr>
      <w:ind w:left="600" w:hanging="200"/>
    </w:pPr>
    <w:rPr>
      <w:sz w:val="18"/>
    </w:rPr>
  </w:style>
  <w:style w:type="paragraph" w:styleId="43">
    <w:name w:val="index 4"/>
    <w:basedOn w:val="a2"/>
    <w:next w:val="a2"/>
    <w:autoRedefine/>
    <w:rsid w:val="00B167BB"/>
    <w:pPr>
      <w:ind w:left="800" w:hanging="200"/>
    </w:pPr>
    <w:rPr>
      <w:sz w:val="18"/>
    </w:rPr>
  </w:style>
  <w:style w:type="paragraph" w:styleId="51">
    <w:name w:val="index 5"/>
    <w:basedOn w:val="a2"/>
    <w:next w:val="a2"/>
    <w:autoRedefine/>
    <w:rsid w:val="00B167BB"/>
    <w:pPr>
      <w:ind w:left="1000" w:hanging="200"/>
    </w:pPr>
    <w:rPr>
      <w:sz w:val="18"/>
    </w:rPr>
  </w:style>
  <w:style w:type="paragraph" w:styleId="61">
    <w:name w:val="index 6"/>
    <w:basedOn w:val="a2"/>
    <w:next w:val="a2"/>
    <w:autoRedefine/>
    <w:rsid w:val="00B167BB"/>
    <w:pPr>
      <w:ind w:left="1200" w:hanging="200"/>
    </w:pPr>
    <w:rPr>
      <w:sz w:val="18"/>
    </w:rPr>
  </w:style>
  <w:style w:type="paragraph" w:styleId="71">
    <w:name w:val="index 7"/>
    <w:basedOn w:val="a2"/>
    <w:next w:val="a2"/>
    <w:autoRedefine/>
    <w:rsid w:val="00B167BB"/>
    <w:pPr>
      <w:ind w:left="1400" w:hanging="200"/>
    </w:pPr>
    <w:rPr>
      <w:sz w:val="18"/>
    </w:rPr>
  </w:style>
  <w:style w:type="paragraph" w:styleId="81">
    <w:name w:val="index 8"/>
    <w:basedOn w:val="a2"/>
    <w:next w:val="a2"/>
    <w:autoRedefine/>
    <w:rsid w:val="00B167BB"/>
    <w:pPr>
      <w:ind w:left="1600" w:hanging="200"/>
    </w:pPr>
    <w:rPr>
      <w:sz w:val="18"/>
    </w:rPr>
  </w:style>
  <w:style w:type="paragraph" w:styleId="91">
    <w:name w:val="index 9"/>
    <w:basedOn w:val="a2"/>
    <w:next w:val="a2"/>
    <w:autoRedefine/>
    <w:rsid w:val="00B167BB"/>
    <w:pPr>
      <w:ind w:left="1800" w:hanging="200"/>
    </w:pPr>
    <w:rPr>
      <w:sz w:val="18"/>
    </w:rPr>
  </w:style>
  <w:style w:type="paragraph" w:styleId="afff7">
    <w:name w:val="index heading"/>
    <w:basedOn w:val="a2"/>
    <w:next w:val="1d"/>
    <w:rsid w:val="00B167BB"/>
    <w:pPr>
      <w:pBdr>
        <w:top w:val="single" w:sz="12" w:space="0" w:color="auto"/>
      </w:pBdr>
      <w:spacing w:before="360" w:after="240"/>
    </w:pPr>
    <w:rPr>
      <w:b/>
      <w:i/>
      <w:sz w:val="26"/>
    </w:rPr>
  </w:style>
  <w:style w:type="paragraph" w:styleId="2c">
    <w:name w:val="toc 2"/>
    <w:basedOn w:val="a2"/>
    <w:next w:val="a2"/>
    <w:autoRedefine/>
    <w:qFormat/>
    <w:rsid w:val="00B167BB"/>
    <w:pPr>
      <w:spacing w:before="120"/>
      <w:ind w:left="200"/>
    </w:pPr>
    <w:rPr>
      <w:i/>
    </w:rPr>
  </w:style>
  <w:style w:type="paragraph" w:styleId="3a">
    <w:name w:val="toc 3"/>
    <w:basedOn w:val="a2"/>
    <w:next w:val="a2"/>
    <w:autoRedefine/>
    <w:qFormat/>
    <w:rsid w:val="00B167BB"/>
    <w:pPr>
      <w:ind w:left="400"/>
    </w:pPr>
  </w:style>
  <w:style w:type="paragraph" w:styleId="44">
    <w:name w:val="toc 4"/>
    <w:basedOn w:val="a2"/>
    <w:next w:val="a2"/>
    <w:autoRedefine/>
    <w:rsid w:val="00B167BB"/>
    <w:pPr>
      <w:ind w:left="600"/>
    </w:pPr>
  </w:style>
  <w:style w:type="paragraph" w:styleId="52">
    <w:name w:val="toc 5"/>
    <w:basedOn w:val="a2"/>
    <w:next w:val="a2"/>
    <w:autoRedefine/>
    <w:rsid w:val="00B167BB"/>
    <w:pPr>
      <w:ind w:left="800"/>
    </w:pPr>
  </w:style>
  <w:style w:type="paragraph" w:styleId="62">
    <w:name w:val="toc 6"/>
    <w:basedOn w:val="a2"/>
    <w:next w:val="a2"/>
    <w:autoRedefine/>
    <w:rsid w:val="00B167BB"/>
    <w:pPr>
      <w:ind w:left="1000"/>
    </w:pPr>
  </w:style>
  <w:style w:type="paragraph" w:styleId="72">
    <w:name w:val="toc 7"/>
    <w:basedOn w:val="a2"/>
    <w:next w:val="a2"/>
    <w:autoRedefine/>
    <w:rsid w:val="00B167BB"/>
    <w:pPr>
      <w:ind w:left="1200"/>
    </w:pPr>
  </w:style>
  <w:style w:type="paragraph" w:styleId="82">
    <w:name w:val="toc 8"/>
    <w:basedOn w:val="a2"/>
    <w:next w:val="a2"/>
    <w:autoRedefine/>
    <w:rsid w:val="00B167BB"/>
    <w:pPr>
      <w:ind w:left="1400"/>
    </w:pPr>
  </w:style>
  <w:style w:type="paragraph" w:styleId="92">
    <w:name w:val="toc 9"/>
    <w:basedOn w:val="af2"/>
    <w:next w:val="a2"/>
    <w:autoRedefine/>
    <w:rsid w:val="00B167BB"/>
    <w:pPr>
      <w:spacing w:line="240" w:lineRule="auto"/>
      <w:ind w:left="1600" w:firstLine="0"/>
      <w:jc w:val="left"/>
    </w:pPr>
    <w:rPr>
      <w:sz w:val="20"/>
    </w:rPr>
  </w:style>
  <w:style w:type="character" w:styleId="afff8">
    <w:name w:val="annotation reference"/>
    <w:rsid w:val="00B167BB"/>
    <w:rPr>
      <w:sz w:val="16"/>
    </w:rPr>
  </w:style>
  <w:style w:type="paragraph" w:styleId="afff9">
    <w:name w:val="annotation text"/>
    <w:basedOn w:val="a2"/>
    <w:link w:val="afffa"/>
    <w:rsid w:val="00B167BB"/>
  </w:style>
  <w:style w:type="character" w:customStyle="1" w:styleId="afffa">
    <w:name w:val="Текст примечания Знак"/>
    <w:basedOn w:val="a3"/>
    <w:link w:val="afff9"/>
    <w:rsid w:val="00B167BB"/>
  </w:style>
  <w:style w:type="paragraph" w:customStyle="1" w:styleId="afffb">
    <w:name w:val="ЗаголовокПД"/>
    <w:basedOn w:val="1"/>
    <w:rsid w:val="00B167BB"/>
    <w:pPr>
      <w:tabs>
        <w:tab w:val="num" w:pos="1134"/>
      </w:tabs>
      <w:ind w:left="1134" w:hanging="425"/>
    </w:pPr>
  </w:style>
  <w:style w:type="paragraph" w:customStyle="1" w:styleId="Drawings9">
    <w:name w:val="Drawings9"/>
    <w:basedOn w:val="a2"/>
    <w:autoRedefine/>
    <w:rsid w:val="00B167BB"/>
    <w:rPr>
      <w:rFonts w:ascii="Arial" w:hAnsi="Arial"/>
      <w:i/>
      <w:sz w:val="18"/>
    </w:rPr>
  </w:style>
  <w:style w:type="paragraph" w:customStyle="1" w:styleId="Drawings14">
    <w:name w:val="Drawings14"/>
    <w:basedOn w:val="a2"/>
    <w:autoRedefine/>
    <w:rsid w:val="00B167BB"/>
    <w:pPr>
      <w:jc w:val="center"/>
    </w:pPr>
    <w:rPr>
      <w:rFonts w:ascii="Arial" w:hAnsi="Arial"/>
      <w:i/>
      <w:sz w:val="28"/>
    </w:rPr>
  </w:style>
  <w:style w:type="paragraph" w:customStyle="1" w:styleId="2d">
    <w:name w:val="заголовок 2"/>
    <w:basedOn w:val="a2"/>
    <w:next w:val="a2"/>
    <w:rsid w:val="00B167BB"/>
    <w:pPr>
      <w:keepNext/>
      <w:jc w:val="center"/>
    </w:pPr>
    <w:rPr>
      <w:sz w:val="24"/>
    </w:rPr>
  </w:style>
  <w:style w:type="paragraph" w:customStyle="1" w:styleId="afffc">
    <w:name w:val="заголово"/>
    <w:basedOn w:val="a2"/>
    <w:next w:val="a2"/>
    <w:rsid w:val="00B167BB"/>
    <w:pPr>
      <w:keepNext/>
      <w:widowControl w:val="0"/>
      <w:ind w:firstLine="709"/>
      <w:jc w:val="both"/>
    </w:pPr>
    <w:rPr>
      <w:rFonts w:ascii="Arial" w:hAnsi="Arial"/>
      <w:b/>
      <w:snapToGrid w:val="0"/>
      <w:sz w:val="32"/>
    </w:rPr>
  </w:style>
  <w:style w:type="paragraph" w:customStyle="1" w:styleId="Keb3">
    <w:name w:val="загоKebовок 3"/>
    <w:basedOn w:val="a2"/>
    <w:next w:val="a2"/>
    <w:rsid w:val="00B167BB"/>
    <w:pPr>
      <w:keepNext/>
      <w:widowControl w:val="0"/>
      <w:jc w:val="both"/>
    </w:pPr>
    <w:rPr>
      <w:rFonts w:ascii="Arial" w:hAnsi="Arial"/>
      <w:snapToGrid w:val="0"/>
      <w:sz w:val="28"/>
    </w:rPr>
  </w:style>
  <w:style w:type="paragraph" w:customStyle="1" w:styleId="afffd">
    <w:name w:val="бычный"/>
    <w:rsid w:val="00B167BB"/>
    <w:pPr>
      <w:widowControl w:val="0"/>
    </w:pPr>
    <w:rPr>
      <w:rFonts w:ascii="Arial" w:hAnsi="Arial"/>
      <w:snapToGrid w:val="0"/>
    </w:rPr>
  </w:style>
  <w:style w:type="character" w:customStyle="1" w:styleId="1e">
    <w:name w:val="Основной шрифт абзаца1"/>
    <w:rsid w:val="00B167BB"/>
  </w:style>
  <w:style w:type="character" w:customStyle="1" w:styleId="afffe">
    <w:name w:val="Основной ш"/>
    <w:rsid w:val="00B167BB"/>
  </w:style>
  <w:style w:type="paragraph" w:customStyle="1" w:styleId="1f">
    <w:name w:val="Верхний колонтитул1"/>
    <w:basedOn w:val="afffd"/>
    <w:rsid w:val="00B167BB"/>
    <w:pPr>
      <w:tabs>
        <w:tab w:val="center" w:pos="4536"/>
        <w:tab w:val="right" w:pos="9072"/>
      </w:tabs>
    </w:pPr>
  </w:style>
  <w:style w:type="paragraph" w:customStyle="1" w:styleId="1f0">
    <w:name w:val="Нижний колонтитул1"/>
    <w:basedOn w:val="afffd"/>
    <w:rsid w:val="00B167BB"/>
    <w:pPr>
      <w:tabs>
        <w:tab w:val="center" w:pos="4536"/>
        <w:tab w:val="right" w:pos="9072"/>
      </w:tabs>
    </w:pPr>
  </w:style>
  <w:style w:type="paragraph" w:customStyle="1" w:styleId="fa2">
    <w:name w:val="Основной тенfaст 2"/>
    <w:basedOn w:val="afffd"/>
    <w:rsid w:val="00B167BB"/>
    <w:pPr>
      <w:ind w:firstLine="709"/>
    </w:pPr>
    <w:rPr>
      <w:sz w:val="24"/>
    </w:rPr>
  </w:style>
  <w:style w:type="paragraph" w:customStyle="1" w:styleId="1f1">
    <w:name w:val="Основной текст1"/>
    <w:basedOn w:val="afffd"/>
    <w:rsid w:val="00B167BB"/>
    <w:pPr>
      <w:spacing w:line="360" w:lineRule="auto"/>
      <w:jc w:val="both"/>
    </w:pPr>
    <w:rPr>
      <w:sz w:val="28"/>
    </w:rPr>
  </w:style>
  <w:style w:type="paragraph" w:customStyle="1" w:styleId="1f2">
    <w:name w:val="Название объекта1"/>
    <w:basedOn w:val="afffd"/>
    <w:next w:val="afffd"/>
    <w:rsid w:val="00B167BB"/>
    <w:pPr>
      <w:spacing w:line="360" w:lineRule="auto"/>
      <w:ind w:firstLine="709"/>
    </w:pPr>
    <w:rPr>
      <w:sz w:val="28"/>
    </w:rPr>
  </w:style>
  <w:style w:type="character" w:customStyle="1" w:styleId="e8">
    <w:name w:val="номер странe8цы"/>
    <w:basedOn w:val="afffe"/>
    <w:rsid w:val="00B167BB"/>
  </w:style>
  <w:style w:type="character" w:customStyle="1" w:styleId="1f3">
    <w:name w:val="Номер страницы1"/>
    <w:basedOn w:val="1e"/>
    <w:rsid w:val="00B167BB"/>
  </w:style>
  <w:style w:type="paragraph" w:customStyle="1" w:styleId="affff">
    <w:name w:val="Дипломный"/>
    <w:basedOn w:val="a7"/>
    <w:rsid w:val="00B167BB"/>
    <w:pPr>
      <w:widowControl w:val="0"/>
      <w:spacing w:line="360" w:lineRule="auto"/>
      <w:ind w:firstLine="709"/>
    </w:pPr>
    <w:rPr>
      <w:snapToGrid w:val="0"/>
      <w:sz w:val="24"/>
      <w:szCs w:val="20"/>
    </w:rPr>
  </w:style>
  <w:style w:type="paragraph" w:customStyle="1" w:styleId="affff0">
    <w:name w:val="ычный"/>
    <w:rsid w:val="00B167BB"/>
    <w:pPr>
      <w:widowControl w:val="0"/>
    </w:pPr>
    <w:rPr>
      <w:rFonts w:ascii="Arial" w:hAnsi="Arial"/>
      <w:snapToGrid w:val="0"/>
    </w:rPr>
  </w:style>
  <w:style w:type="paragraph" w:customStyle="1" w:styleId="3b">
    <w:name w:val="ЗАГОЛОВОК 3"/>
    <w:basedOn w:val="a2"/>
    <w:rsid w:val="00B167BB"/>
    <w:pPr>
      <w:keepNext/>
      <w:spacing w:line="360" w:lineRule="auto"/>
      <w:ind w:firstLine="709"/>
      <w:jc w:val="both"/>
      <w:outlineLvl w:val="1"/>
    </w:pPr>
    <w:rPr>
      <w:rFonts w:ascii="Arial" w:hAnsi="Arial"/>
      <w:b/>
      <w:sz w:val="32"/>
      <w:szCs w:val="24"/>
    </w:rPr>
  </w:style>
  <w:style w:type="character" w:customStyle="1" w:styleId="1f4">
    <w:name w:val="Заголовок 1 Знак Знак Знак"/>
    <w:rsid w:val="00B167BB"/>
    <w:rPr>
      <w:b/>
      <w:kern w:val="24"/>
      <w:sz w:val="28"/>
      <w:lang w:val="ru-RU" w:eastAsia="en-US" w:bidi="ar-SA"/>
    </w:rPr>
  </w:style>
  <w:style w:type="paragraph" w:customStyle="1" w:styleId="Style1">
    <w:name w:val="Style1"/>
    <w:basedOn w:val="a2"/>
    <w:uiPriority w:val="99"/>
    <w:rsid w:val="00B167BB"/>
    <w:pPr>
      <w:widowControl w:val="0"/>
      <w:autoSpaceDE w:val="0"/>
      <w:autoSpaceDN w:val="0"/>
      <w:adjustRightInd w:val="0"/>
    </w:pPr>
    <w:rPr>
      <w:sz w:val="24"/>
      <w:szCs w:val="24"/>
    </w:rPr>
  </w:style>
  <w:style w:type="paragraph" w:customStyle="1" w:styleId="Style2">
    <w:name w:val="Style2"/>
    <w:basedOn w:val="a2"/>
    <w:uiPriority w:val="99"/>
    <w:rsid w:val="00B167BB"/>
    <w:pPr>
      <w:widowControl w:val="0"/>
      <w:autoSpaceDE w:val="0"/>
      <w:autoSpaceDN w:val="0"/>
      <w:adjustRightInd w:val="0"/>
      <w:spacing w:line="173" w:lineRule="exact"/>
      <w:ind w:hanging="125"/>
    </w:pPr>
    <w:rPr>
      <w:sz w:val="24"/>
      <w:szCs w:val="24"/>
    </w:rPr>
  </w:style>
  <w:style w:type="paragraph" w:customStyle="1" w:styleId="Style3">
    <w:name w:val="Style3"/>
    <w:basedOn w:val="a2"/>
    <w:uiPriority w:val="99"/>
    <w:rsid w:val="00B167BB"/>
    <w:pPr>
      <w:widowControl w:val="0"/>
      <w:autoSpaceDE w:val="0"/>
      <w:autoSpaceDN w:val="0"/>
      <w:adjustRightInd w:val="0"/>
    </w:pPr>
    <w:rPr>
      <w:sz w:val="24"/>
      <w:szCs w:val="24"/>
    </w:rPr>
  </w:style>
  <w:style w:type="paragraph" w:customStyle="1" w:styleId="Style4">
    <w:name w:val="Style4"/>
    <w:basedOn w:val="a2"/>
    <w:uiPriority w:val="99"/>
    <w:rsid w:val="00B167BB"/>
    <w:pPr>
      <w:widowControl w:val="0"/>
      <w:autoSpaceDE w:val="0"/>
      <w:autoSpaceDN w:val="0"/>
      <w:adjustRightInd w:val="0"/>
      <w:spacing w:line="346" w:lineRule="exact"/>
      <w:ind w:hanging="720"/>
    </w:pPr>
    <w:rPr>
      <w:sz w:val="24"/>
      <w:szCs w:val="24"/>
    </w:rPr>
  </w:style>
  <w:style w:type="paragraph" w:customStyle="1" w:styleId="Style5">
    <w:name w:val="Style5"/>
    <w:basedOn w:val="a2"/>
    <w:uiPriority w:val="99"/>
    <w:rsid w:val="00B167BB"/>
    <w:pPr>
      <w:widowControl w:val="0"/>
      <w:autoSpaceDE w:val="0"/>
      <w:autoSpaceDN w:val="0"/>
      <w:adjustRightInd w:val="0"/>
      <w:spacing w:line="326" w:lineRule="exact"/>
      <w:ind w:firstLine="701"/>
    </w:pPr>
    <w:rPr>
      <w:sz w:val="24"/>
      <w:szCs w:val="24"/>
    </w:rPr>
  </w:style>
  <w:style w:type="paragraph" w:customStyle="1" w:styleId="Style9">
    <w:name w:val="Style9"/>
    <w:basedOn w:val="a2"/>
    <w:rsid w:val="00B167BB"/>
    <w:pPr>
      <w:widowControl w:val="0"/>
      <w:autoSpaceDE w:val="0"/>
      <w:autoSpaceDN w:val="0"/>
      <w:adjustRightInd w:val="0"/>
      <w:spacing w:line="336" w:lineRule="exact"/>
      <w:ind w:firstLine="1450"/>
    </w:pPr>
    <w:rPr>
      <w:sz w:val="24"/>
      <w:szCs w:val="24"/>
    </w:rPr>
  </w:style>
  <w:style w:type="paragraph" w:customStyle="1" w:styleId="Style10">
    <w:name w:val="Style10"/>
    <w:basedOn w:val="a2"/>
    <w:uiPriority w:val="99"/>
    <w:rsid w:val="00B167BB"/>
    <w:pPr>
      <w:widowControl w:val="0"/>
      <w:autoSpaceDE w:val="0"/>
      <w:autoSpaceDN w:val="0"/>
      <w:adjustRightInd w:val="0"/>
    </w:pPr>
    <w:rPr>
      <w:sz w:val="24"/>
      <w:szCs w:val="24"/>
    </w:rPr>
  </w:style>
  <w:style w:type="paragraph" w:customStyle="1" w:styleId="Style18">
    <w:name w:val="Style18"/>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20">
    <w:name w:val="Style20"/>
    <w:basedOn w:val="a2"/>
    <w:uiPriority w:val="99"/>
    <w:rsid w:val="00B167BB"/>
    <w:pPr>
      <w:widowControl w:val="0"/>
      <w:autoSpaceDE w:val="0"/>
      <w:autoSpaceDN w:val="0"/>
      <w:adjustRightInd w:val="0"/>
      <w:spacing w:line="326" w:lineRule="exact"/>
    </w:pPr>
    <w:rPr>
      <w:sz w:val="24"/>
      <w:szCs w:val="24"/>
    </w:rPr>
  </w:style>
  <w:style w:type="paragraph" w:customStyle="1" w:styleId="Style22">
    <w:name w:val="Style22"/>
    <w:basedOn w:val="a2"/>
    <w:uiPriority w:val="99"/>
    <w:rsid w:val="00B167BB"/>
    <w:pPr>
      <w:widowControl w:val="0"/>
      <w:autoSpaceDE w:val="0"/>
      <w:autoSpaceDN w:val="0"/>
      <w:adjustRightInd w:val="0"/>
    </w:pPr>
    <w:rPr>
      <w:sz w:val="24"/>
      <w:szCs w:val="24"/>
    </w:rPr>
  </w:style>
  <w:style w:type="paragraph" w:customStyle="1" w:styleId="Style25">
    <w:name w:val="Style25"/>
    <w:basedOn w:val="a2"/>
    <w:uiPriority w:val="99"/>
    <w:rsid w:val="00B167BB"/>
    <w:pPr>
      <w:widowControl w:val="0"/>
      <w:autoSpaceDE w:val="0"/>
      <w:autoSpaceDN w:val="0"/>
      <w:adjustRightInd w:val="0"/>
      <w:spacing w:line="192" w:lineRule="exact"/>
    </w:pPr>
    <w:rPr>
      <w:sz w:val="24"/>
      <w:szCs w:val="24"/>
    </w:rPr>
  </w:style>
  <w:style w:type="paragraph" w:customStyle="1" w:styleId="Style26">
    <w:name w:val="Style26"/>
    <w:basedOn w:val="a2"/>
    <w:uiPriority w:val="99"/>
    <w:rsid w:val="00B167BB"/>
    <w:pPr>
      <w:widowControl w:val="0"/>
      <w:autoSpaceDE w:val="0"/>
      <w:autoSpaceDN w:val="0"/>
      <w:adjustRightInd w:val="0"/>
      <w:spacing w:line="134" w:lineRule="exact"/>
      <w:jc w:val="center"/>
    </w:pPr>
    <w:rPr>
      <w:sz w:val="24"/>
      <w:szCs w:val="24"/>
    </w:rPr>
  </w:style>
  <w:style w:type="character" w:customStyle="1" w:styleId="FontStyle32">
    <w:name w:val="Font Style32"/>
    <w:uiPriority w:val="99"/>
    <w:rsid w:val="00B167BB"/>
    <w:rPr>
      <w:rFonts w:ascii="Times New Roman" w:hAnsi="Times New Roman" w:cs="Times New Roman"/>
      <w:sz w:val="28"/>
      <w:szCs w:val="28"/>
    </w:rPr>
  </w:style>
  <w:style w:type="character" w:customStyle="1" w:styleId="FontStyle33">
    <w:name w:val="Font Style33"/>
    <w:uiPriority w:val="99"/>
    <w:rsid w:val="00B167BB"/>
    <w:rPr>
      <w:rFonts w:ascii="Times New Roman" w:hAnsi="Times New Roman" w:cs="Times New Roman"/>
      <w:sz w:val="24"/>
      <w:szCs w:val="24"/>
    </w:rPr>
  </w:style>
  <w:style w:type="character" w:customStyle="1" w:styleId="FontStyle34">
    <w:name w:val="Font Style34"/>
    <w:uiPriority w:val="99"/>
    <w:rsid w:val="00B167BB"/>
    <w:rPr>
      <w:rFonts w:ascii="Times New Roman" w:hAnsi="Times New Roman" w:cs="Times New Roman"/>
      <w:i/>
      <w:iCs/>
      <w:sz w:val="24"/>
      <w:szCs w:val="24"/>
    </w:rPr>
  </w:style>
  <w:style w:type="character" w:customStyle="1" w:styleId="FontStyle35">
    <w:name w:val="Font Style35"/>
    <w:uiPriority w:val="99"/>
    <w:rsid w:val="00B167BB"/>
    <w:rPr>
      <w:rFonts w:ascii="Times New Roman" w:hAnsi="Times New Roman" w:cs="Times New Roman"/>
      <w:b/>
      <w:bCs/>
      <w:sz w:val="14"/>
      <w:szCs w:val="14"/>
    </w:rPr>
  </w:style>
  <w:style w:type="character" w:customStyle="1" w:styleId="FontStyle42">
    <w:name w:val="Font Style42"/>
    <w:uiPriority w:val="99"/>
    <w:rsid w:val="00B167BB"/>
    <w:rPr>
      <w:rFonts w:ascii="Constantia" w:hAnsi="Constantia" w:cs="Constantia"/>
      <w:b/>
      <w:bCs/>
      <w:w w:val="60"/>
      <w:sz w:val="24"/>
      <w:szCs w:val="24"/>
    </w:rPr>
  </w:style>
  <w:style w:type="character" w:customStyle="1" w:styleId="FontStyle43">
    <w:name w:val="Font Style43"/>
    <w:uiPriority w:val="99"/>
    <w:rsid w:val="00B167BB"/>
    <w:rPr>
      <w:rFonts w:ascii="Times New Roman" w:hAnsi="Times New Roman" w:cs="Times New Roman"/>
      <w:b/>
      <w:bCs/>
      <w:i/>
      <w:iCs/>
      <w:spacing w:val="-30"/>
      <w:sz w:val="28"/>
      <w:szCs w:val="28"/>
    </w:rPr>
  </w:style>
  <w:style w:type="character" w:customStyle="1" w:styleId="FontStyle44">
    <w:name w:val="Font Style44"/>
    <w:uiPriority w:val="99"/>
    <w:rsid w:val="00B167BB"/>
    <w:rPr>
      <w:rFonts w:ascii="Constantia" w:hAnsi="Constantia" w:cs="Constantia"/>
      <w:b/>
      <w:bCs/>
      <w:sz w:val="22"/>
      <w:szCs w:val="22"/>
    </w:rPr>
  </w:style>
  <w:style w:type="character" w:customStyle="1" w:styleId="FontStyle45">
    <w:name w:val="Font Style45"/>
    <w:uiPriority w:val="99"/>
    <w:rsid w:val="00B167BB"/>
    <w:rPr>
      <w:rFonts w:ascii="Times New Roman" w:hAnsi="Times New Roman" w:cs="Times New Roman"/>
      <w:i/>
      <w:iCs/>
      <w:sz w:val="24"/>
      <w:szCs w:val="24"/>
    </w:rPr>
  </w:style>
  <w:style w:type="character" w:customStyle="1" w:styleId="FontStyle47">
    <w:name w:val="Font Style47"/>
    <w:uiPriority w:val="99"/>
    <w:rsid w:val="00B167BB"/>
    <w:rPr>
      <w:rFonts w:ascii="Times New Roman" w:hAnsi="Times New Roman" w:cs="Times New Roman"/>
      <w:b/>
      <w:bCs/>
      <w:i/>
      <w:iCs/>
      <w:sz w:val="26"/>
      <w:szCs w:val="26"/>
    </w:rPr>
  </w:style>
  <w:style w:type="character" w:customStyle="1" w:styleId="FontStyle50">
    <w:name w:val="Font Style50"/>
    <w:uiPriority w:val="99"/>
    <w:rsid w:val="00B167BB"/>
    <w:rPr>
      <w:rFonts w:ascii="Times New Roman" w:hAnsi="Times New Roman" w:cs="Times New Roman"/>
      <w:b/>
      <w:bCs/>
      <w:spacing w:val="10"/>
      <w:sz w:val="20"/>
      <w:szCs w:val="20"/>
    </w:rPr>
  </w:style>
  <w:style w:type="paragraph" w:customStyle="1" w:styleId="Style21">
    <w:name w:val="Style21"/>
    <w:basedOn w:val="a2"/>
    <w:uiPriority w:val="99"/>
    <w:rsid w:val="00B167BB"/>
    <w:pPr>
      <w:widowControl w:val="0"/>
      <w:autoSpaceDE w:val="0"/>
      <w:autoSpaceDN w:val="0"/>
      <w:adjustRightInd w:val="0"/>
    </w:pPr>
    <w:rPr>
      <w:sz w:val="24"/>
      <w:szCs w:val="24"/>
    </w:rPr>
  </w:style>
  <w:style w:type="paragraph" w:customStyle="1" w:styleId="Style7">
    <w:name w:val="Style7"/>
    <w:basedOn w:val="a2"/>
    <w:uiPriority w:val="99"/>
    <w:rsid w:val="00B167BB"/>
    <w:pPr>
      <w:widowControl w:val="0"/>
      <w:autoSpaceDE w:val="0"/>
      <w:autoSpaceDN w:val="0"/>
      <w:adjustRightInd w:val="0"/>
      <w:spacing w:line="384" w:lineRule="exact"/>
      <w:ind w:firstLine="720"/>
    </w:pPr>
    <w:rPr>
      <w:sz w:val="24"/>
      <w:szCs w:val="24"/>
    </w:rPr>
  </w:style>
  <w:style w:type="paragraph" w:customStyle="1" w:styleId="Style11">
    <w:name w:val="Style11"/>
    <w:basedOn w:val="a2"/>
    <w:uiPriority w:val="99"/>
    <w:rsid w:val="00B167BB"/>
    <w:pPr>
      <w:widowControl w:val="0"/>
      <w:autoSpaceDE w:val="0"/>
      <w:autoSpaceDN w:val="0"/>
      <w:adjustRightInd w:val="0"/>
    </w:pPr>
    <w:rPr>
      <w:sz w:val="24"/>
      <w:szCs w:val="24"/>
    </w:rPr>
  </w:style>
  <w:style w:type="paragraph" w:customStyle="1" w:styleId="Style12">
    <w:name w:val="Style12"/>
    <w:basedOn w:val="a2"/>
    <w:uiPriority w:val="99"/>
    <w:rsid w:val="00B167BB"/>
    <w:pPr>
      <w:widowControl w:val="0"/>
      <w:autoSpaceDE w:val="0"/>
      <w:autoSpaceDN w:val="0"/>
      <w:adjustRightInd w:val="0"/>
    </w:pPr>
    <w:rPr>
      <w:sz w:val="24"/>
      <w:szCs w:val="24"/>
    </w:rPr>
  </w:style>
  <w:style w:type="paragraph" w:customStyle="1" w:styleId="Style23">
    <w:name w:val="Style23"/>
    <w:basedOn w:val="a2"/>
    <w:uiPriority w:val="99"/>
    <w:rsid w:val="00B167BB"/>
    <w:pPr>
      <w:widowControl w:val="0"/>
      <w:autoSpaceDE w:val="0"/>
      <w:autoSpaceDN w:val="0"/>
      <w:adjustRightInd w:val="0"/>
      <w:spacing w:line="221" w:lineRule="exact"/>
      <w:ind w:firstLine="2947"/>
    </w:pPr>
    <w:rPr>
      <w:sz w:val="24"/>
      <w:szCs w:val="24"/>
    </w:rPr>
  </w:style>
  <w:style w:type="paragraph" w:customStyle="1" w:styleId="Style24">
    <w:name w:val="Style24"/>
    <w:basedOn w:val="a2"/>
    <w:uiPriority w:val="99"/>
    <w:rsid w:val="00B167BB"/>
    <w:pPr>
      <w:widowControl w:val="0"/>
      <w:autoSpaceDE w:val="0"/>
      <w:autoSpaceDN w:val="0"/>
      <w:adjustRightInd w:val="0"/>
    </w:pPr>
    <w:rPr>
      <w:sz w:val="24"/>
      <w:szCs w:val="24"/>
    </w:rPr>
  </w:style>
  <w:style w:type="character" w:customStyle="1" w:styleId="FontStyle36">
    <w:name w:val="Font Style36"/>
    <w:uiPriority w:val="99"/>
    <w:rsid w:val="00B167BB"/>
    <w:rPr>
      <w:rFonts w:ascii="Times New Roman" w:hAnsi="Times New Roman" w:cs="Times New Roman"/>
      <w:spacing w:val="20"/>
      <w:sz w:val="20"/>
      <w:szCs w:val="20"/>
    </w:rPr>
  </w:style>
  <w:style w:type="character" w:customStyle="1" w:styleId="FontStyle48">
    <w:name w:val="Font Style48"/>
    <w:uiPriority w:val="99"/>
    <w:rsid w:val="00B167BB"/>
    <w:rPr>
      <w:rFonts w:ascii="Times New Roman" w:hAnsi="Times New Roman" w:cs="Times New Roman"/>
      <w:b/>
      <w:bCs/>
      <w:i/>
      <w:iCs/>
      <w:spacing w:val="-10"/>
      <w:sz w:val="22"/>
      <w:szCs w:val="22"/>
    </w:rPr>
  </w:style>
  <w:style w:type="character" w:customStyle="1" w:styleId="FontStyle49">
    <w:name w:val="Font Style49"/>
    <w:uiPriority w:val="99"/>
    <w:rsid w:val="00B167BB"/>
    <w:rPr>
      <w:rFonts w:ascii="Constantia" w:hAnsi="Constantia" w:cs="Constantia"/>
      <w:spacing w:val="20"/>
      <w:sz w:val="20"/>
      <w:szCs w:val="20"/>
    </w:rPr>
  </w:style>
  <w:style w:type="character" w:customStyle="1" w:styleId="FontStyle85">
    <w:name w:val="Font Style85"/>
    <w:uiPriority w:val="99"/>
    <w:rsid w:val="00B167BB"/>
    <w:rPr>
      <w:rFonts w:ascii="Arial" w:hAnsi="Arial" w:cs="Arial"/>
      <w:b/>
      <w:bCs/>
      <w:sz w:val="22"/>
      <w:szCs w:val="22"/>
    </w:rPr>
  </w:style>
  <w:style w:type="character" w:customStyle="1" w:styleId="FontStyle86">
    <w:name w:val="Font Style86"/>
    <w:uiPriority w:val="99"/>
    <w:rsid w:val="00B167BB"/>
    <w:rPr>
      <w:rFonts w:ascii="Arial" w:hAnsi="Arial" w:cs="Arial"/>
      <w:sz w:val="22"/>
      <w:szCs w:val="22"/>
    </w:rPr>
  </w:style>
  <w:style w:type="paragraph" w:customStyle="1" w:styleId="Style6">
    <w:name w:val="Style6"/>
    <w:basedOn w:val="a2"/>
    <w:rsid w:val="00B167BB"/>
    <w:pPr>
      <w:widowControl w:val="0"/>
      <w:autoSpaceDE w:val="0"/>
      <w:autoSpaceDN w:val="0"/>
      <w:adjustRightInd w:val="0"/>
    </w:pPr>
    <w:rPr>
      <w:rFonts w:ascii="Arial" w:hAnsi="Arial" w:cs="Arial"/>
      <w:sz w:val="24"/>
      <w:szCs w:val="24"/>
    </w:rPr>
  </w:style>
  <w:style w:type="paragraph" w:customStyle="1" w:styleId="Style19">
    <w:name w:val="Style19"/>
    <w:basedOn w:val="a2"/>
    <w:uiPriority w:val="99"/>
    <w:rsid w:val="00B167BB"/>
    <w:pPr>
      <w:widowControl w:val="0"/>
      <w:autoSpaceDE w:val="0"/>
      <w:autoSpaceDN w:val="0"/>
      <w:adjustRightInd w:val="0"/>
      <w:spacing w:line="298" w:lineRule="exact"/>
      <w:ind w:firstLine="547"/>
    </w:pPr>
    <w:rPr>
      <w:rFonts w:ascii="Arial" w:hAnsi="Arial" w:cs="Arial"/>
      <w:sz w:val="24"/>
      <w:szCs w:val="24"/>
    </w:rPr>
  </w:style>
  <w:style w:type="paragraph" w:customStyle="1" w:styleId="Style27">
    <w:name w:val="Style27"/>
    <w:basedOn w:val="a2"/>
    <w:uiPriority w:val="99"/>
    <w:rsid w:val="00B167BB"/>
    <w:pPr>
      <w:widowControl w:val="0"/>
      <w:autoSpaceDE w:val="0"/>
      <w:autoSpaceDN w:val="0"/>
      <w:adjustRightInd w:val="0"/>
      <w:jc w:val="both"/>
    </w:pPr>
    <w:rPr>
      <w:rFonts w:ascii="Arial" w:hAnsi="Arial" w:cs="Arial"/>
      <w:sz w:val="24"/>
      <w:szCs w:val="24"/>
    </w:rPr>
  </w:style>
  <w:style w:type="paragraph" w:customStyle="1" w:styleId="Style30">
    <w:name w:val="Style30"/>
    <w:basedOn w:val="a2"/>
    <w:uiPriority w:val="99"/>
    <w:rsid w:val="00B167BB"/>
    <w:pPr>
      <w:widowControl w:val="0"/>
      <w:autoSpaceDE w:val="0"/>
      <w:autoSpaceDN w:val="0"/>
      <w:adjustRightInd w:val="0"/>
      <w:spacing w:line="358" w:lineRule="exact"/>
      <w:ind w:firstLine="547"/>
      <w:jc w:val="both"/>
    </w:pPr>
    <w:rPr>
      <w:rFonts w:ascii="Arial" w:hAnsi="Arial" w:cs="Arial"/>
      <w:sz w:val="24"/>
      <w:szCs w:val="24"/>
    </w:rPr>
  </w:style>
  <w:style w:type="character" w:customStyle="1" w:styleId="FontStyle93">
    <w:name w:val="Font Style93"/>
    <w:uiPriority w:val="99"/>
    <w:rsid w:val="00B167BB"/>
    <w:rPr>
      <w:rFonts w:ascii="Arial" w:hAnsi="Arial" w:cs="Arial"/>
      <w:i/>
      <w:iCs/>
      <w:spacing w:val="-10"/>
      <w:sz w:val="34"/>
      <w:szCs w:val="34"/>
    </w:rPr>
  </w:style>
  <w:style w:type="character" w:customStyle="1" w:styleId="FontStyle97">
    <w:name w:val="Font Style97"/>
    <w:uiPriority w:val="99"/>
    <w:rsid w:val="00B167BB"/>
    <w:rPr>
      <w:rFonts w:ascii="Arial" w:hAnsi="Arial" w:cs="Arial"/>
      <w:sz w:val="22"/>
      <w:szCs w:val="22"/>
    </w:rPr>
  </w:style>
  <w:style w:type="character" w:customStyle="1" w:styleId="FontStyle98">
    <w:name w:val="Font Style98"/>
    <w:uiPriority w:val="99"/>
    <w:rsid w:val="00B167BB"/>
    <w:rPr>
      <w:rFonts w:ascii="Arial Narrow" w:hAnsi="Arial Narrow" w:cs="Arial Narrow"/>
      <w:sz w:val="18"/>
      <w:szCs w:val="18"/>
    </w:rPr>
  </w:style>
  <w:style w:type="paragraph" w:customStyle="1" w:styleId="Style66">
    <w:name w:val="Style66"/>
    <w:basedOn w:val="a2"/>
    <w:uiPriority w:val="99"/>
    <w:rsid w:val="00B167BB"/>
    <w:pPr>
      <w:widowControl w:val="0"/>
      <w:autoSpaceDE w:val="0"/>
      <w:autoSpaceDN w:val="0"/>
      <w:adjustRightInd w:val="0"/>
      <w:jc w:val="right"/>
    </w:pPr>
    <w:rPr>
      <w:rFonts w:ascii="Arial" w:hAnsi="Arial" w:cs="Arial"/>
      <w:sz w:val="24"/>
      <w:szCs w:val="24"/>
    </w:rPr>
  </w:style>
  <w:style w:type="paragraph" w:customStyle="1" w:styleId="Style44">
    <w:name w:val="Style44"/>
    <w:basedOn w:val="a2"/>
    <w:uiPriority w:val="99"/>
    <w:rsid w:val="00B167BB"/>
    <w:pPr>
      <w:widowControl w:val="0"/>
      <w:autoSpaceDE w:val="0"/>
      <w:autoSpaceDN w:val="0"/>
      <w:adjustRightInd w:val="0"/>
      <w:spacing w:line="307" w:lineRule="exact"/>
    </w:pPr>
    <w:rPr>
      <w:rFonts w:ascii="Arial" w:hAnsi="Arial" w:cs="Arial"/>
      <w:sz w:val="24"/>
      <w:szCs w:val="24"/>
    </w:rPr>
  </w:style>
  <w:style w:type="paragraph" w:customStyle="1" w:styleId="Style47">
    <w:name w:val="Style47"/>
    <w:basedOn w:val="a2"/>
    <w:uiPriority w:val="99"/>
    <w:rsid w:val="00B167BB"/>
    <w:pPr>
      <w:widowControl w:val="0"/>
      <w:autoSpaceDE w:val="0"/>
      <w:autoSpaceDN w:val="0"/>
      <w:adjustRightInd w:val="0"/>
      <w:spacing w:line="221" w:lineRule="exact"/>
      <w:ind w:hanging="797"/>
    </w:pPr>
    <w:rPr>
      <w:rFonts w:ascii="Arial" w:hAnsi="Arial" w:cs="Arial"/>
      <w:sz w:val="24"/>
      <w:szCs w:val="24"/>
    </w:rPr>
  </w:style>
  <w:style w:type="paragraph" w:customStyle="1" w:styleId="Style59">
    <w:name w:val="Style59"/>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character" w:customStyle="1" w:styleId="FontStyle88">
    <w:name w:val="Font Style88"/>
    <w:uiPriority w:val="99"/>
    <w:rsid w:val="00B167BB"/>
    <w:rPr>
      <w:rFonts w:ascii="Times New Roman" w:hAnsi="Times New Roman" w:cs="Times New Roman"/>
      <w:b/>
      <w:bCs/>
      <w:smallCaps/>
      <w:sz w:val="16"/>
      <w:szCs w:val="16"/>
    </w:rPr>
  </w:style>
  <w:style w:type="paragraph" w:customStyle="1" w:styleId="Style51">
    <w:name w:val="Style51"/>
    <w:basedOn w:val="a2"/>
    <w:uiPriority w:val="99"/>
    <w:rsid w:val="00B167BB"/>
    <w:pPr>
      <w:widowControl w:val="0"/>
      <w:autoSpaceDE w:val="0"/>
      <w:autoSpaceDN w:val="0"/>
      <w:adjustRightInd w:val="0"/>
      <w:spacing w:line="346" w:lineRule="exact"/>
      <w:jc w:val="both"/>
    </w:pPr>
    <w:rPr>
      <w:rFonts w:ascii="Arial" w:hAnsi="Arial" w:cs="Arial"/>
      <w:sz w:val="24"/>
      <w:szCs w:val="24"/>
    </w:rPr>
  </w:style>
  <w:style w:type="paragraph" w:customStyle="1" w:styleId="Style62">
    <w:name w:val="Style62"/>
    <w:basedOn w:val="a2"/>
    <w:uiPriority w:val="99"/>
    <w:rsid w:val="00B167BB"/>
    <w:pPr>
      <w:widowControl w:val="0"/>
      <w:autoSpaceDE w:val="0"/>
      <w:autoSpaceDN w:val="0"/>
      <w:adjustRightInd w:val="0"/>
      <w:spacing w:line="490" w:lineRule="exact"/>
      <w:ind w:hanging="538"/>
    </w:pPr>
    <w:rPr>
      <w:rFonts w:ascii="Arial" w:hAnsi="Arial" w:cs="Arial"/>
      <w:sz w:val="24"/>
      <w:szCs w:val="24"/>
    </w:rPr>
  </w:style>
  <w:style w:type="paragraph" w:customStyle="1" w:styleId="Style28">
    <w:name w:val="Style28"/>
    <w:basedOn w:val="a2"/>
    <w:uiPriority w:val="99"/>
    <w:rsid w:val="00B167BB"/>
    <w:pPr>
      <w:widowControl w:val="0"/>
      <w:autoSpaceDE w:val="0"/>
      <w:autoSpaceDN w:val="0"/>
      <w:adjustRightInd w:val="0"/>
      <w:spacing w:line="374" w:lineRule="exact"/>
      <w:ind w:firstLine="394"/>
    </w:pPr>
    <w:rPr>
      <w:rFonts w:ascii="Arial" w:hAnsi="Arial" w:cs="Arial"/>
      <w:sz w:val="24"/>
      <w:szCs w:val="24"/>
    </w:rPr>
  </w:style>
  <w:style w:type="character" w:customStyle="1" w:styleId="FontStyle99">
    <w:name w:val="Font Style99"/>
    <w:uiPriority w:val="99"/>
    <w:rsid w:val="00B167BB"/>
    <w:rPr>
      <w:rFonts w:ascii="Arial" w:hAnsi="Arial" w:cs="Arial"/>
      <w:i/>
      <w:iCs/>
      <w:sz w:val="22"/>
      <w:szCs w:val="22"/>
    </w:rPr>
  </w:style>
  <w:style w:type="paragraph" w:customStyle="1" w:styleId="Style41">
    <w:name w:val="Style41"/>
    <w:basedOn w:val="a2"/>
    <w:uiPriority w:val="99"/>
    <w:rsid w:val="00B167BB"/>
    <w:pPr>
      <w:widowControl w:val="0"/>
      <w:autoSpaceDE w:val="0"/>
      <w:autoSpaceDN w:val="0"/>
      <w:adjustRightInd w:val="0"/>
      <w:spacing w:line="314" w:lineRule="exact"/>
      <w:ind w:firstLine="710"/>
    </w:pPr>
    <w:rPr>
      <w:rFonts w:ascii="Arial" w:hAnsi="Arial" w:cs="Arial"/>
      <w:sz w:val="24"/>
      <w:szCs w:val="24"/>
    </w:rPr>
  </w:style>
  <w:style w:type="character" w:customStyle="1" w:styleId="FontStyle95">
    <w:name w:val="Font Style95"/>
    <w:uiPriority w:val="99"/>
    <w:rsid w:val="00B167BB"/>
    <w:rPr>
      <w:rFonts w:ascii="Times New Roman" w:hAnsi="Times New Roman" w:cs="Times New Roman"/>
      <w:b/>
      <w:bCs/>
      <w:sz w:val="16"/>
      <w:szCs w:val="16"/>
    </w:rPr>
  </w:style>
  <w:style w:type="paragraph" w:customStyle="1" w:styleId="Style71">
    <w:name w:val="Style71"/>
    <w:basedOn w:val="a2"/>
    <w:uiPriority w:val="99"/>
    <w:rsid w:val="00B167BB"/>
    <w:pPr>
      <w:widowControl w:val="0"/>
      <w:autoSpaceDE w:val="0"/>
      <w:autoSpaceDN w:val="0"/>
      <w:adjustRightInd w:val="0"/>
      <w:spacing w:line="298" w:lineRule="exact"/>
      <w:ind w:firstLine="538"/>
      <w:jc w:val="both"/>
    </w:pPr>
    <w:rPr>
      <w:rFonts w:ascii="Arial" w:hAnsi="Arial" w:cs="Arial"/>
      <w:sz w:val="24"/>
      <w:szCs w:val="24"/>
    </w:rPr>
  </w:style>
  <w:style w:type="paragraph" w:customStyle="1" w:styleId="Style82">
    <w:name w:val="Style82"/>
    <w:basedOn w:val="a2"/>
    <w:uiPriority w:val="99"/>
    <w:rsid w:val="00B167BB"/>
    <w:pPr>
      <w:widowControl w:val="0"/>
      <w:autoSpaceDE w:val="0"/>
      <w:autoSpaceDN w:val="0"/>
      <w:adjustRightInd w:val="0"/>
      <w:spacing w:line="302" w:lineRule="exact"/>
      <w:ind w:firstLine="1862"/>
    </w:pPr>
    <w:rPr>
      <w:rFonts w:ascii="Arial" w:hAnsi="Arial" w:cs="Arial"/>
      <w:sz w:val="24"/>
      <w:szCs w:val="24"/>
    </w:rPr>
  </w:style>
  <w:style w:type="paragraph" w:customStyle="1" w:styleId="Style56">
    <w:name w:val="Style56"/>
    <w:basedOn w:val="a2"/>
    <w:uiPriority w:val="99"/>
    <w:rsid w:val="00B167BB"/>
    <w:pPr>
      <w:widowControl w:val="0"/>
      <w:autoSpaceDE w:val="0"/>
      <w:autoSpaceDN w:val="0"/>
      <w:adjustRightInd w:val="0"/>
      <w:spacing w:line="298" w:lineRule="exact"/>
      <w:ind w:firstLine="1142"/>
    </w:pPr>
    <w:rPr>
      <w:rFonts w:ascii="Arial" w:hAnsi="Arial" w:cs="Arial"/>
      <w:sz w:val="24"/>
      <w:szCs w:val="24"/>
    </w:rPr>
  </w:style>
  <w:style w:type="paragraph" w:customStyle="1" w:styleId="Style60">
    <w:name w:val="Style60"/>
    <w:basedOn w:val="a2"/>
    <w:uiPriority w:val="99"/>
    <w:rsid w:val="00B167BB"/>
    <w:pPr>
      <w:widowControl w:val="0"/>
      <w:autoSpaceDE w:val="0"/>
      <w:autoSpaceDN w:val="0"/>
      <w:adjustRightInd w:val="0"/>
      <w:spacing w:line="365" w:lineRule="exact"/>
      <w:ind w:hanging="614"/>
    </w:pPr>
    <w:rPr>
      <w:rFonts w:ascii="Arial" w:hAnsi="Arial" w:cs="Arial"/>
      <w:sz w:val="24"/>
      <w:szCs w:val="24"/>
    </w:rPr>
  </w:style>
  <w:style w:type="paragraph" w:customStyle="1" w:styleId="Style42">
    <w:name w:val="Style42"/>
    <w:basedOn w:val="a2"/>
    <w:uiPriority w:val="99"/>
    <w:rsid w:val="00B167BB"/>
    <w:pPr>
      <w:widowControl w:val="0"/>
      <w:autoSpaceDE w:val="0"/>
      <w:autoSpaceDN w:val="0"/>
      <w:adjustRightInd w:val="0"/>
      <w:spacing w:line="298" w:lineRule="exact"/>
      <w:ind w:firstLine="1258"/>
    </w:pPr>
    <w:rPr>
      <w:rFonts w:ascii="Arial" w:hAnsi="Arial" w:cs="Arial"/>
      <w:sz w:val="24"/>
      <w:szCs w:val="24"/>
    </w:rPr>
  </w:style>
  <w:style w:type="paragraph" w:customStyle="1" w:styleId="Style17">
    <w:name w:val="Style17"/>
    <w:basedOn w:val="a2"/>
    <w:uiPriority w:val="99"/>
    <w:rsid w:val="00B167BB"/>
    <w:pPr>
      <w:widowControl w:val="0"/>
      <w:autoSpaceDE w:val="0"/>
      <w:autoSpaceDN w:val="0"/>
      <w:adjustRightInd w:val="0"/>
    </w:pPr>
    <w:rPr>
      <w:rFonts w:ascii="Arial" w:hAnsi="Arial" w:cs="Arial"/>
      <w:sz w:val="24"/>
      <w:szCs w:val="24"/>
    </w:rPr>
  </w:style>
  <w:style w:type="paragraph" w:customStyle="1" w:styleId="Style39">
    <w:name w:val="Style39"/>
    <w:basedOn w:val="a2"/>
    <w:uiPriority w:val="99"/>
    <w:rsid w:val="00B167BB"/>
    <w:pPr>
      <w:widowControl w:val="0"/>
      <w:autoSpaceDE w:val="0"/>
      <w:autoSpaceDN w:val="0"/>
      <w:adjustRightInd w:val="0"/>
    </w:pPr>
    <w:rPr>
      <w:rFonts w:ascii="Arial" w:hAnsi="Arial" w:cs="Arial"/>
      <w:sz w:val="24"/>
      <w:szCs w:val="24"/>
    </w:rPr>
  </w:style>
  <w:style w:type="character" w:customStyle="1" w:styleId="FontStyle102">
    <w:name w:val="Font Style102"/>
    <w:uiPriority w:val="99"/>
    <w:rsid w:val="00B167BB"/>
    <w:rPr>
      <w:rFonts w:ascii="Arial" w:hAnsi="Arial" w:cs="Arial"/>
      <w:sz w:val="26"/>
      <w:szCs w:val="26"/>
    </w:rPr>
  </w:style>
  <w:style w:type="character" w:customStyle="1" w:styleId="1f5">
    <w:name w:val="Заголовок 1 Знак Знак Знак Знак"/>
    <w:rsid w:val="00B167BB"/>
    <w:rPr>
      <w:rFonts w:ascii="Arial Narrow" w:eastAsia="Times New Roman" w:hAnsi="Arial Narrow" w:cs="Times New Roman"/>
      <w:bCs/>
      <w:i/>
      <w:spacing w:val="-14"/>
      <w:sz w:val="28"/>
      <w:szCs w:val="28"/>
      <w:lang w:eastAsia="ru-RU"/>
    </w:rPr>
  </w:style>
  <w:style w:type="paragraph" w:customStyle="1" w:styleId="45">
    <w:name w:val="заголовок 4"/>
    <w:basedOn w:val="a2"/>
    <w:next w:val="a2"/>
    <w:rsid w:val="00B167BB"/>
    <w:pPr>
      <w:keepNext/>
      <w:autoSpaceDE w:val="0"/>
      <w:autoSpaceDN w:val="0"/>
      <w:jc w:val="center"/>
      <w:outlineLvl w:val="3"/>
    </w:pPr>
    <w:rPr>
      <w:sz w:val="28"/>
      <w:szCs w:val="28"/>
    </w:rPr>
  </w:style>
  <w:style w:type="paragraph" w:customStyle="1" w:styleId="53">
    <w:name w:val="заголовок 5"/>
    <w:basedOn w:val="a2"/>
    <w:next w:val="a2"/>
    <w:rsid w:val="00B167BB"/>
    <w:pPr>
      <w:keepNext/>
      <w:autoSpaceDE w:val="0"/>
      <w:autoSpaceDN w:val="0"/>
      <w:jc w:val="right"/>
      <w:outlineLvl w:val="4"/>
    </w:pPr>
    <w:rPr>
      <w:sz w:val="28"/>
      <w:szCs w:val="28"/>
    </w:rPr>
  </w:style>
  <w:style w:type="paragraph" w:customStyle="1" w:styleId="affff1">
    <w:name w:val="Заголовок основной"/>
    <w:basedOn w:val="a2"/>
    <w:rsid w:val="00B167BB"/>
    <w:pPr>
      <w:pageBreakBefore/>
      <w:spacing w:after="120" w:line="360" w:lineRule="auto"/>
      <w:jc w:val="center"/>
    </w:pPr>
    <w:rPr>
      <w:rFonts w:ascii="Century Gothic" w:hAnsi="Century Gothic"/>
      <w:b/>
      <w:i/>
      <w:sz w:val="32"/>
      <w:szCs w:val="32"/>
    </w:rPr>
  </w:style>
  <w:style w:type="paragraph" w:customStyle="1" w:styleId="affff2">
    <w:name w:val="Текст основной Знак"/>
    <w:basedOn w:val="a2"/>
    <w:link w:val="affff3"/>
    <w:rsid w:val="00B167BB"/>
    <w:pPr>
      <w:spacing w:line="360" w:lineRule="auto"/>
      <w:ind w:firstLine="851"/>
      <w:jc w:val="both"/>
    </w:pPr>
    <w:rPr>
      <w:rFonts w:ascii="Century Gothic" w:hAnsi="Century Gothic"/>
      <w:i/>
      <w:sz w:val="28"/>
      <w:szCs w:val="28"/>
    </w:rPr>
  </w:style>
  <w:style w:type="character" w:customStyle="1" w:styleId="affff3">
    <w:name w:val="Текст основной Знак Знак"/>
    <w:link w:val="affff2"/>
    <w:rsid w:val="00B167BB"/>
    <w:rPr>
      <w:rFonts w:ascii="Century Gothic" w:hAnsi="Century Gothic"/>
      <w:i/>
      <w:sz w:val="28"/>
      <w:szCs w:val="28"/>
    </w:rPr>
  </w:style>
  <w:style w:type="paragraph" w:customStyle="1" w:styleId="affff4">
    <w:name w:val="Формула"/>
    <w:basedOn w:val="affff2"/>
    <w:link w:val="affff5"/>
    <w:rsid w:val="00B167BB"/>
    <w:pPr>
      <w:ind w:left="2835" w:firstLine="0"/>
    </w:pPr>
  </w:style>
  <w:style w:type="character" w:customStyle="1" w:styleId="affff5">
    <w:name w:val="Формула Знак"/>
    <w:basedOn w:val="affff3"/>
    <w:link w:val="affff4"/>
    <w:rsid w:val="00B167BB"/>
    <w:rPr>
      <w:rFonts w:ascii="Century Gothic" w:hAnsi="Century Gothic"/>
      <w:i/>
      <w:sz w:val="28"/>
      <w:szCs w:val="28"/>
    </w:rPr>
  </w:style>
  <w:style w:type="paragraph" w:customStyle="1" w:styleId="affff6">
    <w:name w:val="Таблица в записке"/>
    <w:rsid w:val="00B167BB"/>
    <w:pPr>
      <w:jc w:val="center"/>
    </w:pPr>
    <w:rPr>
      <w:sz w:val="24"/>
      <w:szCs w:val="24"/>
    </w:rPr>
  </w:style>
  <w:style w:type="paragraph" w:customStyle="1" w:styleId="affff7">
    <w:name w:val="Обычный текст Знак"/>
    <w:basedOn w:val="a2"/>
    <w:link w:val="affff8"/>
    <w:autoRedefine/>
    <w:rsid w:val="00B167BB"/>
    <w:pPr>
      <w:spacing w:line="288" w:lineRule="auto"/>
      <w:ind w:left="284" w:right="397" w:firstLine="851"/>
      <w:jc w:val="both"/>
    </w:pPr>
    <w:rPr>
      <w:rFonts w:ascii="GOST type B" w:hAnsi="GOST type B"/>
      <w:sz w:val="28"/>
      <w:szCs w:val="24"/>
    </w:rPr>
  </w:style>
  <w:style w:type="character" w:customStyle="1" w:styleId="affff8">
    <w:name w:val="Обычный текст Знак Знак"/>
    <w:link w:val="affff7"/>
    <w:rsid w:val="00B167BB"/>
    <w:rPr>
      <w:rFonts w:ascii="GOST type B" w:hAnsi="GOST type B"/>
      <w:sz w:val="28"/>
      <w:szCs w:val="24"/>
    </w:rPr>
  </w:style>
  <w:style w:type="paragraph" w:customStyle="1" w:styleId="affff9">
    <w:name w:val="Чертёжный (табл.)"/>
    <w:basedOn w:val="a2"/>
    <w:rsid w:val="00B167BB"/>
    <w:pPr>
      <w:widowControl w:val="0"/>
      <w:jc w:val="center"/>
    </w:pPr>
    <w:rPr>
      <w:rFonts w:ascii="GOST type B" w:hAnsi="GOST type B"/>
      <w:i/>
      <w:iCs/>
      <w:snapToGrid w:val="0"/>
      <w:sz w:val="24"/>
      <w:lang w:val="en-US"/>
    </w:rPr>
  </w:style>
  <w:style w:type="character" w:customStyle="1" w:styleId="afa">
    <w:name w:val="Без интервала Знак"/>
    <w:aliases w:val="РАЗДЕЛ Знак,Жирный Знак,ТАБЛИЦА 1 Знак"/>
    <w:link w:val="af9"/>
    <w:uiPriority w:val="1"/>
    <w:rsid w:val="00B167BB"/>
    <w:rPr>
      <w:rFonts w:ascii="Calibri" w:hAnsi="Calibri"/>
      <w:sz w:val="22"/>
      <w:szCs w:val="22"/>
      <w:lang w:val="en-US" w:eastAsia="en-US" w:bidi="en-US"/>
    </w:rPr>
  </w:style>
  <w:style w:type="paragraph" w:customStyle="1" w:styleId="affffa">
    <w:name w:val="Рам_надп"/>
    <w:basedOn w:val="a2"/>
    <w:rsid w:val="00B167BB"/>
    <w:pPr>
      <w:autoSpaceDE w:val="0"/>
      <w:autoSpaceDN w:val="0"/>
      <w:jc w:val="both"/>
    </w:pPr>
    <w:rPr>
      <w:rFonts w:ascii="Arial" w:hAnsi="Arial" w:cs="Arial"/>
      <w:i/>
      <w:iCs/>
    </w:rPr>
  </w:style>
  <w:style w:type="character" w:styleId="affffb">
    <w:name w:val="FollowedHyperlink"/>
    <w:uiPriority w:val="99"/>
    <w:rsid w:val="00B167BB"/>
    <w:rPr>
      <w:color w:val="800080"/>
      <w:u w:val="single"/>
    </w:rPr>
  </w:style>
  <w:style w:type="paragraph" w:customStyle="1" w:styleId="affffc">
    <w:name w:val="Записка с отступом"/>
    <w:rsid w:val="00B167BB"/>
    <w:pPr>
      <w:widowControl w:val="0"/>
      <w:spacing w:line="360" w:lineRule="auto"/>
      <w:ind w:firstLine="709"/>
      <w:jc w:val="both"/>
    </w:pPr>
    <w:rPr>
      <w:sz w:val="28"/>
      <w:szCs w:val="24"/>
    </w:rPr>
  </w:style>
  <w:style w:type="paragraph" w:customStyle="1" w:styleId="2e">
    <w:name w:val="Заголовок зап2"/>
    <w:basedOn w:val="a2"/>
    <w:rsid w:val="00B167BB"/>
    <w:pPr>
      <w:widowControl w:val="0"/>
      <w:jc w:val="center"/>
    </w:pPr>
    <w:rPr>
      <w:b/>
      <w:sz w:val="28"/>
      <w:szCs w:val="28"/>
    </w:rPr>
  </w:style>
  <w:style w:type="paragraph" w:customStyle="1" w:styleId="xl25">
    <w:name w:val="xl25"/>
    <w:basedOn w:val="a2"/>
    <w:rsid w:val="00B167BB"/>
    <w:pPr>
      <w:spacing w:before="100" w:beforeAutospacing="1" w:after="100" w:afterAutospacing="1"/>
      <w:jc w:val="center"/>
      <w:textAlignment w:val="center"/>
    </w:pPr>
    <w:rPr>
      <w:sz w:val="24"/>
      <w:szCs w:val="24"/>
    </w:rPr>
  </w:style>
  <w:style w:type="paragraph" w:customStyle="1" w:styleId="xl27">
    <w:name w:val="xl27"/>
    <w:basedOn w:val="a2"/>
    <w:rsid w:val="00B167BB"/>
    <w:pPr>
      <w:spacing w:before="100" w:beforeAutospacing="1" w:after="100" w:afterAutospacing="1"/>
    </w:pPr>
    <w:rPr>
      <w:sz w:val="24"/>
      <w:szCs w:val="24"/>
    </w:rPr>
  </w:style>
  <w:style w:type="paragraph" w:customStyle="1" w:styleId="xl28">
    <w:name w:val="xl28"/>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29">
    <w:name w:val="xl29"/>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1">
    <w:name w:val="xl31"/>
    <w:basedOn w:val="a2"/>
    <w:rsid w:val="00B167BB"/>
    <w:pPr>
      <w:pBdr>
        <w:top w:val="single" w:sz="8" w:space="0" w:color="auto"/>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2">
    <w:name w:val="xl32"/>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3">
    <w:name w:val="xl33"/>
    <w:basedOn w:val="a2"/>
    <w:rsid w:val="00B167BB"/>
    <w:pPr>
      <w:pBdr>
        <w:top w:val="single" w:sz="8" w:space="0" w:color="auto"/>
      </w:pBdr>
      <w:spacing w:before="100" w:beforeAutospacing="1" w:after="100" w:afterAutospacing="1"/>
      <w:textAlignment w:val="center"/>
    </w:pPr>
    <w:rPr>
      <w:sz w:val="24"/>
      <w:szCs w:val="24"/>
    </w:rPr>
  </w:style>
  <w:style w:type="paragraph" w:customStyle="1" w:styleId="xl34">
    <w:name w:val="xl34"/>
    <w:basedOn w:val="a2"/>
    <w:rsid w:val="00B167BB"/>
    <w:pPr>
      <w:pBdr>
        <w:bottom w:val="single" w:sz="8" w:space="0" w:color="auto"/>
      </w:pBdr>
      <w:spacing w:before="100" w:beforeAutospacing="1" w:after="100" w:afterAutospacing="1"/>
      <w:textAlignment w:val="center"/>
    </w:pPr>
    <w:rPr>
      <w:sz w:val="24"/>
      <w:szCs w:val="24"/>
    </w:rPr>
  </w:style>
  <w:style w:type="paragraph" w:customStyle="1" w:styleId="xl35">
    <w:name w:val="xl35"/>
    <w:basedOn w:val="a2"/>
    <w:rsid w:val="00B167BB"/>
    <w:pPr>
      <w:pBdr>
        <w:top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6">
    <w:name w:val="xl36"/>
    <w:basedOn w:val="a2"/>
    <w:rsid w:val="00B167BB"/>
    <w:pPr>
      <w:pBdr>
        <w:top w:val="single" w:sz="4"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37">
    <w:name w:val="xl37"/>
    <w:basedOn w:val="a2"/>
    <w:rsid w:val="00B167BB"/>
    <w:pPr>
      <w:pBdr>
        <w:top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38">
    <w:name w:val="xl38"/>
    <w:basedOn w:val="a2"/>
    <w:rsid w:val="00B167BB"/>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39">
    <w:name w:val="xl39"/>
    <w:basedOn w:val="a2"/>
    <w:rsid w:val="00B167B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24"/>
      <w:szCs w:val="24"/>
    </w:rPr>
  </w:style>
  <w:style w:type="paragraph" w:customStyle="1" w:styleId="xl40">
    <w:name w:val="xl40"/>
    <w:basedOn w:val="a2"/>
    <w:rsid w:val="00B167B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1">
    <w:name w:val="xl41"/>
    <w:basedOn w:val="a2"/>
    <w:rsid w:val="00B167B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2">
    <w:name w:val="xl42"/>
    <w:basedOn w:val="a2"/>
    <w:rsid w:val="00B167BB"/>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3">
    <w:name w:val="xl43"/>
    <w:basedOn w:val="a2"/>
    <w:rsid w:val="00B167B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4"/>
      <w:szCs w:val="24"/>
    </w:rPr>
  </w:style>
  <w:style w:type="paragraph" w:customStyle="1" w:styleId="xl44">
    <w:name w:val="xl44"/>
    <w:basedOn w:val="a2"/>
    <w:rsid w:val="00B167BB"/>
    <w:pPr>
      <w:pBdr>
        <w:left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5">
    <w:name w:val="xl45"/>
    <w:basedOn w:val="a2"/>
    <w:rsid w:val="00B167BB"/>
    <w:pPr>
      <w:pBdr>
        <w:left w:val="single" w:sz="8" w:space="0" w:color="auto"/>
        <w:bottom w:val="single" w:sz="8" w:space="0" w:color="auto"/>
        <w:right w:val="single" w:sz="8" w:space="0" w:color="auto"/>
      </w:pBdr>
      <w:spacing w:before="100" w:beforeAutospacing="1" w:after="100" w:afterAutospacing="1"/>
      <w:jc w:val="center"/>
      <w:textAlignment w:val="center"/>
    </w:pPr>
    <w:rPr>
      <w:sz w:val="24"/>
      <w:szCs w:val="24"/>
    </w:rPr>
  </w:style>
  <w:style w:type="paragraph" w:customStyle="1" w:styleId="xl46">
    <w:name w:val="xl46"/>
    <w:basedOn w:val="a2"/>
    <w:rsid w:val="00B167BB"/>
    <w:pPr>
      <w:pBdr>
        <w:top w:val="single" w:sz="8" w:space="0" w:color="auto"/>
      </w:pBdr>
      <w:spacing w:before="100" w:beforeAutospacing="1" w:after="100" w:afterAutospacing="1"/>
      <w:jc w:val="center"/>
      <w:textAlignment w:val="center"/>
    </w:pPr>
    <w:rPr>
      <w:sz w:val="24"/>
      <w:szCs w:val="24"/>
    </w:rPr>
  </w:style>
  <w:style w:type="paragraph" w:customStyle="1" w:styleId="xl47">
    <w:name w:val="xl47"/>
    <w:basedOn w:val="a2"/>
    <w:rsid w:val="00B167BB"/>
    <w:pPr>
      <w:spacing w:before="100" w:beforeAutospacing="1" w:after="100" w:afterAutospacing="1"/>
      <w:textAlignment w:val="center"/>
    </w:pPr>
    <w:rPr>
      <w:sz w:val="24"/>
      <w:szCs w:val="24"/>
    </w:rPr>
  </w:style>
  <w:style w:type="paragraph" w:customStyle="1" w:styleId="xl48">
    <w:name w:val="xl48"/>
    <w:basedOn w:val="a2"/>
    <w:rsid w:val="00B167BB"/>
    <w:pPr>
      <w:spacing w:before="100" w:beforeAutospacing="1" w:after="100" w:afterAutospacing="1"/>
      <w:jc w:val="center"/>
      <w:textAlignment w:val="center"/>
    </w:pPr>
    <w:rPr>
      <w:sz w:val="24"/>
      <w:szCs w:val="24"/>
    </w:rPr>
  </w:style>
  <w:style w:type="paragraph" w:customStyle="1" w:styleId="xl49">
    <w:name w:val="xl49"/>
    <w:basedOn w:val="a2"/>
    <w:rsid w:val="00B167BB"/>
    <w:pPr>
      <w:pBdr>
        <w:top w:val="single" w:sz="8" w:space="0" w:color="auto"/>
        <w:left w:val="single" w:sz="8" w:space="0" w:color="auto"/>
        <w:right w:val="single" w:sz="8" w:space="0" w:color="auto"/>
      </w:pBdr>
      <w:spacing w:before="100" w:beforeAutospacing="1" w:after="100" w:afterAutospacing="1"/>
      <w:textAlignment w:val="center"/>
    </w:pPr>
    <w:rPr>
      <w:sz w:val="24"/>
      <w:szCs w:val="24"/>
    </w:rPr>
  </w:style>
  <w:style w:type="paragraph" w:customStyle="1" w:styleId="xl50">
    <w:name w:val="xl50"/>
    <w:basedOn w:val="a2"/>
    <w:rsid w:val="00B167BB"/>
    <w:pPr>
      <w:pBdr>
        <w:left w:val="single" w:sz="8" w:space="0" w:color="auto"/>
        <w:bottom w:val="single" w:sz="8" w:space="0" w:color="auto"/>
        <w:right w:val="single" w:sz="8" w:space="0" w:color="auto"/>
      </w:pBdr>
      <w:spacing w:before="100" w:beforeAutospacing="1" w:after="100" w:afterAutospacing="1"/>
      <w:textAlignment w:val="center"/>
    </w:pPr>
    <w:rPr>
      <w:sz w:val="24"/>
      <w:szCs w:val="24"/>
    </w:rPr>
  </w:style>
  <w:style w:type="paragraph" w:customStyle="1" w:styleId="Style8">
    <w:name w:val="Style8"/>
    <w:basedOn w:val="a2"/>
    <w:rsid w:val="00B167BB"/>
    <w:pPr>
      <w:widowControl w:val="0"/>
      <w:autoSpaceDE w:val="0"/>
      <w:autoSpaceDN w:val="0"/>
      <w:adjustRightInd w:val="0"/>
      <w:spacing w:line="250" w:lineRule="exact"/>
    </w:pPr>
    <w:rPr>
      <w:sz w:val="24"/>
      <w:szCs w:val="24"/>
    </w:rPr>
  </w:style>
  <w:style w:type="paragraph" w:customStyle="1" w:styleId="Style14">
    <w:name w:val="Style14"/>
    <w:basedOn w:val="a2"/>
    <w:uiPriority w:val="99"/>
    <w:rsid w:val="00B167BB"/>
    <w:pPr>
      <w:widowControl w:val="0"/>
      <w:autoSpaceDE w:val="0"/>
      <w:autoSpaceDN w:val="0"/>
      <w:adjustRightInd w:val="0"/>
      <w:spacing w:line="186" w:lineRule="exact"/>
    </w:pPr>
    <w:rPr>
      <w:sz w:val="24"/>
      <w:szCs w:val="24"/>
    </w:rPr>
  </w:style>
  <w:style w:type="paragraph" w:customStyle="1" w:styleId="Style16">
    <w:name w:val="Style16"/>
    <w:basedOn w:val="a2"/>
    <w:uiPriority w:val="99"/>
    <w:rsid w:val="00B167BB"/>
    <w:pPr>
      <w:widowControl w:val="0"/>
      <w:autoSpaceDE w:val="0"/>
      <w:autoSpaceDN w:val="0"/>
      <w:adjustRightInd w:val="0"/>
      <w:spacing w:line="559" w:lineRule="exact"/>
    </w:pPr>
    <w:rPr>
      <w:sz w:val="24"/>
      <w:szCs w:val="24"/>
    </w:rPr>
  </w:style>
  <w:style w:type="paragraph" w:customStyle="1" w:styleId="Style29">
    <w:name w:val="Style29"/>
    <w:basedOn w:val="a2"/>
    <w:uiPriority w:val="99"/>
    <w:rsid w:val="00B167BB"/>
    <w:pPr>
      <w:widowControl w:val="0"/>
      <w:autoSpaceDE w:val="0"/>
      <w:autoSpaceDN w:val="0"/>
      <w:adjustRightInd w:val="0"/>
      <w:spacing w:line="624" w:lineRule="exact"/>
    </w:pPr>
    <w:rPr>
      <w:sz w:val="24"/>
      <w:szCs w:val="24"/>
    </w:rPr>
  </w:style>
  <w:style w:type="character" w:customStyle="1" w:styleId="FontStyle37">
    <w:name w:val="Font Style37"/>
    <w:uiPriority w:val="99"/>
    <w:rsid w:val="00B167BB"/>
    <w:rPr>
      <w:rFonts w:ascii="Times New Roman" w:hAnsi="Times New Roman" w:cs="Times New Roman"/>
      <w:b/>
      <w:bCs/>
      <w:sz w:val="22"/>
      <w:szCs w:val="22"/>
    </w:rPr>
  </w:style>
  <w:style w:type="character" w:customStyle="1" w:styleId="FontStyle38">
    <w:name w:val="Font Style38"/>
    <w:uiPriority w:val="99"/>
    <w:rsid w:val="00B167BB"/>
    <w:rPr>
      <w:rFonts w:ascii="Times New Roman" w:hAnsi="Times New Roman" w:cs="Times New Roman"/>
      <w:b/>
      <w:bCs/>
      <w:sz w:val="22"/>
      <w:szCs w:val="22"/>
    </w:rPr>
  </w:style>
  <w:style w:type="character" w:customStyle="1" w:styleId="FontStyle39">
    <w:name w:val="Font Style39"/>
    <w:uiPriority w:val="99"/>
    <w:rsid w:val="00B167BB"/>
    <w:rPr>
      <w:rFonts w:ascii="Times New Roman" w:hAnsi="Times New Roman" w:cs="Times New Roman"/>
      <w:sz w:val="18"/>
      <w:szCs w:val="18"/>
    </w:rPr>
  </w:style>
  <w:style w:type="character" w:customStyle="1" w:styleId="FontStyle51">
    <w:name w:val="Font Style51"/>
    <w:uiPriority w:val="99"/>
    <w:rsid w:val="00B167BB"/>
    <w:rPr>
      <w:rFonts w:ascii="Times New Roman" w:hAnsi="Times New Roman" w:cs="Times New Roman"/>
      <w:smallCaps/>
      <w:sz w:val="14"/>
      <w:szCs w:val="14"/>
    </w:rPr>
  </w:style>
  <w:style w:type="character" w:customStyle="1" w:styleId="FontStyle107">
    <w:name w:val="Font Style107"/>
    <w:uiPriority w:val="99"/>
    <w:rsid w:val="00B167BB"/>
    <w:rPr>
      <w:rFonts w:ascii="Arial" w:hAnsi="Arial" w:cs="Arial"/>
      <w:i/>
      <w:iCs/>
      <w:sz w:val="20"/>
      <w:szCs w:val="20"/>
    </w:rPr>
  </w:style>
  <w:style w:type="paragraph" w:customStyle="1" w:styleId="font5">
    <w:name w:val="font5"/>
    <w:basedOn w:val="a2"/>
    <w:rsid w:val="00B167BB"/>
    <w:pPr>
      <w:spacing w:before="100" w:after="100"/>
    </w:pPr>
    <w:rPr>
      <w:sz w:val="24"/>
    </w:rPr>
  </w:style>
  <w:style w:type="paragraph" w:customStyle="1" w:styleId="Normal1">
    <w:name w:val="Normal1"/>
    <w:rsid w:val="00B167BB"/>
    <w:pPr>
      <w:widowControl w:val="0"/>
    </w:pPr>
    <w:rPr>
      <w:snapToGrid w:val="0"/>
    </w:rPr>
  </w:style>
  <w:style w:type="paragraph" w:customStyle="1" w:styleId="2f">
    <w:name w:val="ЗАГОЛОВОК 2"/>
    <w:basedOn w:val="20"/>
    <w:rsid w:val="00B167BB"/>
    <w:pPr>
      <w:tabs>
        <w:tab w:val="clear" w:pos="900"/>
      </w:tabs>
      <w:spacing w:line="360" w:lineRule="auto"/>
      <w:ind w:firstLine="709"/>
    </w:pPr>
    <w:rPr>
      <w:rFonts w:ascii="Arial" w:hAnsi="Arial"/>
      <w:b/>
      <w:sz w:val="36"/>
      <w:szCs w:val="24"/>
    </w:rPr>
  </w:style>
  <w:style w:type="paragraph" w:customStyle="1" w:styleId="xam">
    <w:name w:val="xam"/>
    <w:basedOn w:val="a2"/>
    <w:rsid w:val="00B167BB"/>
    <w:rPr>
      <w:rFonts w:eastAsia="SimSun"/>
      <w:sz w:val="28"/>
      <w:szCs w:val="28"/>
      <w:lang w:eastAsia="zh-CN"/>
    </w:rPr>
  </w:style>
  <w:style w:type="numbering" w:customStyle="1" w:styleId="1f6">
    <w:name w:val="Нет списка1"/>
    <w:next w:val="a5"/>
    <w:semiHidden/>
    <w:rsid w:val="00B167BB"/>
  </w:style>
  <w:style w:type="paragraph" w:customStyle="1" w:styleId="Preformat">
    <w:name w:val="Preformat"/>
    <w:rsid w:val="00B167BB"/>
    <w:pPr>
      <w:widowControl w:val="0"/>
      <w:overflowPunct w:val="0"/>
      <w:autoSpaceDE w:val="0"/>
      <w:autoSpaceDN w:val="0"/>
      <w:adjustRightInd w:val="0"/>
      <w:textAlignment w:val="baseline"/>
    </w:pPr>
    <w:rPr>
      <w:rFonts w:ascii="Courier New" w:hAnsi="Courier New"/>
    </w:rPr>
  </w:style>
  <w:style w:type="paragraph" w:customStyle="1" w:styleId="3Arial">
    <w:name w:val="Стиль Основной текст с отступом 3 + Arial по ширине Междустр.инте..."/>
    <w:basedOn w:val="32"/>
    <w:rsid w:val="00B167BB"/>
    <w:pPr>
      <w:tabs>
        <w:tab w:val="clear" w:pos="180"/>
      </w:tabs>
      <w:spacing w:after="120" w:line="360" w:lineRule="auto"/>
      <w:ind w:left="0"/>
      <w:jc w:val="left"/>
    </w:pPr>
    <w:rPr>
      <w:rFonts w:ascii="Arial" w:eastAsia="SimSun" w:hAnsi="Arial"/>
      <w:sz w:val="24"/>
      <w:szCs w:val="24"/>
    </w:rPr>
  </w:style>
  <w:style w:type="character" w:customStyle="1" w:styleId="1f7">
    <w:name w:val="Стиль Заголовок 1 + не полужирный Знак"/>
    <w:link w:val="1f8"/>
    <w:rsid w:val="00B167BB"/>
    <w:rPr>
      <w:rFonts w:ascii="Arial" w:eastAsia="SimSun" w:hAnsi="Arial" w:cs="Arial"/>
      <w:b/>
      <w:bCs/>
      <w:kern w:val="32"/>
      <w:sz w:val="32"/>
      <w:szCs w:val="32"/>
    </w:rPr>
  </w:style>
  <w:style w:type="paragraph" w:customStyle="1" w:styleId="1f8">
    <w:name w:val="Стиль Заголовок 1 + не полужирный"/>
    <w:basedOn w:val="11"/>
    <w:link w:val="1f7"/>
    <w:rsid w:val="00B167BB"/>
    <w:pPr>
      <w:spacing w:before="240" w:after="240"/>
      <w:ind w:firstLine="709"/>
      <w:jc w:val="left"/>
    </w:pPr>
    <w:rPr>
      <w:rFonts w:eastAsia="SimSun" w:cs="Arial"/>
      <w:bCs/>
      <w:kern w:val="32"/>
      <w:szCs w:val="32"/>
    </w:rPr>
  </w:style>
  <w:style w:type="character" w:styleId="affffd">
    <w:name w:val="line number"/>
    <w:basedOn w:val="a3"/>
    <w:unhideWhenUsed/>
    <w:rsid w:val="00B167BB"/>
  </w:style>
  <w:style w:type="character" w:customStyle="1" w:styleId="180">
    <w:name w:val="Знак Знак18"/>
    <w:rsid w:val="00B167BB"/>
    <w:rPr>
      <w:rFonts w:ascii="Arial" w:hAnsi="Arial"/>
      <w:sz w:val="24"/>
    </w:rPr>
  </w:style>
  <w:style w:type="character" w:customStyle="1" w:styleId="170">
    <w:name w:val="Знак Знак17"/>
    <w:rsid w:val="00B167BB"/>
    <w:rPr>
      <w:rFonts w:ascii="Arial" w:hAnsi="Arial"/>
      <w:snapToGrid w:val="0"/>
      <w:sz w:val="28"/>
      <w:lang w:val="en-US"/>
    </w:rPr>
  </w:style>
  <w:style w:type="character" w:customStyle="1" w:styleId="190">
    <w:name w:val="Знак Знак19"/>
    <w:rsid w:val="00B167BB"/>
    <w:rPr>
      <w:b/>
      <w:sz w:val="32"/>
    </w:rPr>
  </w:style>
  <w:style w:type="character" w:customStyle="1" w:styleId="202">
    <w:name w:val="Знак Знак20"/>
    <w:rsid w:val="00B167BB"/>
    <w:rPr>
      <w:rFonts w:ascii="Arial" w:eastAsia="SimSun" w:hAnsi="Arial" w:cs="Arial"/>
      <w:b/>
      <w:bCs/>
      <w:kern w:val="32"/>
      <w:sz w:val="32"/>
      <w:szCs w:val="32"/>
      <w:lang w:eastAsia="zh-CN"/>
    </w:rPr>
  </w:style>
  <w:style w:type="table" w:styleId="-2">
    <w:name w:val="Table Web 2"/>
    <w:basedOn w:val="a4"/>
    <w:rsid w:val="00B167B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1f9">
    <w:name w:val="заголовок 1"/>
    <w:basedOn w:val="a2"/>
    <w:next w:val="a2"/>
    <w:rsid w:val="00B167BB"/>
    <w:pPr>
      <w:keepNext/>
      <w:widowControl w:val="0"/>
      <w:spacing w:line="360" w:lineRule="auto"/>
      <w:jc w:val="center"/>
    </w:pPr>
    <w:rPr>
      <w:rFonts w:ascii="Arial" w:hAnsi="Arial"/>
      <w:sz w:val="28"/>
      <w:lang w:val="en-US"/>
    </w:rPr>
  </w:style>
  <w:style w:type="paragraph" w:customStyle="1" w:styleId="Style83">
    <w:name w:val="Style83"/>
    <w:basedOn w:val="a2"/>
    <w:uiPriority w:val="99"/>
    <w:rsid w:val="00B167BB"/>
    <w:pPr>
      <w:widowControl w:val="0"/>
      <w:autoSpaceDE w:val="0"/>
      <w:autoSpaceDN w:val="0"/>
      <w:adjustRightInd w:val="0"/>
      <w:spacing w:line="250" w:lineRule="exact"/>
      <w:ind w:firstLine="739"/>
      <w:jc w:val="both"/>
    </w:pPr>
    <w:rPr>
      <w:sz w:val="24"/>
      <w:szCs w:val="24"/>
    </w:rPr>
  </w:style>
  <w:style w:type="character" w:customStyle="1" w:styleId="FontStyle375">
    <w:name w:val="Font Style375"/>
    <w:basedOn w:val="a3"/>
    <w:uiPriority w:val="99"/>
    <w:rsid w:val="00B167BB"/>
    <w:rPr>
      <w:rFonts w:ascii="Times New Roman" w:hAnsi="Times New Roman" w:cs="Times New Roman"/>
      <w:sz w:val="18"/>
      <w:szCs w:val="18"/>
    </w:rPr>
  </w:style>
  <w:style w:type="character" w:customStyle="1" w:styleId="FontStyle380">
    <w:name w:val="Font Style380"/>
    <w:basedOn w:val="a3"/>
    <w:uiPriority w:val="99"/>
    <w:rsid w:val="00B167BB"/>
    <w:rPr>
      <w:rFonts w:ascii="Times New Roman" w:hAnsi="Times New Roman" w:cs="Times New Roman"/>
      <w:b/>
      <w:bCs/>
      <w:sz w:val="18"/>
      <w:szCs w:val="18"/>
    </w:rPr>
  </w:style>
  <w:style w:type="paragraph" w:customStyle="1" w:styleId="affffe">
    <w:name w:val="Заголовок в записке"/>
    <w:rsid w:val="00B167BB"/>
    <w:pPr>
      <w:widowControl w:val="0"/>
      <w:spacing w:line="360" w:lineRule="auto"/>
      <w:jc w:val="center"/>
    </w:pPr>
    <w:rPr>
      <w:b/>
      <w:sz w:val="28"/>
      <w:szCs w:val="28"/>
    </w:rPr>
  </w:style>
  <w:style w:type="paragraph" w:customStyle="1" w:styleId="Style180">
    <w:name w:val="Style180"/>
    <w:basedOn w:val="a2"/>
    <w:uiPriority w:val="99"/>
    <w:rsid w:val="00B167BB"/>
    <w:pPr>
      <w:widowControl w:val="0"/>
      <w:autoSpaceDE w:val="0"/>
      <w:autoSpaceDN w:val="0"/>
      <w:adjustRightInd w:val="0"/>
      <w:spacing w:line="250" w:lineRule="exact"/>
      <w:ind w:firstLine="734"/>
      <w:jc w:val="both"/>
    </w:pPr>
    <w:rPr>
      <w:sz w:val="24"/>
      <w:szCs w:val="24"/>
    </w:rPr>
  </w:style>
  <w:style w:type="paragraph" w:customStyle="1" w:styleId="Style200">
    <w:name w:val="Style200"/>
    <w:basedOn w:val="a2"/>
    <w:uiPriority w:val="99"/>
    <w:rsid w:val="00B167BB"/>
    <w:pPr>
      <w:widowControl w:val="0"/>
      <w:autoSpaceDE w:val="0"/>
      <w:autoSpaceDN w:val="0"/>
      <w:adjustRightInd w:val="0"/>
      <w:spacing w:line="252" w:lineRule="exact"/>
      <w:ind w:firstLine="727"/>
      <w:jc w:val="both"/>
    </w:pPr>
    <w:rPr>
      <w:sz w:val="24"/>
      <w:szCs w:val="24"/>
    </w:rPr>
  </w:style>
  <w:style w:type="character" w:customStyle="1" w:styleId="FontStyle381">
    <w:name w:val="Font Style381"/>
    <w:basedOn w:val="a3"/>
    <w:uiPriority w:val="99"/>
    <w:rsid w:val="00B167BB"/>
    <w:rPr>
      <w:rFonts w:ascii="Times New Roman" w:hAnsi="Times New Roman" w:cs="Times New Roman"/>
      <w:b/>
      <w:bCs/>
      <w:i/>
      <w:iCs/>
      <w:sz w:val="18"/>
      <w:szCs w:val="18"/>
    </w:rPr>
  </w:style>
  <w:style w:type="character" w:customStyle="1" w:styleId="FontStyle450">
    <w:name w:val="Font Style450"/>
    <w:basedOn w:val="a3"/>
    <w:uiPriority w:val="99"/>
    <w:rsid w:val="00B167BB"/>
    <w:rPr>
      <w:rFonts w:ascii="Times New Roman" w:hAnsi="Times New Roman" w:cs="Times New Roman"/>
      <w:i/>
      <w:iCs/>
      <w:sz w:val="18"/>
      <w:szCs w:val="18"/>
    </w:rPr>
  </w:style>
  <w:style w:type="character" w:customStyle="1" w:styleId="FontStyle382">
    <w:name w:val="Font Style382"/>
    <w:basedOn w:val="a3"/>
    <w:uiPriority w:val="99"/>
    <w:rsid w:val="00B167BB"/>
    <w:rPr>
      <w:rFonts w:ascii="Times New Roman" w:hAnsi="Times New Roman" w:cs="Times New Roman"/>
      <w:i/>
      <w:iCs/>
      <w:sz w:val="18"/>
      <w:szCs w:val="18"/>
    </w:rPr>
  </w:style>
  <w:style w:type="paragraph" w:customStyle="1" w:styleId="Style50">
    <w:name w:val="Style50"/>
    <w:basedOn w:val="a2"/>
    <w:uiPriority w:val="99"/>
    <w:rsid w:val="00B167BB"/>
    <w:pPr>
      <w:widowControl w:val="0"/>
      <w:autoSpaceDE w:val="0"/>
      <w:autoSpaceDN w:val="0"/>
      <w:adjustRightInd w:val="0"/>
      <w:spacing w:line="230" w:lineRule="exact"/>
      <w:ind w:hanging="538"/>
      <w:jc w:val="both"/>
    </w:pPr>
    <w:rPr>
      <w:sz w:val="24"/>
      <w:szCs w:val="24"/>
    </w:rPr>
  </w:style>
  <w:style w:type="paragraph" w:customStyle="1" w:styleId="Style88">
    <w:name w:val="Style88"/>
    <w:basedOn w:val="a2"/>
    <w:uiPriority w:val="99"/>
    <w:rsid w:val="00B167BB"/>
    <w:pPr>
      <w:widowControl w:val="0"/>
      <w:autoSpaceDE w:val="0"/>
      <w:autoSpaceDN w:val="0"/>
      <w:adjustRightInd w:val="0"/>
      <w:spacing w:line="254" w:lineRule="exact"/>
      <w:ind w:firstLine="734"/>
      <w:jc w:val="both"/>
    </w:pPr>
    <w:rPr>
      <w:sz w:val="24"/>
      <w:szCs w:val="24"/>
    </w:rPr>
  </w:style>
  <w:style w:type="character" w:customStyle="1" w:styleId="FontStyle386">
    <w:name w:val="Font Style386"/>
    <w:basedOn w:val="a3"/>
    <w:uiPriority w:val="99"/>
    <w:rsid w:val="00B167BB"/>
    <w:rPr>
      <w:rFonts w:ascii="Arial" w:hAnsi="Arial" w:cs="Arial"/>
      <w:sz w:val="16"/>
      <w:szCs w:val="16"/>
    </w:rPr>
  </w:style>
  <w:style w:type="paragraph" w:customStyle="1" w:styleId="Style46">
    <w:name w:val="Style46"/>
    <w:basedOn w:val="a2"/>
    <w:uiPriority w:val="99"/>
    <w:rsid w:val="00B167BB"/>
    <w:pPr>
      <w:widowControl w:val="0"/>
      <w:autoSpaceDE w:val="0"/>
      <w:autoSpaceDN w:val="0"/>
      <w:adjustRightInd w:val="0"/>
      <w:spacing w:line="250" w:lineRule="exact"/>
      <w:ind w:firstLine="708"/>
      <w:jc w:val="both"/>
    </w:pPr>
    <w:rPr>
      <w:sz w:val="24"/>
      <w:szCs w:val="24"/>
    </w:rPr>
  </w:style>
  <w:style w:type="paragraph" w:customStyle="1" w:styleId="Style223">
    <w:name w:val="Style223"/>
    <w:basedOn w:val="a2"/>
    <w:uiPriority w:val="99"/>
    <w:rsid w:val="00B167BB"/>
    <w:pPr>
      <w:widowControl w:val="0"/>
      <w:autoSpaceDE w:val="0"/>
      <w:autoSpaceDN w:val="0"/>
      <w:adjustRightInd w:val="0"/>
      <w:spacing w:line="259" w:lineRule="exact"/>
      <w:ind w:hanging="552"/>
      <w:jc w:val="both"/>
    </w:pPr>
    <w:rPr>
      <w:sz w:val="24"/>
      <w:szCs w:val="24"/>
    </w:rPr>
  </w:style>
  <w:style w:type="paragraph" w:customStyle="1" w:styleId="3c">
    <w:name w:val="Обычный3"/>
    <w:rsid w:val="00B167BB"/>
    <w:pPr>
      <w:widowControl w:val="0"/>
      <w:ind w:left="120" w:right="400" w:firstLine="620"/>
    </w:pPr>
    <w:rPr>
      <w:snapToGrid w:val="0"/>
      <w:sz w:val="24"/>
    </w:rPr>
  </w:style>
  <w:style w:type="character" w:customStyle="1" w:styleId="2f0">
    <w:name w:val="Основной шрифт абзаца2"/>
    <w:rsid w:val="00B167BB"/>
  </w:style>
  <w:style w:type="paragraph" w:customStyle="1" w:styleId="2f1">
    <w:name w:val="Верхний колонтитул2"/>
    <w:basedOn w:val="afffd"/>
    <w:rsid w:val="00B167BB"/>
    <w:pPr>
      <w:tabs>
        <w:tab w:val="center" w:pos="4536"/>
        <w:tab w:val="right" w:pos="9072"/>
      </w:tabs>
    </w:pPr>
  </w:style>
  <w:style w:type="paragraph" w:customStyle="1" w:styleId="2f2">
    <w:name w:val="Нижний колонтитул2"/>
    <w:basedOn w:val="afffd"/>
    <w:rsid w:val="00B167BB"/>
    <w:pPr>
      <w:tabs>
        <w:tab w:val="center" w:pos="4536"/>
        <w:tab w:val="right" w:pos="9072"/>
      </w:tabs>
    </w:pPr>
  </w:style>
  <w:style w:type="paragraph" w:customStyle="1" w:styleId="2f3">
    <w:name w:val="Основной текст2"/>
    <w:basedOn w:val="afffd"/>
    <w:rsid w:val="00B167BB"/>
    <w:pPr>
      <w:spacing w:line="360" w:lineRule="auto"/>
      <w:jc w:val="both"/>
    </w:pPr>
    <w:rPr>
      <w:sz w:val="28"/>
    </w:rPr>
  </w:style>
  <w:style w:type="paragraph" w:customStyle="1" w:styleId="2f4">
    <w:name w:val="Название объекта2"/>
    <w:basedOn w:val="afffd"/>
    <w:next w:val="afffd"/>
    <w:rsid w:val="00B167BB"/>
    <w:pPr>
      <w:spacing w:line="360" w:lineRule="auto"/>
      <w:ind w:firstLine="709"/>
    </w:pPr>
    <w:rPr>
      <w:sz w:val="28"/>
    </w:rPr>
  </w:style>
  <w:style w:type="character" w:customStyle="1" w:styleId="2f5">
    <w:name w:val="Номер страницы2"/>
    <w:basedOn w:val="2f0"/>
    <w:rsid w:val="00B167BB"/>
  </w:style>
  <w:style w:type="paragraph" w:customStyle="1" w:styleId="46">
    <w:name w:val="Обычный4"/>
    <w:rsid w:val="001709D8"/>
    <w:pPr>
      <w:widowControl w:val="0"/>
      <w:snapToGrid w:val="0"/>
    </w:pPr>
  </w:style>
  <w:style w:type="table" w:customStyle="1" w:styleId="1fa">
    <w:name w:val="Стиль таблицы1"/>
    <w:basedOn w:val="af8"/>
    <w:rsid w:val="001709D8"/>
    <w:tblPr/>
  </w:style>
  <w:style w:type="paragraph" w:customStyle="1" w:styleId="a20">
    <w:name w:val="Основной теaст 2"/>
    <w:basedOn w:val="a2"/>
    <w:uiPriority w:val="99"/>
    <w:rsid w:val="001709D8"/>
    <w:pPr>
      <w:widowControl w:val="0"/>
      <w:ind w:firstLine="709"/>
    </w:pPr>
    <w:rPr>
      <w:rFonts w:ascii="Arial" w:hAnsi="Arial"/>
      <w:snapToGrid w:val="0"/>
    </w:rPr>
  </w:style>
  <w:style w:type="paragraph" w:customStyle="1" w:styleId="afffff">
    <w:name w:val="Чертёжный"/>
    <w:link w:val="afffff0"/>
    <w:rsid w:val="001709D8"/>
    <w:pPr>
      <w:ind w:left="284" w:right="284"/>
      <w:jc w:val="both"/>
    </w:pPr>
    <w:rPr>
      <w:rFonts w:ascii="GOST type A" w:hAnsi="GOST type A"/>
      <w:i/>
      <w:snapToGrid w:val="0"/>
      <w:sz w:val="28"/>
    </w:rPr>
  </w:style>
  <w:style w:type="paragraph" w:customStyle="1" w:styleId="afffff1">
    <w:name w:val="формула"/>
    <w:basedOn w:val="15"/>
    <w:rsid w:val="001709D8"/>
    <w:pPr>
      <w:widowControl/>
      <w:snapToGrid/>
      <w:spacing w:before="60" w:after="60"/>
      <w:jc w:val="center"/>
    </w:pPr>
    <w:rPr>
      <w:rFonts w:ascii="Times New Roman" w:hAnsi="Times New Roman"/>
      <w:sz w:val="24"/>
      <w:lang w:val="en-US"/>
    </w:rPr>
  </w:style>
  <w:style w:type="paragraph" w:customStyle="1" w:styleId="afffff2">
    <w:name w:val="где..."/>
    <w:basedOn w:val="a2"/>
    <w:rsid w:val="001709D8"/>
    <w:pPr>
      <w:tabs>
        <w:tab w:val="right" w:pos="2127"/>
        <w:tab w:val="left" w:pos="2183"/>
      </w:tabs>
      <w:ind w:left="2183" w:hanging="1899"/>
    </w:pPr>
    <w:rPr>
      <w:sz w:val="24"/>
    </w:rPr>
  </w:style>
  <w:style w:type="paragraph" w:customStyle="1" w:styleId="210">
    <w:name w:val="Основной текст 21"/>
    <w:basedOn w:val="15"/>
    <w:rsid w:val="001709D8"/>
    <w:pPr>
      <w:widowControl/>
      <w:snapToGrid/>
      <w:spacing w:before="120" w:line="360" w:lineRule="auto"/>
      <w:ind w:firstLine="720"/>
    </w:pPr>
    <w:rPr>
      <w:rFonts w:ascii="Times New Roman" w:hAnsi="Times New Roman"/>
      <w:sz w:val="24"/>
    </w:rPr>
  </w:style>
  <w:style w:type="paragraph" w:customStyle="1" w:styleId="211">
    <w:name w:val="Основной текст с отступом 21"/>
    <w:basedOn w:val="15"/>
    <w:rsid w:val="001709D8"/>
    <w:pPr>
      <w:widowControl/>
      <w:snapToGrid/>
      <w:spacing w:line="360" w:lineRule="auto"/>
      <w:ind w:firstLine="709"/>
    </w:pPr>
    <w:rPr>
      <w:rFonts w:ascii="Times New Roman" w:hAnsi="Times New Roman"/>
      <w:kern w:val="20"/>
      <w:sz w:val="24"/>
    </w:rPr>
  </w:style>
  <w:style w:type="paragraph" w:customStyle="1" w:styleId="afffff3">
    <w:name w:val="ЗАГОЛОВОК"/>
    <w:basedOn w:val="11"/>
    <w:rsid w:val="001709D8"/>
    <w:pPr>
      <w:spacing w:line="360" w:lineRule="auto"/>
      <w:jc w:val="left"/>
    </w:pPr>
    <w:rPr>
      <w:sz w:val="40"/>
      <w:szCs w:val="24"/>
    </w:rPr>
  </w:style>
  <w:style w:type="paragraph" w:customStyle="1" w:styleId="111">
    <w:name w:val="Заголовок 11"/>
    <w:basedOn w:val="15"/>
    <w:next w:val="15"/>
    <w:rsid w:val="001709D8"/>
    <w:pPr>
      <w:keepNext/>
      <w:widowControl/>
      <w:snapToGrid/>
      <w:outlineLvl w:val="0"/>
    </w:pPr>
    <w:rPr>
      <w:rFonts w:ascii="Times New Roman" w:eastAsia="MS Mincho" w:hAnsi="Times New Roman"/>
      <w:sz w:val="24"/>
    </w:rPr>
  </w:style>
  <w:style w:type="paragraph" w:customStyle="1" w:styleId="afffff4">
    <w:name w:val="Записка без отступа"/>
    <w:basedOn w:val="a2"/>
    <w:rsid w:val="001709D8"/>
    <w:pPr>
      <w:spacing w:line="360" w:lineRule="auto"/>
      <w:jc w:val="both"/>
    </w:pPr>
    <w:rPr>
      <w:rFonts w:eastAsia="MS Mincho"/>
      <w:sz w:val="28"/>
      <w:szCs w:val="24"/>
    </w:rPr>
  </w:style>
  <w:style w:type="paragraph" w:customStyle="1" w:styleId="xl51">
    <w:name w:val="xl51"/>
    <w:basedOn w:val="a2"/>
    <w:rsid w:val="001709D8"/>
    <w:pPr>
      <w:pBdr>
        <w:top w:val="single" w:sz="8" w:space="0" w:color="auto"/>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2">
    <w:name w:val="xl52"/>
    <w:basedOn w:val="a2"/>
    <w:rsid w:val="001709D8"/>
    <w:pPr>
      <w:pBdr>
        <w:top w:val="single" w:sz="8" w:space="0" w:color="auto"/>
      </w:pBdr>
      <w:spacing w:before="100" w:beforeAutospacing="1" w:after="100" w:afterAutospacing="1"/>
      <w:ind w:firstLineChars="300" w:firstLine="300"/>
      <w:textAlignment w:val="center"/>
    </w:pPr>
    <w:rPr>
      <w:b/>
      <w:bCs/>
      <w:sz w:val="24"/>
      <w:szCs w:val="24"/>
    </w:rPr>
  </w:style>
  <w:style w:type="paragraph" w:customStyle="1" w:styleId="xl53">
    <w:name w:val="xl53"/>
    <w:basedOn w:val="a2"/>
    <w:rsid w:val="001709D8"/>
    <w:pPr>
      <w:pBdr>
        <w:top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4">
    <w:name w:val="xl54"/>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5">
    <w:name w:val="xl55"/>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56">
    <w:name w:val="xl5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57">
    <w:name w:val="xl57"/>
    <w:basedOn w:val="a2"/>
    <w:rsid w:val="001709D8"/>
    <w:pPr>
      <w:spacing w:before="100" w:beforeAutospacing="1" w:after="100" w:afterAutospacing="1"/>
      <w:ind w:firstLineChars="300" w:firstLine="300"/>
      <w:textAlignment w:val="center"/>
    </w:pPr>
    <w:rPr>
      <w:b/>
      <w:bCs/>
      <w:sz w:val="24"/>
      <w:szCs w:val="24"/>
    </w:rPr>
  </w:style>
  <w:style w:type="paragraph" w:customStyle="1" w:styleId="xl58">
    <w:name w:val="xl58"/>
    <w:basedOn w:val="a2"/>
    <w:rsid w:val="001709D8"/>
    <w:pPr>
      <w:pBdr>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59">
    <w:name w:val="xl5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0">
    <w:name w:val="xl60"/>
    <w:basedOn w:val="a2"/>
    <w:rsid w:val="001709D8"/>
    <w:pPr>
      <w:pBdr>
        <w:left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61">
    <w:name w:val="xl6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2">
    <w:name w:val="xl62"/>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3">
    <w:name w:val="xl63"/>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4">
    <w:name w:val="xl64"/>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65">
    <w:name w:val="xl6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66">
    <w:name w:val="xl66"/>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67">
    <w:name w:val="xl6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8">
    <w:name w:val="xl68"/>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69">
    <w:name w:val="xl69"/>
    <w:basedOn w:val="a2"/>
    <w:rsid w:val="001709D8"/>
    <w:pPr>
      <w:pBdr>
        <w:top w:val="single" w:sz="8" w:space="0" w:color="auto"/>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0">
    <w:name w:val="xl70"/>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71">
    <w:name w:val="xl71"/>
    <w:basedOn w:val="a2"/>
    <w:rsid w:val="001709D8"/>
    <w:pPr>
      <w:pBdr>
        <w:left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72">
    <w:name w:val="xl72"/>
    <w:basedOn w:val="a2"/>
    <w:rsid w:val="001709D8"/>
    <w:pPr>
      <w:spacing w:before="100" w:beforeAutospacing="1" w:after="100" w:afterAutospacing="1"/>
    </w:pPr>
    <w:rPr>
      <w:b/>
      <w:bCs/>
      <w:sz w:val="24"/>
      <w:szCs w:val="24"/>
    </w:rPr>
  </w:style>
  <w:style w:type="paragraph" w:customStyle="1" w:styleId="xl73">
    <w:name w:val="xl73"/>
    <w:basedOn w:val="a2"/>
    <w:rsid w:val="001709D8"/>
    <w:pPr>
      <w:pBdr>
        <w:right w:val="single" w:sz="8" w:space="0" w:color="auto"/>
      </w:pBdr>
      <w:spacing w:before="100" w:beforeAutospacing="1" w:after="100" w:afterAutospacing="1"/>
    </w:pPr>
    <w:rPr>
      <w:b/>
      <w:bCs/>
      <w:sz w:val="24"/>
      <w:szCs w:val="24"/>
    </w:rPr>
  </w:style>
  <w:style w:type="paragraph" w:customStyle="1" w:styleId="xl74">
    <w:name w:val="xl74"/>
    <w:basedOn w:val="a2"/>
    <w:rsid w:val="001709D8"/>
    <w:pPr>
      <w:pBdr>
        <w:right w:val="single" w:sz="8" w:space="0" w:color="auto"/>
      </w:pBdr>
      <w:spacing w:before="100" w:beforeAutospacing="1" w:after="100" w:afterAutospacing="1"/>
      <w:jc w:val="center"/>
    </w:pPr>
    <w:rPr>
      <w:b/>
      <w:bCs/>
      <w:sz w:val="24"/>
      <w:szCs w:val="24"/>
    </w:rPr>
  </w:style>
  <w:style w:type="paragraph" w:customStyle="1" w:styleId="xl75">
    <w:name w:val="xl75"/>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76">
    <w:name w:val="xl76"/>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7">
    <w:name w:val="xl77"/>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78">
    <w:name w:val="xl78"/>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79">
    <w:name w:val="xl79"/>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80">
    <w:name w:val="xl80"/>
    <w:basedOn w:val="a2"/>
    <w:rsid w:val="001709D8"/>
    <w:pPr>
      <w:pBdr>
        <w:top w:val="single" w:sz="8" w:space="0" w:color="auto"/>
        <w:left w:val="single" w:sz="8" w:space="2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1">
    <w:name w:val="xl81"/>
    <w:basedOn w:val="a2"/>
    <w:rsid w:val="001709D8"/>
    <w:pPr>
      <w:pBdr>
        <w:top w:val="single" w:sz="8" w:space="0" w:color="auto"/>
        <w:bottom w:val="single" w:sz="8" w:space="0" w:color="auto"/>
      </w:pBdr>
      <w:spacing w:before="100" w:beforeAutospacing="1" w:after="100" w:afterAutospacing="1"/>
      <w:ind w:firstLineChars="300" w:firstLine="300"/>
      <w:textAlignment w:val="center"/>
    </w:pPr>
    <w:rPr>
      <w:b/>
      <w:bCs/>
      <w:sz w:val="24"/>
      <w:szCs w:val="24"/>
    </w:rPr>
  </w:style>
  <w:style w:type="paragraph" w:customStyle="1" w:styleId="xl82">
    <w:name w:val="xl82"/>
    <w:basedOn w:val="a2"/>
    <w:rsid w:val="001709D8"/>
    <w:pPr>
      <w:pBdr>
        <w:top w:val="single" w:sz="8" w:space="0" w:color="auto"/>
        <w:bottom w:val="single" w:sz="8" w:space="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3">
    <w:name w:val="xl83"/>
    <w:basedOn w:val="a2"/>
    <w:rsid w:val="001709D8"/>
    <w:pPr>
      <w:pBdr>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4">
    <w:name w:val="xl84"/>
    <w:basedOn w:val="a2"/>
    <w:rsid w:val="001709D8"/>
    <w:pPr>
      <w:pBdr>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5">
    <w:name w:val="xl85"/>
    <w:basedOn w:val="a2"/>
    <w:rsid w:val="001709D8"/>
    <w:pPr>
      <w:pBdr>
        <w:top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86">
    <w:name w:val="xl86"/>
    <w:basedOn w:val="a2"/>
    <w:rsid w:val="001709D8"/>
    <w:pPr>
      <w:pBdr>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7">
    <w:name w:val="xl87"/>
    <w:basedOn w:val="a2"/>
    <w:rsid w:val="001709D8"/>
    <w:pPr>
      <w:pBdr>
        <w:top w:val="single" w:sz="8" w:space="0" w:color="auto"/>
        <w:left w:val="single" w:sz="8"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88">
    <w:name w:val="xl88"/>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89">
    <w:name w:val="xl89"/>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90">
    <w:name w:val="xl90"/>
    <w:basedOn w:val="a2"/>
    <w:rsid w:val="001709D8"/>
    <w:pPr>
      <w:pBdr>
        <w:left w:val="single" w:sz="8" w:space="0" w:color="auto"/>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1">
    <w:name w:val="xl91"/>
    <w:basedOn w:val="a2"/>
    <w:rsid w:val="001709D8"/>
    <w:pPr>
      <w:pBdr>
        <w:bottom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92">
    <w:name w:val="xl92"/>
    <w:basedOn w:val="a2"/>
    <w:rsid w:val="001709D8"/>
    <w:pPr>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center"/>
      <w:textAlignment w:val="center"/>
    </w:pPr>
    <w:rPr>
      <w:b/>
      <w:bCs/>
      <w:sz w:val="24"/>
      <w:szCs w:val="24"/>
    </w:rPr>
  </w:style>
  <w:style w:type="paragraph" w:customStyle="1" w:styleId="xl93">
    <w:name w:val="xl93"/>
    <w:basedOn w:val="a2"/>
    <w:rsid w:val="001709D8"/>
    <w:pPr>
      <w:pBdr>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4">
    <w:name w:val="xl94"/>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5">
    <w:name w:val="xl95"/>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96">
    <w:name w:val="xl96"/>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7">
    <w:name w:val="xl97"/>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8">
    <w:name w:val="xl98"/>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99">
    <w:name w:val="xl99"/>
    <w:basedOn w:val="a2"/>
    <w:rsid w:val="001709D8"/>
    <w:pPr>
      <w:spacing w:before="100" w:beforeAutospacing="1" w:after="100" w:afterAutospacing="1"/>
      <w:jc w:val="center"/>
      <w:textAlignment w:val="center"/>
    </w:pPr>
    <w:rPr>
      <w:b/>
      <w:bCs/>
      <w:sz w:val="24"/>
      <w:szCs w:val="24"/>
      <w:u w:val="single"/>
    </w:rPr>
  </w:style>
  <w:style w:type="paragraph" w:customStyle="1" w:styleId="xl100">
    <w:name w:val="xl100"/>
    <w:basedOn w:val="a2"/>
    <w:rsid w:val="001709D8"/>
    <w:pPr>
      <w:pBdr>
        <w:bottom w:val="single" w:sz="8" w:space="0" w:color="auto"/>
      </w:pBdr>
      <w:spacing w:before="100" w:beforeAutospacing="1" w:after="100" w:afterAutospacing="1"/>
      <w:jc w:val="center"/>
      <w:textAlignment w:val="center"/>
    </w:pPr>
    <w:rPr>
      <w:b/>
      <w:bCs/>
      <w:sz w:val="24"/>
      <w:szCs w:val="24"/>
    </w:rPr>
  </w:style>
  <w:style w:type="paragraph" w:customStyle="1" w:styleId="xl101">
    <w:name w:val="xl101"/>
    <w:basedOn w:val="a2"/>
    <w:rsid w:val="001709D8"/>
    <w:pPr>
      <w:spacing w:before="100" w:beforeAutospacing="1" w:after="100" w:afterAutospacing="1"/>
      <w:jc w:val="center"/>
      <w:textAlignment w:val="center"/>
    </w:pPr>
    <w:rPr>
      <w:b/>
      <w:bCs/>
      <w:sz w:val="24"/>
      <w:szCs w:val="24"/>
    </w:rPr>
  </w:style>
  <w:style w:type="paragraph" w:customStyle="1" w:styleId="xl102">
    <w:name w:val="xl102"/>
    <w:basedOn w:val="a2"/>
    <w:rsid w:val="001709D8"/>
    <w:pPr>
      <w:pBdr>
        <w:left w:val="single" w:sz="8" w:space="0" w:color="auto"/>
      </w:pBdr>
      <w:spacing w:before="100" w:beforeAutospacing="1" w:after="100" w:afterAutospacing="1"/>
      <w:jc w:val="center"/>
      <w:textAlignment w:val="center"/>
    </w:pPr>
    <w:rPr>
      <w:b/>
      <w:bCs/>
      <w:sz w:val="24"/>
      <w:szCs w:val="24"/>
    </w:rPr>
  </w:style>
  <w:style w:type="paragraph" w:customStyle="1" w:styleId="xl103">
    <w:name w:val="xl103"/>
    <w:basedOn w:val="a2"/>
    <w:rsid w:val="001709D8"/>
    <w:pPr>
      <w:pBdr>
        <w:top w:val="single" w:sz="8" w:space="0" w:color="auto"/>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4">
    <w:name w:val="xl104"/>
    <w:basedOn w:val="a2"/>
    <w:rsid w:val="001709D8"/>
    <w:pPr>
      <w:pBdr>
        <w:left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05">
    <w:name w:val="xl105"/>
    <w:basedOn w:val="a2"/>
    <w:rsid w:val="001709D8"/>
    <w:pPr>
      <w:pBdr>
        <w:left w:val="single" w:sz="8" w:space="0" w:color="auto"/>
        <w:right w:val="single" w:sz="8" w:space="0" w:color="auto"/>
      </w:pBdr>
      <w:spacing w:before="100" w:beforeAutospacing="1" w:after="100" w:afterAutospacing="1"/>
    </w:pPr>
    <w:rPr>
      <w:b/>
      <w:bCs/>
      <w:sz w:val="24"/>
      <w:szCs w:val="24"/>
    </w:rPr>
  </w:style>
  <w:style w:type="paragraph" w:customStyle="1" w:styleId="xl106">
    <w:name w:val="xl106"/>
    <w:basedOn w:val="a2"/>
    <w:rsid w:val="001709D8"/>
    <w:pPr>
      <w:pBdr>
        <w:left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07">
    <w:name w:val="xl107"/>
    <w:basedOn w:val="a2"/>
    <w:rsid w:val="001709D8"/>
    <w:pPr>
      <w:pBdr>
        <w:right w:val="single" w:sz="8" w:space="0" w:color="auto"/>
      </w:pBdr>
      <w:spacing w:before="100" w:beforeAutospacing="1" w:after="100" w:afterAutospacing="1"/>
      <w:jc w:val="center"/>
      <w:textAlignment w:val="center"/>
    </w:pPr>
    <w:rPr>
      <w:b/>
      <w:bCs/>
      <w:sz w:val="24"/>
      <w:szCs w:val="24"/>
    </w:rPr>
  </w:style>
  <w:style w:type="paragraph" w:customStyle="1" w:styleId="xl108">
    <w:name w:val="xl108"/>
    <w:basedOn w:val="a2"/>
    <w:rsid w:val="001709D8"/>
    <w:pPr>
      <w:pBdr>
        <w:top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09">
    <w:name w:val="xl109"/>
    <w:basedOn w:val="a2"/>
    <w:rsid w:val="001709D8"/>
    <w:pPr>
      <w:pBdr>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10">
    <w:name w:val="xl110"/>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pPr>
    <w:rPr>
      <w:b/>
      <w:bCs/>
      <w:sz w:val="24"/>
      <w:szCs w:val="24"/>
    </w:rPr>
  </w:style>
  <w:style w:type="paragraph" w:customStyle="1" w:styleId="xl111">
    <w:name w:val="xl111"/>
    <w:basedOn w:val="a2"/>
    <w:rsid w:val="001709D8"/>
    <w:pPr>
      <w:pBdr>
        <w:left w:val="single" w:sz="8" w:space="0" w:color="auto"/>
        <w:bottom w:val="single" w:sz="8" w:space="0" w:color="auto"/>
        <w:right w:val="single" w:sz="8" w:space="0" w:color="auto"/>
      </w:pBdr>
      <w:spacing w:before="100" w:beforeAutospacing="1" w:after="100" w:afterAutospacing="1"/>
    </w:pPr>
    <w:rPr>
      <w:b/>
      <w:bCs/>
      <w:sz w:val="24"/>
      <w:szCs w:val="24"/>
    </w:rPr>
  </w:style>
  <w:style w:type="paragraph" w:customStyle="1" w:styleId="xl112">
    <w:name w:val="xl112"/>
    <w:basedOn w:val="a2"/>
    <w:rsid w:val="001709D8"/>
    <w:pPr>
      <w:pBdr>
        <w:bottom w:val="single" w:sz="8" w:space="0" w:color="auto"/>
        <w:right w:val="single" w:sz="8" w:space="0" w:color="auto"/>
      </w:pBdr>
      <w:spacing w:before="100" w:beforeAutospacing="1" w:after="100" w:afterAutospacing="1"/>
    </w:pPr>
    <w:rPr>
      <w:b/>
      <w:bCs/>
      <w:sz w:val="24"/>
      <w:szCs w:val="24"/>
    </w:rPr>
  </w:style>
  <w:style w:type="paragraph" w:customStyle="1" w:styleId="xl113">
    <w:name w:val="xl113"/>
    <w:basedOn w:val="a2"/>
    <w:rsid w:val="001709D8"/>
    <w:pPr>
      <w:spacing w:before="100" w:beforeAutospacing="1" w:after="100" w:afterAutospacing="1"/>
      <w:jc w:val="center"/>
      <w:textAlignment w:val="center"/>
    </w:pPr>
    <w:rPr>
      <w:b/>
      <w:bCs/>
      <w:sz w:val="24"/>
      <w:szCs w:val="24"/>
      <w:u w:val="single"/>
    </w:rPr>
  </w:style>
  <w:style w:type="paragraph" w:customStyle="1" w:styleId="xl114">
    <w:name w:val="xl114"/>
    <w:basedOn w:val="a2"/>
    <w:rsid w:val="001709D8"/>
    <w:pPr>
      <w:pBdr>
        <w:left w:val="single" w:sz="8" w:space="0" w:color="auto"/>
        <w:bottom w:val="single" w:sz="8" w:space="0" w:color="auto"/>
        <w:right w:val="single" w:sz="8" w:space="0" w:color="auto"/>
      </w:pBdr>
      <w:shd w:val="clear" w:color="auto" w:fill="CC99FF"/>
      <w:spacing w:before="100" w:beforeAutospacing="1" w:after="100" w:afterAutospacing="1"/>
      <w:jc w:val="center"/>
      <w:textAlignment w:val="center"/>
    </w:pPr>
    <w:rPr>
      <w:b/>
      <w:bCs/>
      <w:sz w:val="24"/>
      <w:szCs w:val="24"/>
    </w:rPr>
  </w:style>
  <w:style w:type="paragraph" w:customStyle="1" w:styleId="xl115">
    <w:name w:val="xl115"/>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6">
    <w:name w:val="xl116"/>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7">
    <w:name w:val="xl117"/>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8">
    <w:name w:val="xl118"/>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19">
    <w:name w:val="xl119"/>
    <w:basedOn w:val="a2"/>
    <w:rsid w:val="001709D8"/>
    <w:pPr>
      <w:pBdr>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0">
    <w:name w:val="xl120"/>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21">
    <w:name w:val="xl121"/>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22">
    <w:name w:val="xl122"/>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3">
    <w:name w:val="xl123"/>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4">
    <w:name w:val="xl124"/>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5">
    <w:name w:val="xl125"/>
    <w:basedOn w:val="a2"/>
    <w:rsid w:val="001709D8"/>
    <w:pPr>
      <w:pBdr>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6">
    <w:name w:val="xl126"/>
    <w:basedOn w:val="a2"/>
    <w:rsid w:val="001709D8"/>
    <w:pPr>
      <w:pBdr>
        <w:left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7">
    <w:name w:val="xl127"/>
    <w:basedOn w:val="a2"/>
    <w:rsid w:val="001709D8"/>
    <w:pPr>
      <w:pBdr>
        <w:top w:val="single" w:sz="8" w:space="0" w:color="auto"/>
        <w:left w:val="single" w:sz="8" w:space="0" w:color="auto"/>
        <w:right w:val="single" w:sz="8" w:space="0" w:color="auto"/>
      </w:pBdr>
      <w:shd w:val="clear" w:color="auto" w:fill="99CCFF"/>
      <w:spacing w:before="100" w:beforeAutospacing="1" w:after="100" w:afterAutospacing="1"/>
      <w:jc w:val="center"/>
      <w:textAlignment w:val="center"/>
    </w:pPr>
    <w:rPr>
      <w:b/>
      <w:bCs/>
      <w:sz w:val="24"/>
      <w:szCs w:val="24"/>
    </w:rPr>
  </w:style>
  <w:style w:type="paragraph" w:customStyle="1" w:styleId="xl128">
    <w:name w:val="xl128"/>
    <w:basedOn w:val="a2"/>
    <w:rsid w:val="001709D8"/>
    <w:pPr>
      <w:pBdr>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29">
    <w:name w:val="xl129"/>
    <w:basedOn w:val="a2"/>
    <w:rsid w:val="001709D8"/>
    <w:pPr>
      <w:pBdr>
        <w:top w:val="single" w:sz="8" w:space="0" w:color="auto"/>
        <w:left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0">
    <w:name w:val="xl130"/>
    <w:basedOn w:val="a2"/>
    <w:rsid w:val="001709D8"/>
    <w:pPr>
      <w:pBdr>
        <w:left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24"/>
      <w:szCs w:val="24"/>
    </w:rPr>
  </w:style>
  <w:style w:type="paragraph" w:customStyle="1" w:styleId="xl131">
    <w:name w:val="xl131"/>
    <w:basedOn w:val="a2"/>
    <w:rsid w:val="001709D8"/>
    <w:pPr>
      <w:pBdr>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2">
    <w:name w:val="xl132"/>
    <w:basedOn w:val="a2"/>
    <w:rsid w:val="001709D8"/>
    <w:pPr>
      <w:pBdr>
        <w:top w:val="single" w:sz="8" w:space="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3">
    <w:name w:val="xl133"/>
    <w:basedOn w:val="a2"/>
    <w:rsid w:val="001709D8"/>
    <w:pPr>
      <w:pBdr>
        <w:top w:val="single" w:sz="8" w:space="0" w:color="auto"/>
        <w:left w:val="single" w:sz="4" w:space="20" w:color="auto"/>
        <w:right w:val="single" w:sz="4" w:space="0" w:color="auto"/>
      </w:pBdr>
      <w:spacing w:before="100" w:beforeAutospacing="1" w:after="100" w:afterAutospacing="1"/>
      <w:ind w:firstLineChars="300" w:firstLine="300"/>
      <w:textAlignment w:val="center"/>
    </w:pPr>
    <w:rPr>
      <w:b/>
      <w:bCs/>
      <w:sz w:val="24"/>
      <w:szCs w:val="24"/>
    </w:rPr>
  </w:style>
  <w:style w:type="paragraph" w:customStyle="1" w:styleId="xl134">
    <w:name w:val="xl134"/>
    <w:basedOn w:val="a2"/>
    <w:rsid w:val="001709D8"/>
    <w:pPr>
      <w:pBdr>
        <w:top w:val="single" w:sz="8" w:space="0" w:color="auto"/>
        <w:left w:val="single" w:sz="4" w:space="20" w:color="auto"/>
        <w:right w:val="single" w:sz="8" w:space="0" w:color="auto"/>
      </w:pBdr>
      <w:spacing w:before="100" w:beforeAutospacing="1" w:after="100" w:afterAutospacing="1"/>
      <w:ind w:firstLineChars="300" w:firstLine="300"/>
      <w:textAlignment w:val="center"/>
    </w:pPr>
    <w:rPr>
      <w:b/>
      <w:bCs/>
      <w:sz w:val="24"/>
      <w:szCs w:val="24"/>
    </w:rPr>
  </w:style>
  <w:style w:type="paragraph" w:customStyle="1" w:styleId="xl135">
    <w:name w:val="xl135"/>
    <w:basedOn w:val="a2"/>
    <w:rsid w:val="001709D8"/>
    <w:pPr>
      <w:pBdr>
        <w:top w:val="single" w:sz="8" w:space="0" w:color="auto"/>
        <w:left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6">
    <w:name w:val="xl136"/>
    <w:basedOn w:val="a2"/>
    <w:rsid w:val="001709D8"/>
    <w:pPr>
      <w:pBdr>
        <w:left w:val="single" w:sz="8" w:space="0" w:color="auto"/>
        <w:bottom w:val="single" w:sz="8" w:space="0" w:color="auto"/>
        <w:right w:val="single" w:sz="8" w:space="0" w:color="auto"/>
      </w:pBdr>
      <w:shd w:val="clear" w:color="auto" w:fill="3366FF"/>
      <w:spacing w:before="100" w:beforeAutospacing="1" w:after="100" w:afterAutospacing="1"/>
      <w:jc w:val="center"/>
      <w:textAlignment w:val="center"/>
    </w:pPr>
    <w:rPr>
      <w:b/>
      <w:bCs/>
      <w:sz w:val="24"/>
      <w:szCs w:val="24"/>
    </w:rPr>
  </w:style>
  <w:style w:type="paragraph" w:customStyle="1" w:styleId="xl137">
    <w:name w:val="xl137"/>
    <w:basedOn w:val="a2"/>
    <w:rsid w:val="001709D8"/>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4"/>
      <w:szCs w:val="24"/>
    </w:rPr>
  </w:style>
  <w:style w:type="paragraph" w:customStyle="1" w:styleId="xl138">
    <w:name w:val="xl138"/>
    <w:basedOn w:val="a2"/>
    <w:rsid w:val="001709D8"/>
    <w:pPr>
      <w:pBdr>
        <w:top w:val="single" w:sz="8" w:space="0" w:color="auto"/>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39">
    <w:name w:val="xl139"/>
    <w:basedOn w:val="a2"/>
    <w:rsid w:val="001709D8"/>
    <w:pPr>
      <w:pBdr>
        <w:left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0">
    <w:name w:val="xl140"/>
    <w:basedOn w:val="a2"/>
    <w:rsid w:val="001709D8"/>
    <w:pPr>
      <w:pBdr>
        <w:left w:val="single" w:sz="8" w:space="0" w:color="auto"/>
        <w:bottom w:val="single" w:sz="8"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1">
    <w:name w:val="xl141"/>
    <w:basedOn w:val="a2"/>
    <w:rsid w:val="001709D8"/>
    <w:pPr>
      <w:pBdr>
        <w:left w:val="single" w:sz="8" w:space="0" w:color="auto"/>
        <w:bottom w:val="single" w:sz="4" w:space="0" w:color="auto"/>
        <w:right w:val="single" w:sz="8" w:space="0" w:color="auto"/>
      </w:pBdr>
      <w:shd w:val="clear" w:color="auto" w:fill="FF9900"/>
      <w:spacing w:before="100" w:beforeAutospacing="1" w:after="100" w:afterAutospacing="1"/>
      <w:jc w:val="center"/>
      <w:textAlignment w:val="center"/>
    </w:pPr>
    <w:rPr>
      <w:b/>
      <w:bCs/>
      <w:sz w:val="24"/>
      <w:szCs w:val="24"/>
    </w:rPr>
  </w:style>
  <w:style w:type="paragraph" w:customStyle="1" w:styleId="xl142">
    <w:name w:val="xl142"/>
    <w:basedOn w:val="a2"/>
    <w:rsid w:val="001709D8"/>
    <w:pPr>
      <w:pBdr>
        <w:left w:val="single" w:sz="8" w:space="0" w:color="auto"/>
        <w:right w:val="single" w:sz="4" w:space="0" w:color="auto"/>
      </w:pBdr>
      <w:spacing w:before="100" w:beforeAutospacing="1" w:after="100" w:afterAutospacing="1"/>
      <w:jc w:val="center"/>
      <w:textAlignment w:val="center"/>
    </w:pPr>
    <w:rPr>
      <w:b/>
      <w:bCs/>
      <w:sz w:val="24"/>
      <w:szCs w:val="24"/>
    </w:rPr>
  </w:style>
  <w:style w:type="paragraph" w:customStyle="1" w:styleId="xl143">
    <w:name w:val="xl143"/>
    <w:basedOn w:val="a2"/>
    <w:rsid w:val="001709D8"/>
    <w:pPr>
      <w:pBdr>
        <w:left w:val="single" w:sz="4" w:space="0" w:color="auto"/>
        <w:right w:val="single" w:sz="8" w:space="0" w:color="auto"/>
      </w:pBdr>
      <w:spacing w:before="100" w:beforeAutospacing="1" w:after="100" w:afterAutospacing="1"/>
      <w:jc w:val="center"/>
      <w:textAlignment w:val="center"/>
    </w:pPr>
    <w:rPr>
      <w:b/>
      <w:bCs/>
      <w:sz w:val="24"/>
      <w:szCs w:val="24"/>
    </w:rPr>
  </w:style>
  <w:style w:type="paragraph" w:customStyle="1" w:styleId="xl144">
    <w:name w:val="xl144"/>
    <w:basedOn w:val="a2"/>
    <w:rsid w:val="001709D8"/>
    <w:pPr>
      <w:pBdr>
        <w:top w:val="single" w:sz="8" w:space="0" w:color="auto"/>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5">
    <w:name w:val="xl145"/>
    <w:basedOn w:val="a2"/>
    <w:rsid w:val="001709D8"/>
    <w:pPr>
      <w:pBdr>
        <w:left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6">
    <w:name w:val="xl146"/>
    <w:basedOn w:val="a2"/>
    <w:rsid w:val="001709D8"/>
    <w:pPr>
      <w:pBdr>
        <w:left w:val="single" w:sz="8" w:space="0" w:color="auto"/>
        <w:bottom w:val="single" w:sz="8" w:space="0" w:color="auto"/>
        <w:right w:val="single" w:sz="8" w:space="0" w:color="auto"/>
      </w:pBdr>
      <w:shd w:val="clear" w:color="auto" w:fill="99CC00"/>
      <w:spacing w:before="100" w:beforeAutospacing="1" w:after="100" w:afterAutospacing="1"/>
      <w:jc w:val="center"/>
      <w:textAlignment w:val="center"/>
    </w:pPr>
    <w:rPr>
      <w:b/>
      <w:bCs/>
      <w:sz w:val="24"/>
      <w:szCs w:val="24"/>
    </w:rPr>
  </w:style>
  <w:style w:type="paragraph" w:customStyle="1" w:styleId="xl147">
    <w:name w:val="xl147"/>
    <w:basedOn w:val="a2"/>
    <w:rsid w:val="001709D8"/>
    <w:pPr>
      <w:pBdr>
        <w:top w:val="single" w:sz="8" w:space="0" w:color="auto"/>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8">
    <w:name w:val="xl148"/>
    <w:basedOn w:val="a2"/>
    <w:rsid w:val="001709D8"/>
    <w:pPr>
      <w:pBdr>
        <w:left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49">
    <w:name w:val="xl149"/>
    <w:basedOn w:val="a2"/>
    <w:rsid w:val="001709D8"/>
    <w:pPr>
      <w:pBdr>
        <w:left w:val="single" w:sz="8" w:space="0" w:color="auto"/>
        <w:bottom w:val="single" w:sz="8"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0">
    <w:name w:val="xl150"/>
    <w:basedOn w:val="a2"/>
    <w:rsid w:val="001709D8"/>
    <w:pPr>
      <w:pBdr>
        <w:left w:val="single" w:sz="8" w:space="0" w:color="auto"/>
        <w:right w:val="single" w:sz="8" w:space="0" w:color="auto"/>
      </w:pBdr>
      <w:spacing w:before="100" w:beforeAutospacing="1" w:after="100" w:afterAutospacing="1"/>
      <w:jc w:val="center"/>
      <w:textAlignment w:val="center"/>
    </w:pPr>
    <w:rPr>
      <w:b/>
      <w:bCs/>
      <w:sz w:val="24"/>
      <w:szCs w:val="24"/>
      <w:u w:val="single"/>
    </w:rPr>
  </w:style>
  <w:style w:type="paragraph" w:customStyle="1" w:styleId="xl151">
    <w:name w:val="xl151"/>
    <w:basedOn w:val="a2"/>
    <w:rsid w:val="001709D8"/>
    <w:pPr>
      <w:pBdr>
        <w:right w:val="single" w:sz="8" w:space="0" w:color="auto"/>
      </w:pBdr>
      <w:spacing w:before="100" w:beforeAutospacing="1" w:after="100" w:afterAutospacing="1"/>
      <w:jc w:val="center"/>
      <w:textAlignment w:val="center"/>
    </w:pPr>
    <w:rPr>
      <w:b/>
      <w:bCs/>
      <w:sz w:val="24"/>
      <w:szCs w:val="24"/>
      <w:u w:val="single"/>
    </w:rPr>
  </w:style>
  <w:style w:type="paragraph" w:customStyle="1" w:styleId="xl152">
    <w:name w:val="xl152"/>
    <w:basedOn w:val="a2"/>
    <w:rsid w:val="001709D8"/>
    <w:pPr>
      <w:pBdr>
        <w:left w:val="single" w:sz="8" w:space="0" w:color="auto"/>
        <w:bottom w:val="single" w:sz="4" w:space="0" w:color="auto"/>
        <w:right w:val="single" w:sz="8" w:space="0" w:color="auto"/>
      </w:pBdr>
      <w:shd w:val="clear" w:color="auto" w:fill="00FFFF"/>
      <w:spacing w:before="100" w:beforeAutospacing="1" w:after="100" w:afterAutospacing="1"/>
      <w:jc w:val="center"/>
      <w:textAlignment w:val="center"/>
    </w:pPr>
    <w:rPr>
      <w:b/>
      <w:bCs/>
      <w:sz w:val="24"/>
      <w:szCs w:val="24"/>
    </w:rPr>
  </w:style>
  <w:style w:type="paragraph" w:customStyle="1" w:styleId="xl153">
    <w:name w:val="xl153"/>
    <w:basedOn w:val="a2"/>
    <w:rsid w:val="001709D8"/>
    <w:pPr>
      <w:pBdr>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4">
    <w:name w:val="xl154"/>
    <w:basedOn w:val="a2"/>
    <w:rsid w:val="001709D8"/>
    <w:pPr>
      <w:pBdr>
        <w:top w:val="single" w:sz="8" w:space="0" w:color="auto"/>
        <w:bottom w:val="single" w:sz="8" w:space="0" w:color="auto"/>
        <w:right w:val="single" w:sz="8" w:space="0" w:color="auto"/>
      </w:pBdr>
      <w:shd w:val="clear" w:color="auto" w:fill="FFFF99"/>
      <w:spacing w:before="100" w:beforeAutospacing="1" w:after="100" w:afterAutospacing="1"/>
      <w:jc w:val="center"/>
      <w:textAlignment w:val="center"/>
    </w:pPr>
    <w:rPr>
      <w:b/>
      <w:bCs/>
      <w:sz w:val="24"/>
      <w:szCs w:val="24"/>
    </w:rPr>
  </w:style>
  <w:style w:type="paragraph" w:customStyle="1" w:styleId="xl155">
    <w:name w:val="xl155"/>
    <w:basedOn w:val="a2"/>
    <w:rsid w:val="001709D8"/>
    <w:pPr>
      <w:pBdr>
        <w:top w:val="single" w:sz="8" w:space="0" w:color="auto"/>
      </w:pBdr>
      <w:spacing w:before="100" w:beforeAutospacing="1" w:after="100" w:afterAutospacing="1"/>
      <w:textAlignment w:val="center"/>
    </w:pPr>
    <w:rPr>
      <w:b/>
      <w:bCs/>
      <w:sz w:val="24"/>
      <w:szCs w:val="24"/>
    </w:rPr>
  </w:style>
  <w:style w:type="paragraph" w:customStyle="1" w:styleId="xl156">
    <w:name w:val="xl156"/>
    <w:basedOn w:val="a2"/>
    <w:rsid w:val="001709D8"/>
    <w:pPr>
      <w:pBdr>
        <w:top w:val="single" w:sz="8" w:space="0" w:color="auto"/>
        <w:left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7">
    <w:name w:val="xl157"/>
    <w:basedOn w:val="a2"/>
    <w:rsid w:val="001709D8"/>
    <w:pPr>
      <w:pBdr>
        <w:bottom w:val="single" w:sz="8" w:space="0" w:color="auto"/>
      </w:pBdr>
      <w:spacing w:before="100" w:beforeAutospacing="1" w:after="100" w:afterAutospacing="1"/>
      <w:textAlignment w:val="center"/>
    </w:pPr>
    <w:rPr>
      <w:b/>
      <w:bCs/>
      <w:sz w:val="24"/>
      <w:szCs w:val="24"/>
    </w:rPr>
  </w:style>
  <w:style w:type="paragraph" w:customStyle="1" w:styleId="xl158">
    <w:name w:val="xl158"/>
    <w:basedOn w:val="a2"/>
    <w:rsid w:val="001709D8"/>
    <w:pPr>
      <w:pBdr>
        <w:left w:val="single" w:sz="8" w:space="0" w:color="auto"/>
        <w:bottom w:val="single" w:sz="8" w:space="0" w:color="auto"/>
        <w:right w:val="single" w:sz="8" w:space="0" w:color="auto"/>
      </w:pBdr>
      <w:shd w:val="clear" w:color="auto" w:fill="FFCC99"/>
      <w:spacing w:before="100" w:beforeAutospacing="1" w:after="100" w:afterAutospacing="1"/>
      <w:jc w:val="center"/>
      <w:textAlignment w:val="center"/>
    </w:pPr>
    <w:rPr>
      <w:b/>
      <w:bCs/>
      <w:sz w:val="24"/>
      <w:szCs w:val="24"/>
    </w:rPr>
  </w:style>
  <w:style w:type="paragraph" w:customStyle="1" w:styleId="xl159">
    <w:name w:val="xl159"/>
    <w:basedOn w:val="a2"/>
    <w:rsid w:val="001709D8"/>
    <w:pPr>
      <w:pBdr>
        <w:top w:val="single" w:sz="8" w:space="0" w:color="auto"/>
        <w:left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0">
    <w:name w:val="xl160"/>
    <w:basedOn w:val="a2"/>
    <w:rsid w:val="001709D8"/>
    <w:pPr>
      <w:pBdr>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b/>
      <w:bCs/>
      <w:sz w:val="24"/>
      <w:szCs w:val="24"/>
    </w:rPr>
  </w:style>
  <w:style w:type="paragraph" w:customStyle="1" w:styleId="xl161">
    <w:name w:val="xl161"/>
    <w:basedOn w:val="a2"/>
    <w:rsid w:val="001709D8"/>
    <w:pPr>
      <w:pBdr>
        <w:top w:val="single" w:sz="8" w:space="0" w:color="auto"/>
        <w:left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162">
    <w:name w:val="xl162"/>
    <w:basedOn w:val="a2"/>
    <w:rsid w:val="001709D8"/>
    <w:pPr>
      <w:pBdr>
        <w:left w:val="single" w:sz="8" w:space="0" w:color="auto"/>
        <w:bottom w:val="single" w:sz="8" w:space="0" w:color="auto"/>
        <w:right w:val="single" w:sz="8" w:space="0" w:color="auto"/>
      </w:pBdr>
      <w:shd w:val="clear" w:color="auto" w:fill="CCFFFF"/>
      <w:spacing w:before="100" w:beforeAutospacing="1" w:after="100" w:afterAutospacing="1"/>
      <w:jc w:val="center"/>
      <w:textAlignment w:val="center"/>
    </w:pPr>
    <w:rPr>
      <w:b/>
      <w:bCs/>
      <w:sz w:val="24"/>
      <w:szCs w:val="24"/>
    </w:rPr>
  </w:style>
  <w:style w:type="paragraph" w:customStyle="1" w:styleId="xl22">
    <w:name w:val="xl22"/>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23">
    <w:name w:val="xl23"/>
    <w:basedOn w:val="a2"/>
    <w:rsid w:val="001709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font6">
    <w:name w:val="font6"/>
    <w:basedOn w:val="a2"/>
    <w:rsid w:val="001709D8"/>
    <w:pPr>
      <w:spacing w:before="100" w:beforeAutospacing="1" w:after="100" w:afterAutospacing="1"/>
    </w:pPr>
    <w:rPr>
      <w:rFonts w:ascii="Tahoma" w:hAnsi="Tahoma" w:cs="Tahoma"/>
      <w:b/>
      <w:bCs/>
      <w:color w:val="000000"/>
      <w:sz w:val="16"/>
      <w:szCs w:val="16"/>
    </w:rPr>
  </w:style>
  <w:style w:type="character" w:customStyle="1" w:styleId="afffff5">
    <w:name w:val="Текст основной Знак Знак Знак"/>
    <w:rsid w:val="001709D8"/>
    <w:rPr>
      <w:rFonts w:ascii="Century Gothic" w:hAnsi="Century Gothic"/>
      <w:i/>
      <w:sz w:val="28"/>
      <w:szCs w:val="28"/>
    </w:rPr>
  </w:style>
  <w:style w:type="character" w:customStyle="1" w:styleId="afffff6">
    <w:name w:val="Формула Знак Знак"/>
    <w:basedOn w:val="afffff5"/>
    <w:rsid w:val="001709D8"/>
    <w:rPr>
      <w:rFonts w:ascii="Century Gothic" w:hAnsi="Century Gothic"/>
      <w:i/>
      <w:sz w:val="28"/>
      <w:szCs w:val="28"/>
    </w:rPr>
  </w:style>
  <w:style w:type="paragraph" w:customStyle="1" w:styleId="54">
    <w:name w:val="Обычный5"/>
    <w:rsid w:val="00D06953"/>
    <w:pPr>
      <w:widowControl w:val="0"/>
      <w:snapToGrid w:val="0"/>
    </w:pPr>
  </w:style>
  <w:style w:type="paragraph" w:customStyle="1" w:styleId="Style145">
    <w:name w:val="Style145"/>
    <w:basedOn w:val="a2"/>
    <w:uiPriority w:val="99"/>
    <w:rsid w:val="00B32DDF"/>
    <w:pPr>
      <w:widowControl w:val="0"/>
      <w:autoSpaceDE w:val="0"/>
      <w:autoSpaceDN w:val="0"/>
      <w:adjustRightInd w:val="0"/>
    </w:pPr>
    <w:rPr>
      <w:sz w:val="24"/>
      <w:szCs w:val="24"/>
    </w:rPr>
  </w:style>
  <w:style w:type="paragraph" w:customStyle="1" w:styleId="afffff7">
    <w:name w:val="Чертёжный  (табл. заголовок)"/>
    <w:basedOn w:val="a2"/>
    <w:autoRedefine/>
    <w:rsid w:val="000868DB"/>
    <w:pPr>
      <w:ind w:left="-6" w:firstLine="31"/>
      <w:jc w:val="center"/>
    </w:pPr>
    <w:rPr>
      <w:iCs/>
      <w:sz w:val="28"/>
      <w:szCs w:val="28"/>
    </w:rPr>
  </w:style>
  <w:style w:type="character" w:customStyle="1" w:styleId="3d">
    <w:name w:val="Основной шрифт абзаца3"/>
    <w:rsid w:val="000868DB"/>
  </w:style>
  <w:style w:type="paragraph" w:customStyle="1" w:styleId="3e">
    <w:name w:val="Верхний колонтитул3"/>
    <w:basedOn w:val="a2"/>
    <w:rsid w:val="000868DB"/>
    <w:pPr>
      <w:widowControl w:val="0"/>
      <w:tabs>
        <w:tab w:val="center" w:pos="4536"/>
        <w:tab w:val="right" w:pos="9072"/>
      </w:tabs>
    </w:pPr>
    <w:rPr>
      <w:rFonts w:ascii="Arial" w:hAnsi="Arial"/>
      <w:snapToGrid w:val="0"/>
    </w:rPr>
  </w:style>
  <w:style w:type="paragraph" w:customStyle="1" w:styleId="3f">
    <w:name w:val="Нижний колонтитул3"/>
    <w:basedOn w:val="a2"/>
    <w:rsid w:val="000868DB"/>
    <w:pPr>
      <w:widowControl w:val="0"/>
      <w:tabs>
        <w:tab w:val="center" w:pos="4536"/>
        <w:tab w:val="right" w:pos="9072"/>
      </w:tabs>
    </w:pPr>
    <w:rPr>
      <w:rFonts w:ascii="Arial" w:hAnsi="Arial"/>
      <w:snapToGrid w:val="0"/>
    </w:rPr>
  </w:style>
  <w:style w:type="paragraph" w:customStyle="1" w:styleId="3f0">
    <w:name w:val="Основной текст3"/>
    <w:basedOn w:val="a2"/>
    <w:rsid w:val="000868DB"/>
    <w:pPr>
      <w:widowControl w:val="0"/>
      <w:spacing w:line="360" w:lineRule="auto"/>
      <w:jc w:val="both"/>
    </w:pPr>
    <w:rPr>
      <w:rFonts w:ascii="Arial" w:hAnsi="Arial"/>
      <w:snapToGrid w:val="0"/>
      <w:sz w:val="28"/>
    </w:rPr>
  </w:style>
  <w:style w:type="paragraph" w:customStyle="1" w:styleId="3f1">
    <w:name w:val="Название объекта3"/>
    <w:basedOn w:val="a2"/>
    <w:next w:val="a2"/>
    <w:rsid w:val="000868DB"/>
    <w:pPr>
      <w:widowControl w:val="0"/>
      <w:spacing w:line="360" w:lineRule="auto"/>
      <w:ind w:firstLine="709"/>
    </w:pPr>
    <w:rPr>
      <w:rFonts w:ascii="Arial" w:hAnsi="Arial"/>
      <w:snapToGrid w:val="0"/>
      <w:sz w:val="28"/>
    </w:rPr>
  </w:style>
  <w:style w:type="character" w:customStyle="1" w:styleId="3f2">
    <w:name w:val="Номер страницы3"/>
    <w:basedOn w:val="3d"/>
    <w:rsid w:val="000868DB"/>
  </w:style>
  <w:style w:type="paragraph" w:customStyle="1" w:styleId="47">
    <w:name w:val="Основной текст4"/>
    <w:basedOn w:val="46"/>
    <w:rsid w:val="000868DB"/>
    <w:pPr>
      <w:widowControl/>
      <w:snapToGrid/>
    </w:pPr>
    <w:rPr>
      <w:rFonts w:eastAsia="MS Mincho"/>
      <w:sz w:val="24"/>
    </w:rPr>
  </w:style>
  <w:style w:type="character" w:customStyle="1" w:styleId="48">
    <w:name w:val="Основной шрифт абзаца4"/>
    <w:rsid w:val="000868DB"/>
  </w:style>
  <w:style w:type="paragraph" w:customStyle="1" w:styleId="49">
    <w:name w:val="Верх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a">
    <w:name w:val="Нижний колонтитул4"/>
    <w:basedOn w:val="a2"/>
    <w:uiPriority w:val="99"/>
    <w:rsid w:val="000868DB"/>
    <w:pPr>
      <w:widowControl w:val="0"/>
      <w:tabs>
        <w:tab w:val="center" w:pos="4536"/>
        <w:tab w:val="right" w:pos="9072"/>
      </w:tabs>
    </w:pPr>
    <w:rPr>
      <w:rFonts w:ascii="Arial" w:hAnsi="Arial"/>
      <w:snapToGrid w:val="0"/>
    </w:rPr>
  </w:style>
  <w:style w:type="paragraph" w:customStyle="1" w:styleId="4b">
    <w:name w:val="Название объекта4"/>
    <w:basedOn w:val="a2"/>
    <w:next w:val="a2"/>
    <w:uiPriority w:val="99"/>
    <w:rsid w:val="000868DB"/>
    <w:pPr>
      <w:widowControl w:val="0"/>
      <w:spacing w:line="360" w:lineRule="auto"/>
      <w:ind w:firstLine="709"/>
    </w:pPr>
    <w:rPr>
      <w:rFonts w:ascii="Arial" w:hAnsi="Arial"/>
      <w:snapToGrid w:val="0"/>
      <w:sz w:val="28"/>
    </w:rPr>
  </w:style>
  <w:style w:type="character" w:customStyle="1" w:styleId="4c">
    <w:name w:val="Номер страницы4"/>
    <w:basedOn w:val="48"/>
    <w:rsid w:val="000868DB"/>
  </w:style>
  <w:style w:type="paragraph" w:customStyle="1" w:styleId="afffff8">
    <w:name w:val="для рамок"/>
    <w:rsid w:val="000868DB"/>
    <w:pPr>
      <w:jc w:val="center"/>
    </w:pPr>
    <w:rPr>
      <w:rFonts w:ascii="Arial" w:hAnsi="Arial"/>
      <w:i/>
      <w:noProof/>
      <w:sz w:val="18"/>
      <w:lang w:val="en-US" w:eastAsia="en-US"/>
    </w:rPr>
  </w:style>
  <w:style w:type="paragraph" w:customStyle="1" w:styleId="afffff9">
    <w:name w:val="для таблиц"/>
    <w:basedOn w:val="a2"/>
    <w:rsid w:val="000868DB"/>
    <w:rPr>
      <w:snapToGrid w:val="0"/>
      <w:color w:val="000000"/>
      <w:sz w:val="28"/>
      <w:lang w:eastAsia="en-US"/>
    </w:rPr>
  </w:style>
  <w:style w:type="paragraph" w:customStyle="1" w:styleId="afffffa">
    <w:name w:val="для начала"/>
    <w:basedOn w:val="afffff9"/>
    <w:rsid w:val="000868DB"/>
    <w:pPr>
      <w:jc w:val="center"/>
    </w:pPr>
    <w:rPr>
      <w:b/>
      <w:sz w:val="32"/>
    </w:rPr>
  </w:style>
  <w:style w:type="character" w:customStyle="1" w:styleId="HTML">
    <w:name w:val="Разметка HTML"/>
    <w:rsid w:val="000868DB"/>
    <w:rPr>
      <w:vanish/>
      <w:color w:val="FF0000"/>
    </w:rPr>
  </w:style>
  <w:style w:type="paragraph" w:customStyle="1" w:styleId="H3">
    <w:name w:val="H3"/>
    <w:basedOn w:val="a2"/>
    <w:next w:val="a2"/>
    <w:rsid w:val="000868DB"/>
    <w:pPr>
      <w:keepNext/>
      <w:widowControl w:val="0"/>
      <w:spacing w:before="100" w:after="100"/>
      <w:outlineLvl w:val="3"/>
    </w:pPr>
    <w:rPr>
      <w:b/>
      <w:snapToGrid w:val="0"/>
      <w:sz w:val="28"/>
    </w:rPr>
  </w:style>
  <w:style w:type="paragraph" w:customStyle="1" w:styleId="H4">
    <w:name w:val="H4"/>
    <w:basedOn w:val="a2"/>
    <w:next w:val="a2"/>
    <w:rsid w:val="000868DB"/>
    <w:pPr>
      <w:keepNext/>
      <w:widowControl w:val="0"/>
      <w:spacing w:before="100" w:after="100"/>
      <w:outlineLvl w:val="4"/>
    </w:pPr>
    <w:rPr>
      <w:b/>
      <w:snapToGrid w:val="0"/>
      <w:sz w:val="28"/>
    </w:rPr>
  </w:style>
  <w:style w:type="paragraph" w:customStyle="1" w:styleId="afffffb">
    <w:name w:val="Адреса"/>
    <w:basedOn w:val="a2"/>
    <w:next w:val="a2"/>
    <w:rsid w:val="000868DB"/>
    <w:pPr>
      <w:widowControl w:val="0"/>
    </w:pPr>
    <w:rPr>
      <w:i/>
      <w:snapToGrid w:val="0"/>
      <w:sz w:val="28"/>
    </w:rPr>
  </w:style>
  <w:style w:type="paragraph" w:customStyle="1" w:styleId="caaieiaie1">
    <w:name w:val="caaieiaie 1"/>
    <w:basedOn w:val="a2"/>
    <w:next w:val="a2"/>
    <w:rsid w:val="000868DB"/>
    <w:pPr>
      <w:keepNext/>
      <w:widowControl w:val="0"/>
      <w:overflowPunct w:val="0"/>
      <w:autoSpaceDE w:val="0"/>
      <w:autoSpaceDN w:val="0"/>
      <w:adjustRightInd w:val="0"/>
      <w:jc w:val="both"/>
      <w:textAlignment w:val="baseline"/>
    </w:pPr>
    <w:rPr>
      <w:rFonts w:ascii="Arial" w:hAnsi="Arial"/>
      <w:sz w:val="28"/>
      <w:lang w:eastAsia="zh-TW"/>
    </w:rPr>
  </w:style>
  <w:style w:type="paragraph" w:styleId="z-">
    <w:name w:val="HTML Bottom of Form"/>
    <w:basedOn w:val="a2"/>
    <w:next w:val="a2"/>
    <w:link w:val="z-0"/>
    <w:hidden/>
    <w:rsid w:val="000868DB"/>
    <w:pPr>
      <w:pBdr>
        <w:top w:val="single" w:sz="6" w:space="1" w:color="auto"/>
      </w:pBdr>
      <w:jc w:val="center"/>
    </w:pPr>
    <w:rPr>
      <w:rFonts w:ascii="Arial" w:hAnsi="Arial"/>
      <w:vanish/>
      <w:sz w:val="16"/>
      <w:szCs w:val="16"/>
      <w:lang w:eastAsia="en-US"/>
    </w:rPr>
  </w:style>
  <w:style w:type="character" w:customStyle="1" w:styleId="z-0">
    <w:name w:val="z-Конец формы Знак"/>
    <w:basedOn w:val="a3"/>
    <w:link w:val="z-"/>
    <w:rsid w:val="000868DB"/>
    <w:rPr>
      <w:rFonts w:ascii="Arial" w:hAnsi="Arial"/>
      <w:vanish/>
      <w:sz w:val="16"/>
      <w:szCs w:val="16"/>
      <w:lang w:eastAsia="en-US"/>
    </w:rPr>
  </w:style>
  <w:style w:type="paragraph" w:styleId="z-1">
    <w:name w:val="HTML Top of Form"/>
    <w:basedOn w:val="a2"/>
    <w:next w:val="a2"/>
    <w:link w:val="z-2"/>
    <w:hidden/>
    <w:rsid w:val="000868DB"/>
    <w:pPr>
      <w:pBdr>
        <w:bottom w:val="single" w:sz="6" w:space="1" w:color="auto"/>
      </w:pBdr>
      <w:jc w:val="center"/>
    </w:pPr>
    <w:rPr>
      <w:rFonts w:ascii="Arial" w:hAnsi="Arial"/>
      <w:vanish/>
      <w:sz w:val="16"/>
      <w:szCs w:val="16"/>
      <w:lang w:eastAsia="en-US"/>
    </w:rPr>
  </w:style>
  <w:style w:type="character" w:customStyle="1" w:styleId="z-2">
    <w:name w:val="z-Начало формы Знак"/>
    <w:basedOn w:val="a3"/>
    <w:link w:val="z-1"/>
    <w:rsid w:val="000868DB"/>
    <w:rPr>
      <w:rFonts w:ascii="Arial" w:hAnsi="Arial"/>
      <w:vanish/>
      <w:sz w:val="16"/>
      <w:szCs w:val="16"/>
      <w:lang w:eastAsia="en-US"/>
    </w:rPr>
  </w:style>
  <w:style w:type="paragraph" w:customStyle="1" w:styleId="afffffc">
    <w:name w:val="Îáû÷íûé"/>
    <w:rsid w:val="000868DB"/>
    <w:rPr>
      <w:sz w:val="28"/>
    </w:rPr>
  </w:style>
  <w:style w:type="character" w:styleId="afffffd">
    <w:name w:val="footnote reference"/>
    <w:rsid w:val="000868DB"/>
    <w:rPr>
      <w:vertAlign w:val="superscript"/>
    </w:rPr>
  </w:style>
  <w:style w:type="paragraph" w:customStyle="1" w:styleId="1fb">
    <w:name w:val="Заголовок1"/>
    <w:basedOn w:val="11"/>
    <w:rsid w:val="000868DB"/>
    <w:pPr>
      <w:spacing w:before="360" w:after="360" w:line="360" w:lineRule="auto"/>
      <w:jc w:val="left"/>
    </w:pPr>
    <w:rPr>
      <w:rFonts w:ascii="Times New Roman" w:hAnsi="Times New Roman" w:cs="Arial"/>
      <w:bCs/>
      <w:kern w:val="32"/>
      <w:szCs w:val="32"/>
    </w:rPr>
  </w:style>
  <w:style w:type="character" w:customStyle="1" w:styleId="55">
    <w:name w:val="Основной шрифт абзаца5"/>
    <w:rsid w:val="000868DB"/>
  </w:style>
  <w:style w:type="paragraph" w:customStyle="1" w:styleId="56">
    <w:name w:val="Верх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7">
    <w:name w:val="Нижний колонтитул5"/>
    <w:basedOn w:val="a2"/>
    <w:uiPriority w:val="99"/>
    <w:rsid w:val="000868DB"/>
    <w:pPr>
      <w:widowControl w:val="0"/>
      <w:tabs>
        <w:tab w:val="center" w:pos="4536"/>
        <w:tab w:val="right" w:pos="9072"/>
      </w:tabs>
    </w:pPr>
    <w:rPr>
      <w:rFonts w:ascii="Arial" w:hAnsi="Arial"/>
      <w:snapToGrid w:val="0"/>
    </w:rPr>
  </w:style>
  <w:style w:type="paragraph" w:customStyle="1" w:styleId="58">
    <w:name w:val="Основной текст5"/>
    <w:basedOn w:val="a2"/>
    <w:rsid w:val="000868DB"/>
    <w:pPr>
      <w:widowControl w:val="0"/>
      <w:spacing w:line="360" w:lineRule="auto"/>
      <w:jc w:val="both"/>
    </w:pPr>
    <w:rPr>
      <w:rFonts w:ascii="Arial" w:hAnsi="Arial"/>
      <w:snapToGrid w:val="0"/>
      <w:sz w:val="28"/>
    </w:rPr>
  </w:style>
  <w:style w:type="paragraph" w:customStyle="1" w:styleId="59">
    <w:name w:val="Название объекта5"/>
    <w:basedOn w:val="a2"/>
    <w:next w:val="a2"/>
    <w:uiPriority w:val="99"/>
    <w:rsid w:val="000868DB"/>
    <w:pPr>
      <w:widowControl w:val="0"/>
      <w:spacing w:line="360" w:lineRule="auto"/>
      <w:ind w:firstLine="709"/>
    </w:pPr>
    <w:rPr>
      <w:rFonts w:ascii="Arial" w:hAnsi="Arial"/>
      <w:snapToGrid w:val="0"/>
      <w:sz w:val="28"/>
    </w:rPr>
  </w:style>
  <w:style w:type="character" w:customStyle="1" w:styleId="5a">
    <w:name w:val="Номер страницы5"/>
    <w:basedOn w:val="55"/>
    <w:rsid w:val="000868DB"/>
  </w:style>
  <w:style w:type="paragraph" w:customStyle="1" w:styleId="220">
    <w:name w:val="Основной текст 22"/>
    <w:basedOn w:val="63"/>
    <w:rsid w:val="000868DB"/>
    <w:pPr>
      <w:spacing w:before="120" w:line="360" w:lineRule="auto"/>
      <w:ind w:firstLine="720"/>
    </w:pPr>
    <w:rPr>
      <w:kern w:val="0"/>
    </w:rPr>
  </w:style>
  <w:style w:type="paragraph" w:customStyle="1" w:styleId="63">
    <w:name w:val="Обычный6"/>
    <w:rsid w:val="000868DB"/>
    <w:pPr>
      <w:ind w:firstLine="567"/>
    </w:pPr>
    <w:rPr>
      <w:kern w:val="20"/>
      <w:sz w:val="24"/>
    </w:rPr>
  </w:style>
  <w:style w:type="paragraph" w:customStyle="1" w:styleId="221">
    <w:name w:val="Основной текст с отступом 22"/>
    <w:basedOn w:val="63"/>
    <w:rsid w:val="000868DB"/>
    <w:pPr>
      <w:spacing w:line="360" w:lineRule="auto"/>
      <w:ind w:firstLine="709"/>
    </w:pPr>
  </w:style>
  <w:style w:type="character" w:customStyle="1" w:styleId="1fc">
    <w:name w:val="Основной текст с отступом Знак1"/>
    <w:aliases w:val="Основной текст с отступом Знак Знак"/>
    <w:uiPriority w:val="99"/>
    <w:rsid w:val="000868DB"/>
    <w:rPr>
      <w:sz w:val="28"/>
      <w:szCs w:val="28"/>
    </w:rPr>
  </w:style>
  <w:style w:type="character" w:customStyle="1" w:styleId="afffffe">
    <w:name w:val="Знак Знак"/>
    <w:rsid w:val="000868DB"/>
    <w:rPr>
      <w:caps/>
      <w:noProof/>
      <w:color w:val="000000"/>
      <w:sz w:val="24"/>
      <w:szCs w:val="28"/>
      <w:lang w:val="ru-RU" w:eastAsia="ru-RU" w:bidi="ar-SA"/>
    </w:rPr>
  </w:style>
  <w:style w:type="paragraph" w:customStyle="1" w:styleId="affffff">
    <w:name w:val="Заголовок чертёжный"/>
    <w:basedOn w:val="a2"/>
    <w:next w:val="affffff0"/>
    <w:rsid w:val="000868DB"/>
    <w:pPr>
      <w:spacing w:before="120" w:after="120" w:line="360" w:lineRule="auto"/>
      <w:ind w:left="284" w:right="284"/>
      <w:jc w:val="center"/>
    </w:pPr>
    <w:rPr>
      <w:rFonts w:ascii="GOST type B" w:hAnsi="GOST type B"/>
      <w:b/>
      <w:bCs/>
      <w:i/>
      <w:iCs/>
      <w:color w:val="000000"/>
      <w:sz w:val="32"/>
      <w:szCs w:val="28"/>
    </w:rPr>
  </w:style>
  <w:style w:type="paragraph" w:customStyle="1" w:styleId="affffff0">
    <w:name w:val="Подзаголовок чертёжный"/>
    <w:basedOn w:val="afffff"/>
    <w:next w:val="afffff"/>
    <w:rsid w:val="000868DB"/>
    <w:pPr>
      <w:spacing w:before="120" w:line="360" w:lineRule="auto"/>
      <w:jc w:val="center"/>
    </w:pPr>
    <w:rPr>
      <w:rFonts w:ascii="GOST type B" w:hAnsi="GOST type B"/>
      <w:iCs/>
      <w:snapToGrid/>
      <w:color w:val="000000"/>
      <w:sz w:val="32"/>
      <w:szCs w:val="28"/>
    </w:rPr>
  </w:style>
  <w:style w:type="paragraph" w:customStyle="1" w:styleId="affffff1">
    <w:name w:val="Антон"/>
    <w:basedOn w:val="a2"/>
    <w:link w:val="affffff2"/>
    <w:rsid w:val="000868DB"/>
    <w:pPr>
      <w:ind w:left="284" w:right="284" w:firstLine="284"/>
      <w:jc w:val="both"/>
    </w:pPr>
    <w:rPr>
      <w:sz w:val="28"/>
      <w:szCs w:val="28"/>
    </w:rPr>
  </w:style>
  <w:style w:type="character" w:customStyle="1" w:styleId="affffff2">
    <w:name w:val="Антон Знак"/>
    <w:link w:val="affffff1"/>
    <w:rsid w:val="000868DB"/>
    <w:rPr>
      <w:sz w:val="28"/>
      <w:szCs w:val="28"/>
    </w:rPr>
  </w:style>
  <w:style w:type="paragraph" w:customStyle="1" w:styleId="3f3">
    <w:name w:val="заголовок 3"/>
    <w:basedOn w:val="a2"/>
    <w:next w:val="a2"/>
    <w:rsid w:val="000868DB"/>
    <w:pPr>
      <w:keepNext/>
      <w:overflowPunct w:val="0"/>
      <w:autoSpaceDE w:val="0"/>
      <w:autoSpaceDN w:val="0"/>
      <w:adjustRightInd w:val="0"/>
      <w:spacing w:before="240" w:after="60"/>
      <w:textAlignment w:val="baseline"/>
    </w:pPr>
    <w:rPr>
      <w:rFonts w:ascii="Arial" w:hAnsi="Arial"/>
      <w:sz w:val="24"/>
    </w:rPr>
  </w:style>
  <w:style w:type="paragraph" w:styleId="HTML0">
    <w:name w:val="HTML Preformatted"/>
    <w:basedOn w:val="a2"/>
    <w:link w:val="HTML1"/>
    <w:rsid w:val="000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basedOn w:val="a3"/>
    <w:link w:val="HTML0"/>
    <w:rsid w:val="000868DB"/>
    <w:rPr>
      <w:rFonts w:ascii="Courier New" w:hAnsi="Courier New"/>
    </w:rPr>
  </w:style>
  <w:style w:type="paragraph" w:customStyle="1" w:styleId="affffff3">
    <w:name w:val="Знак"/>
    <w:basedOn w:val="a2"/>
    <w:rsid w:val="000868DB"/>
    <w:pPr>
      <w:spacing w:after="160" w:line="240" w:lineRule="exact"/>
    </w:pPr>
    <w:rPr>
      <w:rFonts w:cs="Arial"/>
      <w:sz w:val="24"/>
      <w:lang w:val="en-US" w:eastAsia="en-US"/>
    </w:rPr>
  </w:style>
  <w:style w:type="paragraph" w:customStyle="1" w:styleId="xl163">
    <w:name w:val="xl163"/>
    <w:basedOn w:val="a2"/>
    <w:rsid w:val="000868DB"/>
    <w:pPr>
      <w:pBdr>
        <w:left w:val="single" w:sz="8" w:space="0" w:color="auto"/>
        <w:right w:val="single" w:sz="4" w:space="0" w:color="auto"/>
      </w:pBdr>
      <w:spacing w:before="100" w:beforeAutospacing="1" w:after="100" w:afterAutospacing="1"/>
      <w:textAlignment w:val="center"/>
    </w:pPr>
  </w:style>
  <w:style w:type="paragraph" w:customStyle="1" w:styleId="xl164">
    <w:name w:val="xl164"/>
    <w:basedOn w:val="a2"/>
    <w:rsid w:val="000868DB"/>
    <w:pPr>
      <w:pBdr>
        <w:left w:val="single" w:sz="8" w:space="0" w:color="auto"/>
        <w:bottom w:val="single" w:sz="4" w:space="0" w:color="auto"/>
        <w:right w:val="single" w:sz="4" w:space="0" w:color="auto"/>
      </w:pBdr>
      <w:spacing w:before="100" w:beforeAutospacing="1" w:after="100" w:afterAutospacing="1"/>
      <w:textAlignment w:val="center"/>
    </w:pPr>
  </w:style>
  <w:style w:type="paragraph" w:customStyle="1" w:styleId="xl165">
    <w:name w:val="xl165"/>
    <w:basedOn w:val="a2"/>
    <w:rsid w:val="000868DB"/>
    <w:pPr>
      <w:pBdr>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66">
    <w:name w:val="xl166"/>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67">
    <w:name w:val="xl167"/>
    <w:basedOn w:val="a2"/>
    <w:rsid w:val="000868DB"/>
    <w:pPr>
      <w:spacing w:before="100" w:beforeAutospacing="1" w:after="100" w:afterAutospacing="1"/>
      <w:textAlignment w:val="center"/>
    </w:pPr>
  </w:style>
  <w:style w:type="paragraph" w:customStyle="1" w:styleId="xl168">
    <w:name w:val="xl168"/>
    <w:basedOn w:val="a2"/>
    <w:rsid w:val="000868DB"/>
    <w:pPr>
      <w:spacing w:before="100" w:beforeAutospacing="1" w:after="100" w:afterAutospacing="1"/>
      <w:textAlignment w:val="center"/>
    </w:pPr>
  </w:style>
  <w:style w:type="paragraph" w:customStyle="1" w:styleId="xl169">
    <w:name w:val="xl169"/>
    <w:basedOn w:val="a2"/>
    <w:rsid w:val="000868DB"/>
    <w:pPr>
      <w:pBdr>
        <w:left w:val="single" w:sz="4" w:space="0" w:color="auto"/>
        <w:right w:val="single" w:sz="4" w:space="0" w:color="auto"/>
      </w:pBdr>
      <w:spacing w:before="100" w:beforeAutospacing="1" w:after="100" w:afterAutospacing="1"/>
      <w:textAlignment w:val="center"/>
    </w:pPr>
  </w:style>
  <w:style w:type="paragraph" w:customStyle="1" w:styleId="xl170">
    <w:name w:val="xl170"/>
    <w:basedOn w:val="a2"/>
    <w:rsid w:val="000868DB"/>
    <w:pPr>
      <w:pBdr>
        <w:right w:val="single" w:sz="4" w:space="0" w:color="auto"/>
      </w:pBdr>
      <w:spacing w:before="100" w:beforeAutospacing="1" w:after="100" w:afterAutospacing="1"/>
      <w:textAlignment w:val="center"/>
    </w:pPr>
  </w:style>
  <w:style w:type="paragraph" w:customStyle="1" w:styleId="xl171">
    <w:name w:val="xl171"/>
    <w:basedOn w:val="a2"/>
    <w:rsid w:val="000868DB"/>
    <w:pPr>
      <w:pBdr>
        <w:top w:val="single" w:sz="4" w:space="0" w:color="auto"/>
        <w:left w:val="single" w:sz="4" w:space="0" w:color="auto"/>
        <w:right w:val="single" w:sz="4" w:space="0" w:color="auto"/>
      </w:pBdr>
      <w:spacing w:before="100" w:beforeAutospacing="1" w:after="100" w:afterAutospacing="1"/>
      <w:textAlignment w:val="center"/>
    </w:pPr>
  </w:style>
  <w:style w:type="paragraph" w:customStyle="1" w:styleId="xl172">
    <w:name w:val="xl172"/>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73">
    <w:name w:val="xl17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74">
    <w:name w:val="xl174"/>
    <w:basedOn w:val="a2"/>
    <w:rsid w:val="000868DB"/>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175">
    <w:name w:val="xl175"/>
    <w:basedOn w:val="a2"/>
    <w:rsid w:val="000868DB"/>
    <w:pPr>
      <w:pBdr>
        <w:top w:val="single" w:sz="4" w:space="0" w:color="auto"/>
        <w:bottom w:val="single" w:sz="4" w:space="0" w:color="auto"/>
      </w:pBdr>
      <w:spacing w:before="100" w:beforeAutospacing="1" w:after="100" w:afterAutospacing="1"/>
      <w:textAlignment w:val="center"/>
    </w:pPr>
  </w:style>
  <w:style w:type="paragraph" w:customStyle="1" w:styleId="xl176">
    <w:name w:val="xl176"/>
    <w:basedOn w:val="a2"/>
    <w:rsid w:val="000868DB"/>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77">
    <w:name w:val="xl177"/>
    <w:basedOn w:val="a2"/>
    <w:rsid w:val="000868DB"/>
    <w:pPr>
      <w:pBdr>
        <w:top w:val="single" w:sz="4" w:space="0" w:color="auto"/>
        <w:left w:val="single" w:sz="4" w:space="0" w:color="auto"/>
      </w:pBdr>
      <w:spacing w:before="100" w:beforeAutospacing="1" w:after="100" w:afterAutospacing="1"/>
      <w:textAlignment w:val="center"/>
    </w:pPr>
  </w:style>
  <w:style w:type="paragraph" w:customStyle="1" w:styleId="xl178">
    <w:name w:val="xl178"/>
    <w:basedOn w:val="a2"/>
    <w:rsid w:val="000868DB"/>
    <w:pPr>
      <w:pBdr>
        <w:top w:val="single" w:sz="4" w:space="0" w:color="auto"/>
        <w:right w:val="single" w:sz="4" w:space="0" w:color="auto"/>
      </w:pBdr>
      <w:spacing w:before="100" w:beforeAutospacing="1" w:after="100" w:afterAutospacing="1"/>
      <w:textAlignment w:val="center"/>
    </w:pPr>
  </w:style>
  <w:style w:type="paragraph" w:customStyle="1" w:styleId="xl179">
    <w:name w:val="xl179"/>
    <w:basedOn w:val="a2"/>
    <w:rsid w:val="000868DB"/>
    <w:pPr>
      <w:pBdr>
        <w:top w:val="single" w:sz="4" w:space="0" w:color="auto"/>
        <w:left w:val="single" w:sz="4" w:space="0" w:color="auto"/>
      </w:pBdr>
      <w:spacing w:before="100" w:beforeAutospacing="1" w:after="100" w:afterAutospacing="1"/>
      <w:textAlignment w:val="top"/>
    </w:pPr>
  </w:style>
  <w:style w:type="paragraph" w:customStyle="1" w:styleId="xl180">
    <w:name w:val="xl180"/>
    <w:basedOn w:val="a2"/>
    <w:rsid w:val="000868DB"/>
    <w:pPr>
      <w:pBdr>
        <w:top w:val="single" w:sz="4" w:space="0" w:color="auto"/>
      </w:pBdr>
      <w:spacing w:before="100" w:beforeAutospacing="1" w:after="100" w:afterAutospacing="1"/>
      <w:textAlignment w:val="top"/>
    </w:pPr>
  </w:style>
  <w:style w:type="paragraph" w:customStyle="1" w:styleId="xl181">
    <w:name w:val="xl181"/>
    <w:basedOn w:val="a2"/>
    <w:rsid w:val="000868DB"/>
    <w:pPr>
      <w:pBdr>
        <w:top w:val="single" w:sz="4" w:space="0" w:color="auto"/>
        <w:right w:val="single" w:sz="4" w:space="0" w:color="auto"/>
      </w:pBdr>
      <w:spacing w:before="100" w:beforeAutospacing="1" w:after="100" w:afterAutospacing="1"/>
      <w:textAlignment w:val="top"/>
    </w:pPr>
  </w:style>
  <w:style w:type="paragraph" w:customStyle="1" w:styleId="xl182">
    <w:name w:val="xl182"/>
    <w:basedOn w:val="a2"/>
    <w:rsid w:val="000868DB"/>
    <w:pPr>
      <w:pBdr>
        <w:left w:val="single" w:sz="4" w:space="0" w:color="auto"/>
        <w:bottom w:val="single" w:sz="4" w:space="0" w:color="auto"/>
      </w:pBdr>
      <w:spacing w:before="100" w:beforeAutospacing="1" w:after="100" w:afterAutospacing="1"/>
      <w:textAlignment w:val="top"/>
    </w:pPr>
  </w:style>
  <w:style w:type="paragraph" w:customStyle="1" w:styleId="xl183">
    <w:name w:val="xl183"/>
    <w:basedOn w:val="a2"/>
    <w:rsid w:val="000868DB"/>
    <w:pPr>
      <w:pBdr>
        <w:bottom w:val="single" w:sz="4" w:space="0" w:color="auto"/>
      </w:pBdr>
      <w:spacing w:before="100" w:beforeAutospacing="1" w:after="100" w:afterAutospacing="1"/>
      <w:textAlignment w:val="top"/>
    </w:pPr>
  </w:style>
  <w:style w:type="paragraph" w:customStyle="1" w:styleId="xl184">
    <w:name w:val="xl184"/>
    <w:basedOn w:val="a2"/>
    <w:rsid w:val="000868DB"/>
    <w:pPr>
      <w:pBdr>
        <w:bottom w:val="single" w:sz="4" w:space="0" w:color="auto"/>
        <w:right w:val="single" w:sz="4" w:space="0" w:color="auto"/>
      </w:pBdr>
      <w:spacing w:before="100" w:beforeAutospacing="1" w:after="100" w:afterAutospacing="1"/>
      <w:textAlignment w:val="top"/>
    </w:pPr>
  </w:style>
  <w:style w:type="paragraph" w:customStyle="1" w:styleId="xl185">
    <w:name w:val="xl18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186">
    <w:name w:val="xl186"/>
    <w:basedOn w:val="a2"/>
    <w:rsid w:val="000868DB"/>
    <w:pPr>
      <w:pBdr>
        <w:top w:val="single" w:sz="4" w:space="0" w:color="auto"/>
      </w:pBdr>
      <w:spacing w:before="100" w:beforeAutospacing="1" w:after="100" w:afterAutospacing="1"/>
      <w:jc w:val="center"/>
      <w:textAlignment w:val="center"/>
    </w:pPr>
  </w:style>
  <w:style w:type="paragraph" w:customStyle="1" w:styleId="xl187">
    <w:name w:val="xl18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188">
    <w:name w:val="xl18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189">
    <w:name w:val="xl189"/>
    <w:basedOn w:val="a2"/>
    <w:rsid w:val="000868DB"/>
    <w:pPr>
      <w:pBdr>
        <w:bottom w:val="single" w:sz="4" w:space="0" w:color="auto"/>
      </w:pBdr>
      <w:spacing w:before="100" w:beforeAutospacing="1" w:after="100" w:afterAutospacing="1"/>
      <w:jc w:val="center"/>
      <w:textAlignment w:val="center"/>
    </w:pPr>
  </w:style>
  <w:style w:type="paragraph" w:customStyle="1" w:styleId="xl190">
    <w:name w:val="xl19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191">
    <w:name w:val="xl191"/>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92">
    <w:name w:val="xl192"/>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193">
    <w:name w:val="xl193"/>
    <w:basedOn w:val="a2"/>
    <w:rsid w:val="000868DB"/>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94">
    <w:name w:val="xl194"/>
    <w:basedOn w:val="a2"/>
    <w:rsid w:val="000868DB"/>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195">
    <w:name w:val="xl195"/>
    <w:basedOn w:val="a2"/>
    <w:rsid w:val="000868DB"/>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196">
    <w:name w:val="xl196"/>
    <w:basedOn w:val="a2"/>
    <w:rsid w:val="000868DB"/>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97">
    <w:name w:val="xl197"/>
    <w:basedOn w:val="a2"/>
    <w:rsid w:val="000868DB"/>
    <w:pPr>
      <w:pBdr>
        <w:top w:val="single" w:sz="4" w:space="0" w:color="auto"/>
        <w:bottom w:val="single" w:sz="4" w:space="0" w:color="auto"/>
      </w:pBdr>
      <w:spacing w:before="100" w:beforeAutospacing="1" w:after="100" w:afterAutospacing="1"/>
      <w:jc w:val="center"/>
      <w:textAlignment w:val="center"/>
    </w:pPr>
  </w:style>
  <w:style w:type="paragraph" w:customStyle="1" w:styleId="xl198">
    <w:name w:val="xl198"/>
    <w:basedOn w:val="a2"/>
    <w:rsid w:val="000868DB"/>
    <w:pPr>
      <w:pBdr>
        <w:top w:val="single" w:sz="4" w:space="0" w:color="auto"/>
        <w:bottom w:val="single" w:sz="4" w:space="0" w:color="auto"/>
      </w:pBdr>
      <w:spacing w:before="100" w:beforeAutospacing="1" w:after="100" w:afterAutospacing="1"/>
      <w:textAlignment w:val="center"/>
    </w:pPr>
    <w:rPr>
      <w:b/>
      <w:bCs/>
    </w:rPr>
  </w:style>
  <w:style w:type="paragraph" w:customStyle="1" w:styleId="xl199">
    <w:name w:val="xl199"/>
    <w:basedOn w:val="a2"/>
    <w:rsid w:val="000868DB"/>
    <w:pPr>
      <w:pBdr>
        <w:top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200">
    <w:name w:val="xl200"/>
    <w:basedOn w:val="a2"/>
    <w:rsid w:val="000868DB"/>
    <w:pPr>
      <w:pBdr>
        <w:top w:val="single" w:sz="4" w:space="0" w:color="auto"/>
      </w:pBdr>
      <w:spacing w:before="100" w:beforeAutospacing="1" w:after="100" w:afterAutospacing="1"/>
      <w:textAlignment w:val="center"/>
    </w:pPr>
  </w:style>
  <w:style w:type="paragraph" w:customStyle="1" w:styleId="xl201">
    <w:name w:val="xl201"/>
    <w:basedOn w:val="a2"/>
    <w:uiPriority w:val="99"/>
    <w:rsid w:val="000868DB"/>
    <w:pPr>
      <w:pBdr>
        <w:right w:val="single" w:sz="8" w:space="0" w:color="auto"/>
      </w:pBdr>
      <w:spacing w:before="100" w:beforeAutospacing="1" w:after="100" w:afterAutospacing="1"/>
      <w:textAlignment w:val="center"/>
    </w:pPr>
  </w:style>
  <w:style w:type="paragraph" w:customStyle="1" w:styleId="xl202">
    <w:name w:val="xl202"/>
    <w:basedOn w:val="a2"/>
    <w:uiPriority w:val="99"/>
    <w:rsid w:val="000868DB"/>
    <w:pPr>
      <w:pBdr>
        <w:left w:val="single" w:sz="4" w:space="0" w:color="auto"/>
      </w:pBdr>
      <w:spacing w:before="100" w:beforeAutospacing="1" w:after="100" w:afterAutospacing="1"/>
      <w:jc w:val="center"/>
      <w:textAlignment w:val="center"/>
    </w:pPr>
  </w:style>
  <w:style w:type="paragraph" w:customStyle="1" w:styleId="xl203">
    <w:name w:val="xl203"/>
    <w:basedOn w:val="a2"/>
    <w:uiPriority w:val="99"/>
    <w:rsid w:val="000868DB"/>
    <w:pPr>
      <w:pBdr>
        <w:right w:val="single" w:sz="4" w:space="0" w:color="auto"/>
      </w:pBdr>
      <w:spacing w:before="100" w:beforeAutospacing="1" w:after="100" w:afterAutospacing="1"/>
      <w:jc w:val="center"/>
      <w:textAlignment w:val="center"/>
    </w:pPr>
  </w:style>
  <w:style w:type="paragraph" w:customStyle="1" w:styleId="xl204">
    <w:name w:val="xl204"/>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05">
    <w:name w:val="xl205"/>
    <w:basedOn w:val="a2"/>
    <w:rsid w:val="000868DB"/>
    <w:pPr>
      <w:pBdr>
        <w:bottom w:val="single" w:sz="4" w:space="0" w:color="auto"/>
      </w:pBdr>
      <w:spacing w:before="100" w:beforeAutospacing="1" w:after="100" w:afterAutospacing="1"/>
      <w:jc w:val="center"/>
      <w:textAlignment w:val="center"/>
    </w:pPr>
  </w:style>
  <w:style w:type="paragraph" w:customStyle="1" w:styleId="xl206">
    <w:name w:val="xl206"/>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7">
    <w:name w:val="xl207"/>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08">
    <w:name w:val="xl208"/>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09">
    <w:name w:val="xl209"/>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10">
    <w:name w:val="xl210"/>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1">
    <w:name w:val="xl211"/>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12">
    <w:name w:val="xl212"/>
    <w:basedOn w:val="a2"/>
    <w:rsid w:val="000868DB"/>
    <w:pPr>
      <w:spacing w:before="100" w:beforeAutospacing="1" w:after="100" w:afterAutospacing="1"/>
      <w:jc w:val="center"/>
    </w:pPr>
    <w:rPr>
      <w:u w:val="single"/>
    </w:rPr>
  </w:style>
  <w:style w:type="paragraph" w:customStyle="1" w:styleId="xl213">
    <w:name w:val="xl213"/>
    <w:basedOn w:val="a2"/>
    <w:rsid w:val="000868DB"/>
    <w:pPr>
      <w:pBdr>
        <w:bottom w:val="single" w:sz="4" w:space="0" w:color="auto"/>
      </w:pBdr>
      <w:spacing w:before="100" w:beforeAutospacing="1" w:after="100" w:afterAutospacing="1"/>
      <w:jc w:val="center"/>
      <w:textAlignment w:val="top"/>
    </w:pPr>
  </w:style>
  <w:style w:type="paragraph" w:customStyle="1" w:styleId="xl214">
    <w:name w:val="xl214"/>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215">
    <w:name w:val="xl215"/>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16">
    <w:name w:val="xl216"/>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17">
    <w:name w:val="xl217"/>
    <w:basedOn w:val="a2"/>
    <w:rsid w:val="000868DB"/>
    <w:pPr>
      <w:pBdr>
        <w:top w:val="single" w:sz="4" w:space="0" w:color="auto"/>
      </w:pBdr>
      <w:spacing w:before="100" w:beforeAutospacing="1" w:after="100" w:afterAutospacing="1"/>
      <w:jc w:val="center"/>
      <w:textAlignment w:val="center"/>
    </w:pPr>
  </w:style>
  <w:style w:type="paragraph" w:customStyle="1" w:styleId="xl218">
    <w:name w:val="xl218"/>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19">
    <w:name w:val="xl219"/>
    <w:basedOn w:val="a2"/>
    <w:rsid w:val="000868DB"/>
    <w:pPr>
      <w:spacing w:before="100" w:beforeAutospacing="1" w:after="100" w:afterAutospacing="1"/>
      <w:jc w:val="center"/>
      <w:textAlignment w:val="center"/>
    </w:pPr>
  </w:style>
  <w:style w:type="paragraph" w:customStyle="1" w:styleId="xl220">
    <w:name w:val="xl220"/>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21">
    <w:name w:val="xl22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a2"/>
    <w:rsid w:val="000868DB"/>
    <w:pPr>
      <w:pBdr>
        <w:right w:val="single" w:sz="4" w:space="0" w:color="auto"/>
      </w:pBdr>
      <w:spacing w:before="100" w:beforeAutospacing="1" w:after="100" w:afterAutospacing="1"/>
      <w:jc w:val="center"/>
    </w:pPr>
    <w:rPr>
      <w:u w:val="single"/>
    </w:rPr>
  </w:style>
  <w:style w:type="paragraph" w:customStyle="1" w:styleId="xl223">
    <w:name w:val="xl22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24">
    <w:name w:val="xl224"/>
    <w:basedOn w:val="a2"/>
    <w:rsid w:val="000868DB"/>
    <w:pPr>
      <w:pBdr>
        <w:right w:val="single" w:sz="4" w:space="0" w:color="auto"/>
      </w:pBdr>
      <w:spacing w:before="100" w:beforeAutospacing="1" w:after="100" w:afterAutospacing="1"/>
      <w:jc w:val="center"/>
      <w:textAlignment w:val="top"/>
    </w:pPr>
  </w:style>
  <w:style w:type="paragraph" w:customStyle="1" w:styleId="xl225">
    <w:name w:val="xl225"/>
    <w:basedOn w:val="a2"/>
    <w:rsid w:val="000868DB"/>
    <w:pPr>
      <w:spacing w:before="100" w:beforeAutospacing="1" w:after="100" w:afterAutospacing="1"/>
      <w:jc w:val="center"/>
      <w:textAlignment w:val="top"/>
    </w:pPr>
  </w:style>
  <w:style w:type="paragraph" w:customStyle="1" w:styleId="xl226">
    <w:name w:val="xl226"/>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27">
    <w:name w:val="xl227"/>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28">
    <w:name w:val="xl228"/>
    <w:basedOn w:val="a2"/>
    <w:rsid w:val="000868DB"/>
    <w:pPr>
      <w:pBdr>
        <w:bottom w:val="single" w:sz="4" w:space="0" w:color="auto"/>
      </w:pBdr>
      <w:spacing w:before="100" w:beforeAutospacing="1" w:after="100" w:afterAutospacing="1"/>
      <w:jc w:val="center"/>
      <w:textAlignment w:val="top"/>
    </w:pPr>
  </w:style>
  <w:style w:type="paragraph" w:customStyle="1" w:styleId="xl229">
    <w:name w:val="xl229"/>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30">
    <w:name w:val="xl230"/>
    <w:basedOn w:val="a2"/>
    <w:rsid w:val="000868DB"/>
    <w:pPr>
      <w:pBdr>
        <w:top w:val="single" w:sz="4" w:space="0" w:color="auto"/>
      </w:pBdr>
      <w:spacing w:before="100" w:beforeAutospacing="1" w:after="100" w:afterAutospacing="1"/>
      <w:jc w:val="center"/>
    </w:pPr>
    <w:rPr>
      <w:u w:val="single"/>
    </w:rPr>
  </w:style>
  <w:style w:type="paragraph" w:customStyle="1" w:styleId="xl231">
    <w:name w:val="xl231"/>
    <w:basedOn w:val="a2"/>
    <w:rsid w:val="000868DB"/>
    <w:pPr>
      <w:pBdr>
        <w:bottom w:val="single" w:sz="4" w:space="0" w:color="auto"/>
        <w:right w:val="single" w:sz="4" w:space="0" w:color="auto"/>
      </w:pBdr>
      <w:spacing w:before="100" w:beforeAutospacing="1" w:after="100" w:afterAutospacing="1"/>
      <w:jc w:val="center"/>
      <w:textAlignment w:val="top"/>
    </w:pPr>
  </w:style>
  <w:style w:type="paragraph" w:customStyle="1" w:styleId="xl232">
    <w:name w:val="xl232"/>
    <w:basedOn w:val="a2"/>
    <w:rsid w:val="000868DB"/>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233">
    <w:name w:val="xl233"/>
    <w:basedOn w:val="a2"/>
    <w:rsid w:val="000868DB"/>
    <w:pPr>
      <w:pBdr>
        <w:right w:val="single" w:sz="4" w:space="0" w:color="auto"/>
      </w:pBdr>
      <w:spacing w:before="100" w:beforeAutospacing="1" w:after="100" w:afterAutospacing="1"/>
      <w:jc w:val="center"/>
      <w:textAlignment w:val="top"/>
    </w:pPr>
  </w:style>
  <w:style w:type="paragraph" w:customStyle="1" w:styleId="xl234">
    <w:name w:val="xl234"/>
    <w:basedOn w:val="a2"/>
    <w:rsid w:val="000868DB"/>
    <w:pPr>
      <w:spacing w:before="100" w:beforeAutospacing="1" w:after="100" w:afterAutospacing="1"/>
      <w:jc w:val="center"/>
      <w:textAlignment w:val="top"/>
    </w:pPr>
  </w:style>
  <w:style w:type="paragraph" w:customStyle="1" w:styleId="xl235">
    <w:name w:val="xl235"/>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36">
    <w:name w:val="xl236"/>
    <w:basedOn w:val="a2"/>
    <w:rsid w:val="000868DB"/>
    <w:pPr>
      <w:pBdr>
        <w:left w:val="single" w:sz="4" w:space="0" w:color="auto"/>
        <w:bottom w:val="single" w:sz="4" w:space="0" w:color="auto"/>
      </w:pBdr>
      <w:shd w:val="clear" w:color="000000" w:fill="FFFFFF"/>
      <w:spacing w:before="100" w:beforeAutospacing="1" w:after="100" w:afterAutospacing="1"/>
      <w:jc w:val="center"/>
      <w:textAlignment w:val="center"/>
    </w:pPr>
  </w:style>
  <w:style w:type="paragraph" w:customStyle="1" w:styleId="xl237">
    <w:name w:val="xl237"/>
    <w:basedOn w:val="a2"/>
    <w:rsid w:val="000868DB"/>
    <w:pPr>
      <w:pBdr>
        <w:bottom w:val="single" w:sz="4" w:space="0" w:color="auto"/>
      </w:pBdr>
      <w:shd w:val="clear" w:color="000000" w:fill="FFFFFF"/>
      <w:spacing w:before="100" w:beforeAutospacing="1" w:after="100" w:afterAutospacing="1"/>
      <w:jc w:val="center"/>
      <w:textAlignment w:val="center"/>
    </w:pPr>
  </w:style>
  <w:style w:type="paragraph" w:customStyle="1" w:styleId="xl238">
    <w:name w:val="xl238"/>
    <w:basedOn w:val="a2"/>
    <w:uiPriority w:val="99"/>
    <w:rsid w:val="000868DB"/>
    <w:pPr>
      <w:pBdr>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239">
    <w:name w:val="xl239"/>
    <w:basedOn w:val="a2"/>
    <w:rsid w:val="000868DB"/>
    <w:pPr>
      <w:pBdr>
        <w:left w:val="single" w:sz="4" w:space="0" w:color="auto"/>
      </w:pBdr>
      <w:spacing w:before="100" w:beforeAutospacing="1" w:after="100" w:afterAutospacing="1"/>
      <w:jc w:val="center"/>
    </w:pPr>
    <w:rPr>
      <w:u w:val="single"/>
    </w:rPr>
  </w:style>
  <w:style w:type="paragraph" w:customStyle="1" w:styleId="xl240">
    <w:name w:val="xl240"/>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1">
    <w:name w:val="xl241"/>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42">
    <w:name w:val="xl242"/>
    <w:basedOn w:val="a2"/>
    <w:rsid w:val="000868DB"/>
    <w:pPr>
      <w:pBdr>
        <w:left w:val="single" w:sz="4" w:space="0" w:color="auto"/>
      </w:pBdr>
      <w:spacing w:before="100" w:beforeAutospacing="1" w:after="100" w:afterAutospacing="1"/>
      <w:jc w:val="center"/>
      <w:textAlignment w:val="center"/>
    </w:pPr>
  </w:style>
  <w:style w:type="paragraph" w:customStyle="1" w:styleId="xl243">
    <w:name w:val="xl243"/>
    <w:basedOn w:val="a2"/>
    <w:rsid w:val="000868DB"/>
    <w:pPr>
      <w:pBdr>
        <w:right w:val="single" w:sz="4" w:space="0" w:color="auto"/>
      </w:pBdr>
      <w:spacing w:before="100" w:beforeAutospacing="1" w:after="100" w:afterAutospacing="1"/>
      <w:jc w:val="center"/>
      <w:textAlignment w:val="center"/>
    </w:pPr>
  </w:style>
  <w:style w:type="paragraph" w:customStyle="1" w:styleId="xl244">
    <w:name w:val="xl244"/>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45">
    <w:name w:val="xl245"/>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46">
    <w:name w:val="xl246"/>
    <w:basedOn w:val="a2"/>
    <w:rsid w:val="000868DB"/>
    <w:pPr>
      <w:pBdr>
        <w:top w:val="single" w:sz="4" w:space="0" w:color="auto"/>
      </w:pBdr>
      <w:spacing w:before="100" w:beforeAutospacing="1" w:after="100" w:afterAutospacing="1"/>
      <w:jc w:val="center"/>
      <w:textAlignment w:val="center"/>
    </w:pPr>
  </w:style>
  <w:style w:type="paragraph" w:customStyle="1" w:styleId="xl247">
    <w:name w:val="xl247"/>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48">
    <w:name w:val="xl24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49">
    <w:name w:val="xl249"/>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50">
    <w:name w:val="xl250"/>
    <w:basedOn w:val="a2"/>
    <w:rsid w:val="000868DB"/>
    <w:pPr>
      <w:pBdr>
        <w:bottom w:val="single" w:sz="4" w:space="0" w:color="auto"/>
      </w:pBdr>
      <w:spacing w:before="100" w:beforeAutospacing="1" w:after="100" w:afterAutospacing="1"/>
      <w:jc w:val="center"/>
      <w:textAlignment w:val="center"/>
    </w:pPr>
  </w:style>
  <w:style w:type="paragraph" w:customStyle="1" w:styleId="xl251">
    <w:name w:val="xl251"/>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52">
    <w:name w:val="xl252"/>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53">
    <w:name w:val="xl253"/>
    <w:basedOn w:val="a2"/>
    <w:rsid w:val="000868DB"/>
    <w:pPr>
      <w:pBdr>
        <w:top w:val="single" w:sz="4" w:space="0" w:color="auto"/>
        <w:left w:val="single" w:sz="4" w:space="0" w:color="auto"/>
        <w:right w:val="single" w:sz="4" w:space="0" w:color="auto"/>
      </w:pBdr>
      <w:spacing w:before="100" w:beforeAutospacing="1" w:after="100" w:afterAutospacing="1"/>
      <w:jc w:val="center"/>
    </w:pPr>
    <w:rPr>
      <w:u w:val="single"/>
    </w:rPr>
  </w:style>
  <w:style w:type="paragraph" w:customStyle="1" w:styleId="xl254">
    <w:name w:val="xl254"/>
    <w:basedOn w:val="a2"/>
    <w:rsid w:val="000868DB"/>
    <w:pPr>
      <w:spacing w:before="100" w:beforeAutospacing="1" w:after="100" w:afterAutospacing="1"/>
      <w:jc w:val="center"/>
    </w:pPr>
    <w:rPr>
      <w:u w:val="single"/>
    </w:rPr>
  </w:style>
  <w:style w:type="paragraph" w:customStyle="1" w:styleId="xl255">
    <w:name w:val="xl255"/>
    <w:basedOn w:val="a2"/>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56">
    <w:name w:val="xl256"/>
    <w:basedOn w:val="a2"/>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57">
    <w:name w:val="xl257"/>
    <w:basedOn w:val="a2"/>
    <w:rsid w:val="000868DB"/>
    <w:pPr>
      <w:pBdr>
        <w:bottom w:val="single" w:sz="8" w:space="0" w:color="auto"/>
        <w:right w:val="single" w:sz="8" w:space="0" w:color="auto"/>
      </w:pBdr>
      <w:spacing w:before="100" w:beforeAutospacing="1" w:after="100" w:afterAutospacing="1"/>
      <w:jc w:val="center"/>
      <w:textAlignment w:val="center"/>
    </w:pPr>
  </w:style>
  <w:style w:type="paragraph" w:customStyle="1" w:styleId="xl258">
    <w:name w:val="xl258"/>
    <w:basedOn w:val="a2"/>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59">
    <w:name w:val="xl259"/>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600">
    <w:name w:val="xl260"/>
    <w:basedOn w:val="a2"/>
    <w:rsid w:val="000868DB"/>
    <w:pPr>
      <w:spacing w:before="100" w:beforeAutospacing="1" w:after="100" w:afterAutospacing="1"/>
      <w:jc w:val="center"/>
      <w:textAlignment w:val="top"/>
    </w:pPr>
  </w:style>
  <w:style w:type="paragraph" w:customStyle="1" w:styleId="xl261">
    <w:name w:val="xl261"/>
    <w:basedOn w:val="a2"/>
    <w:rsid w:val="000868DB"/>
    <w:pPr>
      <w:spacing w:before="100" w:beforeAutospacing="1" w:after="100" w:afterAutospacing="1"/>
      <w:jc w:val="center"/>
      <w:textAlignment w:val="center"/>
    </w:pPr>
  </w:style>
  <w:style w:type="paragraph" w:customStyle="1" w:styleId="xl262">
    <w:name w:val="xl262"/>
    <w:basedOn w:val="a2"/>
    <w:rsid w:val="000868DB"/>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u w:val="single"/>
    </w:rPr>
  </w:style>
  <w:style w:type="paragraph" w:customStyle="1" w:styleId="xl263">
    <w:name w:val="xl263"/>
    <w:basedOn w:val="a2"/>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64">
    <w:name w:val="xl264"/>
    <w:basedOn w:val="a2"/>
    <w:rsid w:val="000868DB"/>
    <w:pPr>
      <w:pBdr>
        <w:top w:val="single" w:sz="4" w:space="0" w:color="auto"/>
        <w:left w:val="single" w:sz="4" w:space="0" w:color="auto"/>
      </w:pBdr>
      <w:spacing w:before="100" w:beforeAutospacing="1" w:after="100" w:afterAutospacing="1"/>
      <w:jc w:val="center"/>
      <w:textAlignment w:val="center"/>
    </w:pPr>
  </w:style>
  <w:style w:type="paragraph" w:customStyle="1" w:styleId="xl265">
    <w:name w:val="xl265"/>
    <w:basedOn w:val="a2"/>
    <w:rsid w:val="000868DB"/>
    <w:pPr>
      <w:pBdr>
        <w:top w:val="single" w:sz="4" w:space="0" w:color="auto"/>
      </w:pBdr>
      <w:spacing w:before="100" w:beforeAutospacing="1" w:after="100" w:afterAutospacing="1"/>
      <w:jc w:val="center"/>
      <w:textAlignment w:val="center"/>
    </w:pPr>
  </w:style>
  <w:style w:type="paragraph" w:customStyle="1" w:styleId="xl266">
    <w:name w:val="xl266"/>
    <w:basedOn w:val="a2"/>
    <w:rsid w:val="000868DB"/>
    <w:pPr>
      <w:pBdr>
        <w:top w:val="single" w:sz="4" w:space="0" w:color="auto"/>
        <w:right w:val="single" w:sz="4" w:space="0" w:color="auto"/>
      </w:pBdr>
      <w:spacing w:before="100" w:beforeAutospacing="1" w:after="100" w:afterAutospacing="1"/>
      <w:jc w:val="center"/>
      <w:textAlignment w:val="center"/>
    </w:pPr>
  </w:style>
  <w:style w:type="paragraph" w:customStyle="1" w:styleId="xl267">
    <w:name w:val="xl267"/>
    <w:basedOn w:val="a2"/>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68">
    <w:name w:val="xl268"/>
    <w:basedOn w:val="a2"/>
    <w:rsid w:val="000868DB"/>
    <w:pPr>
      <w:pBdr>
        <w:left w:val="single" w:sz="4" w:space="0" w:color="auto"/>
        <w:bottom w:val="single" w:sz="4" w:space="0" w:color="auto"/>
      </w:pBdr>
      <w:spacing w:before="100" w:beforeAutospacing="1" w:after="100" w:afterAutospacing="1"/>
      <w:jc w:val="center"/>
      <w:textAlignment w:val="center"/>
    </w:pPr>
  </w:style>
  <w:style w:type="paragraph" w:customStyle="1" w:styleId="xl269">
    <w:name w:val="xl269"/>
    <w:basedOn w:val="a2"/>
    <w:rsid w:val="000868DB"/>
    <w:pPr>
      <w:pBdr>
        <w:bottom w:val="single" w:sz="4" w:space="0" w:color="auto"/>
      </w:pBdr>
      <w:spacing w:before="100" w:beforeAutospacing="1" w:after="100" w:afterAutospacing="1"/>
      <w:jc w:val="center"/>
      <w:textAlignment w:val="center"/>
    </w:pPr>
  </w:style>
  <w:style w:type="paragraph" w:customStyle="1" w:styleId="xl270">
    <w:name w:val="xl270"/>
    <w:basedOn w:val="a2"/>
    <w:rsid w:val="000868DB"/>
    <w:pPr>
      <w:pBdr>
        <w:bottom w:val="single" w:sz="4" w:space="0" w:color="auto"/>
        <w:right w:val="single" w:sz="4" w:space="0" w:color="auto"/>
      </w:pBdr>
      <w:spacing w:before="100" w:beforeAutospacing="1" w:after="100" w:afterAutospacing="1"/>
      <w:jc w:val="center"/>
      <w:textAlignment w:val="center"/>
    </w:pPr>
  </w:style>
  <w:style w:type="paragraph" w:customStyle="1" w:styleId="xl271">
    <w:name w:val="xl271"/>
    <w:basedOn w:val="a2"/>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72">
    <w:name w:val="xl272"/>
    <w:basedOn w:val="a2"/>
    <w:rsid w:val="000868DB"/>
    <w:pPr>
      <w:pBdr>
        <w:right w:val="single" w:sz="4" w:space="0" w:color="auto"/>
      </w:pBdr>
      <w:spacing w:before="100" w:beforeAutospacing="1" w:after="100" w:afterAutospacing="1"/>
      <w:jc w:val="center"/>
    </w:pPr>
    <w:rPr>
      <w:u w:val="single"/>
    </w:rPr>
  </w:style>
  <w:style w:type="paragraph" w:customStyle="1" w:styleId="xl273">
    <w:name w:val="xl273"/>
    <w:basedOn w:val="a2"/>
    <w:rsid w:val="000868DB"/>
    <w:pPr>
      <w:pBdr>
        <w:top w:val="single" w:sz="4" w:space="0" w:color="auto"/>
        <w:right w:val="single" w:sz="4" w:space="0" w:color="auto"/>
      </w:pBdr>
      <w:spacing w:before="100" w:beforeAutospacing="1" w:after="100" w:afterAutospacing="1"/>
      <w:jc w:val="center"/>
    </w:pPr>
    <w:rPr>
      <w:u w:val="single"/>
    </w:rPr>
  </w:style>
  <w:style w:type="paragraph" w:customStyle="1" w:styleId="xl274">
    <w:name w:val="xl274"/>
    <w:basedOn w:val="a2"/>
    <w:rsid w:val="000868DB"/>
    <w:pPr>
      <w:pBdr>
        <w:top w:val="single" w:sz="4" w:space="0" w:color="auto"/>
        <w:right w:val="single" w:sz="4" w:space="0" w:color="auto"/>
      </w:pBdr>
      <w:spacing w:before="100" w:beforeAutospacing="1" w:after="100" w:afterAutospacing="1"/>
      <w:jc w:val="center"/>
      <w:textAlignment w:val="center"/>
    </w:pPr>
    <w:rPr>
      <w:u w:val="single"/>
    </w:rPr>
  </w:style>
  <w:style w:type="paragraph" w:customStyle="1" w:styleId="xl275">
    <w:name w:val="xl275"/>
    <w:basedOn w:val="a2"/>
    <w:rsid w:val="000868DB"/>
    <w:pPr>
      <w:pBdr>
        <w:right w:val="single" w:sz="8" w:space="0" w:color="auto"/>
      </w:pBdr>
      <w:spacing w:before="100" w:beforeAutospacing="1" w:after="100" w:afterAutospacing="1"/>
      <w:jc w:val="center"/>
      <w:textAlignment w:val="center"/>
    </w:pPr>
    <w:rPr>
      <w:u w:val="single"/>
    </w:rPr>
  </w:style>
  <w:style w:type="paragraph" w:customStyle="1" w:styleId="xl276">
    <w:name w:val="xl276"/>
    <w:basedOn w:val="a2"/>
    <w:rsid w:val="000868DB"/>
    <w:pPr>
      <w:pBdr>
        <w:bottom w:val="single" w:sz="4" w:space="0" w:color="auto"/>
        <w:right w:val="single" w:sz="8" w:space="0" w:color="auto"/>
      </w:pBdr>
      <w:spacing w:before="100" w:beforeAutospacing="1" w:after="100" w:afterAutospacing="1"/>
      <w:jc w:val="center"/>
      <w:textAlignment w:val="center"/>
    </w:pPr>
  </w:style>
  <w:style w:type="paragraph" w:customStyle="1" w:styleId="xl277">
    <w:name w:val="xl277"/>
    <w:basedOn w:val="a2"/>
    <w:rsid w:val="000868DB"/>
    <w:pPr>
      <w:pBdr>
        <w:left w:val="single" w:sz="4" w:space="0" w:color="auto"/>
        <w:right w:val="single" w:sz="4" w:space="0" w:color="auto"/>
      </w:pBdr>
      <w:spacing w:before="100" w:beforeAutospacing="1" w:after="100" w:afterAutospacing="1"/>
      <w:jc w:val="center"/>
    </w:pPr>
    <w:rPr>
      <w:u w:val="single"/>
    </w:rPr>
  </w:style>
  <w:style w:type="paragraph" w:customStyle="1" w:styleId="xl278">
    <w:name w:val="xl278"/>
    <w:basedOn w:val="a2"/>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79">
    <w:name w:val="xl279"/>
    <w:basedOn w:val="a2"/>
    <w:rsid w:val="000868DB"/>
    <w:pPr>
      <w:pBdr>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80">
    <w:name w:val="xl280"/>
    <w:basedOn w:val="a2"/>
    <w:uiPriority w:val="99"/>
    <w:rsid w:val="000868DB"/>
    <w:pPr>
      <w:spacing w:before="100" w:beforeAutospacing="1" w:after="100" w:afterAutospacing="1"/>
      <w:jc w:val="center"/>
      <w:textAlignment w:val="center"/>
    </w:pPr>
    <w:rPr>
      <w:u w:val="single"/>
    </w:rPr>
  </w:style>
  <w:style w:type="paragraph" w:customStyle="1" w:styleId="xl281">
    <w:name w:val="xl281"/>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u w:val="single"/>
    </w:rPr>
  </w:style>
  <w:style w:type="paragraph" w:customStyle="1" w:styleId="xl282">
    <w:name w:val="xl282"/>
    <w:basedOn w:val="a2"/>
    <w:uiPriority w:val="99"/>
    <w:rsid w:val="000868DB"/>
    <w:pPr>
      <w:pBdr>
        <w:left w:val="single" w:sz="4" w:space="0" w:color="auto"/>
        <w:right w:val="single" w:sz="4" w:space="0" w:color="auto"/>
      </w:pBdr>
      <w:spacing w:before="100" w:beforeAutospacing="1" w:after="100" w:afterAutospacing="1"/>
      <w:jc w:val="center"/>
      <w:textAlignment w:val="center"/>
    </w:pPr>
  </w:style>
  <w:style w:type="paragraph" w:customStyle="1" w:styleId="xl283">
    <w:name w:val="xl283"/>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4">
    <w:name w:val="xl284"/>
    <w:basedOn w:val="a2"/>
    <w:uiPriority w:val="99"/>
    <w:rsid w:val="000868D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285">
    <w:name w:val="xl285"/>
    <w:basedOn w:val="a2"/>
    <w:uiPriority w:val="99"/>
    <w:rsid w:val="000868DB"/>
    <w:pPr>
      <w:pBdr>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6">
    <w:name w:val="xl286"/>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top"/>
    </w:pPr>
    <w:rPr>
      <w:u w:val="single"/>
    </w:rPr>
  </w:style>
  <w:style w:type="paragraph" w:customStyle="1" w:styleId="xl287">
    <w:name w:val="xl287"/>
    <w:basedOn w:val="a2"/>
    <w:uiPriority w:val="99"/>
    <w:rsid w:val="000868DB"/>
    <w:pPr>
      <w:pBdr>
        <w:bottom w:val="single" w:sz="4" w:space="0" w:color="auto"/>
        <w:right w:val="single" w:sz="4" w:space="0" w:color="auto"/>
      </w:pBdr>
      <w:spacing w:before="100" w:beforeAutospacing="1" w:after="100" w:afterAutospacing="1"/>
      <w:jc w:val="center"/>
    </w:pPr>
  </w:style>
  <w:style w:type="paragraph" w:customStyle="1" w:styleId="xl288">
    <w:name w:val="xl288"/>
    <w:basedOn w:val="a2"/>
    <w:uiPriority w:val="99"/>
    <w:rsid w:val="000868DB"/>
    <w:pPr>
      <w:pBdr>
        <w:bottom w:val="single" w:sz="4" w:space="0" w:color="auto"/>
      </w:pBdr>
      <w:spacing w:before="100" w:beforeAutospacing="1" w:after="100" w:afterAutospacing="1"/>
      <w:jc w:val="center"/>
    </w:pPr>
  </w:style>
  <w:style w:type="paragraph" w:customStyle="1" w:styleId="xl289">
    <w:name w:val="xl289"/>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0">
    <w:name w:val="xl290"/>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1">
    <w:name w:val="xl291"/>
    <w:basedOn w:val="a2"/>
    <w:uiPriority w:val="99"/>
    <w:rsid w:val="000868DB"/>
    <w:pPr>
      <w:pBdr>
        <w:left w:val="single" w:sz="4" w:space="0" w:color="auto"/>
        <w:right w:val="single" w:sz="4" w:space="0" w:color="auto"/>
      </w:pBdr>
      <w:spacing w:before="100" w:beforeAutospacing="1" w:after="100" w:afterAutospacing="1"/>
      <w:jc w:val="center"/>
      <w:textAlignment w:val="top"/>
    </w:pPr>
  </w:style>
  <w:style w:type="paragraph" w:customStyle="1" w:styleId="xl292">
    <w:name w:val="xl292"/>
    <w:basedOn w:val="a2"/>
    <w:uiPriority w:val="99"/>
    <w:rsid w:val="000868DB"/>
    <w:pPr>
      <w:pBdr>
        <w:left w:val="single" w:sz="4" w:space="0" w:color="auto"/>
      </w:pBdr>
      <w:spacing w:before="100" w:beforeAutospacing="1" w:after="100" w:afterAutospacing="1"/>
      <w:jc w:val="center"/>
      <w:textAlignment w:val="center"/>
    </w:pPr>
    <w:rPr>
      <w:u w:val="single"/>
    </w:rPr>
  </w:style>
  <w:style w:type="paragraph" w:customStyle="1" w:styleId="xl293">
    <w:name w:val="xl293"/>
    <w:basedOn w:val="a2"/>
    <w:uiPriority w:val="99"/>
    <w:rsid w:val="000868DB"/>
    <w:pPr>
      <w:pBdr>
        <w:top w:val="single" w:sz="4" w:space="0" w:color="auto"/>
        <w:left w:val="single" w:sz="4" w:space="0" w:color="auto"/>
        <w:right w:val="single" w:sz="4" w:space="0" w:color="auto"/>
      </w:pBdr>
      <w:spacing w:before="100" w:beforeAutospacing="1" w:after="100" w:afterAutospacing="1"/>
      <w:jc w:val="center"/>
      <w:textAlignment w:val="center"/>
    </w:pPr>
    <w:rPr>
      <w:u w:val="single"/>
    </w:rPr>
  </w:style>
  <w:style w:type="paragraph" w:customStyle="1" w:styleId="xl294">
    <w:name w:val="xl294"/>
    <w:basedOn w:val="a2"/>
    <w:uiPriority w:val="99"/>
    <w:rsid w:val="000868DB"/>
    <w:pPr>
      <w:pBdr>
        <w:left w:val="single" w:sz="4" w:space="0" w:color="auto"/>
        <w:bottom w:val="single" w:sz="4" w:space="0" w:color="auto"/>
        <w:right w:val="single" w:sz="4" w:space="0" w:color="auto"/>
      </w:pBdr>
      <w:spacing w:before="100" w:beforeAutospacing="1" w:after="100" w:afterAutospacing="1"/>
      <w:jc w:val="center"/>
      <w:textAlignment w:val="center"/>
    </w:pPr>
  </w:style>
  <w:style w:type="character" w:customStyle="1" w:styleId="af3">
    <w:name w:val="ОбычныйГОСТ Знак"/>
    <w:link w:val="af2"/>
    <w:rsid w:val="000868DB"/>
    <w:rPr>
      <w:sz w:val="28"/>
    </w:rPr>
  </w:style>
  <w:style w:type="paragraph" w:customStyle="1" w:styleId="CM11">
    <w:name w:val="CM11"/>
    <w:basedOn w:val="a2"/>
    <w:next w:val="a2"/>
    <w:rsid w:val="000868DB"/>
    <w:pPr>
      <w:widowControl w:val="0"/>
      <w:autoSpaceDE w:val="0"/>
      <w:autoSpaceDN w:val="0"/>
      <w:adjustRightInd w:val="0"/>
      <w:spacing w:line="323" w:lineRule="atLeast"/>
    </w:pPr>
    <w:rPr>
      <w:rFonts w:ascii="Times New Roman+ 1" w:hAnsi="Times New Roman+ 1"/>
      <w:sz w:val="24"/>
      <w:szCs w:val="24"/>
    </w:rPr>
  </w:style>
  <w:style w:type="character" w:customStyle="1" w:styleId="64">
    <w:name w:val="Основной шрифт абзаца6"/>
    <w:rsid w:val="000868DB"/>
  </w:style>
  <w:style w:type="paragraph" w:customStyle="1" w:styleId="65">
    <w:name w:val="Верх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66">
    <w:name w:val="Нижний колонтитул6"/>
    <w:basedOn w:val="a2"/>
    <w:uiPriority w:val="99"/>
    <w:rsid w:val="000868DB"/>
    <w:pPr>
      <w:widowControl w:val="0"/>
      <w:tabs>
        <w:tab w:val="center" w:pos="4536"/>
        <w:tab w:val="right" w:pos="9072"/>
      </w:tabs>
    </w:pPr>
    <w:rPr>
      <w:rFonts w:ascii="Arial" w:hAnsi="Arial"/>
      <w:snapToGrid w:val="0"/>
    </w:rPr>
  </w:style>
  <w:style w:type="paragraph" w:customStyle="1" w:styleId="a21">
    <w:name w:val="Основной теaст 2"/>
    <w:basedOn w:val="a2"/>
    <w:rsid w:val="000868DB"/>
    <w:pPr>
      <w:widowControl w:val="0"/>
      <w:ind w:firstLine="709"/>
    </w:pPr>
    <w:rPr>
      <w:rFonts w:ascii="Arial" w:hAnsi="Arial"/>
      <w:snapToGrid w:val="0"/>
      <w:sz w:val="24"/>
    </w:rPr>
  </w:style>
  <w:style w:type="paragraph" w:customStyle="1" w:styleId="67">
    <w:name w:val="Основной текст6"/>
    <w:basedOn w:val="a2"/>
    <w:rsid w:val="000868DB"/>
    <w:pPr>
      <w:widowControl w:val="0"/>
      <w:spacing w:line="360" w:lineRule="auto"/>
      <w:jc w:val="both"/>
    </w:pPr>
    <w:rPr>
      <w:rFonts w:ascii="Arial" w:hAnsi="Arial"/>
      <w:snapToGrid w:val="0"/>
      <w:sz w:val="28"/>
    </w:rPr>
  </w:style>
  <w:style w:type="paragraph" w:customStyle="1" w:styleId="68">
    <w:name w:val="Название объекта6"/>
    <w:basedOn w:val="a2"/>
    <w:next w:val="a2"/>
    <w:uiPriority w:val="99"/>
    <w:rsid w:val="000868DB"/>
    <w:pPr>
      <w:widowControl w:val="0"/>
      <w:spacing w:line="360" w:lineRule="auto"/>
      <w:ind w:firstLine="709"/>
    </w:pPr>
    <w:rPr>
      <w:rFonts w:ascii="Arial" w:hAnsi="Arial"/>
      <w:snapToGrid w:val="0"/>
      <w:sz w:val="28"/>
    </w:rPr>
  </w:style>
  <w:style w:type="character" w:customStyle="1" w:styleId="69">
    <w:name w:val="Номер страницы6"/>
    <w:basedOn w:val="64"/>
    <w:rsid w:val="000868DB"/>
  </w:style>
  <w:style w:type="paragraph" w:customStyle="1" w:styleId="affffff4">
    <w:name w:val="Текст основной"/>
    <w:basedOn w:val="a2"/>
    <w:uiPriority w:val="99"/>
    <w:rsid w:val="000868DB"/>
    <w:pPr>
      <w:widowControl w:val="0"/>
      <w:spacing w:line="360" w:lineRule="auto"/>
      <w:ind w:firstLine="851"/>
      <w:jc w:val="both"/>
    </w:pPr>
    <w:rPr>
      <w:rFonts w:ascii="Century Gothic" w:hAnsi="Century Gothic"/>
      <w:snapToGrid w:val="0"/>
      <w:sz w:val="28"/>
      <w:szCs w:val="28"/>
    </w:rPr>
  </w:style>
  <w:style w:type="paragraph" w:customStyle="1" w:styleId="xl295">
    <w:name w:val="xl295"/>
    <w:basedOn w:val="a2"/>
    <w:uiPriority w:val="99"/>
    <w:rsid w:val="000868DB"/>
    <w:pPr>
      <w:pBdr>
        <w:left w:val="single" w:sz="4" w:space="0" w:color="auto"/>
        <w:bottom w:val="single" w:sz="4" w:space="0" w:color="auto"/>
      </w:pBdr>
      <w:spacing w:before="100" w:beforeAutospacing="1" w:after="100" w:afterAutospacing="1"/>
      <w:jc w:val="center"/>
      <w:textAlignment w:val="top"/>
    </w:pPr>
  </w:style>
  <w:style w:type="paragraph" w:customStyle="1" w:styleId="xl296">
    <w:name w:val="xl296"/>
    <w:basedOn w:val="a2"/>
    <w:uiPriority w:val="99"/>
    <w:rsid w:val="000868DB"/>
    <w:pPr>
      <w:pBdr>
        <w:left w:val="single" w:sz="4" w:space="0" w:color="auto"/>
        <w:bottom w:val="single" w:sz="8" w:space="0" w:color="auto"/>
        <w:right w:val="single" w:sz="8" w:space="0" w:color="auto"/>
      </w:pBdr>
      <w:spacing w:before="100" w:beforeAutospacing="1" w:after="100" w:afterAutospacing="1"/>
      <w:jc w:val="center"/>
      <w:textAlignment w:val="center"/>
    </w:pPr>
  </w:style>
  <w:style w:type="paragraph" w:customStyle="1" w:styleId="xl297">
    <w:name w:val="xl297"/>
    <w:basedOn w:val="a2"/>
    <w:uiPriority w:val="99"/>
    <w:rsid w:val="000868DB"/>
    <w:pPr>
      <w:pBdr>
        <w:bottom w:val="single" w:sz="8" w:space="0" w:color="auto"/>
        <w:right w:val="single" w:sz="8" w:space="0" w:color="auto"/>
      </w:pBdr>
      <w:spacing w:before="100" w:beforeAutospacing="1" w:after="100" w:afterAutospacing="1"/>
      <w:jc w:val="center"/>
      <w:textAlignment w:val="center"/>
    </w:pPr>
  </w:style>
  <w:style w:type="paragraph" w:styleId="affffff5">
    <w:name w:val="List"/>
    <w:basedOn w:val="a2"/>
    <w:unhideWhenUsed/>
    <w:rsid w:val="00725018"/>
    <w:pPr>
      <w:ind w:left="283" w:hanging="283"/>
    </w:pPr>
  </w:style>
  <w:style w:type="paragraph" w:styleId="2f6">
    <w:name w:val="List 2"/>
    <w:basedOn w:val="a2"/>
    <w:unhideWhenUsed/>
    <w:rsid w:val="00725018"/>
    <w:pPr>
      <w:ind w:left="566" w:hanging="283"/>
    </w:pPr>
  </w:style>
  <w:style w:type="paragraph" w:styleId="3f4">
    <w:name w:val="List 3"/>
    <w:basedOn w:val="a2"/>
    <w:unhideWhenUsed/>
    <w:rsid w:val="00725018"/>
    <w:pPr>
      <w:ind w:left="849" w:hanging="283"/>
    </w:pPr>
  </w:style>
  <w:style w:type="paragraph" w:styleId="4d">
    <w:name w:val="List 4"/>
    <w:basedOn w:val="a2"/>
    <w:unhideWhenUsed/>
    <w:rsid w:val="00725018"/>
    <w:pPr>
      <w:ind w:left="1132" w:hanging="283"/>
    </w:pPr>
  </w:style>
  <w:style w:type="paragraph" w:styleId="2f7">
    <w:name w:val="List Bullet 2"/>
    <w:basedOn w:val="a2"/>
    <w:uiPriority w:val="99"/>
    <w:unhideWhenUsed/>
    <w:rsid w:val="00725018"/>
    <w:pPr>
      <w:ind w:left="566" w:hanging="283"/>
    </w:pPr>
  </w:style>
  <w:style w:type="paragraph" w:styleId="3f5">
    <w:name w:val="List Bullet 3"/>
    <w:basedOn w:val="a2"/>
    <w:uiPriority w:val="99"/>
    <w:unhideWhenUsed/>
    <w:rsid w:val="00725018"/>
    <w:pPr>
      <w:ind w:left="849" w:hanging="283"/>
    </w:pPr>
  </w:style>
  <w:style w:type="paragraph" w:styleId="4">
    <w:name w:val="List Bullet 4"/>
    <w:basedOn w:val="a2"/>
    <w:autoRedefine/>
    <w:unhideWhenUsed/>
    <w:rsid w:val="00725018"/>
    <w:pPr>
      <w:numPr>
        <w:numId w:val="6"/>
      </w:numPr>
    </w:pPr>
  </w:style>
  <w:style w:type="paragraph" w:styleId="affffff6">
    <w:name w:val="Closing"/>
    <w:basedOn w:val="a2"/>
    <w:link w:val="affffff7"/>
    <w:uiPriority w:val="99"/>
    <w:unhideWhenUsed/>
    <w:rsid w:val="00725018"/>
    <w:pPr>
      <w:ind w:left="4252"/>
    </w:pPr>
  </w:style>
  <w:style w:type="character" w:customStyle="1" w:styleId="affffff7">
    <w:name w:val="Прощание Знак"/>
    <w:basedOn w:val="a3"/>
    <w:link w:val="affffff6"/>
    <w:uiPriority w:val="99"/>
    <w:rsid w:val="00725018"/>
  </w:style>
  <w:style w:type="paragraph" w:styleId="affffff8">
    <w:name w:val="Signature"/>
    <w:basedOn w:val="a2"/>
    <w:link w:val="affffff9"/>
    <w:uiPriority w:val="99"/>
    <w:unhideWhenUsed/>
    <w:rsid w:val="00725018"/>
    <w:pPr>
      <w:ind w:left="4252"/>
    </w:pPr>
  </w:style>
  <w:style w:type="character" w:customStyle="1" w:styleId="affffff9">
    <w:name w:val="Подпись Знак"/>
    <w:basedOn w:val="a3"/>
    <w:link w:val="affffff8"/>
    <w:uiPriority w:val="99"/>
    <w:rsid w:val="00725018"/>
  </w:style>
  <w:style w:type="character" w:customStyle="1" w:styleId="1fd">
    <w:name w:val="Основной текст Знак1"/>
    <w:aliases w:val="Знак Знак1,Основной текст Знак Знак1"/>
    <w:basedOn w:val="a3"/>
    <w:rsid w:val="00725018"/>
  </w:style>
  <w:style w:type="paragraph" w:styleId="affffffa">
    <w:name w:val="List Continue"/>
    <w:basedOn w:val="a2"/>
    <w:unhideWhenUsed/>
    <w:rsid w:val="00725018"/>
    <w:pPr>
      <w:spacing w:after="120"/>
      <w:ind w:left="283"/>
    </w:pPr>
  </w:style>
  <w:style w:type="paragraph" w:styleId="2f8">
    <w:name w:val="List Continue 2"/>
    <w:basedOn w:val="a2"/>
    <w:unhideWhenUsed/>
    <w:rsid w:val="00725018"/>
    <w:pPr>
      <w:spacing w:after="120"/>
      <w:ind w:left="566"/>
    </w:pPr>
  </w:style>
  <w:style w:type="paragraph" w:styleId="3f6">
    <w:name w:val="List Continue 3"/>
    <w:basedOn w:val="a2"/>
    <w:unhideWhenUsed/>
    <w:rsid w:val="00725018"/>
    <w:pPr>
      <w:spacing w:after="120"/>
      <w:ind w:left="849"/>
    </w:pPr>
  </w:style>
  <w:style w:type="paragraph" w:styleId="4e">
    <w:name w:val="List Continue 4"/>
    <w:basedOn w:val="a2"/>
    <w:unhideWhenUsed/>
    <w:rsid w:val="00725018"/>
    <w:pPr>
      <w:spacing w:after="120"/>
      <w:ind w:left="1132"/>
    </w:pPr>
  </w:style>
  <w:style w:type="paragraph" w:customStyle="1" w:styleId="Iauiue">
    <w:name w:val="Iau?iue"/>
    <w:uiPriority w:val="99"/>
    <w:rsid w:val="00725018"/>
  </w:style>
  <w:style w:type="paragraph" w:customStyle="1" w:styleId="affffffb">
    <w:name w:val="Ввод осн.текста"/>
    <w:basedOn w:val="a2"/>
    <w:rsid w:val="00725018"/>
    <w:pPr>
      <w:overflowPunct w:val="0"/>
      <w:autoSpaceDE w:val="0"/>
      <w:autoSpaceDN w:val="0"/>
      <w:adjustRightInd w:val="0"/>
      <w:spacing w:after="120"/>
      <w:ind w:firstLine="709"/>
      <w:jc w:val="both"/>
    </w:pPr>
    <w:rPr>
      <w:rFonts w:eastAsia="SimSun"/>
      <w:sz w:val="28"/>
    </w:rPr>
  </w:style>
  <w:style w:type="paragraph" w:customStyle="1" w:styleId="Aaiainioaenoa">
    <w:name w:val="Aaia ini.oaenoa"/>
    <w:basedOn w:val="a2"/>
    <w:rsid w:val="00725018"/>
    <w:pPr>
      <w:overflowPunct w:val="0"/>
      <w:autoSpaceDE w:val="0"/>
      <w:autoSpaceDN w:val="0"/>
      <w:adjustRightInd w:val="0"/>
      <w:spacing w:after="120"/>
      <w:ind w:firstLine="709"/>
      <w:jc w:val="both"/>
    </w:pPr>
    <w:rPr>
      <w:rFonts w:eastAsia="SimSun"/>
      <w:sz w:val="28"/>
    </w:rPr>
  </w:style>
  <w:style w:type="paragraph" w:customStyle="1" w:styleId="73">
    <w:name w:val="Обычный7"/>
    <w:rsid w:val="00725018"/>
    <w:rPr>
      <w:sz w:val="24"/>
    </w:rPr>
  </w:style>
  <w:style w:type="paragraph" w:customStyle="1" w:styleId="83">
    <w:name w:val="Обычный8"/>
    <w:qFormat/>
    <w:rsid w:val="009624DE"/>
    <w:rPr>
      <w:sz w:val="24"/>
    </w:rPr>
  </w:style>
  <w:style w:type="character" w:customStyle="1" w:styleId="1fe">
    <w:name w:val="Схема документа Знак1"/>
    <w:basedOn w:val="a3"/>
    <w:rsid w:val="009624DE"/>
    <w:rPr>
      <w:rFonts w:ascii="Tahoma" w:hAnsi="Tahoma" w:cs="Tahoma"/>
      <w:sz w:val="16"/>
      <w:szCs w:val="16"/>
    </w:rPr>
  </w:style>
  <w:style w:type="character" w:customStyle="1" w:styleId="74">
    <w:name w:val="Основной шрифт абзаца7"/>
    <w:rsid w:val="009624DE"/>
  </w:style>
  <w:style w:type="paragraph" w:customStyle="1" w:styleId="75">
    <w:name w:val="Верхний колонтитул7"/>
    <w:basedOn w:val="a2"/>
    <w:rsid w:val="009624DE"/>
    <w:pPr>
      <w:widowControl w:val="0"/>
      <w:tabs>
        <w:tab w:val="center" w:pos="4536"/>
        <w:tab w:val="right" w:pos="9072"/>
      </w:tabs>
    </w:pPr>
    <w:rPr>
      <w:rFonts w:ascii="Arial" w:hAnsi="Arial"/>
      <w:snapToGrid w:val="0"/>
    </w:rPr>
  </w:style>
  <w:style w:type="paragraph" w:customStyle="1" w:styleId="76">
    <w:name w:val="Нижний колонтитул7"/>
    <w:basedOn w:val="a2"/>
    <w:rsid w:val="009624DE"/>
    <w:pPr>
      <w:widowControl w:val="0"/>
      <w:tabs>
        <w:tab w:val="center" w:pos="4536"/>
        <w:tab w:val="right" w:pos="9072"/>
      </w:tabs>
    </w:pPr>
    <w:rPr>
      <w:rFonts w:ascii="Arial" w:hAnsi="Arial"/>
      <w:snapToGrid w:val="0"/>
    </w:rPr>
  </w:style>
  <w:style w:type="paragraph" w:customStyle="1" w:styleId="a22">
    <w:name w:val="Основной теaст 2"/>
    <w:basedOn w:val="a2"/>
    <w:rsid w:val="009624DE"/>
    <w:pPr>
      <w:widowControl w:val="0"/>
      <w:ind w:firstLine="709"/>
    </w:pPr>
    <w:rPr>
      <w:rFonts w:ascii="Arial" w:hAnsi="Arial"/>
      <w:snapToGrid w:val="0"/>
      <w:sz w:val="24"/>
    </w:rPr>
  </w:style>
  <w:style w:type="paragraph" w:customStyle="1" w:styleId="77">
    <w:name w:val="Основной текст7"/>
    <w:basedOn w:val="a2"/>
    <w:uiPriority w:val="99"/>
    <w:rsid w:val="009624DE"/>
    <w:pPr>
      <w:widowControl w:val="0"/>
      <w:spacing w:line="360" w:lineRule="auto"/>
      <w:jc w:val="both"/>
    </w:pPr>
    <w:rPr>
      <w:rFonts w:ascii="Arial" w:hAnsi="Arial"/>
      <w:snapToGrid w:val="0"/>
      <w:sz w:val="28"/>
    </w:rPr>
  </w:style>
  <w:style w:type="paragraph" w:customStyle="1" w:styleId="78">
    <w:name w:val="Название объекта7"/>
    <w:basedOn w:val="a2"/>
    <w:next w:val="a2"/>
    <w:rsid w:val="009624DE"/>
    <w:pPr>
      <w:widowControl w:val="0"/>
      <w:spacing w:line="360" w:lineRule="auto"/>
      <w:ind w:firstLine="709"/>
    </w:pPr>
    <w:rPr>
      <w:rFonts w:ascii="Arial" w:hAnsi="Arial"/>
      <w:snapToGrid w:val="0"/>
      <w:sz w:val="28"/>
    </w:rPr>
  </w:style>
  <w:style w:type="character" w:customStyle="1" w:styleId="79">
    <w:name w:val="Номер страницы7"/>
    <w:basedOn w:val="74"/>
    <w:rsid w:val="009624DE"/>
  </w:style>
  <w:style w:type="paragraph" w:customStyle="1" w:styleId="affffffc">
    <w:name w:val="Заголов. основной"/>
    <w:basedOn w:val="a2"/>
    <w:next w:val="affb"/>
    <w:rsid w:val="009624DE"/>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f2"/>
    <w:rsid w:val="009624DE"/>
    <w:pPr>
      <w:spacing w:before="120" w:after="0"/>
    </w:pPr>
    <w:rPr>
      <w:bCs/>
      <w:szCs w:val="20"/>
    </w:rPr>
  </w:style>
  <w:style w:type="paragraph" w:customStyle="1" w:styleId="affffffd">
    <w:name w:val="Стиль Чертёжный (формула)"/>
    <w:basedOn w:val="afffff"/>
    <w:rsid w:val="009624DE"/>
    <w:pPr>
      <w:spacing w:line="360" w:lineRule="auto"/>
    </w:pPr>
    <w:rPr>
      <w:rFonts w:ascii="GOST type B" w:hAnsi="GOST type B"/>
      <w:iCs/>
      <w:snapToGrid/>
    </w:rPr>
  </w:style>
  <w:style w:type="paragraph" w:customStyle="1" w:styleId="CenturyGothic16pt6">
    <w:name w:val="Стиль Century Gothic 16 pt курсив по центру После:  6 пт Между..."/>
    <w:basedOn w:val="a2"/>
    <w:rsid w:val="009624DE"/>
    <w:pPr>
      <w:pageBreakBefore/>
      <w:spacing w:after="120" w:line="360" w:lineRule="auto"/>
      <w:jc w:val="center"/>
    </w:pPr>
    <w:rPr>
      <w:rFonts w:ascii="Century Gothic" w:hAnsi="Century Gothic"/>
      <w:b/>
      <w:i/>
      <w:iCs/>
      <w:sz w:val="32"/>
    </w:rPr>
  </w:style>
  <w:style w:type="character" w:customStyle="1" w:styleId="affffffe">
    <w:name w:val="Обычный текст Знак Знак Знак"/>
    <w:basedOn w:val="a3"/>
    <w:rsid w:val="009624DE"/>
    <w:rPr>
      <w:rFonts w:ascii="GOST type B" w:hAnsi="GOST type B"/>
      <w:sz w:val="28"/>
      <w:szCs w:val="24"/>
    </w:rPr>
  </w:style>
  <w:style w:type="paragraph" w:customStyle="1" w:styleId="-11">
    <w:name w:val="Подзагал-1"/>
    <w:basedOn w:val="a2"/>
    <w:rsid w:val="009624DE"/>
    <w:pPr>
      <w:spacing w:before="240" w:after="240" w:line="288" w:lineRule="auto"/>
      <w:ind w:left="1134" w:right="284"/>
    </w:pPr>
    <w:rPr>
      <w:rFonts w:ascii="GOST type B" w:hAnsi="GOST type B"/>
      <w:b/>
      <w:sz w:val="28"/>
      <w:szCs w:val="28"/>
    </w:rPr>
  </w:style>
  <w:style w:type="paragraph" w:customStyle="1" w:styleId="afffffff">
    <w:name w:val="Подзагал"/>
    <w:basedOn w:val="a2"/>
    <w:next w:val="a2"/>
    <w:autoRedefine/>
    <w:rsid w:val="009624DE"/>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2">
    <w:name w:val="Осн загл-1"/>
    <w:basedOn w:val="a2"/>
    <w:next w:val="a2"/>
    <w:rsid w:val="009624DE"/>
    <w:pPr>
      <w:pageBreakBefore/>
      <w:tabs>
        <w:tab w:val="left" w:pos="0"/>
      </w:tabs>
      <w:spacing w:after="80" w:line="288" w:lineRule="auto"/>
      <w:ind w:left="284" w:right="284"/>
      <w:jc w:val="center"/>
    </w:pPr>
    <w:rPr>
      <w:rFonts w:ascii="GOST type B" w:hAnsi="GOST type B"/>
      <w:b/>
      <w:sz w:val="32"/>
      <w:szCs w:val="32"/>
    </w:rPr>
  </w:style>
  <w:style w:type="paragraph" w:customStyle="1" w:styleId="afffffff0">
    <w:name w:val="Заголовок (чертёжный)"/>
    <w:basedOn w:val="a2"/>
    <w:next w:val="afffff"/>
    <w:rsid w:val="009624DE"/>
    <w:pPr>
      <w:spacing w:line="360" w:lineRule="auto"/>
      <w:ind w:left="284" w:right="284"/>
      <w:jc w:val="center"/>
    </w:pPr>
    <w:rPr>
      <w:rFonts w:ascii="GOST type B" w:hAnsi="GOST type B"/>
      <w:b/>
      <w:bCs/>
      <w:i/>
      <w:sz w:val="32"/>
    </w:rPr>
  </w:style>
  <w:style w:type="paragraph" w:customStyle="1" w:styleId="afffffff1">
    <w:name w:val="Узел"/>
    <w:basedOn w:val="a2"/>
    <w:next w:val="a2"/>
    <w:rsid w:val="009624DE"/>
    <w:pPr>
      <w:spacing w:before="120" w:after="120"/>
      <w:jc w:val="center"/>
    </w:pPr>
    <w:rPr>
      <w:sz w:val="24"/>
      <w:szCs w:val="24"/>
    </w:rPr>
  </w:style>
  <w:style w:type="character" w:customStyle="1" w:styleId="MTDisplayEquation0">
    <w:name w:val="MTDisplayEquation Знак"/>
    <w:basedOn w:val="a3"/>
    <w:link w:val="MTDisplayEquation"/>
    <w:rsid w:val="009624DE"/>
    <w:rPr>
      <w:sz w:val="28"/>
    </w:rPr>
  </w:style>
  <w:style w:type="paragraph" w:customStyle="1" w:styleId="afffffff2">
    <w:name w:val="где"/>
    <w:basedOn w:val="a7"/>
    <w:rsid w:val="009624DE"/>
    <w:pPr>
      <w:tabs>
        <w:tab w:val="left" w:pos="2835"/>
      </w:tabs>
      <w:spacing w:line="240" w:lineRule="auto"/>
      <w:ind w:firstLine="1985"/>
    </w:pPr>
    <w:rPr>
      <w:sz w:val="24"/>
      <w:szCs w:val="20"/>
    </w:rPr>
  </w:style>
  <w:style w:type="paragraph" w:customStyle="1" w:styleId="afffffff3">
    <w:name w:val="таблица"/>
    <w:basedOn w:val="a2"/>
    <w:rsid w:val="009624DE"/>
    <w:pPr>
      <w:spacing w:before="120" w:after="120"/>
      <w:jc w:val="center"/>
    </w:pPr>
    <w:rPr>
      <w:sz w:val="28"/>
    </w:rPr>
  </w:style>
  <w:style w:type="table" w:customStyle="1" w:styleId="5b">
    <w:name w:val="Стиль таблицы5"/>
    <w:basedOn w:val="a4"/>
    <w:rsid w:val="009624DE"/>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formattext">
    <w:name w:val="formattext"/>
    <w:rsid w:val="009624DE"/>
    <w:pPr>
      <w:widowControl w:val="0"/>
      <w:autoSpaceDE w:val="0"/>
      <w:autoSpaceDN w:val="0"/>
      <w:adjustRightInd w:val="0"/>
    </w:pPr>
    <w:rPr>
      <w:sz w:val="24"/>
      <w:szCs w:val="24"/>
    </w:rPr>
  </w:style>
  <w:style w:type="paragraph" w:customStyle="1" w:styleId="112">
    <w:name w:val="Обычный11"/>
    <w:rsid w:val="0078284B"/>
    <w:pPr>
      <w:widowControl w:val="0"/>
      <w:snapToGrid w:val="0"/>
      <w:ind w:left="425" w:right="-23" w:firstLine="851"/>
      <w:jc w:val="both"/>
    </w:pPr>
    <w:rPr>
      <w:rFonts w:ascii="Arial" w:hAnsi="Arial"/>
      <w:sz w:val="22"/>
    </w:rPr>
  </w:style>
  <w:style w:type="paragraph" w:styleId="afffffff4">
    <w:name w:val="annotation subject"/>
    <w:basedOn w:val="afff9"/>
    <w:next w:val="afff9"/>
    <w:link w:val="afffffff5"/>
    <w:rsid w:val="0078284B"/>
    <w:pPr>
      <w:ind w:left="425" w:right="-23" w:firstLine="851"/>
      <w:jc w:val="both"/>
    </w:pPr>
    <w:rPr>
      <w:b/>
      <w:bCs/>
    </w:rPr>
  </w:style>
  <w:style w:type="character" w:customStyle="1" w:styleId="afffffff5">
    <w:name w:val="Тема примечания Знак"/>
    <w:basedOn w:val="afffa"/>
    <w:link w:val="afffffff4"/>
    <w:rsid w:val="0078284B"/>
    <w:rPr>
      <w:b/>
      <w:bCs/>
    </w:rPr>
  </w:style>
  <w:style w:type="paragraph" w:styleId="HTML2">
    <w:name w:val="HTML Address"/>
    <w:basedOn w:val="a2"/>
    <w:link w:val="HTML3"/>
    <w:rsid w:val="0078284B"/>
    <w:pPr>
      <w:ind w:left="425" w:right="-23" w:firstLine="851"/>
      <w:jc w:val="both"/>
    </w:pPr>
    <w:rPr>
      <w:i/>
      <w:iCs/>
      <w:sz w:val="24"/>
      <w:szCs w:val="24"/>
    </w:rPr>
  </w:style>
  <w:style w:type="character" w:customStyle="1" w:styleId="HTML3">
    <w:name w:val="Адрес HTML Знак"/>
    <w:basedOn w:val="a3"/>
    <w:link w:val="HTML2"/>
    <w:rsid w:val="0078284B"/>
    <w:rPr>
      <w:i/>
      <w:iCs/>
      <w:sz w:val="24"/>
      <w:szCs w:val="24"/>
    </w:rPr>
  </w:style>
  <w:style w:type="character" w:customStyle="1" w:styleId="afffff0">
    <w:name w:val="Чертёжный Знак"/>
    <w:link w:val="afffff"/>
    <w:locked/>
    <w:rsid w:val="0078284B"/>
    <w:rPr>
      <w:rFonts w:ascii="GOST type A" w:hAnsi="GOST type A"/>
      <w:i/>
      <w:snapToGrid w:val="0"/>
      <w:sz w:val="28"/>
    </w:rPr>
  </w:style>
  <w:style w:type="numbering" w:customStyle="1" w:styleId="113">
    <w:name w:val="Нет списка11"/>
    <w:next w:val="a5"/>
    <w:semiHidden/>
    <w:unhideWhenUsed/>
    <w:rsid w:val="0078284B"/>
  </w:style>
  <w:style w:type="table" w:customStyle="1" w:styleId="1ff">
    <w:name w:val="Сетка таблицы1"/>
    <w:basedOn w:val="a4"/>
    <w:next w:val="af8"/>
    <w:rsid w:val="0078284B"/>
    <w:pPr>
      <w:ind w:left="284" w:right="-23" w:firstLine="142"/>
      <w:jc w:val="both"/>
    </w:pPr>
    <w:rPr>
      <w:lang w:val="be-B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Заголовок 12"/>
    <w:basedOn w:val="3c"/>
    <w:next w:val="3c"/>
    <w:rsid w:val="0078284B"/>
    <w:pPr>
      <w:keepNext/>
      <w:widowControl/>
      <w:ind w:left="0" w:right="0" w:firstLine="0"/>
      <w:jc w:val="both"/>
      <w:outlineLvl w:val="0"/>
    </w:pPr>
    <w:rPr>
      <w:snapToGrid/>
    </w:rPr>
  </w:style>
  <w:style w:type="paragraph" w:customStyle="1" w:styleId="230">
    <w:name w:val="Основной текст 23"/>
    <w:basedOn w:val="3c"/>
    <w:rsid w:val="0078284B"/>
    <w:pPr>
      <w:widowControl/>
      <w:spacing w:before="120" w:line="360" w:lineRule="auto"/>
      <w:ind w:left="0" w:right="0" w:firstLine="720"/>
      <w:jc w:val="both"/>
    </w:pPr>
    <w:rPr>
      <w:snapToGrid/>
    </w:rPr>
  </w:style>
  <w:style w:type="paragraph" w:customStyle="1" w:styleId="231">
    <w:name w:val="Основной текст с отступом 23"/>
    <w:basedOn w:val="3c"/>
    <w:rsid w:val="0078284B"/>
    <w:pPr>
      <w:widowControl/>
      <w:spacing w:line="360" w:lineRule="auto"/>
      <w:ind w:left="0" w:right="0" w:firstLine="709"/>
      <w:jc w:val="both"/>
    </w:pPr>
    <w:rPr>
      <w:snapToGrid/>
      <w:kern w:val="20"/>
    </w:rPr>
  </w:style>
  <w:style w:type="character" w:customStyle="1" w:styleId="5c">
    <w:name w:val="Заголовок 5 Знак Знак Знак Знак Знак"/>
    <w:basedOn w:val="a3"/>
    <w:rsid w:val="0078284B"/>
    <w:rPr>
      <w:rFonts w:eastAsia="SimSun"/>
      <w:i/>
      <w:sz w:val="22"/>
      <w:lang w:val="ru-RU" w:eastAsia="ru-RU" w:bidi="ar-SA"/>
    </w:rPr>
  </w:style>
  <w:style w:type="character" w:customStyle="1" w:styleId="1c">
    <w:name w:val="Заголовок1ГОСТ Знак"/>
    <w:basedOn w:val="af3"/>
    <w:link w:val="1"/>
    <w:rsid w:val="0078284B"/>
    <w:rPr>
      <w:sz w:val="28"/>
    </w:rPr>
  </w:style>
  <w:style w:type="character" w:customStyle="1" w:styleId="29">
    <w:name w:val="Заголовок2ГОСТ Знак"/>
    <w:basedOn w:val="1c"/>
    <w:link w:val="2"/>
    <w:rsid w:val="0078284B"/>
    <w:rPr>
      <w:sz w:val="28"/>
    </w:rPr>
  </w:style>
  <w:style w:type="character" w:customStyle="1" w:styleId="37">
    <w:name w:val="Заголовок3ГОСТ Знак"/>
    <w:basedOn w:val="29"/>
    <w:link w:val="3"/>
    <w:rsid w:val="0078284B"/>
    <w:rPr>
      <w:sz w:val="28"/>
    </w:rPr>
  </w:style>
  <w:style w:type="character" w:customStyle="1" w:styleId="afff6">
    <w:name w:val="ЗаголовокГОСТ Знак"/>
    <w:basedOn w:val="af3"/>
    <w:link w:val="afff5"/>
    <w:rsid w:val="0078284B"/>
    <w:rPr>
      <w:sz w:val="28"/>
    </w:rPr>
  </w:style>
  <w:style w:type="character" w:customStyle="1" w:styleId="afffffff6">
    <w:name w:val="ОбычныйГОСТ Знак Знак"/>
    <w:basedOn w:val="a3"/>
    <w:rsid w:val="0078284B"/>
    <w:rPr>
      <w:rFonts w:eastAsia="SimSun"/>
      <w:sz w:val="28"/>
      <w:lang w:val="ru-RU" w:eastAsia="ru-RU" w:bidi="ar-SA"/>
    </w:rPr>
  </w:style>
  <w:style w:type="character" w:customStyle="1" w:styleId="1ff0">
    <w:name w:val="Заголовок1ГОСТ Знак Знак"/>
    <w:basedOn w:val="afffffff6"/>
    <w:rsid w:val="0078284B"/>
    <w:rPr>
      <w:rFonts w:eastAsia="SimSun"/>
      <w:sz w:val="28"/>
      <w:lang w:val="ru-RU" w:eastAsia="ru-RU" w:bidi="ar-SA"/>
    </w:rPr>
  </w:style>
  <w:style w:type="character" w:customStyle="1" w:styleId="2f9">
    <w:name w:val="Заголовок2ГОСТ Знак Знак"/>
    <w:basedOn w:val="1ff0"/>
    <w:rsid w:val="0078284B"/>
    <w:rPr>
      <w:rFonts w:eastAsia="SimSun"/>
      <w:sz w:val="28"/>
      <w:lang w:val="ru-RU" w:eastAsia="ru-RU" w:bidi="ar-SA"/>
    </w:rPr>
  </w:style>
  <w:style w:type="character" w:customStyle="1" w:styleId="3f7">
    <w:name w:val="Заголовок3ГОСТ Знак Знак"/>
    <w:basedOn w:val="2f9"/>
    <w:rsid w:val="0078284B"/>
    <w:rPr>
      <w:rFonts w:eastAsia="SimSun"/>
      <w:sz w:val="28"/>
      <w:lang w:val="ru-RU" w:eastAsia="ru-RU" w:bidi="ar-SA"/>
    </w:rPr>
  </w:style>
  <w:style w:type="character" w:customStyle="1" w:styleId="afffffff7">
    <w:name w:val="ЗаголовокГОСТ Знак Знак"/>
    <w:basedOn w:val="afffffff6"/>
    <w:rsid w:val="0078284B"/>
    <w:rPr>
      <w:rFonts w:eastAsia="SimSun"/>
      <w:sz w:val="28"/>
      <w:lang w:val="en-US" w:eastAsia="ru-RU" w:bidi="ar-SA"/>
    </w:rPr>
  </w:style>
  <w:style w:type="paragraph" w:customStyle="1" w:styleId="1ff1">
    <w:name w:val="Основной текст с отступом1"/>
    <w:basedOn w:val="a2"/>
    <w:rsid w:val="0078284B"/>
    <w:pPr>
      <w:spacing w:after="120"/>
      <w:ind w:left="283" w:right="-23" w:firstLine="851"/>
      <w:jc w:val="both"/>
    </w:pPr>
  </w:style>
  <w:style w:type="paragraph" w:customStyle="1" w:styleId="1Arial">
    <w:name w:val="Стиль Стиль1 + Arial полужирный"/>
    <w:basedOn w:val="19"/>
    <w:rsid w:val="0078284B"/>
    <w:pPr>
      <w:widowControl/>
      <w:autoSpaceDE/>
      <w:autoSpaceDN/>
      <w:adjustRightInd/>
      <w:ind w:right="-23" w:firstLine="850"/>
    </w:pPr>
    <w:rPr>
      <w:rFonts w:ascii="Arial" w:hAnsi="Arial"/>
      <w:b w:val="0"/>
      <w:sz w:val="32"/>
      <w:lang w:eastAsia="be-BY"/>
    </w:rPr>
  </w:style>
  <w:style w:type="character" w:customStyle="1" w:styleId="4f">
    <w:name w:val="Знак Знак4"/>
    <w:basedOn w:val="a3"/>
    <w:rsid w:val="0078284B"/>
    <w:rPr>
      <w:caps/>
      <w:noProof/>
      <w:sz w:val="24"/>
      <w:lang w:val="ru-RU" w:eastAsia="ru-RU" w:bidi="ar-SA"/>
    </w:rPr>
  </w:style>
  <w:style w:type="character" w:customStyle="1" w:styleId="3f8">
    <w:name w:val="Знак Знак3"/>
    <w:basedOn w:val="a3"/>
    <w:rsid w:val="0078284B"/>
    <w:rPr>
      <w:rFonts w:eastAsia="SimSun"/>
      <w:i/>
      <w:sz w:val="22"/>
      <w:lang w:val="ru-RU" w:eastAsia="ru-RU" w:bidi="ar-SA"/>
    </w:rPr>
  </w:style>
  <w:style w:type="character" w:customStyle="1" w:styleId="2fa">
    <w:name w:val="Знак Знак2"/>
    <w:basedOn w:val="a3"/>
    <w:rsid w:val="0078284B"/>
    <w:rPr>
      <w:rFonts w:eastAsia="SimSun"/>
      <w:sz w:val="28"/>
      <w:lang w:val="ru-RU" w:eastAsia="ru-RU" w:bidi="ar-SA"/>
    </w:rPr>
  </w:style>
  <w:style w:type="character" w:customStyle="1" w:styleId="311">
    <w:name w:val="Основной текст 3 Знак1"/>
    <w:aliases w:val="Основной текст 3 Знак Знак"/>
    <w:basedOn w:val="a3"/>
    <w:rsid w:val="0078284B"/>
    <w:rPr>
      <w:sz w:val="22"/>
    </w:rPr>
  </w:style>
  <w:style w:type="paragraph" w:customStyle="1" w:styleId="BodyText2">
    <w:name w:val="Body Text 2*"/>
    <w:basedOn w:val="a2"/>
    <w:rsid w:val="0078284B"/>
    <w:pPr>
      <w:spacing w:before="120" w:line="360" w:lineRule="auto"/>
      <w:ind w:right="-23" w:firstLine="720"/>
      <w:jc w:val="both"/>
    </w:pPr>
    <w:rPr>
      <w:color w:val="000000"/>
      <w:sz w:val="24"/>
      <w:szCs w:val="24"/>
    </w:rPr>
  </w:style>
  <w:style w:type="paragraph" w:customStyle="1" w:styleId="BodyTextIndent2">
    <w:name w:val="Body Text Indent 2*"/>
    <w:basedOn w:val="a2"/>
    <w:rsid w:val="0078284B"/>
    <w:pPr>
      <w:spacing w:line="360" w:lineRule="auto"/>
      <w:ind w:right="-23" w:firstLine="709"/>
      <w:jc w:val="both"/>
    </w:pPr>
    <w:rPr>
      <w:color w:val="000000"/>
      <w:sz w:val="24"/>
      <w:szCs w:val="24"/>
    </w:rPr>
  </w:style>
  <w:style w:type="table" w:styleId="afffffff8">
    <w:name w:val="Table Professional"/>
    <w:basedOn w:val="a4"/>
    <w:rsid w:val="0078284B"/>
    <w:pPr>
      <w:ind w:right="-23" w:firstLine="851"/>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9pt">
    <w:name w:val="Основной текст + 9 pt"/>
    <w:aliases w:val="Полужирный"/>
    <w:uiPriority w:val="99"/>
    <w:rsid w:val="0078284B"/>
    <w:rPr>
      <w:rFonts w:ascii="Times New Roman" w:hAnsi="Times New Roman" w:cs="Times New Roman"/>
      <w:b/>
      <w:bCs/>
      <w:sz w:val="18"/>
      <w:szCs w:val="18"/>
      <w:u w:val="none"/>
    </w:rPr>
  </w:style>
  <w:style w:type="character" w:customStyle="1" w:styleId="afffffff9">
    <w:name w:val="Основной текст + Полужирный"/>
    <w:aliases w:val="Интервал 0 pt,Основной текст (3) + 8 pt,Не курсив,Основной текст (13) + 9,Не полужирный,Основной текст (13) + Times New Roman,9,Основной текст (23) + 10 pt"/>
    <w:rsid w:val="0078284B"/>
    <w:rPr>
      <w:rFonts w:ascii="Times New Roman" w:hAnsi="Times New Roman" w:cs="Times New Roman"/>
      <w:b/>
      <w:bCs/>
      <w:spacing w:val="-10"/>
      <w:sz w:val="20"/>
      <w:szCs w:val="20"/>
      <w:u w:val="none"/>
    </w:rPr>
  </w:style>
  <w:style w:type="character" w:customStyle="1" w:styleId="20pt">
    <w:name w:val="Основной текст + 20 pt"/>
    <w:uiPriority w:val="99"/>
    <w:rsid w:val="0078284B"/>
    <w:rPr>
      <w:rFonts w:ascii="Times New Roman" w:hAnsi="Times New Roman" w:cs="Times New Roman"/>
      <w:sz w:val="40"/>
      <w:szCs w:val="40"/>
      <w:u w:val="none"/>
    </w:rPr>
  </w:style>
  <w:style w:type="character" w:customStyle="1" w:styleId="5d">
    <w:name w:val="Основной текст + 5"/>
    <w:aliases w:val="5 pt1,Основной текст + 41,Масштаб 200%1"/>
    <w:rsid w:val="0078284B"/>
    <w:rPr>
      <w:rFonts w:ascii="Times New Roman" w:hAnsi="Times New Roman" w:cs="Times New Roman"/>
      <w:sz w:val="11"/>
      <w:szCs w:val="11"/>
      <w:u w:val="none"/>
    </w:rPr>
  </w:style>
  <w:style w:type="character" w:customStyle="1" w:styleId="34pt">
    <w:name w:val="Основной текст + 34 pt"/>
    <w:aliases w:val="Полужирный1,Интервал 0 pt1"/>
    <w:uiPriority w:val="99"/>
    <w:rsid w:val="0078284B"/>
    <w:rPr>
      <w:rFonts w:ascii="Times New Roman" w:hAnsi="Times New Roman" w:cs="Times New Roman"/>
      <w:b/>
      <w:bCs/>
      <w:spacing w:val="10"/>
      <w:sz w:val="68"/>
      <w:szCs w:val="68"/>
      <w:u w:val="none"/>
      <w:lang w:val="en-US" w:eastAsia="en-US"/>
    </w:rPr>
  </w:style>
  <w:style w:type="character" w:customStyle="1" w:styleId="Tahoma">
    <w:name w:val="Основной текст + Tahoma"/>
    <w:aliases w:val="39 pt"/>
    <w:uiPriority w:val="99"/>
    <w:rsid w:val="0078284B"/>
    <w:rPr>
      <w:rFonts w:ascii="Tahoma" w:hAnsi="Tahoma" w:cs="Tahoma"/>
      <w:sz w:val="78"/>
      <w:szCs w:val="78"/>
      <w:u w:val="none"/>
    </w:rPr>
  </w:style>
  <w:style w:type="character" w:customStyle="1" w:styleId="11pt">
    <w:name w:val="Основной текст + 11 pt"/>
    <w:aliases w:val="Курсив2"/>
    <w:uiPriority w:val="99"/>
    <w:rsid w:val="0078284B"/>
    <w:rPr>
      <w:rFonts w:ascii="Times New Roman" w:hAnsi="Times New Roman" w:cs="Times New Roman"/>
      <w:i/>
      <w:iCs/>
      <w:sz w:val="22"/>
      <w:szCs w:val="22"/>
      <w:u w:val="none"/>
      <w:lang w:val="en-US" w:eastAsia="en-US"/>
    </w:rPr>
  </w:style>
  <w:style w:type="character" w:customStyle="1" w:styleId="6pt">
    <w:name w:val="Основной текст + 6 pt"/>
    <w:uiPriority w:val="99"/>
    <w:rsid w:val="0078284B"/>
    <w:rPr>
      <w:rFonts w:ascii="Times New Roman" w:hAnsi="Times New Roman" w:cs="Times New Roman"/>
      <w:sz w:val="12"/>
      <w:szCs w:val="12"/>
      <w:u w:val="none"/>
    </w:rPr>
  </w:style>
  <w:style w:type="character" w:customStyle="1" w:styleId="5pt">
    <w:name w:val="Основной текст + 5 pt"/>
    <w:aliases w:val="Курсив1"/>
    <w:uiPriority w:val="99"/>
    <w:rsid w:val="0078284B"/>
    <w:rPr>
      <w:rFonts w:ascii="Times New Roman" w:hAnsi="Times New Roman" w:cs="Times New Roman"/>
      <w:i/>
      <w:iCs/>
      <w:sz w:val="10"/>
      <w:szCs w:val="10"/>
      <w:u w:val="none"/>
    </w:rPr>
  </w:style>
  <w:style w:type="character" w:customStyle="1" w:styleId="9pt1">
    <w:name w:val="Основной текст + 9 pt1"/>
    <w:uiPriority w:val="99"/>
    <w:rsid w:val="0078284B"/>
    <w:rPr>
      <w:rFonts w:ascii="Times New Roman" w:hAnsi="Times New Roman" w:cs="Times New Roman"/>
      <w:sz w:val="18"/>
      <w:szCs w:val="18"/>
      <w:u w:val="none"/>
    </w:rPr>
  </w:style>
  <w:style w:type="character" w:customStyle="1" w:styleId="1ff2">
    <w:name w:val="Заголовок №1_"/>
    <w:link w:val="1ff3"/>
    <w:uiPriority w:val="99"/>
    <w:rsid w:val="0078284B"/>
    <w:rPr>
      <w:sz w:val="21"/>
      <w:szCs w:val="21"/>
      <w:shd w:val="clear" w:color="auto" w:fill="FFFFFF"/>
    </w:rPr>
  </w:style>
  <w:style w:type="paragraph" w:customStyle="1" w:styleId="1ff3">
    <w:name w:val="Заголовок №1"/>
    <w:basedOn w:val="a2"/>
    <w:link w:val="1ff2"/>
    <w:uiPriority w:val="99"/>
    <w:rsid w:val="0078284B"/>
    <w:pPr>
      <w:widowControl w:val="0"/>
      <w:shd w:val="clear" w:color="auto" w:fill="FFFFFF"/>
      <w:spacing w:line="266" w:lineRule="exact"/>
      <w:ind w:right="-23" w:firstLine="400"/>
      <w:jc w:val="both"/>
      <w:outlineLvl w:val="0"/>
    </w:pPr>
    <w:rPr>
      <w:sz w:val="21"/>
      <w:szCs w:val="21"/>
    </w:rPr>
  </w:style>
  <w:style w:type="character" w:customStyle="1" w:styleId="7a">
    <w:name w:val="Основной текст + 7"/>
    <w:aliases w:val="5 pt,Основной текст + Verdana,8,Курсив,Основной текст (4) + Times New Roman,12 pt,Интервал -1 pt,Основной текст + Times New Roman,7,Основной текст + 8,Малые прописные,Основной текст (11) + Corbel,Основной текст (11) + Times New Roman"/>
    <w:uiPriority w:val="99"/>
    <w:rsid w:val="0078284B"/>
    <w:rPr>
      <w:rFonts w:ascii="Times New Roman" w:hAnsi="Times New Roman" w:cs="Times New Roman"/>
      <w:sz w:val="15"/>
      <w:szCs w:val="15"/>
      <w:u w:val="none"/>
    </w:rPr>
  </w:style>
  <w:style w:type="character" w:customStyle="1" w:styleId="2fb">
    <w:name w:val="Заголовок №2_"/>
    <w:link w:val="2fc"/>
    <w:uiPriority w:val="99"/>
    <w:rsid w:val="0078284B"/>
    <w:rPr>
      <w:b/>
      <w:bCs/>
      <w:shd w:val="clear" w:color="auto" w:fill="FFFFFF"/>
    </w:rPr>
  </w:style>
  <w:style w:type="paragraph" w:customStyle="1" w:styleId="2fc">
    <w:name w:val="Заголовок №2"/>
    <w:basedOn w:val="a2"/>
    <w:link w:val="2fb"/>
    <w:uiPriority w:val="99"/>
    <w:rsid w:val="0078284B"/>
    <w:pPr>
      <w:widowControl w:val="0"/>
      <w:shd w:val="clear" w:color="auto" w:fill="FFFFFF"/>
      <w:spacing w:before="240" w:after="360" w:line="240" w:lineRule="atLeast"/>
      <w:ind w:right="-23" w:firstLine="851"/>
      <w:jc w:val="both"/>
      <w:outlineLvl w:val="1"/>
    </w:pPr>
    <w:rPr>
      <w:b/>
      <w:bCs/>
    </w:rPr>
  </w:style>
  <w:style w:type="character" w:customStyle="1" w:styleId="afffffffa">
    <w:name w:val="Подпись к таблице_"/>
    <w:link w:val="afffffffb"/>
    <w:uiPriority w:val="99"/>
    <w:rsid w:val="0078284B"/>
    <w:rPr>
      <w:shd w:val="clear" w:color="auto" w:fill="FFFFFF"/>
    </w:rPr>
  </w:style>
  <w:style w:type="paragraph" w:customStyle="1" w:styleId="afffffffb">
    <w:name w:val="Подпись к таблице"/>
    <w:basedOn w:val="a2"/>
    <w:link w:val="afffffffa"/>
    <w:uiPriority w:val="99"/>
    <w:rsid w:val="0078284B"/>
    <w:pPr>
      <w:widowControl w:val="0"/>
      <w:shd w:val="clear" w:color="auto" w:fill="FFFFFF"/>
      <w:spacing w:line="240" w:lineRule="atLeast"/>
      <w:ind w:right="-23" w:firstLine="851"/>
      <w:jc w:val="both"/>
    </w:pPr>
  </w:style>
  <w:style w:type="character" w:customStyle="1" w:styleId="afffffffc">
    <w:name w:val="Название Знак"/>
    <w:link w:val="afffffffd"/>
    <w:uiPriority w:val="10"/>
    <w:rsid w:val="00146BEB"/>
    <w:rPr>
      <w:b/>
      <w:sz w:val="28"/>
    </w:rPr>
  </w:style>
  <w:style w:type="paragraph" w:customStyle="1" w:styleId="afffffffe">
    <w:name w:val="Обычный текст"/>
    <w:basedOn w:val="a2"/>
    <w:autoRedefine/>
    <w:rsid w:val="00146BEB"/>
    <w:pPr>
      <w:spacing w:line="360" w:lineRule="auto"/>
      <w:ind w:left="284" w:right="397" w:firstLine="425"/>
      <w:jc w:val="both"/>
    </w:pPr>
    <w:rPr>
      <w:color w:val="000000"/>
      <w:spacing w:val="1"/>
      <w:sz w:val="28"/>
      <w:szCs w:val="28"/>
    </w:rPr>
  </w:style>
  <w:style w:type="paragraph" w:customStyle="1" w:styleId="-1">
    <w:name w:val="Заголовок-1А"/>
    <w:basedOn w:val="a2"/>
    <w:rsid w:val="00146BEB"/>
    <w:pPr>
      <w:keepNext/>
      <w:numPr>
        <w:numId w:val="7"/>
      </w:numPr>
      <w:spacing w:before="240" w:after="60"/>
      <w:jc w:val="center"/>
      <w:outlineLvl w:val="1"/>
    </w:pPr>
    <w:rPr>
      <w:rFonts w:ascii="Arial" w:hAnsi="Arial"/>
      <w:b/>
      <w:bCs/>
      <w:sz w:val="24"/>
      <w:szCs w:val="24"/>
    </w:rPr>
  </w:style>
  <w:style w:type="paragraph" w:customStyle="1" w:styleId="12">
    <w:name w:val="Обычный12"/>
    <w:uiPriority w:val="99"/>
    <w:rsid w:val="00146BEB"/>
    <w:pPr>
      <w:widowControl w:val="0"/>
      <w:numPr>
        <w:numId w:val="8"/>
      </w:numPr>
      <w:tabs>
        <w:tab w:val="clear" w:pos="360"/>
      </w:tabs>
      <w:ind w:left="0" w:firstLine="0"/>
    </w:pPr>
    <w:rPr>
      <w:rFonts w:ascii="Arial" w:hAnsi="Arial"/>
      <w:snapToGrid w:val="0"/>
      <w:sz w:val="22"/>
    </w:rPr>
  </w:style>
  <w:style w:type="paragraph" w:customStyle="1" w:styleId="114">
    <w:name w:val="Основной текст11"/>
    <w:basedOn w:val="12"/>
    <w:rsid w:val="00146BEB"/>
    <w:pPr>
      <w:widowControl/>
    </w:pPr>
    <w:rPr>
      <w:rFonts w:ascii="Times New Roman" w:eastAsia="SimSun" w:hAnsi="Times New Roman"/>
      <w:snapToGrid/>
      <w:sz w:val="24"/>
    </w:rPr>
  </w:style>
  <w:style w:type="character" w:customStyle="1" w:styleId="afff3">
    <w:name w:val="Маркированный список Знак"/>
    <w:link w:val="a"/>
    <w:locked/>
    <w:rsid w:val="00146BEB"/>
    <w:rPr>
      <w:sz w:val="24"/>
      <w:szCs w:val="24"/>
    </w:rPr>
  </w:style>
  <w:style w:type="paragraph" w:customStyle="1" w:styleId="2110">
    <w:name w:val="Основной текст 211"/>
    <w:basedOn w:val="12"/>
    <w:rsid w:val="00146BEB"/>
    <w:pPr>
      <w:widowControl/>
      <w:spacing w:before="120" w:line="360" w:lineRule="auto"/>
      <w:ind w:firstLine="720"/>
    </w:pPr>
    <w:rPr>
      <w:rFonts w:ascii="Times New Roman" w:hAnsi="Times New Roman"/>
      <w:snapToGrid/>
      <w:sz w:val="24"/>
    </w:rPr>
  </w:style>
  <w:style w:type="paragraph" w:customStyle="1" w:styleId="2111">
    <w:name w:val="Основной текст с отступом 211"/>
    <w:basedOn w:val="12"/>
    <w:uiPriority w:val="99"/>
    <w:rsid w:val="00146BEB"/>
    <w:pPr>
      <w:widowControl/>
      <w:spacing w:line="360" w:lineRule="auto"/>
      <w:ind w:firstLine="709"/>
    </w:pPr>
    <w:rPr>
      <w:rFonts w:ascii="Times New Roman" w:hAnsi="Times New Roman"/>
      <w:snapToGrid/>
      <w:kern w:val="20"/>
      <w:sz w:val="24"/>
    </w:rPr>
  </w:style>
  <w:style w:type="character" w:customStyle="1" w:styleId="2fd">
    <w:name w:val="Основной текст (2)_"/>
    <w:link w:val="2fe"/>
    <w:uiPriority w:val="99"/>
    <w:rsid w:val="00146BEB"/>
    <w:rPr>
      <w:rFonts w:ascii="Arial Unicode MS" w:eastAsia="Arial Unicode MS" w:hAnsi="Arial Unicode MS" w:cs="Arial Unicode MS"/>
      <w:b/>
      <w:bCs/>
      <w:sz w:val="17"/>
      <w:szCs w:val="17"/>
      <w:shd w:val="clear" w:color="auto" w:fill="FFFFFF"/>
    </w:rPr>
  </w:style>
  <w:style w:type="paragraph" w:customStyle="1" w:styleId="2fe">
    <w:name w:val="Основной текст (2)"/>
    <w:basedOn w:val="a2"/>
    <w:link w:val="2fd"/>
    <w:uiPriority w:val="99"/>
    <w:rsid w:val="00146BEB"/>
    <w:pPr>
      <w:widowControl w:val="0"/>
      <w:shd w:val="clear" w:color="auto" w:fill="FFFFFF"/>
      <w:spacing w:after="60" w:line="0" w:lineRule="atLeast"/>
      <w:ind w:firstLine="280"/>
      <w:jc w:val="both"/>
    </w:pPr>
    <w:rPr>
      <w:rFonts w:ascii="Arial Unicode MS" w:eastAsia="Arial Unicode MS" w:hAnsi="Arial Unicode MS" w:cs="Arial Unicode MS"/>
      <w:b/>
      <w:bCs/>
      <w:sz w:val="17"/>
      <w:szCs w:val="17"/>
    </w:rPr>
  </w:style>
  <w:style w:type="character" w:customStyle="1" w:styleId="3f9">
    <w:name w:val="Основной текст (3)_"/>
    <w:link w:val="3fa"/>
    <w:rsid w:val="00146BEB"/>
    <w:rPr>
      <w:rFonts w:ascii="Arial Unicode MS" w:eastAsia="Arial Unicode MS" w:hAnsi="Arial Unicode MS" w:cs="Arial Unicode MS"/>
      <w:i/>
      <w:iCs/>
      <w:spacing w:val="-10"/>
      <w:sz w:val="18"/>
      <w:szCs w:val="18"/>
      <w:shd w:val="clear" w:color="auto" w:fill="FFFFFF"/>
    </w:rPr>
  </w:style>
  <w:style w:type="paragraph" w:customStyle="1" w:styleId="3fa">
    <w:name w:val="Основной текст (3)"/>
    <w:basedOn w:val="a2"/>
    <w:link w:val="3f9"/>
    <w:rsid w:val="00146BEB"/>
    <w:pPr>
      <w:widowControl w:val="0"/>
      <w:shd w:val="clear" w:color="auto" w:fill="FFFFFF"/>
      <w:spacing w:before="60" w:line="216" w:lineRule="exact"/>
      <w:jc w:val="right"/>
    </w:pPr>
    <w:rPr>
      <w:rFonts w:ascii="Arial Unicode MS" w:eastAsia="Arial Unicode MS" w:hAnsi="Arial Unicode MS" w:cs="Arial Unicode MS"/>
      <w:i/>
      <w:iCs/>
      <w:spacing w:val="-10"/>
      <w:sz w:val="18"/>
      <w:szCs w:val="18"/>
    </w:rPr>
  </w:style>
  <w:style w:type="character" w:customStyle="1" w:styleId="38pt0pt">
    <w:name w:val="Основной текст (3) + 8 pt;Не курсив;Интервал 0 pt"/>
    <w:rsid w:val="00146BEB"/>
    <w:rPr>
      <w:rFonts w:ascii="Arial Unicode MS" w:eastAsia="Arial Unicode MS" w:hAnsi="Arial Unicode MS" w:cs="Arial Unicode MS"/>
      <w:i/>
      <w:iCs/>
      <w:color w:val="000000"/>
      <w:spacing w:val="0"/>
      <w:w w:val="100"/>
      <w:position w:val="0"/>
      <w:sz w:val="16"/>
      <w:szCs w:val="16"/>
      <w:shd w:val="clear" w:color="auto" w:fill="FFFFFF"/>
      <w:lang w:val="ru-RU"/>
    </w:rPr>
  </w:style>
  <w:style w:type="character" w:customStyle="1" w:styleId="affffffff">
    <w:name w:val="Основной текст_"/>
    <w:link w:val="93"/>
    <w:rsid w:val="00146BEB"/>
    <w:rPr>
      <w:rFonts w:ascii="Arial Unicode MS" w:eastAsia="Arial Unicode MS" w:hAnsi="Arial Unicode MS" w:cs="Arial Unicode MS"/>
      <w:sz w:val="16"/>
      <w:szCs w:val="16"/>
      <w:shd w:val="clear" w:color="auto" w:fill="FFFFFF"/>
    </w:rPr>
  </w:style>
  <w:style w:type="paragraph" w:customStyle="1" w:styleId="93">
    <w:name w:val="Основной текст9"/>
    <w:basedOn w:val="a2"/>
    <w:link w:val="affffffff"/>
    <w:rsid w:val="00146BEB"/>
    <w:pPr>
      <w:widowControl w:val="0"/>
      <w:shd w:val="clear" w:color="auto" w:fill="FFFFFF"/>
      <w:spacing w:line="216" w:lineRule="exact"/>
      <w:ind w:hanging="620"/>
      <w:jc w:val="both"/>
    </w:pPr>
    <w:rPr>
      <w:rFonts w:ascii="Arial Unicode MS" w:eastAsia="Arial Unicode MS" w:hAnsi="Arial Unicode MS" w:cs="Arial Unicode MS"/>
      <w:sz w:val="16"/>
      <w:szCs w:val="16"/>
    </w:rPr>
  </w:style>
  <w:style w:type="character" w:customStyle="1" w:styleId="Georgia9pt">
    <w:name w:val="Основной текст + Georgia;9 pt"/>
    <w:rsid w:val="00146BEB"/>
    <w:rPr>
      <w:rFonts w:ascii="Georgia" w:eastAsia="Georgia" w:hAnsi="Georgia" w:cs="Georgia"/>
      <w:color w:val="000000"/>
      <w:spacing w:val="0"/>
      <w:w w:val="100"/>
      <w:position w:val="0"/>
      <w:sz w:val="18"/>
      <w:szCs w:val="18"/>
      <w:shd w:val="clear" w:color="auto" w:fill="FFFFFF"/>
      <w:lang w:val="ru-RU"/>
    </w:rPr>
  </w:style>
  <w:style w:type="character" w:customStyle="1" w:styleId="7pt">
    <w:name w:val="Основной текст + 7 pt"/>
    <w:rsid w:val="00146BEB"/>
    <w:rPr>
      <w:rFonts w:ascii="Arial Unicode MS" w:eastAsia="Arial Unicode MS" w:hAnsi="Arial Unicode MS" w:cs="Arial Unicode MS"/>
      <w:color w:val="000000"/>
      <w:spacing w:val="0"/>
      <w:w w:val="100"/>
      <w:position w:val="0"/>
      <w:sz w:val="14"/>
      <w:szCs w:val="14"/>
      <w:shd w:val="clear" w:color="auto" w:fill="FFFFFF"/>
      <w:lang w:val="en-US"/>
    </w:rPr>
  </w:style>
  <w:style w:type="character" w:customStyle="1" w:styleId="4f0">
    <w:name w:val="Основной текст (4)_"/>
    <w:link w:val="4f1"/>
    <w:rsid w:val="00146BEB"/>
    <w:rPr>
      <w:rFonts w:ascii="Arial Unicode MS" w:eastAsia="Arial Unicode MS" w:hAnsi="Arial Unicode MS" w:cs="Arial Unicode MS"/>
      <w:shd w:val="clear" w:color="auto" w:fill="FFFFFF"/>
    </w:rPr>
  </w:style>
  <w:style w:type="paragraph" w:customStyle="1" w:styleId="4f1">
    <w:name w:val="Основной текст (4)"/>
    <w:basedOn w:val="a2"/>
    <w:link w:val="4f0"/>
    <w:rsid w:val="00146BEB"/>
    <w:pPr>
      <w:widowControl w:val="0"/>
      <w:shd w:val="clear" w:color="auto" w:fill="FFFFFF"/>
      <w:spacing w:after="60" w:line="0" w:lineRule="atLeast"/>
      <w:jc w:val="right"/>
    </w:pPr>
    <w:rPr>
      <w:rFonts w:ascii="Arial Unicode MS" w:eastAsia="Arial Unicode MS" w:hAnsi="Arial Unicode MS" w:cs="Arial Unicode MS"/>
    </w:rPr>
  </w:style>
  <w:style w:type="character" w:customStyle="1" w:styleId="4-2pt">
    <w:name w:val="Основной текст (4) + Интервал -2 pt"/>
    <w:rsid w:val="00146BEB"/>
    <w:rPr>
      <w:rFonts w:ascii="Arial Unicode MS" w:eastAsia="Arial Unicode MS" w:hAnsi="Arial Unicode MS" w:cs="Arial Unicode MS"/>
      <w:color w:val="000000"/>
      <w:spacing w:val="-40"/>
      <w:w w:val="100"/>
      <w:position w:val="0"/>
      <w:sz w:val="22"/>
      <w:szCs w:val="22"/>
      <w:shd w:val="clear" w:color="auto" w:fill="FFFFFF"/>
      <w:lang w:val="ru-RU"/>
    </w:rPr>
  </w:style>
  <w:style w:type="character" w:customStyle="1" w:styleId="4TimesNewRoman12pt-1pt">
    <w:name w:val="Основной текст (4) + Times New Roman;12 pt;Курсив;Интервал -1 pt"/>
    <w:rsid w:val="00146BEB"/>
    <w:rPr>
      <w:rFonts w:ascii="Times New Roman" w:eastAsia="Times New Roman" w:hAnsi="Times New Roman" w:cs="Times New Roman"/>
      <w:i/>
      <w:iCs/>
      <w:color w:val="000000"/>
      <w:spacing w:val="-20"/>
      <w:w w:val="100"/>
      <w:position w:val="0"/>
      <w:sz w:val="24"/>
      <w:szCs w:val="24"/>
      <w:shd w:val="clear" w:color="auto" w:fill="FFFFFF"/>
      <w:lang w:val="ru-RU"/>
    </w:rPr>
  </w:style>
  <w:style w:type="character" w:customStyle="1" w:styleId="4pt">
    <w:name w:val="Основной текст + Интервал 4 pt"/>
    <w:rsid w:val="00146BEB"/>
    <w:rPr>
      <w:rFonts w:ascii="Arial Unicode MS" w:eastAsia="Arial Unicode MS" w:hAnsi="Arial Unicode MS" w:cs="Arial Unicode MS"/>
      <w:color w:val="000000"/>
      <w:spacing w:val="80"/>
      <w:w w:val="100"/>
      <w:position w:val="0"/>
      <w:sz w:val="16"/>
      <w:szCs w:val="16"/>
      <w:shd w:val="clear" w:color="auto" w:fill="FFFFFF"/>
      <w:lang w:val="ru-RU"/>
    </w:rPr>
  </w:style>
  <w:style w:type="character" w:customStyle="1" w:styleId="9pt0pt">
    <w:name w:val="Основной текст + 9 pt;Курсив;Интервал 0 pt"/>
    <w:rsid w:val="00146BEB"/>
    <w:rPr>
      <w:rFonts w:ascii="Arial Unicode MS" w:eastAsia="Arial Unicode MS" w:hAnsi="Arial Unicode MS" w:cs="Arial Unicode MS"/>
      <w:i/>
      <w:iCs/>
      <w:color w:val="000000"/>
      <w:spacing w:val="-10"/>
      <w:w w:val="100"/>
      <w:position w:val="0"/>
      <w:sz w:val="18"/>
      <w:szCs w:val="18"/>
      <w:shd w:val="clear" w:color="auto" w:fill="FFFFFF"/>
      <w:lang w:val="ru-RU"/>
    </w:rPr>
  </w:style>
  <w:style w:type="character" w:customStyle="1" w:styleId="5e">
    <w:name w:val="Основной текст (5)_"/>
    <w:rsid w:val="00146BEB"/>
    <w:rPr>
      <w:rFonts w:ascii="Arial Unicode MS" w:eastAsia="Arial Unicode MS" w:hAnsi="Arial Unicode MS" w:cs="Arial Unicode MS"/>
      <w:b w:val="0"/>
      <w:bCs w:val="0"/>
      <w:i w:val="0"/>
      <w:iCs w:val="0"/>
      <w:smallCaps w:val="0"/>
      <w:strike w:val="0"/>
      <w:sz w:val="16"/>
      <w:szCs w:val="16"/>
      <w:u w:val="none"/>
    </w:rPr>
  </w:style>
  <w:style w:type="character" w:customStyle="1" w:styleId="5f">
    <w:name w:val="Основной текст (5)"/>
    <w:rsid w:val="00146BEB"/>
    <w:rPr>
      <w:rFonts w:ascii="Arial Unicode MS" w:eastAsia="Arial Unicode MS" w:hAnsi="Arial Unicode MS" w:cs="Arial Unicode MS"/>
      <w:b w:val="0"/>
      <w:bCs w:val="0"/>
      <w:i w:val="0"/>
      <w:iCs w:val="0"/>
      <w:smallCaps w:val="0"/>
      <w:strike w:val="0"/>
      <w:color w:val="000000"/>
      <w:spacing w:val="0"/>
      <w:w w:val="100"/>
      <w:position w:val="0"/>
      <w:sz w:val="16"/>
      <w:szCs w:val="16"/>
      <w:u w:val="none"/>
      <w:lang w:val="ru-RU"/>
    </w:rPr>
  </w:style>
  <w:style w:type="character" w:customStyle="1" w:styleId="affffffff0">
    <w:name w:val="Основной текст + Малые прописные"/>
    <w:rsid w:val="00146BEB"/>
    <w:rPr>
      <w:rFonts w:ascii="Arial Unicode MS" w:eastAsia="Arial Unicode MS" w:hAnsi="Arial Unicode MS" w:cs="Arial Unicode MS"/>
      <w:smallCaps/>
      <w:color w:val="000000"/>
      <w:spacing w:val="0"/>
      <w:w w:val="100"/>
      <w:position w:val="0"/>
      <w:sz w:val="16"/>
      <w:szCs w:val="16"/>
      <w:shd w:val="clear" w:color="auto" w:fill="FFFFFF"/>
      <w:lang w:val="en-US"/>
    </w:rPr>
  </w:style>
  <w:style w:type="character" w:customStyle="1" w:styleId="6a">
    <w:name w:val="Основной текст (6)_"/>
    <w:rsid w:val="00146BEB"/>
    <w:rPr>
      <w:rFonts w:ascii="Times New Roman" w:eastAsia="Times New Roman" w:hAnsi="Times New Roman" w:cs="Times New Roman"/>
      <w:b w:val="0"/>
      <w:bCs w:val="0"/>
      <w:i/>
      <w:iCs/>
      <w:smallCaps w:val="0"/>
      <w:strike w:val="0"/>
      <w:sz w:val="18"/>
      <w:szCs w:val="18"/>
      <w:u w:val="none"/>
    </w:rPr>
  </w:style>
  <w:style w:type="character" w:customStyle="1" w:styleId="6ArialUnicodeMS7pt1pt">
    <w:name w:val="Основной текст (6) + Arial Unicode MS;7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14"/>
      <w:szCs w:val="14"/>
      <w:u w:val="none"/>
      <w:lang w:val="ru-RU"/>
    </w:rPr>
  </w:style>
  <w:style w:type="character" w:customStyle="1" w:styleId="6b">
    <w:name w:val="Основной текст (6)"/>
    <w:rsid w:val="00146BEB"/>
    <w:rPr>
      <w:rFonts w:ascii="Times New Roman" w:eastAsia="Times New Roman" w:hAnsi="Times New Roman" w:cs="Times New Roman"/>
      <w:b w:val="0"/>
      <w:bCs w:val="0"/>
      <w:i/>
      <w:iCs/>
      <w:smallCaps w:val="0"/>
      <w:strike w:val="0"/>
      <w:color w:val="000000"/>
      <w:spacing w:val="0"/>
      <w:w w:val="100"/>
      <w:position w:val="0"/>
      <w:sz w:val="18"/>
      <w:szCs w:val="18"/>
      <w:u w:val="single"/>
      <w:lang w:val="en-US"/>
    </w:rPr>
  </w:style>
  <w:style w:type="character" w:customStyle="1" w:styleId="6c">
    <w:name w:val="Основной текст (6) + Полужирный"/>
    <w:rsid w:val="00146BEB"/>
    <w:rPr>
      <w:rFonts w:ascii="Times New Roman" w:eastAsia="Times New Roman" w:hAnsi="Times New Roman" w:cs="Times New Roman"/>
      <w:b/>
      <w:bCs/>
      <w:i/>
      <w:iCs/>
      <w:smallCaps w:val="0"/>
      <w:strike w:val="0"/>
      <w:color w:val="000000"/>
      <w:spacing w:val="0"/>
      <w:w w:val="100"/>
      <w:position w:val="0"/>
      <w:sz w:val="18"/>
      <w:szCs w:val="18"/>
      <w:u w:val="none"/>
      <w:lang w:val="en-US"/>
    </w:rPr>
  </w:style>
  <w:style w:type="character" w:customStyle="1" w:styleId="6ArialUnicodeMS4pt1pt">
    <w:name w:val="Основной текст (6) + Arial Unicode MS;4 pt;Не курсив;Интервал 1 pt"/>
    <w:rsid w:val="00146BEB"/>
    <w:rPr>
      <w:rFonts w:ascii="Arial Unicode MS" w:eastAsia="Arial Unicode MS" w:hAnsi="Arial Unicode MS" w:cs="Arial Unicode MS"/>
      <w:b w:val="0"/>
      <w:bCs w:val="0"/>
      <w:i/>
      <w:iCs/>
      <w:smallCaps w:val="0"/>
      <w:strike w:val="0"/>
      <w:color w:val="000000"/>
      <w:spacing w:val="20"/>
      <w:w w:val="100"/>
      <w:position w:val="0"/>
      <w:sz w:val="8"/>
      <w:szCs w:val="8"/>
      <w:u w:val="none"/>
      <w:lang w:val="ru-RU"/>
    </w:rPr>
  </w:style>
  <w:style w:type="character" w:customStyle="1" w:styleId="2ff">
    <w:name w:val="Основной текст (2) + Не полужирный;Курсив"/>
    <w:rsid w:val="00146BEB"/>
    <w:rPr>
      <w:rFonts w:ascii="Arial Unicode MS" w:eastAsia="Arial Unicode MS" w:hAnsi="Arial Unicode MS" w:cs="Arial Unicode MS"/>
      <w:b/>
      <w:bCs/>
      <w:i/>
      <w:iCs/>
      <w:color w:val="000000"/>
      <w:spacing w:val="0"/>
      <w:w w:val="100"/>
      <w:position w:val="0"/>
      <w:sz w:val="17"/>
      <w:szCs w:val="17"/>
      <w:shd w:val="clear" w:color="auto" w:fill="FFFFFF"/>
    </w:rPr>
  </w:style>
  <w:style w:type="character" w:customStyle="1" w:styleId="Georgia4pt1pt">
    <w:name w:val="Основной текст + Georgia;4 pt;Интервал 1 pt"/>
    <w:rsid w:val="00146BEB"/>
    <w:rPr>
      <w:rFonts w:ascii="Georgia" w:eastAsia="Georgia" w:hAnsi="Georgia" w:cs="Georgia"/>
      <w:b w:val="0"/>
      <w:bCs w:val="0"/>
      <w:i w:val="0"/>
      <w:iCs w:val="0"/>
      <w:smallCaps w:val="0"/>
      <w:strike w:val="0"/>
      <w:color w:val="000000"/>
      <w:spacing w:val="20"/>
      <w:w w:val="100"/>
      <w:position w:val="0"/>
      <w:sz w:val="8"/>
      <w:szCs w:val="8"/>
      <w:u w:val="none"/>
      <w:shd w:val="clear" w:color="auto" w:fill="FFFFFF"/>
    </w:rPr>
  </w:style>
  <w:style w:type="character" w:customStyle="1" w:styleId="45pt200">
    <w:name w:val="Основной текст + 4;5 pt;Масштаб 200%"/>
    <w:rsid w:val="00146BEB"/>
    <w:rPr>
      <w:rFonts w:ascii="Arial Unicode MS" w:eastAsia="Arial Unicode MS" w:hAnsi="Arial Unicode MS" w:cs="Arial Unicode MS"/>
      <w:b w:val="0"/>
      <w:bCs w:val="0"/>
      <w:i w:val="0"/>
      <w:iCs w:val="0"/>
      <w:smallCaps w:val="0"/>
      <w:strike w:val="0"/>
      <w:color w:val="000000"/>
      <w:spacing w:val="0"/>
      <w:w w:val="200"/>
      <w:position w:val="0"/>
      <w:sz w:val="9"/>
      <w:szCs w:val="9"/>
      <w:u w:val="none"/>
      <w:shd w:val="clear" w:color="auto" w:fill="FFFFFF"/>
    </w:rPr>
  </w:style>
  <w:style w:type="character" w:customStyle="1" w:styleId="2Exact">
    <w:name w:val="Подпись к картинке (2) Exact"/>
    <w:link w:val="2ff0"/>
    <w:rsid w:val="00146BEB"/>
    <w:rPr>
      <w:rFonts w:ascii="Arial Unicode MS" w:eastAsia="Arial Unicode MS" w:hAnsi="Arial Unicode MS" w:cs="Arial Unicode MS"/>
      <w:spacing w:val="5"/>
      <w:sz w:val="12"/>
      <w:szCs w:val="12"/>
      <w:shd w:val="clear" w:color="auto" w:fill="FFFFFF"/>
    </w:rPr>
  </w:style>
  <w:style w:type="paragraph" w:customStyle="1" w:styleId="2ff0">
    <w:name w:val="Подпись к картинке (2)"/>
    <w:basedOn w:val="a2"/>
    <w:link w:val="2Exact"/>
    <w:rsid w:val="00146BEB"/>
    <w:pPr>
      <w:widowControl w:val="0"/>
      <w:shd w:val="clear" w:color="auto" w:fill="FFFFFF"/>
      <w:spacing w:line="0" w:lineRule="atLeast"/>
    </w:pPr>
    <w:rPr>
      <w:rFonts w:ascii="Arial Unicode MS" w:eastAsia="Arial Unicode MS" w:hAnsi="Arial Unicode MS" w:cs="Arial Unicode MS"/>
      <w:spacing w:val="5"/>
      <w:sz w:val="12"/>
      <w:szCs w:val="12"/>
    </w:rPr>
  </w:style>
  <w:style w:type="character" w:customStyle="1" w:styleId="3Exact">
    <w:name w:val="Подпись к картинке (3) Exact"/>
    <w:link w:val="3fb"/>
    <w:rsid w:val="00146BEB"/>
    <w:rPr>
      <w:rFonts w:ascii="Georgia" w:eastAsia="Georgia" w:hAnsi="Georgia" w:cs="Georgia"/>
      <w:spacing w:val="25"/>
      <w:sz w:val="8"/>
      <w:szCs w:val="8"/>
      <w:shd w:val="clear" w:color="auto" w:fill="FFFFFF"/>
    </w:rPr>
  </w:style>
  <w:style w:type="paragraph" w:customStyle="1" w:styleId="3fb">
    <w:name w:val="Подпись к картинке (3)"/>
    <w:basedOn w:val="a2"/>
    <w:link w:val="3Exact"/>
    <w:rsid w:val="00146BEB"/>
    <w:pPr>
      <w:widowControl w:val="0"/>
      <w:shd w:val="clear" w:color="auto" w:fill="FFFFFF"/>
      <w:spacing w:line="0" w:lineRule="atLeast"/>
    </w:pPr>
    <w:rPr>
      <w:rFonts w:ascii="Georgia" w:eastAsia="Georgia" w:hAnsi="Georgia" w:cs="Georgia"/>
      <w:spacing w:val="25"/>
      <w:sz w:val="8"/>
      <w:szCs w:val="8"/>
    </w:rPr>
  </w:style>
  <w:style w:type="character" w:customStyle="1" w:styleId="3TimesNewRoman0ptExact">
    <w:name w:val="Подпись к картинке (3) + Times New Roman;Интервал 0 pt Exact"/>
    <w:rsid w:val="00146BEB"/>
    <w:rPr>
      <w:rFonts w:ascii="Times New Roman" w:eastAsia="Times New Roman" w:hAnsi="Times New Roman" w:cs="Times New Roman"/>
      <w:color w:val="000000"/>
      <w:spacing w:val="0"/>
      <w:w w:val="100"/>
      <w:position w:val="0"/>
      <w:sz w:val="8"/>
      <w:szCs w:val="8"/>
      <w:shd w:val="clear" w:color="auto" w:fill="FFFFFF"/>
      <w:lang w:val="ru-RU"/>
    </w:rPr>
  </w:style>
  <w:style w:type="character" w:customStyle="1" w:styleId="3ArialUnicodeMS0ptExact">
    <w:name w:val="Подпись к картинке (3) + Arial Unicode MS;Интервал 0 pt Exact"/>
    <w:rsid w:val="00146BEB"/>
    <w:rPr>
      <w:rFonts w:ascii="Arial Unicode MS" w:eastAsia="Arial Unicode MS" w:hAnsi="Arial Unicode MS" w:cs="Arial Unicode MS"/>
      <w:color w:val="000000"/>
      <w:spacing w:val="0"/>
      <w:w w:val="100"/>
      <w:position w:val="0"/>
      <w:sz w:val="8"/>
      <w:szCs w:val="8"/>
      <w:shd w:val="clear" w:color="auto" w:fill="FFFFFF"/>
    </w:rPr>
  </w:style>
  <w:style w:type="character" w:customStyle="1" w:styleId="0ptExact">
    <w:name w:val="Основной текст + 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character" w:customStyle="1" w:styleId="30ptExact">
    <w:name w:val="Основной текст (3) + Интервал 0 pt Exact"/>
    <w:rsid w:val="00146BEB"/>
    <w:rPr>
      <w:rFonts w:ascii="Arial Unicode MS" w:eastAsia="Arial Unicode MS" w:hAnsi="Arial Unicode MS" w:cs="Arial Unicode MS"/>
      <w:b w:val="0"/>
      <w:bCs w:val="0"/>
      <w:i w:val="0"/>
      <w:iCs w:val="0"/>
      <w:smallCaps w:val="0"/>
      <w:strike w:val="0"/>
      <w:color w:val="000000"/>
      <w:spacing w:val="-8"/>
      <w:w w:val="100"/>
      <w:position w:val="0"/>
      <w:sz w:val="15"/>
      <w:szCs w:val="15"/>
      <w:u w:val="none"/>
      <w:shd w:val="clear" w:color="auto" w:fill="FFFFFF"/>
      <w:lang w:val="ru-RU"/>
    </w:rPr>
  </w:style>
  <w:style w:type="character" w:customStyle="1" w:styleId="30ptExact0">
    <w:name w:val="Основной текст (3) + Не курсив;Интервал 0 pt Exact"/>
    <w:rsid w:val="00146BEB"/>
    <w:rPr>
      <w:rFonts w:ascii="Arial Unicode MS" w:eastAsia="Arial Unicode MS" w:hAnsi="Arial Unicode MS" w:cs="Arial Unicode MS"/>
      <w:b w:val="0"/>
      <w:bCs w:val="0"/>
      <w:i w:val="0"/>
      <w:iCs w:val="0"/>
      <w:smallCaps w:val="0"/>
      <w:strike w:val="0"/>
      <w:color w:val="000000"/>
      <w:spacing w:val="-4"/>
      <w:w w:val="100"/>
      <w:position w:val="0"/>
      <w:sz w:val="15"/>
      <w:szCs w:val="15"/>
      <w:u w:val="none"/>
      <w:shd w:val="clear" w:color="auto" w:fill="FFFFFF"/>
      <w:lang w:val="ru-RU"/>
    </w:rPr>
  </w:style>
  <w:style w:type="paragraph" w:customStyle="1" w:styleId="Normal0">
    <w:name w:val="[Normal]"/>
    <w:rsid w:val="00146BEB"/>
    <w:rPr>
      <w:rFonts w:ascii="Arial" w:eastAsia="Arial" w:hAnsi="Arial" w:cs="Arial"/>
      <w:sz w:val="24"/>
    </w:rPr>
  </w:style>
  <w:style w:type="character" w:customStyle="1" w:styleId="namepredpr1">
    <w:name w:val="namepredpr1"/>
    <w:rsid w:val="00146BEB"/>
    <w:rPr>
      <w:rFonts w:ascii="Tahoma" w:hAnsi="Tahoma" w:cs="Tahoma" w:hint="default"/>
      <w:b/>
      <w:bCs/>
      <w:color w:val="003679"/>
      <w:sz w:val="20"/>
      <w:szCs w:val="20"/>
    </w:rPr>
  </w:style>
  <w:style w:type="character" w:customStyle="1" w:styleId="namesection1">
    <w:name w:val="namesection1"/>
    <w:rsid w:val="00146BEB"/>
    <w:rPr>
      <w:rFonts w:ascii="Tahoma" w:hAnsi="Tahoma" w:cs="Tahoma" w:hint="default"/>
      <w:b/>
      <w:bCs/>
      <w:color w:val="003679"/>
      <w:sz w:val="20"/>
      <w:szCs w:val="20"/>
    </w:rPr>
  </w:style>
  <w:style w:type="paragraph" w:customStyle="1" w:styleId="130">
    <w:name w:val="Заголовок 13"/>
    <w:basedOn w:val="54"/>
    <w:next w:val="54"/>
    <w:rsid w:val="00146BEB"/>
    <w:pPr>
      <w:keepNext/>
      <w:widowControl/>
      <w:snapToGrid/>
      <w:outlineLvl w:val="0"/>
    </w:pPr>
    <w:rPr>
      <w:rFonts w:eastAsia="MS Mincho"/>
      <w:sz w:val="24"/>
    </w:rPr>
  </w:style>
  <w:style w:type="character" w:customStyle="1" w:styleId="115">
    <w:name w:val="Основной шрифт абзаца11"/>
    <w:rsid w:val="00146BEB"/>
  </w:style>
  <w:style w:type="paragraph" w:customStyle="1" w:styleId="116">
    <w:name w:val="Верх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7">
    <w:name w:val="Нижний колонтитул11"/>
    <w:basedOn w:val="a2"/>
    <w:uiPriority w:val="99"/>
    <w:rsid w:val="00146BEB"/>
    <w:pPr>
      <w:widowControl w:val="0"/>
      <w:tabs>
        <w:tab w:val="center" w:pos="4536"/>
        <w:tab w:val="right" w:pos="9072"/>
      </w:tabs>
    </w:pPr>
    <w:rPr>
      <w:rFonts w:ascii="Arial" w:hAnsi="Arial"/>
      <w:snapToGrid w:val="0"/>
    </w:rPr>
  </w:style>
  <w:style w:type="paragraph" w:customStyle="1" w:styleId="118">
    <w:name w:val="Название объекта11"/>
    <w:basedOn w:val="a2"/>
    <w:next w:val="a2"/>
    <w:uiPriority w:val="99"/>
    <w:rsid w:val="00146BEB"/>
    <w:pPr>
      <w:widowControl w:val="0"/>
      <w:spacing w:line="360" w:lineRule="auto"/>
      <w:ind w:firstLine="709"/>
    </w:pPr>
    <w:rPr>
      <w:rFonts w:ascii="Arial" w:hAnsi="Arial"/>
      <w:snapToGrid w:val="0"/>
      <w:sz w:val="28"/>
    </w:rPr>
  </w:style>
  <w:style w:type="character" w:customStyle="1" w:styleId="119">
    <w:name w:val="Номер страницы11"/>
    <w:rsid w:val="00146BEB"/>
  </w:style>
  <w:style w:type="character" w:customStyle="1" w:styleId="1ff4">
    <w:name w:val="Текст примечания Знак1"/>
    <w:rsid w:val="00146BEB"/>
  </w:style>
  <w:style w:type="paragraph" w:customStyle="1" w:styleId="a210">
    <w:name w:val="Основной теaст 21"/>
    <w:basedOn w:val="a2"/>
    <w:uiPriority w:val="99"/>
    <w:rsid w:val="00146BEB"/>
    <w:pPr>
      <w:widowControl w:val="0"/>
      <w:ind w:firstLine="709"/>
    </w:pPr>
    <w:rPr>
      <w:rFonts w:ascii="Arial" w:hAnsi="Arial"/>
      <w:snapToGrid w:val="0"/>
    </w:rPr>
  </w:style>
  <w:style w:type="paragraph" w:customStyle="1" w:styleId="140">
    <w:name w:val="Заголовок 14"/>
    <w:basedOn w:val="15"/>
    <w:next w:val="15"/>
    <w:rsid w:val="00146BEB"/>
    <w:pPr>
      <w:keepNext/>
      <w:widowControl/>
      <w:snapToGrid/>
      <w:outlineLvl w:val="0"/>
    </w:pPr>
    <w:rPr>
      <w:rFonts w:ascii="Times New Roman" w:eastAsia="MS Mincho" w:hAnsi="Times New Roman"/>
      <w:sz w:val="24"/>
    </w:rPr>
  </w:style>
  <w:style w:type="character" w:customStyle="1" w:styleId="e81">
    <w:name w:val="номер странe8цы1"/>
    <w:rsid w:val="00146BEB"/>
  </w:style>
  <w:style w:type="paragraph" w:customStyle="1" w:styleId="affffffff1">
    <w:name w:val="Обычный + По ширине"/>
    <w:aliases w:val="Междустр.интервал:  множитель 1,2 ин,Справа:  0,12 см"/>
    <w:basedOn w:val="a2"/>
    <w:rsid w:val="00146BEB"/>
    <w:pPr>
      <w:spacing w:line="288" w:lineRule="auto"/>
    </w:pPr>
  </w:style>
  <w:style w:type="numbering" w:customStyle="1" w:styleId="2ff1">
    <w:name w:val="Нет списка2"/>
    <w:next w:val="a5"/>
    <w:uiPriority w:val="99"/>
    <w:semiHidden/>
    <w:unhideWhenUsed/>
    <w:rsid w:val="00146BEB"/>
  </w:style>
  <w:style w:type="character" w:customStyle="1" w:styleId="Corbel85pt80">
    <w:name w:val="Основной текст + Corbel;8;5 pt;Масштаб 80%"/>
    <w:rsid w:val="00146BEB"/>
    <w:rPr>
      <w:rFonts w:ascii="Corbel" w:eastAsia="Corbel" w:hAnsi="Corbel" w:cs="Corbel"/>
      <w:color w:val="000000"/>
      <w:spacing w:val="0"/>
      <w:w w:val="80"/>
      <w:position w:val="0"/>
      <w:sz w:val="17"/>
      <w:szCs w:val="17"/>
      <w:shd w:val="clear" w:color="auto" w:fill="FFFFFF"/>
      <w:lang w:val="ru-RU"/>
    </w:rPr>
  </w:style>
  <w:style w:type="character" w:customStyle="1" w:styleId="7b">
    <w:name w:val="Основной текст (7)_"/>
    <w:link w:val="7c"/>
    <w:uiPriority w:val="99"/>
    <w:rsid w:val="00146BEB"/>
    <w:rPr>
      <w:b/>
      <w:bCs/>
      <w:sz w:val="15"/>
      <w:szCs w:val="15"/>
      <w:shd w:val="clear" w:color="auto" w:fill="FFFFFF"/>
    </w:rPr>
  </w:style>
  <w:style w:type="character" w:customStyle="1" w:styleId="7d">
    <w:name w:val="Основной текст (7) + Курсив"/>
    <w:rsid w:val="00146BEB"/>
    <w:rPr>
      <w:b/>
      <w:bCs/>
      <w:i/>
      <w:iCs/>
      <w:color w:val="000000"/>
      <w:spacing w:val="0"/>
      <w:w w:val="100"/>
      <w:position w:val="0"/>
      <w:sz w:val="15"/>
      <w:szCs w:val="15"/>
      <w:shd w:val="clear" w:color="auto" w:fill="FFFFFF"/>
      <w:lang w:val="ru-RU"/>
    </w:rPr>
  </w:style>
  <w:style w:type="character" w:customStyle="1" w:styleId="Exact">
    <w:name w:val="Основной текст Exact"/>
    <w:rsid w:val="00146BEB"/>
    <w:rPr>
      <w:rFonts w:ascii="Arial Narrow" w:eastAsia="Arial Narrow" w:hAnsi="Arial Narrow" w:cs="Arial Narrow"/>
      <w:b w:val="0"/>
      <w:bCs w:val="0"/>
      <w:i w:val="0"/>
      <w:iCs w:val="0"/>
      <w:smallCaps w:val="0"/>
      <w:strike w:val="0"/>
      <w:spacing w:val="-4"/>
      <w:sz w:val="15"/>
      <w:szCs w:val="15"/>
      <w:u w:val="none"/>
    </w:rPr>
  </w:style>
  <w:style w:type="character" w:customStyle="1" w:styleId="4f2">
    <w:name w:val="Заголовок №4_"/>
    <w:link w:val="4f3"/>
    <w:rsid w:val="00146BEB"/>
    <w:rPr>
      <w:b/>
      <w:bCs/>
      <w:sz w:val="15"/>
      <w:szCs w:val="15"/>
      <w:shd w:val="clear" w:color="auto" w:fill="FFFFFF"/>
    </w:rPr>
  </w:style>
  <w:style w:type="character" w:customStyle="1" w:styleId="4ArialNarrow9pt">
    <w:name w:val="Заголовок №4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4Corbel85pt80">
    <w:name w:val="Заголовок №4 + Corbel;8;5 pt;Не полужирный;Масштаб 80%"/>
    <w:rsid w:val="00146BEB"/>
    <w:rPr>
      <w:rFonts w:ascii="Corbel" w:eastAsia="Corbel" w:hAnsi="Corbel" w:cs="Corbel"/>
      <w:b/>
      <w:bCs/>
      <w:color w:val="000000"/>
      <w:spacing w:val="0"/>
      <w:w w:val="80"/>
      <w:position w:val="0"/>
      <w:sz w:val="17"/>
      <w:szCs w:val="17"/>
      <w:shd w:val="clear" w:color="auto" w:fill="FFFFFF"/>
      <w:lang w:val="ru-RU"/>
    </w:rPr>
  </w:style>
  <w:style w:type="character" w:customStyle="1" w:styleId="4f4">
    <w:name w:val="Заголовок №4 + Курсив"/>
    <w:rsid w:val="00146BEB"/>
    <w:rPr>
      <w:b/>
      <w:bCs/>
      <w:i/>
      <w:iCs/>
      <w:color w:val="000000"/>
      <w:spacing w:val="0"/>
      <w:w w:val="100"/>
      <w:position w:val="0"/>
      <w:sz w:val="15"/>
      <w:szCs w:val="15"/>
      <w:shd w:val="clear" w:color="auto" w:fill="FFFFFF"/>
      <w:lang w:val="en-US"/>
    </w:rPr>
  </w:style>
  <w:style w:type="character" w:customStyle="1" w:styleId="affffffff2">
    <w:name w:val="Основной текст + Курсив"/>
    <w:aliases w:val="Интервал 1 pt"/>
    <w:uiPriority w:val="99"/>
    <w:rsid w:val="00146BEB"/>
    <w:rPr>
      <w:rFonts w:ascii="Arial Narrow" w:eastAsia="Arial Narrow" w:hAnsi="Arial Narrow" w:cs="Arial Narrow"/>
      <w:i/>
      <w:iCs/>
      <w:color w:val="000000"/>
      <w:spacing w:val="0"/>
      <w:w w:val="100"/>
      <w:position w:val="0"/>
      <w:sz w:val="18"/>
      <w:szCs w:val="18"/>
      <w:shd w:val="clear" w:color="auto" w:fill="FFFFFF"/>
      <w:lang w:val="ru-RU"/>
    </w:rPr>
  </w:style>
  <w:style w:type="paragraph" w:customStyle="1" w:styleId="7c">
    <w:name w:val="Основной текст (7)"/>
    <w:basedOn w:val="a2"/>
    <w:link w:val="7b"/>
    <w:uiPriority w:val="99"/>
    <w:rsid w:val="00146BEB"/>
    <w:pPr>
      <w:widowControl w:val="0"/>
      <w:shd w:val="clear" w:color="auto" w:fill="FFFFFF"/>
      <w:spacing w:line="146" w:lineRule="exact"/>
      <w:ind w:hanging="360"/>
      <w:jc w:val="center"/>
    </w:pPr>
    <w:rPr>
      <w:b/>
      <w:bCs/>
      <w:sz w:val="15"/>
      <w:szCs w:val="15"/>
    </w:rPr>
  </w:style>
  <w:style w:type="paragraph" w:customStyle="1" w:styleId="4f3">
    <w:name w:val="Заголовок №4"/>
    <w:basedOn w:val="a2"/>
    <w:link w:val="4f2"/>
    <w:rsid w:val="00146BEB"/>
    <w:pPr>
      <w:widowControl w:val="0"/>
      <w:shd w:val="clear" w:color="auto" w:fill="FFFFFF"/>
      <w:spacing w:before="120" w:line="0" w:lineRule="atLeast"/>
      <w:ind w:hanging="360"/>
      <w:outlineLvl w:val="3"/>
    </w:pPr>
    <w:rPr>
      <w:b/>
      <w:bCs/>
      <w:sz w:val="15"/>
      <w:szCs w:val="15"/>
    </w:rPr>
  </w:style>
  <w:style w:type="character" w:customStyle="1" w:styleId="1pt">
    <w:name w:val="Основной текст + Интервал 1 pt"/>
    <w:uiPriority w:val="99"/>
    <w:rsid w:val="00146BEB"/>
    <w:rPr>
      <w:rFonts w:ascii="Arial Narrow" w:eastAsia="Arial Narrow" w:hAnsi="Arial Narrow" w:cs="Arial Narrow"/>
      <w:color w:val="000000"/>
      <w:spacing w:val="30"/>
      <w:w w:val="100"/>
      <w:position w:val="0"/>
      <w:sz w:val="18"/>
      <w:szCs w:val="18"/>
      <w:shd w:val="clear" w:color="auto" w:fill="FFFFFF"/>
      <w:lang w:val="en-US"/>
    </w:rPr>
  </w:style>
  <w:style w:type="character" w:customStyle="1" w:styleId="8pt">
    <w:name w:val="Основной текст + 8 pt"/>
    <w:rsid w:val="00146BEB"/>
    <w:rPr>
      <w:rFonts w:ascii="Arial Narrow" w:eastAsia="Arial Narrow" w:hAnsi="Arial Narrow" w:cs="Arial Narrow"/>
      <w:color w:val="000000"/>
      <w:spacing w:val="0"/>
      <w:w w:val="100"/>
      <w:position w:val="0"/>
      <w:sz w:val="16"/>
      <w:szCs w:val="16"/>
      <w:shd w:val="clear" w:color="auto" w:fill="FFFFFF"/>
      <w:lang w:val="ru-RU"/>
    </w:rPr>
  </w:style>
  <w:style w:type="character" w:customStyle="1" w:styleId="8pt0">
    <w:name w:val="Основной текст + 8 pt;Курсив"/>
    <w:rsid w:val="00146BEB"/>
    <w:rPr>
      <w:rFonts w:ascii="Arial Narrow" w:eastAsia="Arial Narrow" w:hAnsi="Arial Narrow" w:cs="Arial Narrow"/>
      <w:i/>
      <w:iCs/>
      <w:color w:val="000000"/>
      <w:spacing w:val="0"/>
      <w:w w:val="100"/>
      <w:position w:val="0"/>
      <w:sz w:val="16"/>
      <w:szCs w:val="16"/>
      <w:shd w:val="clear" w:color="auto" w:fill="FFFFFF"/>
      <w:lang w:val="en-US"/>
    </w:rPr>
  </w:style>
  <w:style w:type="character" w:customStyle="1" w:styleId="TimesNewRoman75pt">
    <w:name w:val="Основной текст + Times New Roman;7;5 pt;Полужирный;Курсив"/>
    <w:rsid w:val="00146BEB"/>
    <w:rPr>
      <w:rFonts w:ascii="Times New Roman" w:eastAsia="Times New Roman" w:hAnsi="Times New Roman" w:cs="Times New Roman"/>
      <w:b/>
      <w:bCs/>
      <w:i/>
      <w:iCs/>
      <w:color w:val="000000"/>
      <w:spacing w:val="0"/>
      <w:w w:val="100"/>
      <w:position w:val="0"/>
      <w:sz w:val="15"/>
      <w:szCs w:val="15"/>
      <w:shd w:val="clear" w:color="auto" w:fill="FFFFFF"/>
      <w:lang w:val="ru-RU"/>
    </w:rPr>
  </w:style>
  <w:style w:type="character" w:customStyle="1" w:styleId="TimesNewRoman75pt0">
    <w:name w:val="Основной текст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0Exact">
    <w:name w:val="Основной текст (10) Exact"/>
    <w:link w:val="100"/>
    <w:rsid w:val="00146BEB"/>
    <w:rPr>
      <w:rFonts w:ascii="Arial Narrow" w:eastAsia="Arial Narrow" w:hAnsi="Arial Narrow" w:cs="Arial Narrow"/>
      <w:i/>
      <w:iCs/>
      <w:spacing w:val="-5"/>
      <w:sz w:val="15"/>
      <w:szCs w:val="15"/>
      <w:shd w:val="clear" w:color="auto" w:fill="FFFFFF"/>
    </w:rPr>
  </w:style>
  <w:style w:type="character" w:customStyle="1" w:styleId="11Exact">
    <w:name w:val="Основной текст (11) Exact"/>
    <w:rsid w:val="00146BEB"/>
    <w:rPr>
      <w:rFonts w:ascii="Arial Narrow" w:eastAsia="Arial Narrow" w:hAnsi="Arial Narrow" w:cs="Arial Narrow"/>
      <w:b w:val="0"/>
      <w:bCs w:val="0"/>
      <w:i w:val="0"/>
      <w:iCs w:val="0"/>
      <w:smallCaps w:val="0"/>
      <w:strike w:val="0"/>
      <w:spacing w:val="-6"/>
      <w:sz w:val="15"/>
      <w:szCs w:val="15"/>
      <w:u w:val="none"/>
    </w:rPr>
  </w:style>
  <w:style w:type="character" w:customStyle="1" w:styleId="75pt">
    <w:name w:val="Основной текст + 7;5 pt"/>
    <w:rsid w:val="00146BEB"/>
    <w:rPr>
      <w:rFonts w:ascii="Arial Narrow" w:eastAsia="Arial Narrow" w:hAnsi="Arial Narrow" w:cs="Arial Narrow"/>
      <w:color w:val="000000"/>
      <w:spacing w:val="0"/>
      <w:w w:val="100"/>
      <w:position w:val="0"/>
      <w:sz w:val="15"/>
      <w:szCs w:val="15"/>
      <w:shd w:val="clear" w:color="auto" w:fill="FFFFFF"/>
      <w:lang w:val="ru-RU"/>
    </w:rPr>
  </w:style>
  <w:style w:type="character" w:customStyle="1" w:styleId="85pt0pt">
    <w:name w:val="Основной текст + 8;5 pt;Полужирный;Интервал 0 pt"/>
    <w:rsid w:val="00146BEB"/>
    <w:rPr>
      <w:rFonts w:ascii="Arial Narrow" w:eastAsia="Arial Narrow" w:hAnsi="Arial Narrow" w:cs="Arial Narrow"/>
      <w:b/>
      <w:bCs/>
      <w:color w:val="000000"/>
      <w:spacing w:val="-10"/>
      <w:w w:val="100"/>
      <w:position w:val="0"/>
      <w:sz w:val="17"/>
      <w:szCs w:val="17"/>
      <w:u w:val="single"/>
      <w:shd w:val="clear" w:color="auto" w:fill="FFFFFF"/>
      <w:lang w:val="ru-RU"/>
    </w:rPr>
  </w:style>
  <w:style w:type="character" w:customStyle="1" w:styleId="85pt0pt0">
    <w:name w:val="Основной текст + 8;5 pt;Полужирный;Малые прописные;Интервал 0 pt"/>
    <w:rsid w:val="00146BEB"/>
    <w:rPr>
      <w:rFonts w:ascii="Arial Narrow" w:eastAsia="Arial Narrow" w:hAnsi="Arial Narrow" w:cs="Arial Narrow"/>
      <w:b/>
      <w:bCs/>
      <w:smallCaps/>
      <w:color w:val="000000"/>
      <w:spacing w:val="-10"/>
      <w:w w:val="100"/>
      <w:position w:val="0"/>
      <w:sz w:val="17"/>
      <w:szCs w:val="17"/>
      <w:u w:val="single"/>
      <w:shd w:val="clear" w:color="auto" w:fill="FFFFFF"/>
      <w:lang w:val="ru-RU"/>
    </w:rPr>
  </w:style>
  <w:style w:type="character" w:customStyle="1" w:styleId="CordiaUPC6pt">
    <w:name w:val="Основной текст + CordiaUPC;6 pt"/>
    <w:rsid w:val="00146BEB"/>
    <w:rPr>
      <w:rFonts w:ascii="CordiaUPC" w:eastAsia="CordiaUPC" w:hAnsi="CordiaUPC" w:cs="CordiaUPC"/>
      <w:color w:val="000000"/>
      <w:spacing w:val="0"/>
      <w:w w:val="100"/>
      <w:position w:val="0"/>
      <w:sz w:val="12"/>
      <w:szCs w:val="12"/>
      <w:shd w:val="clear" w:color="auto" w:fill="FFFFFF"/>
      <w:lang w:val="en-US"/>
    </w:rPr>
  </w:style>
  <w:style w:type="character" w:customStyle="1" w:styleId="11a">
    <w:name w:val="Основной текст (11)_"/>
    <w:link w:val="11b"/>
    <w:rsid w:val="00146BEB"/>
    <w:rPr>
      <w:rFonts w:ascii="Arial Narrow" w:eastAsia="Arial Narrow" w:hAnsi="Arial Narrow" w:cs="Arial Narrow"/>
      <w:sz w:val="16"/>
      <w:szCs w:val="16"/>
      <w:shd w:val="clear" w:color="auto" w:fill="FFFFFF"/>
    </w:rPr>
  </w:style>
  <w:style w:type="character" w:customStyle="1" w:styleId="11Corbel">
    <w:name w:val="Основной текст (11) + Corbel;Полужирный;Курсив"/>
    <w:rsid w:val="00146BEB"/>
    <w:rPr>
      <w:rFonts w:ascii="Corbel" w:eastAsia="Corbel" w:hAnsi="Corbel" w:cs="Corbel"/>
      <w:b/>
      <w:bCs/>
      <w:i/>
      <w:iCs/>
      <w:color w:val="000000"/>
      <w:spacing w:val="0"/>
      <w:w w:val="100"/>
      <w:position w:val="0"/>
      <w:sz w:val="16"/>
      <w:szCs w:val="16"/>
      <w:shd w:val="clear" w:color="auto" w:fill="FFFFFF"/>
    </w:rPr>
  </w:style>
  <w:style w:type="character" w:customStyle="1" w:styleId="116pt">
    <w:name w:val="Основной текст (11) + 6 pt;Полужирный"/>
    <w:rsid w:val="00146BEB"/>
    <w:rPr>
      <w:rFonts w:ascii="Arial Narrow" w:eastAsia="Arial Narrow" w:hAnsi="Arial Narrow" w:cs="Arial Narrow"/>
      <w:b/>
      <w:bCs/>
      <w:color w:val="000000"/>
      <w:spacing w:val="0"/>
      <w:w w:val="100"/>
      <w:position w:val="0"/>
      <w:sz w:val="12"/>
      <w:szCs w:val="12"/>
      <w:shd w:val="clear" w:color="auto" w:fill="FFFFFF"/>
      <w:lang w:val="ru-RU"/>
    </w:rPr>
  </w:style>
  <w:style w:type="character" w:customStyle="1" w:styleId="119pt">
    <w:name w:val="Основной текст (11) + 9 pt"/>
    <w:rsid w:val="00146BEB"/>
    <w:rPr>
      <w:rFonts w:ascii="Arial Narrow" w:eastAsia="Arial Narrow" w:hAnsi="Arial Narrow" w:cs="Arial Narrow"/>
      <w:color w:val="000000"/>
      <w:spacing w:val="0"/>
      <w:w w:val="100"/>
      <w:position w:val="0"/>
      <w:sz w:val="18"/>
      <w:szCs w:val="18"/>
      <w:shd w:val="clear" w:color="auto" w:fill="FFFFFF"/>
      <w:lang w:val="ru-RU"/>
    </w:rPr>
  </w:style>
  <w:style w:type="character" w:customStyle="1" w:styleId="7ArialNarrow9pt">
    <w:name w:val="Основной текст (7) + Arial Narrow;9 pt;Не полужирный"/>
    <w:rsid w:val="00146BEB"/>
    <w:rPr>
      <w:rFonts w:ascii="Arial Narrow" w:eastAsia="Arial Narrow" w:hAnsi="Arial Narrow" w:cs="Arial Narrow"/>
      <w:b/>
      <w:bCs/>
      <w:color w:val="000000"/>
      <w:spacing w:val="0"/>
      <w:w w:val="100"/>
      <w:position w:val="0"/>
      <w:sz w:val="18"/>
      <w:szCs w:val="18"/>
      <w:shd w:val="clear" w:color="auto" w:fill="FFFFFF"/>
      <w:lang w:val="ru-RU"/>
    </w:rPr>
  </w:style>
  <w:style w:type="character" w:customStyle="1" w:styleId="11TimesNewRoman75pt">
    <w:name w:val="Основной текст (11) + Times New Roman;7;5 pt;Полужирный"/>
    <w:rsid w:val="00146BEB"/>
    <w:rPr>
      <w:rFonts w:ascii="Times New Roman" w:eastAsia="Times New Roman" w:hAnsi="Times New Roman" w:cs="Times New Roman"/>
      <w:b/>
      <w:bCs/>
      <w:color w:val="000000"/>
      <w:spacing w:val="0"/>
      <w:w w:val="100"/>
      <w:position w:val="0"/>
      <w:sz w:val="15"/>
      <w:szCs w:val="15"/>
      <w:shd w:val="clear" w:color="auto" w:fill="FFFFFF"/>
      <w:lang w:val="ru-RU"/>
    </w:rPr>
  </w:style>
  <w:style w:type="character" w:customStyle="1" w:styleId="121">
    <w:name w:val="Основной текст (12)"/>
    <w:rsid w:val="00146BEB"/>
    <w:rPr>
      <w:rFonts w:ascii="Arial Narrow" w:eastAsia="Arial Narrow" w:hAnsi="Arial Narrow" w:cs="Arial Narrow"/>
      <w:b w:val="0"/>
      <w:bCs w:val="0"/>
      <w:i w:val="0"/>
      <w:iCs w:val="0"/>
      <w:smallCaps w:val="0"/>
      <w:strike w:val="0"/>
      <w:color w:val="000000"/>
      <w:spacing w:val="0"/>
      <w:w w:val="100"/>
      <w:position w:val="0"/>
      <w:sz w:val="18"/>
      <w:szCs w:val="18"/>
      <w:u w:val="none"/>
      <w:lang w:val="ru-RU"/>
    </w:rPr>
  </w:style>
  <w:style w:type="character" w:customStyle="1" w:styleId="128pt">
    <w:name w:val="Основной текст (12) + 8 pt"/>
    <w:rsid w:val="00146BEB"/>
    <w:rPr>
      <w:rFonts w:ascii="Arial Narrow" w:eastAsia="Arial Narrow" w:hAnsi="Arial Narrow" w:cs="Arial Narrow"/>
      <w:b w:val="0"/>
      <w:bCs w:val="0"/>
      <w:i w:val="0"/>
      <w:iCs w:val="0"/>
      <w:smallCaps w:val="0"/>
      <w:strike w:val="0"/>
      <w:color w:val="000000"/>
      <w:spacing w:val="0"/>
      <w:w w:val="100"/>
      <w:position w:val="0"/>
      <w:sz w:val="16"/>
      <w:szCs w:val="16"/>
      <w:u w:val="none"/>
      <w:lang w:val="ru-RU"/>
    </w:rPr>
  </w:style>
  <w:style w:type="character" w:customStyle="1" w:styleId="12TimesNewRoman75pt">
    <w:name w:val="Основной текст (12) + Times New Roman;7;5 pt;Полужирный;Курсив"/>
    <w:rsid w:val="00146BEB"/>
    <w:rPr>
      <w:rFonts w:ascii="Times New Roman" w:eastAsia="Times New Roman" w:hAnsi="Times New Roman" w:cs="Times New Roman"/>
      <w:b/>
      <w:bCs/>
      <w:i/>
      <w:iCs/>
      <w:smallCaps w:val="0"/>
      <w:strike w:val="0"/>
      <w:color w:val="000000"/>
      <w:spacing w:val="0"/>
      <w:w w:val="100"/>
      <w:position w:val="0"/>
      <w:sz w:val="15"/>
      <w:szCs w:val="15"/>
      <w:u w:val="none"/>
      <w:lang w:val="ru-RU"/>
    </w:rPr>
  </w:style>
  <w:style w:type="character" w:customStyle="1" w:styleId="12TimesNewRoman75pt0">
    <w:name w:val="Основной текст (12) + Times New Roman;7;5 pt;Полужирный"/>
    <w:rsid w:val="00146BEB"/>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paragraph" w:customStyle="1" w:styleId="100">
    <w:name w:val="Основной текст (10)"/>
    <w:basedOn w:val="a2"/>
    <w:link w:val="10Exact"/>
    <w:rsid w:val="00146BEB"/>
    <w:pPr>
      <w:widowControl w:val="0"/>
      <w:shd w:val="clear" w:color="auto" w:fill="FFFFFF"/>
      <w:spacing w:line="0" w:lineRule="atLeast"/>
    </w:pPr>
    <w:rPr>
      <w:rFonts w:ascii="Arial Narrow" w:eastAsia="Arial Narrow" w:hAnsi="Arial Narrow" w:cs="Arial Narrow"/>
      <w:i/>
      <w:iCs/>
      <w:spacing w:val="-5"/>
      <w:sz w:val="15"/>
      <w:szCs w:val="15"/>
    </w:rPr>
  </w:style>
  <w:style w:type="paragraph" w:customStyle="1" w:styleId="11b">
    <w:name w:val="Основной текст (11)"/>
    <w:basedOn w:val="a2"/>
    <w:link w:val="11a"/>
    <w:rsid w:val="00146BEB"/>
    <w:pPr>
      <w:widowControl w:val="0"/>
      <w:shd w:val="clear" w:color="auto" w:fill="FFFFFF"/>
      <w:spacing w:before="180" w:line="0" w:lineRule="atLeast"/>
    </w:pPr>
    <w:rPr>
      <w:rFonts w:ascii="Arial Narrow" w:eastAsia="Arial Narrow" w:hAnsi="Arial Narrow" w:cs="Arial Narrow"/>
      <w:sz w:val="16"/>
      <w:szCs w:val="16"/>
    </w:rPr>
  </w:style>
  <w:style w:type="character" w:customStyle="1" w:styleId="131">
    <w:name w:val="Основной текст (13) + Малые прописные"/>
    <w:rsid w:val="00146BEB"/>
    <w:rPr>
      <w:rFonts w:ascii="Arial Narrow" w:eastAsia="Arial Narrow" w:hAnsi="Arial Narrow" w:cs="Arial Narrow"/>
      <w:b/>
      <w:bCs/>
      <w:i w:val="0"/>
      <w:iCs w:val="0"/>
      <w:smallCaps/>
      <w:strike w:val="0"/>
      <w:color w:val="000000"/>
      <w:spacing w:val="0"/>
      <w:w w:val="100"/>
      <w:position w:val="0"/>
      <w:sz w:val="21"/>
      <w:szCs w:val="21"/>
      <w:u w:val="none"/>
      <w:lang w:val="en-US"/>
    </w:rPr>
  </w:style>
  <w:style w:type="character" w:customStyle="1" w:styleId="1395pt0pt">
    <w:name w:val="Основной текст (13) + 9;5 pt;Не полужирный;Интервал 0 pt"/>
    <w:rsid w:val="00146BEB"/>
    <w:rPr>
      <w:rFonts w:ascii="Arial Narrow" w:eastAsia="Arial Narrow" w:hAnsi="Arial Narrow" w:cs="Arial Narrow"/>
      <w:b/>
      <w:bCs/>
      <w:i w:val="0"/>
      <w:iCs w:val="0"/>
      <w:smallCaps w:val="0"/>
      <w:strike w:val="0"/>
      <w:color w:val="000000"/>
      <w:spacing w:val="-10"/>
      <w:w w:val="100"/>
      <w:position w:val="0"/>
      <w:sz w:val="19"/>
      <w:szCs w:val="19"/>
      <w:u w:val="none"/>
      <w:lang w:val="ru-RU"/>
    </w:rPr>
  </w:style>
  <w:style w:type="character" w:customStyle="1" w:styleId="13TimesNewRoman95pt0pt">
    <w:name w:val="Основной текст (13) + Times New Roman;9;5 pt;Не полужирный;Интервал 0 pt"/>
    <w:rsid w:val="00146BEB"/>
    <w:rPr>
      <w:rFonts w:ascii="Times New Roman" w:eastAsia="Times New Roman" w:hAnsi="Times New Roman" w:cs="Times New Roman"/>
      <w:b/>
      <w:bCs/>
      <w:i w:val="0"/>
      <w:iCs w:val="0"/>
      <w:smallCaps w:val="0"/>
      <w:strike w:val="0"/>
      <w:color w:val="000000"/>
      <w:spacing w:val="-10"/>
      <w:w w:val="100"/>
      <w:position w:val="0"/>
      <w:sz w:val="19"/>
      <w:szCs w:val="19"/>
      <w:u w:val="none"/>
      <w:lang w:val="ru-RU"/>
    </w:rPr>
  </w:style>
  <w:style w:type="character" w:customStyle="1" w:styleId="1395pt">
    <w:name w:val="Основной текст (13) + 9;5 pt;Курсив"/>
    <w:rsid w:val="00146BEB"/>
    <w:rPr>
      <w:rFonts w:ascii="Arial Narrow" w:eastAsia="Arial Narrow" w:hAnsi="Arial Narrow" w:cs="Arial Narrow"/>
      <w:b/>
      <w:bCs/>
      <w:i/>
      <w:iCs/>
      <w:smallCaps w:val="0"/>
      <w:strike w:val="0"/>
      <w:color w:val="000000"/>
      <w:spacing w:val="0"/>
      <w:w w:val="100"/>
      <w:position w:val="0"/>
      <w:sz w:val="19"/>
      <w:szCs w:val="19"/>
      <w:u w:val="none"/>
      <w:lang w:val="ru-RU"/>
    </w:rPr>
  </w:style>
  <w:style w:type="character" w:customStyle="1" w:styleId="132">
    <w:name w:val="Основной текст (13)"/>
    <w:rsid w:val="00146BEB"/>
    <w:rPr>
      <w:rFonts w:ascii="Arial Narrow" w:eastAsia="Arial Narrow" w:hAnsi="Arial Narrow" w:cs="Arial Narrow"/>
      <w:b/>
      <w:bCs/>
      <w:i w:val="0"/>
      <w:iCs w:val="0"/>
      <w:smallCaps w:val="0"/>
      <w:strike/>
      <w:color w:val="000000"/>
      <w:spacing w:val="0"/>
      <w:w w:val="100"/>
      <w:position w:val="0"/>
      <w:sz w:val="21"/>
      <w:szCs w:val="21"/>
      <w:u w:val="none"/>
      <w:lang w:val="ru-RU"/>
    </w:rPr>
  </w:style>
  <w:style w:type="character" w:customStyle="1" w:styleId="141">
    <w:name w:val="Основной текст (14)"/>
    <w:rsid w:val="00146BEB"/>
    <w:rPr>
      <w:rFonts w:ascii="Arial Narrow" w:eastAsia="Arial Narrow" w:hAnsi="Arial Narrow" w:cs="Arial Narrow"/>
      <w:b/>
      <w:bCs/>
      <w:i w:val="0"/>
      <w:iCs w:val="0"/>
      <w:smallCaps w:val="0"/>
      <w:strike w:val="0"/>
      <w:color w:val="000000"/>
      <w:spacing w:val="0"/>
      <w:w w:val="100"/>
      <w:position w:val="0"/>
      <w:sz w:val="21"/>
      <w:szCs w:val="21"/>
      <w:u w:val="none"/>
      <w:lang w:val="ru-RU"/>
    </w:rPr>
  </w:style>
  <w:style w:type="character" w:customStyle="1" w:styleId="20pt0">
    <w:name w:val="Основной текст (2) + Полужирный;Интервал 0 pt"/>
    <w:rsid w:val="00146BEB"/>
    <w:rPr>
      <w:rFonts w:ascii="Arial Narrow" w:eastAsia="Arial Narrow" w:hAnsi="Arial Narrow" w:cs="Arial Narrow"/>
      <w:b/>
      <w:bCs/>
      <w:color w:val="000000"/>
      <w:spacing w:val="-10"/>
      <w:w w:val="100"/>
      <w:position w:val="0"/>
      <w:sz w:val="43"/>
      <w:szCs w:val="43"/>
      <w:shd w:val="clear" w:color="auto" w:fill="FFFFFF"/>
      <w:lang w:val="ru-RU"/>
    </w:rPr>
  </w:style>
  <w:style w:type="character" w:customStyle="1" w:styleId="142">
    <w:name w:val="Основной текст (14)_"/>
    <w:rsid w:val="00146BEB"/>
    <w:rPr>
      <w:rFonts w:ascii="Arial Narrow" w:eastAsia="Arial Narrow" w:hAnsi="Arial Narrow" w:cs="Arial Narrow"/>
      <w:b/>
      <w:bCs/>
      <w:i w:val="0"/>
      <w:iCs w:val="0"/>
      <w:smallCaps w:val="0"/>
      <w:strike w:val="0"/>
      <w:sz w:val="21"/>
      <w:szCs w:val="21"/>
      <w:u w:val="none"/>
    </w:rPr>
  </w:style>
  <w:style w:type="character" w:customStyle="1" w:styleId="22Exact">
    <w:name w:val="Основной текст (22) Exact"/>
    <w:link w:val="222"/>
    <w:rsid w:val="00146BEB"/>
    <w:rPr>
      <w:rFonts w:ascii="Garamond" w:eastAsia="Garamond" w:hAnsi="Garamond" w:cs="Garamond"/>
      <w:b/>
      <w:bCs/>
      <w:i/>
      <w:iCs/>
      <w:spacing w:val="-18"/>
      <w:sz w:val="35"/>
      <w:szCs w:val="35"/>
      <w:shd w:val="clear" w:color="auto" w:fill="FFFFFF"/>
      <w:lang w:val="en-US"/>
    </w:rPr>
  </w:style>
  <w:style w:type="character" w:customStyle="1" w:styleId="222ptExact">
    <w:name w:val="Основной текст (22) + Интервал 2 pt Exact"/>
    <w:rsid w:val="00146BEB"/>
    <w:rPr>
      <w:rFonts w:ascii="Garamond" w:eastAsia="Garamond" w:hAnsi="Garamond" w:cs="Garamond"/>
      <w:b/>
      <w:bCs/>
      <w:i/>
      <w:iCs/>
      <w:color w:val="000000"/>
      <w:spacing w:val="57"/>
      <w:w w:val="100"/>
      <w:position w:val="0"/>
      <w:sz w:val="35"/>
      <w:szCs w:val="35"/>
      <w:shd w:val="clear" w:color="auto" w:fill="FFFFFF"/>
      <w:lang w:val="en-US"/>
    </w:rPr>
  </w:style>
  <w:style w:type="character" w:customStyle="1" w:styleId="23Exact">
    <w:name w:val="Основной текст (23) Exact"/>
    <w:link w:val="232"/>
    <w:rsid w:val="00146BEB"/>
    <w:rPr>
      <w:rFonts w:ascii="Arial Narrow" w:eastAsia="Arial Narrow" w:hAnsi="Arial Narrow" w:cs="Arial Narrow"/>
      <w:b/>
      <w:bCs/>
      <w:i/>
      <w:iCs/>
      <w:spacing w:val="-6"/>
      <w:shd w:val="clear" w:color="auto" w:fill="FFFFFF"/>
    </w:rPr>
  </w:style>
  <w:style w:type="character" w:customStyle="1" w:styleId="2310pt0ptExact">
    <w:name w:val="Основной текст (23) + 10 pt;Не курсив;Интервал 0 pt Exact"/>
    <w:rsid w:val="00146BEB"/>
    <w:rPr>
      <w:rFonts w:ascii="Arial Narrow" w:eastAsia="Arial Narrow" w:hAnsi="Arial Narrow" w:cs="Arial Narrow"/>
      <w:b/>
      <w:bCs/>
      <w:i/>
      <w:iCs/>
      <w:color w:val="000000"/>
      <w:spacing w:val="-7"/>
      <w:w w:val="100"/>
      <w:position w:val="0"/>
      <w:sz w:val="20"/>
      <w:szCs w:val="20"/>
      <w:shd w:val="clear" w:color="auto" w:fill="FFFFFF"/>
      <w:lang w:val="en-US"/>
    </w:rPr>
  </w:style>
  <w:style w:type="character" w:customStyle="1" w:styleId="14Exact">
    <w:name w:val="Основной текст (14) Exact"/>
    <w:rsid w:val="00146BEB"/>
    <w:rPr>
      <w:rFonts w:ascii="Arial Narrow" w:eastAsia="Arial Narrow" w:hAnsi="Arial Narrow" w:cs="Arial Narrow"/>
      <w:b/>
      <w:bCs/>
      <w:i w:val="0"/>
      <w:iCs w:val="0"/>
      <w:smallCaps w:val="0"/>
      <w:strike w:val="0"/>
      <w:spacing w:val="-7"/>
      <w:sz w:val="20"/>
      <w:szCs w:val="20"/>
      <w:u w:val="none"/>
    </w:rPr>
  </w:style>
  <w:style w:type="character" w:customStyle="1" w:styleId="1412pt0ptExact">
    <w:name w:val="Основной текст (14) + 12 pt;Курсив;Интервал 0 pt Exact"/>
    <w:rsid w:val="00146BEB"/>
    <w:rPr>
      <w:rFonts w:ascii="Arial Narrow" w:eastAsia="Arial Narrow" w:hAnsi="Arial Narrow" w:cs="Arial Narrow"/>
      <w:b/>
      <w:bCs/>
      <w:i/>
      <w:iCs/>
      <w:smallCaps w:val="0"/>
      <w:strike w:val="0"/>
      <w:color w:val="000000"/>
      <w:spacing w:val="-6"/>
      <w:w w:val="100"/>
      <w:position w:val="0"/>
      <w:sz w:val="24"/>
      <w:szCs w:val="24"/>
      <w:u w:val="none"/>
    </w:rPr>
  </w:style>
  <w:style w:type="character" w:customStyle="1" w:styleId="24Exact">
    <w:name w:val="Основной текст (24) Exact"/>
    <w:link w:val="240"/>
    <w:rsid w:val="00146BEB"/>
    <w:rPr>
      <w:rFonts w:ascii="Arial Narrow" w:eastAsia="Arial Narrow" w:hAnsi="Arial Narrow" w:cs="Arial Narrow"/>
      <w:b/>
      <w:bCs/>
      <w:i/>
      <w:iCs/>
      <w:spacing w:val="-9"/>
      <w:sz w:val="27"/>
      <w:szCs w:val="27"/>
      <w:shd w:val="clear" w:color="auto" w:fill="FFFFFF"/>
    </w:rPr>
  </w:style>
  <w:style w:type="character" w:customStyle="1" w:styleId="2175pt0pt">
    <w:name w:val="Основной текст (2) + 17;5 pt;Малые прописные;Интервал 0 pt"/>
    <w:rsid w:val="00146BEB"/>
    <w:rPr>
      <w:rFonts w:ascii="Arial Narrow" w:eastAsia="Arial Narrow" w:hAnsi="Arial Narrow" w:cs="Arial Narrow"/>
      <w:b w:val="0"/>
      <w:bCs w:val="0"/>
      <w:smallCaps/>
      <w:color w:val="000000"/>
      <w:spacing w:val="0"/>
      <w:w w:val="100"/>
      <w:position w:val="0"/>
      <w:sz w:val="35"/>
      <w:szCs w:val="35"/>
      <w:shd w:val="clear" w:color="auto" w:fill="FFFFFF"/>
      <w:lang w:val="en-US"/>
    </w:rPr>
  </w:style>
  <w:style w:type="character" w:customStyle="1" w:styleId="191">
    <w:name w:val="Основной текст (19)_"/>
    <w:link w:val="192"/>
    <w:rsid w:val="00146BEB"/>
    <w:rPr>
      <w:b/>
      <w:bCs/>
      <w:sz w:val="34"/>
      <w:szCs w:val="34"/>
      <w:shd w:val="clear" w:color="auto" w:fill="FFFFFF"/>
    </w:rPr>
  </w:style>
  <w:style w:type="character" w:customStyle="1" w:styleId="203">
    <w:name w:val="Основной текст (20)_"/>
    <w:rsid w:val="00146BEB"/>
    <w:rPr>
      <w:rFonts w:ascii="Arial Narrow" w:eastAsia="Arial Narrow" w:hAnsi="Arial Narrow" w:cs="Arial Narrow"/>
      <w:b w:val="0"/>
      <w:bCs w:val="0"/>
      <w:i w:val="0"/>
      <w:iCs w:val="0"/>
      <w:smallCaps w:val="0"/>
      <w:strike w:val="0"/>
      <w:sz w:val="35"/>
      <w:szCs w:val="35"/>
      <w:u w:val="none"/>
    </w:rPr>
  </w:style>
  <w:style w:type="character" w:customStyle="1" w:styleId="204">
    <w:name w:val="Основной текст (20)"/>
    <w:rsid w:val="00146BEB"/>
    <w:rPr>
      <w:rFonts w:ascii="Arial Narrow" w:eastAsia="Arial Narrow" w:hAnsi="Arial Narrow" w:cs="Arial Narrow"/>
      <w:b w:val="0"/>
      <w:bCs w:val="0"/>
      <w:i w:val="0"/>
      <w:iCs w:val="0"/>
      <w:smallCaps w:val="0"/>
      <w:strike/>
      <w:color w:val="000000"/>
      <w:spacing w:val="0"/>
      <w:w w:val="100"/>
      <w:position w:val="0"/>
      <w:sz w:val="35"/>
      <w:szCs w:val="35"/>
      <w:u w:val="none"/>
      <w:lang w:val="ru-RU"/>
    </w:rPr>
  </w:style>
  <w:style w:type="character" w:customStyle="1" w:styleId="20Garamond185pt-1pt">
    <w:name w:val="Основной текст (20) + Garamond;18;5 pt;Полужирный;Курсив;Интервал -1 pt"/>
    <w:rsid w:val="00146BEB"/>
    <w:rPr>
      <w:rFonts w:ascii="Garamond" w:eastAsia="Garamond" w:hAnsi="Garamond" w:cs="Garamond"/>
      <w:b/>
      <w:bCs/>
      <w:i/>
      <w:iCs/>
      <w:smallCaps w:val="0"/>
      <w:strike w:val="0"/>
      <w:color w:val="000000"/>
      <w:spacing w:val="-20"/>
      <w:w w:val="100"/>
      <w:position w:val="0"/>
      <w:sz w:val="37"/>
      <w:szCs w:val="37"/>
      <w:u w:val="none"/>
      <w:lang w:val="ru-RU"/>
    </w:rPr>
  </w:style>
  <w:style w:type="paragraph" w:customStyle="1" w:styleId="222">
    <w:name w:val="Основной текст (22)"/>
    <w:basedOn w:val="a2"/>
    <w:link w:val="22Exact"/>
    <w:rsid w:val="00146BEB"/>
    <w:pPr>
      <w:widowControl w:val="0"/>
      <w:shd w:val="clear" w:color="auto" w:fill="FFFFFF"/>
      <w:spacing w:line="0" w:lineRule="atLeast"/>
    </w:pPr>
    <w:rPr>
      <w:rFonts w:ascii="Garamond" w:eastAsia="Garamond" w:hAnsi="Garamond" w:cs="Garamond"/>
      <w:b/>
      <w:bCs/>
      <w:i/>
      <w:iCs/>
      <w:spacing w:val="-18"/>
      <w:sz w:val="35"/>
      <w:szCs w:val="35"/>
      <w:lang w:val="en-US"/>
    </w:rPr>
  </w:style>
  <w:style w:type="paragraph" w:customStyle="1" w:styleId="232">
    <w:name w:val="Основной текст (23)"/>
    <w:basedOn w:val="a2"/>
    <w:link w:val="23Exact"/>
    <w:rsid w:val="00146BEB"/>
    <w:pPr>
      <w:widowControl w:val="0"/>
      <w:shd w:val="clear" w:color="auto" w:fill="FFFFFF"/>
      <w:spacing w:line="0" w:lineRule="atLeast"/>
    </w:pPr>
    <w:rPr>
      <w:rFonts w:ascii="Arial Narrow" w:eastAsia="Arial Narrow" w:hAnsi="Arial Narrow" w:cs="Arial Narrow"/>
      <w:b/>
      <w:bCs/>
      <w:i/>
      <w:iCs/>
      <w:spacing w:val="-6"/>
    </w:rPr>
  </w:style>
  <w:style w:type="paragraph" w:customStyle="1" w:styleId="240">
    <w:name w:val="Основной текст (24)"/>
    <w:basedOn w:val="a2"/>
    <w:link w:val="24Exact"/>
    <w:rsid w:val="00146BEB"/>
    <w:pPr>
      <w:widowControl w:val="0"/>
      <w:shd w:val="clear" w:color="auto" w:fill="FFFFFF"/>
      <w:spacing w:line="0" w:lineRule="atLeast"/>
    </w:pPr>
    <w:rPr>
      <w:rFonts w:ascii="Arial Narrow" w:eastAsia="Arial Narrow" w:hAnsi="Arial Narrow" w:cs="Arial Narrow"/>
      <w:b/>
      <w:bCs/>
      <w:i/>
      <w:iCs/>
      <w:spacing w:val="-9"/>
      <w:sz w:val="27"/>
      <w:szCs w:val="27"/>
    </w:rPr>
  </w:style>
  <w:style w:type="paragraph" w:customStyle="1" w:styleId="192">
    <w:name w:val="Основной текст (19)"/>
    <w:basedOn w:val="a2"/>
    <w:link w:val="191"/>
    <w:rsid w:val="00146BEB"/>
    <w:pPr>
      <w:widowControl w:val="0"/>
      <w:shd w:val="clear" w:color="auto" w:fill="FFFFFF"/>
      <w:spacing w:after="540" w:line="0" w:lineRule="atLeast"/>
      <w:jc w:val="center"/>
    </w:pPr>
    <w:rPr>
      <w:b/>
      <w:bCs/>
      <w:sz w:val="34"/>
      <w:szCs w:val="34"/>
    </w:rPr>
  </w:style>
  <w:style w:type="paragraph" w:customStyle="1" w:styleId="a220">
    <w:name w:val="Основной теaст 22"/>
    <w:basedOn w:val="a2"/>
    <w:uiPriority w:val="99"/>
    <w:rsid w:val="00146BEB"/>
    <w:pPr>
      <w:widowControl w:val="0"/>
      <w:ind w:firstLine="709"/>
    </w:pPr>
    <w:rPr>
      <w:rFonts w:ascii="Arial" w:hAnsi="Arial"/>
      <w:snapToGrid w:val="0"/>
      <w:sz w:val="24"/>
    </w:rPr>
  </w:style>
  <w:style w:type="paragraph" w:customStyle="1" w:styleId="Corbel">
    <w:name w:val="Основной текст + Corbel"/>
    <w:aliases w:val="Масштаб 80% + Times New Roman,14 пт,Заголовок 2 + Times New Roman,не курсив,Первая строка:  1... ..."/>
    <w:basedOn w:val="a2"/>
    <w:link w:val="Corbel0"/>
    <w:uiPriority w:val="99"/>
    <w:rsid w:val="00146BEB"/>
    <w:pPr>
      <w:ind w:left="-142" w:firstLine="851"/>
      <w:jc w:val="both"/>
    </w:pPr>
    <w:rPr>
      <w:rFonts w:asciiTheme="minorHAnsi" w:eastAsia="Arial Narrow" w:hAnsiTheme="minorHAnsi" w:cstheme="minorBidi"/>
      <w:sz w:val="28"/>
      <w:szCs w:val="28"/>
      <w:lang w:eastAsia="en-US"/>
    </w:rPr>
  </w:style>
  <w:style w:type="character" w:customStyle="1" w:styleId="Corbel0">
    <w:name w:val="Основной текст + Corbel Знак"/>
    <w:aliases w:val="8 Знак,5 pt Знак,Масштаб 80% + Times New Roman Знак,14 пт Знак"/>
    <w:link w:val="Corbel"/>
    <w:uiPriority w:val="99"/>
    <w:rsid w:val="00146BEB"/>
    <w:rPr>
      <w:rFonts w:asciiTheme="minorHAnsi" w:eastAsia="Arial Narrow" w:hAnsiTheme="minorHAnsi" w:cstheme="minorBidi"/>
      <w:sz w:val="28"/>
      <w:szCs w:val="28"/>
      <w:lang w:eastAsia="en-US"/>
    </w:rPr>
  </w:style>
  <w:style w:type="character" w:customStyle="1" w:styleId="14-025152">
    <w:name w:val="Обычный + 14 пт;По ширине;Слева:  -0;25 см;Первая строка:  1;52 см;Междус... Знак Знак"/>
    <w:link w:val="af0"/>
    <w:rsid w:val="00146BEB"/>
    <w:rPr>
      <w:color w:val="000000"/>
      <w:sz w:val="28"/>
      <w:szCs w:val="28"/>
    </w:rPr>
  </w:style>
  <w:style w:type="paragraph" w:customStyle="1" w:styleId="affffffff3">
    <w:name w:val="Стиль мой"/>
    <w:basedOn w:val="a2"/>
    <w:link w:val="affffffff4"/>
    <w:qFormat/>
    <w:rsid w:val="00146BEB"/>
    <w:pPr>
      <w:shd w:val="clear" w:color="auto" w:fill="FFFFFF"/>
      <w:spacing w:before="2" w:line="288" w:lineRule="auto"/>
      <w:ind w:firstLine="720"/>
      <w:jc w:val="both"/>
    </w:pPr>
    <w:rPr>
      <w:sz w:val="28"/>
    </w:rPr>
  </w:style>
  <w:style w:type="character" w:customStyle="1" w:styleId="affffffff4">
    <w:name w:val="Стиль мой Знак"/>
    <w:link w:val="affffffff3"/>
    <w:rsid w:val="00146BEB"/>
    <w:rPr>
      <w:sz w:val="28"/>
      <w:shd w:val="clear" w:color="auto" w:fill="FFFFFF"/>
    </w:rPr>
  </w:style>
  <w:style w:type="table" w:customStyle="1" w:styleId="affffffff5">
    <w:name w:val="Для Вани"/>
    <w:basedOn w:val="a4"/>
    <w:rsid w:val="00146BEB"/>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122">
    <w:name w:val="Обычный + 12 пт"/>
    <w:aliases w:val="По центру"/>
    <w:basedOn w:val="a2"/>
    <w:uiPriority w:val="99"/>
    <w:rsid w:val="00146BEB"/>
    <w:pPr>
      <w:jc w:val="center"/>
    </w:pPr>
    <w:rPr>
      <w:sz w:val="24"/>
      <w:szCs w:val="24"/>
    </w:rPr>
  </w:style>
  <w:style w:type="paragraph" w:customStyle="1" w:styleId="1ff5">
    <w:name w:val="Подпись к таблице1"/>
    <w:basedOn w:val="a2"/>
    <w:uiPriority w:val="99"/>
    <w:rsid w:val="00146BEB"/>
    <w:pPr>
      <w:widowControl w:val="0"/>
      <w:shd w:val="clear" w:color="auto" w:fill="FFFFFF"/>
      <w:spacing w:line="240" w:lineRule="atLeast"/>
    </w:pPr>
    <w:rPr>
      <w:b/>
      <w:bCs/>
      <w:sz w:val="22"/>
      <w:szCs w:val="22"/>
    </w:rPr>
  </w:style>
  <w:style w:type="paragraph" w:styleId="affffffff6">
    <w:name w:val="TOC Heading"/>
    <w:basedOn w:val="11"/>
    <w:next w:val="a2"/>
    <w:uiPriority w:val="39"/>
    <w:semiHidden/>
    <w:unhideWhenUsed/>
    <w:qFormat/>
    <w:rsid w:val="00146BEB"/>
    <w:pPr>
      <w:keepLines/>
      <w:spacing w:before="480" w:line="276" w:lineRule="auto"/>
      <w:jc w:val="left"/>
      <w:outlineLvl w:val="9"/>
    </w:pPr>
    <w:rPr>
      <w:rFonts w:ascii="Cambria" w:hAnsi="Cambria"/>
      <w:bCs/>
      <w:color w:val="365F91"/>
      <w:sz w:val="28"/>
      <w:szCs w:val="28"/>
    </w:rPr>
  </w:style>
  <w:style w:type="paragraph" w:customStyle="1" w:styleId="3fc">
    <w:name w:val="3_текст"/>
    <w:basedOn w:val="a2"/>
    <w:link w:val="3fd"/>
    <w:qFormat/>
    <w:rsid w:val="00146BEB"/>
    <w:pPr>
      <w:ind w:firstLine="709"/>
      <w:jc w:val="both"/>
    </w:pPr>
    <w:rPr>
      <w:b/>
      <w:sz w:val="24"/>
      <w:szCs w:val="24"/>
    </w:rPr>
  </w:style>
  <w:style w:type="character" w:customStyle="1" w:styleId="3fd">
    <w:name w:val="3_текст Знак"/>
    <w:link w:val="3fc"/>
    <w:rsid w:val="00146BEB"/>
    <w:rPr>
      <w:b/>
      <w:sz w:val="24"/>
      <w:szCs w:val="24"/>
    </w:rPr>
  </w:style>
  <w:style w:type="character" w:customStyle="1" w:styleId="PlainTextChar">
    <w:name w:val="Plain Text Char"/>
    <w:locked/>
    <w:rsid w:val="00146BEB"/>
    <w:rPr>
      <w:rFonts w:ascii="Courier New" w:hAnsi="Courier New" w:cs="Courier New"/>
    </w:rPr>
  </w:style>
  <w:style w:type="character" w:customStyle="1" w:styleId="5f0">
    <w:name w:val="Знак Знак5"/>
    <w:rsid w:val="00146BEB"/>
    <w:rPr>
      <w:rFonts w:ascii="Courier New" w:hAnsi="Courier New" w:cs="Courier New"/>
    </w:rPr>
  </w:style>
  <w:style w:type="character" w:customStyle="1" w:styleId="Heading5Char">
    <w:name w:val="Heading 5 Char"/>
    <w:locked/>
    <w:rsid w:val="00146BEB"/>
    <w:rPr>
      <w:rFonts w:cs="Times New Roman"/>
      <w:sz w:val="24"/>
    </w:rPr>
  </w:style>
  <w:style w:type="character" w:customStyle="1" w:styleId="BodyTextIndent2Char">
    <w:name w:val="Body Text Indent 2 Char"/>
    <w:locked/>
    <w:rsid w:val="00146BEB"/>
    <w:rPr>
      <w:rFonts w:ascii="Arial" w:hAnsi="Arial" w:cs="Times New Roman"/>
    </w:rPr>
  </w:style>
  <w:style w:type="character" w:customStyle="1" w:styleId="BalloonTextChar">
    <w:name w:val="Balloon Text Char"/>
    <w:locked/>
    <w:rsid w:val="00146BEB"/>
    <w:rPr>
      <w:rFonts w:ascii="Tahoma" w:hAnsi="Tahoma" w:cs="Tahoma"/>
      <w:sz w:val="16"/>
      <w:szCs w:val="16"/>
    </w:rPr>
  </w:style>
  <w:style w:type="paragraph" w:customStyle="1" w:styleId="1ff6">
    <w:name w:val="Абзац списка1"/>
    <w:basedOn w:val="a2"/>
    <w:uiPriority w:val="99"/>
    <w:rsid w:val="00146BEB"/>
    <w:pPr>
      <w:ind w:left="720"/>
    </w:pPr>
  </w:style>
  <w:style w:type="character" w:customStyle="1" w:styleId="Heading6Char">
    <w:name w:val="Heading 6 Char"/>
    <w:locked/>
    <w:rsid w:val="00146BEB"/>
    <w:rPr>
      <w:rFonts w:cs="Times New Roman"/>
      <w:color w:val="FF0000"/>
      <w:sz w:val="28"/>
      <w:szCs w:val="28"/>
      <w:u w:val="single"/>
    </w:rPr>
  </w:style>
  <w:style w:type="character" w:customStyle="1" w:styleId="Heading7Char">
    <w:name w:val="Heading 7 Char"/>
    <w:locked/>
    <w:rsid w:val="00146BEB"/>
    <w:rPr>
      <w:rFonts w:cs="Times New Roman"/>
      <w:sz w:val="28"/>
      <w:szCs w:val="28"/>
      <w:u w:val="single"/>
    </w:rPr>
  </w:style>
  <w:style w:type="character" w:customStyle="1" w:styleId="Heading8Char">
    <w:name w:val="Heading 8 Char"/>
    <w:locked/>
    <w:rsid w:val="00146BEB"/>
    <w:rPr>
      <w:rFonts w:cs="Times New Roman"/>
      <w:sz w:val="28"/>
      <w:szCs w:val="28"/>
      <w:u w:val="single"/>
    </w:rPr>
  </w:style>
  <w:style w:type="character" w:customStyle="1" w:styleId="Heading9Char">
    <w:name w:val="Heading 9 Char"/>
    <w:locked/>
    <w:rsid w:val="00146BEB"/>
    <w:rPr>
      <w:rFonts w:cs="Times New Roman"/>
      <w:sz w:val="28"/>
      <w:szCs w:val="28"/>
      <w:u w:val="single"/>
    </w:rPr>
  </w:style>
  <w:style w:type="character" w:customStyle="1" w:styleId="TitleChar">
    <w:name w:val="Title Char"/>
    <w:locked/>
    <w:rsid w:val="00146BEB"/>
    <w:rPr>
      <w:rFonts w:cs="Times New Roman"/>
      <w:b/>
      <w:sz w:val="32"/>
      <w:szCs w:val="32"/>
    </w:rPr>
  </w:style>
  <w:style w:type="character" w:customStyle="1" w:styleId="FooterChar">
    <w:name w:val="Footer Char"/>
    <w:locked/>
    <w:rsid w:val="00146BEB"/>
    <w:rPr>
      <w:rFonts w:cs="Times New Roman"/>
    </w:rPr>
  </w:style>
  <w:style w:type="character" w:customStyle="1" w:styleId="BodyTextIndent3Char">
    <w:name w:val="Body Text Indent 3 Char"/>
    <w:locked/>
    <w:rsid w:val="00146BEB"/>
    <w:rPr>
      <w:rFonts w:cs="Times New Roman"/>
      <w:sz w:val="28"/>
      <w:szCs w:val="28"/>
    </w:rPr>
  </w:style>
  <w:style w:type="paragraph" w:customStyle="1" w:styleId="1ff7">
    <w:name w:val="Без интервала1"/>
    <w:uiPriority w:val="99"/>
    <w:rsid w:val="00146BEB"/>
    <w:rPr>
      <w:rFonts w:ascii="Calibri" w:hAnsi="Calibri"/>
      <w:sz w:val="22"/>
      <w:szCs w:val="22"/>
      <w:lang w:val="en-US" w:eastAsia="en-US"/>
    </w:rPr>
  </w:style>
  <w:style w:type="paragraph" w:customStyle="1" w:styleId="212">
    <w:name w:val="Обычный21"/>
    <w:rsid w:val="00146BEB"/>
    <w:pPr>
      <w:widowControl w:val="0"/>
    </w:pPr>
    <w:rPr>
      <w:snapToGrid w:val="0"/>
    </w:rPr>
  </w:style>
  <w:style w:type="paragraph" w:customStyle="1" w:styleId="font7">
    <w:name w:val="font7"/>
    <w:basedOn w:val="a2"/>
    <w:rsid w:val="00146BEB"/>
    <w:pPr>
      <w:spacing w:before="100" w:beforeAutospacing="1" w:after="100" w:afterAutospacing="1"/>
    </w:pPr>
    <w:rPr>
      <w:rFonts w:ascii="Arial" w:hAnsi="Arial" w:cs="Arial"/>
      <w:sz w:val="24"/>
      <w:szCs w:val="24"/>
    </w:rPr>
  </w:style>
  <w:style w:type="paragraph" w:customStyle="1" w:styleId="font8">
    <w:name w:val="font8"/>
    <w:basedOn w:val="a2"/>
    <w:rsid w:val="00146BEB"/>
    <w:pPr>
      <w:spacing w:before="100" w:beforeAutospacing="1" w:after="100" w:afterAutospacing="1"/>
    </w:pPr>
    <w:rPr>
      <w:rFonts w:ascii="Symbol" w:hAnsi="Symbol"/>
      <w:sz w:val="24"/>
      <w:szCs w:val="24"/>
    </w:rPr>
  </w:style>
  <w:style w:type="paragraph" w:customStyle="1" w:styleId="affffffff7">
    <w:name w:val="Где"/>
    <w:basedOn w:val="a2"/>
    <w:uiPriority w:val="99"/>
    <w:rsid w:val="00146BEB"/>
    <w:pPr>
      <w:tabs>
        <w:tab w:val="left" w:pos="2520"/>
      </w:tabs>
      <w:spacing w:after="120"/>
    </w:pPr>
    <w:rPr>
      <w:sz w:val="24"/>
    </w:rPr>
  </w:style>
  <w:style w:type="paragraph" w:customStyle="1" w:styleId="affffffff8">
    <w:name w:val="Таблица"/>
    <w:basedOn w:val="a2"/>
    <w:rsid w:val="00146BEB"/>
    <w:pPr>
      <w:tabs>
        <w:tab w:val="left" w:pos="2520"/>
      </w:tabs>
      <w:jc w:val="both"/>
    </w:pPr>
    <w:rPr>
      <w:sz w:val="28"/>
    </w:rPr>
  </w:style>
  <w:style w:type="paragraph" w:customStyle="1" w:styleId="150">
    <w:name w:val="Заголовок 15"/>
    <w:basedOn w:val="73"/>
    <w:next w:val="73"/>
    <w:rsid w:val="00146BEB"/>
    <w:pPr>
      <w:keepNext/>
      <w:outlineLvl w:val="0"/>
    </w:pPr>
  </w:style>
  <w:style w:type="paragraph" w:customStyle="1" w:styleId="241">
    <w:name w:val="Основной текст 24"/>
    <w:basedOn w:val="73"/>
    <w:uiPriority w:val="99"/>
    <w:rsid w:val="00146BEB"/>
    <w:pPr>
      <w:spacing w:before="120" w:line="360" w:lineRule="auto"/>
      <w:ind w:firstLine="720"/>
    </w:pPr>
  </w:style>
  <w:style w:type="paragraph" w:customStyle="1" w:styleId="242">
    <w:name w:val="Основной текст с отступом 24"/>
    <w:basedOn w:val="73"/>
    <w:uiPriority w:val="99"/>
    <w:rsid w:val="00146BEB"/>
    <w:pPr>
      <w:spacing w:line="360" w:lineRule="auto"/>
      <w:ind w:firstLine="709"/>
    </w:pPr>
    <w:rPr>
      <w:kern w:val="20"/>
    </w:rPr>
  </w:style>
  <w:style w:type="paragraph" w:customStyle="1" w:styleId="1ff8">
    <w:name w:val="Текст_1"/>
    <w:basedOn w:val="a2"/>
    <w:rsid w:val="00146BEB"/>
    <w:pPr>
      <w:tabs>
        <w:tab w:val="num" w:pos="360"/>
      </w:tabs>
      <w:spacing w:after="120" w:line="360" w:lineRule="auto"/>
      <w:jc w:val="both"/>
    </w:pPr>
    <w:rPr>
      <w:sz w:val="28"/>
      <w:szCs w:val="28"/>
    </w:rPr>
  </w:style>
  <w:style w:type="paragraph" w:customStyle="1" w:styleId="00">
    <w:name w:val="Стиль Мой заголовок + Слева:  0 см Первая строка:  0 см"/>
    <w:basedOn w:val="afff"/>
    <w:uiPriority w:val="99"/>
    <w:rsid w:val="00146BEB"/>
    <w:pPr>
      <w:ind w:left="0" w:firstLine="0"/>
    </w:pPr>
    <w:rPr>
      <w:bCs/>
      <w:szCs w:val="20"/>
    </w:rPr>
  </w:style>
  <w:style w:type="character" w:customStyle="1" w:styleId="84">
    <w:name w:val="Основной текст (8)_"/>
    <w:link w:val="85"/>
    <w:uiPriority w:val="99"/>
    <w:rsid w:val="00146BEB"/>
    <w:rPr>
      <w:sz w:val="10"/>
      <w:szCs w:val="10"/>
      <w:shd w:val="clear" w:color="auto" w:fill="FFFFFF"/>
    </w:rPr>
  </w:style>
  <w:style w:type="paragraph" w:customStyle="1" w:styleId="85">
    <w:name w:val="Основной текст (8)"/>
    <w:basedOn w:val="a2"/>
    <w:link w:val="84"/>
    <w:uiPriority w:val="99"/>
    <w:rsid w:val="00146BEB"/>
    <w:pPr>
      <w:shd w:val="clear" w:color="auto" w:fill="FFFFFF"/>
      <w:spacing w:line="130" w:lineRule="exact"/>
      <w:jc w:val="center"/>
    </w:pPr>
    <w:rPr>
      <w:sz w:val="10"/>
      <w:szCs w:val="10"/>
    </w:rPr>
  </w:style>
  <w:style w:type="paragraph" w:customStyle="1" w:styleId="312">
    <w:name w:val="Основной текст (3)1"/>
    <w:basedOn w:val="a2"/>
    <w:uiPriority w:val="99"/>
    <w:rsid w:val="00146BEB"/>
    <w:pPr>
      <w:shd w:val="clear" w:color="auto" w:fill="FFFFFF"/>
      <w:spacing w:after="60" w:line="240" w:lineRule="atLeast"/>
    </w:pPr>
    <w:rPr>
      <w:sz w:val="12"/>
      <w:szCs w:val="12"/>
    </w:rPr>
  </w:style>
  <w:style w:type="character" w:customStyle="1" w:styleId="FontStyle14">
    <w:name w:val="Font Style14"/>
    <w:rsid w:val="00146BEB"/>
    <w:rPr>
      <w:rFonts w:ascii="Times New Roman" w:hAnsi="Times New Roman" w:cs="Times New Roman"/>
      <w:sz w:val="26"/>
      <w:szCs w:val="26"/>
    </w:rPr>
  </w:style>
  <w:style w:type="paragraph" w:customStyle="1" w:styleId="caaieiaie11">
    <w:name w:val="caaieiaie 11"/>
    <w:basedOn w:val="a2"/>
    <w:next w:val="a2"/>
    <w:uiPriority w:val="99"/>
    <w:rsid w:val="00146BEB"/>
    <w:pPr>
      <w:keepNext/>
      <w:widowControl w:val="0"/>
      <w:overflowPunct w:val="0"/>
      <w:autoSpaceDE w:val="0"/>
      <w:autoSpaceDN w:val="0"/>
      <w:adjustRightInd w:val="0"/>
      <w:spacing w:line="360" w:lineRule="auto"/>
      <w:jc w:val="center"/>
      <w:textAlignment w:val="baseline"/>
    </w:pPr>
    <w:rPr>
      <w:rFonts w:ascii="Arial" w:hAnsi="Arial"/>
      <w:sz w:val="28"/>
      <w:lang w:val="en-US"/>
    </w:rPr>
  </w:style>
  <w:style w:type="paragraph" w:customStyle="1" w:styleId="ConsPlusNormal">
    <w:name w:val="ConsPlusNormal"/>
    <w:uiPriority w:val="99"/>
    <w:rsid w:val="00146BEB"/>
    <w:pPr>
      <w:widowControl w:val="0"/>
      <w:autoSpaceDE w:val="0"/>
      <w:autoSpaceDN w:val="0"/>
      <w:adjustRightInd w:val="0"/>
      <w:ind w:firstLine="720"/>
    </w:pPr>
    <w:rPr>
      <w:rFonts w:ascii="Arial" w:hAnsi="Arial" w:cs="Arial"/>
      <w:lang w:eastAsia="be-BY"/>
    </w:rPr>
  </w:style>
  <w:style w:type="character" w:customStyle="1" w:styleId="FontStyle69">
    <w:name w:val="Font Style69"/>
    <w:uiPriority w:val="99"/>
    <w:rsid w:val="00146BEB"/>
    <w:rPr>
      <w:rFonts w:ascii="Bookman Old Style" w:hAnsi="Bookman Old Style" w:cs="Bookman Old Style"/>
      <w:sz w:val="14"/>
      <w:szCs w:val="14"/>
    </w:rPr>
  </w:style>
  <w:style w:type="paragraph" w:customStyle="1" w:styleId="Style43">
    <w:name w:val="Style43"/>
    <w:basedOn w:val="a2"/>
    <w:uiPriority w:val="99"/>
    <w:rsid w:val="00146BEB"/>
    <w:pPr>
      <w:widowControl w:val="0"/>
      <w:autoSpaceDE w:val="0"/>
      <w:autoSpaceDN w:val="0"/>
      <w:adjustRightInd w:val="0"/>
      <w:spacing w:line="221" w:lineRule="exact"/>
      <w:ind w:firstLine="504"/>
      <w:jc w:val="both"/>
    </w:pPr>
    <w:rPr>
      <w:rFonts w:ascii="Georgia" w:hAnsi="Georgia"/>
      <w:sz w:val="24"/>
      <w:szCs w:val="24"/>
    </w:rPr>
  </w:style>
  <w:style w:type="paragraph" w:customStyle="1" w:styleId="Style49">
    <w:name w:val="Style49"/>
    <w:basedOn w:val="a2"/>
    <w:uiPriority w:val="99"/>
    <w:rsid w:val="00146BEB"/>
    <w:pPr>
      <w:widowControl w:val="0"/>
      <w:autoSpaceDE w:val="0"/>
      <w:autoSpaceDN w:val="0"/>
      <w:adjustRightInd w:val="0"/>
      <w:spacing w:line="223" w:lineRule="exact"/>
      <w:ind w:firstLine="240"/>
      <w:jc w:val="both"/>
    </w:pPr>
    <w:rPr>
      <w:rFonts w:ascii="Georgia" w:hAnsi="Georgia"/>
      <w:sz w:val="24"/>
      <w:szCs w:val="24"/>
    </w:rPr>
  </w:style>
  <w:style w:type="character" w:customStyle="1" w:styleId="FontStyle77">
    <w:name w:val="Font Style77"/>
    <w:uiPriority w:val="99"/>
    <w:rsid w:val="00146BEB"/>
    <w:rPr>
      <w:rFonts w:ascii="Bookman Old Style" w:hAnsi="Bookman Old Style" w:cs="Bookman Old Style"/>
      <w:i/>
      <w:iCs/>
      <w:spacing w:val="-10"/>
      <w:sz w:val="14"/>
      <w:szCs w:val="14"/>
    </w:rPr>
  </w:style>
  <w:style w:type="character" w:customStyle="1" w:styleId="FontStyle66">
    <w:name w:val="Font Style66"/>
    <w:uiPriority w:val="99"/>
    <w:rsid w:val="00146BEB"/>
    <w:rPr>
      <w:rFonts w:ascii="Georgia" w:hAnsi="Georgia" w:cs="Georgia"/>
      <w:b/>
      <w:bCs/>
      <w:i/>
      <w:iCs/>
      <w:sz w:val="14"/>
      <w:szCs w:val="14"/>
    </w:rPr>
  </w:style>
  <w:style w:type="character" w:customStyle="1" w:styleId="FontStyle91">
    <w:name w:val="Font Style91"/>
    <w:uiPriority w:val="99"/>
    <w:rsid w:val="00146BEB"/>
    <w:rPr>
      <w:rFonts w:ascii="Tahoma" w:hAnsi="Tahoma" w:cs="Tahoma"/>
      <w:i/>
      <w:iCs/>
      <w:sz w:val="18"/>
      <w:szCs w:val="18"/>
    </w:rPr>
  </w:style>
  <w:style w:type="character" w:customStyle="1" w:styleId="FontStyle84">
    <w:name w:val="Font Style84"/>
    <w:uiPriority w:val="99"/>
    <w:rsid w:val="00146BEB"/>
    <w:rPr>
      <w:rFonts w:ascii="Bookman Old Style" w:hAnsi="Bookman Old Style" w:cs="Bookman Old Style"/>
      <w:b/>
      <w:bCs/>
      <w:i/>
      <w:iCs/>
      <w:sz w:val="14"/>
      <w:szCs w:val="14"/>
    </w:rPr>
  </w:style>
  <w:style w:type="paragraph" w:customStyle="1" w:styleId="BodyText1">
    <w:name w:val="Body Text1"/>
    <w:basedOn w:val="a2"/>
    <w:uiPriority w:val="99"/>
    <w:rsid w:val="00146BEB"/>
    <w:pPr>
      <w:widowControl w:val="0"/>
      <w:spacing w:line="288" w:lineRule="auto"/>
      <w:jc w:val="both"/>
    </w:pPr>
    <w:rPr>
      <w:sz w:val="28"/>
    </w:rPr>
  </w:style>
  <w:style w:type="character" w:customStyle="1" w:styleId="223">
    <w:name w:val="Знак Знак22"/>
    <w:rsid w:val="00146BEB"/>
    <w:rPr>
      <w:sz w:val="28"/>
      <w:szCs w:val="28"/>
    </w:rPr>
  </w:style>
  <w:style w:type="paragraph" w:customStyle="1" w:styleId="Heading1">
    <w:name w:val="Heading_1"/>
    <w:basedOn w:val="a2"/>
    <w:uiPriority w:val="99"/>
    <w:rsid w:val="00146BEB"/>
    <w:pPr>
      <w:ind w:firstLine="567"/>
      <w:jc w:val="both"/>
    </w:pPr>
    <w:rPr>
      <w:b/>
      <w:sz w:val="28"/>
      <w:szCs w:val="28"/>
    </w:rPr>
  </w:style>
  <w:style w:type="paragraph" w:customStyle="1" w:styleId="H1">
    <w:name w:val="H1"/>
    <w:basedOn w:val="11"/>
    <w:uiPriority w:val="99"/>
    <w:qFormat/>
    <w:rsid w:val="00146BEB"/>
    <w:pPr>
      <w:spacing w:after="240"/>
      <w:ind w:firstLine="709"/>
      <w:jc w:val="left"/>
    </w:pPr>
    <w:rPr>
      <w:rFonts w:ascii="Times New Roman" w:hAnsi="Times New Roman"/>
      <w:sz w:val="28"/>
    </w:rPr>
  </w:style>
  <w:style w:type="paragraph" w:customStyle="1" w:styleId="H2">
    <w:name w:val="H2"/>
    <w:basedOn w:val="20"/>
    <w:next w:val="a2"/>
    <w:uiPriority w:val="99"/>
    <w:qFormat/>
    <w:rsid w:val="00146BEB"/>
    <w:pPr>
      <w:spacing w:before="120" w:after="120" w:line="240" w:lineRule="auto"/>
      <w:ind w:firstLine="709"/>
      <w:jc w:val="left"/>
    </w:pPr>
    <w:rPr>
      <w:b/>
    </w:rPr>
  </w:style>
  <w:style w:type="paragraph" w:customStyle="1" w:styleId="OUTLINE">
    <w:name w:val="OUTLINE"/>
    <w:basedOn w:val="83"/>
    <w:next w:val="83"/>
    <w:uiPriority w:val="99"/>
    <w:qFormat/>
    <w:rsid w:val="00146BEB"/>
    <w:pPr>
      <w:widowControl w:val="0"/>
      <w:ind w:firstLine="709"/>
      <w:jc w:val="both"/>
    </w:pPr>
    <w:rPr>
      <w:i/>
      <w:sz w:val="28"/>
      <w:lang w:eastAsia="en-US"/>
    </w:rPr>
  </w:style>
  <w:style w:type="paragraph" w:customStyle="1" w:styleId="FORMULA">
    <w:name w:val="FORMULA"/>
    <w:basedOn w:val="83"/>
    <w:next w:val="83"/>
    <w:qFormat/>
    <w:rsid w:val="00146BEB"/>
    <w:pPr>
      <w:widowControl w:val="0"/>
      <w:tabs>
        <w:tab w:val="left" w:pos="3686"/>
        <w:tab w:val="left" w:pos="8505"/>
      </w:tabs>
      <w:spacing w:before="240" w:after="240"/>
      <w:jc w:val="both"/>
    </w:pPr>
    <w:rPr>
      <w:sz w:val="28"/>
      <w:lang w:val="en-US"/>
    </w:rPr>
  </w:style>
  <w:style w:type="paragraph" w:customStyle="1" w:styleId="TABLEHEADING">
    <w:name w:val="TABLE_HEADING"/>
    <w:basedOn w:val="83"/>
    <w:next w:val="83"/>
    <w:qFormat/>
    <w:rsid w:val="00146BEB"/>
    <w:pPr>
      <w:widowControl w:val="0"/>
      <w:spacing w:before="240" w:after="240"/>
      <w:ind w:firstLine="709"/>
    </w:pPr>
  </w:style>
  <w:style w:type="paragraph" w:customStyle="1" w:styleId="TABLECELL">
    <w:name w:val="TABLE_CELL"/>
    <w:basedOn w:val="83"/>
    <w:qFormat/>
    <w:rsid w:val="00146BEB"/>
    <w:pPr>
      <w:widowControl w:val="0"/>
      <w:jc w:val="both"/>
    </w:pPr>
  </w:style>
  <w:style w:type="paragraph" w:customStyle="1" w:styleId="TABLECOLS">
    <w:name w:val="TABLE_COLS"/>
    <w:basedOn w:val="TABLECELL"/>
    <w:next w:val="TABLECELL"/>
    <w:qFormat/>
    <w:rsid w:val="00146BEB"/>
    <w:pPr>
      <w:jc w:val="center"/>
    </w:pPr>
    <w:rPr>
      <w:sz w:val="20"/>
    </w:rPr>
  </w:style>
  <w:style w:type="paragraph" w:customStyle="1" w:styleId="FIGURE">
    <w:name w:val="FIGURE"/>
    <w:basedOn w:val="83"/>
    <w:next w:val="83"/>
    <w:uiPriority w:val="99"/>
    <w:qFormat/>
    <w:rsid w:val="00146BEB"/>
    <w:pPr>
      <w:widowControl w:val="0"/>
      <w:tabs>
        <w:tab w:val="left" w:pos="0"/>
      </w:tabs>
      <w:ind w:firstLine="709"/>
      <w:jc w:val="both"/>
    </w:pPr>
    <w:rPr>
      <w:sz w:val="20"/>
    </w:rPr>
  </w:style>
  <w:style w:type="paragraph" w:customStyle="1" w:styleId="FIGUREHEADING">
    <w:name w:val="FIGURE_HEADING"/>
    <w:basedOn w:val="FIGURE"/>
    <w:next w:val="83"/>
    <w:uiPriority w:val="99"/>
    <w:qFormat/>
    <w:rsid w:val="00146BEB"/>
    <w:pPr>
      <w:spacing w:after="240"/>
    </w:pPr>
    <w:rPr>
      <w:sz w:val="24"/>
    </w:rPr>
  </w:style>
  <w:style w:type="character" w:customStyle="1" w:styleId="243">
    <w:name w:val="Знак Знак24"/>
    <w:rsid w:val="00146BEB"/>
    <w:rPr>
      <w:sz w:val="28"/>
      <w:szCs w:val="28"/>
    </w:rPr>
  </w:style>
  <w:style w:type="character" w:customStyle="1" w:styleId="233">
    <w:name w:val="Знак Знак23"/>
    <w:rsid w:val="00146BEB"/>
    <w:rPr>
      <w:sz w:val="28"/>
      <w:szCs w:val="28"/>
    </w:rPr>
  </w:style>
  <w:style w:type="character" w:customStyle="1" w:styleId="213">
    <w:name w:val="Знак Знак21"/>
    <w:rsid w:val="00146BEB"/>
    <w:rPr>
      <w:sz w:val="28"/>
      <w:szCs w:val="28"/>
    </w:rPr>
  </w:style>
  <w:style w:type="paragraph" w:customStyle="1" w:styleId="New2">
    <w:name w:val="New2"/>
    <w:basedOn w:val="a2"/>
    <w:rsid w:val="00146BEB"/>
    <w:rPr>
      <w:b/>
      <w:sz w:val="28"/>
      <w:szCs w:val="24"/>
    </w:rPr>
  </w:style>
  <w:style w:type="paragraph" w:customStyle="1" w:styleId="Normal2">
    <w:name w:val="Normal2"/>
    <w:basedOn w:val="a2"/>
    <w:uiPriority w:val="99"/>
    <w:rsid w:val="00146BEB"/>
    <w:pPr>
      <w:widowControl w:val="0"/>
      <w:ind w:firstLine="709"/>
      <w:jc w:val="both"/>
    </w:pPr>
    <w:rPr>
      <w:sz w:val="28"/>
    </w:rPr>
  </w:style>
  <w:style w:type="character" w:customStyle="1" w:styleId="italic1">
    <w:name w:val="italic1"/>
    <w:rsid w:val="00146BEB"/>
    <w:rPr>
      <w:i/>
      <w:iCs/>
    </w:rPr>
  </w:style>
  <w:style w:type="character" w:customStyle="1" w:styleId="DefaultParagraphFont1">
    <w:name w:val="Default Paragraph Font1"/>
    <w:rsid w:val="00146BEB"/>
  </w:style>
  <w:style w:type="paragraph" w:customStyle="1" w:styleId="Header1">
    <w:name w:val="Header1"/>
    <w:basedOn w:val="a2"/>
    <w:uiPriority w:val="99"/>
    <w:rsid w:val="00146BEB"/>
    <w:pPr>
      <w:widowControl w:val="0"/>
      <w:tabs>
        <w:tab w:val="center" w:pos="4536"/>
        <w:tab w:val="right" w:pos="9072"/>
      </w:tabs>
    </w:pPr>
    <w:rPr>
      <w:rFonts w:ascii="Arial" w:hAnsi="Arial"/>
      <w:snapToGrid w:val="0"/>
    </w:rPr>
  </w:style>
  <w:style w:type="paragraph" w:customStyle="1" w:styleId="Footer1">
    <w:name w:val="Footer1"/>
    <w:basedOn w:val="a2"/>
    <w:uiPriority w:val="99"/>
    <w:rsid w:val="00146BEB"/>
    <w:pPr>
      <w:widowControl w:val="0"/>
      <w:tabs>
        <w:tab w:val="center" w:pos="4536"/>
        <w:tab w:val="right" w:pos="9072"/>
      </w:tabs>
    </w:pPr>
    <w:rPr>
      <w:rFonts w:ascii="Arial" w:hAnsi="Arial"/>
      <w:snapToGrid w:val="0"/>
    </w:rPr>
  </w:style>
  <w:style w:type="paragraph" w:customStyle="1" w:styleId="Caption1">
    <w:name w:val="Caption1"/>
    <w:basedOn w:val="a2"/>
    <w:next w:val="a2"/>
    <w:uiPriority w:val="99"/>
    <w:rsid w:val="00146BEB"/>
    <w:pPr>
      <w:widowControl w:val="0"/>
      <w:spacing w:line="360" w:lineRule="auto"/>
      <w:ind w:firstLine="709"/>
    </w:pPr>
    <w:rPr>
      <w:rFonts w:ascii="Arial" w:hAnsi="Arial"/>
      <w:snapToGrid w:val="0"/>
      <w:sz w:val="28"/>
    </w:rPr>
  </w:style>
  <w:style w:type="character" w:customStyle="1" w:styleId="PageNumber1">
    <w:name w:val="Page Number1"/>
    <w:rsid w:val="00146BEB"/>
  </w:style>
  <w:style w:type="paragraph" w:customStyle="1" w:styleId="BodyText21">
    <w:name w:val="Body Text 21"/>
    <w:basedOn w:val="Normal1"/>
    <w:uiPriority w:val="99"/>
    <w:rsid w:val="00146BEB"/>
    <w:pPr>
      <w:widowControl/>
      <w:spacing w:before="120" w:line="360" w:lineRule="auto"/>
      <w:ind w:firstLine="720"/>
    </w:pPr>
    <w:rPr>
      <w:snapToGrid/>
      <w:sz w:val="24"/>
    </w:rPr>
  </w:style>
  <w:style w:type="paragraph" w:customStyle="1" w:styleId="BodyTextIndent21">
    <w:name w:val="Body Text Indent 21"/>
    <w:basedOn w:val="Normal1"/>
    <w:uiPriority w:val="99"/>
    <w:rsid w:val="00146BEB"/>
    <w:pPr>
      <w:widowControl/>
      <w:spacing w:line="360" w:lineRule="auto"/>
      <w:ind w:firstLine="709"/>
    </w:pPr>
    <w:rPr>
      <w:snapToGrid/>
      <w:kern w:val="20"/>
      <w:sz w:val="24"/>
    </w:rPr>
  </w:style>
  <w:style w:type="paragraph" w:customStyle="1" w:styleId="Heading11">
    <w:name w:val="Heading 11"/>
    <w:basedOn w:val="Normal1"/>
    <w:next w:val="Normal1"/>
    <w:uiPriority w:val="99"/>
    <w:rsid w:val="00146BEB"/>
    <w:pPr>
      <w:keepNext/>
      <w:widowControl/>
      <w:outlineLvl w:val="0"/>
    </w:pPr>
    <w:rPr>
      <w:rFonts w:eastAsia="MS Mincho"/>
      <w:snapToGrid/>
      <w:sz w:val="24"/>
    </w:rPr>
  </w:style>
  <w:style w:type="numbering" w:customStyle="1" w:styleId="NoList1">
    <w:name w:val="No List1"/>
    <w:next w:val="a5"/>
    <w:semiHidden/>
    <w:unhideWhenUsed/>
    <w:rsid w:val="00146BEB"/>
  </w:style>
  <w:style w:type="numbering" w:customStyle="1" w:styleId="NoList11">
    <w:name w:val="No List11"/>
    <w:next w:val="a5"/>
    <w:semiHidden/>
    <w:rsid w:val="00146BEB"/>
  </w:style>
  <w:style w:type="character" w:customStyle="1" w:styleId="affffffff9">
    <w:name w:val="Междус... Знак Знак"/>
    <w:locked/>
    <w:rsid w:val="00146BEB"/>
    <w:rPr>
      <w:sz w:val="28"/>
      <w:szCs w:val="28"/>
    </w:rPr>
  </w:style>
  <w:style w:type="paragraph" w:customStyle="1" w:styleId="1410">
    <w:name w:val="Обычный + 14 пт1"/>
    <w:aliases w:val="По ширине1,Слева:  -01,25 см1,Первая строка:  11,52 см1,Междус...1,Основной текст + Черный1,32 см1,Первая строка:  01"/>
    <w:basedOn w:val="a2"/>
    <w:uiPriority w:val="99"/>
    <w:rsid w:val="00146BEB"/>
    <w:pPr>
      <w:ind w:left="-142" w:firstLine="851"/>
      <w:jc w:val="both"/>
    </w:pPr>
    <w:rPr>
      <w:sz w:val="28"/>
      <w:szCs w:val="28"/>
    </w:rPr>
  </w:style>
  <w:style w:type="paragraph" w:customStyle="1" w:styleId="OEM">
    <w:name w:val="Нормальный (OEM)"/>
    <w:basedOn w:val="af4"/>
    <w:next w:val="af4"/>
    <w:uiPriority w:val="99"/>
    <w:rsid w:val="00146BEB"/>
    <w:pPr>
      <w:widowControl w:val="0"/>
      <w:autoSpaceDE w:val="0"/>
      <w:autoSpaceDN w:val="0"/>
      <w:jc w:val="both"/>
    </w:pPr>
    <w:rPr>
      <w:rFonts w:ascii="Courier New" w:hAnsi="Courier New" w:cs="Courier New"/>
    </w:rPr>
  </w:style>
  <w:style w:type="paragraph" w:customStyle="1" w:styleId="affffffffa">
    <w:name w:val="Оглавление"/>
    <w:basedOn w:val="OEM"/>
    <w:next w:val="af4"/>
    <w:rsid w:val="00146BEB"/>
    <w:pPr>
      <w:ind w:left="140"/>
    </w:pPr>
  </w:style>
  <w:style w:type="character" w:customStyle="1" w:styleId="Georgia">
    <w:name w:val="Основной текст + Georgia"/>
    <w:aliases w:val="9 pt"/>
    <w:rsid w:val="00146BEB"/>
    <w:rPr>
      <w:rFonts w:ascii="Arial Narrow" w:eastAsia="Arial Narrow" w:hAnsi="Arial Narrow" w:cs="Arial Narrow" w:hint="default"/>
      <w:b/>
      <w:bCs/>
      <w:color w:val="000000"/>
      <w:spacing w:val="0"/>
      <w:w w:val="100"/>
      <w:position w:val="0"/>
      <w:sz w:val="18"/>
      <w:szCs w:val="18"/>
      <w:shd w:val="clear" w:color="auto" w:fill="FFFFFF"/>
      <w:lang w:val="ru-RU"/>
    </w:rPr>
  </w:style>
  <w:style w:type="character" w:customStyle="1" w:styleId="3TimesNewRoman">
    <w:name w:val="Подпись к картинке (3) + Times New Roman"/>
    <w:aliases w:val="Интервал 0 pt Exact"/>
    <w:rsid w:val="00146BEB"/>
    <w:rPr>
      <w:rFonts w:ascii="Arial Unicode MS" w:eastAsia="Arial Unicode MS" w:hAnsi="Arial Unicode MS" w:cs="Arial Unicode MS" w:hint="eastAsia"/>
      <w:b w:val="0"/>
      <w:bCs w:val="0"/>
      <w:i w:val="0"/>
      <w:iCs w:val="0"/>
      <w:smallCaps w:val="0"/>
      <w:strike w:val="0"/>
      <w:dstrike w:val="0"/>
      <w:color w:val="000000"/>
      <w:spacing w:val="-4"/>
      <w:w w:val="100"/>
      <w:position w:val="0"/>
      <w:sz w:val="15"/>
      <w:szCs w:val="15"/>
      <w:u w:val="none"/>
      <w:effect w:val="none"/>
      <w:shd w:val="clear" w:color="auto" w:fill="FFFFFF"/>
      <w:lang w:val="ru-RU"/>
    </w:rPr>
  </w:style>
  <w:style w:type="character" w:customStyle="1" w:styleId="Corbel1">
    <w:name w:val="Основной текст + Corbel1"/>
    <w:aliases w:val="81,5 pt2,Масштаб 80%1"/>
    <w:rsid w:val="00146BEB"/>
    <w:rPr>
      <w:rFonts w:ascii="Corbel" w:eastAsia="Corbel" w:hAnsi="Corbel" w:cs="Corbel" w:hint="default"/>
      <w:color w:val="000000"/>
      <w:spacing w:val="0"/>
      <w:w w:val="80"/>
      <w:position w:val="0"/>
      <w:sz w:val="17"/>
      <w:szCs w:val="17"/>
      <w:shd w:val="clear" w:color="auto" w:fill="FFFFFF"/>
      <w:lang w:val="ru-RU"/>
    </w:rPr>
  </w:style>
  <w:style w:type="character" w:customStyle="1" w:styleId="4Corbel1">
    <w:name w:val="Заголовок №4 + Corbel1"/>
    <w:aliases w:val="82,5 pt3,Не полужирный1,Масштаб 80%2"/>
    <w:rsid w:val="00146BEB"/>
    <w:rPr>
      <w:rFonts w:ascii="Corbel" w:eastAsia="Corbel" w:hAnsi="Corbel" w:cs="Corbel" w:hint="default"/>
      <w:b/>
      <w:bCs/>
      <w:color w:val="000000"/>
      <w:spacing w:val="0"/>
      <w:w w:val="80"/>
      <w:position w:val="0"/>
      <w:sz w:val="17"/>
      <w:szCs w:val="17"/>
      <w:shd w:val="clear" w:color="auto" w:fill="FFFFFF"/>
      <w:lang w:val="ru-RU"/>
    </w:rPr>
  </w:style>
  <w:style w:type="character" w:customStyle="1" w:styleId="710">
    <w:name w:val="Основной текст + 71"/>
    <w:aliases w:val="5 pt4"/>
    <w:rsid w:val="00146BEB"/>
    <w:rPr>
      <w:rFonts w:ascii="Arial Narrow" w:eastAsia="Arial Narrow" w:hAnsi="Arial Narrow" w:cs="Arial Narrow" w:hint="default"/>
      <w:color w:val="000000"/>
      <w:spacing w:val="0"/>
      <w:w w:val="100"/>
      <w:position w:val="0"/>
      <w:sz w:val="15"/>
      <w:szCs w:val="15"/>
      <w:shd w:val="clear" w:color="auto" w:fill="FFFFFF"/>
      <w:lang w:val="ru-RU"/>
    </w:rPr>
  </w:style>
  <w:style w:type="character" w:customStyle="1" w:styleId="CordiaUPC">
    <w:name w:val="Основной текст + CordiaUPC"/>
    <w:aliases w:val="6 pt"/>
    <w:rsid w:val="00146BEB"/>
    <w:rPr>
      <w:rFonts w:ascii="CordiaUPC" w:eastAsia="CordiaUPC" w:hAnsi="CordiaUPC" w:cs="CordiaUPC" w:hint="default"/>
      <w:color w:val="000000"/>
      <w:spacing w:val="0"/>
      <w:w w:val="100"/>
      <w:position w:val="0"/>
      <w:sz w:val="12"/>
      <w:szCs w:val="12"/>
      <w:shd w:val="clear" w:color="auto" w:fill="FFFFFF"/>
      <w:lang w:val="en-US"/>
    </w:rPr>
  </w:style>
  <w:style w:type="character" w:customStyle="1" w:styleId="affffffffb">
    <w:name w:val="Гипертекстовая ссылка"/>
    <w:rsid w:val="00146BEB"/>
    <w:rPr>
      <w:color w:val="008000"/>
      <w:u w:val="single"/>
    </w:rPr>
  </w:style>
  <w:style w:type="character" w:customStyle="1" w:styleId="313">
    <w:name w:val="Основной текст с отступом 3 Знак1"/>
    <w:rsid w:val="00146BEB"/>
    <w:rPr>
      <w:sz w:val="28"/>
      <w:szCs w:val="28"/>
    </w:rPr>
  </w:style>
  <w:style w:type="character" w:customStyle="1" w:styleId="affffffffc">
    <w:name w:val="Знак Знак Знак"/>
    <w:aliases w:val="Основной текст Знак Знак Знак Знак Знак Знак Знак Знак Знак Знак Знак Знак Знак Знак Знак Знак Знак"/>
    <w:rsid w:val="00146BEB"/>
    <w:rPr>
      <w:lang w:val="ru-RU" w:eastAsia="ru-RU" w:bidi="ar-SA"/>
    </w:rPr>
  </w:style>
  <w:style w:type="paragraph" w:customStyle="1" w:styleId="1ff9">
    <w:name w:val="Титул 1"/>
    <w:basedOn w:val="8"/>
    <w:rsid w:val="00146BEB"/>
    <w:pPr>
      <w:spacing w:line="240" w:lineRule="auto"/>
      <w:jc w:val="center"/>
    </w:pPr>
    <w:rPr>
      <w:rFonts w:ascii="Arial" w:hAnsi="Arial" w:cs="Arial"/>
      <w:sz w:val="24"/>
      <w:szCs w:val="24"/>
      <w:u w:val="none"/>
      <w:lang w:val="be-BY"/>
    </w:rPr>
  </w:style>
  <w:style w:type="paragraph" w:customStyle="1" w:styleId="affffffffd">
    <w:name w:val="Примечания"/>
    <w:basedOn w:val="ae"/>
    <w:rsid w:val="00146BEB"/>
    <w:pPr>
      <w:tabs>
        <w:tab w:val="clear" w:pos="0"/>
      </w:tabs>
      <w:overflowPunct w:val="0"/>
      <w:autoSpaceDE w:val="0"/>
      <w:autoSpaceDN w:val="0"/>
      <w:adjustRightInd w:val="0"/>
      <w:spacing w:line="360" w:lineRule="auto"/>
      <w:textAlignment w:val="baseline"/>
    </w:pPr>
    <w:rPr>
      <w:rFonts w:ascii="Arial" w:hAnsi="Arial"/>
      <w:i/>
      <w:color w:val="auto"/>
      <w:sz w:val="20"/>
      <w:szCs w:val="20"/>
    </w:rPr>
  </w:style>
  <w:style w:type="paragraph" w:customStyle="1" w:styleId="affffffffe">
    <w:name w:val="Рисунки"/>
    <w:basedOn w:val="a2"/>
    <w:next w:val="a2"/>
    <w:rsid w:val="00146BEB"/>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customStyle="1" w:styleId="font0">
    <w:name w:val="font0"/>
    <w:basedOn w:val="a2"/>
    <w:rsid w:val="00146BEB"/>
    <w:pPr>
      <w:spacing w:before="100" w:beforeAutospacing="1" w:after="100" w:afterAutospacing="1"/>
    </w:pPr>
    <w:rPr>
      <w:rFonts w:ascii="Arial" w:hAnsi="Arial"/>
    </w:rPr>
  </w:style>
  <w:style w:type="paragraph" w:customStyle="1" w:styleId="3fe">
    <w:name w:val="çàãîëîâîê 3"/>
    <w:basedOn w:val="afffffc"/>
    <w:next w:val="afffffc"/>
    <w:rsid w:val="00146BEB"/>
    <w:pPr>
      <w:keepNext/>
      <w:overflowPunct w:val="0"/>
      <w:autoSpaceDE w:val="0"/>
      <w:autoSpaceDN w:val="0"/>
      <w:adjustRightInd w:val="0"/>
      <w:jc w:val="right"/>
      <w:textAlignment w:val="baseline"/>
    </w:pPr>
  </w:style>
  <w:style w:type="paragraph" w:customStyle="1" w:styleId="1ffa">
    <w:name w:val="îãëàâëåíèå 1"/>
    <w:basedOn w:val="afffffc"/>
    <w:next w:val="afffffc"/>
    <w:rsid w:val="00146BEB"/>
    <w:pPr>
      <w:tabs>
        <w:tab w:val="right" w:leader="dot" w:pos="9639"/>
      </w:tabs>
      <w:overflowPunct w:val="0"/>
      <w:autoSpaceDE w:val="0"/>
      <w:autoSpaceDN w:val="0"/>
      <w:adjustRightInd w:val="0"/>
      <w:textAlignment w:val="baseline"/>
    </w:pPr>
    <w:rPr>
      <w:sz w:val="20"/>
    </w:rPr>
  </w:style>
  <w:style w:type="paragraph" w:customStyle="1" w:styleId="afffffffff">
    <w:name w:val="Îñíîâíîé òåêñò"/>
    <w:basedOn w:val="afffffc"/>
    <w:rsid w:val="00146BEB"/>
    <w:pPr>
      <w:overflowPunct w:val="0"/>
      <w:autoSpaceDE w:val="0"/>
      <w:autoSpaceDN w:val="0"/>
      <w:adjustRightInd w:val="0"/>
      <w:jc w:val="center"/>
      <w:textAlignment w:val="baseline"/>
    </w:pPr>
    <w:rPr>
      <w:sz w:val="32"/>
    </w:rPr>
  </w:style>
  <w:style w:type="paragraph" w:customStyle="1" w:styleId="2ff2">
    <w:name w:val="Îñíîâíîé òåêñò 2"/>
    <w:basedOn w:val="afffffc"/>
    <w:rsid w:val="00146BEB"/>
    <w:pPr>
      <w:overflowPunct w:val="0"/>
      <w:autoSpaceDE w:val="0"/>
      <w:autoSpaceDN w:val="0"/>
      <w:adjustRightInd w:val="0"/>
      <w:spacing w:line="360" w:lineRule="auto"/>
      <w:jc w:val="center"/>
      <w:textAlignment w:val="baseline"/>
    </w:pPr>
  </w:style>
  <w:style w:type="paragraph" w:customStyle="1" w:styleId="1ffb">
    <w:name w:val="çàãîëîâîê 1"/>
    <w:basedOn w:val="afffffc"/>
    <w:next w:val="afffffc"/>
    <w:rsid w:val="00146BEB"/>
    <w:pPr>
      <w:keepNext/>
      <w:overflowPunct w:val="0"/>
      <w:autoSpaceDE w:val="0"/>
      <w:autoSpaceDN w:val="0"/>
      <w:adjustRightInd w:val="0"/>
      <w:spacing w:before="240" w:after="60"/>
      <w:textAlignment w:val="baseline"/>
    </w:pPr>
    <w:rPr>
      <w:rFonts w:ascii="Arial" w:hAnsi="Arial"/>
      <w:b/>
      <w:kern w:val="28"/>
    </w:rPr>
  </w:style>
  <w:style w:type="paragraph" w:customStyle="1" w:styleId="2ff3">
    <w:name w:val="Îñíîâíîé òåêñò ñ îòñòóïîì 2"/>
    <w:basedOn w:val="afffffc"/>
    <w:rsid w:val="00146BEB"/>
    <w:pPr>
      <w:overflowPunct w:val="0"/>
      <w:autoSpaceDE w:val="0"/>
      <w:autoSpaceDN w:val="0"/>
      <w:adjustRightInd w:val="0"/>
      <w:spacing w:line="360" w:lineRule="auto"/>
      <w:ind w:firstLine="567"/>
      <w:jc w:val="both"/>
      <w:textAlignment w:val="baseline"/>
    </w:pPr>
    <w:rPr>
      <w:sz w:val="24"/>
    </w:rPr>
  </w:style>
  <w:style w:type="character" w:customStyle="1" w:styleId="1ffc">
    <w:name w:val="Гиперссылка1"/>
    <w:rsid w:val="00146BEB"/>
    <w:rPr>
      <w:color w:val="0000FF"/>
      <w:u w:val="single"/>
    </w:rPr>
  </w:style>
  <w:style w:type="paragraph" w:customStyle="1" w:styleId="314">
    <w:name w:val="Основной текст с отступом 31"/>
    <w:basedOn w:val="a2"/>
    <w:rsid w:val="00146BEB"/>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customStyle="1" w:styleId="1a">
    <w:name w:val="Стиль1 Знак"/>
    <w:link w:val="19"/>
    <w:rsid w:val="00146BEB"/>
    <w:rPr>
      <w:b/>
      <w:bCs/>
      <w:sz w:val="28"/>
      <w:szCs w:val="28"/>
    </w:rPr>
  </w:style>
  <w:style w:type="paragraph" w:customStyle="1" w:styleId="afffffffff0">
    <w:name w:val="Ôîðìóëà"/>
    <w:basedOn w:val="a2"/>
    <w:next w:val="a2"/>
    <w:uiPriority w:val="99"/>
    <w:rsid w:val="00146BEB"/>
    <w:pPr>
      <w:autoSpaceDE w:val="0"/>
      <w:autoSpaceDN w:val="0"/>
      <w:adjustRightInd w:val="0"/>
    </w:pPr>
    <w:rPr>
      <w:rFonts w:ascii="EGEPHP+Arial,Italic" w:hAnsi="EGEPHP+Arial,Italic"/>
      <w:sz w:val="24"/>
      <w:szCs w:val="24"/>
    </w:rPr>
  </w:style>
  <w:style w:type="paragraph" w:customStyle="1" w:styleId="3ff">
    <w:name w:val="Îñíîâíîé òåêñò ñ îòñòóïîì 3"/>
    <w:basedOn w:val="a2"/>
    <w:next w:val="a2"/>
    <w:uiPriority w:val="99"/>
    <w:rsid w:val="00146BEB"/>
    <w:pPr>
      <w:autoSpaceDE w:val="0"/>
      <w:autoSpaceDN w:val="0"/>
      <w:adjustRightInd w:val="0"/>
    </w:pPr>
    <w:rPr>
      <w:rFonts w:ascii="EGENPF+Arial+1" w:hAnsi="EGENPF+Arial+1"/>
      <w:sz w:val="24"/>
      <w:szCs w:val="24"/>
    </w:rPr>
  </w:style>
  <w:style w:type="paragraph" w:styleId="2ff4">
    <w:name w:val="envelope return"/>
    <w:basedOn w:val="a2"/>
    <w:rsid w:val="00146BEB"/>
    <w:rPr>
      <w:rFonts w:ascii="Arial" w:hAnsi="Arial" w:cs="Arial"/>
    </w:rPr>
  </w:style>
  <w:style w:type="paragraph" w:customStyle="1" w:styleId="afffffffff1">
    <w:name w:val="Стиль Обычный + по ширине"/>
    <w:aliases w:val="Первая строка:  1 см + по ширине"/>
    <w:basedOn w:val="afffffffff2"/>
    <w:rsid w:val="00146BEB"/>
    <w:pPr>
      <w:jc w:val="both"/>
    </w:pPr>
    <w:rPr>
      <w:szCs w:val="20"/>
    </w:rPr>
  </w:style>
  <w:style w:type="paragraph" w:customStyle="1" w:styleId="afffffffff2">
    <w:name w:val="Обычный + по ширине"/>
    <w:aliases w:val="Первая строка:  1 см"/>
    <w:basedOn w:val="a2"/>
    <w:rsid w:val="00146BEB"/>
    <w:pPr>
      <w:shd w:val="clear" w:color="auto" w:fill="FFFFFF"/>
      <w:autoSpaceDE w:val="0"/>
      <w:autoSpaceDN w:val="0"/>
      <w:adjustRightInd w:val="0"/>
      <w:ind w:firstLine="720"/>
      <w:jc w:val="right"/>
    </w:pPr>
    <w:rPr>
      <w:sz w:val="28"/>
      <w:szCs w:val="28"/>
    </w:rPr>
  </w:style>
  <w:style w:type="character" w:customStyle="1" w:styleId="5f1">
    <w:name w:val="Заголовок №5_"/>
    <w:link w:val="5f2"/>
    <w:uiPriority w:val="99"/>
    <w:rsid w:val="00146BEB"/>
    <w:rPr>
      <w:b/>
      <w:bCs/>
      <w:sz w:val="28"/>
      <w:szCs w:val="28"/>
      <w:shd w:val="clear" w:color="auto" w:fill="FFFFFF"/>
    </w:rPr>
  </w:style>
  <w:style w:type="paragraph" w:customStyle="1" w:styleId="5f2">
    <w:name w:val="Заголовок №5"/>
    <w:basedOn w:val="a2"/>
    <w:link w:val="5f1"/>
    <w:uiPriority w:val="99"/>
    <w:rsid w:val="00146BEB"/>
    <w:pPr>
      <w:shd w:val="clear" w:color="auto" w:fill="FFFFFF"/>
      <w:spacing w:line="322" w:lineRule="exact"/>
      <w:jc w:val="both"/>
      <w:outlineLvl w:val="4"/>
    </w:pPr>
    <w:rPr>
      <w:b/>
      <w:bCs/>
      <w:sz w:val="28"/>
      <w:szCs w:val="28"/>
    </w:rPr>
  </w:style>
  <w:style w:type="character" w:customStyle="1" w:styleId="3ff0">
    <w:name w:val="Основной текст + Курсив3"/>
    <w:uiPriority w:val="99"/>
    <w:rsid w:val="00146BEB"/>
    <w:rPr>
      <w:rFonts w:ascii="Times New Roman" w:hAnsi="Times New Roman" w:cs="Times New Roman"/>
      <w:i/>
      <w:iCs/>
      <w:spacing w:val="0"/>
      <w:sz w:val="28"/>
      <w:szCs w:val="28"/>
      <w:lang w:val="en-US" w:eastAsia="en-US"/>
    </w:rPr>
  </w:style>
  <w:style w:type="character" w:customStyle="1" w:styleId="5f3">
    <w:name w:val="Заголовок №5 + Не полужирный"/>
    <w:uiPriority w:val="99"/>
    <w:rsid w:val="00146BEB"/>
    <w:rPr>
      <w:rFonts w:ascii="Times New Roman" w:hAnsi="Times New Roman" w:cs="Times New Roman"/>
      <w:b/>
      <w:bCs/>
      <w:noProof/>
      <w:spacing w:val="0"/>
      <w:sz w:val="28"/>
      <w:szCs w:val="28"/>
      <w:shd w:val="clear" w:color="auto" w:fill="FFFFFF"/>
    </w:rPr>
  </w:style>
  <w:style w:type="character" w:customStyle="1" w:styleId="afffffffff3">
    <w:name w:val="Подпись к картинке"/>
    <w:uiPriority w:val="99"/>
    <w:rsid w:val="00146BEB"/>
    <w:rPr>
      <w:rFonts w:ascii="Times New Roman" w:hAnsi="Times New Roman" w:cs="Times New Roman"/>
      <w:spacing w:val="0"/>
      <w:sz w:val="28"/>
      <w:szCs w:val="28"/>
    </w:rPr>
  </w:style>
  <w:style w:type="character" w:customStyle="1" w:styleId="81pt7">
    <w:name w:val="Основной текст (8) + Интервал 1 pt7"/>
    <w:uiPriority w:val="99"/>
    <w:rsid w:val="00146BEB"/>
    <w:rPr>
      <w:i/>
      <w:iCs/>
      <w:spacing w:val="30"/>
      <w:sz w:val="28"/>
      <w:szCs w:val="28"/>
      <w:shd w:val="clear" w:color="auto" w:fill="FFFFFF"/>
      <w:lang w:val="en-US" w:eastAsia="en-US"/>
    </w:rPr>
  </w:style>
  <w:style w:type="character" w:customStyle="1" w:styleId="750">
    <w:name w:val="Основной текст (7)5"/>
    <w:uiPriority w:val="99"/>
    <w:rsid w:val="00146BEB"/>
    <w:rPr>
      <w:b w:val="0"/>
      <w:bCs w:val="0"/>
      <w:sz w:val="15"/>
      <w:szCs w:val="15"/>
      <w:shd w:val="clear" w:color="auto" w:fill="FFFFFF"/>
      <w:lang w:val="en-US" w:eastAsia="en-US"/>
    </w:rPr>
  </w:style>
  <w:style w:type="character" w:customStyle="1" w:styleId="2ff5">
    <w:name w:val="Основной текст + Курсив2"/>
    <w:aliases w:val="Интервал 3 pt"/>
    <w:uiPriority w:val="99"/>
    <w:rsid w:val="00146BEB"/>
    <w:rPr>
      <w:rFonts w:ascii="Times New Roman" w:hAnsi="Times New Roman" w:cs="Times New Roman"/>
      <w:i/>
      <w:iCs/>
      <w:spacing w:val="60"/>
      <w:sz w:val="28"/>
      <w:szCs w:val="28"/>
      <w:lang w:val="en-US" w:eastAsia="en-US"/>
    </w:rPr>
  </w:style>
  <w:style w:type="character" w:customStyle="1" w:styleId="81pt6">
    <w:name w:val="Основной текст (8) + Интервал 1 pt6"/>
    <w:uiPriority w:val="99"/>
    <w:rsid w:val="00146BEB"/>
    <w:rPr>
      <w:i/>
      <w:iCs/>
      <w:spacing w:val="30"/>
      <w:sz w:val="28"/>
      <w:szCs w:val="28"/>
      <w:shd w:val="clear" w:color="auto" w:fill="FFFFFF"/>
      <w:lang w:val="en-US" w:eastAsia="en-US"/>
    </w:rPr>
  </w:style>
  <w:style w:type="character" w:customStyle="1" w:styleId="86">
    <w:name w:val="Основной текст (8) + Не курсив"/>
    <w:aliases w:val="Интервал 0 pt5"/>
    <w:uiPriority w:val="99"/>
    <w:rsid w:val="00146BEB"/>
    <w:rPr>
      <w:i/>
      <w:iCs/>
      <w:spacing w:val="0"/>
      <w:sz w:val="28"/>
      <w:szCs w:val="28"/>
      <w:shd w:val="clear" w:color="auto" w:fill="FFFFFF"/>
      <w:lang w:val="en-US" w:eastAsia="en-US"/>
    </w:rPr>
  </w:style>
  <w:style w:type="character" w:customStyle="1" w:styleId="420">
    <w:name w:val="Заголовок №4 (2)_"/>
    <w:link w:val="421"/>
    <w:uiPriority w:val="99"/>
    <w:rsid w:val="00146BEB"/>
    <w:rPr>
      <w:rFonts w:ascii="Corbel" w:hAnsi="Corbel" w:cs="Corbel"/>
      <w:noProof/>
      <w:sz w:val="44"/>
      <w:szCs w:val="44"/>
      <w:shd w:val="clear" w:color="auto" w:fill="FFFFFF"/>
    </w:rPr>
  </w:style>
  <w:style w:type="character" w:customStyle="1" w:styleId="714pt">
    <w:name w:val="Основной текст (7) + 14 pt"/>
    <w:uiPriority w:val="99"/>
    <w:rsid w:val="00146BEB"/>
    <w:rPr>
      <w:b w:val="0"/>
      <w:bCs w:val="0"/>
      <w:noProof/>
      <w:sz w:val="28"/>
      <w:szCs w:val="28"/>
      <w:shd w:val="clear" w:color="auto" w:fill="FFFFFF"/>
      <w:lang w:val="en-US" w:eastAsia="en-US"/>
    </w:rPr>
  </w:style>
  <w:style w:type="paragraph" w:customStyle="1" w:styleId="711">
    <w:name w:val="Основной текст (7)1"/>
    <w:basedOn w:val="a2"/>
    <w:uiPriority w:val="99"/>
    <w:rsid w:val="00146BEB"/>
    <w:pPr>
      <w:shd w:val="clear" w:color="auto" w:fill="FFFFFF"/>
      <w:spacing w:line="240" w:lineRule="atLeast"/>
    </w:pPr>
    <w:rPr>
      <w:sz w:val="15"/>
      <w:szCs w:val="15"/>
      <w:lang w:val="en-US" w:eastAsia="en-US"/>
    </w:rPr>
  </w:style>
  <w:style w:type="paragraph" w:customStyle="1" w:styleId="421">
    <w:name w:val="Заголовок №4 (2)"/>
    <w:basedOn w:val="a2"/>
    <w:link w:val="420"/>
    <w:uiPriority w:val="99"/>
    <w:rsid w:val="00146BEB"/>
    <w:pPr>
      <w:shd w:val="clear" w:color="auto" w:fill="FFFFFF"/>
      <w:spacing w:before="60" w:after="60" w:line="240" w:lineRule="atLeast"/>
      <w:outlineLvl w:val="3"/>
    </w:pPr>
    <w:rPr>
      <w:rFonts w:ascii="Corbel" w:hAnsi="Corbel" w:cs="Corbel"/>
      <w:noProof/>
      <w:sz w:val="44"/>
      <w:szCs w:val="44"/>
    </w:rPr>
  </w:style>
  <w:style w:type="character" w:customStyle="1" w:styleId="afffffffff4">
    <w:name w:val="Оглавление_"/>
    <w:link w:val="1ffd"/>
    <w:uiPriority w:val="99"/>
    <w:rsid w:val="00146BEB"/>
    <w:rPr>
      <w:sz w:val="28"/>
      <w:szCs w:val="28"/>
      <w:shd w:val="clear" w:color="auto" w:fill="FFFFFF"/>
    </w:rPr>
  </w:style>
  <w:style w:type="paragraph" w:customStyle="1" w:styleId="1ffd">
    <w:name w:val="Оглавление1"/>
    <w:basedOn w:val="a2"/>
    <w:link w:val="afffffffff4"/>
    <w:uiPriority w:val="99"/>
    <w:rsid w:val="00146BEB"/>
    <w:pPr>
      <w:shd w:val="clear" w:color="auto" w:fill="FFFFFF"/>
      <w:spacing w:line="422" w:lineRule="exact"/>
    </w:pPr>
    <w:rPr>
      <w:sz w:val="28"/>
      <w:szCs w:val="28"/>
    </w:rPr>
  </w:style>
  <w:style w:type="character" w:customStyle="1" w:styleId="1ffe">
    <w:name w:val="Оглавление + Курсив1"/>
    <w:uiPriority w:val="99"/>
    <w:rsid w:val="00146BEB"/>
    <w:rPr>
      <w:rFonts w:ascii="Times New Roman" w:hAnsi="Times New Roman" w:cs="Times New Roman"/>
      <w:i/>
      <w:iCs/>
      <w:spacing w:val="0"/>
      <w:sz w:val="28"/>
      <w:szCs w:val="28"/>
      <w:shd w:val="clear" w:color="auto" w:fill="FFFFFF"/>
      <w:lang w:val="en-US" w:eastAsia="en-US"/>
    </w:rPr>
  </w:style>
  <w:style w:type="character" w:customStyle="1" w:styleId="730">
    <w:name w:val="Основной текст + 73"/>
    <w:aliases w:val="5 pt7"/>
    <w:uiPriority w:val="99"/>
    <w:rsid w:val="00146BEB"/>
    <w:rPr>
      <w:rFonts w:ascii="Times New Roman" w:hAnsi="Times New Roman" w:cs="Times New Roman"/>
      <w:spacing w:val="0"/>
      <w:sz w:val="15"/>
      <w:szCs w:val="15"/>
      <w:lang w:val="en-US" w:eastAsia="en-US"/>
    </w:rPr>
  </w:style>
  <w:style w:type="character" w:customStyle="1" w:styleId="afffffffff5">
    <w:name w:val="Сноска"/>
    <w:uiPriority w:val="99"/>
    <w:rsid w:val="00146BEB"/>
    <w:rPr>
      <w:rFonts w:ascii="Times New Roman" w:hAnsi="Times New Roman" w:cs="Times New Roman"/>
      <w:spacing w:val="0"/>
      <w:sz w:val="28"/>
      <w:szCs w:val="28"/>
    </w:rPr>
  </w:style>
  <w:style w:type="paragraph" w:styleId="afffffffff6">
    <w:name w:val="Body Text First Indent"/>
    <w:basedOn w:val="ae"/>
    <w:link w:val="afffffffff7"/>
    <w:rsid w:val="00146BEB"/>
    <w:pPr>
      <w:tabs>
        <w:tab w:val="clear" w:pos="0"/>
      </w:tabs>
      <w:spacing w:after="120" w:line="240" w:lineRule="auto"/>
      <w:ind w:firstLine="210"/>
    </w:pPr>
    <w:rPr>
      <w:color w:val="auto"/>
      <w:sz w:val="24"/>
      <w:szCs w:val="24"/>
    </w:rPr>
  </w:style>
  <w:style w:type="character" w:customStyle="1" w:styleId="afffffffff7">
    <w:name w:val="Красная строка Знак"/>
    <w:basedOn w:val="af"/>
    <w:link w:val="afffffffff6"/>
    <w:rsid w:val="00146BEB"/>
    <w:rPr>
      <w:color w:val="FF0000"/>
      <w:sz w:val="24"/>
      <w:szCs w:val="24"/>
    </w:rPr>
  </w:style>
  <w:style w:type="paragraph" w:styleId="2ff6">
    <w:name w:val="Body Text First Indent 2"/>
    <w:basedOn w:val="a7"/>
    <w:link w:val="2ff7"/>
    <w:rsid w:val="00146BEB"/>
    <w:pPr>
      <w:spacing w:after="120" w:line="240" w:lineRule="auto"/>
      <w:ind w:left="283" w:firstLine="210"/>
      <w:jc w:val="left"/>
    </w:pPr>
    <w:rPr>
      <w:sz w:val="24"/>
      <w:szCs w:val="24"/>
    </w:rPr>
  </w:style>
  <w:style w:type="character" w:customStyle="1" w:styleId="2ff7">
    <w:name w:val="Красная строка 2 Знак"/>
    <w:basedOn w:val="a8"/>
    <w:link w:val="2ff6"/>
    <w:rsid w:val="00146BEB"/>
    <w:rPr>
      <w:sz w:val="24"/>
      <w:szCs w:val="24"/>
    </w:rPr>
  </w:style>
  <w:style w:type="character" w:customStyle="1" w:styleId="HTML10">
    <w:name w:val="Стандартный HTML Знак1"/>
    <w:rsid w:val="00146BEB"/>
    <w:rPr>
      <w:rFonts w:ascii="Courier New" w:hAnsi="Courier New" w:cs="Courier New"/>
    </w:rPr>
  </w:style>
  <w:style w:type="character" w:customStyle="1" w:styleId="1fff">
    <w:name w:val="Текст Знак1"/>
    <w:rsid w:val="00146BEB"/>
    <w:rPr>
      <w:rFonts w:ascii="Courier New" w:hAnsi="Courier New" w:cs="Courier New"/>
    </w:rPr>
  </w:style>
  <w:style w:type="character" w:customStyle="1" w:styleId="1fff0">
    <w:name w:val="Тема примечания Знак1"/>
    <w:rsid w:val="00146BEB"/>
  </w:style>
  <w:style w:type="character" w:customStyle="1" w:styleId="2ff8">
    <w:name w:val="Основной текст с отступом Знак2"/>
    <w:rsid w:val="00146BEB"/>
    <w:rPr>
      <w:sz w:val="28"/>
    </w:rPr>
  </w:style>
  <w:style w:type="paragraph" w:customStyle="1" w:styleId="94">
    <w:name w:val="Обычный9"/>
    <w:uiPriority w:val="99"/>
    <w:rsid w:val="00146BEB"/>
    <w:pPr>
      <w:widowControl w:val="0"/>
      <w:ind w:left="120" w:right="400" w:firstLine="620"/>
    </w:pPr>
    <w:rPr>
      <w:snapToGrid w:val="0"/>
      <w:sz w:val="24"/>
    </w:rPr>
  </w:style>
  <w:style w:type="paragraph" w:customStyle="1" w:styleId="160">
    <w:name w:val="Заголовок 16"/>
    <w:basedOn w:val="94"/>
    <w:next w:val="94"/>
    <w:uiPriority w:val="99"/>
    <w:rsid w:val="00146BEB"/>
    <w:pPr>
      <w:keepNext/>
      <w:widowControl/>
      <w:ind w:left="0" w:right="0" w:firstLine="0"/>
      <w:outlineLvl w:val="0"/>
    </w:pPr>
    <w:rPr>
      <w:snapToGrid/>
    </w:rPr>
  </w:style>
  <w:style w:type="paragraph" w:customStyle="1" w:styleId="a1">
    <w:name w:val="Стиль Виктора"/>
    <w:basedOn w:val="a2"/>
    <w:rsid w:val="00146BEB"/>
    <w:pPr>
      <w:numPr>
        <w:ilvl w:val="1"/>
        <w:numId w:val="9"/>
      </w:numPr>
    </w:pPr>
  </w:style>
  <w:style w:type="paragraph" w:customStyle="1" w:styleId="Arial14pt">
    <w:name w:val="Стиль Основной текст с отступом + Arial 14 pt Знак Знак"/>
    <w:basedOn w:val="a7"/>
    <w:link w:val="Arial14pt0"/>
    <w:rsid w:val="00146BEB"/>
    <w:pPr>
      <w:spacing w:line="360" w:lineRule="auto"/>
      <w:ind w:firstLine="180"/>
      <w:jc w:val="left"/>
    </w:pPr>
    <w:rPr>
      <w:rFonts w:ascii="Arial" w:hAnsi="Arial"/>
      <w:sz w:val="24"/>
      <w:szCs w:val="24"/>
    </w:rPr>
  </w:style>
  <w:style w:type="character" w:customStyle="1" w:styleId="Arial14pt0">
    <w:name w:val="Стиль Основной текст с отступом + Arial 14 pt Знак Знак Знак"/>
    <w:basedOn w:val="a3"/>
    <w:link w:val="Arial14pt"/>
    <w:rsid w:val="00146BEB"/>
    <w:rPr>
      <w:rFonts w:ascii="Arial" w:hAnsi="Arial"/>
      <w:sz w:val="24"/>
      <w:szCs w:val="24"/>
    </w:rPr>
  </w:style>
  <w:style w:type="table" w:styleId="3ff1">
    <w:name w:val="Table Simple 3"/>
    <w:basedOn w:val="a4"/>
    <w:rsid w:val="00146BEB"/>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250">
    <w:name w:val="Основной текст 25"/>
    <w:basedOn w:val="94"/>
    <w:uiPriority w:val="99"/>
    <w:rsid w:val="00146BEB"/>
    <w:pPr>
      <w:widowControl/>
      <w:spacing w:before="120" w:line="360" w:lineRule="auto"/>
      <w:ind w:left="0" w:right="0" w:firstLine="720"/>
    </w:pPr>
    <w:rPr>
      <w:snapToGrid/>
    </w:rPr>
  </w:style>
  <w:style w:type="paragraph" w:customStyle="1" w:styleId="251">
    <w:name w:val="Основной текст с отступом 25"/>
    <w:basedOn w:val="94"/>
    <w:uiPriority w:val="99"/>
    <w:rsid w:val="00146BEB"/>
    <w:pPr>
      <w:widowControl/>
      <w:spacing w:line="360" w:lineRule="auto"/>
      <w:ind w:left="0" w:right="0" w:firstLine="709"/>
    </w:pPr>
    <w:rPr>
      <w:snapToGrid/>
      <w:kern w:val="20"/>
    </w:rPr>
  </w:style>
  <w:style w:type="paragraph" w:customStyle="1" w:styleId="101">
    <w:name w:val="Обычный10"/>
    <w:basedOn w:val="a2"/>
    <w:qFormat/>
    <w:rsid w:val="00146BEB"/>
    <w:pPr>
      <w:widowControl w:val="0"/>
      <w:ind w:firstLine="709"/>
      <w:jc w:val="both"/>
    </w:pPr>
    <w:rPr>
      <w:sz w:val="28"/>
    </w:rPr>
  </w:style>
  <w:style w:type="paragraph" w:customStyle="1" w:styleId="msonormal0">
    <w:name w:val="msonormal"/>
    <w:basedOn w:val="a2"/>
    <w:rsid w:val="00146BEB"/>
    <w:pPr>
      <w:spacing w:before="100" w:beforeAutospacing="1" w:after="100" w:afterAutospacing="1"/>
    </w:pPr>
    <w:rPr>
      <w:sz w:val="24"/>
      <w:szCs w:val="24"/>
    </w:rPr>
  </w:style>
  <w:style w:type="paragraph" w:customStyle="1" w:styleId="133">
    <w:name w:val="Обычный13"/>
    <w:rsid w:val="00146BEB"/>
    <w:pPr>
      <w:widowControl w:val="0"/>
      <w:snapToGrid w:val="0"/>
      <w:ind w:left="120" w:right="400" w:firstLine="620"/>
    </w:pPr>
    <w:rPr>
      <w:sz w:val="24"/>
    </w:rPr>
  </w:style>
  <w:style w:type="character" w:customStyle="1" w:styleId="1fff1">
    <w:name w:val="Верхний колонтитул Знак1"/>
    <w:aliases w:val="Верхний колонтитул Знак Знак"/>
    <w:locked/>
    <w:rsid w:val="00146BEB"/>
    <w:rPr>
      <w:rFonts w:ascii="Times New Roman" w:eastAsia="Times New Roman" w:hAnsi="Times New Roman" w:cs="Times New Roman"/>
      <w:sz w:val="28"/>
      <w:szCs w:val="20"/>
      <w:lang w:eastAsia="ru-RU"/>
    </w:rPr>
  </w:style>
  <w:style w:type="paragraph" w:customStyle="1" w:styleId="afffffffd">
    <w:basedOn w:val="a2"/>
    <w:next w:val="a6"/>
    <w:link w:val="afffffffc"/>
    <w:qFormat/>
    <w:rsid w:val="00EF0B1C"/>
    <w:pPr>
      <w:jc w:val="center"/>
    </w:pPr>
    <w:rPr>
      <w:b/>
      <w:sz w:val="28"/>
    </w:rPr>
  </w:style>
  <w:style w:type="paragraph" w:customStyle="1" w:styleId="87">
    <w:name w:val="Верхний колонтитул8"/>
    <w:basedOn w:val="a2"/>
    <w:rsid w:val="00EF0B1C"/>
    <w:pPr>
      <w:widowControl w:val="0"/>
      <w:tabs>
        <w:tab w:val="center" w:pos="4536"/>
        <w:tab w:val="right" w:pos="9072"/>
      </w:tabs>
    </w:pPr>
    <w:rPr>
      <w:rFonts w:ascii="Arial" w:hAnsi="Arial"/>
      <w:snapToGrid w:val="0"/>
    </w:rPr>
  </w:style>
  <w:style w:type="character" w:customStyle="1" w:styleId="2ff9">
    <w:name w:val="Стиль2 Знак"/>
    <w:link w:val="2ffa"/>
    <w:locked/>
    <w:rsid w:val="00DC151A"/>
    <w:rPr>
      <w:sz w:val="28"/>
      <w:szCs w:val="28"/>
    </w:rPr>
  </w:style>
  <w:style w:type="paragraph" w:customStyle="1" w:styleId="2ffa">
    <w:name w:val="Стиль2"/>
    <w:basedOn w:val="a7"/>
    <w:link w:val="2ff9"/>
    <w:qFormat/>
    <w:rsid w:val="00DC151A"/>
    <w:pPr>
      <w:tabs>
        <w:tab w:val="left" w:pos="0"/>
      </w:tabs>
      <w:spacing w:after="120" w:line="240" w:lineRule="auto"/>
      <w:ind w:right="-2" w:firstLine="709"/>
      <w:contextualSpacing/>
    </w:pPr>
  </w:style>
  <w:style w:type="paragraph" w:customStyle="1" w:styleId="2ffb">
    <w:name w:val="Название2"/>
    <w:basedOn w:val="a2"/>
    <w:qFormat/>
    <w:rsid w:val="00842AF8"/>
    <w:pPr>
      <w:tabs>
        <w:tab w:val="left" w:pos="0"/>
      </w:tabs>
      <w:spacing w:line="288" w:lineRule="auto"/>
      <w:ind w:firstLine="1080"/>
      <w:jc w:val="center"/>
    </w:pPr>
    <w:rPr>
      <w:b/>
      <w:sz w:val="32"/>
      <w:szCs w:val="32"/>
      <w:lang w:val="x-none" w:eastAsia="x-none"/>
    </w:rPr>
  </w:style>
  <w:style w:type="paragraph" w:customStyle="1" w:styleId="95">
    <w:name w:val="заголовок 9"/>
    <w:basedOn w:val="a2"/>
    <w:next w:val="a2"/>
    <w:rsid w:val="00842AF8"/>
    <w:pPr>
      <w:keepNext/>
      <w:ind w:left="567"/>
      <w:jc w:val="center"/>
    </w:pPr>
    <w:rPr>
      <w:rFonts w:ascii="Garamond" w:hAnsi="Garamond"/>
      <w:sz w:val="32"/>
    </w:rPr>
  </w:style>
  <w:style w:type="character" w:customStyle="1" w:styleId="afffffffff8">
    <w:name w:val="Обычный отступ Знак"/>
    <w:aliases w:val="Обычный отступ Знак Знак Знак Знак Знак1,Обычный отступ Знак Знак Знак,Обычный отступ Знак Знак Знак Знак Знак Знак"/>
    <w:link w:val="afffffffff9"/>
    <w:locked/>
    <w:rsid w:val="00842AF8"/>
    <w:rPr>
      <w:rFonts w:ascii="Courier New" w:hAnsi="Courier New" w:cs="Courier New"/>
      <w:sz w:val="28"/>
      <w:lang w:val="x-none" w:eastAsia="x-none"/>
    </w:rPr>
  </w:style>
  <w:style w:type="paragraph" w:styleId="afffffffff9">
    <w:name w:val="Normal Indent"/>
    <w:aliases w:val="Обычный отступ Знак Знак Знак Знак,Обычный отступ Знак Знак,Обычный отступ Знак Знак Знак Знак Знак"/>
    <w:basedOn w:val="a2"/>
    <w:link w:val="afffffffff8"/>
    <w:unhideWhenUsed/>
    <w:rsid w:val="00842AF8"/>
    <w:pPr>
      <w:spacing w:line="360" w:lineRule="auto"/>
      <w:ind w:firstLine="851"/>
      <w:jc w:val="both"/>
    </w:pPr>
    <w:rPr>
      <w:rFonts w:ascii="Courier New" w:hAnsi="Courier New" w:cs="Courier New"/>
      <w:sz w:val="28"/>
      <w:lang w:val="x-none" w:eastAsia="x-none"/>
    </w:rPr>
  </w:style>
  <w:style w:type="paragraph" w:styleId="afffffffffa">
    <w:name w:val="table of figures"/>
    <w:basedOn w:val="a2"/>
    <w:next w:val="a2"/>
    <w:unhideWhenUsed/>
    <w:rsid w:val="00842AF8"/>
    <w:pPr>
      <w:ind w:left="400" w:hanging="400"/>
    </w:pPr>
  </w:style>
  <w:style w:type="paragraph" w:customStyle="1" w:styleId="Ia1466">
    <w:name w:val="Ia14_6_6"/>
    <w:basedOn w:val="a2"/>
    <w:rsid w:val="00842AF8"/>
    <w:pPr>
      <w:widowControl w:val="0"/>
      <w:spacing w:before="120" w:after="120"/>
      <w:jc w:val="center"/>
    </w:pPr>
    <w:rPr>
      <w:rFonts w:ascii="Courier New" w:hAnsi="Courier New"/>
      <w:b/>
      <w:sz w:val="28"/>
    </w:rPr>
  </w:style>
  <w:style w:type="paragraph" w:customStyle="1" w:styleId="afffffffffb">
    <w:name w:val="Заголовок без номера"/>
    <w:basedOn w:val="11"/>
    <w:next w:val="a2"/>
    <w:rsid w:val="00842AF8"/>
    <w:pPr>
      <w:spacing w:before="240" w:after="60" w:line="360" w:lineRule="auto"/>
      <w:jc w:val="left"/>
    </w:pPr>
    <w:rPr>
      <w:rFonts w:ascii="Courier New" w:hAnsi="Courier New"/>
      <w:b w:val="0"/>
      <w:kern w:val="28"/>
      <w:sz w:val="28"/>
      <w:lang w:val="x-none" w:eastAsia="x-none"/>
    </w:rPr>
  </w:style>
  <w:style w:type="paragraph" w:customStyle="1" w:styleId="1fff2">
    <w:name w:val="Название1"/>
    <w:basedOn w:val="11"/>
    <w:next w:val="a6"/>
    <w:qFormat/>
    <w:rsid w:val="00517A6E"/>
    <w:pPr>
      <w:spacing w:before="360" w:after="360" w:line="360" w:lineRule="auto"/>
      <w:jc w:val="left"/>
    </w:pPr>
    <w:rPr>
      <w:rFonts w:ascii="Times New Roman" w:hAnsi="Times New Roman" w:cs="Arial"/>
      <w:bCs/>
      <w:kern w:val="32"/>
      <w:szCs w:val="32"/>
      <w:lang w:val="x-none" w:eastAsia="x-none"/>
    </w:rPr>
  </w:style>
  <w:style w:type="paragraph" w:customStyle="1" w:styleId="afffffffffc">
    <w:name w:val="Обычный текст Знак + Черный"/>
    <w:aliases w:val="Масштаб знаков: 100%,разреженный"/>
    <w:basedOn w:val="affff7"/>
    <w:rsid w:val="00842AF8"/>
    <w:pPr>
      <w:spacing w:line="360" w:lineRule="auto"/>
    </w:pPr>
    <w:rPr>
      <w:rFonts w:ascii="Times New Roman" w:hAnsi="Times New Roman"/>
      <w:color w:val="000000"/>
      <w:spacing w:val="1"/>
      <w:szCs w:val="28"/>
    </w:rPr>
  </w:style>
  <w:style w:type="paragraph" w:customStyle="1" w:styleId="afffffffffd">
    <w:name w:val="м"/>
    <w:basedOn w:val="a2"/>
    <w:rsid w:val="00842AF8"/>
    <w:pPr>
      <w:ind w:left="-142" w:right="425" w:firstLine="568"/>
      <w:jc w:val="both"/>
    </w:pPr>
  </w:style>
  <w:style w:type="paragraph" w:customStyle="1" w:styleId="afffffffffe">
    <w:name w:val="Абзац"/>
    <w:basedOn w:val="a2"/>
    <w:rsid w:val="00842AF8"/>
    <w:pPr>
      <w:ind w:firstLine="851"/>
      <w:jc w:val="both"/>
    </w:pPr>
    <w:rPr>
      <w:sz w:val="28"/>
    </w:rPr>
  </w:style>
  <w:style w:type="paragraph" w:customStyle="1" w:styleId="affffffffff">
    <w:name w:val="Содержание"/>
    <w:basedOn w:val="a2"/>
    <w:rsid w:val="00842AF8"/>
    <w:pPr>
      <w:tabs>
        <w:tab w:val="left" w:pos="709"/>
        <w:tab w:val="left" w:leader="dot" w:pos="9072"/>
      </w:tabs>
      <w:overflowPunct w:val="0"/>
      <w:autoSpaceDE w:val="0"/>
      <w:autoSpaceDN w:val="0"/>
      <w:adjustRightInd w:val="0"/>
      <w:spacing w:line="264" w:lineRule="auto"/>
      <w:ind w:left="709" w:right="680" w:hanging="709"/>
      <w:jc w:val="both"/>
    </w:pPr>
    <w:rPr>
      <w:rFonts w:ascii="Arial" w:hAnsi="Arial" w:cs="Arial"/>
      <w:lang w:val="en-GB"/>
    </w:rPr>
  </w:style>
  <w:style w:type="paragraph" w:customStyle="1" w:styleId="1-">
    <w:name w:val="Заголовок 1-основн"/>
    <w:basedOn w:val="11"/>
    <w:rsid w:val="00842AF8"/>
    <w:pPr>
      <w:widowControl w:val="0"/>
      <w:spacing w:line="312" w:lineRule="auto"/>
      <w:ind w:firstLine="709"/>
    </w:pPr>
    <w:rPr>
      <w:rFonts w:cs="Arial"/>
      <w:bCs/>
      <w:sz w:val="26"/>
      <w:lang w:val="x-none" w:eastAsia="x-none"/>
    </w:rPr>
  </w:style>
  <w:style w:type="paragraph" w:customStyle="1" w:styleId="2-">
    <w:name w:val="Заголовок 2- подосн"/>
    <w:basedOn w:val="a2"/>
    <w:rsid w:val="00842AF8"/>
    <w:pPr>
      <w:widowControl w:val="0"/>
      <w:spacing w:line="264" w:lineRule="auto"/>
      <w:ind w:firstLine="142"/>
    </w:pPr>
    <w:rPr>
      <w:rFonts w:ascii="Arial" w:hAnsi="Arial" w:cs="Arial"/>
      <w:b/>
      <w:i/>
      <w:iCs/>
      <w:sz w:val="26"/>
    </w:rPr>
  </w:style>
  <w:style w:type="paragraph" w:customStyle="1" w:styleId="1-1">
    <w:name w:val="Заголовок 1-1"/>
    <w:basedOn w:val="2-"/>
    <w:rsid w:val="00842AF8"/>
  </w:style>
  <w:style w:type="paragraph" w:customStyle="1" w:styleId="1-1-1">
    <w:name w:val="зАГОЛОВОК 1-1-1"/>
    <w:basedOn w:val="a2"/>
    <w:rsid w:val="00842AF8"/>
    <w:pPr>
      <w:widowControl w:val="0"/>
      <w:spacing w:line="288" w:lineRule="auto"/>
      <w:ind w:firstLine="142"/>
    </w:pPr>
    <w:rPr>
      <w:rFonts w:ascii="Arial" w:hAnsi="Arial" w:cs="Arial"/>
      <w:b/>
      <w:bCs/>
      <w:i/>
      <w:iCs/>
      <w:sz w:val="26"/>
    </w:rPr>
  </w:style>
  <w:style w:type="paragraph" w:customStyle="1" w:styleId="affffffffff0">
    <w:name w:val="Приложения"/>
    <w:basedOn w:val="24"/>
    <w:rsid w:val="00842AF8"/>
    <w:pPr>
      <w:framePr w:hSpace="0" w:wrap="auto" w:vAnchor="margin" w:hAnchor="text" w:yAlign="inline"/>
      <w:widowControl w:val="0"/>
      <w:tabs>
        <w:tab w:val="clear" w:pos="0"/>
      </w:tabs>
    </w:pPr>
    <w:rPr>
      <w:b/>
      <w:bCs/>
      <w:sz w:val="32"/>
      <w:szCs w:val="20"/>
      <w:lang w:val="x-none" w:eastAsia="x-none"/>
    </w:rPr>
  </w:style>
  <w:style w:type="paragraph" w:customStyle="1" w:styleId="1fff3">
    <w:name w:val="Приложение1"/>
    <w:basedOn w:val="a2"/>
    <w:rsid w:val="00842AF8"/>
    <w:pPr>
      <w:widowControl w:val="0"/>
      <w:jc w:val="center"/>
    </w:pPr>
    <w:rPr>
      <w:rFonts w:ascii="Arial" w:hAnsi="Arial" w:cs="Arial"/>
      <w:b/>
      <w:bCs/>
      <w:i/>
      <w:iCs/>
      <w:sz w:val="30"/>
    </w:rPr>
  </w:style>
  <w:style w:type="paragraph" w:customStyle="1" w:styleId="1fff4">
    <w:name w:val="1з"/>
    <w:basedOn w:val="11"/>
    <w:rsid w:val="00842AF8"/>
    <w:pPr>
      <w:spacing w:before="240" w:after="160" w:line="264" w:lineRule="auto"/>
      <w:ind w:firstLine="425"/>
      <w:jc w:val="both"/>
    </w:pPr>
    <w:rPr>
      <w:rFonts w:cs="Arial"/>
      <w:sz w:val="22"/>
      <w:szCs w:val="22"/>
      <w:lang w:val="x-none" w:eastAsia="x-none"/>
    </w:rPr>
  </w:style>
  <w:style w:type="character" w:customStyle="1" w:styleId="FontStyle15">
    <w:name w:val="Font Style15"/>
    <w:uiPriority w:val="99"/>
    <w:rsid w:val="00842AF8"/>
    <w:rPr>
      <w:rFonts w:ascii="Microsoft Sans Serif" w:hAnsi="Microsoft Sans Serif" w:cs="Microsoft Sans Serif" w:hint="default"/>
      <w:sz w:val="16"/>
      <w:szCs w:val="16"/>
    </w:rPr>
  </w:style>
  <w:style w:type="character" w:customStyle="1" w:styleId="5f4">
    <w:name w:val="Заголовок 5 Знак Знак"/>
    <w:rsid w:val="00842AF8"/>
    <w:rPr>
      <w:i/>
      <w:iCs w:val="0"/>
      <w:sz w:val="22"/>
      <w:lang w:val="ru-RU" w:eastAsia="ru-RU" w:bidi="ar-SA"/>
    </w:rPr>
  </w:style>
  <w:style w:type="character" w:customStyle="1" w:styleId="z-10">
    <w:name w:val="z-Конец формы Знак1"/>
    <w:rsid w:val="00842AF8"/>
    <w:rPr>
      <w:rFonts w:ascii="Arial" w:hAnsi="Arial" w:cs="Arial" w:hint="default"/>
      <w:vanish/>
      <w:webHidden w:val="0"/>
      <w:sz w:val="16"/>
      <w:szCs w:val="16"/>
      <w:specVanish/>
    </w:rPr>
  </w:style>
  <w:style w:type="character" w:customStyle="1" w:styleId="z-11">
    <w:name w:val="z-Начало формы Знак1"/>
    <w:rsid w:val="00842AF8"/>
    <w:rPr>
      <w:rFonts w:ascii="Arial" w:hAnsi="Arial" w:cs="Arial" w:hint="default"/>
      <w:vanish/>
      <w:webHidden w:val="0"/>
      <w:sz w:val="16"/>
      <w:szCs w:val="16"/>
      <w:specVanish/>
    </w:rPr>
  </w:style>
  <w:style w:type="character" w:customStyle="1" w:styleId="1fff5">
    <w:name w:val="Красная строка Знак1"/>
    <w:rsid w:val="00842AF8"/>
    <w:rPr>
      <w:rFonts w:ascii="Times New Roman" w:eastAsia="Times New Roman" w:hAnsi="Times New Roman" w:cs="Times New Roman" w:hint="default"/>
      <w:lang w:eastAsia="be-BY"/>
    </w:rPr>
  </w:style>
  <w:style w:type="character" w:customStyle="1" w:styleId="214">
    <w:name w:val="Красная строка 2 Знак1"/>
    <w:rsid w:val="00842AF8"/>
    <w:rPr>
      <w:rFonts w:ascii="Times New Roman" w:eastAsia="Times New Roman" w:hAnsi="Times New Roman" w:cs="Times New Roman" w:hint="default"/>
      <w:sz w:val="28"/>
      <w:lang w:eastAsia="be-BY"/>
    </w:rPr>
  </w:style>
  <w:style w:type="character" w:customStyle="1" w:styleId="161">
    <w:name w:val="Знак Знак16"/>
    <w:rsid w:val="00842AF8"/>
    <w:rPr>
      <w:sz w:val="28"/>
    </w:rPr>
  </w:style>
  <w:style w:type="character" w:customStyle="1" w:styleId="151">
    <w:name w:val="Знак Знак15"/>
    <w:rsid w:val="00842AF8"/>
    <w:rPr>
      <w:bCs/>
      <w:sz w:val="32"/>
    </w:rPr>
  </w:style>
  <w:style w:type="character" w:customStyle="1" w:styleId="143">
    <w:name w:val="Знак Знак14"/>
    <w:rsid w:val="00842AF8"/>
    <w:rPr>
      <w:b/>
      <w:bCs w:val="0"/>
      <w:sz w:val="28"/>
    </w:rPr>
  </w:style>
  <w:style w:type="character" w:customStyle="1" w:styleId="134">
    <w:name w:val="Знак Знак13"/>
    <w:rsid w:val="00842AF8"/>
  </w:style>
  <w:style w:type="table" w:customStyle="1" w:styleId="Calendar1">
    <w:name w:val="Calendar 1"/>
    <w:basedOn w:val="a4"/>
    <w:qFormat/>
    <w:rsid w:val="00842AF8"/>
    <w:rPr>
      <w:rFonts w:ascii="Calibri" w:hAnsi="Calibri"/>
      <w:sz w:val="22"/>
      <w:szCs w:val="22"/>
      <w:lang w:eastAsia="en-US"/>
    </w:rPr>
    <w:tblPr>
      <w:tblStyleRowBandSize w:val="1"/>
      <w:tblStyleColBandSize w:val="1"/>
    </w:tblPr>
    <w:tblStylePr w:type="firstRow">
      <w:pPr>
        <w:wordWrap/>
        <w:spacing w:beforeLines="0" w:before="100" w:beforeAutospacing="1" w:afterLines="0" w:after="100" w:afterAutospacing="1"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left w:val="nil"/>
          <w:bottom w:val="single" w:sz="24" w:space="0" w:color="000000"/>
          <w:right w:val="nil"/>
          <w:insideH w:val="nil"/>
          <w:insideV w:val="nil"/>
          <w:tl2br w:val="nil"/>
          <w:tr2bl w:val="nil"/>
        </w:tcBorders>
      </w:tcPr>
    </w:tblStylePr>
  </w:style>
  <w:style w:type="paragraph" w:customStyle="1" w:styleId="1110">
    <w:name w:val="Заголовок 111"/>
    <w:basedOn w:val="26"/>
    <w:next w:val="26"/>
    <w:rsid w:val="00842AF8"/>
    <w:pPr>
      <w:keepNext/>
      <w:outlineLvl w:val="0"/>
    </w:pPr>
    <w:rPr>
      <w:rFonts w:eastAsia="MS Mincho"/>
      <w:sz w:val="24"/>
    </w:rPr>
  </w:style>
  <w:style w:type="character" w:customStyle="1" w:styleId="FontStyle29">
    <w:name w:val="Font Style29"/>
    <w:uiPriority w:val="99"/>
    <w:rsid w:val="00842AF8"/>
    <w:rPr>
      <w:rFonts w:ascii="Times New Roman" w:hAnsi="Times New Roman" w:cs="Times New Roman" w:hint="default"/>
      <w:b/>
      <w:bCs/>
      <w:sz w:val="16"/>
      <w:szCs w:val="16"/>
    </w:rPr>
  </w:style>
  <w:style w:type="character" w:customStyle="1" w:styleId="FontStyle31">
    <w:name w:val="Font Style31"/>
    <w:uiPriority w:val="99"/>
    <w:rsid w:val="00842AF8"/>
    <w:rPr>
      <w:rFonts w:ascii="Times New Roman" w:hAnsi="Times New Roman" w:cs="Times New Roman" w:hint="default"/>
      <w:sz w:val="20"/>
      <w:szCs w:val="20"/>
    </w:rPr>
  </w:style>
  <w:style w:type="character" w:customStyle="1" w:styleId="FontStyle59">
    <w:name w:val="Font Style59"/>
    <w:uiPriority w:val="99"/>
    <w:rsid w:val="00842AF8"/>
    <w:rPr>
      <w:rFonts w:ascii="Candara" w:hAnsi="Candara" w:cs="Candara" w:hint="default"/>
      <w:b/>
      <w:bCs/>
      <w:i/>
      <w:iCs/>
      <w:sz w:val="14"/>
      <w:szCs w:val="14"/>
    </w:rPr>
  </w:style>
  <w:style w:type="character" w:customStyle="1" w:styleId="FontStyle60">
    <w:name w:val="Font Style60"/>
    <w:uiPriority w:val="99"/>
    <w:rsid w:val="00842AF8"/>
    <w:rPr>
      <w:rFonts w:ascii="Times New Roman" w:hAnsi="Times New Roman" w:cs="Times New Roman" w:hint="default"/>
      <w:sz w:val="20"/>
      <w:szCs w:val="20"/>
    </w:rPr>
  </w:style>
  <w:style w:type="character" w:customStyle="1" w:styleId="FontStyle62">
    <w:name w:val="Font Style62"/>
    <w:uiPriority w:val="99"/>
    <w:rsid w:val="00842AF8"/>
    <w:rPr>
      <w:rFonts w:ascii="Times New Roman" w:hAnsi="Times New Roman" w:cs="Times New Roman" w:hint="default"/>
      <w:i/>
      <w:iCs/>
      <w:sz w:val="20"/>
      <w:szCs w:val="20"/>
    </w:rPr>
  </w:style>
  <w:style w:type="character" w:customStyle="1" w:styleId="FontStyle63">
    <w:name w:val="Font Style63"/>
    <w:uiPriority w:val="99"/>
    <w:rsid w:val="00842AF8"/>
    <w:rPr>
      <w:rFonts w:ascii="Times New Roman" w:hAnsi="Times New Roman" w:cs="Times New Roman" w:hint="default"/>
      <w:b/>
      <w:bCs/>
      <w:i/>
      <w:iCs/>
      <w:spacing w:val="10"/>
      <w:sz w:val="18"/>
      <w:szCs w:val="18"/>
    </w:rPr>
  </w:style>
  <w:style w:type="character" w:customStyle="1" w:styleId="FontStyle68">
    <w:name w:val="Font Style68"/>
    <w:uiPriority w:val="99"/>
    <w:rsid w:val="00842AF8"/>
    <w:rPr>
      <w:rFonts w:ascii="Times New Roman" w:hAnsi="Times New Roman" w:cs="Times New Roman" w:hint="default"/>
      <w:b/>
      <w:bCs/>
      <w:sz w:val="16"/>
      <w:szCs w:val="16"/>
    </w:rPr>
  </w:style>
  <w:style w:type="table" w:customStyle="1" w:styleId="1fff6">
    <w:name w:val="Светлая заливка1"/>
    <w:basedOn w:val="a4"/>
    <w:uiPriority w:val="60"/>
    <w:rsid w:val="00842AF8"/>
    <w:rPr>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0">
    <w:name w:val="Светлая заливка - Акцент 11"/>
    <w:basedOn w:val="a4"/>
    <w:uiPriority w:val="60"/>
    <w:rsid w:val="00842AF8"/>
    <w:rPr>
      <w:color w:val="2E74B5"/>
    </w:rPr>
    <w:tblPr>
      <w:tblStyleRowBandSize w:val="1"/>
      <w:tblStyleColBandSize w:val="1"/>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1416">
    <w:name w:val="Стиль 14 пт ниже на  16 пт"/>
    <w:rsid w:val="00842AF8"/>
    <w:rPr>
      <w:position w:val="-32"/>
      <w:sz w:val="32"/>
    </w:rPr>
  </w:style>
  <w:style w:type="character" w:customStyle="1" w:styleId="WW-">
    <w:name w:val="WW-Основной шрифт абзаца"/>
    <w:rsid w:val="00842AF8"/>
  </w:style>
  <w:style w:type="paragraph" w:customStyle="1" w:styleId="affffffffff1">
    <w:name w:val="Содержимое таблицы"/>
    <w:basedOn w:val="ae"/>
    <w:rsid w:val="00842AF8"/>
    <w:pPr>
      <w:suppressLineNumbers/>
      <w:tabs>
        <w:tab w:val="clear" w:pos="0"/>
      </w:tabs>
      <w:spacing w:line="336" w:lineRule="auto"/>
      <w:ind w:firstLine="851"/>
      <w:jc w:val="both"/>
    </w:pPr>
    <w:rPr>
      <w:color w:val="auto"/>
      <w:szCs w:val="20"/>
      <w:lang w:val="uk-UA"/>
    </w:rPr>
  </w:style>
  <w:style w:type="paragraph" w:customStyle="1" w:styleId="affffffffff2">
    <w:name w:val="Заголовок таблицы"/>
    <w:basedOn w:val="affffffffff1"/>
    <w:rsid w:val="00842AF8"/>
    <w:pPr>
      <w:jc w:val="center"/>
    </w:pPr>
    <w:rPr>
      <w:b/>
      <w:i/>
    </w:rPr>
  </w:style>
  <w:style w:type="paragraph" w:customStyle="1" w:styleId="affffffffff3">
    <w:name w:val="Надпись"/>
    <w:basedOn w:val="a2"/>
    <w:rsid w:val="00842AF8"/>
    <w:pPr>
      <w:suppressLineNumbers/>
      <w:spacing w:before="120" w:after="120"/>
      <w:jc w:val="both"/>
    </w:pPr>
    <w:rPr>
      <w:i/>
      <w:lang w:val="uk-UA"/>
    </w:rPr>
  </w:style>
  <w:style w:type="paragraph" w:customStyle="1" w:styleId="WW-0">
    <w:name w:val="WW-Название объекта"/>
    <w:basedOn w:val="a2"/>
    <w:next w:val="a2"/>
    <w:rsid w:val="00842AF8"/>
    <w:pPr>
      <w:suppressAutoHyphens/>
      <w:spacing w:line="336" w:lineRule="auto"/>
      <w:jc w:val="center"/>
    </w:pPr>
    <w:rPr>
      <w:sz w:val="28"/>
      <w:lang w:val="uk-UA"/>
    </w:rPr>
  </w:style>
  <w:style w:type="paragraph" w:customStyle="1" w:styleId="affffffffff4">
    <w:name w:val="Переменные"/>
    <w:basedOn w:val="ae"/>
    <w:rsid w:val="00842AF8"/>
    <w:pPr>
      <w:tabs>
        <w:tab w:val="clear" w:pos="0"/>
        <w:tab w:val="left" w:pos="964"/>
      </w:tabs>
      <w:spacing w:line="336" w:lineRule="auto"/>
      <w:ind w:left="482" w:hanging="482"/>
      <w:jc w:val="both"/>
    </w:pPr>
    <w:rPr>
      <w:color w:val="auto"/>
      <w:szCs w:val="20"/>
      <w:lang w:val="uk-UA"/>
    </w:rPr>
  </w:style>
  <w:style w:type="paragraph" w:customStyle="1" w:styleId="WW-1">
    <w:name w:val="WW-Схема документа"/>
    <w:basedOn w:val="a2"/>
    <w:rsid w:val="00842AF8"/>
    <w:pPr>
      <w:shd w:val="clear" w:color="FFFFFF" w:fill="000080"/>
      <w:jc w:val="both"/>
    </w:pPr>
    <w:rPr>
      <w:lang w:val="uk-UA"/>
    </w:rPr>
  </w:style>
  <w:style w:type="paragraph" w:customStyle="1" w:styleId="affffffffff5">
    <w:name w:val="Листинг программы"/>
    <w:rsid w:val="00842AF8"/>
    <w:pPr>
      <w:suppressAutoHyphens/>
    </w:pPr>
  </w:style>
  <w:style w:type="paragraph" w:customStyle="1" w:styleId="WW-2">
    <w:name w:val="WW-Текст примечания"/>
    <w:basedOn w:val="a2"/>
    <w:rsid w:val="00842AF8"/>
    <w:pPr>
      <w:jc w:val="both"/>
    </w:pPr>
    <w:rPr>
      <w:rFonts w:ascii="Journal" w:hAnsi="Journal"/>
      <w:lang w:val="uk-UA"/>
    </w:rPr>
  </w:style>
  <w:style w:type="paragraph" w:customStyle="1" w:styleId="144">
    <w:name w:val="Обычный + 14р"/>
    <w:basedOn w:val="a2"/>
    <w:rsid w:val="00842AF8"/>
    <w:pPr>
      <w:tabs>
        <w:tab w:val="left" w:pos="-1080"/>
        <w:tab w:val="left" w:pos="-900"/>
      </w:tabs>
    </w:pPr>
    <w:rPr>
      <w:sz w:val="28"/>
      <w:szCs w:val="28"/>
      <w:lang w:val="en-US"/>
    </w:rPr>
  </w:style>
  <w:style w:type="character" w:customStyle="1" w:styleId="FontStyle11">
    <w:name w:val="Font Style11"/>
    <w:rsid w:val="00842AF8"/>
    <w:rPr>
      <w:rFonts w:ascii="Tahoma" w:hAnsi="Tahoma" w:cs="Tahoma"/>
      <w:b/>
      <w:bCs/>
      <w:spacing w:val="-10"/>
      <w:sz w:val="18"/>
      <w:szCs w:val="18"/>
    </w:rPr>
  </w:style>
  <w:style w:type="character" w:customStyle="1" w:styleId="FontStyle13">
    <w:name w:val="Font Style13"/>
    <w:rsid w:val="00842AF8"/>
    <w:rPr>
      <w:rFonts w:ascii="Times New Roman" w:hAnsi="Times New Roman" w:cs="Times New Roman"/>
      <w:sz w:val="20"/>
      <w:szCs w:val="20"/>
    </w:rPr>
  </w:style>
  <w:style w:type="paragraph" w:customStyle="1" w:styleId="1-2">
    <w:name w:val="Заголовок 1-2"/>
    <w:basedOn w:val="a2"/>
    <w:rsid w:val="00842AF8"/>
    <w:pPr>
      <w:ind w:firstLine="720"/>
    </w:pPr>
    <w:rPr>
      <w:b/>
      <w:bCs/>
      <w:sz w:val="28"/>
      <w:szCs w:val="28"/>
    </w:rPr>
  </w:style>
  <w:style w:type="paragraph" w:customStyle="1" w:styleId="headertext">
    <w:name w:val="headertext"/>
    <w:uiPriority w:val="99"/>
    <w:rsid w:val="00842AF8"/>
    <w:pPr>
      <w:widowControl w:val="0"/>
      <w:autoSpaceDE w:val="0"/>
      <w:autoSpaceDN w:val="0"/>
      <w:adjustRightInd w:val="0"/>
    </w:pPr>
    <w:rPr>
      <w:b/>
      <w:bCs/>
      <w:sz w:val="24"/>
      <w:szCs w:val="24"/>
    </w:rPr>
  </w:style>
  <w:style w:type="paragraph" w:customStyle="1" w:styleId="Style104">
    <w:name w:val="Style104"/>
    <w:basedOn w:val="a2"/>
    <w:uiPriority w:val="99"/>
    <w:rsid w:val="00842AF8"/>
    <w:pPr>
      <w:widowControl w:val="0"/>
      <w:autoSpaceDE w:val="0"/>
      <w:autoSpaceDN w:val="0"/>
      <w:adjustRightInd w:val="0"/>
    </w:pPr>
    <w:rPr>
      <w:sz w:val="24"/>
      <w:szCs w:val="24"/>
    </w:rPr>
  </w:style>
  <w:style w:type="character" w:customStyle="1" w:styleId="fontstyle01">
    <w:name w:val="fontstyle01"/>
    <w:rsid w:val="00842AF8"/>
    <w:rPr>
      <w:rFonts w:ascii="Helvetica-Bold" w:hAnsi="Helvetica-Bold" w:hint="default"/>
      <w:b/>
      <w:bCs/>
      <w:i w:val="0"/>
      <w:iCs w:val="0"/>
      <w:color w:val="000000"/>
      <w:sz w:val="20"/>
      <w:szCs w:val="20"/>
    </w:rPr>
  </w:style>
  <w:style w:type="character" w:customStyle="1" w:styleId="fontstyle21">
    <w:name w:val="fontstyle21"/>
    <w:rsid w:val="00842AF8"/>
    <w:rPr>
      <w:rFonts w:ascii="TTE1D90008t00" w:hAnsi="TTE1D90008t00" w:hint="default"/>
      <w:b w:val="0"/>
      <w:bCs w:val="0"/>
      <w:i w:val="0"/>
      <w:iCs w:val="0"/>
      <w:color w:val="000000"/>
      <w:sz w:val="20"/>
      <w:szCs w:val="20"/>
    </w:rPr>
  </w:style>
  <w:style w:type="character" w:customStyle="1" w:styleId="fontstyle310">
    <w:name w:val="fontstyle31"/>
    <w:rsid w:val="00842AF8"/>
    <w:rPr>
      <w:rFonts w:ascii="Helvetica-Oblique" w:hAnsi="Helvetica-Oblique" w:hint="default"/>
      <w:b w:val="0"/>
      <w:bCs w:val="0"/>
      <w:i/>
      <w:iCs/>
      <w:color w:val="000000"/>
      <w:sz w:val="20"/>
      <w:szCs w:val="20"/>
    </w:rPr>
  </w:style>
  <w:style w:type="character" w:customStyle="1" w:styleId="fontstyle41">
    <w:name w:val="fontstyle41"/>
    <w:rsid w:val="00842AF8"/>
    <w:rPr>
      <w:rFonts w:ascii="Helvetica" w:hAnsi="Helvetica" w:hint="default"/>
      <w:b w:val="0"/>
      <w:bCs w:val="0"/>
      <w:i w:val="0"/>
      <w:iCs w:val="0"/>
      <w:color w:val="000000"/>
      <w:sz w:val="20"/>
      <w:szCs w:val="20"/>
    </w:rPr>
  </w:style>
  <w:style w:type="character" w:customStyle="1" w:styleId="fontstyle510">
    <w:name w:val="fontstyle51"/>
    <w:rsid w:val="00842AF8"/>
    <w:rPr>
      <w:rFonts w:ascii="Symbol" w:hAnsi="Symbol" w:hint="default"/>
      <w:b w:val="0"/>
      <w:bCs w:val="0"/>
      <w:i w:val="0"/>
      <w:iCs w:val="0"/>
      <w:color w:val="000000"/>
      <w:sz w:val="20"/>
      <w:szCs w:val="20"/>
    </w:rPr>
  </w:style>
  <w:style w:type="character" w:customStyle="1" w:styleId="fontstyle61">
    <w:name w:val="fontstyle61"/>
    <w:rsid w:val="00842AF8"/>
    <w:rPr>
      <w:rFonts w:ascii="TTE1D5AAA0t00" w:hAnsi="TTE1D5AAA0t00" w:hint="default"/>
      <w:b w:val="0"/>
      <w:bCs w:val="0"/>
      <w:i w:val="0"/>
      <w:iCs w:val="0"/>
      <w:color w:val="000000"/>
      <w:sz w:val="20"/>
      <w:szCs w:val="20"/>
    </w:rPr>
  </w:style>
  <w:style w:type="paragraph" w:customStyle="1" w:styleId="Style13">
    <w:name w:val="Style 1"/>
    <w:basedOn w:val="a2"/>
    <w:rsid w:val="00842AF8"/>
    <w:pPr>
      <w:widowControl w:val="0"/>
      <w:ind w:left="648"/>
    </w:pPr>
    <w:rPr>
      <w:noProof/>
      <w:color w:val="000000"/>
    </w:rPr>
  </w:style>
  <w:style w:type="paragraph" w:customStyle="1" w:styleId="96">
    <w:name w:val="Верхний колонтитул9"/>
    <w:basedOn w:val="a2"/>
    <w:rsid w:val="00842AF8"/>
    <w:pPr>
      <w:widowControl w:val="0"/>
      <w:tabs>
        <w:tab w:val="center" w:pos="4536"/>
        <w:tab w:val="right" w:pos="9072"/>
      </w:tabs>
    </w:pPr>
    <w:rPr>
      <w:rFonts w:ascii="Arial" w:hAnsi="Arial"/>
      <w:snapToGrid w:val="0"/>
    </w:rPr>
  </w:style>
  <w:style w:type="paragraph" w:customStyle="1" w:styleId="font9">
    <w:name w:val="font9"/>
    <w:basedOn w:val="a2"/>
    <w:rsid w:val="00842AF8"/>
    <w:pPr>
      <w:spacing w:before="100" w:beforeAutospacing="1" w:after="100" w:afterAutospacing="1"/>
    </w:pPr>
    <w:rPr>
      <w:rFonts w:ascii="Arial CYR" w:hAnsi="Arial CYR" w:cs="Arial CYR"/>
      <w:color w:val="000000"/>
      <w:sz w:val="18"/>
      <w:szCs w:val="18"/>
    </w:rPr>
  </w:style>
  <w:style w:type="table" w:customStyle="1" w:styleId="1fff7">
    <w:name w:val="Светлый список1"/>
    <w:basedOn w:val="a4"/>
    <w:rsid w:val="00842AF8"/>
    <w:rPr>
      <w:rFonts w:ascii="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145">
    <w:name w:val="Обычный14"/>
    <w:rsid w:val="00842AF8"/>
    <w:pPr>
      <w:widowControl w:val="0"/>
    </w:pPr>
    <w:rPr>
      <w:snapToGrid w:val="0"/>
    </w:rPr>
  </w:style>
  <w:style w:type="character" w:customStyle="1" w:styleId="88">
    <w:name w:val="Основной шрифт абзаца8"/>
    <w:rsid w:val="00842AF8"/>
  </w:style>
  <w:style w:type="paragraph" w:customStyle="1" w:styleId="89">
    <w:name w:val="Нижний колонтитул8"/>
    <w:basedOn w:val="a2"/>
    <w:rsid w:val="00842AF8"/>
    <w:pPr>
      <w:widowControl w:val="0"/>
      <w:tabs>
        <w:tab w:val="center" w:pos="4536"/>
        <w:tab w:val="right" w:pos="9072"/>
      </w:tabs>
    </w:pPr>
    <w:rPr>
      <w:rFonts w:ascii="Arial" w:hAnsi="Arial"/>
      <w:snapToGrid w:val="0"/>
    </w:rPr>
  </w:style>
  <w:style w:type="paragraph" w:customStyle="1" w:styleId="a23">
    <w:name w:val="Основной теaст 2"/>
    <w:basedOn w:val="a2"/>
    <w:rsid w:val="00842AF8"/>
    <w:pPr>
      <w:widowControl w:val="0"/>
      <w:ind w:firstLine="709"/>
    </w:pPr>
    <w:rPr>
      <w:rFonts w:ascii="Arial" w:hAnsi="Arial"/>
      <w:snapToGrid w:val="0"/>
      <w:sz w:val="24"/>
    </w:rPr>
  </w:style>
  <w:style w:type="paragraph" w:customStyle="1" w:styleId="8a">
    <w:name w:val="Основной текст8"/>
    <w:basedOn w:val="a2"/>
    <w:rsid w:val="00842AF8"/>
    <w:pPr>
      <w:widowControl w:val="0"/>
      <w:spacing w:line="360" w:lineRule="auto"/>
      <w:jc w:val="both"/>
    </w:pPr>
    <w:rPr>
      <w:rFonts w:ascii="Arial" w:hAnsi="Arial"/>
      <w:snapToGrid w:val="0"/>
      <w:sz w:val="28"/>
    </w:rPr>
  </w:style>
  <w:style w:type="paragraph" w:customStyle="1" w:styleId="8b">
    <w:name w:val="Название объекта8"/>
    <w:basedOn w:val="a2"/>
    <w:next w:val="a2"/>
    <w:rsid w:val="00842AF8"/>
    <w:pPr>
      <w:widowControl w:val="0"/>
      <w:spacing w:line="360" w:lineRule="auto"/>
      <w:ind w:firstLine="709"/>
    </w:pPr>
    <w:rPr>
      <w:rFonts w:ascii="Arial" w:hAnsi="Arial"/>
      <w:snapToGrid w:val="0"/>
      <w:sz w:val="28"/>
    </w:rPr>
  </w:style>
  <w:style w:type="character" w:customStyle="1" w:styleId="8c">
    <w:name w:val="Номер страницы8"/>
    <w:rsid w:val="00842AF8"/>
  </w:style>
  <w:style w:type="paragraph" w:customStyle="1" w:styleId="171">
    <w:name w:val="Заголовок 17"/>
    <w:basedOn w:val="145"/>
    <w:next w:val="145"/>
    <w:rsid w:val="00842AF8"/>
    <w:pPr>
      <w:keepNext/>
      <w:widowControl/>
      <w:outlineLvl w:val="0"/>
    </w:pPr>
    <w:rPr>
      <w:snapToGrid/>
      <w:sz w:val="24"/>
    </w:rPr>
  </w:style>
  <w:style w:type="paragraph" w:customStyle="1" w:styleId="260">
    <w:name w:val="Основной текст 26"/>
    <w:basedOn w:val="145"/>
    <w:rsid w:val="00842AF8"/>
    <w:pPr>
      <w:widowControl/>
      <w:spacing w:before="120" w:line="360" w:lineRule="auto"/>
      <w:ind w:firstLine="720"/>
    </w:pPr>
    <w:rPr>
      <w:snapToGrid/>
      <w:sz w:val="24"/>
    </w:rPr>
  </w:style>
  <w:style w:type="paragraph" w:customStyle="1" w:styleId="261">
    <w:name w:val="Основной текст с отступом 26"/>
    <w:basedOn w:val="145"/>
    <w:rsid w:val="00842AF8"/>
    <w:pPr>
      <w:widowControl/>
      <w:spacing w:line="360" w:lineRule="auto"/>
      <w:ind w:firstLine="709"/>
    </w:pPr>
    <w:rPr>
      <w:snapToGrid/>
      <w:kern w:val="20"/>
      <w:sz w:val="24"/>
    </w:rPr>
  </w:style>
  <w:style w:type="character" w:customStyle="1" w:styleId="224">
    <w:name w:val="Знак Знак22"/>
    <w:rsid w:val="00842AF8"/>
    <w:rPr>
      <w:sz w:val="28"/>
      <w:szCs w:val="28"/>
    </w:rPr>
  </w:style>
  <w:style w:type="paragraph" w:customStyle="1" w:styleId="152">
    <w:name w:val="Обычный15"/>
    <w:basedOn w:val="a2"/>
    <w:qFormat/>
    <w:rsid w:val="00842AF8"/>
    <w:pPr>
      <w:widowControl w:val="0"/>
      <w:ind w:firstLine="709"/>
      <w:jc w:val="both"/>
    </w:pPr>
    <w:rPr>
      <w:sz w:val="28"/>
    </w:rPr>
  </w:style>
  <w:style w:type="character" w:customStyle="1" w:styleId="244">
    <w:name w:val="Знак Знак24"/>
    <w:rsid w:val="00842AF8"/>
    <w:rPr>
      <w:sz w:val="28"/>
      <w:szCs w:val="28"/>
    </w:rPr>
  </w:style>
  <w:style w:type="character" w:customStyle="1" w:styleId="234">
    <w:name w:val="Знак Знак23"/>
    <w:rsid w:val="00842AF8"/>
    <w:rPr>
      <w:sz w:val="28"/>
      <w:szCs w:val="28"/>
    </w:rPr>
  </w:style>
  <w:style w:type="character" w:customStyle="1" w:styleId="215">
    <w:name w:val="Знак Знак21"/>
    <w:rsid w:val="00842AF8"/>
    <w:rPr>
      <w:sz w:val="28"/>
      <w:szCs w:val="28"/>
    </w:rPr>
  </w:style>
  <w:style w:type="paragraph" w:customStyle="1" w:styleId="123">
    <w:name w:val="Основной текст12"/>
    <w:basedOn w:val="212"/>
    <w:rsid w:val="00842AF8"/>
    <w:pPr>
      <w:widowControl/>
    </w:pPr>
    <w:rPr>
      <w:rFonts w:eastAsia="SimSun"/>
      <w:snapToGrid/>
      <w:sz w:val="24"/>
    </w:rPr>
  </w:style>
  <w:style w:type="paragraph" w:customStyle="1" w:styleId="1120">
    <w:name w:val="Заголовок 112"/>
    <w:basedOn w:val="212"/>
    <w:next w:val="212"/>
    <w:rsid w:val="00842AF8"/>
    <w:pPr>
      <w:keepNext/>
      <w:widowControl/>
      <w:outlineLvl w:val="0"/>
    </w:pPr>
    <w:rPr>
      <w:rFonts w:eastAsia="SimSun"/>
      <w:snapToGrid/>
      <w:sz w:val="24"/>
    </w:rPr>
  </w:style>
  <w:style w:type="paragraph" w:customStyle="1" w:styleId="2120">
    <w:name w:val="Основной текст 212"/>
    <w:basedOn w:val="a2"/>
    <w:rsid w:val="00842AF8"/>
    <w:pPr>
      <w:ind w:firstLine="709"/>
      <w:jc w:val="both"/>
    </w:pPr>
    <w:rPr>
      <w:sz w:val="28"/>
    </w:rPr>
  </w:style>
  <w:style w:type="paragraph" w:customStyle="1" w:styleId="font80">
    <w:name w:val="font_8"/>
    <w:basedOn w:val="a2"/>
    <w:rsid w:val="00842AF8"/>
    <w:pPr>
      <w:spacing w:before="100" w:beforeAutospacing="1" w:after="100" w:afterAutospacing="1"/>
    </w:pPr>
    <w:rPr>
      <w:sz w:val="24"/>
      <w:szCs w:val="24"/>
    </w:rPr>
  </w:style>
  <w:style w:type="paragraph" w:customStyle="1" w:styleId="TimesNewRoman">
    <w:name w:val="Обычный + Times New Roman"/>
    <w:basedOn w:val="a2"/>
    <w:link w:val="TimesNewRoman0"/>
    <w:rsid w:val="00842AF8"/>
    <w:pPr>
      <w:ind w:left="851" w:right="284" w:firstLine="567"/>
      <w:jc w:val="both"/>
    </w:pPr>
    <w:rPr>
      <w:sz w:val="28"/>
    </w:rPr>
  </w:style>
  <w:style w:type="character" w:customStyle="1" w:styleId="TimesNewRoman0">
    <w:name w:val="Обычный + Times New Roman Знак"/>
    <w:link w:val="TimesNewRoman"/>
    <w:rsid w:val="00842AF8"/>
    <w:rPr>
      <w:sz w:val="28"/>
    </w:rPr>
  </w:style>
  <w:style w:type="character" w:customStyle="1" w:styleId="aff2">
    <w:name w:val="Название объекта Знак"/>
    <w:link w:val="aff1"/>
    <w:rsid w:val="00842AF8"/>
  </w:style>
  <w:style w:type="paragraph" w:customStyle="1" w:styleId="MyArial">
    <w:name w:val="MyArial"/>
    <w:basedOn w:val="a2"/>
    <w:rsid w:val="00842AF8"/>
    <w:pPr>
      <w:ind w:firstLine="851"/>
      <w:outlineLvl w:val="0"/>
    </w:pPr>
    <w:rPr>
      <w:rFonts w:ascii="Arial" w:hAnsi="Arial" w:cs="Arial"/>
      <w:bCs/>
      <w:kern w:val="32"/>
      <w:sz w:val="28"/>
      <w:szCs w:val="28"/>
    </w:rPr>
  </w:style>
  <w:style w:type="paragraph" w:customStyle="1" w:styleId="affffffffff6">
    <w:name w:val="Стил_таб"/>
    <w:basedOn w:val="a2"/>
    <w:link w:val="affffffffff7"/>
    <w:rsid w:val="00842AF8"/>
    <w:pPr>
      <w:spacing w:before="120"/>
      <w:jc w:val="both"/>
    </w:pPr>
    <w:rPr>
      <w:rFonts w:eastAsia="MS Mincho"/>
      <w:sz w:val="28"/>
      <w:szCs w:val="28"/>
    </w:rPr>
  </w:style>
  <w:style w:type="character" w:customStyle="1" w:styleId="affffffffff7">
    <w:name w:val="Стил_таб Знак"/>
    <w:link w:val="affffffffff6"/>
    <w:rsid w:val="00842AF8"/>
    <w:rPr>
      <w:rFonts w:eastAsia="MS Mincho"/>
      <w:sz w:val="28"/>
      <w:szCs w:val="28"/>
    </w:rPr>
  </w:style>
  <w:style w:type="paragraph" w:customStyle="1" w:styleId="my2">
    <w:name w:val="my2"/>
    <w:basedOn w:val="a2"/>
    <w:rsid w:val="00842AF8"/>
    <w:pPr>
      <w:keepNext/>
      <w:ind w:firstLine="851"/>
      <w:outlineLvl w:val="0"/>
    </w:pPr>
    <w:rPr>
      <w:rFonts w:ascii="Verdana" w:hAnsi="Verdana" w:cs="Arial"/>
      <w:bCs/>
      <w:kern w:val="32"/>
      <w:sz w:val="28"/>
      <w:szCs w:val="32"/>
    </w:rPr>
  </w:style>
  <w:style w:type="paragraph" w:customStyle="1" w:styleId="my2Arial">
    <w:name w:val="Стиль my2 + Arial"/>
    <w:basedOn w:val="my2"/>
    <w:rsid w:val="00842AF8"/>
    <w:pPr>
      <w:keepNext w:val="0"/>
    </w:pPr>
    <w:rPr>
      <w:rFonts w:ascii="Arial" w:hAnsi="Arial"/>
      <w:bCs w:val="0"/>
    </w:rPr>
  </w:style>
  <w:style w:type="paragraph" w:customStyle="1" w:styleId="11c">
    <w:name w:val="Стиль11"/>
    <w:basedOn w:val="a2"/>
    <w:link w:val="11d"/>
    <w:rsid w:val="00842AF8"/>
    <w:pPr>
      <w:autoSpaceDE w:val="0"/>
      <w:autoSpaceDN w:val="0"/>
      <w:adjustRightInd w:val="0"/>
      <w:ind w:right="99" w:firstLine="426"/>
      <w:jc w:val="both"/>
    </w:pPr>
    <w:rPr>
      <w:rFonts w:ascii="Arial" w:hAnsi="Arial" w:cs="Arial"/>
      <w:bCs/>
      <w:sz w:val="24"/>
      <w:szCs w:val="24"/>
    </w:rPr>
  </w:style>
  <w:style w:type="character" w:customStyle="1" w:styleId="11d">
    <w:name w:val="Стиль11 Знак"/>
    <w:link w:val="11c"/>
    <w:rsid w:val="00842AF8"/>
    <w:rPr>
      <w:rFonts w:ascii="Arial" w:hAnsi="Arial" w:cs="Arial"/>
      <w:bCs/>
      <w:sz w:val="24"/>
      <w:szCs w:val="24"/>
    </w:rPr>
  </w:style>
  <w:style w:type="paragraph" w:customStyle="1" w:styleId="MY">
    <w:name w:val="MY"/>
    <w:basedOn w:val="11"/>
    <w:rsid w:val="00842AF8"/>
    <w:pPr>
      <w:ind w:firstLine="851"/>
      <w:jc w:val="left"/>
    </w:pPr>
    <w:rPr>
      <w:rFonts w:ascii="Lucida Console" w:hAnsi="Lucida Console" w:cs="Arial"/>
      <w:b w:val="0"/>
      <w:bCs/>
      <w:kern w:val="32"/>
      <w:sz w:val="28"/>
      <w:szCs w:val="32"/>
    </w:rPr>
  </w:style>
  <w:style w:type="paragraph" w:customStyle="1" w:styleId="affffffffff8">
    <w:name w:val="Обычный + По центру"/>
    <w:basedOn w:val="a2"/>
    <w:rsid w:val="00842AF8"/>
    <w:pPr>
      <w:ind w:firstLine="539"/>
      <w:jc w:val="both"/>
    </w:pPr>
    <w:rPr>
      <w:sz w:val="28"/>
      <w:szCs w:val="28"/>
    </w:rPr>
  </w:style>
  <w:style w:type="character" w:customStyle="1" w:styleId="FontStyle100">
    <w:name w:val="Font Style100"/>
    <w:rsid w:val="00842AF8"/>
    <w:rPr>
      <w:rFonts w:ascii="Times New Roman" w:hAnsi="Times New Roman" w:cs="Times New Roman"/>
      <w:sz w:val="26"/>
      <w:szCs w:val="26"/>
    </w:rPr>
  </w:style>
  <w:style w:type="paragraph" w:customStyle="1" w:styleId="Style34">
    <w:name w:val="Style34"/>
    <w:basedOn w:val="a2"/>
    <w:rsid w:val="00842AF8"/>
    <w:pPr>
      <w:widowControl w:val="0"/>
      <w:autoSpaceDE w:val="0"/>
      <w:autoSpaceDN w:val="0"/>
      <w:adjustRightInd w:val="0"/>
      <w:spacing w:line="326" w:lineRule="exact"/>
      <w:ind w:firstLine="499"/>
      <w:jc w:val="both"/>
    </w:pPr>
    <w:rPr>
      <w:sz w:val="24"/>
      <w:szCs w:val="24"/>
    </w:rPr>
  </w:style>
  <w:style w:type="character" w:customStyle="1" w:styleId="FontStyle134">
    <w:name w:val="Font Style134"/>
    <w:rsid w:val="00842AF8"/>
    <w:rPr>
      <w:rFonts w:ascii="Times New Roman" w:hAnsi="Times New Roman" w:cs="Times New Roman"/>
      <w:b/>
      <w:bCs/>
      <w:w w:val="10"/>
      <w:sz w:val="26"/>
      <w:szCs w:val="26"/>
    </w:rPr>
  </w:style>
  <w:style w:type="table" w:customStyle="1" w:styleId="1fff8">
    <w:name w:val="Стандартная таблица1"/>
    <w:basedOn w:val="a4"/>
    <w:next w:val="afffffff8"/>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
    <w:name w:val="Нет списка111"/>
    <w:next w:val="a5"/>
    <w:semiHidden/>
    <w:rsid w:val="00842AF8"/>
  </w:style>
  <w:style w:type="paragraph" w:customStyle="1" w:styleId="2ffc">
    <w:name w:val="Основной текст с отступом2"/>
    <w:basedOn w:val="a2"/>
    <w:rsid w:val="00842AF8"/>
    <w:pPr>
      <w:spacing w:after="120"/>
      <w:ind w:left="283"/>
    </w:pPr>
    <w:rPr>
      <w:sz w:val="24"/>
      <w:szCs w:val="24"/>
    </w:rPr>
  </w:style>
  <w:style w:type="character" w:customStyle="1" w:styleId="172">
    <w:name w:val="Знак Знак17"/>
    <w:rsid w:val="00842AF8"/>
    <w:rPr>
      <w:sz w:val="28"/>
    </w:rPr>
  </w:style>
  <w:style w:type="character" w:customStyle="1" w:styleId="162">
    <w:name w:val="Знак Знак16"/>
    <w:rsid w:val="00842AF8"/>
    <w:rPr>
      <w:sz w:val="28"/>
    </w:rPr>
  </w:style>
  <w:style w:type="character" w:customStyle="1" w:styleId="153">
    <w:name w:val="Знак Знак15"/>
    <w:rsid w:val="00842AF8"/>
    <w:rPr>
      <w:bCs/>
      <w:sz w:val="32"/>
    </w:rPr>
  </w:style>
  <w:style w:type="character" w:customStyle="1" w:styleId="146">
    <w:name w:val="Знак Знак14"/>
    <w:rsid w:val="00842AF8"/>
    <w:rPr>
      <w:b/>
      <w:sz w:val="28"/>
    </w:rPr>
  </w:style>
  <w:style w:type="character" w:customStyle="1" w:styleId="135">
    <w:name w:val="Знак Знак13"/>
    <w:rsid w:val="00842AF8"/>
  </w:style>
  <w:style w:type="character" w:customStyle="1" w:styleId="e80">
    <w:name w:val="номер странe8цы"/>
    <w:rsid w:val="00842AF8"/>
  </w:style>
  <w:style w:type="character" w:customStyle="1" w:styleId="afd">
    <w:name w:val="Чертежный Знак"/>
    <w:link w:val="afc"/>
    <w:locked/>
    <w:rsid w:val="00842AF8"/>
    <w:rPr>
      <w:rFonts w:ascii="ISOCPEUR" w:hAnsi="ISOCPEUR"/>
      <w:i/>
      <w:sz w:val="28"/>
      <w:lang w:val="uk-UA"/>
    </w:rPr>
  </w:style>
  <w:style w:type="table" w:customStyle="1" w:styleId="11e">
    <w:name w:val="Сетка таблицы11"/>
    <w:basedOn w:val="a4"/>
    <w:next w:val="af8"/>
    <w:uiPriority w:val="59"/>
    <w:rsid w:val="00842AF8"/>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ff9">
    <w:name w:val="Прощание Знак1"/>
    <w:rsid w:val="00842AF8"/>
  </w:style>
  <w:style w:type="character" w:customStyle="1" w:styleId="1fffa">
    <w:name w:val="Подпись Знак1"/>
    <w:rsid w:val="00842AF8"/>
  </w:style>
  <w:style w:type="character" w:customStyle="1" w:styleId="affffffffff9">
    <w:name w:val="Заголовок Знак"/>
    <w:rsid w:val="00842AF8"/>
    <w:rPr>
      <w:rFonts w:ascii="Times New Roman" w:eastAsia="Times New Roman" w:hAnsi="Times New Roman"/>
      <w:b/>
      <w:bCs/>
      <w:sz w:val="36"/>
      <w:szCs w:val="24"/>
      <w:lang w:val="ru-RU" w:eastAsia="ru-RU"/>
    </w:rPr>
  </w:style>
  <w:style w:type="table" w:customStyle="1" w:styleId="11f">
    <w:name w:val="Стандартная таблица11"/>
    <w:basedOn w:val="a4"/>
    <w:next w:val="afffffff8"/>
    <w:unhideWhenUsed/>
    <w:rsid w:val="00842AF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2">
    <w:name w:val="Сетка таблицы111"/>
    <w:basedOn w:val="a4"/>
    <w:rsid w:val="00842AF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exttopleveltext">
    <w:name w:val="formattext topleveltext"/>
    <w:basedOn w:val="a2"/>
    <w:rsid w:val="00842AF8"/>
    <w:pPr>
      <w:spacing w:before="100" w:beforeAutospacing="1" w:after="100" w:afterAutospacing="1"/>
    </w:pPr>
    <w:rPr>
      <w:rFonts w:ascii="Arial Unicode MS" w:eastAsia="Arial Unicode MS" w:hAnsi="Arial Unicode MS" w:cs="Arial Unicode MS"/>
      <w:sz w:val="24"/>
      <w:szCs w:val="24"/>
    </w:rPr>
  </w:style>
  <w:style w:type="character" w:customStyle="1" w:styleId="product-descrproperty-value">
    <w:name w:val="product-descr__property-value"/>
    <w:rsid w:val="00842AF8"/>
  </w:style>
  <w:style w:type="character" w:customStyle="1" w:styleId="html-tag">
    <w:name w:val="html-tag"/>
    <w:rsid w:val="00F15BF8"/>
  </w:style>
  <w:style w:type="paragraph" w:customStyle="1" w:styleId="TableParagraph">
    <w:name w:val="Table Paragraph"/>
    <w:basedOn w:val="a2"/>
    <w:uiPriority w:val="1"/>
    <w:qFormat/>
    <w:rsid w:val="0022595D"/>
    <w:pPr>
      <w:widowControl w:val="0"/>
      <w:autoSpaceDE w:val="0"/>
      <w:autoSpaceDN w:val="0"/>
    </w:pPr>
    <w:rPr>
      <w:sz w:val="22"/>
      <w:szCs w:val="22"/>
      <w:lang w:eastAsia="en-US"/>
    </w:rPr>
  </w:style>
  <w:style w:type="table" w:customStyle="1" w:styleId="TableNormal">
    <w:name w:val="Table Normal"/>
    <w:uiPriority w:val="2"/>
    <w:semiHidden/>
    <w:unhideWhenUsed/>
    <w:qFormat/>
    <w:rsid w:val="0022595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Normal">
    <w:name w:val="Normal Знак"/>
    <w:link w:val="26"/>
    <w:rsid w:val="002439B0"/>
  </w:style>
  <w:style w:type="character" w:customStyle="1" w:styleId="norma-internal-link">
    <w:name w:val="norma-internal-link"/>
    <w:basedOn w:val="a3"/>
    <w:rsid w:val="002439B0"/>
  </w:style>
  <w:style w:type="character" w:customStyle="1" w:styleId="1fffb">
    <w:name w:val="Неразрешенное упоминание1"/>
    <w:basedOn w:val="a3"/>
    <w:uiPriority w:val="99"/>
    <w:semiHidden/>
    <w:unhideWhenUsed/>
    <w:rsid w:val="002439B0"/>
    <w:rPr>
      <w:color w:val="605E5C"/>
      <w:shd w:val="clear" w:color="auto" w:fill="E1DFDD"/>
    </w:rPr>
  </w:style>
  <w:style w:type="character" w:customStyle="1" w:styleId="match">
    <w:name w:val="match"/>
    <w:basedOn w:val="a3"/>
    <w:uiPriority w:val="99"/>
    <w:rsid w:val="002439B0"/>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4"/>
    <w:uiPriority w:val="99"/>
    <w:locked/>
    <w:rsid w:val="002439B0"/>
    <w:rPr>
      <w:sz w:val="28"/>
      <w:szCs w:val="28"/>
      <w:shd w:val="clear" w:color="auto" w:fill="FFFFFF"/>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locked/>
    <w:rsid w:val="002439B0"/>
    <w:rPr>
      <w:sz w:val="26"/>
      <w:szCs w:val="26"/>
      <w:shd w:val="clear" w:color="auto" w:fill="FFFFFF"/>
    </w:rPr>
  </w:style>
  <w:style w:type="paragraph" w:customStyle="1" w:styleId="MSGENFONTSTYLENAMETEMPLATEROLENUMBERMSGENFONTSTYLENAMEBYROLETEXT24">
    <w:name w:val="MSG_EN_FONT_STYLE_NAME_TEMPLATE_ROLE_NUMBER MSG_EN_FONT_STYLE_NAME_BY_ROLE_TEXT 24"/>
    <w:basedOn w:val="a2"/>
    <w:link w:val="MSGENFONTSTYLENAMETEMPLATEROLENUMBERMSGENFONTSTYLENAMEBYROLETEXT2"/>
    <w:uiPriority w:val="99"/>
    <w:rsid w:val="002439B0"/>
    <w:pPr>
      <w:widowControl w:val="0"/>
      <w:shd w:val="clear" w:color="auto" w:fill="FFFFFF"/>
      <w:spacing w:line="310" w:lineRule="exact"/>
    </w:pPr>
    <w:rPr>
      <w:sz w:val="28"/>
      <w:szCs w:val="28"/>
    </w:rPr>
  </w:style>
  <w:style w:type="paragraph" w:customStyle="1" w:styleId="MSGENFONTSTYLENAMETEMPLATEROLENUMBERMSGENFONTSTYLENAMEBYROLETEXT61">
    <w:name w:val="MSG_EN_FONT_STYLE_NAME_TEMPLATE_ROLE_NUMBER MSG_EN_FONT_STYLE_NAME_BY_ROLE_TEXT 61"/>
    <w:basedOn w:val="a2"/>
    <w:link w:val="MSGENFONTSTYLENAMETEMPLATEROLENUMBERMSGENFONTSTYLENAMEBYROLETEXT6"/>
    <w:uiPriority w:val="99"/>
    <w:rsid w:val="002439B0"/>
    <w:pPr>
      <w:widowControl w:val="0"/>
      <w:shd w:val="clear" w:color="auto" w:fill="FFFFFF"/>
      <w:spacing w:before="160" w:after="160" w:line="211" w:lineRule="exact"/>
      <w:ind w:firstLine="500"/>
    </w:pPr>
    <w:rPr>
      <w:sz w:val="26"/>
      <w:szCs w:val="26"/>
    </w:rPr>
  </w:style>
  <w:style w:type="paragraph" w:customStyle="1" w:styleId="a230">
    <w:name w:val="Основной теaст 23"/>
    <w:basedOn w:val="a2"/>
    <w:rsid w:val="002439B0"/>
    <w:pPr>
      <w:widowControl w:val="0"/>
      <w:ind w:firstLine="709"/>
    </w:pPr>
    <w:rPr>
      <w:rFonts w:ascii="Arial" w:hAnsi="Arial"/>
      <w:snapToGrid w:val="0"/>
      <w:sz w:val="24"/>
    </w:rPr>
  </w:style>
  <w:style w:type="paragraph" w:customStyle="1" w:styleId="1fffc">
    <w:name w:val="Знак1"/>
    <w:basedOn w:val="a2"/>
    <w:rsid w:val="002439B0"/>
    <w:pPr>
      <w:spacing w:after="160" w:line="240" w:lineRule="exact"/>
    </w:pPr>
    <w:rPr>
      <w:rFonts w:cs="Arial"/>
      <w:sz w:val="24"/>
      <w:lang w:val="en-US" w:eastAsia="en-US"/>
    </w:rPr>
  </w:style>
  <w:style w:type="character" w:customStyle="1" w:styleId="410">
    <w:name w:val="Основной шрифт абзаца41"/>
    <w:rsid w:val="002439B0"/>
  </w:style>
  <w:style w:type="paragraph" w:customStyle="1" w:styleId="411">
    <w:name w:val="Верхний колонтитул41"/>
    <w:basedOn w:val="a2"/>
    <w:rsid w:val="002439B0"/>
    <w:pPr>
      <w:widowControl w:val="0"/>
      <w:tabs>
        <w:tab w:val="center" w:pos="4536"/>
        <w:tab w:val="right" w:pos="9072"/>
      </w:tabs>
    </w:pPr>
    <w:rPr>
      <w:rFonts w:ascii="Arial" w:hAnsi="Arial"/>
      <w:snapToGrid w:val="0"/>
    </w:rPr>
  </w:style>
  <w:style w:type="paragraph" w:customStyle="1" w:styleId="412">
    <w:name w:val="Нижний колонтитул41"/>
    <w:basedOn w:val="a2"/>
    <w:rsid w:val="002439B0"/>
    <w:pPr>
      <w:widowControl w:val="0"/>
      <w:tabs>
        <w:tab w:val="center" w:pos="4536"/>
        <w:tab w:val="right" w:pos="9072"/>
      </w:tabs>
    </w:pPr>
    <w:rPr>
      <w:rFonts w:ascii="Arial" w:hAnsi="Arial"/>
      <w:snapToGrid w:val="0"/>
    </w:rPr>
  </w:style>
  <w:style w:type="paragraph" w:customStyle="1" w:styleId="413">
    <w:name w:val="Название объекта41"/>
    <w:basedOn w:val="a2"/>
    <w:next w:val="a2"/>
    <w:rsid w:val="002439B0"/>
    <w:pPr>
      <w:widowControl w:val="0"/>
      <w:spacing w:line="360" w:lineRule="auto"/>
      <w:ind w:firstLine="709"/>
    </w:pPr>
    <w:rPr>
      <w:rFonts w:ascii="Arial" w:hAnsi="Arial"/>
      <w:snapToGrid w:val="0"/>
      <w:sz w:val="28"/>
    </w:rPr>
  </w:style>
  <w:style w:type="character" w:customStyle="1" w:styleId="414">
    <w:name w:val="Номер страницы41"/>
    <w:rsid w:val="002439B0"/>
  </w:style>
  <w:style w:type="paragraph" w:customStyle="1" w:styleId="2ffd">
    <w:name w:val="Заголовок2"/>
    <w:basedOn w:val="11"/>
    <w:qFormat/>
    <w:rsid w:val="002439B0"/>
    <w:pPr>
      <w:spacing w:before="360" w:after="360" w:line="360" w:lineRule="auto"/>
      <w:jc w:val="left"/>
    </w:pPr>
    <w:rPr>
      <w:rFonts w:ascii="Times New Roman" w:hAnsi="Times New Roman" w:cs="Arial"/>
      <w:bCs/>
      <w:kern w:val="32"/>
      <w:szCs w:val="32"/>
      <w:lang w:val="x-none" w:eastAsia="x-none"/>
    </w:rPr>
  </w:style>
  <w:style w:type="paragraph" w:customStyle="1" w:styleId="810">
    <w:name w:val="Обычный81"/>
    <w:rsid w:val="002439B0"/>
    <w:pPr>
      <w:widowControl w:val="0"/>
    </w:pPr>
    <w:rPr>
      <w:snapToGrid w:val="0"/>
    </w:rPr>
  </w:style>
  <w:style w:type="paragraph" w:customStyle="1" w:styleId="ptx2">
    <w:name w:val="ptx2"/>
    <w:basedOn w:val="a2"/>
    <w:rsid w:val="002439B0"/>
    <w:pPr>
      <w:spacing w:before="100" w:beforeAutospacing="1" w:after="100" w:afterAutospacing="1"/>
    </w:pPr>
    <w:rPr>
      <w:sz w:val="24"/>
      <w:szCs w:val="24"/>
    </w:rPr>
  </w:style>
  <w:style w:type="character" w:customStyle="1" w:styleId="FontStyle610">
    <w:name w:val="Font Style61"/>
    <w:uiPriority w:val="99"/>
    <w:rsid w:val="002439B0"/>
    <w:rPr>
      <w:rFonts w:ascii="Arial" w:hAnsi="Arial" w:cs="Arial"/>
      <w:sz w:val="20"/>
      <w:szCs w:val="20"/>
    </w:rPr>
  </w:style>
  <w:style w:type="paragraph" w:customStyle="1" w:styleId="1510">
    <w:name w:val="Заголовок 151"/>
    <w:basedOn w:val="73"/>
    <w:next w:val="73"/>
    <w:rsid w:val="002439B0"/>
    <w:pPr>
      <w:keepNext/>
      <w:outlineLvl w:val="0"/>
    </w:pPr>
  </w:style>
  <w:style w:type="paragraph" w:customStyle="1" w:styleId="2210">
    <w:name w:val="Основной текст 221"/>
    <w:basedOn w:val="73"/>
    <w:rsid w:val="002439B0"/>
    <w:pPr>
      <w:spacing w:before="120" w:line="360" w:lineRule="auto"/>
      <w:ind w:firstLine="720"/>
    </w:pPr>
  </w:style>
  <w:style w:type="paragraph" w:customStyle="1" w:styleId="2211">
    <w:name w:val="Основной текст с отступом 221"/>
    <w:basedOn w:val="73"/>
    <w:rsid w:val="002439B0"/>
    <w:pPr>
      <w:spacing w:line="360" w:lineRule="auto"/>
      <w:ind w:firstLine="709"/>
    </w:pPr>
    <w:rPr>
      <w:kern w:val="20"/>
    </w:rPr>
  </w:style>
  <w:style w:type="paragraph" w:customStyle="1" w:styleId="affffffffffa">
    <w:name w:val="текст"/>
    <w:basedOn w:val="a2"/>
    <w:link w:val="affffffffffb"/>
    <w:qFormat/>
    <w:rsid w:val="002439B0"/>
    <w:pPr>
      <w:ind w:left="-284" w:right="142" w:firstLine="710"/>
      <w:jc w:val="both"/>
    </w:pPr>
    <w:rPr>
      <w:sz w:val="28"/>
      <w:szCs w:val="28"/>
    </w:rPr>
  </w:style>
  <w:style w:type="character" w:customStyle="1" w:styleId="affffffffffb">
    <w:name w:val="текст Знак"/>
    <w:link w:val="affffffffffa"/>
    <w:rsid w:val="002439B0"/>
    <w:rPr>
      <w:sz w:val="28"/>
      <w:szCs w:val="28"/>
    </w:rPr>
  </w:style>
  <w:style w:type="paragraph" w:customStyle="1" w:styleId="2ffe">
    <w:name w:val="2с"/>
    <w:basedOn w:val="221"/>
    <w:link w:val="2fff"/>
    <w:rsid w:val="002439B0"/>
    <w:pPr>
      <w:spacing w:before="120" w:after="80" w:line="264" w:lineRule="auto"/>
      <w:ind w:firstLine="425"/>
      <w:jc w:val="both"/>
      <w:outlineLvl w:val="0"/>
    </w:pPr>
    <w:rPr>
      <w:rFonts w:ascii="Arial" w:hAnsi="Arial" w:cs="Arial"/>
      <w:b/>
      <w:kern w:val="0"/>
      <w:sz w:val="20"/>
    </w:rPr>
  </w:style>
  <w:style w:type="character" w:customStyle="1" w:styleId="2fff">
    <w:name w:val="2с Знак"/>
    <w:link w:val="2ffe"/>
    <w:rsid w:val="002439B0"/>
    <w:rPr>
      <w:rFonts w:ascii="Arial" w:hAnsi="Arial" w:cs="Arial"/>
      <w:b/>
    </w:rPr>
  </w:style>
  <w:style w:type="paragraph" w:customStyle="1" w:styleId="10">
    <w:name w:val="1с"/>
    <w:basedOn w:val="a2"/>
    <w:rsid w:val="002439B0"/>
    <w:pPr>
      <w:numPr>
        <w:numId w:val="10"/>
      </w:numPr>
      <w:tabs>
        <w:tab w:val="num" w:pos="700"/>
      </w:tabs>
      <w:spacing w:before="240" w:after="160" w:line="264" w:lineRule="auto"/>
      <w:ind w:left="0" w:firstLine="425"/>
      <w:jc w:val="both"/>
      <w:outlineLvl w:val="0"/>
    </w:pPr>
    <w:rPr>
      <w:rFonts w:ascii="Arial" w:hAnsi="Arial" w:cs="Arial"/>
      <w:b/>
      <w:sz w:val="22"/>
      <w:szCs w:val="22"/>
    </w:rPr>
  </w:style>
  <w:style w:type="paragraph" w:customStyle="1" w:styleId="textfor">
    <w:name w:val="text_for"/>
    <w:basedOn w:val="a2"/>
    <w:rsid w:val="002439B0"/>
    <w:pPr>
      <w:spacing w:before="100" w:beforeAutospacing="1" w:after="100" w:afterAutospacing="1"/>
    </w:pPr>
    <w:rPr>
      <w:sz w:val="24"/>
      <w:szCs w:val="24"/>
    </w:rPr>
  </w:style>
  <w:style w:type="paragraph" w:customStyle="1" w:styleId="wp-caption-text">
    <w:name w:val="wp-caption-text"/>
    <w:basedOn w:val="a2"/>
    <w:rsid w:val="002439B0"/>
    <w:pPr>
      <w:spacing w:before="100" w:beforeAutospacing="1" w:after="100" w:afterAutospacing="1"/>
    </w:pPr>
    <w:rPr>
      <w:sz w:val="24"/>
      <w:szCs w:val="24"/>
    </w:rPr>
  </w:style>
  <w:style w:type="paragraph" w:customStyle="1" w:styleId="affffffffffc">
    <w:name w:val="Чертёжный Знак Знак"/>
    <w:basedOn w:val="a2"/>
    <w:link w:val="affffffffffd"/>
    <w:rsid w:val="002439B0"/>
    <w:pPr>
      <w:spacing w:line="360" w:lineRule="auto"/>
      <w:ind w:left="284" w:right="284" w:firstLine="567"/>
      <w:jc w:val="both"/>
    </w:pPr>
    <w:rPr>
      <w:rFonts w:ascii="GOST type B" w:hAnsi="GOST type B"/>
      <w:i/>
      <w:iCs/>
      <w:sz w:val="28"/>
    </w:rPr>
  </w:style>
  <w:style w:type="character" w:customStyle="1" w:styleId="affffffffffd">
    <w:name w:val="Чертёжный Знак Знак Знак"/>
    <w:link w:val="affffffffffc"/>
    <w:rsid w:val="002439B0"/>
    <w:rPr>
      <w:rFonts w:ascii="GOST type B" w:hAnsi="GOST type B"/>
      <w:i/>
      <w:iCs/>
      <w:sz w:val="28"/>
    </w:rPr>
  </w:style>
  <w:style w:type="paragraph" w:customStyle="1" w:styleId="affffffffffe">
    <w:name w:val="Подзаголовок чертёжный Знак"/>
    <w:basedOn w:val="affffffffffc"/>
    <w:next w:val="affffffffffc"/>
    <w:link w:val="afffffffffff"/>
    <w:rsid w:val="002439B0"/>
    <w:pPr>
      <w:spacing w:before="120"/>
      <w:ind w:firstLine="0"/>
      <w:jc w:val="center"/>
    </w:pPr>
    <w:rPr>
      <w:sz w:val="32"/>
    </w:rPr>
  </w:style>
  <w:style w:type="character" w:customStyle="1" w:styleId="afffffffffff">
    <w:name w:val="Подзаголовок чертёжный Знак Знак"/>
    <w:link w:val="affffffffffe"/>
    <w:rsid w:val="002439B0"/>
    <w:rPr>
      <w:rFonts w:ascii="GOST type B" w:hAnsi="GOST type B"/>
      <w:i/>
      <w:iCs/>
      <w:sz w:val="32"/>
    </w:rPr>
  </w:style>
  <w:style w:type="paragraph" w:customStyle="1" w:styleId="Style63">
    <w:name w:val="Style63"/>
    <w:basedOn w:val="a2"/>
    <w:rsid w:val="002439B0"/>
    <w:pPr>
      <w:spacing w:line="288" w:lineRule="exact"/>
      <w:jc w:val="center"/>
    </w:pPr>
  </w:style>
  <w:style w:type="character" w:customStyle="1" w:styleId="CharStyle1009">
    <w:name w:val="CharStyle1009"/>
    <w:rsid w:val="002439B0"/>
    <w:rPr>
      <w:rFonts w:ascii="Times New Roman" w:eastAsia="Times New Roman" w:hAnsi="Times New Roman" w:cs="Times New Roman"/>
      <w:b w:val="0"/>
      <w:bCs w:val="0"/>
      <w:i w:val="0"/>
      <w:iCs w:val="0"/>
      <w:smallCaps w:val="0"/>
      <w:sz w:val="22"/>
      <w:szCs w:val="22"/>
    </w:rPr>
  </w:style>
  <w:style w:type="paragraph" w:customStyle="1" w:styleId="Style142">
    <w:name w:val="Style142"/>
    <w:basedOn w:val="a2"/>
    <w:rsid w:val="002439B0"/>
  </w:style>
  <w:style w:type="character" w:customStyle="1" w:styleId="CharStyle10">
    <w:name w:val="CharStyle10"/>
    <w:rsid w:val="002439B0"/>
    <w:rPr>
      <w:rFonts w:ascii="Times New Roman" w:eastAsia="Times New Roman" w:hAnsi="Times New Roman" w:cs="Times New Roman"/>
      <w:b w:val="0"/>
      <w:bCs w:val="0"/>
      <w:i w:val="0"/>
      <w:iCs w:val="0"/>
      <w:smallCaps w:val="0"/>
      <w:sz w:val="20"/>
      <w:szCs w:val="20"/>
    </w:rPr>
  </w:style>
  <w:style w:type="character" w:customStyle="1" w:styleId="CharStyle145">
    <w:name w:val="CharStyle145"/>
    <w:rsid w:val="002439B0"/>
    <w:rPr>
      <w:rFonts w:ascii="Times New Roman" w:eastAsia="Times New Roman" w:hAnsi="Times New Roman" w:cs="Times New Roman"/>
      <w:b w:val="0"/>
      <w:bCs w:val="0"/>
      <w:i w:val="0"/>
      <w:iCs w:val="0"/>
      <w:smallCaps w:val="0"/>
      <w:sz w:val="16"/>
      <w:szCs w:val="16"/>
    </w:rPr>
  </w:style>
  <w:style w:type="character" w:customStyle="1" w:styleId="CharStyle146">
    <w:name w:val="CharStyle146"/>
    <w:rsid w:val="002439B0"/>
    <w:rPr>
      <w:rFonts w:ascii="Times New Roman" w:eastAsia="Times New Roman" w:hAnsi="Times New Roman" w:cs="Times New Roman"/>
      <w:b/>
      <w:bCs/>
      <w:i w:val="0"/>
      <w:iCs w:val="0"/>
      <w:smallCaps w:val="0"/>
      <w:sz w:val="20"/>
      <w:szCs w:val="20"/>
    </w:rPr>
  </w:style>
  <w:style w:type="paragraph" w:customStyle="1" w:styleId="Style448">
    <w:name w:val="Style448"/>
    <w:basedOn w:val="a2"/>
    <w:rsid w:val="002439B0"/>
    <w:pPr>
      <w:spacing w:line="187" w:lineRule="exact"/>
      <w:jc w:val="both"/>
    </w:pPr>
  </w:style>
  <w:style w:type="character" w:customStyle="1" w:styleId="fts-hit1">
    <w:name w:val="fts-hit1"/>
    <w:rsid w:val="002439B0"/>
    <w:rPr>
      <w:shd w:val="clear" w:color="auto" w:fill="FFC0CB"/>
    </w:rPr>
  </w:style>
  <w:style w:type="paragraph" w:customStyle="1" w:styleId="afffffffffff0">
    <w:name w:val="Чертёжный  (табл. заголовок) Знак"/>
    <w:basedOn w:val="a2"/>
    <w:link w:val="afffffffffff1"/>
    <w:rsid w:val="002439B0"/>
    <w:pPr>
      <w:widowControl w:val="0"/>
      <w:jc w:val="center"/>
    </w:pPr>
    <w:rPr>
      <w:rFonts w:ascii="GOST type B" w:hAnsi="GOST type B"/>
      <w:i/>
      <w:iCs/>
      <w:snapToGrid w:val="0"/>
      <w:sz w:val="28"/>
      <w:lang w:val="x-none" w:eastAsia="x-none"/>
    </w:rPr>
  </w:style>
  <w:style w:type="character" w:customStyle="1" w:styleId="afffffffffff1">
    <w:name w:val="Чертёжный  (табл. заголовок) Знак Знак"/>
    <w:link w:val="afffffffffff0"/>
    <w:rsid w:val="002439B0"/>
    <w:rPr>
      <w:rFonts w:ascii="GOST type B" w:hAnsi="GOST type B"/>
      <w:i/>
      <w:iCs/>
      <w:snapToGrid w:val="0"/>
      <w:sz w:val="28"/>
      <w:lang w:val="x-none" w:eastAsia="x-none"/>
    </w:rPr>
  </w:style>
  <w:style w:type="character" w:customStyle="1" w:styleId="3ff2">
    <w:name w:val="Знак3 Знак"/>
    <w:rsid w:val="00A246BD"/>
    <w:rPr>
      <w:sz w:val="28"/>
      <w:lang w:val="ru-RU" w:eastAsia="ru-RU" w:bidi="ar-SA"/>
    </w:rPr>
  </w:style>
  <w:style w:type="paragraph" w:customStyle="1" w:styleId="afffffffffff2">
    <w:name w:val="Основной текст с отступом.Основной текст с отступом Знак"/>
    <w:basedOn w:val="a2"/>
    <w:rsid w:val="00A246BD"/>
    <w:pPr>
      <w:autoSpaceDE w:val="0"/>
      <w:autoSpaceDN w:val="0"/>
      <w:spacing w:line="360" w:lineRule="auto"/>
      <w:jc w:val="both"/>
    </w:pPr>
    <w:rPr>
      <w:sz w:val="28"/>
      <w:szCs w:val="28"/>
    </w:rPr>
  </w:style>
  <w:style w:type="paragraph" w:customStyle="1" w:styleId="12pt">
    <w:name w:val="Стиль 12 pt"/>
    <w:basedOn w:val="a2"/>
    <w:link w:val="12pt0"/>
    <w:rsid w:val="00A246BD"/>
    <w:pPr>
      <w:spacing w:line="360" w:lineRule="auto"/>
      <w:ind w:firstLine="540"/>
      <w:jc w:val="both"/>
    </w:pPr>
    <w:rPr>
      <w:position w:val="6"/>
      <w:sz w:val="24"/>
      <w:lang w:val="x-none" w:eastAsia="x-none"/>
    </w:rPr>
  </w:style>
  <w:style w:type="character" w:customStyle="1" w:styleId="12pt0">
    <w:name w:val="Стиль 12 pt Знак"/>
    <w:link w:val="12pt"/>
    <w:rsid w:val="00A246BD"/>
    <w:rPr>
      <w:position w:val="6"/>
      <w:sz w:val="24"/>
      <w:lang w:val="x-none" w:eastAsia="x-none"/>
    </w:rPr>
  </w:style>
  <w:style w:type="character" w:customStyle="1" w:styleId="102">
    <w:name w:val="Знак Знак10"/>
    <w:rsid w:val="00A246BD"/>
    <w:rPr>
      <w:rFonts w:ascii="Times New Roman" w:eastAsia="Times New Roman" w:hAnsi="Times New Roman" w:cs="Times New Roman"/>
      <w:sz w:val="28"/>
      <w:szCs w:val="20"/>
      <w:lang w:eastAsia="ru-RU"/>
    </w:rPr>
  </w:style>
  <w:style w:type="character" w:customStyle="1" w:styleId="7e">
    <w:name w:val="Знак Знак7"/>
    <w:rsid w:val="00A246BD"/>
    <w:rPr>
      <w:rFonts w:ascii="Times New Roman" w:eastAsia="Times New Roman" w:hAnsi="Times New Roman" w:cs="Times New Roman"/>
      <w:sz w:val="20"/>
      <w:szCs w:val="20"/>
      <w:lang w:eastAsia="ru-RU"/>
    </w:rPr>
  </w:style>
  <w:style w:type="character" w:customStyle="1" w:styleId="6d">
    <w:name w:val="Знак Знак6"/>
    <w:rsid w:val="00A246BD"/>
    <w:rPr>
      <w:rFonts w:ascii="Times New Roman" w:eastAsia="Times New Roman" w:hAnsi="Times New Roman" w:cs="Times New Roman"/>
      <w:sz w:val="20"/>
      <w:szCs w:val="20"/>
      <w:lang w:eastAsia="ru-RU"/>
    </w:rPr>
  </w:style>
  <w:style w:type="character" w:customStyle="1" w:styleId="124">
    <w:name w:val="Знак Знак12"/>
    <w:rsid w:val="00A246BD"/>
    <w:rPr>
      <w:sz w:val="22"/>
      <w:szCs w:val="22"/>
      <w:lang w:val="ru-RU" w:eastAsia="ru-RU" w:bidi="ar-SA"/>
    </w:rPr>
  </w:style>
  <w:style w:type="character" w:customStyle="1" w:styleId="FontStyle168">
    <w:name w:val="Font Style168"/>
    <w:rsid w:val="00A246BD"/>
    <w:rPr>
      <w:rFonts w:ascii="Times New Roman" w:hAnsi="Times New Roman" w:cs="Times New Roman"/>
      <w:b/>
      <w:bCs/>
      <w:sz w:val="38"/>
      <w:szCs w:val="38"/>
    </w:rPr>
  </w:style>
  <w:style w:type="character" w:customStyle="1" w:styleId="FontStyle127">
    <w:name w:val="Font Style127"/>
    <w:rsid w:val="00A246BD"/>
    <w:rPr>
      <w:rFonts w:ascii="Times New Roman" w:hAnsi="Times New Roman" w:cs="Times New Roman"/>
      <w:sz w:val="28"/>
      <w:szCs w:val="28"/>
    </w:rPr>
  </w:style>
  <w:style w:type="character" w:customStyle="1" w:styleId="FontStyle150">
    <w:name w:val="Font Style150"/>
    <w:rsid w:val="00A246BD"/>
    <w:rPr>
      <w:rFonts w:ascii="Times New Roman" w:hAnsi="Times New Roman" w:cs="Times New Roman"/>
      <w:sz w:val="44"/>
      <w:szCs w:val="44"/>
    </w:rPr>
  </w:style>
  <w:style w:type="paragraph" w:customStyle="1" w:styleId="2fff0">
    <w:name w:val="Знак2"/>
    <w:basedOn w:val="a2"/>
    <w:rsid w:val="00A246BD"/>
    <w:pPr>
      <w:spacing w:after="160" w:line="240" w:lineRule="exact"/>
    </w:pPr>
    <w:rPr>
      <w:rFonts w:cs="Arial"/>
      <w:sz w:val="24"/>
      <w:lang w:val="en-US" w:eastAsia="en-US"/>
    </w:rPr>
  </w:style>
  <w:style w:type="paragraph" w:customStyle="1" w:styleId="normalcxspmiddle">
    <w:name w:val="normalcxspmiddle"/>
    <w:basedOn w:val="a2"/>
    <w:rsid w:val="00A246BD"/>
    <w:pPr>
      <w:spacing w:before="100" w:beforeAutospacing="1" w:after="100" w:afterAutospacing="1"/>
    </w:pPr>
    <w:rPr>
      <w:sz w:val="24"/>
      <w:szCs w:val="24"/>
    </w:rPr>
  </w:style>
  <w:style w:type="paragraph" w:customStyle="1" w:styleId="normalcxsplast">
    <w:name w:val="normalcxsplast"/>
    <w:basedOn w:val="a2"/>
    <w:rsid w:val="00A246BD"/>
    <w:pPr>
      <w:spacing w:before="100" w:beforeAutospacing="1" w:after="100" w:afterAutospacing="1"/>
    </w:pPr>
    <w:rPr>
      <w:sz w:val="24"/>
      <w:szCs w:val="24"/>
    </w:rPr>
  </w:style>
  <w:style w:type="paragraph" w:customStyle="1" w:styleId="normal1cxspmiddle">
    <w:name w:val="normal1cxspmiddle"/>
    <w:basedOn w:val="a2"/>
    <w:rsid w:val="00A246BD"/>
    <w:pPr>
      <w:spacing w:before="100" w:beforeAutospacing="1" w:after="100" w:afterAutospacing="1"/>
    </w:pPr>
    <w:rPr>
      <w:sz w:val="24"/>
      <w:szCs w:val="24"/>
    </w:rPr>
  </w:style>
  <w:style w:type="paragraph" w:customStyle="1" w:styleId="normal1cxsplast">
    <w:name w:val="normal1cxsplast"/>
    <w:basedOn w:val="a2"/>
    <w:rsid w:val="00A246BD"/>
    <w:pPr>
      <w:spacing w:before="100" w:beforeAutospacing="1" w:after="100" w:afterAutospacing="1"/>
    </w:pPr>
    <w:rPr>
      <w:sz w:val="24"/>
      <w:szCs w:val="24"/>
    </w:rPr>
  </w:style>
  <w:style w:type="paragraph" w:customStyle="1" w:styleId="caaieiaie11cxsplast">
    <w:name w:val="caaieiaie11cxsplast"/>
    <w:basedOn w:val="a2"/>
    <w:rsid w:val="00A246BD"/>
    <w:pPr>
      <w:spacing w:before="100" w:beforeAutospacing="1" w:after="100" w:afterAutospacing="1"/>
    </w:pPr>
    <w:rPr>
      <w:sz w:val="24"/>
      <w:szCs w:val="24"/>
    </w:rPr>
  </w:style>
  <w:style w:type="paragraph" w:customStyle="1" w:styleId="a1cxspmiddle">
    <w:name w:val="a1cxspmiddle"/>
    <w:basedOn w:val="a2"/>
    <w:rsid w:val="00A246BD"/>
    <w:pPr>
      <w:spacing w:before="100" w:beforeAutospacing="1" w:after="100" w:afterAutospacing="1"/>
    </w:pPr>
    <w:rPr>
      <w:sz w:val="24"/>
      <w:szCs w:val="24"/>
    </w:rPr>
  </w:style>
  <w:style w:type="paragraph" w:customStyle="1" w:styleId="a1cxsplast">
    <w:name w:val="a1cxsplast"/>
    <w:basedOn w:val="a2"/>
    <w:rsid w:val="00A246BD"/>
    <w:pPr>
      <w:spacing w:before="100" w:beforeAutospacing="1" w:after="100" w:afterAutospacing="1"/>
    </w:pPr>
    <w:rPr>
      <w:sz w:val="24"/>
      <w:szCs w:val="24"/>
    </w:rPr>
  </w:style>
  <w:style w:type="paragraph" w:customStyle="1" w:styleId="msonormalcxsplast">
    <w:name w:val="msonormalcxsplast"/>
    <w:basedOn w:val="a2"/>
    <w:rsid w:val="00A246BD"/>
    <w:pPr>
      <w:spacing w:before="100" w:beforeAutospacing="1" w:after="100" w:afterAutospacing="1"/>
    </w:pPr>
    <w:rPr>
      <w:sz w:val="24"/>
      <w:szCs w:val="24"/>
    </w:rPr>
  </w:style>
  <w:style w:type="character" w:styleId="afffffffffff3">
    <w:name w:val="Subtle Emphasis"/>
    <w:uiPriority w:val="19"/>
    <w:qFormat/>
    <w:rsid w:val="00A246BD"/>
    <w:rPr>
      <w:i/>
      <w:iCs/>
      <w:color w:val="808080"/>
    </w:rPr>
  </w:style>
  <w:style w:type="character" w:styleId="afffffffffff4">
    <w:name w:val="Intense Emphasis"/>
    <w:uiPriority w:val="21"/>
    <w:qFormat/>
    <w:rsid w:val="00A246BD"/>
    <w:rPr>
      <w:b/>
      <w:bCs/>
      <w:i/>
      <w:iCs/>
      <w:color w:val="4F81BD"/>
    </w:rPr>
  </w:style>
  <w:style w:type="paragraph" w:styleId="2fff1">
    <w:name w:val="Quote"/>
    <w:basedOn w:val="a2"/>
    <w:next w:val="a2"/>
    <w:link w:val="2fff2"/>
    <w:uiPriority w:val="29"/>
    <w:qFormat/>
    <w:rsid w:val="00A246BD"/>
    <w:rPr>
      <w:i/>
      <w:iCs/>
      <w:color w:val="000000"/>
    </w:rPr>
  </w:style>
  <w:style w:type="character" w:customStyle="1" w:styleId="2fff2">
    <w:name w:val="Цитата 2 Знак"/>
    <w:basedOn w:val="a3"/>
    <w:link w:val="2fff1"/>
    <w:uiPriority w:val="29"/>
    <w:rsid w:val="00A246BD"/>
    <w:rPr>
      <w:i/>
      <w:iCs/>
      <w:color w:val="000000"/>
    </w:rPr>
  </w:style>
  <w:style w:type="paragraph" w:styleId="afffffffffff5">
    <w:name w:val="Intense Quote"/>
    <w:basedOn w:val="a2"/>
    <w:next w:val="a2"/>
    <w:link w:val="afffffffffff6"/>
    <w:uiPriority w:val="30"/>
    <w:qFormat/>
    <w:rsid w:val="00A246BD"/>
    <w:pPr>
      <w:pBdr>
        <w:bottom w:val="single" w:sz="4" w:space="4" w:color="4F81BD"/>
      </w:pBdr>
      <w:spacing w:before="200" w:after="280"/>
      <w:ind w:left="936" w:right="936"/>
    </w:pPr>
    <w:rPr>
      <w:b/>
      <w:bCs/>
      <w:i/>
      <w:iCs/>
      <w:color w:val="4F81BD"/>
    </w:rPr>
  </w:style>
  <w:style w:type="character" w:customStyle="1" w:styleId="afffffffffff6">
    <w:name w:val="Выделенная цитата Знак"/>
    <w:basedOn w:val="a3"/>
    <w:link w:val="afffffffffff5"/>
    <w:uiPriority w:val="30"/>
    <w:rsid w:val="00A246BD"/>
    <w:rPr>
      <w:b/>
      <w:bCs/>
      <w:i/>
      <w:iCs/>
      <w:color w:val="4F81BD"/>
    </w:rPr>
  </w:style>
  <w:style w:type="character" w:styleId="afffffffffff7">
    <w:name w:val="Subtle Reference"/>
    <w:uiPriority w:val="31"/>
    <w:qFormat/>
    <w:rsid w:val="00A246BD"/>
    <w:rPr>
      <w:smallCaps/>
      <w:color w:val="C0504D"/>
      <w:u w:val="single"/>
    </w:rPr>
  </w:style>
  <w:style w:type="character" w:styleId="afffffffffff8">
    <w:name w:val="Intense Reference"/>
    <w:uiPriority w:val="32"/>
    <w:qFormat/>
    <w:rsid w:val="00A246BD"/>
    <w:rPr>
      <w:b/>
      <w:bCs/>
      <w:smallCaps/>
      <w:color w:val="C0504D"/>
      <w:spacing w:val="5"/>
      <w:u w:val="single"/>
    </w:rPr>
  </w:style>
  <w:style w:type="character" w:styleId="afffffffffff9">
    <w:name w:val="Book Title"/>
    <w:uiPriority w:val="33"/>
    <w:qFormat/>
    <w:rsid w:val="00A246BD"/>
    <w:rPr>
      <w:b/>
      <w:bCs/>
      <w:smallCaps/>
      <w:spacing w:val="5"/>
    </w:rPr>
  </w:style>
  <w:style w:type="paragraph" w:customStyle="1" w:styleId="Style113">
    <w:name w:val="Style113"/>
    <w:basedOn w:val="a2"/>
    <w:uiPriority w:val="99"/>
    <w:rsid w:val="00A246BD"/>
    <w:pPr>
      <w:widowControl w:val="0"/>
      <w:autoSpaceDE w:val="0"/>
      <w:autoSpaceDN w:val="0"/>
      <w:adjustRightInd w:val="0"/>
      <w:spacing w:line="239" w:lineRule="exact"/>
      <w:ind w:firstLine="727"/>
      <w:jc w:val="both"/>
    </w:pPr>
    <w:rPr>
      <w:sz w:val="24"/>
      <w:szCs w:val="24"/>
    </w:rPr>
  </w:style>
  <w:style w:type="paragraph" w:customStyle="1" w:styleId="Style189">
    <w:name w:val="Style189"/>
    <w:basedOn w:val="a2"/>
    <w:uiPriority w:val="99"/>
    <w:rsid w:val="00A246BD"/>
    <w:pPr>
      <w:widowControl w:val="0"/>
      <w:autoSpaceDE w:val="0"/>
      <w:autoSpaceDN w:val="0"/>
      <w:adjustRightInd w:val="0"/>
      <w:spacing w:line="251" w:lineRule="exact"/>
      <w:ind w:hanging="530"/>
      <w:jc w:val="both"/>
    </w:pPr>
    <w:rPr>
      <w:sz w:val="24"/>
      <w:szCs w:val="24"/>
    </w:rPr>
  </w:style>
  <w:style w:type="character" w:customStyle="1" w:styleId="Heading1Char">
    <w:name w:val="Heading 1 Char"/>
    <w:uiPriority w:val="99"/>
    <w:locked/>
    <w:rsid w:val="00A246BD"/>
    <w:rPr>
      <w:rFonts w:ascii="Cambria" w:hAnsi="Cambria" w:cs="Times New Roman"/>
      <w:b/>
      <w:bCs/>
      <w:kern w:val="32"/>
      <w:sz w:val="32"/>
      <w:szCs w:val="32"/>
    </w:rPr>
  </w:style>
  <w:style w:type="character" w:customStyle="1" w:styleId="nameobos">
    <w:name w:val="name_obos"/>
    <w:rsid w:val="00A246BD"/>
    <w:rPr>
      <w:rFonts w:cs="Times New Roman"/>
    </w:rPr>
  </w:style>
  <w:style w:type="character" w:customStyle="1" w:styleId="PlainTextChar0">
    <w:name w:val="Plain Text Char Знак Знак"/>
    <w:uiPriority w:val="99"/>
    <w:rsid w:val="00A246BD"/>
    <w:rPr>
      <w:rFonts w:ascii="Courier New" w:hAnsi="Courier New"/>
      <w:lang w:eastAsia="en-US"/>
    </w:rPr>
  </w:style>
  <w:style w:type="character" w:customStyle="1" w:styleId="1fffd">
    <w:name w:val="Текст сноски Знак1"/>
    <w:basedOn w:val="a3"/>
    <w:uiPriority w:val="99"/>
    <w:semiHidden/>
    <w:rsid w:val="00A246BD"/>
    <w:rPr>
      <w:rFonts w:ascii="Times New Roman" w:eastAsia="Times New Roman" w:hAnsi="Times New Roman" w:cs="Times New Roman"/>
      <w:sz w:val="20"/>
      <w:szCs w:val="20"/>
      <w:lang w:eastAsia="ru-RU"/>
    </w:rPr>
  </w:style>
  <w:style w:type="character" w:customStyle="1" w:styleId="2Exact0">
    <w:name w:val="Основной текст (2) Exact"/>
    <w:rsid w:val="00A246BD"/>
    <w:rPr>
      <w:rFonts w:ascii="Times New Roman" w:eastAsia="Times New Roman" w:hAnsi="Times New Roman" w:cs="Times New Roman"/>
      <w:b w:val="0"/>
      <w:bCs w:val="0"/>
      <w:i/>
      <w:iCs/>
      <w:smallCaps w:val="0"/>
      <w:strike w:val="0"/>
      <w:sz w:val="26"/>
      <w:szCs w:val="26"/>
      <w:u w:val="none"/>
    </w:rPr>
  </w:style>
  <w:style w:type="character" w:customStyle="1" w:styleId="2fff3">
    <w:name w:val="Основной текст (2) + Полужирный;Не курсив"/>
    <w:rsid w:val="00A246B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table" w:customStyle="1" w:styleId="2fff4">
    <w:name w:val="Сетка таблицы2"/>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5">
    <w:name w:val="Сетка таблицы1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Сетка таблицы13"/>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f3">
    <w:name w:val="Сетка таблицы3"/>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5">
    <w:name w:val="Сетка таблицы4"/>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f4">
    <w:name w:val="Нет списка3"/>
    <w:next w:val="a5"/>
    <w:uiPriority w:val="99"/>
    <w:semiHidden/>
    <w:unhideWhenUsed/>
    <w:rsid w:val="00A246BD"/>
  </w:style>
  <w:style w:type="table" w:customStyle="1" w:styleId="5f5">
    <w:name w:val="Сетка таблицы5"/>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7">
    <w:name w:val="Сетка таблицы14"/>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Сетка таблицы2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7">
    <w:name w:val="Нет списка21"/>
    <w:next w:val="a5"/>
    <w:uiPriority w:val="99"/>
    <w:semiHidden/>
    <w:unhideWhenUsed/>
    <w:rsid w:val="00A246BD"/>
  </w:style>
  <w:style w:type="numbering" w:customStyle="1" w:styleId="4f6">
    <w:name w:val="Нет списка4"/>
    <w:next w:val="a5"/>
    <w:uiPriority w:val="99"/>
    <w:semiHidden/>
    <w:unhideWhenUsed/>
    <w:rsid w:val="00A246BD"/>
  </w:style>
  <w:style w:type="table" w:customStyle="1" w:styleId="6e">
    <w:name w:val="Сетка таблицы6"/>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6">
    <w:name w:val="Нет списка12"/>
    <w:next w:val="a5"/>
    <w:uiPriority w:val="99"/>
    <w:semiHidden/>
    <w:unhideWhenUsed/>
    <w:rsid w:val="00A246BD"/>
  </w:style>
  <w:style w:type="table" w:customStyle="1" w:styleId="154">
    <w:name w:val="Сетка таблицы15"/>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1f0">
    <w:name w:val="Сетка таблицы 11"/>
    <w:basedOn w:val="a4"/>
    <w:next w:val="1b"/>
    <w:rsid w:val="00A246BD"/>
    <w:rPr>
      <w:sz w:val="26"/>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1">
    <w:name w:val="Сетка таблицы112"/>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6">
    <w:name w:val="Нет списка22"/>
    <w:next w:val="a5"/>
    <w:uiPriority w:val="99"/>
    <w:semiHidden/>
    <w:unhideWhenUsed/>
    <w:rsid w:val="00A246BD"/>
  </w:style>
  <w:style w:type="table" w:customStyle="1" w:styleId="235">
    <w:name w:val="Сетка таблицы23"/>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210">
    <w:name w:val="Сетка таблицы1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Сетка таблицы21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Сетка таблицы3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Сетка таблицы4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5"/>
    <w:uiPriority w:val="99"/>
    <w:semiHidden/>
    <w:unhideWhenUsed/>
    <w:rsid w:val="00A246BD"/>
  </w:style>
  <w:style w:type="table" w:customStyle="1" w:styleId="510">
    <w:name w:val="Сетка таблицы51"/>
    <w:basedOn w:val="a4"/>
    <w:next w:val="af8"/>
    <w:rsid w:val="00A246BD"/>
    <w:rPr>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213" w:type="dxa"/>
      </w:tblCellMar>
    </w:tblPr>
  </w:style>
  <w:style w:type="table" w:customStyle="1" w:styleId="1411">
    <w:name w:val="Сетка таблицы14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
    <w:name w:val="Сетка таблицы221"/>
    <w:basedOn w:val="a4"/>
    <w:next w:val="af8"/>
    <w:rsid w:val="00A24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
    <w:name w:val="Нет списка112"/>
    <w:next w:val="a5"/>
    <w:uiPriority w:val="99"/>
    <w:semiHidden/>
    <w:unhideWhenUsed/>
    <w:rsid w:val="00A246BD"/>
  </w:style>
  <w:style w:type="numbering" w:customStyle="1" w:styleId="2113">
    <w:name w:val="Нет списка211"/>
    <w:next w:val="a5"/>
    <w:uiPriority w:val="99"/>
    <w:semiHidden/>
    <w:unhideWhenUsed/>
    <w:rsid w:val="00A246BD"/>
  </w:style>
  <w:style w:type="paragraph" w:customStyle="1" w:styleId="afffffffffffa">
    <w:name w:val="Текст таблиц"/>
    <w:qFormat/>
    <w:rsid w:val="00A246BD"/>
    <w:pPr>
      <w:jc w:val="center"/>
    </w:pPr>
    <w:rPr>
      <w:rFonts w:eastAsia="Calibri"/>
      <w:sz w:val="24"/>
      <w:szCs w:val="22"/>
      <w:lang w:eastAsia="en-US"/>
    </w:rPr>
  </w:style>
  <w:style w:type="character" w:customStyle="1" w:styleId="font3">
    <w:name w:val="font3"/>
    <w:basedOn w:val="a3"/>
    <w:rsid w:val="00A246BD"/>
  </w:style>
  <w:style w:type="paragraph" w:customStyle="1" w:styleId="afffffffffffb">
    <w:name w:val="шапка таблицы"/>
    <w:basedOn w:val="a2"/>
    <w:link w:val="afffffffffffc"/>
    <w:rsid w:val="00A246BD"/>
    <w:pPr>
      <w:spacing w:before="100" w:beforeAutospacing="1"/>
      <w:ind w:firstLine="709"/>
      <w:jc w:val="both"/>
    </w:pPr>
    <w:rPr>
      <w:noProof/>
      <w:sz w:val="24"/>
      <w:szCs w:val="28"/>
    </w:rPr>
  </w:style>
  <w:style w:type="paragraph" w:customStyle="1" w:styleId="afffffffffffd">
    <w:name w:val="таблицы"/>
    <w:basedOn w:val="afffffffffffb"/>
    <w:link w:val="afffffffffffe"/>
    <w:rsid w:val="00A246BD"/>
    <w:pPr>
      <w:spacing w:before="0" w:beforeAutospacing="0"/>
      <w:ind w:firstLine="0"/>
    </w:pPr>
  </w:style>
  <w:style w:type="character" w:customStyle="1" w:styleId="afffffffffffc">
    <w:name w:val="шапка таблицы Знак"/>
    <w:link w:val="afffffffffffb"/>
    <w:rsid w:val="00A246BD"/>
    <w:rPr>
      <w:noProof/>
      <w:sz w:val="24"/>
      <w:szCs w:val="28"/>
    </w:rPr>
  </w:style>
  <w:style w:type="character" w:customStyle="1" w:styleId="afffffffffffe">
    <w:name w:val="таблицы Знак"/>
    <w:link w:val="afffffffffffd"/>
    <w:rsid w:val="00A246BD"/>
    <w:rPr>
      <w:noProof/>
      <w:sz w:val="24"/>
      <w:szCs w:val="28"/>
    </w:rPr>
  </w:style>
  <w:style w:type="paragraph" w:customStyle="1" w:styleId="affffffffffff">
    <w:name w:val="рисунок"/>
    <w:basedOn w:val="afffffffffffd"/>
    <w:rsid w:val="00A246BD"/>
    <w:pPr>
      <w:spacing w:after="100" w:afterAutospacing="1"/>
      <w:jc w:val="center"/>
    </w:pPr>
  </w:style>
  <w:style w:type="paragraph" w:customStyle="1" w:styleId="affffffffffff0">
    <w:name w:val="Сам рисунок"/>
    <w:basedOn w:val="a2"/>
    <w:rsid w:val="00A246BD"/>
    <w:pPr>
      <w:jc w:val="center"/>
    </w:pPr>
    <w:rPr>
      <w:noProof/>
      <w:sz w:val="24"/>
      <w:szCs w:val="28"/>
    </w:rPr>
  </w:style>
  <w:style w:type="character" w:customStyle="1" w:styleId="115pt">
    <w:name w:val="Основной текст + 11;5 pt"/>
    <w:rsid w:val="00A246BD"/>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A246BD"/>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0">
    <w:name w:val="Основной текст + 11 pt;Курсив"/>
    <w:rsid w:val="00A246BD"/>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A246BD"/>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ffffff1">
    <w:name w:val="мой основной текст"/>
    <w:basedOn w:val="a2"/>
    <w:link w:val="affffffffffff2"/>
    <w:qFormat/>
    <w:rsid w:val="00A246BD"/>
    <w:pPr>
      <w:ind w:left="284" w:firstLine="850"/>
      <w:jc w:val="both"/>
    </w:pPr>
    <w:rPr>
      <w:sz w:val="28"/>
    </w:rPr>
  </w:style>
  <w:style w:type="character" w:customStyle="1" w:styleId="affffffffffff2">
    <w:name w:val="мой основной текст Знак"/>
    <w:link w:val="affffffffffff1"/>
    <w:rsid w:val="00A246BD"/>
    <w:rPr>
      <w:sz w:val="28"/>
    </w:rPr>
  </w:style>
  <w:style w:type="character" w:customStyle="1" w:styleId="1fffe">
    <w:name w:val="Шапка ТАБЛИЦА 1 Знак"/>
    <w:link w:val="1ffff"/>
    <w:rsid w:val="00A246BD"/>
    <w:rPr>
      <w:sz w:val="24"/>
      <w:shd w:val="clear" w:color="auto" w:fill="FFFFFF"/>
    </w:rPr>
  </w:style>
  <w:style w:type="paragraph" w:customStyle="1" w:styleId="1ffff">
    <w:name w:val="Шапка ТАБЛИЦА 1"/>
    <w:basedOn w:val="a2"/>
    <w:link w:val="1fffe"/>
    <w:qFormat/>
    <w:rsid w:val="00A246BD"/>
    <w:pPr>
      <w:shd w:val="clear" w:color="auto" w:fill="FFFFFF"/>
      <w:spacing w:before="100" w:beforeAutospacing="1" w:line="0" w:lineRule="atLeast"/>
      <w:ind w:firstLine="709"/>
      <w:contextualSpacing/>
      <w:jc w:val="both"/>
    </w:pPr>
    <w:rPr>
      <w:sz w:val="24"/>
    </w:rPr>
  </w:style>
  <w:style w:type="paragraph" w:customStyle="1" w:styleId="doc">
    <w:name w:val="doc"/>
    <w:basedOn w:val="a2"/>
    <w:rsid w:val="00A246BD"/>
    <w:pPr>
      <w:spacing w:before="100" w:beforeAutospacing="1" w:after="100" w:afterAutospacing="1"/>
    </w:pPr>
    <w:rPr>
      <w:sz w:val="24"/>
      <w:szCs w:val="24"/>
    </w:rPr>
  </w:style>
  <w:style w:type="paragraph" w:customStyle="1" w:styleId="1ffff0">
    <w:name w:val="Обычный (веб)1"/>
    <w:basedOn w:val="a2"/>
    <w:rsid w:val="00A246BD"/>
    <w:pPr>
      <w:spacing w:before="100" w:beforeAutospacing="1" w:after="100" w:afterAutospacing="1"/>
      <w:ind w:left="150" w:right="150" w:firstLine="375"/>
      <w:jc w:val="both"/>
    </w:pPr>
    <w:rPr>
      <w:rFonts w:ascii="Arial" w:hAnsi="Arial" w:cs="Arial"/>
      <w:color w:val="003C00"/>
      <w:sz w:val="18"/>
      <w:szCs w:val="18"/>
    </w:rPr>
  </w:style>
  <w:style w:type="paragraph" w:customStyle="1" w:styleId="affffffffffff3">
    <w:name w:val="Подраздел"/>
    <w:next w:val="affffffffffff4"/>
    <w:qFormat/>
    <w:rsid w:val="00A246BD"/>
    <w:pPr>
      <w:spacing w:before="240" w:after="360"/>
      <w:ind w:left="851"/>
    </w:pPr>
    <w:rPr>
      <w:rFonts w:eastAsia="Calibri"/>
      <w:sz w:val="28"/>
      <w:szCs w:val="22"/>
      <w:lang w:eastAsia="en-US"/>
    </w:rPr>
  </w:style>
  <w:style w:type="paragraph" w:customStyle="1" w:styleId="affffffffffff4">
    <w:name w:val="Основной"/>
    <w:qFormat/>
    <w:rsid w:val="00A246BD"/>
    <w:pPr>
      <w:spacing w:line="360" w:lineRule="auto"/>
      <w:ind w:firstLine="851"/>
      <w:jc w:val="both"/>
    </w:pPr>
    <w:rPr>
      <w:rFonts w:eastAsia="Calibri"/>
      <w:sz w:val="28"/>
      <w:szCs w:val="22"/>
      <w:lang w:eastAsia="en-US"/>
    </w:rPr>
  </w:style>
  <w:style w:type="paragraph" w:customStyle="1" w:styleId="-">
    <w:name w:val="Таблица -"/>
    <w:next w:val="afffffffffffa"/>
    <w:qFormat/>
    <w:rsid w:val="00A246BD"/>
    <w:pPr>
      <w:spacing w:line="276" w:lineRule="auto"/>
      <w:ind w:left="851"/>
    </w:pPr>
    <w:rPr>
      <w:rFonts w:eastAsia="Calibri"/>
      <w:sz w:val="24"/>
      <w:szCs w:val="22"/>
      <w:lang w:eastAsia="en-US"/>
    </w:rPr>
  </w:style>
  <w:style w:type="paragraph" w:customStyle="1" w:styleId="-0">
    <w:name w:val="Таблица - продолжение"/>
    <w:basedOn w:val="-"/>
    <w:next w:val="afffffffffffa"/>
    <w:qFormat/>
    <w:rsid w:val="00A246BD"/>
    <w:pPr>
      <w:jc w:val="right"/>
    </w:pPr>
  </w:style>
  <w:style w:type="character" w:customStyle="1" w:styleId="16">
    <w:name w:val="Обычный1 Знак"/>
    <w:link w:val="15"/>
    <w:rsid w:val="00A246BD"/>
    <w:rPr>
      <w:rFonts w:ascii="Arial" w:hAnsi="Arial"/>
      <w:sz w:val="22"/>
    </w:rPr>
  </w:style>
  <w:style w:type="paragraph" w:customStyle="1" w:styleId="148">
    <w:name w:val="Обычный + 14пт"/>
    <w:basedOn w:val="a2"/>
    <w:link w:val="149"/>
    <w:rsid w:val="00A246BD"/>
    <w:pPr>
      <w:ind w:left="3828"/>
    </w:pPr>
    <w:rPr>
      <w:sz w:val="26"/>
      <w:szCs w:val="26"/>
      <w:lang w:eastAsia="en-US"/>
    </w:rPr>
  </w:style>
  <w:style w:type="character" w:customStyle="1" w:styleId="149">
    <w:name w:val="Обычный + 14пт Знак"/>
    <w:link w:val="148"/>
    <w:rsid w:val="00A246BD"/>
    <w:rPr>
      <w:sz w:val="26"/>
      <w:szCs w:val="26"/>
      <w:lang w:eastAsia="en-US"/>
    </w:rPr>
  </w:style>
  <w:style w:type="paragraph" w:customStyle="1" w:styleId="1ffff1">
    <w:name w:val="1!!!"/>
    <w:basedOn w:val="a2"/>
    <w:link w:val="1ffff2"/>
    <w:qFormat/>
    <w:rsid w:val="00A246BD"/>
    <w:pPr>
      <w:spacing w:line="360" w:lineRule="auto"/>
      <w:ind w:firstLine="851"/>
      <w:jc w:val="both"/>
    </w:pPr>
    <w:rPr>
      <w:sz w:val="28"/>
      <w:szCs w:val="28"/>
    </w:rPr>
  </w:style>
  <w:style w:type="character" w:customStyle="1" w:styleId="1ffff2">
    <w:name w:val="1!!! Знак"/>
    <w:link w:val="1ffff1"/>
    <w:rsid w:val="00A246BD"/>
    <w:rPr>
      <w:sz w:val="28"/>
      <w:szCs w:val="28"/>
    </w:rPr>
  </w:style>
  <w:style w:type="character" w:customStyle="1" w:styleId="590">
    <w:name w:val="Основной текст (59) + Курсив"/>
    <w:rsid w:val="00A246BD"/>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A246BD"/>
    <w:rPr>
      <w:rFonts w:ascii="Times New Roman" w:eastAsia="Times New Roman" w:hAnsi="Times New Roman" w:cs="Times New Roman"/>
      <w:b w:val="0"/>
      <w:bCs w:val="0"/>
      <w:i/>
      <w:iCs/>
      <w:smallCaps w:val="0"/>
      <w:strike w:val="0"/>
      <w:spacing w:val="0"/>
      <w:sz w:val="19"/>
      <w:szCs w:val="19"/>
    </w:rPr>
  </w:style>
  <w:style w:type="paragraph" w:customStyle="1" w:styleId="317">
    <w:name w:val="çàãîëîâîê 31"/>
    <w:basedOn w:val="a2"/>
    <w:next w:val="a2"/>
    <w:rsid w:val="00A246BD"/>
    <w:pPr>
      <w:keepNext/>
    </w:pPr>
    <w:rPr>
      <w:sz w:val="24"/>
    </w:rPr>
  </w:style>
  <w:style w:type="character" w:customStyle="1" w:styleId="hps">
    <w:name w:val="hps"/>
    <w:rsid w:val="00A246BD"/>
  </w:style>
  <w:style w:type="character" w:customStyle="1" w:styleId="longtext">
    <w:name w:val="long_text"/>
    <w:rsid w:val="00A246BD"/>
  </w:style>
  <w:style w:type="paragraph" w:customStyle="1" w:styleId="1ffff3">
    <w:name w:val="Абзац 1"/>
    <w:basedOn w:val="2ffa"/>
    <w:rsid w:val="00A246BD"/>
    <w:pPr>
      <w:widowControl w:val="0"/>
      <w:tabs>
        <w:tab w:val="clear" w:pos="0"/>
      </w:tabs>
      <w:autoSpaceDE w:val="0"/>
      <w:autoSpaceDN w:val="0"/>
      <w:adjustRightInd w:val="0"/>
      <w:spacing w:after="0"/>
      <w:ind w:right="0" w:firstLine="0"/>
      <w:contextualSpacing w:val="0"/>
      <w:jc w:val="left"/>
    </w:pPr>
    <w:rPr>
      <w:sz w:val="36"/>
      <w:szCs w:val="20"/>
    </w:rPr>
  </w:style>
  <w:style w:type="paragraph" w:customStyle="1" w:styleId="1D0">
    <w:name w:val="1D Вопросы"/>
    <w:basedOn w:val="a2"/>
    <w:link w:val="1D1"/>
    <w:autoRedefine/>
    <w:uiPriority w:val="99"/>
    <w:rsid w:val="00A246BD"/>
    <w:pPr>
      <w:widowControl w:val="0"/>
      <w:autoSpaceDE w:val="0"/>
      <w:autoSpaceDN w:val="0"/>
      <w:adjustRightInd w:val="0"/>
      <w:spacing w:line="216" w:lineRule="auto"/>
    </w:pPr>
    <w:rPr>
      <w:rFonts w:ascii="Garamond" w:hAnsi="Garamond"/>
      <w:sz w:val="18"/>
    </w:rPr>
  </w:style>
  <w:style w:type="paragraph" w:customStyle="1" w:styleId="1D2">
    <w:name w:val="1D Курсив"/>
    <w:basedOn w:val="a2"/>
    <w:link w:val="1D3"/>
    <w:autoRedefine/>
    <w:uiPriority w:val="99"/>
    <w:rsid w:val="00A246BD"/>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A246BD"/>
    <w:rPr>
      <w:rFonts w:ascii="Garamond" w:hAnsi="Garamond"/>
      <w:sz w:val="18"/>
    </w:rPr>
  </w:style>
  <w:style w:type="character" w:customStyle="1" w:styleId="1D3">
    <w:name w:val="1D Курсив Знак"/>
    <w:link w:val="1D2"/>
    <w:uiPriority w:val="99"/>
    <w:locked/>
    <w:rsid w:val="00A246BD"/>
    <w:rPr>
      <w:rFonts w:ascii="Garamond" w:hAnsi="Garamond"/>
      <w:i/>
      <w:sz w:val="24"/>
      <w:u w:val="single"/>
    </w:rPr>
  </w:style>
  <w:style w:type="character" w:customStyle="1" w:styleId="st">
    <w:name w:val="st"/>
    <w:rsid w:val="00A246BD"/>
  </w:style>
  <w:style w:type="character" w:customStyle="1" w:styleId="FontStyle12">
    <w:name w:val="Font Style12"/>
    <w:uiPriority w:val="99"/>
    <w:rsid w:val="00A246BD"/>
    <w:rPr>
      <w:rFonts w:ascii="Arial" w:hAnsi="Arial" w:cs="Arial"/>
      <w:sz w:val="24"/>
      <w:szCs w:val="24"/>
    </w:rPr>
  </w:style>
  <w:style w:type="character" w:customStyle="1" w:styleId="FontStyle20">
    <w:name w:val="Font Style20"/>
    <w:rsid w:val="00A246BD"/>
    <w:rPr>
      <w:rFonts w:ascii="Times New Roman" w:hAnsi="Times New Roman" w:cs="Times New Roman"/>
      <w:sz w:val="22"/>
      <w:szCs w:val="22"/>
    </w:rPr>
  </w:style>
  <w:style w:type="paragraph" w:customStyle="1" w:styleId="affffffffffff5">
    <w:name w:val="Стиль Основной текст с отступом Знак"/>
    <w:basedOn w:val="a7"/>
    <w:rsid w:val="00A246BD"/>
    <w:pPr>
      <w:spacing w:line="240" w:lineRule="auto"/>
      <w:ind w:firstLine="709"/>
    </w:pPr>
  </w:style>
  <w:style w:type="paragraph" w:customStyle="1" w:styleId="-13">
    <w:name w:val="ПЗ-1"/>
    <w:basedOn w:val="aa"/>
    <w:link w:val="-14"/>
    <w:rsid w:val="00A246BD"/>
    <w:pPr>
      <w:tabs>
        <w:tab w:val="clear" w:pos="4677"/>
        <w:tab w:val="clear" w:pos="9355"/>
      </w:tabs>
      <w:spacing w:before="60" w:after="60"/>
      <w:ind w:firstLine="737"/>
      <w:contextualSpacing/>
      <w:jc w:val="both"/>
    </w:pPr>
    <w:rPr>
      <w:kern w:val="2"/>
      <w:sz w:val="28"/>
    </w:rPr>
  </w:style>
  <w:style w:type="character" w:customStyle="1" w:styleId="-14">
    <w:name w:val="ПЗ-1 Знак"/>
    <w:link w:val="-13"/>
    <w:rsid w:val="00A246BD"/>
    <w:rPr>
      <w:kern w:val="2"/>
      <w:sz w:val="28"/>
    </w:rPr>
  </w:style>
  <w:style w:type="character" w:customStyle="1" w:styleId="3ff5">
    <w:name w:val="Заголовок №3_"/>
    <w:link w:val="3ff6"/>
    <w:rsid w:val="00A246BD"/>
    <w:rPr>
      <w:rFonts w:ascii="Arial" w:eastAsia="Arial" w:hAnsi="Arial" w:cs="Arial"/>
      <w:sz w:val="24"/>
      <w:szCs w:val="24"/>
      <w:shd w:val="clear" w:color="auto" w:fill="FFFFFF"/>
    </w:rPr>
  </w:style>
  <w:style w:type="paragraph" w:customStyle="1" w:styleId="3ff6">
    <w:name w:val="Заголовок №3"/>
    <w:basedOn w:val="a2"/>
    <w:link w:val="3ff5"/>
    <w:rsid w:val="00A246BD"/>
    <w:pPr>
      <w:shd w:val="clear" w:color="auto" w:fill="FFFFFF"/>
      <w:spacing w:after="600" w:line="0" w:lineRule="atLeast"/>
      <w:outlineLvl w:val="2"/>
    </w:pPr>
    <w:rPr>
      <w:rFonts w:ascii="Arial" w:eastAsia="Arial" w:hAnsi="Arial" w:cs="Arial"/>
      <w:sz w:val="24"/>
      <w:szCs w:val="24"/>
    </w:rPr>
  </w:style>
  <w:style w:type="paragraph" w:customStyle="1" w:styleId="affffffffffff6">
    <w:name w:val="Подпукт"/>
    <w:basedOn w:val="a2"/>
    <w:rsid w:val="00A246BD"/>
    <w:pPr>
      <w:shd w:val="clear" w:color="auto" w:fill="FFFFFF"/>
      <w:spacing w:line="360" w:lineRule="auto"/>
    </w:pPr>
    <w:rPr>
      <w:color w:val="000000"/>
      <w:sz w:val="28"/>
      <w:szCs w:val="15"/>
    </w:rPr>
  </w:style>
  <w:style w:type="paragraph" w:customStyle="1" w:styleId="affffffffffff7">
    <w:name w:val="Пункт"/>
    <w:basedOn w:val="a2"/>
    <w:rsid w:val="00A246BD"/>
    <w:pPr>
      <w:shd w:val="clear" w:color="auto" w:fill="FFFFFF"/>
      <w:spacing w:line="360" w:lineRule="auto"/>
      <w:jc w:val="center"/>
    </w:pPr>
    <w:rPr>
      <w:color w:val="000000"/>
      <w:sz w:val="28"/>
      <w:szCs w:val="15"/>
    </w:rPr>
  </w:style>
  <w:style w:type="paragraph" w:customStyle="1" w:styleId="1ffff4">
    <w:name w:val="Шапка Табл1"/>
    <w:basedOn w:val="a2"/>
    <w:rsid w:val="00A246BD"/>
    <w:pPr>
      <w:widowControl w:val="0"/>
      <w:autoSpaceDE w:val="0"/>
      <w:autoSpaceDN w:val="0"/>
      <w:adjustRightInd w:val="0"/>
      <w:jc w:val="center"/>
    </w:pPr>
    <w:rPr>
      <w:lang w:eastAsia="be-BY"/>
    </w:rPr>
  </w:style>
  <w:style w:type="paragraph" w:customStyle="1" w:styleId="Description">
    <w:name w:val="Description"/>
    <w:next w:val="a2"/>
    <w:rsid w:val="00A246BD"/>
    <w:pPr>
      <w:spacing w:line="360" w:lineRule="auto"/>
      <w:ind w:left="1418" w:hanging="567"/>
    </w:pPr>
    <w:rPr>
      <w:sz w:val="28"/>
      <w:szCs w:val="28"/>
    </w:rPr>
  </w:style>
  <w:style w:type="paragraph" w:customStyle="1" w:styleId="Formula0">
    <w:name w:val="Formula Знак Знак"/>
    <w:basedOn w:val="a2"/>
    <w:next w:val="Description"/>
    <w:link w:val="Formula1"/>
    <w:rsid w:val="00A246BD"/>
    <w:pPr>
      <w:spacing w:after="120" w:line="360" w:lineRule="auto"/>
      <w:jc w:val="center"/>
    </w:pPr>
    <w:rPr>
      <w:i/>
      <w:sz w:val="28"/>
      <w:szCs w:val="28"/>
    </w:rPr>
  </w:style>
  <w:style w:type="paragraph" w:customStyle="1" w:styleId="SubTitle">
    <w:name w:val="SubTitle Знак Знак"/>
    <w:basedOn w:val="a2"/>
    <w:next w:val="a2"/>
    <w:link w:val="SubTitle0"/>
    <w:rsid w:val="00A246BD"/>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A246BD"/>
    <w:pPr>
      <w:spacing w:before="0" w:after="120"/>
      <w:ind w:firstLine="567"/>
      <w:jc w:val="both"/>
    </w:pPr>
    <w:rPr>
      <w:sz w:val="24"/>
    </w:rPr>
  </w:style>
  <w:style w:type="paragraph" w:customStyle="1" w:styleId="TableHeader">
    <w:name w:val="Table Header"/>
    <w:basedOn w:val="a2"/>
    <w:rsid w:val="00A246BD"/>
    <w:pPr>
      <w:tabs>
        <w:tab w:val="right" w:pos="8820"/>
      </w:tabs>
      <w:spacing w:after="120"/>
      <w:ind w:firstLine="567"/>
      <w:jc w:val="both"/>
    </w:pPr>
    <w:rPr>
      <w:i/>
      <w:spacing w:val="30"/>
      <w:sz w:val="24"/>
      <w:szCs w:val="24"/>
    </w:rPr>
  </w:style>
  <w:style w:type="character" w:customStyle="1" w:styleId="Formula1">
    <w:name w:val="Formula Знак Знак Знак"/>
    <w:link w:val="Formula0"/>
    <w:rsid w:val="00A246BD"/>
    <w:rPr>
      <w:i/>
      <w:sz w:val="28"/>
      <w:szCs w:val="28"/>
    </w:rPr>
  </w:style>
  <w:style w:type="character" w:customStyle="1" w:styleId="SubTitle0">
    <w:name w:val="SubTitle Знак Знак Знак"/>
    <w:link w:val="SubTitle"/>
    <w:rsid w:val="00A246BD"/>
    <w:rPr>
      <w:b/>
      <w:i/>
      <w:sz w:val="28"/>
      <w:szCs w:val="28"/>
    </w:rPr>
  </w:style>
  <w:style w:type="paragraph" w:customStyle="1" w:styleId="Formula2">
    <w:name w:val="Formula"/>
    <w:basedOn w:val="a2"/>
    <w:next w:val="Description"/>
    <w:rsid w:val="00A246BD"/>
    <w:pPr>
      <w:spacing w:after="120" w:line="360" w:lineRule="auto"/>
      <w:jc w:val="center"/>
    </w:pPr>
    <w:rPr>
      <w:i/>
      <w:sz w:val="28"/>
      <w:szCs w:val="28"/>
    </w:rPr>
  </w:style>
  <w:style w:type="paragraph" w:customStyle="1" w:styleId="Main">
    <w:name w:val="Main"/>
    <w:basedOn w:val="a2"/>
    <w:rsid w:val="00A246BD"/>
    <w:pPr>
      <w:spacing w:after="120"/>
      <w:ind w:firstLine="567"/>
    </w:pPr>
    <w:rPr>
      <w:i/>
      <w:sz w:val="24"/>
    </w:rPr>
  </w:style>
  <w:style w:type="paragraph" w:customStyle="1" w:styleId="BOldHeader">
    <w:name w:val="BOldHeader"/>
    <w:basedOn w:val="Main"/>
    <w:next w:val="Main"/>
    <w:rsid w:val="00A246BD"/>
    <w:pPr>
      <w:tabs>
        <w:tab w:val="left" w:pos="993"/>
      </w:tabs>
    </w:pPr>
    <w:rPr>
      <w:b/>
    </w:rPr>
  </w:style>
  <w:style w:type="paragraph" w:customStyle="1" w:styleId="Formula3">
    <w:name w:val="Formula Знак"/>
    <w:basedOn w:val="a2"/>
    <w:next w:val="Description"/>
    <w:rsid w:val="00A246BD"/>
    <w:pPr>
      <w:spacing w:after="120" w:line="360" w:lineRule="auto"/>
      <w:jc w:val="center"/>
    </w:pPr>
    <w:rPr>
      <w:i/>
      <w:sz w:val="28"/>
      <w:szCs w:val="28"/>
    </w:rPr>
  </w:style>
  <w:style w:type="paragraph" w:customStyle="1" w:styleId="1ffff5">
    <w:name w:val="Подзаголовок1"/>
    <w:basedOn w:val="a2"/>
    <w:next w:val="a2"/>
    <w:rsid w:val="00A246BD"/>
    <w:pPr>
      <w:spacing w:line="360" w:lineRule="auto"/>
      <w:ind w:firstLine="567"/>
      <w:jc w:val="both"/>
    </w:pPr>
    <w:rPr>
      <w:b/>
      <w:i/>
      <w:sz w:val="28"/>
      <w:szCs w:val="28"/>
    </w:rPr>
  </w:style>
  <w:style w:type="paragraph" w:customStyle="1" w:styleId="affffffffffff8">
    <w:name w:val="ôîðìóëà"/>
    <w:basedOn w:val="a2"/>
    <w:rsid w:val="00A246BD"/>
    <w:pPr>
      <w:spacing w:before="60" w:after="60"/>
      <w:jc w:val="center"/>
    </w:pPr>
    <w:rPr>
      <w:sz w:val="24"/>
      <w:szCs w:val="24"/>
      <w:lang w:val="en-US"/>
    </w:rPr>
  </w:style>
  <w:style w:type="paragraph" w:customStyle="1" w:styleId="SubTitle1">
    <w:name w:val="SubTitle Знак"/>
    <w:basedOn w:val="a2"/>
    <w:next w:val="a2"/>
    <w:rsid w:val="00A246BD"/>
    <w:pPr>
      <w:spacing w:line="360" w:lineRule="auto"/>
      <w:ind w:firstLine="567"/>
      <w:jc w:val="both"/>
    </w:pPr>
    <w:rPr>
      <w:b/>
      <w:sz w:val="28"/>
      <w:szCs w:val="28"/>
    </w:rPr>
  </w:style>
  <w:style w:type="character" w:customStyle="1" w:styleId="Exact2">
    <w:name w:val="Основной текст Exact2"/>
    <w:uiPriority w:val="99"/>
    <w:rsid w:val="00A246BD"/>
    <w:rPr>
      <w:rFonts w:ascii="Times New Roman" w:eastAsia="Times New Roman" w:hAnsi="Times New Roman" w:cs="Times New Roman" w:hint="default"/>
      <w:color w:val="000000"/>
      <w:spacing w:val="0"/>
      <w:w w:val="100"/>
      <w:position w:val="0"/>
      <w:sz w:val="17"/>
      <w:szCs w:val="17"/>
      <w:u w:val="single"/>
      <w:lang w:eastAsia="ru-RU"/>
    </w:rPr>
  </w:style>
  <w:style w:type="paragraph" w:customStyle="1" w:styleId="1ffff6">
    <w:name w:val="1текст"/>
    <w:basedOn w:val="a2"/>
    <w:link w:val="1ffff7"/>
    <w:qFormat/>
    <w:rsid w:val="00A246BD"/>
    <w:pPr>
      <w:overflowPunct w:val="0"/>
      <w:autoSpaceDE w:val="0"/>
      <w:autoSpaceDN w:val="0"/>
      <w:adjustRightInd w:val="0"/>
      <w:ind w:firstLine="709"/>
      <w:jc w:val="both"/>
      <w:textAlignment w:val="baseline"/>
    </w:pPr>
    <w:rPr>
      <w:sz w:val="28"/>
    </w:rPr>
  </w:style>
  <w:style w:type="character" w:customStyle="1" w:styleId="1ffff7">
    <w:name w:val="1текст Знак"/>
    <w:link w:val="1ffff6"/>
    <w:rsid w:val="00A246BD"/>
    <w:rPr>
      <w:sz w:val="28"/>
    </w:rPr>
  </w:style>
  <w:style w:type="paragraph" w:customStyle="1" w:styleId="affffffffffff9">
    <w:name w:val="!Заголовочный"/>
    <w:basedOn w:val="a2"/>
    <w:link w:val="affffffffffffa"/>
    <w:qFormat/>
    <w:rsid w:val="003737D1"/>
    <w:pPr>
      <w:ind w:left="-142" w:right="141" w:firstLine="709"/>
    </w:pPr>
    <w:rPr>
      <w:b/>
      <w:bCs/>
      <w:sz w:val="28"/>
      <w:szCs w:val="28"/>
    </w:rPr>
  </w:style>
  <w:style w:type="paragraph" w:customStyle="1" w:styleId="txt">
    <w:name w:val="!Обыч txt"/>
    <w:basedOn w:val="a2"/>
    <w:link w:val="txt0"/>
    <w:qFormat/>
    <w:rsid w:val="003737D1"/>
    <w:pPr>
      <w:ind w:left="-142" w:right="141" w:firstLine="709"/>
      <w:jc w:val="both"/>
    </w:pPr>
    <w:rPr>
      <w:sz w:val="28"/>
      <w:szCs w:val="28"/>
    </w:rPr>
  </w:style>
  <w:style w:type="character" w:customStyle="1" w:styleId="affffffffffffa">
    <w:name w:val="!Заголовочный Знак"/>
    <w:basedOn w:val="a3"/>
    <w:link w:val="affffffffffff9"/>
    <w:rsid w:val="003737D1"/>
    <w:rPr>
      <w:b/>
      <w:bCs/>
      <w:sz w:val="28"/>
      <w:szCs w:val="28"/>
    </w:rPr>
  </w:style>
  <w:style w:type="character" w:customStyle="1" w:styleId="txt0">
    <w:name w:val="!Обыч txt Знак"/>
    <w:basedOn w:val="a3"/>
    <w:link w:val="txt"/>
    <w:rsid w:val="003737D1"/>
    <w:rPr>
      <w:sz w:val="28"/>
      <w:szCs w:val="28"/>
    </w:rPr>
  </w:style>
  <w:style w:type="paragraph" w:customStyle="1" w:styleId="affffffffffffb">
    <w:name w:val="!НазвТаблиц"/>
    <w:basedOn w:val="txt"/>
    <w:link w:val="affffffffffffc"/>
    <w:qFormat/>
    <w:rsid w:val="00B51665"/>
    <w:rPr>
      <w:sz w:val="24"/>
      <w:szCs w:val="24"/>
    </w:rPr>
  </w:style>
  <w:style w:type="character" w:customStyle="1" w:styleId="affffffffffffc">
    <w:name w:val="!НазвТаблиц Знак"/>
    <w:basedOn w:val="txt0"/>
    <w:link w:val="affffffffffffb"/>
    <w:rsid w:val="00B516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31">
      <w:bodyDiv w:val="1"/>
      <w:marLeft w:val="0"/>
      <w:marRight w:val="0"/>
      <w:marTop w:val="0"/>
      <w:marBottom w:val="0"/>
      <w:divBdr>
        <w:top w:val="none" w:sz="0" w:space="0" w:color="auto"/>
        <w:left w:val="none" w:sz="0" w:space="0" w:color="auto"/>
        <w:bottom w:val="none" w:sz="0" w:space="0" w:color="auto"/>
        <w:right w:val="none" w:sz="0" w:space="0" w:color="auto"/>
      </w:divBdr>
    </w:div>
    <w:div w:id="24448700">
      <w:bodyDiv w:val="1"/>
      <w:marLeft w:val="0"/>
      <w:marRight w:val="0"/>
      <w:marTop w:val="0"/>
      <w:marBottom w:val="0"/>
      <w:divBdr>
        <w:top w:val="none" w:sz="0" w:space="0" w:color="auto"/>
        <w:left w:val="none" w:sz="0" w:space="0" w:color="auto"/>
        <w:bottom w:val="none" w:sz="0" w:space="0" w:color="auto"/>
        <w:right w:val="none" w:sz="0" w:space="0" w:color="auto"/>
      </w:divBdr>
    </w:div>
    <w:div w:id="33190842">
      <w:bodyDiv w:val="1"/>
      <w:marLeft w:val="0"/>
      <w:marRight w:val="0"/>
      <w:marTop w:val="0"/>
      <w:marBottom w:val="0"/>
      <w:divBdr>
        <w:top w:val="none" w:sz="0" w:space="0" w:color="auto"/>
        <w:left w:val="none" w:sz="0" w:space="0" w:color="auto"/>
        <w:bottom w:val="none" w:sz="0" w:space="0" w:color="auto"/>
        <w:right w:val="none" w:sz="0" w:space="0" w:color="auto"/>
      </w:divBdr>
    </w:div>
    <w:div w:id="39598798">
      <w:bodyDiv w:val="1"/>
      <w:marLeft w:val="0"/>
      <w:marRight w:val="0"/>
      <w:marTop w:val="0"/>
      <w:marBottom w:val="0"/>
      <w:divBdr>
        <w:top w:val="none" w:sz="0" w:space="0" w:color="auto"/>
        <w:left w:val="none" w:sz="0" w:space="0" w:color="auto"/>
        <w:bottom w:val="none" w:sz="0" w:space="0" w:color="auto"/>
        <w:right w:val="none" w:sz="0" w:space="0" w:color="auto"/>
      </w:divBdr>
    </w:div>
    <w:div w:id="59444684">
      <w:bodyDiv w:val="1"/>
      <w:marLeft w:val="0"/>
      <w:marRight w:val="0"/>
      <w:marTop w:val="0"/>
      <w:marBottom w:val="0"/>
      <w:divBdr>
        <w:top w:val="none" w:sz="0" w:space="0" w:color="auto"/>
        <w:left w:val="none" w:sz="0" w:space="0" w:color="auto"/>
        <w:bottom w:val="none" w:sz="0" w:space="0" w:color="auto"/>
        <w:right w:val="none" w:sz="0" w:space="0" w:color="auto"/>
      </w:divBdr>
    </w:div>
    <w:div w:id="60949723">
      <w:bodyDiv w:val="1"/>
      <w:marLeft w:val="0"/>
      <w:marRight w:val="0"/>
      <w:marTop w:val="0"/>
      <w:marBottom w:val="0"/>
      <w:divBdr>
        <w:top w:val="none" w:sz="0" w:space="0" w:color="auto"/>
        <w:left w:val="none" w:sz="0" w:space="0" w:color="auto"/>
        <w:bottom w:val="none" w:sz="0" w:space="0" w:color="auto"/>
        <w:right w:val="none" w:sz="0" w:space="0" w:color="auto"/>
      </w:divBdr>
    </w:div>
    <w:div w:id="92169408">
      <w:bodyDiv w:val="1"/>
      <w:marLeft w:val="0"/>
      <w:marRight w:val="0"/>
      <w:marTop w:val="0"/>
      <w:marBottom w:val="0"/>
      <w:divBdr>
        <w:top w:val="none" w:sz="0" w:space="0" w:color="auto"/>
        <w:left w:val="none" w:sz="0" w:space="0" w:color="auto"/>
        <w:bottom w:val="none" w:sz="0" w:space="0" w:color="auto"/>
        <w:right w:val="none" w:sz="0" w:space="0" w:color="auto"/>
      </w:divBdr>
    </w:div>
    <w:div w:id="110899402">
      <w:bodyDiv w:val="1"/>
      <w:marLeft w:val="0"/>
      <w:marRight w:val="0"/>
      <w:marTop w:val="0"/>
      <w:marBottom w:val="0"/>
      <w:divBdr>
        <w:top w:val="none" w:sz="0" w:space="0" w:color="auto"/>
        <w:left w:val="none" w:sz="0" w:space="0" w:color="auto"/>
        <w:bottom w:val="none" w:sz="0" w:space="0" w:color="auto"/>
        <w:right w:val="none" w:sz="0" w:space="0" w:color="auto"/>
      </w:divBdr>
    </w:div>
    <w:div w:id="138808853">
      <w:bodyDiv w:val="1"/>
      <w:marLeft w:val="0"/>
      <w:marRight w:val="0"/>
      <w:marTop w:val="0"/>
      <w:marBottom w:val="0"/>
      <w:divBdr>
        <w:top w:val="none" w:sz="0" w:space="0" w:color="auto"/>
        <w:left w:val="none" w:sz="0" w:space="0" w:color="auto"/>
        <w:bottom w:val="none" w:sz="0" w:space="0" w:color="auto"/>
        <w:right w:val="none" w:sz="0" w:space="0" w:color="auto"/>
      </w:divBdr>
    </w:div>
    <w:div w:id="145443622">
      <w:bodyDiv w:val="1"/>
      <w:marLeft w:val="0"/>
      <w:marRight w:val="0"/>
      <w:marTop w:val="0"/>
      <w:marBottom w:val="0"/>
      <w:divBdr>
        <w:top w:val="none" w:sz="0" w:space="0" w:color="auto"/>
        <w:left w:val="none" w:sz="0" w:space="0" w:color="auto"/>
        <w:bottom w:val="none" w:sz="0" w:space="0" w:color="auto"/>
        <w:right w:val="none" w:sz="0" w:space="0" w:color="auto"/>
      </w:divBdr>
    </w:div>
    <w:div w:id="146626905">
      <w:bodyDiv w:val="1"/>
      <w:marLeft w:val="0"/>
      <w:marRight w:val="0"/>
      <w:marTop w:val="0"/>
      <w:marBottom w:val="0"/>
      <w:divBdr>
        <w:top w:val="none" w:sz="0" w:space="0" w:color="auto"/>
        <w:left w:val="none" w:sz="0" w:space="0" w:color="auto"/>
        <w:bottom w:val="none" w:sz="0" w:space="0" w:color="auto"/>
        <w:right w:val="none" w:sz="0" w:space="0" w:color="auto"/>
      </w:divBdr>
    </w:div>
    <w:div w:id="165177003">
      <w:bodyDiv w:val="1"/>
      <w:marLeft w:val="0"/>
      <w:marRight w:val="0"/>
      <w:marTop w:val="0"/>
      <w:marBottom w:val="0"/>
      <w:divBdr>
        <w:top w:val="none" w:sz="0" w:space="0" w:color="auto"/>
        <w:left w:val="none" w:sz="0" w:space="0" w:color="auto"/>
        <w:bottom w:val="none" w:sz="0" w:space="0" w:color="auto"/>
        <w:right w:val="none" w:sz="0" w:space="0" w:color="auto"/>
      </w:divBdr>
      <w:divsChild>
        <w:div w:id="1990747109">
          <w:marLeft w:val="0"/>
          <w:marRight w:val="0"/>
          <w:marTop w:val="0"/>
          <w:marBottom w:val="0"/>
          <w:divBdr>
            <w:top w:val="none" w:sz="0" w:space="0" w:color="auto"/>
            <w:left w:val="none" w:sz="0" w:space="0" w:color="auto"/>
            <w:bottom w:val="none" w:sz="0" w:space="0" w:color="auto"/>
            <w:right w:val="none" w:sz="0" w:space="0" w:color="auto"/>
          </w:divBdr>
          <w:divsChild>
            <w:div w:id="1963343105">
              <w:marLeft w:val="0"/>
              <w:marRight w:val="0"/>
              <w:marTop w:val="0"/>
              <w:marBottom w:val="0"/>
              <w:divBdr>
                <w:top w:val="none" w:sz="0" w:space="0" w:color="auto"/>
                <w:left w:val="none" w:sz="0" w:space="0" w:color="auto"/>
                <w:bottom w:val="none" w:sz="0" w:space="0" w:color="auto"/>
                <w:right w:val="none" w:sz="0" w:space="0" w:color="auto"/>
              </w:divBdr>
            </w:div>
          </w:divsChild>
        </w:div>
        <w:div w:id="917400083">
          <w:marLeft w:val="0"/>
          <w:marRight w:val="0"/>
          <w:marTop w:val="0"/>
          <w:marBottom w:val="0"/>
          <w:divBdr>
            <w:top w:val="none" w:sz="0" w:space="0" w:color="auto"/>
            <w:left w:val="none" w:sz="0" w:space="0" w:color="auto"/>
            <w:bottom w:val="none" w:sz="0" w:space="0" w:color="auto"/>
            <w:right w:val="none" w:sz="0" w:space="0" w:color="auto"/>
          </w:divBdr>
          <w:divsChild>
            <w:div w:id="2026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1627">
      <w:bodyDiv w:val="1"/>
      <w:marLeft w:val="0"/>
      <w:marRight w:val="0"/>
      <w:marTop w:val="0"/>
      <w:marBottom w:val="0"/>
      <w:divBdr>
        <w:top w:val="none" w:sz="0" w:space="0" w:color="auto"/>
        <w:left w:val="none" w:sz="0" w:space="0" w:color="auto"/>
        <w:bottom w:val="none" w:sz="0" w:space="0" w:color="auto"/>
        <w:right w:val="none" w:sz="0" w:space="0" w:color="auto"/>
      </w:divBdr>
    </w:div>
    <w:div w:id="178931174">
      <w:bodyDiv w:val="1"/>
      <w:marLeft w:val="0"/>
      <w:marRight w:val="0"/>
      <w:marTop w:val="0"/>
      <w:marBottom w:val="0"/>
      <w:divBdr>
        <w:top w:val="none" w:sz="0" w:space="0" w:color="auto"/>
        <w:left w:val="none" w:sz="0" w:space="0" w:color="auto"/>
        <w:bottom w:val="none" w:sz="0" w:space="0" w:color="auto"/>
        <w:right w:val="none" w:sz="0" w:space="0" w:color="auto"/>
      </w:divBdr>
    </w:div>
    <w:div w:id="194999782">
      <w:bodyDiv w:val="1"/>
      <w:marLeft w:val="0"/>
      <w:marRight w:val="0"/>
      <w:marTop w:val="0"/>
      <w:marBottom w:val="0"/>
      <w:divBdr>
        <w:top w:val="none" w:sz="0" w:space="0" w:color="auto"/>
        <w:left w:val="none" w:sz="0" w:space="0" w:color="auto"/>
        <w:bottom w:val="none" w:sz="0" w:space="0" w:color="auto"/>
        <w:right w:val="none" w:sz="0" w:space="0" w:color="auto"/>
      </w:divBdr>
    </w:div>
    <w:div w:id="196427181">
      <w:bodyDiv w:val="1"/>
      <w:marLeft w:val="0"/>
      <w:marRight w:val="0"/>
      <w:marTop w:val="0"/>
      <w:marBottom w:val="0"/>
      <w:divBdr>
        <w:top w:val="none" w:sz="0" w:space="0" w:color="auto"/>
        <w:left w:val="none" w:sz="0" w:space="0" w:color="auto"/>
        <w:bottom w:val="none" w:sz="0" w:space="0" w:color="auto"/>
        <w:right w:val="none" w:sz="0" w:space="0" w:color="auto"/>
      </w:divBdr>
    </w:div>
    <w:div w:id="197007753">
      <w:bodyDiv w:val="1"/>
      <w:marLeft w:val="0"/>
      <w:marRight w:val="0"/>
      <w:marTop w:val="0"/>
      <w:marBottom w:val="0"/>
      <w:divBdr>
        <w:top w:val="none" w:sz="0" w:space="0" w:color="auto"/>
        <w:left w:val="none" w:sz="0" w:space="0" w:color="auto"/>
        <w:bottom w:val="none" w:sz="0" w:space="0" w:color="auto"/>
        <w:right w:val="none" w:sz="0" w:space="0" w:color="auto"/>
      </w:divBdr>
    </w:div>
    <w:div w:id="198711699">
      <w:bodyDiv w:val="1"/>
      <w:marLeft w:val="0"/>
      <w:marRight w:val="0"/>
      <w:marTop w:val="0"/>
      <w:marBottom w:val="0"/>
      <w:divBdr>
        <w:top w:val="none" w:sz="0" w:space="0" w:color="auto"/>
        <w:left w:val="none" w:sz="0" w:space="0" w:color="auto"/>
        <w:bottom w:val="none" w:sz="0" w:space="0" w:color="auto"/>
        <w:right w:val="none" w:sz="0" w:space="0" w:color="auto"/>
      </w:divBdr>
    </w:div>
    <w:div w:id="203835820">
      <w:bodyDiv w:val="1"/>
      <w:marLeft w:val="0"/>
      <w:marRight w:val="0"/>
      <w:marTop w:val="0"/>
      <w:marBottom w:val="0"/>
      <w:divBdr>
        <w:top w:val="none" w:sz="0" w:space="0" w:color="auto"/>
        <w:left w:val="none" w:sz="0" w:space="0" w:color="auto"/>
        <w:bottom w:val="none" w:sz="0" w:space="0" w:color="auto"/>
        <w:right w:val="none" w:sz="0" w:space="0" w:color="auto"/>
      </w:divBdr>
    </w:div>
    <w:div w:id="211425573">
      <w:bodyDiv w:val="1"/>
      <w:marLeft w:val="0"/>
      <w:marRight w:val="0"/>
      <w:marTop w:val="0"/>
      <w:marBottom w:val="0"/>
      <w:divBdr>
        <w:top w:val="none" w:sz="0" w:space="0" w:color="auto"/>
        <w:left w:val="none" w:sz="0" w:space="0" w:color="auto"/>
        <w:bottom w:val="none" w:sz="0" w:space="0" w:color="auto"/>
        <w:right w:val="none" w:sz="0" w:space="0" w:color="auto"/>
      </w:divBdr>
    </w:div>
    <w:div w:id="233975954">
      <w:bodyDiv w:val="1"/>
      <w:marLeft w:val="0"/>
      <w:marRight w:val="0"/>
      <w:marTop w:val="0"/>
      <w:marBottom w:val="0"/>
      <w:divBdr>
        <w:top w:val="none" w:sz="0" w:space="0" w:color="auto"/>
        <w:left w:val="none" w:sz="0" w:space="0" w:color="auto"/>
        <w:bottom w:val="none" w:sz="0" w:space="0" w:color="auto"/>
        <w:right w:val="none" w:sz="0" w:space="0" w:color="auto"/>
      </w:divBdr>
      <w:divsChild>
        <w:div w:id="669678263">
          <w:marLeft w:val="0"/>
          <w:marRight w:val="0"/>
          <w:marTop w:val="0"/>
          <w:marBottom w:val="0"/>
          <w:divBdr>
            <w:top w:val="none" w:sz="0" w:space="0" w:color="auto"/>
            <w:left w:val="none" w:sz="0" w:space="0" w:color="auto"/>
            <w:bottom w:val="none" w:sz="0" w:space="0" w:color="auto"/>
            <w:right w:val="none" w:sz="0" w:space="0" w:color="auto"/>
          </w:divBdr>
          <w:divsChild>
            <w:div w:id="582111045">
              <w:marLeft w:val="0"/>
              <w:marRight w:val="0"/>
              <w:marTop w:val="0"/>
              <w:marBottom w:val="0"/>
              <w:divBdr>
                <w:top w:val="none" w:sz="0" w:space="0" w:color="auto"/>
                <w:left w:val="none" w:sz="0" w:space="0" w:color="auto"/>
                <w:bottom w:val="none" w:sz="0" w:space="0" w:color="auto"/>
                <w:right w:val="none" w:sz="0" w:space="0" w:color="auto"/>
              </w:divBdr>
            </w:div>
          </w:divsChild>
        </w:div>
        <w:div w:id="1138494116">
          <w:marLeft w:val="0"/>
          <w:marRight w:val="0"/>
          <w:marTop w:val="0"/>
          <w:marBottom w:val="0"/>
          <w:divBdr>
            <w:top w:val="none" w:sz="0" w:space="0" w:color="auto"/>
            <w:left w:val="none" w:sz="0" w:space="0" w:color="auto"/>
            <w:bottom w:val="none" w:sz="0" w:space="0" w:color="auto"/>
            <w:right w:val="none" w:sz="0" w:space="0" w:color="auto"/>
          </w:divBdr>
          <w:divsChild>
            <w:div w:id="2030401679">
              <w:marLeft w:val="0"/>
              <w:marRight w:val="0"/>
              <w:marTop w:val="0"/>
              <w:marBottom w:val="0"/>
              <w:divBdr>
                <w:top w:val="none" w:sz="0" w:space="0" w:color="auto"/>
                <w:left w:val="none" w:sz="0" w:space="0" w:color="auto"/>
                <w:bottom w:val="none" w:sz="0" w:space="0" w:color="auto"/>
                <w:right w:val="none" w:sz="0" w:space="0" w:color="auto"/>
              </w:divBdr>
            </w:div>
          </w:divsChild>
        </w:div>
        <w:div w:id="1699236149">
          <w:marLeft w:val="0"/>
          <w:marRight w:val="0"/>
          <w:marTop w:val="0"/>
          <w:marBottom w:val="0"/>
          <w:divBdr>
            <w:top w:val="none" w:sz="0" w:space="0" w:color="auto"/>
            <w:left w:val="none" w:sz="0" w:space="0" w:color="auto"/>
            <w:bottom w:val="none" w:sz="0" w:space="0" w:color="auto"/>
            <w:right w:val="none" w:sz="0" w:space="0" w:color="auto"/>
          </w:divBdr>
          <w:divsChild>
            <w:div w:id="941644328">
              <w:marLeft w:val="0"/>
              <w:marRight w:val="0"/>
              <w:marTop w:val="0"/>
              <w:marBottom w:val="0"/>
              <w:divBdr>
                <w:top w:val="none" w:sz="0" w:space="0" w:color="auto"/>
                <w:left w:val="none" w:sz="0" w:space="0" w:color="auto"/>
                <w:bottom w:val="none" w:sz="0" w:space="0" w:color="auto"/>
                <w:right w:val="none" w:sz="0" w:space="0" w:color="auto"/>
              </w:divBdr>
            </w:div>
          </w:divsChild>
        </w:div>
        <w:div w:id="407076558">
          <w:marLeft w:val="0"/>
          <w:marRight w:val="0"/>
          <w:marTop w:val="0"/>
          <w:marBottom w:val="0"/>
          <w:divBdr>
            <w:top w:val="none" w:sz="0" w:space="0" w:color="auto"/>
            <w:left w:val="none" w:sz="0" w:space="0" w:color="auto"/>
            <w:bottom w:val="none" w:sz="0" w:space="0" w:color="auto"/>
            <w:right w:val="none" w:sz="0" w:space="0" w:color="auto"/>
          </w:divBdr>
          <w:divsChild>
            <w:div w:id="206794877">
              <w:marLeft w:val="0"/>
              <w:marRight w:val="0"/>
              <w:marTop w:val="0"/>
              <w:marBottom w:val="0"/>
              <w:divBdr>
                <w:top w:val="none" w:sz="0" w:space="0" w:color="auto"/>
                <w:left w:val="none" w:sz="0" w:space="0" w:color="auto"/>
                <w:bottom w:val="none" w:sz="0" w:space="0" w:color="auto"/>
                <w:right w:val="none" w:sz="0" w:space="0" w:color="auto"/>
              </w:divBdr>
            </w:div>
          </w:divsChild>
        </w:div>
        <w:div w:id="26031782">
          <w:marLeft w:val="0"/>
          <w:marRight w:val="0"/>
          <w:marTop w:val="0"/>
          <w:marBottom w:val="0"/>
          <w:divBdr>
            <w:top w:val="none" w:sz="0" w:space="0" w:color="auto"/>
            <w:left w:val="none" w:sz="0" w:space="0" w:color="auto"/>
            <w:bottom w:val="none" w:sz="0" w:space="0" w:color="auto"/>
            <w:right w:val="none" w:sz="0" w:space="0" w:color="auto"/>
          </w:divBdr>
          <w:divsChild>
            <w:div w:id="11515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984">
      <w:bodyDiv w:val="1"/>
      <w:marLeft w:val="0"/>
      <w:marRight w:val="0"/>
      <w:marTop w:val="0"/>
      <w:marBottom w:val="0"/>
      <w:divBdr>
        <w:top w:val="none" w:sz="0" w:space="0" w:color="auto"/>
        <w:left w:val="none" w:sz="0" w:space="0" w:color="auto"/>
        <w:bottom w:val="none" w:sz="0" w:space="0" w:color="auto"/>
        <w:right w:val="none" w:sz="0" w:space="0" w:color="auto"/>
      </w:divBdr>
    </w:div>
    <w:div w:id="264773149">
      <w:bodyDiv w:val="1"/>
      <w:marLeft w:val="0"/>
      <w:marRight w:val="0"/>
      <w:marTop w:val="0"/>
      <w:marBottom w:val="0"/>
      <w:divBdr>
        <w:top w:val="none" w:sz="0" w:space="0" w:color="auto"/>
        <w:left w:val="none" w:sz="0" w:space="0" w:color="auto"/>
        <w:bottom w:val="none" w:sz="0" w:space="0" w:color="auto"/>
        <w:right w:val="none" w:sz="0" w:space="0" w:color="auto"/>
      </w:divBdr>
    </w:div>
    <w:div w:id="266625095">
      <w:bodyDiv w:val="1"/>
      <w:marLeft w:val="0"/>
      <w:marRight w:val="0"/>
      <w:marTop w:val="0"/>
      <w:marBottom w:val="0"/>
      <w:divBdr>
        <w:top w:val="none" w:sz="0" w:space="0" w:color="auto"/>
        <w:left w:val="none" w:sz="0" w:space="0" w:color="auto"/>
        <w:bottom w:val="none" w:sz="0" w:space="0" w:color="auto"/>
        <w:right w:val="none" w:sz="0" w:space="0" w:color="auto"/>
      </w:divBdr>
    </w:div>
    <w:div w:id="267196278">
      <w:bodyDiv w:val="1"/>
      <w:marLeft w:val="0"/>
      <w:marRight w:val="0"/>
      <w:marTop w:val="0"/>
      <w:marBottom w:val="0"/>
      <w:divBdr>
        <w:top w:val="none" w:sz="0" w:space="0" w:color="auto"/>
        <w:left w:val="none" w:sz="0" w:space="0" w:color="auto"/>
        <w:bottom w:val="none" w:sz="0" w:space="0" w:color="auto"/>
        <w:right w:val="none" w:sz="0" w:space="0" w:color="auto"/>
      </w:divBdr>
    </w:div>
    <w:div w:id="281571281">
      <w:bodyDiv w:val="1"/>
      <w:marLeft w:val="0"/>
      <w:marRight w:val="0"/>
      <w:marTop w:val="0"/>
      <w:marBottom w:val="0"/>
      <w:divBdr>
        <w:top w:val="none" w:sz="0" w:space="0" w:color="auto"/>
        <w:left w:val="none" w:sz="0" w:space="0" w:color="auto"/>
        <w:bottom w:val="none" w:sz="0" w:space="0" w:color="auto"/>
        <w:right w:val="none" w:sz="0" w:space="0" w:color="auto"/>
      </w:divBdr>
    </w:div>
    <w:div w:id="290013613">
      <w:bodyDiv w:val="1"/>
      <w:marLeft w:val="0"/>
      <w:marRight w:val="0"/>
      <w:marTop w:val="0"/>
      <w:marBottom w:val="0"/>
      <w:divBdr>
        <w:top w:val="none" w:sz="0" w:space="0" w:color="auto"/>
        <w:left w:val="none" w:sz="0" w:space="0" w:color="auto"/>
        <w:bottom w:val="none" w:sz="0" w:space="0" w:color="auto"/>
        <w:right w:val="none" w:sz="0" w:space="0" w:color="auto"/>
      </w:divBdr>
    </w:div>
    <w:div w:id="296373861">
      <w:bodyDiv w:val="1"/>
      <w:marLeft w:val="0"/>
      <w:marRight w:val="0"/>
      <w:marTop w:val="0"/>
      <w:marBottom w:val="0"/>
      <w:divBdr>
        <w:top w:val="none" w:sz="0" w:space="0" w:color="auto"/>
        <w:left w:val="none" w:sz="0" w:space="0" w:color="auto"/>
        <w:bottom w:val="none" w:sz="0" w:space="0" w:color="auto"/>
        <w:right w:val="none" w:sz="0" w:space="0" w:color="auto"/>
      </w:divBdr>
    </w:div>
    <w:div w:id="330720074">
      <w:bodyDiv w:val="1"/>
      <w:marLeft w:val="0"/>
      <w:marRight w:val="0"/>
      <w:marTop w:val="0"/>
      <w:marBottom w:val="0"/>
      <w:divBdr>
        <w:top w:val="none" w:sz="0" w:space="0" w:color="auto"/>
        <w:left w:val="none" w:sz="0" w:space="0" w:color="auto"/>
        <w:bottom w:val="none" w:sz="0" w:space="0" w:color="auto"/>
        <w:right w:val="none" w:sz="0" w:space="0" w:color="auto"/>
      </w:divBdr>
    </w:div>
    <w:div w:id="336009064">
      <w:bodyDiv w:val="1"/>
      <w:marLeft w:val="0"/>
      <w:marRight w:val="0"/>
      <w:marTop w:val="0"/>
      <w:marBottom w:val="0"/>
      <w:divBdr>
        <w:top w:val="none" w:sz="0" w:space="0" w:color="auto"/>
        <w:left w:val="none" w:sz="0" w:space="0" w:color="auto"/>
        <w:bottom w:val="none" w:sz="0" w:space="0" w:color="auto"/>
        <w:right w:val="none" w:sz="0" w:space="0" w:color="auto"/>
      </w:divBdr>
    </w:div>
    <w:div w:id="338121060">
      <w:bodyDiv w:val="1"/>
      <w:marLeft w:val="75"/>
      <w:marRight w:val="75"/>
      <w:marTop w:val="75"/>
      <w:marBottom w:val="75"/>
      <w:divBdr>
        <w:top w:val="none" w:sz="0" w:space="0" w:color="auto"/>
        <w:left w:val="none" w:sz="0" w:space="0" w:color="auto"/>
        <w:bottom w:val="none" w:sz="0" w:space="0" w:color="auto"/>
        <w:right w:val="none" w:sz="0" w:space="0" w:color="auto"/>
      </w:divBdr>
      <w:divsChild>
        <w:div w:id="1203904480">
          <w:marLeft w:val="0"/>
          <w:marRight w:val="0"/>
          <w:marTop w:val="0"/>
          <w:marBottom w:val="0"/>
          <w:divBdr>
            <w:top w:val="none" w:sz="0" w:space="0" w:color="auto"/>
            <w:left w:val="none" w:sz="0" w:space="0" w:color="auto"/>
            <w:bottom w:val="none" w:sz="0" w:space="0" w:color="auto"/>
            <w:right w:val="none" w:sz="0" w:space="0" w:color="auto"/>
          </w:divBdr>
          <w:divsChild>
            <w:div w:id="4110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6965">
      <w:bodyDiv w:val="1"/>
      <w:marLeft w:val="0"/>
      <w:marRight w:val="0"/>
      <w:marTop w:val="0"/>
      <w:marBottom w:val="0"/>
      <w:divBdr>
        <w:top w:val="none" w:sz="0" w:space="0" w:color="auto"/>
        <w:left w:val="none" w:sz="0" w:space="0" w:color="auto"/>
        <w:bottom w:val="none" w:sz="0" w:space="0" w:color="auto"/>
        <w:right w:val="none" w:sz="0" w:space="0" w:color="auto"/>
      </w:divBdr>
      <w:divsChild>
        <w:div w:id="908198881">
          <w:marLeft w:val="0"/>
          <w:marRight w:val="0"/>
          <w:marTop w:val="0"/>
          <w:marBottom w:val="0"/>
          <w:divBdr>
            <w:top w:val="none" w:sz="0" w:space="0" w:color="auto"/>
            <w:left w:val="none" w:sz="0" w:space="0" w:color="auto"/>
            <w:bottom w:val="none" w:sz="0" w:space="0" w:color="auto"/>
            <w:right w:val="none" w:sz="0" w:space="0" w:color="auto"/>
          </w:divBdr>
          <w:divsChild>
            <w:div w:id="657225054">
              <w:marLeft w:val="0"/>
              <w:marRight w:val="0"/>
              <w:marTop w:val="0"/>
              <w:marBottom w:val="0"/>
              <w:divBdr>
                <w:top w:val="none" w:sz="0" w:space="0" w:color="auto"/>
                <w:left w:val="none" w:sz="0" w:space="0" w:color="auto"/>
                <w:bottom w:val="none" w:sz="0" w:space="0" w:color="auto"/>
                <w:right w:val="none" w:sz="0" w:space="0" w:color="auto"/>
              </w:divBdr>
            </w:div>
          </w:divsChild>
        </w:div>
        <w:div w:id="1801876451">
          <w:marLeft w:val="0"/>
          <w:marRight w:val="0"/>
          <w:marTop w:val="0"/>
          <w:marBottom w:val="0"/>
          <w:divBdr>
            <w:top w:val="none" w:sz="0" w:space="0" w:color="auto"/>
            <w:left w:val="none" w:sz="0" w:space="0" w:color="auto"/>
            <w:bottom w:val="none" w:sz="0" w:space="0" w:color="auto"/>
            <w:right w:val="none" w:sz="0" w:space="0" w:color="auto"/>
          </w:divBdr>
          <w:divsChild>
            <w:div w:id="1221132347">
              <w:marLeft w:val="0"/>
              <w:marRight w:val="0"/>
              <w:marTop w:val="0"/>
              <w:marBottom w:val="0"/>
              <w:divBdr>
                <w:top w:val="none" w:sz="0" w:space="0" w:color="auto"/>
                <w:left w:val="none" w:sz="0" w:space="0" w:color="auto"/>
                <w:bottom w:val="none" w:sz="0" w:space="0" w:color="auto"/>
                <w:right w:val="none" w:sz="0" w:space="0" w:color="auto"/>
              </w:divBdr>
            </w:div>
          </w:divsChild>
        </w:div>
        <w:div w:id="381289401">
          <w:marLeft w:val="0"/>
          <w:marRight w:val="0"/>
          <w:marTop w:val="0"/>
          <w:marBottom w:val="0"/>
          <w:divBdr>
            <w:top w:val="none" w:sz="0" w:space="0" w:color="auto"/>
            <w:left w:val="none" w:sz="0" w:space="0" w:color="auto"/>
            <w:bottom w:val="none" w:sz="0" w:space="0" w:color="auto"/>
            <w:right w:val="none" w:sz="0" w:space="0" w:color="auto"/>
          </w:divBdr>
          <w:divsChild>
            <w:div w:id="54207057">
              <w:marLeft w:val="0"/>
              <w:marRight w:val="0"/>
              <w:marTop w:val="0"/>
              <w:marBottom w:val="0"/>
              <w:divBdr>
                <w:top w:val="none" w:sz="0" w:space="0" w:color="auto"/>
                <w:left w:val="none" w:sz="0" w:space="0" w:color="auto"/>
                <w:bottom w:val="none" w:sz="0" w:space="0" w:color="auto"/>
                <w:right w:val="none" w:sz="0" w:space="0" w:color="auto"/>
              </w:divBdr>
            </w:div>
          </w:divsChild>
        </w:div>
        <w:div w:id="1380858041">
          <w:marLeft w:val="0"/>
          <w:marRight w:val="0"/>
          <w:marTop w:val="0"/>
          <w:marBottom w:val="0"/>
          <w:divBdr>
            <w:top w:val="none" w:sz="0" w:space="0" w:color="auto"/>
            <w:left w:val="none" w:sz="0" w:space="0" w:color="auto"/>
            <w:bottom w:val="none" w:sz="0" w:space="0" w:color="auto"/>
            <w:right w:val="none" w:sz="0" w:space="0" w:color="auto"/>
          </w:divBdr>
          <w:divsChild>
            <w:div w:id="1686253029">
              <w:marLeft w:val="0"/>
              <w:marRight w:val="0"/>
              <w:marTop w:val="0"/>
              <w:marBottom w:val="0"/>
              <w:divBdr>
                <w:top w:val="none" w:sz="0" w:space="0" w:color="auto"/>
                <w:left w:val="none" w:sz="0" w:space="0" w:color="auto"/>
                <w:bottom w:val="none" w:sz="0" w:space="0" w:color="auto"/>
                <w:right w:val="none" w:sz="0" w:space="0" w:color="auto"/>
              </w:divBdr>
            </w:div>
          </w:divsChild>
        </w:div>
        <w:div w:id="316493884">
          <w:marLeft w:val="0"/>
          <w:marRight w:val="0"/>
          <w:marTop w:val="0"/>
          <w:marBottom w:val="0"/>
          <w:divBdr>
            <w:top w:val="none" w:sz="0" w:space="0" w:color="auto"/>
            <w:left w:val="none" w:sz="0" w:space="0" w:color="auto"/>
            <w:bottom w:val="none" w:sz="0" w:space="0" w:color="auto"/>
            <w:right w:val="none" w:sz="0" w:space="0" w:color="auto"/>
          </w:divBdr>
          <w:divsChild>
            <w:div w:id="932133062">
              <w:marLeft w:val="0"/>
              <w:marRight w:val="0"/>
              <w:marTop w:val="0"/>
              <w:marBottom w:val="0"/>
              <w:divBdr>
                <w:top w:val="none" w:sz="0" w:space="0" w:color="auto"/>
                <w:left w:val="none" w:sz="0" w:space="0" w:color="auto"/>
                <w:bottom w:val="none" w:sz="0" w:space="0" w:color="auto"/>
                <w:right w:val="none" w:sz="0" w:space="0" w:color="auto"/>
              </w:divBdr>
            </w:div>
          </w:divsChild>
        </w:div>
        <w:div w:id="1178351442">
          <w:marLeft w:val="0"/>
          <w:marRight w:val="0"/>
          <w:marTop w:val="0"/>
          <w:marBottom w:val="0"/>
          <w:divBdr>
            <w:top w:val="none" w:sz="0" w:space="0" w:color="auto"/>
            <w:left w:val="none" w:sz="0" w:space="0" w:color="auto"/>
            <w:bottom w:val="none" w:sz="0" w:space="0" w:color="auto"/>
            <w:right w:val="none" w:sz="0" w:space="0" w:color="auto"/>
          </w:divBdr>
          <w:divsChild>
            <w:div w:id="1052146438">
              <w:marLeft w:val="0"/>
              <w:marRight w:val="0"/>
              <w:marTop w:val="0"/>
              <w:marBottom w:val="0"/>
              <w:divBdr>
                <w:top w:val="none" w:sz="0" w:space="0" w:color="auto"/>
                <w:left w:val="none" w:sz="0" w:space="0" w:color="auto"/>
                <w:bottom w:val="none" w:sz="0" w:space="0" w:color="auto"/>
                <w:right w:val="none" w:sz="0" w:space="0" w:color="auto"/>
              </w:divBdr>
            </w:div>
          </w:divsChild>
        </w:div>
        <w:div w:id="1864787483">
          <w:marLeft w:val="0"/>
          <w:marRight w:val="0"/>
          <w:marTop w:val="0"/>
          <w:marBottom w:val="0"/>
          <w:divBdr>
            <w:top w:val="none" w:sz="0" w:space="0" w:color="auto"/>
            <w:left w:val="none" w:sz="0" w:space="0" w:color="auto"/>
            <w:bottom w:val="none" w:sz="0" w:space="0" w:color="auto"/>
            <w:right w:val="none" w:sz="0" w:space="0" w:color="auto"/>
          </w:divBdr>
          <w:divsChild>
            <w:div w:id="1543981471">
              <w:marLeft w:val="0"/>
              <w:marRight w:val="0"/>
              <w:marTop w:val="0"/>
              <w:marBottom w:val="0"/>
              <w:divBdr>
                <w:top w:val="none" w:sz="0" w:space="0" w:color="auto"/>
                <w:left w:val="none" w:sz="0" w:space="0" w:color="auto"/>
                <w:bottom w:val="none" w:sz="0" w:space="0" w:color="auto"/>
                <w:right w:val="none" w:sz="0" w:space="0" w:color="auto"/>
              </w:divBdr>
            </w:div>
          </w:divsChild>
        </w:div>
        <w:div w:id="1729643237">
          <w:marLeft w:val="0"/>
          <w:marRight w:val="0"/>
          <w:marTop w:val="0"/>
          <w:marBottom w:val="0"/>
          <w:divBdr>
            <w:top w:val="none" w:sz="0" w:space="0" w:color="auto"/>
            <w:left w:val="none" w:sz="0" w:space="0" w:color="auto"/>
            <w:bottom w:val="none" w:sz="0" w:space="0" w:color="auto"/>
            <w:right w:val="none" w:sz="0" w:space="0" w:color="auto"/>
          </w:divBdr>
          <w:divsChild>
            <w:div w:id="993413398">
              <w:marLeft w:val="0"/>
              <w:marRight w:val="0"/>
              <w:marTop w:val="0"/>
              <w:marBottom w:val="0"/>
              <w:divBdr>
                <w:top w:val="none" w:sz="0" w:space="0" w:color="auto"/>
                <w:left w:val="none" w:sz="0" w:space="0" w:color="auto"/>
                <w:bottom w:val="none" w:sz="0" w:space="0" w:color="auto"/>
                <w:right w:val="none" w:sz="0" w:space="0" w:color="auto"/>
              </w:divBdr>
            </w:div>
          </w:divsChild>
        </w:div>
        <w:div w:id="2021465739">
          <w:marLeft w:val="0"/>
          <w:marRight w:val="0"/>
          <w:marTop w:val="0"/>
          <w:marBottom w:val="0"/>
          <w:divBdr>
            <w:top w:val="none" w:sz="0" w:space="0" w:color="auto"/>
            <w:left w:val="none" w:sz="0" w:space="0" w:color="auto"/>
            <w:bottom w:val="none" w:sz="0" w:space="0" w:color="auto"/>
            <w:right w:val="none" w:sz="0" w:space="0" w:color="auto"/>
          </w:divBdr>
          <w:divsChild>
            <w:div w:id="1762679267">
              <w:marLeft w:val="0"/>
              <w:marRight w:val="0"/>
              <w:marTop w:val="0"/>
              <w:marBottom w:val="0"/>
              <w:divBdr>
                <w:top w:val="none" w:sz="0" w:space="0" w:color="auto"/>
                <w:left w:val="none" w:sz="0" w:space="0" w:color="auto"/>
                <w:bottom w:val="none" w:sz="0" w:space="0" w:color="auto"/>
                <w:right w:val="none" w:sz="0" w:space="0" w:color="auto"/>
              </w:divBdr>
            </w:div>
          </w:divsChild>
        </w:div>
        <w:div w:id="1086003121">
          <w:marLeft w:val="0"/>
          <w:marRight w:val="0"/>
          <w:marTop w:val="0"/>
          <w:marBottom w:val="0"/>
          <w:divBdr>
            <w:top w:val="none" w:sz="0" w:space="0" w:color="auto"/>
            <w:left w:val="none" w:sz="0" w:space="0" w:color="auto"/>
            <w:bottom w:val="none" w:sz="0" w:space="0" w:color="auto"/>
            <w:right w:val="none" w:sz="0" w:space="0" w:color="auto"/>
          </w:divBdr>
          <w:divsChild>
            <w:div w:id="1346633770">
              <w:marLeft w:val="0"/>
              <w:marRight w:val="0"/>
              <w:marTop w:val="0"/>
              <w:marBottom w:val="0"/>
              <w:divBdr>
                <w:top w:val="none" w:sz="0" w:space="0" w:color="auto"/>
                <w:left w:val="none" w:sz="0" w:space="0" w:color="auto"/>
                <w:bottom w:val="none" w:sz="0" w:space="0" w:color="auto"/>
                <w:right w:val="none" w:sz="0" w:space="0" w:color="auto"/>
              </w:divBdr>
            </w:div>
          </w:divsChild>
        </w:div>
        <w:div w:id="1255699702">
          <w:marLeft w:val="0"/>
          <w:marRight w:val="0"/>
          <w:marTop w:val="0"/>
          <w:marBottom w:val="0"/>
          <w:divBdr>
            <w:top w:val="none" w:sz="0" w:space="0" w:color="auto"/>
            <w:left w:val="none" w:sz="0" w:space="0" w:color="auto"/>
            <w:bottom w:val="none" w:sz="0" w:space="0" w:color="auto"/>
            <w:right w:val="none" w:sz="0" w:space="0" w:color="auto"/>
          </w:divBdr>
          <w:divsChild>
            <w:div w:id="1749375998">
              <w:marLeft w:val="0"/>
              <w:marRight w:val="0"/>
              <w:marTop w:val="0"/>
              <w:marBottom w:val="0"/>
              <w:divBdr>
                <w:top w:val="none" w:sz="0" w:space="0" w:color="auto"/>
                <w:left w:val="none" w:sz="0" w:space="0" w:color="auto"/>
                <w:bottom w:val="none" w:sz="0" w:space="0" w:color="auto"/>
                <w:right w:val="none" w:sz="0" w:space="0" w:color="auto"/>
              </w:divBdr>
            </w:div>
          </w:divsChild>
        </w:div>
        <w:div w:id="1846091222">
          <w:marLeft w:val="0"/>
          <w:marRight w:val="0"/>
          <w:marTop w:val="0"/>
          <w:marBottom w:val="0"/>
          <w:divBdr>
            <w:top w:val="none" w:sz="0" w:space="0" w:color="auto"/>
            <w:left w:val="none" w:sz="0" w:space="0" w:color="auto"/>
            <w:bottom w:val="none" w:sz="0" w:space="0" w:color="auto"/>
            <w:right w:val="none" w:sz="0" w:space="0" w:color="auto"/>
          </w:divBdr>
          <w:divsChild>
            <w:div w:id="466509877">
              <w:marLeft w:val="0"/>
              <w:marRight w:val="0"/>
              <w:marTop w:val="0"/>
              <w:marBottom w:val="0"/>
              <w:divBdr>
                <w:top w:val="none" w:sz="0" w:space="0" w:color="auto"/>
                <w:left w:val="none" w:sz="0" w:space="0" w:color="auto"/>
                <w:bottom w:val="none" w:sz="0" w:space="0" w:color="auto"/>
                <w:right w:val="none" w:sz="0" w:space="0" w:color="auto"/>
              </w:divBdr>
            </w:div>
          </w:divsChild>
        </w:div>
        <w:div w:id="549535169">
          <w:marLeft w:val="0"/>
          <w:marRight w:val="0"/>
          <w:marTop w:val="0"/>
          <w:marBottom w:val="0"/>
          <w:divBdr>
            <w:top w:val="none" w:sz="0" w:space="0" w:color="auto"/>
            <w:left w:val="none" w:sz="0" w:space="0" w:color="auto"/>
            <w:bottom w:val="none" w:sz="0" w:space="0" w:color="auto"/>
            <w:right w:val="none" w:sz="0" w:space="0" w:color="auto"/>
          </w:divBdr>
          <w:divsChild>
            <w:div w:id="454720291">
              <w:marLeft w:val="0"/>
              <w:marRight w:val="0"/>
              <w:marTop w:val="0"/>
              <w:marBottom w:val="0"/>
              <w:divBdr>
                <w:top w:val="none" w:sz="0" w:space="0" w:color="auto"/>
                <w:left w:val="none" w:sz="0" w:space="0" w:color="auto"/>
                <w:bottom w:val="none" w:sz="0" w:space="0" w:color="auto"/>
                <w:right w:val="none" w:sz="0" w:space="0" w:color="auto"/>
              </w:divBdr>
            </w:div>
          </w:divsChild>
        </w:div>
        <w:div w:id="942612835">
          <w:marLeft w:val="0"/>
          <w:marRight w:val="0"/>
          <w:marTop w:val="0"/>
          <w:marBottom w:val="0"/>
          <w:divBdr>
            <w:top w:val="none" w:sz="0" w:space="0" w:color="auto"/>
            <w:left w:val="none" w:sz="0" w:space="0" w:color="auto"/>
            <w:bottom w:val="none" w:sz="0" w:space="0" w:color="auto"/>
            <w:right w:val="none" w:sz="0" w:space="0" w:color="auto"/>
          </w:divBdr>
          <w:divsChild>
            <w:div w:id="975067978">
              <w:marLeft w:val="0"/>
              <w:marRight w:val="0"/>
              <w:marTop w:val="0"/>
              <w:marBottom w:val="0"/>
              <w:divBdr>
                <w:top w:val="none" w:sz="0" w:space="0" w:color="auto"/>
                <w:left w:val="none" w:sz="0" w:space="0" w:color="auto"/>
                <w:bottom w:val="none" w:sz="0" w:space="0" w:color="auto"/>
                <w:right w:val="none" w:sz="0" w:space="0" w:color="auto"/>
              </w:divBdr>
            </w:div>
          </w:divsChild>
        </w:div>
        <w:div w:id="1065949826">
          <w:marLeft w:val="0"/>
          <w:marRight w:val="0"/>
          <w:marTop w:val="0"/>
          <w:marBottom w:val="0"/>
          <w:divBdr>
            <w:top w:val="none" w:sz="0" w:space="0" w:color="auto"/>
            <w:left w:val="none" w:sz="0" w:space="0" w:color="auto"/>
            <w:bottom w:val="none" w:sz="0" w:space="0" w:color="auto"/>
            <w:right w:val="none" w:sz="0" w:space="0" w:color="auto"/>
          </w:divBdr>
          <w:divsChild>
            <w:div w:id="1929927438">
              <w:marLeft w:val="0"/>
              <w:marRight w:val="0"/>
              <w:marTop w:val="0"/>
              <w:marBottom w:val="0"/>
              <w:divBdr>
                <w:top w:val="none" w:sz="0" w:space="0" w:color="auto"/>
                <w:left w:val="none" w:sz="0" w:space="0" w:color="auto"/>
                <w:bottom w:val="none" w:sz="0" w:space="0" w:color="auto"/>
                <w:right w:val="none" w:sz="0" w:space="0" w:color="auto"/>
              </w:divBdr>
            </w:div>
          </w:divsChild>
        </w:div>
        <w:div w:id="1831747308">
          <w:marLeft w:val="0"/>
          <w:marRight w:val="0"/>
          <w:marTop w:val="0"/>
          <w:marBottom w:val="0"/>
          <w:divBdr>
            <w:top w:val="none" w:sz="0" w:space="0" w:color="auto"/>
            <w:left w:val="none" w:sz="0" w:space="0" w:color="auto"/>
            <w:bottom w:val="none" w:sz="0" w:space="0" w:color="auto"/>
            <w:right w:val="none" w:sz="0" w:space="0" w:color="auto"/>
          </w:divBdr>
          <w:divsChild>
            <w:div w:id="1835687058">
              <w:marLeft w:val="0"/>
              <w:marRight w:val="0"/>
              <w:marTop w:val="0"/>
              <w:marBottom w:val="0"/>
              <w:divBdr>
                <w:top w:val="none" w:sz="0" w:space="0" w:color="auto"/>
                <w:left w:val="none" w:sz="0" w:space="0" w:color="auto"/>
                <w:bottom w:val="none" w:sz="0" w:space="0" w:color="auto"/>
                <w:right w:val="none" w:sz="0" w:space="0" w:color="auto"/>
              </w:divBdr>
            </w:div>
          </w:divsChild>
        </w:div>
        <w:div w:id="1845633958">
          <w:marLeft w:val="0"/>
          <w:marRight w:val="0"/>
          <w:marTop w:val="0"/>
          <w:marBottom w:val="0"/>
          <w:divBdr>
            <w:top w:val="none" w:sz="0" w:space="0" w:color="auto"/>
            <w:left w:val="none" w:sz="0" w:space="0" w:color="auto"/>
            <w:bottom w:val="none" w:sz="0" w:space="0" w:color="auto"/>
            <w:right w:val="none" w:sz="0" w:space="0" w:color="auto"/>
          </w:divBdr>
          <w:divsChild>
            <w:div w:id="1917321512">
              <w:marLeft w:val="0"/>
              <w:marRight w:val="0"/>
              <w:marTop w:val="0"/>
              <w:marBottom w:val="0"/>
              <w:divBdr>
                <w:top w:val="none" w:sz="0" w:space="0" w:color="auto"/>
                <w:left w:val="none" w:sz="0" w:space="0" w:color="auto"/>
                <w:bottom w:val="none" w:sz="0" w:space="0" w:color="auto"/>
                <w:right w:val="none" w:sz="0" w:space="0" w:color="auto"/>
              </w:divBdr>
            </w:div>
          </w:divsChild>
        </w:div>
        <w:div w:id="1072433087">
          <w:marLeft w:val="0"/>
          <w:marRight w:val="0"/>
          <w:marTop w:val="0"/>
          <w:marBottom w:val="0"/>
          <w:divBdr>
            <w:top w:val="none" w:sz="0" w:space="0" w:color="auto"/>
            <w:left w:val="none" w:sz="0" w:space="0" w:color="auto"/>
            <w:bottom w:val="none" w:sz="0" w:space="0" w:color="auto"/>
            <w:right w:val="none" w:sz="0" w:space="0" w:color="auto"/>
          </w:divBdr>
          <w:divsChild>
            <w:div w:id="380833424">
              <w:marLeft w:val="0"/>
              <w:marRight w:val="0"/>
              <w:marTop w:val="0"/>
              <w:marBottom w:val="0"/>
              <w:divBdr>
                <w:top w:val="none" w:sz="0" w:space="0" w:color="auto"/>
                <w:left w:val="none" w:sz="0" w:space="0" w:color="auto"/>
                <w:bottom w:val="none" w:sz="0" w:space="0" w:color="auto"/>
                <w:right w:val="none" w:sz="0" w:space="0" w:color="auto"/>
              </w:divBdr>
            </w:div>
          </w:divsChild>
        </w:div>
        <w:div w:id="1153716897">
          <w:marLeft w:val="0"/>
          <w:marRight w:val="0"/>
          <w:marTop w:val="0"/>
          <w:marBottom w:val="0"/>
          <w:divBdr>
            <w:top w:val="none" w:sz="0" w:space="0" w:color="auto"/>
            <w:left w:val="none" w:sz="0" w:space="0" w:color="auto"/>
            <w:bottom w:val="none" w:sz="0" w:space="0" w:color="auto"/>
            <w:right w:val="none" w:sz="0" w:space="0" w:color="auto"/>
          </w:divBdr>
          <w:divsChild>
            <w:div w:id="808716650">
              <w:marLeft w:val="0"/>
              <w:marRight w:val="0"/>
              <w:marTop w:val="0"/>
              <w:marBottom w:val="0"/>
              <w:divBdr>
                <w:top w:val="none" w:sz="0" w:space="0" w:color="auto"/>
                <w:left w:val="none" w:sz="0" w:space="0" w:color="auto"/>
                <w:bottom w:val="none" w:sz="0" w:space="0" w:color="auto"/>
                <w:right w:val="none" w:sz="0" w:space="0" w:color="auto"/>
              </w:divBdr>
            </w:div>
          </w:divsChild>
        </w:div>
        <w:div w:id="822740587">
          <w:marLeft w:val="0"/>
          <w:marRight w:val="0"/>
          <w:marTop w:val="0"/>
          <w:marBottom w:val="0"/>
          <w:divBdr>
            <w:top w:val="none" w:sz="0" w:space="0" w:color="auto"/>
            <w:left w:val="none" w:sz="0" w:space="0" w:color="auto"/>
            <w:bottom w:val="none" w:sz="0" w:space="0" w:color="auto"/>
            <w:right w:val="none" w:sz="0" w:space="0" w:color="auto"/>
          </w:divBdr>
          <w:divsChild>
            <w:div w:id="2104565400">
              <w:marLeft w:val="0"/>
              <w:marRight w:val="0"/>
              <w:marTop w:val="0"/>
              <w:marBottom w:val="0"/>
              <w:divBdr>
                <w:top w:val="none" w:sz="0" w:space="0" w:color="auto"/>
                <w:left w:val="none" w:sz="0" w:space="0" w:color="auto"/>
                <w:bottom w:val="none" w:sz="0" w:space="0" w:color="auto"/>
                <w:right w:val="none" w:sz="0" w:space="0" w:color="auto"/>
              </w:divBdr>
            </w:div>
          </w:divsChild>
        </w:div>
        <w:div w:id="965965909">
          <w:marLeft w:val="0"/>
          <w:marRight w:val="0"/>
          <w:marTop w:val="0"/>
          <w:marBottom w:val="0"/>
          <w:divBdr>
            <w:top w:val="none" w:sz="0" w:space="0" w:color="auto"/>
            <w:left w:val="none" w:sz="0" w:space="0" w:color="auto"/>
            <w:bottom w:val="none" w:sz="0" w:space="0" w:color="auto"/>
            <w:right w:val="none" w:sz="0" w:space="0" w:color="auto"/>
          </w:divBdr>
          <w:divsChild>
            <w:div w:id="875196051">
              <w:marLeft w:val="0"/>
              <w:marRight w:val="0"/>
              <w:marTop w:val="0"/>
              <w:marBottom w:val="0"/>
              <w:divBdr>
                <w:top w:val="none" w:sz="0" w:space="0" w:color="auto"/>
                <w:left w:val="none" w:sz="0" w:space="0" w:color="auto"/>
                <w:bottom w:val="none" w:sz="0" w:space="0" w:color="auto"/>
                <w:right w:val="none" w:sz="0" w:space="0" w:color="auto"/>
              </w:divBdr>
            </w:div>
          </w:divsChild>
        </w:div>
        <w:div w:id="480654288">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sChild>
        </w:div>
        <w:div w:id="1327857116">
          <w:marLeft w:val="0"/>
          <w:marRight w:val="0"/>
          <w:marTop w:val="0"/>
          <w:marBottom w:val="0"/>
          <w:divBdr>
            <w:top w:val="none" w:sz="0" w:space="0" w:color="auto"/>
            <w:left w:val="none" w:sz="0" w:space="0" w:color="auto"/>
            <w:bottom w:val="none" w:sz="0" w:space="0" w:color="auto"/>
            <w:right w:val="none" w:sz="0" w:space="0" w:color="auto"/>
          </w:divBdr>
          <w:divsChild>
            <w:div w:id="1143502685">
              <w:marLeft w:val="0"/>
              <w:marRight w:val="0"/>
              <w:marTop w:val="0"/>
              <w:marBottom w:val="0"/>
              <w:divBdr>
                <w:top w:val="none" w:sz="0" w:space="0" w:color="auto"/>
                <w:left w:val="none" w:sz="0" w:space="0" w:color="auto"/>
                <w:bottom w:val="none" w:sz="0" w:space="0" w:color="auto"/>
                <w:right w:val="none" w:sz="0" w:space="0" w:color="auto"/>
              </w:divBdr>
            </w:div>
          </w:divsChild>
        </w:div>
        <w:div w:id="1562717884">
          <w:marLeft w:val="0"/>
          <w:marRight w:val="0"/>
          <w:marTop w:val="0"/>
          <w:marBottom w:val="0"/>
          <w:divBdr>
            <w:top w:val="none" w:sz="0" w:space="0" w:color="auto"/>
            <w:left w:val="none" w:sz="0" w:space="0" w:color="auto"/>
            <w:bottom w:val="none" w:sz="0" w:space="0" w:color="auto"/>
            <w:right w:val="none" w:sz="0" w:space="0" w:color="auto"/>
          </w:divBdr>
          <w:divsChild>
            <w:div w:id="289477782">
              <w:marLeft w:val="0"/>
              <w:marRight w:val="0"/>
              <w:marTop w:val="0"/>
              <w:marBottom w:val="0"/>
              <w:divBdr>
                <w:top w:val="none" w:sz="0" w:space="0" w:color="auto"/>
                <w:left w:val="none" w:sz="0" w:space="0" w:color="auto"/>
                <w:bottom w:val="none" w:sz="0" w:space="0" w:color="auto"/>
                <w:right w:val="none" w:sz="0" w:space="0" w:color="auto"/>
              </w:divBdr>
            </w:div>
          </w:divsChild>
        </w:div>
        <w:div w:id="593317744">
          <w:marLeft w:val="0"/>
          <w:marRight w:val="0"/>
          <w:marTop w:val="0"/>
          <w:marBottom w:val="0"/>
          <w:divBdr>
            <w:top w:val="none" w:sz="0" w:space="0" w:color="auto"/>
            <w:left w:val="none" w:sz="0" w:space="0" w:color="auto"/>
            <w:bottom w:val="none" w:sz="0" w:space="0" w:color="auto"/>
            <w:right w:val="none" w:sz="0" w:space="0" w:color="auto"/>
          </w:divBdr>
          <w:divsChild>
            <w:div w:id="1797144248">
              <w:marLeft w:val="0"/>
              <w:marRight w:val="0"/>
              <w:marTop w:val="0"/>
              <w:marBottom w:val="0"/>
              <w:divBdr>
                <w:top w:val="none" w:sz="0" w:space="0" w:color="auto"/>
                <w:left w:val="none" w:sz="0" w:space="0" w:color="auto"/>
                <w:bottom w:val="none" w:sz="0" w:space="0" w:color="auto"/>
                <w:right w:val="none" w:sz="0" w:space="0" w:color="auto"/>
              </w:divBdr>
            </w:div>
          </w:divsChild>
        </w:div>
        <w:div w:id="1492910199">
          <w:marLeft w:val="0"/>
          <w:marRight w:val="0"/>
          <w:marTop w:val="0"/>
          <w:marBottom w:val="0"/>
          <w:divBdr>
            <w:top w:val="none" w:sz="0" w:space="0" w:color="auto"/>
            <w:left w:val="none" w:sz="0" w:space="0" w:color="auto"/>
            <w:bottom w:val="none" w:sz="0" w:space="0" w:color="auto"/>
            <w:right w:val="none" w:sz="0" w:space="0" w:color="auto"/>
          </w:divBdr>
          <w:divsChild>
            <w:div w:id="325523140">
              <w:marLeft w:val="0"/>
              <w:marRight w:val="0"/>
              <w:marTop w:val="0"/>
              <w:marBottom w:val="0"/>
              <w:divBdr>
                <w:top w:val="none" w:sz="0" w:space="0" w:color="auto"/>
                <w:left w:val="none" w:sz="0" w:space="0" w:color="auto"/>
                <w:bottom w:val="none" w:sz="0" w:space="0" w:color="auto"/>
                <w:right w:val="none" w:sz="0" w:space="0" w:color="auto"/>
              </w:divBdr>
            </w:div>
          </w:divsChild>
        </w:div>
        <w:div w:id="874266910">
          <w:marLeft w:val="0"/>
          <w:marRight w:val="0"/>
          <w:marTop w:val="0"/>
          <w:marBottom w:val="0"/>
          <w:divBdr>
            <w:top w:val="none" w:sz="0" w:space="0" w:color="auto"/>
            <w:left w:val="none" w:sz="0" w:space="0" w:color="auto"/>
            <w:bottom w:val="none" w:sz="0" w:space="0" w:color="auto"/>
            <w:right w:val="none" w:sz="0" w:space="0" w:color="auto"/>
          </w:divBdr>
          <w:divsChild>
            <w:div w:id="1447235857">
              <w:marLeft w:val="0"/>
              <w:marRight w:val="0"/>
              <w:marTop w:val="0"/>
              <w:marBottom w:val="0"/>
              <w:divBdr>
                <w:top w:val="none" w:sz="0" w:space="0" w:color="auto"/>
                <w:left w:val="none" w:sz="0" w:space="0" w:color="auto"/>
                <w:bottom w:val="none" w:sz="0" w:space="0" w:color="auto"/>
                <w:right w:val="none" w:sz="0" w:space="0" w:color="auto"/>
              </w:divBdr>
            </w:div>
          </w:divsChild>
        </w:div>
        <w:div w:id="1702391221">
          <w:marLeft w:val="0"/>
          <w:marRight w:val="0"/>
          <w:marTop w:val="0"/>
          <w:marBottom w:val="0"/>
          <w:divBdr>
            <w:top w:val="none" w:sz="0" w:space="0" w:color="auto"/>
            <w:left w:val="none" w:sz="0" w:space="0" w:color="auto"/>
            <w:bottom w:val="none" w:sz="0" w:space="0" w:color="auto"/>
            <w:right w:val="none" w:sz="0" w:space="0" w:color="auto"/>
          </w:divBdr>
          <w:divsChild>
            <w:div w:id="1183283041">
              <w:marLeft w:val="0"/>
              <w:marRight w:val="0"/>
              <w:marTop w:val="0"/>
              <w:marBottom w:val="0"/>
              <w:divBdr>
                <w:top w:val="none" w:sz="0" w:space="0" w:color="auto"/>
                <w:left w:val="none" w:sz="0" w:space="0" w:color="auto"/>
                <w:bottom w:val="none" w:sz="0" w:space="0" w:color="auto"/>
                <w:right w:val="none" w:sz="0" w:space="0" w:color="auto"/>
              </w:divBdr>
            </w:div>
          </w:divsChild>
        </w:div>
        <w:div w:id="1586646734">
          <w:marLeft w:val="0"/>
          <w:marRight w:val="0"/>
          <w:marTop w:val="0"/>
          <w:marBottom w:val="0"/>
          <w:divBdr>
            <w:top w:val="none" w:sz="0" w:space="0" w:color="auto"/>
            <w:left w:val="none" w:sz="0" w:space="0" w:color="auto"/>
            <w:bottom w:val="none" w:sz="0" w:space="0" w:color="auto"/>
            <w:right w:val="none" w:sz="0" w:space="0" w:color="auto"/>
          </w:divBdr>
          <w:divsChild>
            <w:div w:id="1567374536">
              <w:marLeft w:val="0"/>
              <w:marRight w:val="0"/>
              <w:marTop w:val="0"/>
              <w:marBottom w:val="0"/>
              <w:divBdr>
                <w:top w:val="none" w:sz="0" w:space="0" w:color="auto"/>
                <w:left w:val="none" w:sz="0" w:space="0" w:color="auto"/>
                <w:bottom w:val="none" w:sz="0" w:space="0" w:color="auto"/>
                <w:right w:val="none" w:sz="0" w:space="0" w:color="auto"/>
              </w:divBdr>
            </w:div>
          </w:divsChild>
        </w:div>
        <w:div w:id="1133672276">
          <w:marLeft w:val="0"/>
          <w:marRight w:val="0"/>
          <w:marTop w:val="0"/>
          <w:marBottom w:val="0"/>
          <w:divBdr>
            <w:top w:val="none" w:sz="0" w:space="0" w:color="auto"/>
            <w:left w:val="none" w:sz="0" w:space="0" w:color="auto"/>
            <w:bottom w:val="none" w:sz="0" w:space="0" w:color="auto"/>
            <w:right w:val="none" w:sz="0" w:space="0" w:color="auto"/>
          </w:divBdr>
          <w:divsChild>
            <w:div w:id="1495146009">
              <w:marLeft w:val="0"/>
              <w:marRight w:val="0"/>
              <w:marTop w:val="0"/>
              <w:marBottom w:val="0"/>
              <w:divBdr>
                <w:top w:val="none" w:sz="0" w:space="0" w:color="auto"/>
                <w:left w:val="none" w:sz="0" w:space="0" w:color="auto"/>
                <w:bottom w:val="none" w:sz="0" w:space="0" w:color="auto"/>
                <w:right w:val="none" w:sz="0" w:space="0" w:color="auto"/>
              </w:divBdr>
            </w:div>
          </w:divsChild>
        </w:div>
        <w:div w:id="2104103795">
          <w:marLeft w:val="0"/>
          <w:marRight w:val="0"/>
          <w:marTop w:val="0"/>
          <w:marBottom w:val="0"/>
          <w:divBdr>
            <w:top w:val="none" w:sz="0" w:space="0" w:color="auto"/>
            <w:left w:val="none" w:sz="0" w:space="0" w:color="auto"/>
            <w:bottom w:val="none" w:sz="0" w:space="0" w:color="auto"/>
            <w:right w:val="none" w:sz="0" w:space="0" w:color="auto"/>
          </w:divBdr>
          <w:divsChild>
            <w:div w:id="1809516661">
              <w:marLeft w:val="0"/>
              <w:marRight w:val="0"/>
              <w:marTop w:val="0"/>
              <w:marBottom w:val="0"/>
              <w:divBdr>
                <w:top w:val="none" w:sz="0" w:space="0" w:color="auto"/>
                <w:left w:val="none" w:sz="0" w:space="0" w:color="auto"/>
                <w:bottom w:val="none" w:sz="0" w:space="0" w:color="auto"/>
                <w:right w:val="none" w:sz="0" w:space="0" w:color="auto"/>
              </w:divBdr>
            </w:div>
          </w:divsChild>
        </w:div>
        <w:div w:id="617832542">
          <w:marLeft w:val="0"/>
          <w:marRight w:val="0"/>
          <w:marTop w:val="0"/>
          <w:marBottom w:val="0"/>
          <w:divBdr>
            <w:top w:val="none" w:sz="0" w:space="0" w:color="auto"/>
            <w:left w:val="none" w:sz="0" w:space="0" w:color="auto"/>
            <w:bottom w:val="none" w:sz="0" w:space="0" w:color="auto"/>
            <w:right w:val="none" w:sz="0" w:space="0" w:color="auto"/>
          </w:divBdr>
          <w:divsChild>
            <w:div w:id="1002666554">
              <w:marLeft w:val="0"/>
              <w:marRight w:val="0"/>
              <w:marTop w:val="0"/>
              <w:marBottom w:val="0"/>
              <w:divBdr>
                <w:top w:val="none" w:sz="0" w:space="0" w:color="auto"/>
                <w:left w:val="none" w:sz="0" w:space="0" w:color="auto"/>
                <w:bottom w:val="none" w:sz="0" w:space="0" w:color="auto"/>
                <w:right w:val="none" w:sz="0" w:space="0" w:color="auto"/>
              </w:divBdr>
            </w:div>
          </w:divsChild>
        </w:div>
        <w:div w:id="104883304">
          <w:marLeft w:val="0"/>
          <w:marRight w:val="0"/>
          <w:marTop w:val="0"/>
          <w:marBottom w:val="0"/>
          <w:divBdr>
            <w:top w:val="none" w:sz="0" w:space="0" w:color="auto"/>
            <w:left w:val="none" w:sz="0" w:space="0" w:color="auto"/>
            <w:bottom w:val="none" w:sz="0" w:space="0" w:color="auto"/>
            <w:right w:val="none" w:sz="0" w:space="0" w:color="auto"/>
          </w:divBdr>
          <w:divsChild>
            <w:div w:id="748964399">
              <w:marLeft w:val="0"/>
              <w:marRight w:val="0"/>
              <w:marTop w:val="0"/>
              <w:marBottom w:val="0"/>
              <w:divBdr>
                <w:top w:val="none" w:sz="0" w:space="0" w:color="auto"/>
                <w:left w:val="none" w:sz="0" w:space="0" w:color="auto"/>
                <w:bottom w:val="none" w:sz="0" w:space="0" w:color="auto"/>
                <w:right w:val="none" w:sz="0" w:space="0" w:color="auto"/>
              </w:divBdr>
            </w:div>
          </w:divsChild>
        </w:div>
        <w:div w:id="1740204152">
          <w:marLeft w:val="0"/>
          <w:marRight w:val="0"/>
          <w:marTop w:val="0"/>
          <w:marBottom w:val="0"/>
          <w:divBdr>
            <w:top w:val="none" w:sz="0" w:space="0" w:color="auto"/>
            <w:left w:val="none" w:sz="0" w:space="0" w:color="auto"/>
            <w:bottom w:val="none" w:sz="0" w:space="0" w:color="auto"/>
            <w:right w:val="none" w:sz="0" w:space="0" w:color="auto"/>
          </w:divBdr>
          <w:divsChild>
            <w:div w:id="422723211">
              <w:marLeft w:val="0"/>
              <w:marRight w:val="0"/>
              <w:marTop w:val="0"/>
              <w:marBottom w:val="0"/>
              <w:divBdr>
                <w:top w:val="none" w:sz="0" w:space="0" w:color="auto"/>
                <w:left w:val="none" w:sz="0" w:space="0" w:color="auto"/>
                <w:bottom w:val="none" w:sz="0" w:space="0" w:color="auto"/>
                <w:right w:val="none" w:sz="0" w:space="0" w:color="auto"/>
              </w:divBdr>
            </w:div>
          </w:divsChild>
        </w:div>
        <w:div w:id="1244799389">
          <w:marLeft w:val="0"/>
          <w:marRight w:val="0"/>
          <w:marTop w:val="0"/>
          <w:marBottom w:val="0"/>
          <w:divBdr>
            <w:top w:val="none" w:sz="0" w:space="0" w:color="auto"/>
            <w:left w:val="none" w:sz="0" w:space="0" w:color="auto"/>
            <w:bottom w:val="none" w:sz="0" w:space="0" w:color="auto"/>
            <w:right w:val="none" w:sz="0" w:space="0" w:color="auto"/>
          </w:divBdr>
          <w:divsChild>
            <w:div w:id="1704402628">
              <w:marLeft w:val="0"/>
              <w:marRight w:val="0"/>
              <w:marTop w:val="0"/>
              <w:marBottom w:val="0"/>
              <w:divBdr>
                <w:top w:val="none" w:sz="0" w:space="0" w:color="auto"/>
                <w:left w:val="none" w:sz="0" w:space="0" w:color="auto"/>
                <w:bottom w:val="none" w:sz="0" w:space="0" w:color="auto"/>
                <w:right w:val="none" w:sz="0" w:space="0" w:color="auto"/>
              </w:divBdr>
            </w:div>
          </w:divsChild>
        </w:div>
        <w:div w:id="1716150872">
          <w:marLeft w:val="0"/>
          <w:marRight w:val="0"/>
          <w:marTop w:val="0"/>
          <w:marBottom w:val="0"/>
          <w:divBdr>
            <w:top w:val="none" w:sz="0" w:space="0" w:color="auto"/>
            <w:left w:val="none" w:sz="0" w:space="0" w:color="auto"/>
            <w:bottom w:val="none" w:sz="0" w:space="0" w:color="auto"/>
            <w:right w:val="none" w:sz="0" w:space="0" w:color="auto"/>
          </w:divBdr>
          <w:divsChild>
            <w:div w:id="653989992">
              <w:marLeft w:val="0"/>
              <w:marRight w:val="0"/>
              <w:marTop w:val="0"/>
              <w:marBottom w:val="0"/>
              <w:divBdr>
                <w:top w:val="none" w:sz="0" w:space="0" w:color="auto"/>
                <w:left w:val="none" w:sz="0" w:space="0" w:color="auto"/>
                <w:bottom w:val="none" w:sz="0" w:space="0" w:color="auto"/>
                <w:right w:val="none" w:sz="0" w:space="0" w:color="auto"/>
              </w:divBdr>
            </w:div>
          </w:divsChild>
        </w:div>
        <w:div w:id="417681150">
          <w:marLeft w:val="0"/>
          <w:marRight w:val="0"/>
          <w:marTop w:val="0"/>
          <w:marBottom w:val="0"/>
          <w:divBdr>
            <w:top w:val="none" w:sz="0" w:space="0" w:color="auto"/>
            <w:left w:val="none" w:sz="0" w:space="0" w:color="auto"/>
            <w:bottom w:val="none" w:sz="0" w:space="0" w:color="auto"/>
            <w:right w:val="none" w:sz="0" w:space="0" w:color="auto"/>
          </w:divBdr>
          <w:divsChild>
            <w:div w:id="1574269363">
              <w:marLeft w:val="0"/>
              <w:marRight w:val="0"/>
              <w:marTop w:val="0"/>
              <w:marBottom w:val="0"/>
              <w:divBdr>
                <w:top w:val="none" w:sz="0" w:space="0" w:color="auto"/>
                <w:left w:val="none" w:sz="0" w:space="0" w:color="auto"/>
                <w:bottom w:val="none" w:sz="0" w:space="0" w:color="auto"/>
                <w:right w:val="none" w:sz="0" w:space="0" w:color="auto"/>
              </w:divBdr>
            </w:div>
          </w:divsChild>
        </w:div>
        <w:div w:id="502627910">
          <w:marLeft w:val="0"/>
          <w:marRight w:val="0"/>
          <w:marTop w:val="0"/>
          <w:marBottom w:val="0"/>
          <w:divBdr>
            <w:top w:val="none" w:sz="0" w:space="0" w:color="auto"/>
            <w:left w:val="none" w:sz="0" w:space="0" w:color="auto"/>
            <w:bottom w:val="none" w:sz="0" w:space="0" w:color="auto"/>
            <w:right w:val="none" w:sz="0" w:space="0" w:color="auto"/>
          </w:divBdr>
          <w:divsChild>
            <w:div w:id="2035958669">
              <w:marLeft w:val="0"/>
              <w:marRight w:val="0"/>
              <w:marTop w:val="0"/>
              <w:marBottom w:val="0"/>
              <w:divBdr>
                <w:top w:val="none" w:sz="0" w:space="0" w:color="auto"/>
                <w:left w:val="none" w:sz="0" w:space="0" w:color="auto"/>
                <w:bottom w:val="none" w:sz="0" w:space="0" w:color="auto"/>
                <w:right w:val="none" w:sz="0" w:space="0" w:color="auto"/>
              </w:divBdr>
            </w:div>
          </w:divsChild>
        </w:div>
        <w:div w:id="127476435">
          <w:marLeft w:val="0"/>
          <w:marRight w:val="0"/>
          <w:marTop w:val="0"/>
          <w:marBottom w:val="0"/>
          <w:divBdr>
            <w:top w:val="none" w:sz="0" w:space="0" w:color="auto"/>
            <w:left w:val="none" w:sz="0" w:space="0" w:color="auto"/>
            <w:bottom w:val="none" w:sz="0" w:space="0" w:color="auto"/>
            <w:right w:val="none" w:sz="0" w:space="0" w:color="auto"/>
          </w:divBdr>
          <w:divsChild>
            <w:div w:id="1862544077">
              <w:marLeft w:val="0"/>
              <w:marRight w:val="0"/>
              <w:marTop w:val="0"/>
              <w:marBottom w:val="0"/>
              <w:divBdr>
                <w:top w:val="none" w:sz="0" w:space="0" w:color="auto"/>
                <w:left w:val="none" w:sz="0" w:space="0" w:color="auto"/>
                <w:bottom w:val="none" w:sz="0" w:space="0" w:color="auto"/>
                <w:right w:val="none" w:sz="0" w:space="0" w:color="auto"/>
              </w:divBdr>
            </w:div>
          </w:divsChild>
        </w:div>
        <w:div w:id="2040623571">
          <w:marLeft w:val="0"/>
          <w:marRight w:val="0"/>
          <w:marTop w:val="0"/>
          <w:marBottom w:val="0"/>
          <w:divBdr>
            <w:top w:val="none" w:sz="0" w:space="0" w:color="auto"/>
            <w:left w:val="none" w:sz="0" w:space="0" w:color="auto"/>
            <w:bottom w:val="none" w:sz="0" w:space="0" w:color="auto"/>
            <w:right w:val="none" w:sz="0" w:space="0" w:color="auto"/>
          </w:divBdr>
          <w:divsChild>
            <w:div w:id="235750461">
              <w:marLeft w:val="0"/>
              <w:marRight w:val="0"/>
              <w:marTop w:val="0"/>
              <w:marBottom w:val="0"/>
              <w:divBdr>
                <w:top w:val="none" w:sz="0" w:space="0" w:color="auto"/>
                <w:left w:val="none" w:sz="0" w:space="0" w:color="auto"/>
                <w:bottom w:val="none" w:sz="0" w:space="0" w:color="auto"/>
                <w:right w:val="none" w:sz="0" w:space="0" w:color="auto"/>
              </w:divBdr>
            </w:div>
          </w:divsChild>
        </w:div>
        <w:div w:id="104882989">
          <w:marLeft w:val="0"/>
          <w:marRight w:val="0"/>
          <w:marTop w:val="0"/>
          <w:marBottom w:val="0"/>
          <w:divBdr>
            <w:top w:val="none" w:sz="0" w:space="0" w:color="auto"/>
            <w:left w:val="none" w:sz="0" w:space="0" w:color="auto"/>
            <w:bottom w:val="none" w:sz="0" w:space="0" w:color="auto"/>
            <w:right w:val="none" w:sz="0" w:space="0" w:color="auto"/>
          </w:divBdr>
          <w:divsChild>
            <w:div w:id="1260405158">
              <w:marLeft w:val="0"/>
              <w:marRight w:val="0"/>
              <w:marTop w:val="0"/>
              <w:marBottom w:val="0"/>
              <w:divBdr>
                <w:top w:val="none" w:sz="0" w:space="0" w:color="auto"/>
                <w:left w:val="none" w:sz="0" w:space="0" w:color="auto"/>
                <w:bottom w:val="none" w:sz="0" w:space="0" w:color="auto"/>
                <w:right w:val="none" w:sz="0" w:space="0" w:color="auto"/>
              </w:divBdr>
            </w:div>
          </w:divsChild>
        </w:div>
        <w:div w:id="138037742">
          <w:marLeft w:val="0"/>
          <w:marRight w:val="0"/>
          <w:marTop w:val="0"/>
          <w:marBottom w:val="0"/>
          <w:divBdr>
            <w:top w:val="none" w:sz="0" w:space="0" w:color="auto"/>
            <w:left w:val="none" w:sz="0" w:space="0" w:color="auto"/>
            <w:bottom w:val="none" w:sz="0" w:space="0" w:color="auto"/>
            <w:right w:val="none" w:sz="0" w:space="0" w:color="auto"/>
          </w:divBdr>
          <w:divsChild>
            <w:div w:id="1732849697">
              <w:marLeft w:val="0"/>
              <w:marRight w:val="0"/>
              <w:marTop w:val="0"/>
              <w:marBottom w:val="0"/>
              <w:divBdr>
                <w:top w:val="none" w:sz="0" w:space="0" w:color="auto"/>
                <w:left w:val="none" w:sz="0" w:space="0" w:color="auto"/>
                <w:bottom w:val="none" w:sz="0" w:space="0" w:color="auto"/>
                <w:right w:val="none" w:sz="0" w:space="0" w:color="auto"/>
              </w:divBdr>
            </w:div>
          </w:divsChild>
        </w:div>
        <w:div w:id="1609696189">
          <w:marLeft w:val="0"/>
          <w:marRight w:val="0"/>
          <w:marTop w:val="0"/>
          <w:marBottom w:val="0"/>
          <w:divBdr>
            <w:top w:val="none" w:sz="0" w:space="0" w:color="auto"/>
            <w:left w:val="none" w:sz="0" w:space="0" w:color="auto"/>
            <w:bottom w:val="none" w:sz="0" w:space="0" w:color="auto"/>
            <w:right w:val="none" w:sz="0" w:space="0" w:color="auto"/>
          </w:divBdr>
          <w:divsChild>
            <w:div w:id="1253974287">
              <w:marLeft w:val="0"/>
              <w:marRight w:val="0"/>
              <w:marTop w:val="0"/>
              <w:marBottom w:val="0"/>
              <w:divBdr>
                <w:top w:val="none" w:sz="0" w:space="0" w:color="auto"/>
                <w:left w:val="none" w:sz="0" w:space="0" w:color="auto"/>
                <w:bottom w:val="none" w:sz="0" w:space="0" w:color="auto"/>
                <w:right w:val="none" w:sz="0" w:space="0" w:color="auto"/>
              </w:divBdr>
            </w:div>
          </w:divsChild>
        </w:div>
        <w:div w:id="642855472">
          <w:marLeft w:val="0"/>
          <w:marRight w:val="0"/>
          <w:marTop w:val="0"/>
          <w:marBottom w:val="0"/>
          <w:divBdr>
            <w:top w:val="none" w:sz="0" w:space="0" w:color="auto"/>
            <w:left w:val="none" w:sz="0" w:space="0" w:color="auto"/>
            <w:bottom w:val="none" w:sz="0" w:space="0" w:color="auto"/>
            <w:right w:val="none" w:sz="0" w:space="0" w:color="auto"/>
          </w:divBdr>
          <w:divsChild>
            <w:div w:id="1979649763">
              <w:marLeft w:val="0"/>
              <w:marRight w:val="0"/>
              <w:marTop w:val="0"/>
              <w:marBottom w:val="0"/>
              <w:divBdr>
                <w:top w:val="none" w:sz="0" w:space="0" w:color="auto"/>
                <w:left w:val="none" w:sz="0" w:space="0" w:color="auto"/>
                <w:bottom w:val="none" w:sz="0" w:space="0" w:color="auto"/>
                <w:right w:val="none" w:sz="0" w:space="0" w:color="auto"/>
              </w:divBdr>
            </w:div>
          </w:divsChild>
        </w:div>
        <w:div w:id="831410103">
          <w:marLeft w:val="0"/>
          <w:marRight w:val="0"/>
          <w:marTop w:val="0"/>
          <w:marBottom w:val="0"/>
          <w:divBdr>
            <w:top w:val="none" w:sz="0" w:space="0" w:color="auto"/>
            <w:left w:val="none" w:sz="0" w:space="0" w:color="auto"/>
            <w:bottom w:val="none" w:sz="0" w:space="0" w:color="auto"/>
            <w:right w:val="none" w:sz="0" w:space="0" w:color="auto"/>
          </w:divBdr>
          <w:divsChild>
            <w:div w:id="10303019">
              <w:marLeft w:val="0"/>
              <w:marRight w:val="0"/>
              <w:marTop w:val="0"/>
              <w:marBottom w:val="0"/>
              <w:divBdr>
                <w:top w:val="none" w:sz="0" w:space="0" w:color="auto"/>
                <w:left w:val="none" w:sz="0" w:space="0" w:color="auto"/>
                <w:bottom w:val="none" w:sz="0" w:space="0" w:color="auto"/>
                <w:right w:val="none" w:sz="0" w:space="0" w:color="auto"/>
              </w:divBdr>
            </w:div>
          </w:divsChild>
        </w:div>
        <w:div w:id="534005729">
          <w:marLeft w:val="0"/>
          <w:marRight w:val="0"/>
          <w:marTop w:val="0"/>
          <w:marBottom w:val="0"/>
          <w:divBdr>
            <w:top w:val="none" w:sz="0" w:space="0" w:color="auto"/>
            <w:left w:val="none" w:sz="0" w:space="0" w:color="auto"/>
            <w:bottom w:val="none" w:sz="0" w:space="0" w:color="auto"/>
            <w:right w:val="none" w:sz="0" w:space="0" w:color="auto"/>
          </w:divBdr>
          <w:divsChild>
            <w:div w:id="988828435">
              <w:marLeft w:val="0"/>
              <w:marRight w:val="0"/>
              <w:marTop w:val="0"/>
              <w:marBottom w:val="0"/>
              <w:divBdr>
                <w:top w:val="none" w:sz="0" w:space="0" w:color="auto"/>
                <w:left w:val="none" w:sz="0" w:space="0" w:color="auto"/>
                <w:bottom w:val="none" w:sz="0" w:space="0" w:color="auto"/>
                <w:right w:val="none" w:sz="0" w:space="0" w:color="auto"/>
              </w:divBdr>
            </w:div>
          </w:divsChild>
        </w:div>
        <w:div w:id="1591891681">
          <w:marLeft w:val="0"/>
          <w:marRight w:val="0"/>
          <w:marTop w:val="0"/>
          <w:marBottom w:val="0"/>
          <w:divBdr>
            <w:top w:val="none" w:sz="0" w:space="0" w:color="auto"/>
            <w:left w:val="none" w:sz="0" w:space="0" w:color="auto"/>
            <w:bottom w:val="none" w:sz="0" w:space="0" w:color="auto"/>
            <w:right w:val="none" w:sz="0" w:space="0" w:color="auto"/>
          </w:divBdr>
          <w:divsChild>
            <w:div w:id="364326928">
              <w:marLeft w:val="0"/>
              <w:marRight w:val="0"/>
              <w:marTop w:val="0"/>
              <w:marBottom w:val="0"/>
              <w:divBdr>
                <w:top w:val="none" w:sz="0" w:space="0" w:color="auto"/>
                <w:left w:val="none" w:sz="0" w:space="0" w:color="auto"/>
                <w:bottom w:val="none" w:sz="0" w:space="0" w:color="auto"/>
                <w:right w:val="none" w:sz="0" w:space="0" w:color="auto"/>
              </w:divBdr>
            </w:div>
          </w:divsChild>
        </w:div>
        <w:div w:id="1021203384">
          <w:marLeft w:val="0"/>
          <w:marRight w:val="0"/>
          <w:marTop w:val="0"/>
          <w:marBottom w:val="0"/>
          <w:divBdr>
            <w:top w:val="none" w:sz="0" w:space="0" w:color="auto"/>
            <w:left w:val="none" w:sz="0" w:space="0" w:color="auto"/>
            <w:bottom w:val="none" w:sz="0" w:space="0" w:color="auto"/>
            <w:right w:val="none" w:sz="0" w:space="0" w:color="auto"/>
          </w:divBdr>
          <w:divsChild>
            <w:div w:id="434251587">
              <w:marLeft w:val="0"/>
              <w:marRight w:val="0"/>
              <w:marTop w:val="0"/>
              <w:marBottom w:val="0"/>
              <w:divBdr>
                <w:top w:val="none" w:sz="0" w:space="0" w:color="auto"/>
                <w:left w:val="none" w:sz="0" w:space="0" w:color="auto"/>
                <w:bottom w:val="none" w:sz="0" w:space="0" w:color="auto"/>
                <w:right w:val="none" w:sz="0" w:space="0" w:color="auto"/>
              </w:divBdr>
            </w:div>
          </w:divsChild>
        </w:div>
        <w:div w:id="1878590711">
          <w:marLeft w:val="0"/>
          <w:marRight w:val="0"/>
          <w:marTop w:val="0"/>
          <w:marBottom w:val="0"/>
          <w:divBdr>
            <w:top w:val="none" w:sz="0" w:space="0" w:color="auto"/>
            <w:left w:val="none" w:sz="0" w:space="0" w:color="auto"/>
            <w:bottom w:val="none" w:sz="0" w:space="0" w:color="auto"/>
            <w:right w:val="none" w:sz="0" w:space="0" w:color="auto"/>
          </w:divBdr>
          <w:divsChild>
            <w:div w:id="1560631946">
              <w:marLeft w:val="0"/>
              <w:marRight w:val="0"/>
              <w:marTop w:val="0"/>
              <w:marBottom w:val="0"/>
              <w:divBdr>
                <w:top w:val="none" w:sz="0" w:space="0" w:color="auto"/>
                <w:left w:val="none" w:sz="0" w:space="0" w:color="auto"/>
                <w:bottom w:val="none" w:sz="0" w:space="0" w:color="auto"/>
                <w:right w:val="none" w:sz="0" w:space="0" w:color="auto"/>
              </w:divBdr>
            </w:div>
          </w:divsChild>
        </w:div>
        <w:div w:id="1028482430">
          <w:marLeft w:val="0"/>
          <w:marRight w:val="0"/>
          <w:marTop w:val="0"/>
          <w:marBottom w:val="0"/>
          <w:divBdr>
            <w:top w:val="none" w:sz="0" w:space="0" w:color="auto"/>
            <w:left w:val="none" w:sz="0" w:space="0" w:color="auto"/>
            <w:bottom w:val="none" w:sz="0" w:space="0" w:color="auto"/>
            <w:right w:val="none" w:sz="0" w:space="0" w:color="auto"/>
          </w:divBdr>
          <w:divsChild>
            <w:div w:id="2092192618">
              <w:marLeft w:val="0"/>
              <w:marRight w:val="0"/>
              <w:marTop w:val="0"/>
              <w:marBottom w:val="0"/>
              <w:divBdr>
                <w:top w:val="none" w:sz="0" w:space="0" w:color="auto"/>
                <w:left w:val="none" w:sz="0" w:space="0" w:color="auto"/>
                <w:bottom w:val="none" w:sz="0" w:space="0" w:color="auto"/>
                <w:right w:val="none" w:sz="0" w:space="0" w:color="auto"/>
              </w:divBdr>
            </w:div>
          </w:divsChild>
        </w:div>
        <w:div w:id="907691347">
          <w:marLeft w:val="0"/>
          <w:marRight w:val="0"/>
          <w:marTop w:val="0"/>
          <w:marBottom w:val="0"/>
          <w:divBdr>
            <w:top w:val="none" w:sz="0" w:space="0" w:color="auto"/>
            <w:left w:val="none" w:sz="0" w:space="0" w:color="auto"/>
            <w:bottom w:val="none" w:sz="0" w:space="0" w:color="auto"/>
            <w:right w:val="none" w:sz="0" w:space="0" w:color="auto"/>
          </w:divBdr>
          <w:divsChild>
            <w:div w:id="673991877">
              <w:marLeft w:val="0"/>
              <w:marRight w:val="0"/>
              <w:marTop w:val="0"/>
              <w:marBottom w:val="0"/>
              <w:divBdr>
                <w:top w:val="none" w:sz="0" w:space="0" w:color="auto"/>
                <w:left w:val="none" w:sz="0" w:space="0" w:color="auto"/>
                <w:bottom w:val="none" w:sz="0" w:space="0" w:color="auto"/>
                <w:right w:val="none" w:sz="0" w:space="0" w:color="auto"/>
              </w:divBdr>
            </w:div>
          </w:divsChild>
        </w:div>
        <w:div w:id="2028632603">
          <w:marLeft w:val="0"/>
          <w:marRight w:val="0"/>
          <w:marTop w:val="0"/>
          <w:marBottom w:val="0"/>
          <w:divBdr>
            <w:top w:val="none" w:sz="0" w:space="0" w:color="auto"/>
            <w:left w:val="none" w:sz="0" w:space="0" w:color="auto"/>
            <w:bottom w:val="none" w:sz="0" w:space="0" w:color="auto"/>
            <w:right w:val="none" w:sz="0" w:space="0" w:color="auto"/>
          </w:divBdr>
          <w:divsChild>
            <w:div w:id="522135618">
              <w:marLeft w:val="0"/>
              <w:marRight w:val="0"/>
              <w:marTop w:val="0"/>
              <w:marBottom w:val="0"/>
              <w:divBdr>
                <w:top w:val="none" w:sz="0" w:space="0" w:color="auto"/>
                <w:left w:val="none" w:sz="0" w:space="0" w:color="auto"/>
                <w:bottom w:val="none" w:sz="0" w:space="0" w:color="auto"/>
                <w:right w:val="none" w:sz="0" w:space="0" w:color="auto"/>
              </w:divBdr>
            </w:div>
          </w:divsChild>
        </w:div>
        <w:div w:id="2087022866">
          <w:marLeft w:val="0"/>
          <w:marRight w:val="0"/>
          <w:marTop w:val="0"/>
          <w:marBottom w:val="0"/>
          <w:divBdr>
            <w:top w:val="none" w:sz="0" w:space="0" w:color="auto"/>
            <w:left w:val="none" w:sz="0" w:space="0" w:color="auto"/>
            <w:bottom w:val="none" w:sz="0" w:space="0" w:color="auto"/>
            <w:right w:val="none" w:sz="0" w:space="0" w:color="auto"/>
          </w:divBdr>
          <w:divsChild>
            <w:div w:id="493030444">
              <w:marLeft w:val="0"/>
              <w:marRight w:val="0"/>
              <w:marTop w:val="0"/>
              <w:marBottom w:val="0"/>
              <w:divBdr>
                <w:top w:val="none" w:sz="0" w:space="0" w:color="auto"/>
                <w:left w:val="none" w:sz="0" w:space="0" w:color="auto"/>
                <w:bottom w:val="none" w:sz="0" w:space="0" w:color="auto"/>
                <w:right w:val="none" w:sz="0" w:space="0" w:color="auto"/>
              </w:divBdr>
            </w:div>
          </w:divsChild>
        </w:div>
        <w:div w:id="662975267">
          <w:marLeft w:val="0"/>
          <w:marRight w:val="0"/>
          <w:marTop w:val="0"/>
          <w:marBottom w:val="0"/>
          <w:divBdr>
            <w:top w:val="none" w:sz="0" w:space="0" w:color="auto"/>
            <w:left w:val="none" w:sz="0" w:space="0" w:color="auto"/>
            <w:bottom w:val="none" w:sz="0" w:space="0" w:color="auto"/>
            <w:right w:val="none" w:sz="0" w:space="0" w:color="auto"/>
          </w:divBdr>
          <w:divsChild>
            <w:div w:id="1467119839">
              <w:marLeft w:val="0"/>
              <w:marRight w:val="0"/>
              <w:marTop w:val="0"/>
              <w:marBottom w:val="0"/>
              <w:divBdr>
                <w:top w:val="none" w:sz="0" w:space="0" w:color="auto"/>
                <w:left w:val="none" w:sz="0" w:space="0" w:color="auto"/>
                <w:bottom w:val="none" w:sz="0" w:space="0" w:color="auto"/>
                <w:right w:val="none" w:sz="0" w:space="0" w:color="auto"/>
              </w:divBdr>
            </w:div>
          </w:divsChild>
        </w:div>
        <w:div w:id="291987642">
          <w:marLeft w:val="0"/>
          <w:marRight w:val="0"/>
          <w:marTop w:val="0"/>
          <w:marBottom w:val="0"/>
          <w:divBdr>
            <w:top w:val="none" w:sz="0" w:space="0" w:color="auto"/>
            <w:left w:val="none" w:sz="0" w:space="0" w:color="auto"/>
            <w:bottom w:val="none" w:sz="0" w:space="0" w:color="auto"/>
            <w:right w:val="none" w:sz="0" w:space="0" w:color="auto"/>
          </w:divBdr>
          <w:divsChild>
            <w:div w:id="1242831834">
              <w:marLeft w:val="0"/>
              <w:marRight w:val="0"/>
              <w:marTop w:val="0"/>
              <w:marBottom w:val="0"/>
              <w:divBdr>
                <w:top w:val="none" w:sz="0" w:space="0" w:color="auto"/>
                <w:left w:val="none" w:sz="0" w:space="0" w:color="auto"/>
                <w:bottom w:val="none" w:sz="0" w:space="0" w:color="auto"/>
                <w:right w:val="none" w:sz="0" w:space="0" w:color="auto"/>
              </w:divBdr>
            </w:div>
          </w:divsChild>
        </w:div>
        <w:div w:id="164593094">
          <w:marLeft w:val="0"/>
          <w:marRight w:val="0"/>
          <w:marTop w:val="0"/>
          <w:marBottom w:val="0"/>
          <w:divBdr>
            <w:top w:val="none" w:sz="0" w:space="0" w:color="auto"/>
            <w:left w:val="none" w:sz="0" w:space="0" w:color="auto"/>
            <w:bottom w:val="none" w:sz="0" w:space="0" w:color="auto"/>
            <w:right w:val="none" w:sz="0" w:space="0" w:color="auto"/>
          </w:divBdr>
          <w:divsChild>
            <w:div w:id="1527408707">
              <w:marLeft w:val="0"/>
              <w:marRight w:val="0"/>
              <w:marTop w:val="0"/>
              <w:marBottom w:val="0"/>
              <w:divBdr>
                <w:top w:val="none" w:sz="0" w:space="0" w:color="auto"/>
                <w:left w:val="none" w:sz="0" w:space="0" w:color="auto"/>
                <w:bottom w:val="none" w:sz="0" w:space="0" w:color="auto"/>
                <w:right w:val="none" w:sz="0" w:space="0" w:color="auto"/>
              </w:divBdr>
            </w:div>
          </w:divsChild>
        </w:div>
        <w:div w:id="1302005567">
          <w:marLeft w:val="0"/>
          <w:marRight w:val="0"/>
          <w:marTop w:val="0"/>
          <w:marBottom w:val="0"/>
          <w:divBdr>
            <w:top w:val="none" w:sz="0" w:space="0" w:color="auto"/>
            <w:left w:val="none" w:sz="0" w:space="0" w:color="auto"/>
            <w:bottom w:val="none" w:sz="0" w:space="0" w:color="auto"/>
            <w:right w:val="none" w:sz="0" w:space="0" w:color="auto"/>
          </w:divBdr>
          <w:divsChild>
            <w:div w:id="977803224">
              <w:marLeft w:val="0"/>
              <w:marRight w:val="0"/>
              <w:marTop w:val="0"/>
              <w:marBottom w:val="0"/>
              <w:divBdr>
                <w:top w:val="none" w:sz="0" w:space="0" w:color="auto"/>
                <w:left w:val="none" w:sz="0" w:space="0" w:color="auto"/>
                <w:bottom w:val="none" w:sz="0" w:space="0" w:color="auto"/>
                <w:right w:val="none" w:sz="0" w:space="0" w:color="auto"/>
              </w:divBdr>
            </w:div>
          </w:divsChild>
        </w:div>
        <w:div w:id="2020348118">
          <w:marLeft w:val="0"/>
          <w:marRight w:val="0"/>
          <w:marTop w:val="0"/>
          <w:marBottom w:val="0"/>
          <w:divBdr>
            <w:top w:val="none" w:sz="0" w:space="0" w:color="auto"/>
            <w:left w:val="none" w:sz="0" w:space="0" w:color="auto"/>
            <w:bottom w:val="none" w:sz="0" w:space="0" w:color="auto"/>
            <w:right w:val="none" w:sz="0" w:space="0" w:color="auto"/>
          </w:divBdr>
          <w:divsChild>
            <w:div w:id="346299077">
              <w:marLeft w:val="0"/>
              <w:marRight w:val="0"/>
              <w:marTop w:val="0"/>
              <w:marBottom w:val="0"/>
              <w:divBdr>
                <w:top w:val="none" w:sz="0" w:space="0" w:color="auto"/>
                <w:left w:val="none" w:sz="0" w:space="0" w:color="auto"/>
                <w:bottom w:val="none" w:sz="0" w:space="0" w:color="auto"/>
                <w:right w:val="none" w:sz="0" w:space="0" w:color="auto"/>
              </w:divBdr>
            </w:div>
          </w:divsChild>
        </w:div>
        <w:div w:id="751780688">
          <w:marLeft w:val="0"/>
          <w:marRight w:val="0"/>
          <w:marTop w:val="0"/>
          <w:marBottom w:val="0"/>
          <w:divBdr>
            <w:top w:val="none" w:sz="0" w:space="0" w:color="auto"/>
            <w:left w:val="none" w:sz="0" w:space="0" w:color="auto"/>
            <w:bottom w:val="none" w:sz="0" w:space="0" w:color="auto"/>
            <w:right w:val="none" w:sz="0" w:space="0" w:color="auto"/>
          </w:divBdr>
          <w:divsChild>
            <w:div w:id="1719163788">
              <w:marLeft w:val="0"/>
              <w:marRight w:val="0"/>
              <w:marTop w:val="0"/>
              <w:marBottom w:val="0"/>
              <w:divBdr>
                <w:top w:val="none" w:sz="0" w:space="0" w:color="auto"/>
                <w:left w:val="none" w:sz="0" w:space="0" w:color="auto"/>
                <w:bottom w:val="none" w:sz="0" w:space="0" w:color="auto"/>
                <w:right w:val="none" w:sz="0" w:space="0" w:color="auto"/>
              </w:divBdr>
            </w:div>
          </w:divsChild>
        </w:div>
        <w:div w:id="630205948">
          <w:marLeft w:val="0"/>
          <w:marRight w:val="0"/>
          <w:marTop w:val="0"/>
          <w:marBottom w:val="0"/>
          <w:divBdr>
            <w:top w:val="none" w:sz="0" w:space="0" w:color="auto"/>
            <w:left w:val="none" w:sz="0" w:space="0" w:color="auto"/>
            <w:bottom w:val="none" w:sz="0" w:space="0" w:color="auto"/>
            <w:right w:val="none" w:sz="0" w:space="0" w:color="auto"/>
          </w:divBdr>
          <w:divsChild>
            <w:div w:id="1634292616">
              <w:marLeft w:val="0"/>
              <w:marRight w:val="0"/>
              <w:marTop w:val="0"/>
              <w:marBottom w:val="0"/>
              <w:divBdr>
                <w:top w:val="none" w:sz="0" w:space="0" w:color="auto"/>
                <w:left w:val="none" w:sz="0" w:space="0" w:color="auto"/>
                <w:bottom w:val="none" w:sz="0" w:space="0" w:color="auto"/>
                <w:right w:val="none" w:sz="0" w:space="0" w:color="auto"/>
              </w:divBdr>
            </w:div>
          </w:divsChild>
        </w:div>
        <w:div w:id="1576668507">
          <w:marLeft w:val="0"/>
          <w:marRight w:val="0"/>
          <w:marTop w:val="0"/>
          <w:marBottom w:val="0"/>
          <w:divBdr>
            <w:top w:val="none" w:sz="0" w:space="0" w:color="auto"/>
            <w:left w:val="none" w:sz="0" w:space="0" w:color="auto"/>
            <w:bottom w:val="none" w:sz="0" w:space="0" w:color="auto"/>
            <w:right w:val="none" w:sz="0" w:space="0" w:color="auto"/>
          </w:divBdr>
          <w:divsChild>
            <w:div w:id="893200492">
              <w:marLeft w:val="0"/>
              <w:marRight w:val="0"/>
              <w:marTop w:val="0"/>
              <w:marBottom w:val="0"/>
              <w:divBdr>
                <w:top w:val="none" w:sz="0" w:space="0" w:color="auto"/>
                <w:left w:val="none" w:sz="0" w:space="0" w:color="auto"/>
                <w:bottom w:val="none" w:sz="0" w:space="0" w:color="auto"/>
                <w:right w:val="none" w:sz="0" w:space="0" w:color="auto"/>
              </w:divBdr>
            </w:div>
          </w:divsChild>
        </w:div>
        <w:div w:id="2139758842">
          <w:marLeft w:val="0"/>
          <w:marRight w:val="0"/>
          <w:marTop w:val="0"/>
          <w:marBottom w:val="0"/>
          <w:divBdr>
            <w:top w:val="none" w:sz="0" w:space="0" w:color="auto"/>
            <w:left w:val="none" w:sz="0" w:space="0" w:color="auto"/>
            <w:bottom w:val="none" w:sz="0" w:space="0" w:color="auto"/>
            <w:right w:val="none" w:sz="0" w:space="0" w:color="auto"/>
          </w:divBdr>
          <w:divsChild>
            <w:div w:id="1475416575">
              <w:marLeft w:val="0"/>
              <w:marRight w:val="0"/>
              <w:marTop w:val="0"/>
              <w:marBottom w:val="0"/>
              <w:divBdr>
                <w:top w:val="none" w:sz="0" w:space="0" w:color="auto"/>
                <w:left w:val="none" w:sz="0" w:space="0" w:color="auto"/>
                <w:bottom w:val="none" w:sz="0" w:space="0" w:color="auto"/>
                <w:right w:val="none" w:sz="0" w:space="0" w:color="auto"/>
              </w:divBdr>
            </w:div>
          </w:divsChild>
        </w:div>
        <w:div w:id="846673679">
          <w:marLeft w:val="0"/>
          <w:marRight w:val="0"/>
          <w:marTop w:val="0"/>
          <w:marBottom w:val="0"/>
          <w:divBdr>
            <w:top w:val="none" w:sz="0" w:space="0" w:color="auto"/>
            <w:left w:val="none" w:sz="0" w:space="0" w:color="auto"/>
            <w:bottom w:val="none" w:sz="0" w:space="0" w:color="auto"/>
            <w:right w:val="none" w:sz="0" w:space="0" w:color="auto"/>
          </w:divBdr>
          <w:divsChild>
            <w:div w:id="978656012">
              <w:marLeft w:val="0"/>
              <w:marRight w:val="0"/>
              <w:marTop w:val="0"/>
              <w:marBottom w:val="0"/>
              <w:divBdr>
                <w:top w:val="none" w:sz="0" w:space="0" w:color="auto"/>
                <w:left w:val="none" w:sz="0" w:space="0" w:color="auto"/>
                <w:bottom w:val="none" w:sz="0" w:space="0" w:color="auto"/>
                <w:right w:val="none" w:sz="0" w:space="0" w:color="auto"/>
              </w:divBdr>
            </w:div>
          </w:divsChild>
        </w:div>
        <w:div w:id="992295211">
          <w:marLeft w:val="0"/>
          <w:marRight w:val="0"/>
          <w:marTop w:val="0"/>
          <w:marBottom w:val="0"/>
          <w:divBdr>
            <w:top w:val="none" w:sz="0" w:space="0" w:color="auto"/>
            <w:left w:val="none" w:sz="0" w:space="0" w:color="auto"/>
            <w:bottom w:val="none" w:sz="0" w:space="0" w:color="auto"/>
            <w:right w:val="none" w:sz="0" w:space="0" w:color="auto"/>
          </w:divBdr>
          <w:divsChild>
            <w:div w:id="1642536240">
              <w:marLeft w:val="0"/>
              <w:marRight w:val="0"/>
              <w:marTop w:val="0"/>
              <w:marBottom w:val="0"/>
              <w:divBdr>
                <w:top w:val="none" w:sz="0" w:space="0" w:color="auto"/>
                <w:left w:val="none" w:sz="0" w:space="0" w:color="auto"/>
                <w:bottom w:val="none" w:sz="0" w:space="0" w:color="auto"/>
                <w:right w:val="none" w:sz="0" w:space="0" w:color="auto"/>
              </w:divBdr>
            </w:div>
          </w:divsChild>
        </w:div>
        <w:div w:id="1918901172">
          <w:marLeft w:val="0"/>
          <w:marRight w:val="0"/>
          <w:marTop w:val="0"/>
          <w:marBottom w:val="0"/>
          <w:divBdr>
            <w:top w:val="none" w:sz="0" w:space="0" w:color="auto"/>
            <w:left w:val="none" w:sz="0" w:space="0" w:color="auto"/>
            <w:bottom w:val="none" w:sz="0" w:space="0" w:color="auto"/>
            <w:right w:val="none" w:sz="0" w:space="0" w:color="auto"/>
          </w:divBdr>
          <w:divsChild>
            <w:div w:id="1339966942">
              <w:marLeft w:val="0"/>
              <w:marRight w:val="0"/>
              <w:marTop w:val="0"/>
              <w:marBottom w:val="0"/>
              <w:divBdr>
                <w:top w:val="none" w:sz="0" w:space="0" w:color="auto"/>
                <w:left w:val="none" w:sz="0" w:space="0" w:color="auto"/>
                <w:bottom w:val="none" w:sz="0" w:space="0" w:color="auto"/>
                <w:right w:val="none" w:sz="0" w:space="0" w:color="auto"/>
              </w:divBdr>
            </w:div>
          </w:divsChild>
        </w:div>
        <w:div w:id="271783489">
          <w:marLeft w:val="0"/>
          <w:marRight w:val="0"/>
          <w:marTop w:val="0"/>
          <w:marBottom w:val="0"/>
          <w:divBdr>
            <w:top w:val="none" w:sz="0" w:space="0" w:color="auto"/>
            <w:left w:val="none" w:sz="0" w:space="0" w:color="auto"/>
            <w:bottom w:val="none" w:sz="0" w:space="0" w:color="auto"/>
            <w:right w:val="none" w:sz="0" w:space="0" w:color="auto"/>
          </w:divBdr>
          <w:divsChild>
            <w:div w:id="1398868556">
              <w:marLeft w:val="0"/>
              <w:marRight w:val="0"/>
              <w:marTop w:val="0"/>
              <w:marBottom w:val="0"/>
              <w:divBdr>
                <w:top w:val="none" w:sz="0" w:space="0" w:color="auto"/>
                <w:left w:val="none" w:sz="0" w:space="0" w:color="auto"/>
                <w:bottom w:val="none" w:sz="0" w:space="0" w:color="auto"/>
                <w:right w:val="none" w:sz="0" w:space="0" w:color="auto"/>
              </w:divBdr>
            </w:div>
          </w:divsChild>
        </w:div>
        <w:div w:id="1481847230">
          <w:marLeft w:val="0"/>
          <w:marRight w:val="0"/>
          <w:marTop w:val="0"/>
          <w:marBottom w:val="0"/>
          <w:divBdr>
            <w:top w:val="none" w:sz="0" w:space="0" w:color="auto"/>
            <w:left w:val="none" w:sz="0" w:space="0" w:color="auto"/>
            <w:bottom w:val="none" w:sz="0" w:space="0" w:color="auto"/>
            <w:right w:val="none" w:sz="0" w:space="0" w:color="auto"/>
          </w:divBdr>
          <w:divsChild>
            <w:div w:id="1393963377">
              <w:marLeft w:val="0"/>
              <w:marRight w:val="0"/>
              <w:marTop w:val="0"/>
              <w:marBottom w:val="0"/>
              <w:divBdr>
                <w:top w:val="none" w:sz="0" w:space="0" w:color="auto"/>
                <w:left w:val="none" w:sz="0" w:space="0" w:color="auto"/>
                <w:bottom w:val="none" w:sz="0" w:space="0" w:color="auto"/>
                <w:right w:val="none" w:sz="0" w:space="0" w:color="auto"/>
              </w:divBdr>
            </w:div>
          </w:divsChild>
        </w:div>
        <w:div w:id="2018648501">
          <w:marLeft w:val="0"/>
          <w:marRight w:val="0"/>
          <w:marTop w:val="0"/>
          <w:marBottom w:val="0"/>
          <w:divBdr>
            <w:top w:val="none" w:sz="0" w:space="0" w:color="auto"/>
            <w:left w:val="none" w:sz="0" w:space="0" w:color="auto"/>
            <w:bottom w:val="none" w:sz="0" w:space="0" w:color="auto"/>
            <w:right w:val="none" w:sz="0" w:space="0" w:color="auto"/>
          </w:divBdr>
          <w:divsChild>
            <w:div w:id="1649479447">
              <w:marLeft w:val="0"/>
              <w:marRight w:val="0"/>
              <w:marTop w:val="0"/>
              <w:marBottom w:val="0"/>
              <w:divBdr>
                <w:top w:val="none" w:sz="0" w:space="0" w:color="auto"/>
                <w:left w:val="none" w:sz="0" w:space="0" w:color="auto"/>
                <w:bottom w:val="none" w:sz="0" w:space="0" w:color="auto"/>
                <w:right w:val="none" w:sz="0" w:space="0" w:color="auto"/>
              </w:divBdr>
            </w:div>
          </w:divsChild>
        </w:div>
        <w:div w:id="1923492063">
          <w:marLeft w:val="0"/>
          <w:marRight w:val="0"/>
          <w:marTop w:val="0"/>
          <w:marBottom w:val="0"/>
          <w:divBdr>
            <w:top w:val="none" w:sz="0" w:space="0" w:color="auto"/>
            <w:left w:val="none" w:sz="0" w:space="0" w:color="auto"/>
            <w:bottom w:val="none" w:sz="0" w:space="0" w:color="auto"/>
            <w:right w:val="none" w:sz="0" w:space="0" w:color="auto"/>
          </w:divBdr>
          <w:divsChild>
            <w:div w:id="945573986">
              <w:marLeft w:val="0"/>
              <w:marRight w:val="0"/>
              <w:marTop w:val="0"/>
              <w:marBottom w:val="0"/>
              <w:divBdr>
                <w:top w:val="none" w:sz="0" w:space="0" w:color="auto"/>
                <w:left w:val="none" w:sz="0" w:space="0" w:color="auto"/>
                <w:bottom w:val="none" w:sz="0" w:space="0" w:color="auto"/>
                <w:right w:val="none" w:sz="0" w:space="0" w:color="auto"/>
              </w:divBdr>
            </w:div>
          </w:divsChild>
        </w:div>
        <w:div w:id="1729107365">
          <w:marLeft w:val="0"/>
          <w:marRight w:val="0"/>
          <w:marTop w:val="0"/>
          <w:marBottom w:val="0"/>
          <w:divBdr>
            <w:top w:val="none" w:sz="0" w:space="0" w:color="auto"/>
            <w:left w:val="none" w:sz="0" w:space="0" w:color="auto"/>
            <w:bottom w:val="none" w:sz="0" w:space="0" w:color="auto"/>
            <w:right w:val="none" w:sz="0" w:space="0" w:color="auto"/>
          </w:divBdr>
          <w:divsChild>
            <w:div w:id="2084794892">
              <w:marLeft w:val="0"/>
              <w:marRight w:val="0"/>
              <w:marTop w:val="0"/>
              <w:marBottom w:val="0"/>
              <w:divBdr>
                <w:top w:val="none" w:sz="0" w:space="0" w:color="auto"/>
                <w:left w:val="none" w:sz="0" w:space="0" w:color="auto"/>
                <w:bottom w:val="none" w:sz="0" w:space="0" w:color="auto"/>
                <w:right w:val="none" w:sz="0" w:space="0" w:color="auto"/>
              </w:divBdr>
            </w:div>
          </w:divsChild>
        </w:div>
        <w:div w:id="184440976">
          <w:marLeft w:val="0"/>
          <w:marRight w:val="0"/>
          <w:marTop w:val="0"/>
          <w:marBottom w:val="0"/>
          <w:divBdr>
            <w:top w:val="none" w:sz="0" w:space="0" w:color="auto"/>
            <w:left w:val="none" w:sz="0" w:space="0" w:color="auto"/>
            <w:bottom w:val="none" w:sz="0" w:space="0" w:color="auto"/>
            <w:right w:val="none" w:sz="0" w:space="0" w:color="auto"/>
          </w:divBdr>
          <w:divsChild>
            <w:div w:id="1845243971">
              <w:marLeft w:val="0"/>
              <w:marRight w:val="0"/>
              <w:marTop w:val="0"/>
              <w:marBottom w:val="0"/>
              <w:divBdr>
                <w:top w:val="none" w:sz="0" w:space="0" w:color="auto"/>
                <w:left w:val="none" w:sz="0" w:space="0" w:color="auto"/>
                <w:bottom w:val="none" w:sz="0" w:space="0" w:color="auto"/>
                <w:right w:val="none" w:sz="0" w:space="0" w:color="auto"/>
              </w:divBdr>
            </w:div>
          </w:divsChild>
        </w:div>
        <w:div w:id="87888598">
          <w:marLeft w:val="0"/>
          <w:marRight w:val="0"/>
          <w:marTop w:val="0"/>
          <w:marBottom w:val="0"/>
          <w:divBdr>
            <w:top w:val="none" w:sz="0" w:space="0" w:color="auto"/>
            <w:left w:val="none" w:sz="0" w:space="0" w:color="auto"/>
            <w:bottom w:val="none" w:sz="0" w:space="0" w:color="auto"/>
            <w:right w:val="none" w:sz="0" w:space="0" w:color="auto"/>
          </w:divBdr>
          <w:divsChild>
            <w:div w:id="471681042">
              <w:marLeft w:val="0"/>
              <w:marRight w:val="0"/>
              <w:marTop w:val="0"/>
              <w:marBottom w:val="0"/>
              <w:divBdr>
                <w:top w:val="none" w:sz="0" w:space="0" w:color="auto"/>
                <w:left w:val="none" w:sz="0" w:space="0" w:color="auto"/>
                <w:bottom w:val="none" w:sz="0" w:space="0" w:color="auto"/>
                <w:right w:val="none" w:sz="0" w:space="0" w:color="auto"/>
              </w:divBdr>
            </w:div>
          </w:divsChild>
        </w:div>
        <w:div w:id="390858151">
          <w:marLeft w:val="0"/>
          <w:marRight w:val="0"/>
          <w:marTop w:val="0"/>
          <w:marBottom w:val="0"/>
          <w:divBdr>
            <w:top w:val="none" w:sz="0" w:space="0" w:color="auto"/>
            <w:left w:val="none" w:sz="0" w:space="0" w:color="auto"/>
            <w:bottom w:val="none" w:sz="0" w:space="0" w:color="auto"/>
            <w:right w:val="none" w:sz="0" w:space="0" w:color="auto"/>
          </w:divBdr>
          <w:divsChild>
            <w:div w:id="698891963">
              <w:marLeft w:val="0"/>
              <w:marRight w:val="0"/>
              <w:marTop w:val="0"/>
              <w:marBottom w:val="0"/>
              <w:divBdr>
                <w:top w:val="none" w:sz="0" w:space="0" w:color="auto"/>
                <w:left w:val="none" w:sz="0" w:space="0" w:color="auto"/>
                <w:bottom w:val="none" w:sz="0" w:space="0" w:color="auto"/>
                <w:right w:val="none" w:sz="0" w:space="0" w:color="auto"/>
              </w:divBdr>
            </w:div>
          </w:divsChild>
        </w:div>
        <w:div w:id="1583371367">
          <w:marLeft w:val="0"/>
          <w:marRight w:val="0"/>
          <w:marTop w:val="0"/>
          <w:marBottom w:val="0"/>
          <w:divBdr>
            <w:top w:val="none" w:sz="0" w:space="0" w:color="auto"/>
            <w:left w:val="none" w:sz="0" w:space="0" w:color="auto"/>
            <w:bottom w:val="none" w:sz="0" w:space="0" w:color="auto"/>
            <w:right w:val="none" w:sz="0" w:space="0" w:color="auto"/>
          </w:divBdr>
          <w:divsChild>
            <w:div w:id="1429621147">
              <w:marLeft w:val="0"/>
              <w:marRight w:val="0"/>
              <w:marTop w:val="0"/>
              <w:marBottom w:val="0"/>
              <w:divBdr>
                <w:top w:val="none" w:sz="0" w:space="0" w:color="auto"/>
                <w:left w:val="none" w:sz="0" w:space="0" w:color="auto"/>
                <w:bottom w:val="none" w:sz="0" w:space="0" w:color="auto"/>
                <w:right w:val="none" w:sz="0" w:space="0" w:color="auto"/>
              </w:divBdr>
            </w:div>
          </w:divsChild>
        </w:div>
        <w:div w:id="1291010940">
          <w:marLeft w:val="0"/>
          <w:marRight w:val="0"/>
          <w:marTop w:val="0"/>
          <w:marBottom w:val="0"/>
          <w:divBdr>
            <w:top w:val="none" w:sz="0" w:space="0" w:color="auto"/>
            <w:left w:val="none" w:sz="0" w:space="0" w:color="auto"/>
            <w:bottom w:val="none" w:sz="0" w:space="0" w:color="auto"/>
            <w:right w:val="none" w:sz="0" w:space="0" w:color="auto"/>
          </w:divBdr>
          <w:divsChild>
            <w:div w:id="634413378">
              <w:marLeft w:val="0"/>
              <w:marRight w:val="0"/>
              <w:marTop w:val="0"/>
              <w:marBottom w:val="0"/>
              <w:divBdr>
                <w:top w:val="none" w:sz="0" w:space="0" w:color="auto"/>
                <w:left w:val="none" w:sz="0" w:space="0" w:color="auto"/>
                <w:bottom w:val="none" w:sz="0" w:space="0" w:color="auto"/>
                <w:right w:val="none" w:sz="0" w:space="0" w:color="auto"/>
              </w:divBdr>
            </w:div>
          </w:divsChild>
        </w:div>
        <w:div w:id="1707095703">
          <w:marLeft w:val="0"/>
          <w:marRight w:val="0"/>
          <w:marTop w:val="0"/>
          <w:marBottom w:val="0"/>
          <w:divBdr>
            <w:top w:val="none" w:sz="0" w:space="0" w:color="auto"/>
            <w:left w:val="none" w:sz="0" w:space="0" w:color="auto"/>
            <w:bottom w:val="none" w:sz="0" w:space="0" w:color="auto"/>
            <w:right w:val="none" w:sz="0" w:space="0" w:color="auto"/>
          </w:divBdr>
          <w:divsChild>
            <w:div w:id="160514559">
              <w:marLeft w:val="0"/>
              <w:marRight w:val="0"/>
              <w:marTop w:val="0"/>
              <w:marBottom w:val="0"/>
              <w:divBdr>
                <w:top w:val="none" w:sz="0" w:space="0" w:color="auto"/>
                <w:left w:val="none" w:sz="0" w:space="0" w:color="auto"/>
                <w:bottom w:val="none" w:sz="0" w:space="0" w:color="auto"/>
                <w:right w:val="none" w:sz="0" w:space="0" w:color="auto"/>
              </w:divBdr>
            </w:div>
          </w:divsChild>
        </w:div>
        <w:div w:id="461118084">
          <w:marLeft w:val="0"/>
          <w:marRight w:val="0"/>
          <w:marTop w:val="0"/>
          <w:marBottom w:val="0"/>
          <w:divBdr>
            <w:top w:val="none" w:sz="0" w:space="0" w:color="auto"/>
            <w:left w:val="none" w:sz="0" w:space="0" w:color="auto"/>
            <w:bottom w:val="none" w:sz="0" w:space="0" w:color="auto"/>
            <w:right w:val="none" w:sz="0" w:space="0" w:color="auto"/>
          </w:divBdr>
          <w:divsChild>
            <w:div w:id="1209104910">
              <w:marLeft w:val="0"/>
              <w:marRight w:val="0"/>
              <w:marTop w:val="0"/>
              <w:marBottom w:val="0"/>
              <w:divBdr>
                <w:top w:val="none" w:sz="0" w:space="0" w:color="auto"/>
                <w:left w:val="none" w:sz="0" w:space="0" w:color="auto"/>
                <w:bottom w:val="none" w:sz="0" w:space="0" w:color="auto"/>
                <w:right w:val="none" w:sz="0" w:space="0" w:color="auto"/>
              </w:divBdr>
            </w:div>
          </w:divsChild>
        </w:div>
        <w:div w:id="1243446315">
          <w:marLeft w:val="0"/>
          <w:marRight w:val="0"/>
          <w:marTop w:val="0"/>
          <w:marBottom w:val="0"/>
          <w:divBdr>
            <w:top w:val="none" w:sz="0" w:space="0" w:color="auto"/>
            <w:left w:val="none" w:sz="0" w:space="0" w:color="auto"/>
            <w:bottom w:val="none" w:sz="0" w:space="0" w:color="auto"/>
            <w:right w:val="none" w:sz="0" w:space="0" w:color="auto"/>
          </w:divBdr>
          <w:divsChild>
            <w:div w:id="1307197129">
              <w:marLeft w:val="0"/>
              <w:marRight w:val="0"/>
              <w:marTop w:val="0"/>
              <w:marBottom w:val="0"/>
              <w:divBdr>
                <w:top w:val="none" w:sz="0" w:space="0" w:color="auto"/>
                <w:left w:val="none" w:sz="0" w:space="0" w:color="auto"/>
                <w:bottom w:val="none" w:sz="0" w:space="0" w:color="auto"/>
                <w:right w:val="none" w:sz="0" w:space="0" w:color="auto"/>
              </w:divBdr>
            </w:div>
          </w:divsChild>
        </w:div>
        <w:div w:id="895429504">
          <w:marLeft w:val="0"/>
          <w:marRight w:val="0"/>
          <w:marTop w:val="0"/>
          <w:marBottom w:val="0"/>
          <w:divBdr>
            <w:top w:val="none" w:sz="0" w:space="0" w:color="auto"/>
            <w:left w:val="none" w:sz="0" w:space="0" w:color="auto"/>
            <w:bottom w:val="none" w:sz="0" w:space="0" w:color="auto"/>
            <w:right w:val="none" w:sz="0" w:space="0" w:color="auto"/>
          </w:divBdr>
          <w:divsChild>
            <w:div w:id="554239898">
              <w:marLeft w:val="0"/>
              <w:marRight w:val="0"/>
              <w:marTop w:val="0"/>
              <w:marBottom w:val="0"/>
              <w:divBdr>
                <w:top w:val="none" w:sz="0" w:space="0" w:color="auto"/>
                <w:left w:val="none" w:sz="0" w:space="0" w:color="auto"/>
                <w:bottom w:val="none" w:sz="0" w:space="0" w:color="auto"/>
                <w:right w:val="none" w:sz="0" w:space="0" w:color="auto"/>
              </w:divBdr>
            </w:div>
          </w:divsChild>
        </w:div>
        <w:div w:id="2029210491">
          <w:marLeft w:val="0"/>
          <w:marRight w:val="0"/>
          <w:marTop w:val="0"/>
          <w:marBottom w:val="0"/>
          <w:divBdr>
            <w:top w:val="none" w:sz="0" w:space="0" w:color="auto"/>
            <w:left w:val="none" w:sz="0" w:space="0" w:color="auto"/>
            <w:bottom w:val="none" w:sz="0" w:space="0" w:color="auto"/>
            <w:right w:val="none" w:sz="0" w:space="0" w:color="auto"/>
          </w:divBdr>
          <w:divsChild>
            <w:div w:id="1570187910">
              <w:marLeft w:val="0"/>
              <w:marRight w:val="0"/>
              <w:marTop w:val="0"/>
              <w:marBottom w:val="0"/>
              <w:divBdr>
                <w:top w:val="none" w:sz="0" w:space="0" w:color="auto"/>
                <w:left w:val="none" w:sz="0" w:space="0" w:color="auto"/>
                <w:bottom w:val="none" w:sz="0" w:space="0" w:color="auto"/>
                <w:right w:val="none" w:sz="0" w:space="0" w:color="auto"/>
              </w:divBdr>
            </w:div>
          </w:divsChild>
        </w:div>
        <w:div w:id="1259674246">
          <w:marLeft w:val="0"/>
          <w:marRight w:val="0"/>
          <w:marTop w:val="0"/>
          <w:marBottom w:val="0"/>
          <w:divBdr>
            <w:top w:val="none" w:sz="0" w:space="0" w:color="auto"/>
            <w:left w:val="none" w:sz="0" w:space="0" w:color="auto"/>
            <w:bottom w:val="none" w:sz="0" w:space="0" w:color="auto"/>
            <w:right w:val="none" w:sz="0" w:space="0" w:color="auto"/>
          </w:divBdr>
          <w:divsChild>
            <w:div w:id="1073552535">
              <w:marLeft w:val="0"/>
              <w:marRight w:val="0"/>
              <w:marTop w:val="0"/>
              <w:marBottom w:val="0"/>
              <w:divBdr>
                <w:top w:val="none" w:sz="0" w:space="0" w:color="auto"/>
                <w:left w:val="none" w:sz="0" w:space="0" w:color="auto"/>
                <w:bottom w:val="none" w:sz="0" w:space="0" w:color="auto"/>
                <w:right w:val="none" w:sz="0" w:space="0" w:color="auto"/>
              </w:divBdr>
            </w:div>
          </w:divsChild>
        </w:div>
        <w:div w:id="1970434300">
          <w:marLeft w:val="0"/>
          <w:marRight w:val="0"/>
          <w:marTop w:val="0"/>
          <w:marBottom w:val="0"/>
          <w:divBdr>
            <w:top w:val="none" w:sz="0" w:space="0" w:color="auto"/>
            <w:left w:val="none" w:sz="0" w:space="0" w:color="auto"/>
            <w:bottom w:val="none" w:sz="0" w:space="0" w:color="auto"/>
            <w:right w:val="none" w:sz="0" w:space="0" w:color="auto"/>
          </w:divBdr>
          <w:divsChild>
            <w:div w:id="42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974">
      <w:bodyDiv w:val="1"/>
      <w:marLeft w:val="0"/>
      <w:marRight w:val="0"/>
      <w:marTop w:val="0"/>
      <w:marBottom w:val="0"/>
      <w:divBdr>
        <w:top w:val="none" w:sz="0" w:space="0" w:color="auto"/>
        <w:left w:val="none" w:sz="0" w:space="0" w:color="auto"/>
        <w:bottom w:val="none" w:sz="0" w:space="0" w:color="auto"/>
        <w:right w:val="none" w:sz="0" w:space="0" w:color="auto"/>
      </w:divBdr>
      <w:divsChild>
        <w:div w:id="142236081">
          <w:marLeft w:val="0"/>
          <w:marRight w:val="0"/>
          <w:marTop w:val="0"/>
          <w:marBottom w:val="0"/>
          <w:divBdr>
            <w:top w:val="none" w:sz="0" w:space="0" w:color="auto"/>
            <w:left w:val="none" w:sz="0" w:space="0" w:color="auto"/>
            <w:bottom w:val="none" w:sz="0" w:space="0" w:color="auto"/>
            <w:right w:val="none" w:sz="0" w:space="0" w:color="auto"/>
          </w:divBdr>
          <w:divsChild>
            <w:div w:id="1631473406">
              <w:marLeft w:val="0"/>
              <w:marRight w:val="0"/>
              <w:marTop w:val="0"/>
              <w:marBottom w:val="0"/>
              <w:divBdr>
                <w:top w:val="none" w:sz="0" w:space="0" w:color="auto"/>
                <w:left w:val="none" w:sz="0" w:space="0" w:color="auto"/>
                <w:bottom w:val="none" w:sz="0" w:space="0" w:color="auto"/>
                <w:right w:val="none" w:sz="0" w:space="0" w:color="auto"/>
              </w:divBdr>
            </w:div>
          </w:divsChild>
        </w:div>
        <w:div w:id="9842979">
          <w:marLeft w:val="0"/>
          <w:marRight w:val="0"/>
          <w:marTop w:val="0"/>
          <w:marBottom w:val="0"/>
          <w:divBdr>
            <w:top w:val="none" w:sz="0" w:space="0" w:color="auto"/>
            <w:left w:val="none" w:sz="0" w:space="0" w:color="auto"/>
            <w:bottom w:val="none" w:sz="0" w:space="0" w:color="auto"/>
            <w:right w:val="none" w:sz="0" w:space="0" w:color="auto"/>
          </w:divBdr>
          <w:divsChild>
            <w:div w:id="2095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323">
      <w:bodyDiv w:val="1"/>
      <w:marLeft w:val="0"/>
      <w:marRight w:val="0"/>
      <w:marTop w:val="0"/>
      <w:marBottom w:val="0"/>
      <w:divBdr>
        <w:top w:val="none" w:sz="0" w:space="0" w:color="auto"/>
        <w:left w:val="none" w:sz="0" w:space="0" w:color="auto"/>
        <w:bottom w:val="none" w:sz="0" w:space="0" w:color="auto"/>
        <w:right w:val="none" w:sz="0" w:space="0" w:color="auto"/>
      </w:divBdr>
    </w:div>
    <w:div w:id="406339866">
      <w:bodyDiv w:val="1"/>
      <w:marLeft w:val="0"/>
      <w:marRight w:val="0"/>
      <w:marTop w:val="0"/>
      <w:marBottom w:val="0"/>
      <w:divBdr>
        <w:top w:val="none" w:sz="0" w:space="0" w:color="auto"/>
        <w:left w:val="none" w:sz="0" w:space="0" w:color="auto"/>
        <w:bottom w:val="none" w:sz="0" w:space="0" w:color="auto"/>
        <w:right w:val="none" w:sz="0" w:space="0" w:color="auto"/>
      </w:divBdr>
    </w:div>
    <w:div w:id="444615342">
      <w:bodyDiv w:val="1"/>
      <w:marLeft w:val="0"/>
      <w:marRight w:val="0"/>
      <w:marTop w:val="0"/>
      <w:marBottom w:val="0"/>
      <w:divBdr>
        <w:top w:val="none" w:sz="0" w:space="0" w:color="auto"/>
        <w:left w:val="none" w:sz="0" w:space="0" w:color="auto"/>
        <w:bottom w:val="none" w:sz="0" w:space="0" w:color="auto"/>
        <w:right w:val="none" w:sz="0" w:space="0" w:color="auto"/>
      </w:divBdr>
    </w:div>
    <w:div w:id="459959426">
      <w:bodyDiv w:val="1"/>
      <w:marLeft w:val="0"/>
      <w:marRight w:val="0"/>
      <w:marTop w:val="0"/>
      <w:marBottom w:val="0"/>
      <w:divBdr>
        <w:top w:val="none" w:sz="0" w:space="0" w:color="auto"/>
        <w:left w:val="none" w:sz="0" w:space="0" w:color="auto"/>
        <w:bottom w:val="none" w:sz="0" w:space="0" w:color="auto"/>
        <w:right w:val="none" w:sz="0" w:space="0" w:color="auto"/>
      </w:divBdr>
    </w:div>
    <w:div w:id="494344853">
      <w:bodyDiv w:val="1"/>
      <w:marLeft w:val="0"/>
      <w:marRight w:val="0"/>
      <w:marTop w:val="0"/>
      <w:marBottom w:val="0"/>
      <w:divBdr>
        <w:top w:val="none" w:sz="0" w:space="0" w:color="auto"/>
        <w:left w:val="none" w:sz="0" w:space="0" w:color="auto"/>
        <w:bottom w:val="none" w:sz="0" w:space="0" w:color="auto"/>
        <w:right w:val="none" w:sz="0" w:space="0" w:color="auto"/>
      </w:divBdr>
      <w:divsChild>
        <w:div w:id="455101317">
          <w:marLeft w:val="0"/>
          <w:marRight w:val="0"/>
          <w:marTop w:val="0"/>
          <w:marBottom w:val="0"/>
          <w:divBdr>
            <w:top w:val="none" w:sz="0" w:space="0" w:color="auto"/>
            <w:left w:val="none" w:sz="0" w:space="0" w:color="auto"/>
            <w:bottom w:val="none" w:sz="0" w:space="0" w:color="auto"/>
            <w:right w:val="none" w:sz="0" w:space="0" w:color="auto"/>
          </w:divBdr>
          <w:divsChild>
            <w:div w:id="1320111867">
              <w:marLeft w:val="0"/>
              <w:marRight w:val="0"/>
              <w:marTop w:val="0"/>
              <w:marBottom w:val="0"/>
              <w:divBdr>
                <w:top w:val="none" w:sz="0" w:space="0" w:color="auto"/>
                <w:left w:val="none" w:sz="0" w:space="0" w:color="auto"/>
                <w:bottom w:val="none" w:sz="0" w:space="0" w:color="auto"/>
                <w:right w:val="none" w:sz="0" w:space="0" w:color="auto"/>
              </w:divBdr>
            </w:div>
          </w:divsChild>
        </w:div>
        <w:div w:id="1858082983">
          <w:marLeft w:val="0"/>
          <w:marRight w:val="0"/>
          <w:marTop w:val="0"/>
          <w:marBottom w:val="0"/>
          <w:divBdr>
            <w:top w:val="none" w:sz="0" w:space="0" w:color="auto"/>
            <w:left w:val="none" w:sz="0" w:space="0" w:color="auto"/>
            <w:bottom w:val="none" w:sz="0" w:space="0" w:color="auto"/>
            <w:right w:val="none" w:sz="0" w:space="0" w:color="auto"/>
          </w:divBdr>
          <w:divsChild>
            <w:div w:id="1436442170">
              <w:marLeft w:val="0"/>
              <w:marRight w:val="0"/>
              <w:marTop w:val="0"/>
              <w:marBottom w:val="0"/>
              <w:divBdr>
                <w:top w:val="none" w:sz="0" w:space="0" w:color="auto"/>
                <w:left w:val="none" w:sz="0" w:space="0" w:color="auto"/>
                <w:bottom w:val="none" w:sz="0" w:space="0" w:color="auto"/>
                <w:right w:val="none" w:sz="0" w:space="0" w:color="auto"/>
              </w:divBdr>
            </w:div>
          </w:divsChild>
        </w:div>
        <w:div w:id="299118507">
          <w:marLeft w:val="0"/>
          <w:marRight w:val="0"/>
          <w:marTop w:val="0"/>
          <w:marBottom w:val="0"/>
          <w:divBdr>
            <w:top w:val="none" w:sz="0" w:space="0" w:color="auto"/>
            <w:left w:val="none" w:sz="0" w:space="0" w:color="auto"/>
            <w:bottom w:val="none" w:sz="0" w:space="0" w:color="auto"/>
            <w:right w:val="none" w:sz="0" w:space="0" w:color="auto"/>
          </w:divBdr>
          <w:divsChild>
            <w:div w:id="1623684915">
              <w:marLeft w:val="0"/>
              <w:marRight w:val="0"/>
              <w:marTop w:val="0"/>
              <w:marBottom w:val="0"/>
              <w:divBdr>
                <w:top w:val="none" w:sz="0" w:space="0" w:color="auto"/>
                <w:left w:val="none" w:sz="0" w:space="0" w:color="auto"/>
                <w:bottom w:val="none" w:sz="0" w:space="0" w:color="auto"/>
                <w:right w:val="none" w:sz="0" w:space="0" w:color="auto"/>
              </w:divBdr>
            </w:div>
          </w:divsChild>
        </w:div>
        <w:div w:id="1056010469">
          <w:marLeft w:val="0"/>
          <w:marRight w:val="0"/>
          <w:marTop w:val="0"/>
          <w:marBottom w:val="0"/>
          <w:divBdr>
            <w:top w:val="none" w:sz="0" w:space="0" w:color="auto"/>
            <w:left w:val="none" w:sz="0" w:space="0" w:color="auto"/>
            <w:bottom w:val="none" w:sz="0" w:space="0" w:color="auto"/>
            <w:right w:val="none" w:sz="0" w:space="0" w:color="auto"/>
          </w:divBdr>
          <w:divsChild>
            <w:div w:id="946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606">
      <w:bodyDiv w:val="1"/>
      <w:marLeft w:val="0"/>
      <w:marRight w:val="0"/>
      <w:marTop w:val="0"/>
      <w:marBottom w:val="0"/>
      <w:divBdr>
        <w:top w:val="none" w:sz="0" w:space="0" w:color="auto"/>
        <w:left w:val="none" w:sz="0" w:space="0" w:color="auto"/>
        <w:bottom w:val="none" w:sz="0" w:space="0" w:color="auto"/>
        <w:right w:val="none" w:sz="0" w:space="0" w:color="auto"/>
      </w:divBdr>
    </w:div>
    <w:div w:id="510799483">
      <w:bodyDiv w:val="1"/>
      <w:marLeft w:val="0"/>
      <w:marRight w:val="0"/>
      <w:marTop w:val="0"/>
      <w:marBottom w:val="0"/>
      <w:divBdr>
        <w:top w:val="none" w:sz="0" w:space="0" w:color="auto"/>
        <w:left w:val="none" w:sz="0" w:space="0" w:color="auto"/>
        <w:bottom w:val="none" w:sz="0" w:space="0" w:color="auto"/>
        <w:right w:val="none" w:sz="0" w:space="0" w:color="auto"/>
      </w:divBdr>
    </w:div>
    <w:div w:id="512426323">
      <w:bodyDiv w:val="1"/>
      <w:marLeft w:val="0"/>
      <w:marRight w:val="0"/>
      <w:marTop w:val="0"/>
      <w:marBottom w:val="0"/>
      <w:divBdr>
        <w:top w:val="none" w:sz="0" w:space="0" w:color="auto"/>
        <w:left w:val="none" w:sz="0" w:space="0" w:color="auto"/>
        <w:bottom w:val="none" w:sz="0" w:space="0" w:color="auto"/>
        <w:right w:val="none" w:sz="0" w:space="0" w:color="auto"/>
      </w:divBdr>
    </w:div>
    <w:div w:id="517159213">
      <w:bodyDiv w:val="1"/>
      <w:marLeft w:val="0"/>
      <w:marRight w:val="0"/>
      <w:marTop w:val="0"/>
      <w:marBottom w:val="0"/>
      <w:divBdr>
        <w:top w:val="none" w:sz="0" w:space="0" w:color="auto"/>
        <w:left w:val="none" w:sz="0" w:space="0" w:color="auto"/>
        <w:bottom w:val="none" w:sz="0" w:space="0" w:color="auto"/>
        <w:right w:val="none" w:sz="0" w:space="0" w:color="auto"/>
      </w:divBdr>
      <w:divsChild>
        <w:div w:id="799611101">
          <w:marLeft w:val="0"/>
          <w:marRight w:val="0"/>
          <w:marTop w:val="0"/>
          <w:marBottom w:val="0"/>
          <w:divBdr>
            <w:top w:val="none" w:sz="0" w:space="0" w:color="auto"/>
            <w:left w:val="none" w:sz="0" w:space="0" w:color="auto"/>
            <w:bottom w:val="none" w:sz="0" w:space="0" w:color="auto"/>
            <w:right w:val="none" w:sz="0" w:space="0" w:color="auto"/>
          </w:divBdr>
          <w:divsChild>
            <w:div w:id="1702969573">
              <w:marLeft w:val="0"/>
              <w:marRight w:val="0"/>
              <w:marTop w:val="0"/>
              <w:marBottom w:val="0"/>
              <w:divBdr>
                <w:top w:val="none" w:sz="0" w:space="0" w:color="auto"/>
                <w:left w:val="none" w:sz="0" w:space="0" w:color="auto"/>
                <w:bottom w:val="none" w:sz="0" w:space="0" w:color="auto"/>
                <w:right w:val="none" w:sz="0" w:space="0" w:color="auto"/>
              </w:divBdr>
            </w:div>
          </w:divsChild>
        </w:div>
        <w:div w:id="599916859">
          <w:marLeft w:val="0"/>
          <w:marRight w:val="0"/>
          <w:marTop w:val="0"/>
          <w:marBottom w:val="0"/>
          <w:divBdr>
            <w:top w:val="none" w:sz="0" w:space="0" w:color="auto"/>
            <w:left w:val="none" w:sz="0" w:space="0" w:color="auto"/>
            <w:bottom w:val="none" w:sz="0" w:space="0" w:color="auto"/>
            <w:right w:val="none" w:sz="0" w:space="0" w:color="auto"/>
          </w:divBdr>
          <w:divsChild>
            <w:div w:id="1459566887">
              <w:marLeft w:val="0"/>
              <w:marRight w:val="0"/>
              <w:marTop w:val="0"/>
              <w:marBottom w:val="0"/>
              <w:divBdr>
                <w:top w:val="none" w:sz="0" w:space="0" w:color="auto"/>
                <w:left w:val="none" w:sz="0" w:space="0" w:color="auto"/>
                <w:bottom w:val="none" w:sz="0" w:space="0" w:color="auto"/>
                <w:right w:val="none" w:sz="0" w:space="0" w:color="auto"/>
              </w:divBdr>
            </w:div>
          </w:divsChild>
        </w:div>
        <w:div w:id="1313484948">
          <w:marLeft w:val="0"/>
          <w:marRight w:val="0"/>
          <w:marTop w:val="0"/>
          <w:marBottom w:val="0"/>
          <w:divBdr>
            <w:top w:val="none" w:sz="0" w:space="0" w:color="auto"/>
            <w:left w:val="none" w:sz="0" w:space="0" w:color="auto"/>
            <w:bottom w:val="none" w:sz="0" w:space="0" w:color="auto"/>
            <w:right w:val="none" w:sz="0" w:space="0" w:color="auto"/>
          </w:divBdr>
          <w:divsChild>
            <w:div w:id="1274364484">
              <w:marLeft w:val="0"/>
              <w:marRight w:val="0"/>
              <w:marTop w:val="0"/>
              <w:marBottom w:val="0"/>
              <w:divBdr>
                <w:top w:val="none" w:sz="0" w:space="0" w:color="auto"/>
                <w:left w:val="none" w:sz="0" w:space="0" w:color="auto"/>
                <w:bottom w:val="none" w:sz="0" w:space="0" w:color="auto"/>
                <w:right w:val="none" w:sz="0" w:space="0" w:color="auto"/>
              </w:divBdr>
            </w:div>
          </w:divsChild>
        </w:div>
        <w:div w:id="1222861584">
          <w:marLeft w:val="0"/>
          <w:marRight w:val="0"/>
          <w:marTop w:val="0"/>
          <w:marBottom w:val="0"/>
          <w:divBdr>
            <w:top w:val="none" w:sz="0" w:space="0" w:color="auto"/>
            <w:left w:val="none" w:sz="0" w:space="0" w:color="auto"/>
            <w:bottom w:val="none" w:sz="0" w:space="0" w:color="auto"/>
            <w:right w:val="none" w:sz="0" w:space="0" w:color="auto"/>
          </w:divBdr>
          <w:divsChild>
            <w:div w:id="1184515018">
              <w:marLeft w:val="0"/>
              <w:marRight w:val="0"/>
              <w:marTop w:val="0"/>
              <w:marBottom w:val="0"/>
              <w:divBdr>
                <w:top w:val="none" w:sz="0" w:space="0" w:color="auto"/>
                <w:left w:val="none" w:sz="0" w:space="0" w:color="auto"/>
                <w:bottom w:val="none" w:sz="0" w:space="0" w:color="auto"/>
                <w:right w:val="none" w:sz="0" w:space="0" w:color="auto"/>
              </w:divBdr>
            </w:div>
          </w:divsChild>
        </w:div>
        <w:div w:id="198663717">
          <w:marLeft w:val="0"/>
          <w:marRight w:val="0"/>
          <w:marTop w:val="0"/>
          <w:marBottom w:val="0"/>
          <w:divBdr>
            <w:top w:val="none" w:sz="0" w:space="0" w:color="auto"/>
            <w:left w:val="none" w:sz="0" w:space="0" w:color="auto"/>
            <w:bottom w:val="none" w:sz="0" w:space="0" w:color="auto"/>
            <w:right w:val="none" w:sz="0" w:space="0" w:color="auto"/>
          </w:divBdr>
          <w:divsChild>
            <w:div w:id="2011831408">
              <w:marLeft w:val="0"/>
              <w:marRight w:val="0"/>
              <w:marTop w:val="0"/>
              <w:marBottom w:val="0"/>
              <w:divBdr>
                <w:top w:val="none" w:sz="0" w:space="0" w:color="auto"/>
                <w:left w:val="none" w:sz="0" w:space="0" w:color="auto"/>
                <w:bottom w:val="none" w:sz="0" w:space="0" w:color="auto"/>
                <w:right w:val="none" w:sz="0" w:space="0" w:color="auto"/>
              </w:divBdr>
            </w:div>
          </w:divsChild>
        </w:div>
        <w:div w:id="1217085476">
          <w:marLeft w:val="0"/>
          <w:marRight w:val="0"/>
          <w:marTop w:val="0"/>
          <w:marBottom w:val="0"/>
          <w:divBdr>
            <w:top w:val="none" w:sz="0" w:space="0" w:color="auto"/>
            <w:left w:val="none" w:sz="0" w:space="0" w:color="auto"/>
            <w:bottom w:val="none" w:sz="0" w:space="0" w:color="auto"/>
            <w:right w:val="none" w:sz="0" w:space="0" w:color="auto"/>
          </w:divBdr>
          <w:divsChild>
            <w:div w:id="1519348715">
              <w:marLeft w:val="0"/>
              <w:marRight w:val="0"/>
              <w:marTop w:val="0"/>
              <w:marBottom w:val="0"/>
              <w:divBdr>
                <w:top w:val="none" w:sz="0" w:space="0" w:color="auto"/>
                <w:left w:val="none" w:sz="0" w:space="0" w:color="auto"/>
                <w:bottom w:val="none" w:sz="0" w:space="0" w:color="auto"/>
                <w:right w:val="none" w:sz="0" w:space="0" w:color="auto"/>
              </w:divBdr>
            </w:div>
          </w:divsChild>
        </w:div>
        <w:div w:id="46534154">
          <w:marLeft w:val="0"/>
          <w:marRight w:val="0"/>
          <w:marTop w:val="0"/>
          <w:marBottom w:val="0"/>
          <w:divBdr>
            <w:top w:val="none" w:sz="0" w:space="0" w:color="auto"/>
            <w:left w:val="none" w:sz="0" w:space="0" w:color="auto"/>
            <w:bottom w:val="none" w:sz="0" w:space="0" w:color="auto"/>
            <w:right w:val="none" w:sz="0" w:space="0" w:color="auto"/>
          </w:divBdr>
          <w:divsChild>
            <w:div w:id="992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706">
      <w:bodyDiv w:val="1"/>
      <w:marLeft w:val="0"/>
      <w:marRight w:val="0"/>
      <w:marTop w:val="0"/>
      <w:marBottom w:val="0"/>
      <w:divBdr>
        <w:top w:val="none" w:sz="0" w:space="0" w:color="auto"/>
        <w:left w:val="none" w:sz="0" w:space="0" w:color="auto"/>
        <w:bottom w:val="none" w:sz="0" w:space="0" w:color="auto"/>
        <w:right w:val="none" w:sz="0" w:space="0" w:color="auto"/>
      </w:divBdr>
    </w:div>
    <w:div w:id="535430256">
      <w:bodyDiv w:val="1"/>
      <w:marLeft w:val="0"/>
      <w:marRight w:val="0"/>
      <w:marTop w:val="0"/>
      <w:marBottom w:val="0"/>
      <w:divBdr>
        <w:top w:val="none" w:sz="0" w:space="0" w:color="auto"/>
        <w:left w:val="none" w:sz="0" w:space="0" w:color="auto"/>
        <w:bottom w:val="none" w:sz="0" w:space="0" w:color="auto"/>
        <w:right w:val="none" w:sz="0" w:space="0" w:color="auto"/>
      </w:divBdr>
    </w:div>
    <w:div w:id="541552562">
      <w:bodyDiv w:val="1"/>
      <w:marLeft w:val="0"/>
      <w:marRight w:val="0"/>
      <w:marTop w:val="0"/>
      <w:marBottom w:val="0"/>
      <w:divBdr>
        <w:top w:val="none" w:sz="0" w:space="0" w:color="auto"/>
        <w:left w:val="none" w:sz="0" w:space="0" w:color="auto"/>
        <w:bottom w:val="none" w:sz="0" w:space="0" w:color="auto"/>
        <w:right w:val="none" w:sz="0" w:space="0" w:color="auto"/>
      </w:divBdr>
    </w:div>
    <w:div w:id="547257959">
      <w:bodyDiv w:val="1"/>
      <w:marLeft w:val="0"/>
      <w:marRight w:val="0"/>
      <w:marTop w:val="0"/>
      <w:marBottom w:val="0"/>
      <w:divBdr>
        <w:top w:val="none" w:sz="0" w:space="0" w:color="auto"/>
        <w:left w:val="none" w:sz="0" w:space="0" w:color="auto"/>
        <w:bottom w:val="none" w:sz="0" w:space="0" w:color="auto"/>
        <w:right w:val="none" w:sz="0" w:space="0" w:color="auto"/>
      </w:divBdr>
    </w:div>
    <w:div w:id="551305912">
      <w:bodyDiv w:val="1"/>
      <w:marLeft w:val="0"/>
      <w:marRight w:val="0"/>
      <w:marTop w:val="0"/>
      <w:marBottom w:val="0"/>
      <w:divBdr>
        <w:top w:val="none" w:sz="0" w:space="0" w:color="auto"/>
        <w:left w:val="none" w:sz="0" w:space="0" w:color="auto"/>
        <w:bottom w:val="none" w:sz="0" w:space="0" w:color="auto"/>
        <w:right w:val="none" w:sz="0" w:space="0" w:color="auto"/>
      </w:divBdr>
    </w:div>
    <w:div w:id="605776104">
      <w:bodyDiv w:val="1"/>
      <w:marLeft w:val="0"/>
      <w:marRight w:val="0"/>
      <w:marTop w:val="0"/>
      <w:marBottom w:val="0"/>
      <w:divBdr>
        <w:top w:val="none" w:sz="0" w:space="0" w:color="auto"/>
        <w:left w:val="none" w:sz="0" w:space="0" w:color="auto"/>
        <w:bottom w:val="none" w:sz="0" w:space="0" w:color="auto"/>
        <w:right w:val="none" w:sz="0" w:space="0" w:color="auto"/>
      </w:divBdr>
    </w:div>
    <w:div w:id="609047121">
      <w:bodyDiv w:val="1"/>
      <w:marLeft w:val="0"/>
      <w:marRight w:val="0"/>
      <w:marTop w:val="0"/>
      <w:marBottom w:val="0"/>
      <w:divBdr>
        <w:top w:val="none" w:sz="0" w:space="0" w:color="auto"/>
        <w:left w:val="none" w:sz="0" w:space="0" w:color="auto"/>
        <w:bottom w:val="none" w:sz="0" w:space="0" w:color="auto"/>
        <w:right w:val="none" w:sz="0" w:space="0" w:color="auto"/>
      </w:divBdr>
    </w:div>
    <w:div w:id="614486489">
      <w:bodyDiv w:val="1"/>
      <w:marLeft w:val="0"/>
      <w:marRight w:val="0"/>
      <w:marTop w:val="0"/>
      <w:marBottom w:val="0"/>
      <w:divBdr>
        <w:top w:val="none" w:sz="0" w:space="0" w:color="auto"/>
        <w:left w:val="none" w:sz="0" w:space="0" w:color="auto"/>
        <w:bottom w:val="none" w:sz="0" w:space="0" w:color="auto"/>
        <w:right w:val="none" w:sz="0" w:space="0" w:color="auto"/>
      </w:divBdr>
    </w:div>
    <w:div w:id="620114571">
      <w:bodyDiv w:val="1"/>
      <w:marLeft w:val="0"/>
      <w:marRight w:val="0"/>
      <w:marTop w:val="0"/>
      <w:marBottom w:val="0"/>
      <w:divBdr>
        <w:top w:val="none" w:sz="0" w:space="0" w:color="auto"/>
        <w:left w:val="none" w:sz="0" w:space="0" w:color="auto"/>
        <w:bottom w:val="none" w:sz="0" w:space="0" w:color="auto"/>
        <w:right w:val="none" w:sz="0" w:space="0" w:color="auto"/>
      </w:divBdr>
    </w:div>
    <w:div w:id="625769364">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sChild>
        <w:div w:id="1760785902">
          <w:marLeft w:val="0"/>
          <w:marRight w:val="0"/>
          <w:marTop w:val="0"/>
          <w:marBottom w:val="0"/>
          <w:divBdr>
            <w:top w:val="none" w:sz="0" w:space="0" w:color="auto"/>
            <w:left w:val="none" w:sz="0" w:space="0" w:color="auto"/>
            <w:bottom w:val="none" w:sz="0" w:space="0" w:color="auto"/>
            <w:right w:val="none" w:sz="0" w:space="0" w:color="auto"/>
          </w:divBdr>
          <w:divsChild>
            <w:div w:id="1940478251">
              <w:marLeft w:val="0"/>
              <w:marRight w:val="0"/>
              <w:marTop w:val="0"/>
              <w:marBottom w:val="0"/>
              <w:divBdr>
                <w:top w:val="none" w:sz="0" w:space="0" w:color="auto"/>
                <w:left w:val="none" w:sz="0" w:space="0" w:color="auto"/>
                <w:bottom w:val="none" w:sz="0" w:space="0" w:color="auto"/>
                <w:right w:val="none" w:sz="0" w:space="0" w:color="auto"/>
              </w:divBdr>
            </w:div>
          </w:divsChild>
        </w:div>
        <w:div w:id="1513958944">
          <w:marLeft w:val="0"/>
          <w:marRight w:val="0"/>
          <w:marTop w:val="0"/>
          <w:marBottom w:val="0"/>
          <w:divBdr>
            <w:top w:val="none" w:sz="0" w:space="0" w:color="auto"/>
            <w:left w:val="none" w:sz="0" w:space="0" w:color="auto"/>
            <w:bottom w:val="none" w:sz="0" w:space="0" w:color="auto"/>
            <w:right w:val="none" w:sz="0" w:space="0" w:color="auto"/>
          </w:divBdr>
          <w:divsChild>
            <w:div w:id="1670018889">
              <w:marLeft w:val="0"/>
              <w:marRight w:val="0"/>
              <w:marTop w:val="0"/>
              <w:marBottom w:val="0"/>
              <w:divBdr>
                <w:top w:val="none" w:sz="0" w:space="0" w:color="auto"/>
                <w:left w:val="none" w:sz="0" w:space="0" w:color="auto"/>
                <w:bottom w:val="none" w:sz="0" w:space="0" w:color="auto"/>
                <w:right w:val="none" w:sz="0" w:space="0" w:color="auto"/>
              </w:divBdr>
            </w:div>
          </w:divsChild>
        </w:div>
        <w:div w:id="996230235">
          <w:marLeft w:val="0"/>
          <w:marRight w:val="0"/>
          <w:marTop w:val="0"/>
          <w:marBottom w:val="0"/>
          <w:divBdr>
            <w:top w:val="none" w:sz="0" w:space="0" w:color="auto"/>
            <w:left w:val="none" w:sz="0" w:space="0" w:color="auto"/>
            <w:bottom w:val="none" w:sz="0" w:space="0" w:color="auto"/>
            <w:right w:val="none" w:sz="0" w:space="0" w:color="auto"/>
          </w:divBdr>
          <w:divsChild>
            <w:div w:id="391513764">
              <w:marLeft w:val="0"/>
              <w:marRight w:val="0"/>
              <w:marTop w:val="0"/>
              <w:marBottom w:val="0"/>
              <w:divBdr>
                <w:top w:val="none" w:sz="0" w:space="0" w:color="auto"/>
                <w:left w:val="none" w:sz="0" w:space="0" w:color="auto"/>
                <w:bottom w:val="none" w:sz="0" w:space="0" w:color="auto"/>
                <w:right w:val="none" w:sz="0" w:space="0" w:color="auto"/>
              </w:divBdr>
            </w:div>
          </w:divsChild>
        </w:div>
        <w:div w:id="1202669591">
          <w:marLeft w:val="0"/>
          <w:marRight w:val="0"/>
          <w:marTop w:val="0"/>
          <w:marBottom w:val="0"/>
          <w:divBdr>
            <w:top w:val="none" w:sz="0" w:space="0" w:color="auto"/>
            <w:left w:val="none" w:sz="0" w:space="0" w:color="auto"/>
            <w:bottom w:val="none" w:sz="0" w:space="0" w:color="auto"/>
            <w:right w:val="none" w:sz="0" w:space="0" w:color="auto"/>
          </w:divBdr>
          <w:divsChild>
            <w:div w:id="18837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702">
      <w:bodyDiv w:val="1"/>
      <w:marLeft w:val="0"/>
      <w:marRight w:val="0"/>
      <w:marTop w:val="0"/>
      <w:marBottom w:val="0"/>
      <w:divBdr>
        <w:top w:val="none" w:sz="0" w:space="0" w:color="auto"/>
        <w:left w:val="none" w:sz="0" w:space="0" w:color="auto"/>
        <w:bottom w:val="none" w:sz="0" w:space="0" w:color="auto"/>
        <w:right w:val="none" w:sz="0" w:space="0" w:color="auto"/>
      </w:divBdr>
    </w:div>
    <w:div w:id="766654170">
      <w:bodyDiv w:val="1"/>
      <w:marLeft w:val="0"/>
      <w:marRight w:val="0"/>
      <w:marTop w:val="0"/>
      <w:marBottom w:val="0"/>
      <w:divBdr>
        <w:top w:val="none" w:sz="0" w:space="0" w:color="auto"/>
        <w:left w:val="none" w:sz="0" w:space="0" w:color="auto"/>
        <w:bottom w:val="none" w:sz="0" w:space="0" w:color="auto"/>
        <w:right w:val="none" w:sz="0" w:space="0" w:color="auto"/>
      </w:divBdr>
    </w:div>
    <w:div w:id="783766888">
      <w:bodyDiv w:val="1"/>
      <w:marLeft w:val="0"/>
      <w:marRight w:val="0"/>
      <w:marTop w:val="0"/>
      <w:marBottom w:val="0"/>
      <w:divBdr>
        <w:top w:val="none" w:sz="0" w:space="0" w:color="auto"/>
        <w:left w:val="none" w:sz="0" w:space="0" w:color="auto"/>
        <w:bottom w:val="none" w:sz="0" w:space="0" w:color="auto"/>
        <w:right w:val="none" w:sz="0" w:space="0" w:color="auto"/>
      </w:divBdr>
    </w:div>
    <w:div w:id="787506599">
      <w:bodyDiv w:val="1"/>
      <w:marLeft w:val="0"/>
      <w:marRight w:val="0"/>
      <w:marTop w:val="0"/>
      <w:marBottom w:val="0"/>
      <w:divBdr>
        <w:top w:val="none" w:sz="0" w:space="0" w:color="auto"/>
        <w:left w:val="none" w:sz="0" w:space="0" w:color="auto"/>
        <w:bottom w:val="none" w:sz="0" w:space="0" w:color="auto"/>
        <w:right w:val="none" w:sz="0" w:space="0" w:color="auto"/>
      </w:divBdr>
    </w:div>
    <w:div w:id="796752299">
      <w:bodyDiv w:val="1"/>
      <w:marLeft w:val="0"/>
      <w:marRight w:val="0"/>
      <w:marTop w:val="0"/>
      <w:marBottom w:val="0"/>
      <w:divBdr>
        <w:top w:val="none" w:sz="0" w:space="0" w:color="auto"/>
        <w:left w:val="none" w:sz="0" w:space="0" w:color="auto"/>
        <w:bottom w:val="none" w:sz="0" w:space="0" w:color="auto"/>
        <w:right w:val="none" w:sz="0" w:space="0" w:color="auto"/>
      </w:divBdr>
    </w:div>
    <w:div w:id="804391170">
      <w:bodyDiv w:val="1"/>
      <w:marLeft w:val="0"/>
      <w:marRight w:val="0"/>
      <w:marTop w:val="0"/>
      <w:marBottom w:val="0"/>
      <w:divBdr>
        <w:top w:val="none" w:sz="0" w:space="0" w:color="auto"/>
        <w:left w:val="none" w:sz="0" w:space="0" w:color="auto"/>
        <w:bottom w:val="none" w:sz="0" w:space="0" w:color="auto"/>
        <w:right w:val="none" w:sz="0" w:space="0" w:color="auto"/>
      </w:divBdr>
    </w:div>
    <w:div w:id="811292745">
      <w:bodyDiv w:val="1"/>
      <w:marLeft w:val="0"/>
      <w:marRight w:val="0"/>
      <w:marTop w:val="0"/>
      <w:marBottom w:val="0"/>
      <w:divBdr>
        <w:top w:val="none" w:sz="0" w:space="0" w:color="auto"/>
        <w:left w:val="none" w:sz="0" w:space="0" w:color="auto"/>
        <w:bottom w:val="none" w:sz="0" w:space="0" w:color="auto"/>
        <w:right w:val="none" w:sz="0" w:space="0" w:color="auto"/>
      </w:divBdr>
    </w:div>
    <w:div w:id="819999241">
      <w:bodyDiv w:val="1"/>
      <w:marLeft w:val="0"/>
      <w:marRight w:val="0"/>
      <w:marTop w:val="0"/>
      <w:marBottom w:val="0"/>
      <w:divBdr>
        <w:top w:val="none" w:sz="0" w:space="0" w:color="auto"/>
        <w:left w:val="none" w:sz="0" w:space="0" w:color="auto"/>
        <w:bottom w:val="none" w:sz="0" w:space="0" w:color="auto"/>
        <w:right w:val="none" w:sz="0" w:space="0" w:color="auto"/>
      </w:divBdr>
    </w:div>
    <w:div w:id="834150852">
      <w:bodyDiv w:val="1"/>
      <w:marLeft w:val="0"/>
      <w:marRight w:val="0"/>
      <w:marTop w:val="0"/>
      <w:marBottom w:val="0"/>
      <w:divBdr>
        <w:top w:val="none" w:sz="0" w:space="0" w:color="auto"/>
        <w:left w:val="none" w:sz="0" w:space="0" w:color="auto"/>
        <w:bottom w:val="none" w:sz="0" w:space="0" w:color="auto"/>
        <w:right w:val="none" w:sz="0" w:space="0" w:color="auto"/>
      </w:divBdr>
    </w:div>
    <w:div w:id="839470587">
      <w:bodyDiv w:val="1"/>
      <w:marLeft w:val="0"/>
      <w:marRight w:val="0"/>
      <w:marTop w:val="0"/>
      <w:marBottom w:val="0"/>
      <w:divBdr>
        <w:top w:val="none" w:sz="0" w:space="0" w:color="auto"/>
        <w:left w:val="none" w:sz="0" w:space="0" w:color="auto"/>
        <w:bottom w:val="none" w:sz="0" w:space="0" w:color="auto"/>
        <w:right w:val="none" w:sz="0" w:space="0" w:color="auto"/>
      </w:divBdr>
    </w:div>
    <w:div w:id="845827911">
      <w:bodyDiv w:val="1"/>
      <w:marLeft w:val="0"/>
      <w:marRight w:val="0"/>
      <w:marTop w:val="0"/>
      <w:marBottom w:val="0"/>
      <w:divBdr>
        <w:top w:val="none" w:sz="0" w:space="0" w:color="auto"/>
        <w:left w:val="none" w:sz="0" w:space="0" w:color="auto"/>
        <w:bottom w:val="none" w:sz="0" w:space="0" w:color="auto"/>
        <w:right w:val="none" w:sz="0" w:space="0" w:color="auto"/>
      </w:divBdr>
    </w:div>
    <w:div w:id="861240890">
      <w:bodyDiv w:val="1"/>
      <w:marLeft w:val="0"/>
      <w:marRight w:val="0"/>
      <w:marTop w:val="0"/>
      <w:marBottom w:val="0"/>
      <w:divBdr>
        <w:top w:val="none" w:sz="0" w:space="0" w:color="auto"/>
        <w:left w:val="none" w:sz="0" w:space="0" w:color="auto"/>
        <w:bottom w:val="none" w:sz="0" w:space="0" w:color="auto"/>
        <w:right w:val="none" w:sz="0" w:space="0" w:color="auto"/>
      </w:divBdr>
    </w:div>
    <w:div w:id="868490679">
      <w:bodyDiv w:val="1"/>
      <w:marLeft w:val="0"/>
      <w:marRight w:val="0"/>
      <w:marTop w:val="0"/>
      <w:marBottom w:val="0"/>
      <w:divBdr>
        <w:top w:val="none" w:sz="0" w:space="0" w:color="auto"/>
        <w:left w:val="none" w:sz="0" w:space="0" w:color="auto"/>
        <w:bottom w:val="none" w:sz="0" w:space="0" w:color="auto"/>
        <w:right w:val="none" w:sz="0" w:space="0" w:color="auto"/>
      </w:divBdr>
    </w:div>
    <w:div w:id="894245333">
      <w:bodyDiv w:val="1"/>
      <w:marLeft w:val="0"/>
      <w:marRight w:val="0"/>
      <w:marTop w:val="0"/>
      <w:marBottom w:val="0"/>
      <w:divBdr>
        <w:top w:val="none" w:sz="0" w:space="0" w:color="auto"/>
        <w:left w:val="none" w:sz="0" w:space="0" w:color="auto"/>
        <w:bottom w:val="none" w:sz="0" w:space="0" w:color="auto"/>
        <w:right w:val="none" w:sz="0" w:space="0" w:color="auto"/>
      </w:divBdr>
    </w:div>
    <w:div w:id="918253436">
      <w:bodyDiv w:val="1"/>
      <w:marLeft w:val="0"/>
      <w:marRight w:val="0"/>
      <w:marTop w:val="0"/>
      <w:marBottom w:val="0"/>
      <w:divBdr>
        <w:top w:val="none" w:sz="0" w:space="0" w:color="auto"/>
        <w:left w:val="none" w:sz="0" w:space="0" w:color="auto"/>
        <w:bottom w:val="none" w:sz="0" w:space="0" w:color="auto"/>
        <w:right w:val="none" w:sz="0" w:space="0" w:color="auto"/>
      </w:divBdr>
    </w:div>
    <w:div w:id="924993618">
      <w:bodyDiv w:val="1"/>
      <w:marLeft w:val="0"/>
      <w:marRight w:val="0"/>
      <w:marTop w:val="0"/>
      <w:marBottom w:val="0"/>
      <w:divBdr>
        <w:top w:val="none" w:sz="0" w:space="0" w:color="auto"/>
        <w:left w:val="none" w:sz="0" w:space="0" w:color="auto"/>
        <w:bottom w:val="none" w:sz="0" w:space="0" w:color="auto"/>
        <w:right w:val="none" w:sz="0" w:space="0" w:color="auto"/>
      </w:divBdr>
    </w:div>
    <w:div w:id="926156191">
      <w:bodyDiv w:val="1"/>
      <w:marLeft w:val="0"/>
      <w:marRight w:val="0"/>
      <w:marTop w:val="0"/>
      <w:marBottom w:val="0"/>
      <w:divBdr>
        <w:top w:val="none" w:sz="0" w:space="0" w:color="auto"/>
        <w:left w:val="none" w:sz="0" w:space="0" w:color="auto"/>
        <w:bottom w:val="none" w:sz="0" w:space="0" w:color="auto"/>
        <w:right w:val="none" w:sz="0" w:space="0" w:color="auto"/>
      </w:divBdr>
    </w:div>
    <w:div w:id="956522860">
      <w:bodyDiv w:val="1"/>
      <w:marLeft w:val="0"/>
      <w:marRight w:val="0"/>
      <w:marTop w:val="0"/>
      <w:marBottom w:val="0"/>
      <w:divBdr>
        <w:top w:val="none" w:sz="0" w:space="0" w:color="auto"/>
        <w:left w:val="none" w:sz="0" w:space="0" w:color="auto"/>
        <w:bottom w:val="none" w:sz="0" w:space="0" w:color="auto"/>
        <w:right w:val="none" w:sz="0" w:space="0" w:color="auto"/>
      </w:divBdr>
    </w:div>
    <w:div w:id="967203969">
      <w:bodyDiv w:val="1"/>
      <w:marLeft w:val="0"/>
      <w:marRight w:val="0"/>
      <w:marTop w:val="0"/>
      <w:marBottom w:val="0"/>
      <w:divBdr>
        <w:top w:val="none" w:sz="0" w:space="0" w:color="auto"/>
        <w:left w:val="none" w:sz="0" w:space="0" w:color="auto"/>
        <w:bottom w:val="none" w:sz="0" w:space="0" w:color="auto"/>
        <w:right w:val="none" w:sz="0" w:space="0" w:color="auto"/>
      </w:divBdr>
    </w:div>
    <w:div w:id="1014963552">
      <w:bodyDiv w:val="1"/>
      <w:marLeft w:val="0"/>
      <w:marRight w:val="0"/>
      <w:marTop w:val="0"/>
      <w:marBottom w:val="0"/>
      <w:divBdr>
        <w:top w:val="none" w:sz="0" w:space="0" w:color="auto"/>
        <w:left w:val="none" w:sz="0" w:space="0" w:color="auto"/>
        <w:bottom w:val="none" w:sz="0" w:space="0" w:color="auto"/>
        <w:right w:val="none" w:sz="0" w:space="0" w:color="auto"/>
      </w:divBdr>
    </w:div>
    <w:div w:id="1027217404">
      <w:bodyDiv w:val="1"/>
      <w:marLeft w:val="0"/>
      <w:marRight w:val="0"/>
      <w:marTop w:val="0"/>
      <w:marBottom w:val="0"/>
      <w:divBdr>
        <w:top w:val="none" w:sz="0" w:space="0" w:color="auto"/>
        <w:left w:val="none" w:sz="0" w:space="0" w:color="auto"/>
        <w:bottom w:val="none" w:sz="0" w:space="0" w:color="auto"/>
        <w:right w:val="none" w:sz="0" w:space="0" w:color="auto"/>
      </w:divBdr>
    </w:div>
    <w:div w:id="1043676704">
      <w:bodyDiv w:val="1"/>
      <w:marLeft w:val="0"/>
      <w:marRight w:val="0"/>
      <w:marTop w:val="0"/>
      <w:marBottom w:val="0"/>
      <w:divBdr>
        <w:top w:val="none" w:sz="0" w:space="0" w:color="auto"/>
        <w:left w:val="none" w:sz="0" w:space="0" w:color="auto"/>
        <w:bottom w:val="none" w:sz="0" w:space="0" w:color="auto"/>
        <w:right w:val="none" w:sz="0" w:space="0" w:color="auto"/>
      </w:divBdr>
    </w:div>
    <w:div w:id="1079669825">
      <w:bodyDiv w:val="1"/>
      <w:marLeft w:val="0"/>
      <w:marRight w:val="0"/>
      <w:marTop w:val="0"/>
      <w:marBottom w:val="0"/>
      <w:divBdr>
        <w:top w:val="none" w:sz="0" w:space="0" w:color="auto"/>
        <w:left w:val="none" w:sz="0" w:space="0" w:color="auto"/>
        <w:bottom w:val="none" w:sz="0" w:space="0" w:color="auto"/>
        <w:right w:val="none" w:sz="0" w:space="0" w:color="auto"/>
      </w:divBdr>
    </w:div>
    <w:div w:id="1103643818">
      <w:bodyDiv w:val="1"/>
      <w:marLeft w:val="0"/>
      <w:marRight w:val="0"/>
      <w:marTop w:val="0"/>
      <w:marBottom w:val="0"/>
      <w:divBdr>
        <w:top w:val="none" w:sz="0" w:space="0" w:color="auto"/>
        <w:left w:val="none" w:sz="0" w:space="0" w:color="auto"/>
        <w:bottom w:val="none" w:sz="0" w:space="0" w:color="auto"/>
        <w:right w:val="none" w:sz="0" w:space="0" w:color="auto"/>
      </w:divBdr>
    </w:div>
    <w:div w:id="1127353746">
      <w:bodyDiv w:val="1"/>
      <w:marLeft w:val="0"/>
      <w:marRight w:val="0"/>
      <w:marTop w:val="0"/>
      <w:marBottom w:val="0"/>
      <w:divBdr>
        <w:top w:val="none" w:sz="0" w:space="0" w:color="auto"/>
        <w:left w:val="none" w:sz="0" w:space="0" w:color="auto"/>
        <w:bottom w:val="none" w:sz="0" w:space="0" w:color="auto"/>
        <w:right w:val="none" w:sz="0" w:space="0" w:color="auto"/>
      </w:divBdr>
    </w:div>
    <w:div w:id="1137188770">
      <w:bodyDiv w:val="1"/>
      <w:marLeft w:val="0"/>
      <w:marRight w:val="0"/>
      <w:marTop w:val="0"/>
      <w:marBottom w:val="0"/>
      <w:divBdr>
        <w:top w:val="none" w:sz="0" w:space="0" w:color="auto"/>
        <w:left w:val="none" w:sz="0" w:space="0" w:color="auto"/>
        <w:bottom w:val="none" w:sz="0" w:space="0" w:color="auto"/>
        <w:right w:val="none" w:sz="0" w:space="0" w:color="auto"/>
      </w:divBdr>
    </w:div>
    <w:div w:id="1152017396">
      <w:bodyDiv w:val="1"/>
      <w:marLeft w:val="0"/>
      <w:marRight w:val="0"/>
      <w:marTop w:val="0"/>
      <w:marBottom w:val="0"/>
      <w:divBdr>
        <w:top w:val="none" w:sz="0" w:space="0" w:color="auto"/>
        <w:left w:val="none" w:sz="0" w:space="0" w:color="auto"/>
        <w:bottom w:val="none" w:sz="0" w:space="0" w:color="auto"/>
        <w:right w:val="none" w:sz="0" w:space="0" w:color="auto"/>
      </w:divBdr>
    </w:div>
    <w:div w:id="1153256791">
      <w:bodyDiv w:val="1"/>
      <w:marLeft w:val="0"/>
      <w:marRight w:val="0"/>
      <w:marTop w:val="0"/>
      <w:marBottom w:val="0"/>
      <w:divBdr>
        <w:top w:val="none" w:sz="0" w:space="0" w:color="auto"/>
        <w:left w:val="none" w:sz="0" w:space="0" w:color="auto"/>
        <w:bottom w:val="none" w:sz="0" w:space="0" w:color="auto"/>
        <w:right w:val="none" w:sz="0" w:space="0" w:color="auto"/>
      </w:divBdr>
    </w:div>
    <w:div w:id="1155225630">
      <w:bodyDiv w:val="1"/>
      <w:marLeft w:val="0"/>
      <w:marRight w:val="0"/>
      <w:marTop w:val="0"/>
      <w:marBottom w:val="0"/>
      <w:divBdr>
        <w:top w:val="none" w:sz="0" w:space="0" w:color="auto"/>
        <w:left w:val="none" w:sz="0" w:space="0" w:color="auto"/>
        <w:bottom w:val="none" w:sz="0" w:space="0" w:color="auto"/>
        <w:right w:val="none" w:sz="0" w:space="0" w:color="auto"/>
      </w:divBdr>
    </w:div>
    <w:div w:id="1161852070">
      <w:bodyDiv w:val="1"/>
      <w:marLeft w:val="0"/>
      <w:marRight w:val="0"/>
      <w:marTop w:val="0"/>
      <w:marBottom w:val="0"/>
      <w:divBdr>
        <w:top w:val="none" w:sz="0" w:space="0" w:color="auto"/>
        <w:left w:val="none" w:sz="0" w:space="0" w:color="auto"/>
        <w:bottom w:val="none" w:sz="0" w:space="0" w:color="auto"/>
        <w:right w:val="none" w:sz="0" w:space="0" w:color="auto"/>
      </w:divBdr>
      <w:divsChild>
        <w:div w:id="232205604">
          <w:marLeft w:val="0"/>
          <w:marRight w:val="0"/>
          <w:marTop w:val="0"/>
          <w:marBottom w:val="0"/>
          <w:divBdr>
            <w:top w:val="none" w:sz="0" w:space="0" w:color="auto"/>
            <w:left w:val="none" w:sz="0" w:space="0" w:color="auto"/>
            <w:bottom w:val="none" w:sz="0" w:space="0" w:color="auto"/>
            <w:right w:val="none" w:sz="0" w:space="0" w:color="auto"/>
          </w:divBdr>
          <w:divsChild>
            <w:div w:id="1205098869">
              <w:marLeft w:val="0"/>
              <w:marRight w:val="0"/>
              <w:marTop w:val="0"/>
              <w:marBottom w:val="0"/>
              <w:divBdr>
                <w:top w:val="none" w:sz="0" w:space="0" w:color="auto"/>
                <w:left w:val="none" w:sz="0" w:space="0" w:color="auto"/>
                <w:bottom w:val="none" w:sz="0" w:space="0" w:color="auto"/>
                <w:right w:val="none" w:sz="0" w:space="0" w:color="auto"/>
              </w:divBdr>
            </w:div>
          </w:divsChild>
        </w:div>
        <w:div w:id="786898928">
          <w:marLeft w:val="0"/>
          <w:marRight w:val="0"/>
          <w:marTop w:val="0"/>
          <w:marBottom w:val="0"/>
          <w:divBdr>
            <w:top w:val="none" w:sz="0" w:space="0" w:color="auto"/>
            <w:left w:val="none" w:sz="0" w:space="0" w:color="auto"/>
            <w:bottom w:val="none" w:sz="0" w:space="0" w:color="auto"/>
            <w:right w:val="none" w:sz="0" w:space="0" w:color="auto"/>
          </w:divBdr>
          <w:divsChild>
            <w:div w:id="1128743575">
              <w:marLeft w:val="0"/>
              <w:marRight w:val="0"/>
              <w:marTop w:val="0"/>
              <w:marBottom w:val="0"/>
              <w:divBdr>
                <w:top w:val="none" w:sz="0" w:space="0" w:color="auto"/>
                <w:left w:val="none" w:sz="0" w:space="0" w:color="auto"/>
                <w:bottom w:val="none" w:sz="0" w:space="0" w:color="auto"/>
                <w:right w:val="none" w:sz="0" w:space="0" w:color="auto"/>
              </w:divBdr>
            </w:div>
          </w:divsChild>
        </w:div>
        <w:div w:id="1850752417">
          <w:marLeft w:val="0"/>
          <w:marRight w:val="0"/>
          <w:marTop w:val="0"/>
          <w:marBottom w:val="0"/>
          <w:divBdr>
            <w:top w:val="none" w:sz="0" w:space="0" w:color="auto"/>
            <w:left w:val="none" w:sz="0" w:space="0" w:color="auto"/>
            <w:bottom w:val="none" w:sz="0" w:space="0" w:color="auto"/>
            <w:right w:val="none" w:sz="0" w:space="0" w:color="auto"/>
          </w:divBdr>
          <w:divsChild>
            <w:div w:id="1345937751">
              <w:marLeft w:val="0"/>
              <w:marRight w:val="0"/>
              <w:marTop w:val="0"/>
              <w:marBottom w:val="0"/>
              <w:divBdr>
                <w:top w:val="none" w:sz="0" w:space="0" w:color="auto"/>
                <w:left w:val="none" w:sz="0" w:space="0" w:color="auto"/>
                <w:bottom w:val="none" w:sz="0" w:space="0" w:color="auto"/>
                <w:right w:val="none" w:sz="0" w:space="0" w:color="auto"/>
              </w:divBdr>
            </w:div>
          </w:divsChild>
        </w:div>
        <w:div w:id="2047026540">
          <w:marLeft w:val="0"/>
          <w:marRight w:val="0"/>
          <w:marTop w:val="0"/>
          <w:marBottom w:val="0"/>
          <w:divBdr>
            <w:top w:val="none" w:sz="0" w:space="0" w:color="auto"/>
            <w:left w:val="none" w:sz="0" w:space="0" w:color="auto"/>
            <w:bottom w:val="none" w:sz="0" w:space="0" w:color="auto"/>
            <w:right w:val="none" w:sz="0" w:space="0" w:color="auto"/>
          </w:divBdr>
          <w:divsChild>
            <w:div w:id="1365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790">
      <w:bodyDiv w:val="1"/>
      <w:marLeft w:val="0"/>
      <w:marRight w:val="0"/>
      <w:marTop w:val="0"/>
      <w:marBottom w:val="0"/>
      <w:divBdr>
        <w:top w:val="none" w:sz="0" w:space="0" w:color="auto"/>
        <w:left w:val="none" w:sz="0" w:space="0" w:color="auto"/>
        <w:bottom w:val="none" w:sz="0" w:space="0" w:color="auto"/>
        <w:right w:val="none" w:sz="0" w:space="0" w:color="auto"/>
      </w:divBdr>
    </w:div>
    <w:div w:id="1224752135">
      <w:bodyDiv w:val="1"/>
      <w:marLeft w:val="0"/>
      <w:marRight w:val="0"/>
      <w:marTop w:val="0"/>
      <w:marBottom w:val="0"/>
      <w:divBdr>
        <w:top w:val="none" w:sz="0" w:space="0" w:color="auto"/>
        <w:left w:val="none" w:sz="0" w:space="0" w:color="auto"/>
        <w:bottom w:val="none" w:sz="0" w:space="0" w:color="auto"/>
        <w:right w:val="none" w:sz="0" w:space="0" w:color="auto"/>
      </w:divBdr>
    </w:div>
    <w:div w:id="1249996561">
      <w:bodyDiv w:val="1"/>
      <w:marLeft w:val="0"/>
      <w:marRight w:val="0"/>
      <w:marTop w:val="0"/>
      <w:marBottom w:val="0"/>
      <w:divBdr>
        <w:top w:val="none" w:sz="0" w:space="0" w:color="auto"/>
        <w:left w:val="none" w:sz="0" w:space="0" w:color="auto"/>
        <w:bottom w:val="none" w:sz="0" w:space="0" w:color="auto"/>
        <w:right w:val="none" w:sz="0" w:space="0" w:color="auto"/>
      </w:divBdr>
    </w:div>
    <w:div w:id="1256015357">
      <w:bodyDiv w:val="1"/>
      <w:marLeft w:val="0"/>
      <w:marRight w:val="0"/>
      <w:marTop w:val="0"/>
      <w:marBottom w:val="0"/>
      <w:divBdr>
        <w:top w:val="none" w:sz="0" w:space="0" w:color="auto"/>
        <w:left w:val="none" w:sz="0" w:space="0" w:color="auto"/>
        <w:bottom w:val="none" w:sz="0" w:space="0" w:color="auto"/>
        <w:right w:val="none" w:sz="0" w:space="0" w:color="auto"/>
      </w:divBdr>
    </w:div>
    <w:div w:id="1308053168">
      <w:bodyDiv w:val="1"/>
      <w:marLeft w:val="0"/>
      <w:marRight w:val="0"/>
      <w:marTop w:val="0"/>
      <w:marBottom w:val="0"/>
      <w:divBdr>
        <w:top w:val="none" w:sz="0" w:space="0" w:color="auto"/>
        <w:left w:val="none" w:sz="0" w:space="0" w:color="auto"/>
        <w:bottom w:val="none" w:sz="0" w:space="0" w:color="auto"/>
        <w:right w:val="none" w:sz="0" w:space="0" w:color="auto"/>
      </w:divBdr>
    </w:div>
    <w:div w:id="1311708490">
      <w:bodyDiv w:val="1"/>
      <w:marLeft w:val="0"/>
      <w:marRight w:val="0"/>
      <w:marTop w:val="0"/>
      <w:marBottom w:val="0"/>
      <w:divBdr>
        <w:top w:val="none" w:sz="0" w:space="0" w:color="auto"/>
        <w:left w:val="none" w:sz="0" w:space="0" w:color="auto"/>
        <w:bottom w:val="none" w:sz="0" w:space="0" w:color="auto"/>
        <w:right w:val="none" w:sz="0" w:space="0" w:color="auto"/>
      </w:divBdr>
    </w:div>
    <w:div w:id="1387266663">
      <w:bodyDiv w:val="1"/>
      <w:marLeft w:val="0"/>
      <w:marRight w:val="0"/>
      <w:marTop w:val="0"/>
      <w:marBottom w:val="0"/>
      <w:divBdr>
        <w:top w:val="none" w:sz="0" w:space="0" w:color="auto"/>
        <w:left w:val="none" w:sz="0" w:space="0" w:color="auto"/>
        <w:bottom w:val="none" w:sz="0" w:space="0" w:color="auto"/>
        <w:right w:val="none" w:sz="0" w:space="0" w:color="auto"/>
      </w:divBdr>
    </w:div>
    <w:div w:id="1405883292">
      <w:bodyDiv w:val="1"/>
      <w:marLeft w:val="0"/>
      <w:marRight w:val="0"/>
      <w:marTop w:val="0"/>
      <w:marBottom w:val="0"/>
      <w:divBdr>
        <w:top w:val="none" w:sz="0" w:space="0" w:color="auto"/>
        <w:left w:val="none" w:sz="0" w:space="0" w:color="auto"/>
        <w:bottom w:val="none" w:sz="0" w:space="0" w:color="auto"/>
        <w:right w:val="none" w:sz="0" w:space="0" w:color="auto"/>
      </w:divBdr>
    </w:div>
    <w:div w:id="1414669824">
      <w:bodyDiv w:val="1"/>
      <w:marLeft w:val="0"/>
      <w:marRight w:val="0"/>
      <w:marTop w:val="0"/>
      <w:marBottom w:val="0"/>
      <w:divBdr>
        <w:top w:val="none" w:sz="0" w:space="0" w:color="auto"/>
        <w:left w:val="none" w:sz="0" w:space="0" w:color="auto"/>
        <w:bottom w:val="none" w:sz="0" w:space="0" w:color="auto"/>
        <w:right w:val="none" w:sz="0" w:space="0" w:color="auto"/>
      </w:divBdr>
    </w:div>
    <w:div w:id="1417019929">
      <w:bodyDiv w:val="1"/>
      <w:marLeft w:val="0"/>
      <w:marRight w:val="0"/>
      <w:marTop w:val="0"/>
      <w:marBottom w:val="0"/>
      <w:divBdr>
        <w:top w:val="none" w:sz="0" w:space="0" w:color="auto"/>
        <w:left w:val="none" w:sz="0" w:space="0" w:color="auto"/>
        <w:bottom w:val="none" w:sz="0" w:space="0" w:color="auto"/>
        <w:right w:val="none" w:sz="0" w:space="0" w:color="auto"/>
      </w:divBdr>
    </w:div>
    <w:div w:id="1439369068">
      <w:bodyDiv w:val="1"/>
      <w:marLeft w:val="0"/>
      <w:marRight w:val="0"/>
      <w:marTop w:val="0"/>
      <w:marBottom w:val="0"/>
      <w:divBdr>
        <w:top w:val="none" w:sz="0" w:space="0" w:color="auto"/>
        <w:left w:val="none" w:sz="0" w:space="0" w:color="auto"/>
        <w:bottom w:val="none" w:sz="0" w:space="0" w:color="auto"/>
        <w:right w:val="none" w:sz="0" w:space="0" w:color="auto"/>
      </w:divBdr>
    </w:div>
    <w:div w:id="1441992351">
      <w:bodyDiv w:val="1"/>
      <w:marLeft w:val="0"/>
      <w:marRight w:val="0"/>
      <w:marTop w:val="0"/>
      <w:marBottom w:val="0"/>
      <w:divBdr>
        <w:top w:val="none" w:sz="0" w:space="0" w:color="auto"/>
        <w:left w:val="none" w:sz="0" w:space="0" w:color="auto"/>
        <w:bottom w:val="none" w:sz="0" w:space="0" w:color="auto"/>
        <w:right w:val="none" w:sz="0" w:space="0" w:color="auto"/>
      </w:divBdr>
    </w:div>
    <w:div w:id="1452356551">
      <w:bodyDiv w:val="1"/>
      <w:marLeft w:val="0"/>
      <w:marRight w:val="0"/>
      <w:marTop w:val="0"/>
      <w:marBottom w:val="0"/>
      <w:divBdr>
        <w:top w:val="none" w:sz="0" w:space="0" w:color="auto"/>
        <w:left w:val="none" w:sz="0" w:space="0" w:color="auto"/>
        <w:bottom w:val="none" w:sz="0" w:space="0" w:color="auto"/>
        <w:right w:val="none" w:sz="0" w:space="0" w:color="auto"/>
      </w:divBdr>
    </w:div>
    <w:div w:id="1469710690">
      <w:bodyDiv w:val="1"/>
      <w:marLeft w:val="0"/>
      <w:marRight w:val="0"/>
      <w:marTop w:val="0"/>
      <w:marBottom w:val="0"/>
      <w:divBdr>
        <w:top w:val="none" w:sz="0" w:space="0" w:color="auto"/>
        <w:left w:val="none" w:sz="0" w:space="0" w:color="auto"/>
        <w:bottom w:val="none" w:sz="0" w:space="0" w:color="auto"/>
        <w:right w:val="none" w:sz="0" w:space="0" w:color="auto"/>
      </w:divBdr>
    </w:div>
    <w:div w:id="1477453097">
      <w:bodyDiv w:val="1"/>
      <w:marLeft w:val="0"/>
      <w:marRight w:val="0"/>
      <w:marTop w:val="0"/>
      <w:marBottom w:val="0"/>
      <w:divBdr>
        <w:top w:val="none" w:sz="0" w:space="0" w:color="auto"/>
        <w:left w:val="none" w:sz="0" w:space="0" w:color="auto"/>
        <w:bottom w:val="none" w:sz="0" w:space="0" w:color="auto"/>
        <w:right w:val="none" w:sz="0" w:space="0" w:color="auto"/>
      </w:divBdr>
    </w:div>
    <w:div w:id="1509759086">
      <w:bodyDiv w:val="1"/>
      <w:marLeft w:val="0"/>
      <w:marRight w:val="0"/>
      <w:marTop w:val="0"/>
      <w:marBottom w:val="0"/>
      <w:divBdr>
        <w:top w:val="none" w:sz="0" w:space="0" w:color="auto"/>
        <w:left w:val="none" w:sz="0" w:space="0" w:color="auto"/>
        <w:bottom w:val="none" w:sz="0" w:space="0" w:color="auto"/>
        <w:right w:val="none" w:sz="0" w:space="0" w:color="auto"/>
      </w:divBdr>
    </w:div>
    <w:div w:id="1516578942">
      <w:bodyDiv w:val="1"/>
      <w:marLeft w:val="0"/>
      <w:marRight w:val="0"/>
      <w:marTop w:val="0"/>
      <w:marBottom w:val="0"/>
      <w:divBdr>
        <w:top w:val="none" w:sz="0" w:space="0" w:color="auto"/>
        <w:left w:val="none" w:sz="0" w:space="0" w:color="auto"/>
        <w:bottom w:val="none" w:sz="0" w:space="0" w:color="auto"/>
        <w:right w:val="none" w:sz="0" w:space="0" w:color="auto"/>
      </w:divBdr>
    </w:div>
    <w:div w:id="1550605283">
      <w:bodyDiv w:val="1"/>
      <w:marLeft w:val="0"/>
      <w:marRight w:val="0"/>
      <w:marTop w:val="0"/>
      <w:marBottom w:val="0"/>
      <w:divBdr>
        <w:top w:val="none" w:sz="0" w:space="0" w:color="auto"/>
        <w:left w:val="none" w:sz="0" w:space="0" w:color="auto"/>
        <w:bottom w:val="none" w:sz="0" w:space="0" w:color="auto"/>
        <w:right w:val="none" w:sz="0" w:space="0" w:color="auto"/>
      </w:divBdr>
    </w:div>
    <w:div w:id="1575432453">
      <w:bodyDiv w:val="1"/>
      <w:marLeft w:val="0"/>
      <w:marRight w:val="0"/>
      <w:marTop w:val="0"/>
      <w:marBottom w:val="0"/>
      <w:divBdr>
        <w:top w:val="none" w:sz="0" w:space="0" w:color="auto"/>
        <w:left w:val="none" w:sz="0" w:space="0" w:color="auto"/>
        <w:bottom w:val="none" w:sz="0" w:space="0" w:color="auto"/>
        <w:right w:val="none" w:sz="0" w:space="0" w:color="auto"/>
      </w:divBdr>
    </w:div>
    <w:div w:id="1580139126">
      <w:bodyDiv w:val="1"/>
      <w:marLeft w:val="0"/>
      <w:marRight w:val="0"/>
      <w:marTop w:val="0"/>
      <w:marBottom w:val="0"/>
      <w:divBdr>
        <w:top w:val="none" w:sz="0" w:space="0" w:color="auto"/>
        <w:left w:val="none" w:sz="0" w:space="0" w:color="auto"/>
        <w:bottom w:val="none" w:sz="0" w:space="0" w:color="auto"/>
        <w:right w:val="none" w:sz="0" w:space="0" w:color="auto"/>
      </w:divBdr>
    </w:div>
    <w:div w:id="1583249185">
      <w:bodyDiv w:val="1"/>
      <w:marLeft w:val="0"/>
      <w:marRight w:val="0"/>
      <w:marTop w:val="0"/>
      <w:marBottom w:val="0"/>
      <w:divBdr>
        <w:top w:val="none" w:sz="0" w:space="0" w:color="auto"/>
        <w:left w:val="none" w:sz="0" w:space="0" w:color="auto"/>
        <w:bottom w:val="none" w:sz="0" w:space="0" w:color="auto"/>
        <w:right w:val="none" w:sz="0" w:space="0" w:color="auto"/>
      </w:divBdr>
    </w:div>
    <w:div w:id="1599214871">
      <w:bodyDiv w:val="1"/>
      <w:marLeft w:val="0"/>
      <w:marRight w:val="0"/>
      <w:marTop w:val="0"/>
      <w:marBottom w:val="0"/>
      <w:divBdr>
        <w:top w:val="none" w:sz="0" w:space="0" w:color="auto"/>
        <w:left w:val="none" w:sz="0" w:space="0" w:color="auto"/>
        <w:bottom w:val="none" w:sz="0" w:space="0" w:color="auto"/>
        <w:right w:val="none" w:sz="0" w:space="0" w:color="auto"/>
      </w:divBdr>
    </w:div>
    <w:div w:id="1599831854">
      <w:bodyDiv w:val="1"/>
      <w:marLeft w:val="0"/>
      <w:marRight w:val="0"/>
      <w:marTop w:val="0"/>
      <w:marBottom w:val="0"/>
      <w:divBdr>
        <w:top w:val="none" w:sz="0" w:space="0" w:color="auto"/>
        <w:left w:val="none" w:sz="0" w:space="0" w:color="auto"/>
        <w:bottom w:val="none" w:sz="0" w:space="0" w:color="auto"/>
        <w:right w:val="none" w:sz="0" w:space="0" w:color="auto"/>
      </w:divBdr>
    </w:div>
    <w:div w:id="1612275499">
      <w:bodyDiv w:val="1"/>
      <w:marLeft w:val="0"/>
      <w:marRight w:val="0"/>
      <w:marTop w:val="0"/>
      <w:marBottom w:val="0"/>
      <w:divBdr>
        <w:top w:val="none" w:sz="0" w:space="0" w:color="auto"/>
        <w:left w:val="none" w:sz="0" w:space="0" w:color="auto"/>
        <w:bottom w:val="none" w:sz="0" w:space="0" w:color="auto"/>
        <w:right w:val="none" w:sz="0" w:space="0" w:color="auto"/>
      </w:divBdr>
    </w:div>
    <w:div w:id="1630743027">
      <w:bodyDiv w:val="1"/>
      <w:marLeft w:val="0"/>
      <w:marRight w:val="0"/>
      <w:marTop w:val="0"/>
      <w:marBottom w:val="0"/>
      <w:divBdr>
        <w:top w:val="none" w:sz="0" w:space="0" w:color="auto"/>
        <w:left w:val="none" w:sz="0" w:space="0" w:color="auto"/>
        <w:bottom w:val="none" w:sz="0" w:space="0" w:color="auto"/>
        <w:right w:val="none" w:sz="0" w:space="0" w:color="auto"/>
      </w:divBdr>
    </w:div>
    <w:div w:id="1654095002">
      <w:bodyDiv w:val="1"/>
      <w:marLeft w:val="0"/>
      <w:marRight w:val="0"/>
      <w:marTop w:val="0"/>
      <w:marBottom w:val="0"/>
      <w:divBdr>
        <w:top w:val="none" w:sz="0" w:space="0" w:color="auto"/>
        <w:left w:val="none" w:sz="0" w:space="0" w:color="auto"/>
        <w:bottom w:val="none" w:sz="0" w:space="0" w:color="auto"/>
        <w:right w:val="none" w:sz="0" w:space="0" w:color="auto"/>
      </w:divBdr>
    </w:div>
    <w:div w:id="1658531195">
      <w:bodyDiv w:val="1"/>
      <w:marLeft w:val="0"/>
      <w:marRight w:val="0"/>
      <w:marTop w:val="0"/>
      <w:marBottom w:val="0"/>
      <w:divBdr>
        <w:top w:val="none" w:sz="0" w:space="0" w:color="auto"/>
        <w:left w:val="none" w:sz="0" w:space="0" w:color="auto"/>
        <w:bottom w:val="none" w:sz="0" w:space="0" w:color="auto"/>
        <w:right w:val="none" w:sz="0" w:space="0" w:color="auto"/>
      </w:divBdr>
    </w:div>
    <w:div w:id="1660691675">
      <w:bodyDiv w:val="1"/>
      <w:marLeft w:val="0"/>
      <w:marRight w:val="0"/>
      <w:marTop w:val="0"/>
      <w:marBottom w:val="0"/>
      <w:divBdr>
        <w:top w:val="none" w:sz="0" w:space="0" w:color="auto"/>
        <w:left w:val="none" w:sz="0" w:space="0" w:color="auto"/>
        <w:bottom w:val="none" w:sz="0" w:space="0" w:color="auto"/>
        <w:right w:val="none" w:sz="0" w:space="0" w:color="auto"/>
      </w:divBdr>
    </w:div>
    <w:div w:id="1661736595">
      <w:bodyDiv w:val="1"/>
      <w:marLeft w:val="0"/>
      <w:marRight w:val="0"/>
      <w:marTop w:val="0"/>
      <w:marBottom w:val="0"/>
      <w:divBdr>
        <w:top w:val="none" w:sz="0" w:space="0" w:color="auto"/>
        <w:left w:val="none" w:sz="0" w:space="0" w:color="auto"/>
        <w:bottom w:val="none" w:sz="0" w:space="0" w:color="auto"/>
        <w:right w:val="none" w:sz="0" w:space="0" w:color="auto"/>
      </w:divBdr>
    </w:div>
    <w:div w:id="1662387131">
      <w:bodyDiv w:val="1"/>
      <w:marLeft w:val="0"/>
      <w:marRight w:val="0"/>
      <w:marTop w:val="0"/>
      <w:marBottom w:val="0"/>
      <w:divBdr>
        <w:top w:val="none" w:sz="0" w:space="0" w:color="auto"/>
        <w:left w:val="none" w:sz="0" w:space="0" w:color="auto"/>
        <w:bottom w:val="none" w:sz="0" w:space="0" w:color="auto"/>
        <w:right w:val="none" w:sz="0" w:space="0" w:color="auto"/>
      </w:divBdr>
    </w:div>
    <w:div w:id="1663385869">
      <w:bodyDiv w:val="1"/>
      <w:marLeft w:val="0"/>
      <w:marRight w:val="0"/>
      <w:marTop w:val="0"/>
      <w:marBottom w:val="0"/>
      <w:divBdr>
        <w:top w:val="none" w:sz="0" w:space="0" w:color="auto"/>
        <w:left w:val="none" w:sz="0" w:space="0" w:color="auto"/>
        <w:bottom w:val="none" w:sz="0" w:space="0" w:color="auto"/>
        <w:right w:val="none" w:sz="0" w:space="0" w:color="auto"/>
      </w:divBdr>
    </w:div>
    <w:div w:id="1677028533">
      <w:bodyDiv w:val="1"/>
      <w:marLeft w:val="0"/>
      <w:marRight w:val="0"/>
      <w:marTop w:val="0"/>
      <w:marBottom w:val="0"/>
      <w:divBdr>
        <w:top w:val="none" w:sz="0" w:space="0" w:color="auto"/>
        <w:left w:val="none" w:sz="0" w:space="0" w:color="auto"/>
        <w:bottom w:val="none" w:sz="0" w:space="0" w:color="auto"/>
        <w:right w:val="none" w:sz="0" w:space="0" w:color="auto"/>
      </w:divBdr>
    </w:div>
    <w:div w:id="1704673726">
      <w:bodyDiv w:val="1"/>
      <w:marLeft w:val="0"/>
      <w:marRight w:val="0"/>
      <w:marTop w:val="0"/>
      <w:marBottom w:val="0"/>
      <w:divBdr>
        <w:top w:val="none" w:sz="0" w:space="0" w:color="auto"/>
        <w:left w:val="none" w:sz="0" w:space="0" w:color="auto"/>
        <w:bottom w:val="none" w:sz="0" w:space="0" w:color="auto"/>
        <w:right w:val="none" w:sz="0" w:space="0" w:color="auto"/>
      </w:divBdr>
    </w:div>
    <w:div w:id="1705255642">
      <w:bodyDiv w:val="1"/>
      <w:marLeft w:val="0"/>
      <w:marRight w:val="0"/>
      <w:marTop w:val="0"/>
      <w:marBottom w:val="0"/>
      <w:divBdr>
        <w:top w:val="none" w:sz="0" w:space="0" w:color="auto"/>
        <w:left w:val="none" w:sz="0" w:space="0" w:color="auto"/>
        <w:bottom w:val="none" w:sz="0" w:space="0" w:color="auto"/>
        <w:right w:val="none" w:sz="0" w:space="0" w:color="auto"/>
      </w:divBdr>
    </w:div>
    <w:div w:id="1710762520">
      <w:bodyDiv w:val="1"/>
      <w:marLeft w:val="0"/>
      <w:marRight w:val="0"/>
      <w:marTop w:val="0"/>
      <w:marBottom w:val="0"/>
      <w:divBdr>
        <w:top w:val="none" w:sz="0" w:space="0" w:color="auto"/>
        <w:left w:val="none" w:sz="0" w:space="0" w:color="auto"/>
        <w:bottom w:val="none" w:sz="0" w:space="0" w:color="auto"/>
        <w:right w:val="none" w:sz="0" w:space="0" w:color="auto"/>
      </w:divBdr>
    </w:div>
    <w:div w:id="1729911662">
      <w:bodyDiv w:val="1"/>
      <w:marLeft w:val="0"/>
      <w:marRight w:val="0"/>
      <w:marTop w:val="0"/>
      <w:marBottom w:val="0"/>
      <w:divBdr>
        <w:top w:val="none" w:sz="0" w:space="0" w:color="auto"/>
        <w:left w:val="none" w:sz="0" w:space="0" w:color="auto"/>
        <w:bottom w:val="none" w:sz="0" w:space="0" w:color="auto"/>
        <w:right w:val="none" w:sz="0" w:space="0" w:color="auto"/>
      </w:divBdr>
    </w:div>
    <w:div w:id="1740709215">
      <w:bodyDiv w:val="1"/>
      <w:marLeft w:val="0"/>
      <w:marRight w:val="0"/>
      <w:marTop w:val="0"/>
      <w:marBottom w:val="0"/>
      <w:divBdr>
        <w:top w:val="none" w:sz="0" w:space="0" w:color="auto"/>
        <w:left w:val="none" w:sz="0" w:space="0" w:color="auto"/>
        <w:bottom w:val="none" w:sz="0" w:space="0" w:color="auto"/>
        <w:right w:val="none" w:sz="0" w:space="0" w:color="auto"/>
      </w:divBdr>
    </w:div>
    <w:div w:id="1750496919">
      <w:bodyDiv w:val="1"/>
      <w:marLeft w:val="0"/>
      <w:marRight w:val="0"/>
      <w:marTop w:val="0"/>
      <w:marBottom w:val="0"/>
      <w:divBdr>
        <w:top w:val="none" w:sz="0" w:space="0" w:color="auto"/>
        <w:left w:val="none" w:sz="0" w:space="0" w:color="auto"/>
        <w:bottom w:val="none" w:sz="0" w:space="0" w:color="auto"/>
        <w:right w:val="none" w:sz="0" w:space="0" w:color="auto"/>
      </w:divBdr>
    </w:div>
    <w:div w:id="1752583989">
      <w:bodyDiv w:val="1"/>
      <w:marLeft w:val="0"/>
      <w:marRight w:val="0"/>
      <w:marTop w:val="0"/>
      <w:marBottom w:val="0"/>
      <w:divBdr>
        <w:top w:val="none" w:sz="0" w:space="0" w:color="auto"/>
        <w:left w:val="none" w:sz="0" w:space="0" w:color="auto"/>
        <w:bottom w:val="none" w:sz="0" w:space="0" w:color="auto"/>
        <w:right w:val="none" w:sz="0" w:space="0" w:color="auto"/>
      </w:divBdr>
    </w:div>
    <w:div w:id="1780222740">
      <w:bodyDiv w:val="1"/>
      <w:marLeft w:val="0"/>
      <w:marRight w:val="0"/>
      <w:marTop w:val="0"/>
      <w:marBottom w:val="0"/>
      <w:divBdr>
        <w:top w:val="none" w:sz="0" w:space="0" w:color="auto"/>
        <w:left w:val="none" w:sz="0" w:space="0" w:color="auto"/>
        <w:bottom w:val="none" w:sz="0" w:space="0" w:color="auto"/>
        <w:right w:val="none" w:sz="0" w:space="0" w:color="auto"/>
      </w:divBdr>
    </w:div>
    <w:div w:id="1785031369">
      <w:bodyDiv w:val="1"/>
      <w:marLeft w:val="0"/>
      <w:marRight w:val="0"/>
      <w:marTop w:val="0"/>
      <w:marBottom w:val="0"/>
      <w:divBdr>
        <w:top w:val="none" w:sz="0" w:space="0" w:color="auto"/>
        <w:left w:val="none" w:sz="0" w:space="0" w:color="auto"/>
        <w:bottom w:val="none" w:sz="0" w:space="0" w:color="auto"/>
        <w:right w:val="none" w:sz="0" w:space="0" w:color="auto"/>
      </w:divBdr>
    </w:div>
    <w:div w:id="1805848057">
      <w:bodyDiv w:val="1"/>
      <w:marLeft w:val="0"/>
      <w:marRight w:val="0"/>
      <w:marTop w:val="0"/>
      <w:marBottom w:val="0"/>
      <w:divBdr>
        <w:top w:val="none" w:sz="0" w:space="0" w:color="auto"/>
        <w:left w:val="none" w:sz="0" w:space="0" w:color="auto"/>
        <w:bottom w:val="none" w:sz="0" w:space="0" w:color="auto"/>
        <w:right w:val="none" w:sz="0" w:space="0" w:color="auto"/>
      </w:divBdr>
    </w:div>
    <w:div w:id="1846824003">
      <w:bodyDiv w:val="1"/>
      <w:marLeft w:val="0"/>
      <w:marRight w:val="0"/>
      <w:marTop w:val="0"/>
      <w:marBottom w:val="0"/>
      <w:divBdr>
        <w:top w:val="none" w:sz="0" w:space="0" w:color="auto"/>
        <w:left w:val="none" w:sz="0" w:space="0" w:color="auto"/>
        <w:bottom w:val="none" w:sz="0" w:space="0" w:color="auto"/>
        <w:right w:val="none" w:sz="0" w:space="0" w:color="auto"/>
      </w:divBdr>
    </w:div>
    <w:div w:id="1856115587">
      <w:bodyDiv w:val="1"/>
      <w:marLeft w:val="0"/>
      <w:marRight w:val="0"/>
      <w:marTop w:val="0"/>
      <w:marBottom w:val="0"/>
      <w:divBdr>
        <w:top w:val="none" w:sz="0" w:space="0" w:color="auto"/>
        <w:left w:val="none" w:sz="0" w:space="0" w:color="auto"/>
        <w:bottom w:val="none" w:sz="0" w:space="0" w:color="auto"/>
        <w:right w:val="none" w:sz="0" w:space="0" w:color="auto"/>
      </w:divBdr>
    </w:div>
    <w:div w:id="1890266237">
      <w:bodyDiv w:val="1"/>
      <w:marLeft w:val="0"/>
      <w:marRight w:val="0"/>
      <w:marTop w:val="0"/>
      <w:marBottom w:val="0"/>
      <w:divBdr>
        <w:top w:val="none" w:sz="0" w:space="0" w:color="auto"/>
        <w:left w:val="none" w:sz="0" w:space="0" w:color="auto"/>
        <w:bottom w:val="none" w:sz="0" w:space="0" w:color="auto"/>
        <w:right w:val="none" w:sz="0" w:space="0" w:color="auto"/>
      </w:divBdr>
    </w:div>
    <w:div w:id="1898474294">
      <w:bodyDiv w:val="1"/>
      <w:marLeft w:val="0"/>
      <w:marRight w:val="0"/>
      <w:marTop w:val="0"/>
      <w:marBottom w:val="0"/>
      <w:divBdr>
        <w:top w:val="none" w:sz="0" w:space="0" w:color="auto"/>
        <w:left w:val="none" w:sz="0" w:space="0" w:color="auto"/>
        <w:bottom w:val="none" w:sz="0" w:space="0" w:color="auto"/>
        <w:right w:val="none" w:sz="0" w:space="0" w:color="auto"/>
      </w:divBdr>
    </w:div>
    <w:div w:id="1907958965">
      <w:bodyDiv w:val="1"/>
      <w:marLeft w:val="0"/>
      <w:marRight w:val="0"/>
      <w:marTop w:val="0"/>
      <w:marBottom w:val="0"/>
      <w:divBdr>
        <w:top w:val="none" w:sz="0" w:space="0" w:color="auto"/>
        <w:left w:val="none" w:sz="0" w:space="0" w:color="auto"/>
        <w:bottom w:val="none" w:sz="0" w:space="0" w:color="auto"/>
        <w:right w:val="none" w:sz="0" w:space="0" w:color="auto"/>
      </w:divBdr>
    </w:div>
    <w:div w:id="1912502154">
      <w:bodyDiv w:val="1"/>
      <w:marLeft w:val="0"/>
      <w:marRight w:val="0"/>
      <w:marTop w:val="0"/>
      <w:marBottom w:val="0"/>
      <w:divBdr>
        <w:top w:val="none" w:sz="0" w:space="0" w:color="auto"/>
        <w:left w:val="none" w:sz="0" w:space="0" w:color="auto"/>
        <w:bottom w:val="none" w:sz="0" w:space="0" w:color="auto"/>
        <w:right w:val="none" w:sz="0" w:space="0" w:color="auto"/>
      </w:divBdr>
    </w:div>
    <w:div w:id="1920404244">
      <w:bodyDiv w:val="1"/>
      <w:marLeft w:val="0"/>
      <w:marRight w:val="0"/>
      <w:marTop w:val="0"/>
      <w:marBottom w:val="0"/>
      <w:divBdr>
        <w:top w:val="none" w:sz="0" w:space="0" w:color="auto"/>
        <w:left w:val="none" w:sz="0" w:space="0" w:color="auto"/>
        <w:bottom w:val="none" w:sz="0" w:space="0" w:color="auto"/>
        <w:right w:val="none" w:sz="0" w:space="0" w:color="auto"/>
      </w:divBdr>
    </w:div>
    <w:div w:id="1922062429">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56132855">
      <w:bodyDiv w:val="1"/>
      <w:marLeft w:val="0"/>
      <w:marRight w:val="0"/>
      <w:marTop w:val="0"/>
      <w:marBottom w:val="0"/>
      <w:divBdr>
        <w:top w:val="none" w:sz="0" w:space="0" w:color="auto"/>
        <w:left w:val="none" w:sz="0" w:space="0" w:color="auto"/>
        <w:bottom w:val="none" w:sz="0" w:space="0" w:color="auto"/>
        <w:right w:val="none" w:sz="0" w:space="0" w:color="auto"/>
      </w:divBdr>
    </w:div>
    <w:div w:id="1956861498">
      <w:bodyDiv w:val="1"/>
      <w:marLeft w:val="0"/>
      <w:marRight w:val="0"/>
      <w:marTop w:val="0"/>
      <w:marBottom w:val="0"/>
      <w:divBdr>
        <w:top w:val="none" w:sz="0" w:space="0" w:color="auto"/>
        <w:left w:val="none" w:sz="0" w:space="0" w:color="auto"/>
        <w:bottom w:val="none" w:sz="0" w:space="0" w:color="auto"/>
        <w:right w:val="none" w:sz="0" w:space="0" w:color="auto"/>
      </w:divBdr>
    </w:div>
    <w:div w:id="1964580047">
      <w:bodyDiv w:val="1"/>
      <w:marLeft w:val="0"/>
      <w:marRight w:val="0"/>
      <w:marTop w:val="0"/>
      <w:marBottom w:val="0"/>
      <w:divBdr>
        <w:top w:val="none" w:sz="0" w:space="0" w:color="auto"/>
        <w:left w:val="none" w:sz="0" w:space="0" w:color="auto"/>
        <w:bottom w:val="none" w:sz="0" w:space="0" w:color="auto"/>
        <w:right w:val="none" w:sz="0" w:space="0" w:color="auto"/>
      </w:divBdr>
    </w:div>
    <w:div w:id="1971324781">
      <w:bodyDiv w:val="1"/>
      <w:marLeft w:val="0"/>
      <w:marRight w:val="0"/>
      <w:marTop w:val="0"/>
      <w:marBottom w:val="0"/>
      <w:divBdr>
        <w:top w:val="none" w:sz="0" w:space="0" w:color="auto"/>
        <w:left w:val="none" w:sz="0" w:space="0" w:color="auto"/>
        <w:bottom w:val="none" w:sz="0" w:space="0" w:color="auto"/>
        <w:right w:val="none" w:sz="0" w:space="0" w:color="auto"/>
      </w:divBdr>
    </w:div>
    <w:div w:id="1974020957">
      <w:bodyDiv w:val="1"/>
      <w:marLeft w:val="0"/>
      <w:marRight w:val="0"/>
      <w:marTop w:val="0"/>
      <w:marBottom w:val="0"/>
      <w:divBdr>
        <w:top w:val="none" w:sz="0" w:space="0" w:color="auto"/>
        <w:left w:val="none" w:sz="0" w:space="0" w:color="auto"/>
        <w:bottom w:val="none" w:sz="0" w:space="0" w:color="auto"/>
        <w:right w:val="none" w:sz="0" w:space="0" w:color="auto"/>
      </w:divBdr>
    </w:div>
    <w:div w:id="1986933146">
      <w:bodyDiv w:val="1"/>
      <w:marLeft w:val="0"/>
      <w:marRight w:val="0"/>
      <w:marTop w:val="0"/>
      <w:marBottom w:val="0"/>
      <w:divBdr>
        <w:top w:val="none" w:sz="0" w:space="0" w:color="auto"/>
        <w:left w:val="none" w:sz="0" w:space="0" w:color="auto"/>
        <w:bottom w:val="none" w:sz="0" w:space="0" w:color="auto"/>
        <w:right w:val="none" w:sz="0" w:space="0" w:color="auto"/>
      </w:divBdr>
    </w:div>
    <w:div w:id="2006321936">
      <w:bodyDiv w:val="1"/>
      <w:marLeft w:val="0"/>
      <w:marRight w:val="0"/>
      <w:marTop w:val="0"/>
      <w:marBottom w:val="0"/>
      <w:divBdr>
        <w:top w:val="none" w:sz="0" w:space="0" w:color="auto"/>
        <w:left w:val="none" w:sz="0" w:space="0" w:color="auto"/>
        <w:bottom w:val="none" w:sz="0" w:space="0" w:color="auto"/>
        <w:right w:val="none" w:sz="0" w:space="0" w:color="auto"/>
      </w:divBdr>
    </w:div>
    <w:div w:id="2015112079">
      <w:bodyDiv w:val="1"/>
      <w:marLeft w:val="0"/>
      <w:marRight w:val="0"/>
      <w:marTop w:val="0"/>
      <w:marBottom w:val="0"/>
      <w:divBdr>
        <w:top w:val="none" w:sz="0" w:space="0" w:color="auto"/>
        <w:left w:val="none" w:sz="0" w:space="0" w:color="auto"/>
        <w:bottom w:val="none" w:sz="0" w:space="0" w:color="auto"/>
        <w:right w:val="none" w:sz="0" w:space="0" w:color="auto"/>
      </w:divBdr>
    </w:div>
    <w:div w:id="2038463281">
      <w:bodyDiv w:val="1"/>
      <w:marLeft w:val="0"/>
      <w:marRight w:val="0"/>
      <w:marTop w:val="0"/>
      <w:marBottom w:val="0"/>
      <w:divBdr>
        <w:top w:val="none" w:sz="0" w:space="0" w:color="auto"/>
        <w:left w:val="none" w:sz="0" w:space="0" w:color="auto"/>
        <w:bottom w:val="none" w:sz="0" w:space="0" w:color="auto"/>
        <w:right w:val="none" w:sz="0" w:space="0" w:color="auto"/>
      </w:divBdr>
      <w:divsChild>
        <w:div w:id="1814180657">
          <w:marLeft w:val="0"/>
          <w:marRight w:val="0"/>
          <w:marTop w:val="75"/>
          <w:marBottom w:val="0"/>
          <w:divBdr>
            <w:top w:val="none" w:sz="0" w:space="0" w:color="auto"/>
            <w:left w:val="none" w:sz="0" w:space="0" w:color="auto"/>
            <w:bottom w:val="none" w:sz="0" w:space="0" w:color="auto"/>
            <w:right w:val="none" w:sz="0" w:space="0" w:color="auto"/>
          </w:divBdr>
        </w:div>
      </w:divsChild>
    </w:div>
    <w:div w:id="2054882120">
      <w:bodyDiv w:val="1"/>
      <w:marLeft w:val="0"/>
      <w:marRight w:val="0"/>
      <w:marTop w:val="0"/>
      <w:marBottom w:val="0"/>
      <w:divBdr>
        <w:top w:val="none" w:sz="0" w:space="0" w:color="auto"/>
        <w:left w:val="none" w:sz="0" w:space="0" w:color="auto"/>
        <w:bottom w:val="none" w:sz="0" w:space="0" w:color="auto"/>
        <w:right w:val="none" w:sz="0" w:space="0" w:color="auto"/>
      </w:divBdr>
    </w:div>
    <w:div w:id="2064136490">
      <w:bodyDiv w:val="1"/>
      <w:marLeft w:val="0"/>
      <w:marRight w:val="0"/>
      <w:marTop w:val="0"/>
      <w:marBottom w:val="0"/>
      <w:divBdr>
        <w:top w:val="none" w:sz="0" w:space="0" w:color="auto"/>
        <w:left w:val="none" w:sz="0" w:space="0" w:color="auto"/>
        <w:bottom w:val="none" w:sz="0" w:space="0" w:color="auto"/>
        <w:right w:val="none" w:sz="0" w:space="0" w:color="auto"/>
      </w:divBdr>
    </w:div>
    <w:div w:id="2100714602">
      <w:bodyDiv w:val="1"/>
      <w:marLeft w:val="0"/>
      <w:marRight w:val="0"/>
      <w:marTop w:val="0"/>
      <w:marBottom w:val="0"/>
      <w:divBdr>
        <w:top w:val="none" w:sz="0" w:space="0" w:color="auto"/>
        <w:left w:val="none" w:sz="0" w:space="0" w:color="auto"/>
        <w:bottom w:val="none" w:sz="0" w:space="0" w:color="auto"/>
        <w:right w:val="none" w:sz="0" w:space="0" w:color="auto"/>
      </w:divBdr>
    </w:div>
    <w:div w:id="2119904536">
      <w:bodyDiv w:val="1"/>
      <w:marLeft w:val="0"/>
      <w:marRight w:val="0"/>
      <w:marTop w:val="0"/>
      <w:marBottom w:val="0"/>
      <w:divBdr>
        <w:top w:val="none" w:sz="0" w:space="0" w:color="auto"/>
        <w:left w:val="none" w:sz="0" w:space="0" w:color="auto"/>
        <w:bottom w:val="none" w:sz="0" w:space="0" w:color="auto"/>
        <w:right w:val="none" w:sz="0" w:space="0" w:color="auto"/>
      </w:divBdr>
    </w:div>
    <w:div w:id="2126073824">
      <w:bodyDiv w:val="1"/>
      <w:marLeft w:val="0"/>
      <w:marRight w:val="0"/>
      <w:marTop w:val="0"/>
      <w:marBottom w:val="0"/>
      <w:divBdr>
        <w:top w:val="none" w:sz="0" w:space="0" w:color="auto"/>
        <w:left w:val="none" w:sz="0" w:space="0" w:color="auto"/>
        <w:bottom w:val="none" w:sz="0" w:space="0" w:color="auto"/>
        <w:right w:val="none" w:sz="0" w:space="0" w:color="auto"/>
      </w:divBdr>
    </w:div>
    <w:div w:id="2126725415">
      <w:bodyDiv w:val="1"/>
      <w:marLeft w:val="0"/>
      <w:marRight w:val="0"/>
      <w:marTop w:val="0"/>
      <w:marBottom w:val="0"/>
      <w:divBdr>
        <w:top w:val="none" w:sz="0" w:space="0" w:color="auto"/>
        <w:left w:val="none" w:sz="0" w:space="0" w:color="auto"/>
        <w:bottom w:val="none" w:sz="0" w:space="0" w:color="auto"/>
        <w:right w:val="none" w:sz="0" w:space="0" w:color="auto"/>
      </w:divBdr>
    </w:div>
    <w:div w:id="2128044980">
      <w:bodyDiv w:val="1"/>
      <w:marLeft w:val="0"/>
      <w:marRight w:val="0"/>
      <w:marTop w:val="0"/>
      <w:marBottom w:val="0"/>
      <w:divBdr>
        <w:top w:val="none" w:sz="0" w:space="0" w:color="auto"/>
        <w:left w:val="none" w:sz="0" w:space="0" w:color="auto"/>
        <w:bottom w:val="none" w:sz="0" w:space="0" w:color="auto"/>
        <w:right w:val="none" w:sz="0" w:space="0" w:color="auto"/>
      </w:divBdr>
    </w:div>
    <w:div w:id="2139569775">
      <w:bodyDiv w:val="1"/>
      <w:marLeft w:val="0"/>
      <w:marRight w:val="0"/>
      <w:marTop w:val="0"/>
      <w:marBottom w:val="0"/>
      <w:divBdr>
        <w:top w:val="none" w:sz="0" w:space="0" w:color="auto"/>
        <w:left w:val="none" w:sz="0" w:space="0" w:color="auto"/>
        <w:bottom w:val="none" w:sz="0" w:space="0" w:color="auto"/>
        <w:right w:val="none" w:sz="0" w:space="0" w:color="auto"/>
      </w:divBdr>
    </w:div>
    <w:div w:id="2141917167">
      <w:bodyDiv w:val="1"/>
      <w:marLeft w:val="0"/>
      <w:marRight w:val="0"/>
      <w:marTop w:val="0"/>
      <w:marBottom w:val="0"/>
      <w:divBdr>
        <w:top w:val="none" w:sz="0" w:space="0" w:color="auto"/>
        <w:left w:val="none" w:sz="0" w:space="0" w:color="auto"/>
        <w:bottom w:val="none" w:sz="0" w:space="0" w:color="auto"/>
        <w:right w:val="none" w:sz="0" w:space="0" w:color="auto"/>
      </w:divBdr>
    </w:div>
    <w:div w:id="2142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2.wmf"/><Relationship Id="rId42" Type="http://schemas.openxmlformats.org/officeDocument/2006/relationships/oleObject" Target="embeddings/oleObject13.bin"/><Relationship Id="rId63" Type="http://schemas.openxmlformats.org/officeDocument/2006/relationships/oleObject" Target="embeddings/oleObject24.bin"/><Relationship Id="rId84" Type="http://schemas.openxmlformats.org/officeDocument/2006/relationships/image" Target="media/image41.wmf"/><Relationship Id="rId138" Type="http://schemas.openxmlformats.org/officeDocument/2006/relationships/image" Target="media/image72.wmf"/><Relationship Id="rId159" Type="http://schemas.openxmlformats.org/officeDocument/2006/relationships/oleObject" Target="embeddings/oleObject75.bin"/><Relationship Id="rId170" Type="http://schemas.openxmlformats.org/officeDocument/2006/relationships/image" Target="media/image80.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107" Type="http://schemas.openxmlformats.org/officeDocument/2006/relationships/image" Target="media/image54.wmf"/><Relationship Id="rId11" Type="http://schemas.openxmlformats.org/officeDocument/2006/relationships/image" Target="media/image4.png"/><Relationship Id="rId32" Type="http://schemas.openxmlformats.org/officeDocument/2006/relationships/oleObject" Target="embeddings/oleObject8.bin"/><Relationship Id="rId53" Type="http://schemas.openxmlformats.org/officeDocument/2006/relationships/image" Target="media/image28.wmf"/><Relationship Id="rId74" Type="http://schemas.openxmlformats.org/officeDocument/2006/relationships/oleObject" Target="embeddings/oleObject35.bin"/><Relationship Id="rId128" Type="http://schemas.openxmlformats.org/officeDocument/2006/relationships/image" Target="media/image67.wmf"/><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image" Target="media/image48.wmf"/><Relationship Id="rId160" Type="http://schemas.openxmlformats.org/officeDocument/2006/relationships/oleObject" Target="embeddings/oleObject76.bin"/><Relationship Id="rId181" Type="http://schemas.openxmlformats.org/officeDocument/2006/relationships/image" Target="media/image87.wmf"/><Relationship Id="rId216" Type="http://schemas.openxmlformats.org/officeDocument/2006/relationships/image" Target="media/image106.wmf"/><Relationship Id="rId237" Type="http://schemas.openxmlformats.org/officeDocument/2006/relationships/header" Target="header1.xml"/><Relationship Id="rId22" Type="http://schemas.openxmlformats.org/officeDocument/2006/relationships/oleObject" Target="embeddings/oleObject3.bin"/><Relationship Id="rId43" Type="http://schemas.openxmlformats.org/officeDocument/2006/relationships/image" Target="media/image23.wmf"/><Relationship Id="rId64" Type="http://schemas.openxmlformats.org/officeDocument/2006/relationships/oleObject" Target="embeddings/oleObject25.bin"/><Relationship Id="rId118" Type="http://schemas.openxmlformats.org/officeDocument/2006/relationships/image" Target="media/image62.wmf"/><Relationship Id="rId139" Type="http://schemas.openxmlformats.org/officeDocument/2006/relationships/oleObject" Target="embeddings/oleObject60.bin"/><Relationship Id="rId85" Type="http://schemas.openxmlformats.org/officeDocument/2006/relationships/image" Target="media/image42.wmf"/><Relationship Id="rId150" Type="http://schemas.openxmlformats.org/officeDocument/2006/relationships/oleObject" Target="embeddings/oleObject66.bin"/><Relationship Id="rId171" Type="http://schemas.openxmlformats.org/officeDocument/2006/relationships/oleObject" Target="embeddings/oleObject84.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12" Type="http://schemas.openxmlformats.org/officeDocument/2006/relationships/image" Target="media/image5.png"/><Relationship Id="rId33" Type="http://schemas.openxmlformats.org/officeDocument/2006/relationships/image" Target="media/image18.wmf"/><Relationship Id="rId108" Type="http://schemas.openxmlformats.org/officeDocument/2006/relationships/oleObject" Target="embeddings/oleObject47.bin"/><Relationship Id="rId129" Type="http://schemas.openxmlformats.org/officeDocument/2006/relationships/oleObject" Target="embeddings/oleObject55.bin"/><Relationship Id="rId54" Type="http://schemas.openxmlformats.org/officeDocument/2006/relationships/oleObject" Target="embeddings/oleObject19.bin"/><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image" Target="media/image73.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footer" Target="footer1.xml"/><Relationship Id="rId23" Type="http://schemas.openxmlformats.org/officeDocument/2006/relationships/image" Target="media/image13.wmf"/><Relationship Id="rId119" Type="http://schemas.openxmlformats.org/officeDocument/2006/relationships/oleObject" Target="embeddings/oleObject50.bin"/><Relationship Id="rId44" Type="http://schemas.openxmlformats.org/officeDocument/2006/relationships/oleObject" Target="embeddings/oleObject14.bin"/><Relationship Id="rId65" Type="http://schemas.openxmlformats.org/officeDocument/2006/relationships/oleObject" Target="embeddings/oleObject26.bin"/><Relationship Id="rId86" Type="http://schemas.openxmlformats.org/officeDocument/2006/relationships/image" Target="media/image43.png"/><Relationship Id="rId130" Type="http://schemas.openxmlformats.org/officeDocument/2006/relationships/image" Target="media/image68.wmf"/><Relationship Id="rId151" Type="http://schemas.openxmlformats.org/officeDocument/2006/relationships/oleObject" Target="embeddings/oleObject67.bin"/><Relationship Id="rId172" Type="http://schemas.openxmlformats.org/officeDocument/2006/relationships/image" Target="media/image81.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13" Type="http://schemas.openxmlformats.org/officeDocument/2006/relationships/image" Target="media/image6.png"/><Relationship Id="rId109" Type="http://schemas.openxmlformats.org/officeDocument/2006/relationships/image" Target="media/image55.wmf"/><Relationship Id="rId34" Type="http://schemas.openxmlformats.org/officeDocument/2006/relationships/oleObject" Target="embeddings/oleObject9.bin"/><Relationship Id="rId55" Type="http://schemas.openxmlformats.org/officeDocument/2006/relationships/image" Target="media/image29.wmf"/><Relationship Id="rId76" Type="http://schemas.openxmlformats.org/officeDocument/2006/relationships/image" Target="media/image34.wmf"/><Relationship Id="rId97" Type="http://schemas.openxmlformats.org/officeDocument/2006/relationships/image" Target="media/image49.wmf"/><Relationship Id="rId120" Type="http://schemas.openxmlformats.org/officeDocument/2006/relationships/image" Target="media/image63.wmf"/><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9.wmf"/><Relationship Id="rId218" Type="http://schemas.openxmlformats.org/officeDocument/2006/relationships/image" Target="media/image107.wmf"/><Relationship Id="rId239" Type="http://schemas.openxmlformats.org/officeDocument/2006/relationships/footer" Target="footer2.xml"/><Relationship Id="rId24" Type="http://schemas.openxmlformats.org/officeDocument/2006/relationships/oleObject" Target="embeddings/oleObject4.bin"/><Relationship Id="rId45" Type="http://schemas.openxmlformats.org/officeDocument/2006/relationships/image" Target="media/image24.wmf"/><Relationship Id="rId66" Type="http://schemas.openxmlformats.org/officeDocument/2006/relationships/oleObject" Target="embeddings/oleObject27.bin"/><Relationship Id="rId87" Type="http://schemas.openxmlformats.org/officeDocument/2006/relationships/image" Target="media/image44.wmf"/><Relationship Id="rId110" Type="http://schemas.openxmlformats.org/officeDocument/2006/relationships/oleObject" Target="embeddings/oleObject48.bin"/><Relationship Id="rId131" Type="http://schemas.openxmlformats.org/officeDocument/2006/relationships/oleObject" Target="embeddings/oleObject56.bin"/><Relationship Id="rId152" Type="http://schemas.openxmlformats.org/officeDocument/2006/relationships/oleObject" Target="embeddings/oleObject68.bin"/><Relationship Id="rId173" Type="http://schemas.openxmlformats.org/officeDocument/2006/relationships/oleObject" Target="embeddings/oleObject85.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0.bin"/><Relationship Id="rId240" Type="http://schemas.openxmlformats.org/officeDocument/2006/relationships/fontTable" Target="fontTable.xml"/><Relationship Id="rId14" Type="http://schemas.openxmlformats.org/officeDocument/2006/relationships/image" Target="media/image7.png"/><Relationship Id="rId35" Type="http://schemas.openxmlformats.org/officeDocument/2006/relationships/image" Target="media/image19.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3.bin"/><Relationship Id="rId8" Type="http://schemas.openxmlformats.org/officeDocument/2006/relationships/image" Target="media/image1.png"/><Relationship Id="rId98" Type="http://schemas.openxmlformats.org/officeDocument/2006/relationships/oleObject" Target="embeddings/oleObject42.bin"/><Relationship Id="rId121" Type="http://schemas.openxmlformats.org/officeDocument/2006/relationships/oleObject" Target="embeddings/oleObject51.bin"/><Relationship Id="rId142" Type="http://schemas.openxmlformats.org/officeDocument/2006/relationships/image" Target="media/image74.wmf"/><Relationship Id="rId163" Type="http://schemas.openxmlformats.org/officeDocument/2006/relationships/oleObject" Target="embeddings/oleObject79.bin"/><Relationship Id="rId184" Type="http://schemas.openxmlformats.org/officeDocument/2006/relationships/oleObject" Target="embeddings/oleObject88.bin"/><Relationship Id="rId219" Type="http://schemas.openxmlformats.org/officeDocument/2006/relationships/oleObject" Target="embeddings/oleObject105.bin"/><Relationship Id="rId230" Type="http://schemas.openxmlformats.org/officeDocument/2006/relationships/image" Target="media/image113.wmf"/><Relationship Id="rId25" Type="http://schemas.openxmlformats.org/officeDocument/2006/relationships/image" Target="media/image14.wmf"/><Relationship Id="rId46" Type="http://schemas.openxmlformats.org/officeDocument/2006/relationships/oleObject" Target="embeddings/oleObject15.bin"/><Relationship Id="rId67" Type="http://schemas.openxmlformats.org/officeDocument/2006/relationships/oleObject" Target="embeddings/oleObject28.bin"/><Relationship Id="rId88" Type="http://schemas.openxmlformats.org/officeDocument/2006/relationships/oleObject" Target="embeddings/oleObject37.bin"/><Relationship Id="rId111" Type="http://schemas.openxmlformats.org/officeDocument/2006/relationships/image" Target="media/image56.wmf"/><Relationship Id="rId132" Type="http://schemas.openxmlformats.org/officeDocument/2006/relationships/image" Target="media/image69.wmf"/><Relationship Id="rId153" Type="http://schemas.openxmlformats.org/officeDocument/2006/relationships/oleObject" Target="embeddings/oleObject69.bin"/><Relationship Id="rId174" Type="http://schemas.openxmlformats.org/officeDocument/2006/relationships/image" Target="media/image82.wmf"/><Relationship Id="rId195" Type="http://schemas.openxmlformats.org/officeDocument/2006/relationships/oleObject" Target="embeddings/oleObject93.bin"/><Relationship Id="rId209" Type="http://schemas.openxmlformats.org/officeDocument/2006/relationships/oleObject" Target="embeddings/oleObject100.bin"/><Relationship Id="rId220" Type="http://schemas.openxmlformats.org/officeDocument/2006/relationships/image" Target="media/image108.wmf"/><Relationship Id="rId241"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oleObject" Target="embeddings/oleObject10.bin"/><Relationship Id="rId57" Type="http://schemas.openxmlformats.org/officeDocument/2006/relationships/image" Target="media/image30.wmf"/><Relationship Id="rId106" Type="http://schemas.openxmlformats.org/officeDocument/2006/relationships/oleObject" Target="embeddings/oleObject46.bin"/><Relationship Id="rId127" Type="http://schemas.openxmlformats.org/officeDocument/2006/relationships/oleObject" Target="embeddings/oleObject54.bin"/><Relationship Id="rId10" Type="http://schemas.openxmlformats.org/officeDocument/2006/relationships/image" Target="media/image3.png"/><Relationship Id="rId31" Type="http://schemas.openxmlformats.org/officeDocument/2006/relationships/image" Target="media/image17.wmf"/><Relationship Id="rId52" Type="http://schemas.openxmlformats.org/officeDocument/2006/relationships/oleObject" Target="embeddings/oleObject18.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4.wmf"/><Relationship Id="rId143" Type="http://schemas.openxmlformats.org/officeDocument/2006/relationships/oleObject" Target="embeddings/oleObject62.bin"/><Relationship Id="rId148" Type="http://schemas.openxmlformats.org/officeDocument/2006/relationships/image" Target="media/image77.wmf"/><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6.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hyperlink" Target="https://tnpa.by/" TargetMode="External"/><Relationship Id="rId26" Type="http://schemas.openxmlformats.org/officeDocument/2006/relationships/oleObject" Target="embeddings/oleObject5.bin"/><Relationship Id="rId231" Type="http://schemas.openxmlformats.org/officeDocument/2006/relationships/oleObject" Target="embeddings/oleObject111.bin"/><Relationship Id="rId47" Type="http://schemas.openxmlformats.org/officeDocument/2006/relationships/image" Target="media/image25.wmf"/><Relationship Id="rId68" Type="http://schemas.openxmlformats.org/officeDocument/2006/relationships/oleObject" Target="embeddings/oleObject29.bin"/><Relationship Id="rId89" Type="http://schemas.openxmlformats.org/officeDocument/2006/relationships/image" Target="media/image45.wmf"/><Relationship Id="rId112" Type="http://schemas.openxmlformats.org/officeDocument/2006/relationships/oleObject" Target="embeddings/oleObject49.bin"/><Relationship Id="rId133" Type="http://schemas.openxmlformats.org/officeDocument/2006/relationships/oleObject" Target="embeddings/oleObject57.bin"/><Relationship Id="rId154" Type="http://schemas.openxmlformats.org/officeDocument/2006/relationships/oleObject" Target="embeddings/oleObject70.bin"/><Relationship Id="rId175" Type="http://schemas.openxmlformats.org/officeDocument/2006/relationships/oleObject" Target="embeddings/oleObject86.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1.bin"/><Relationship Id="rId221" Type="http://schemas.openxmlformats.org/officeDocument/2006/relationships/oleObject" Target="embeddings/oleObject106.bin"/><Relationship Id="rId37" Type="http://schemas.openxmlformats.org/officeDocument/2006/relationships/image" Target="media/image20.wmf"/><Relationship Id="rId58" Type="http://schemas.openxmlformats.org/officeDocument/2006/relationships/oleObject" Target="embeddings/oleObject21.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oleObject" Target="embeddings/oleObject52.bin"/><Relationship Id="rId144" Type="http://schemas.openxmlformats.org/officeDocument/2006/relationships/image" Target="media/image75.wmf"/><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7" Type="http://schemas.openxmlformats.org/officeDocument/2006/relationships/image" Target="media/image15.wmf"/><Relationship Id="rId48" Type="http://schemas.openxmlformats.org/officeDocument/2006/relationships/oleObject" Target="embeddings/oleObject16.bin"/><Relationship Id="rId69" Type="http://schemas.openxmlformats.org/officeDocument/2006/relationships/oleObject" Target="embeddings/oleObject30.bin"/><Relationship Id="rId113" Type="http://schemas.openxmlformats.org/officeDocument/2006/relationships/image" Target="media/image57.wmf"/><Relationship Id="rId134" Type="http://schemas.openxmlformats.org/officeDocument/2006/relationships/image" Target="media/image70.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17" Type="http://schemas.openxmlformats.org/officeDocument/2006/relationships/image" Target="media/image9.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image" Target="media/image52.wmf"/><Relationship Id="rId124" Type="http://schemas.openxmlformats.org/officeDocument/2006/relationships/image" Target="media/image65.wmf"/><Relationship Id="rId70" Type="http://schemas.openxmlformats.org/officeDocument/2006/relationships/oleObject" Target="embeddings/oleObject31.bin"/><Relationship Id="rId91" Type="http://schemas.openxmlformats.org/officeDocument/2006/relationships/image" Target="media/image46.wmf"/><Relationship Id="rId145" Type="http://schemas.openxmlformats.org/officeDocument/2006/relationships/oleObject" Target="embeddings/oleObject63.bin"/><Relationship Id="rId166" Type="http://schemas.openxmlformats.org/officeDocument/2006/relationships/oleObject" Target="embeddings/oleObject81.bin"/><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8" Type="http://schemas.openxmlformats.org/officeDocument/2006/relationships/oleObject" Target="embeddings/oleObject6.bin"/><Relationship Id="rId49" Type="http://schemas.openxmlformats.org/officeDocument/2006/relationships/image" Target="media/image26.wmf"/><Relationship Id="rId114" Type="http://schemas.openxmlformats.org/officeDocument/2006/relationships/image" Target="media/image58.wmf"/><Relationship Id="rId60" Type="http://schemas.openxmlformats.org/officeDocument/2006/relationships/image" Target="media/image31.wmf"/><Relationship Id="rId81" Type="http://schemas.openxmlformats.org/officeDocument/2006/relationships/oleObject" Target="embeddings/oleObject36.bin"/><Relationship Id="rId135" Type="http://schemas.openxmlformats.org/officeDocument/2006/relationships/oleObject" Target="embeddings/oleObject58.bin"/><Relationship Id="rId156" Type="http://schemas.openxmlformats.org/officeDocument/2006/relationships/oleObject" Target="embeddings/oleObject72.bin"/><Relationship Id="rId177" Type="http://schemas.openxmlformats.org/officeDocument/2006/relationships/oleObject" Target="embeddings/oleObject87.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18" Type="http://schemas.openxmlformats.org/officeDocument/2006/relationships/oleObject" Target="embeddings/oleObject2.bin"/><Relationship Id="rId39" Type="http://schemas.openxmlformats.org/officeDocument/2006/relationships/image" Target="media/image21.wmf"/><Relationship Id="rId50" Type="http://schemas.openxmlformats.org/officeDocument/2006/relationships/oleObject" Target="embeddings/oleObject17.bin"/><Relationship Id="rId104" Type="http://schemas.openxmlformats.org/officeDocument/2006/relationships/oleObject" Target="embeddings/oleObject45.bin"/><Relationship Id="rId125" Type="http://schemas.openxmlformats.org/officeDocument/2006/relationships/oleObject" Target="embeddings/oleObject53.bin"/><Relationship Id="rId146" Type="http://schemas.openxmlformats.org/officeDocument/2006/relationships/image" Target="media/image76.wmf"/><Relationship Id="rId167" Type="http://schemas.openxmlformats.org/officeDocument/2006/relationships/oleObject" Target="embeddings/oleObject82.bin"/><Relationship Id="rId188" Type="http://schemas.openxmlformats.org/officeDocument/2006/relationships/image" Target="media/image92.wmf"/><Relationship Id="rId71" Type="http://schemas.openxmlformats.org/officeDocument/2006/relationships/oleObject" Target="embeddings/oleObject32.bin"/><Relationship Id="rId92" Type="http://schemas.openxmlformats.org/officeDocument/2006/relationships/oleObject" Target="embeddings/oleObject39.bin"/><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image" Target="media/image16.wmf"/><Relationship Id="rId40" Type="http://schemas.openxmlformats.org/officeDocument/2006/relationships/oleObject" Target="embeddings/oleObject12.bin"/><Relationship Id="rId115" Type="http://schemas.openxmlformats.org/officeDocument/2006/relationships/image" Target="media/image59.wmf"/><Relationship Id="rId136" Type="http://schemas.openxmlformats.org/officeDocument/2006/relationships/image" Target="media/image71.wmf"/><Relationship Id="rId157" Type="http://schemas.openxmlformats.org/officeDocument/2006/relationships/oleObject" Target="embeddings/oleObject73.bin"/><Relationship Id="rId178" Type="http://schemas.openxmlformats.org/officeDocument/2006/relationships/image" Target="media/image84.wmf"/><Relationship Id="rId61" Type="http://schemas.openxmlformats.org/officeDocument/2006/relationships/oleObject" Target="embeddings/oleObject23.bin"/><Relationship Id="rId82" Type="http://schemas.openxmlformats.org/officeDocument/2006/relationships/image" Target="media/image39.jpeg"/><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10.png"/><Relationship Id="rId224" Type="http://schemas.openxmlformats.org/officeDocument/2006/relationships/image" Target="media/image110.wmf"/><Relationship Id="rId30" Type="http://schemas.openxmlformats.org/officeDocument/2006/relationships/oleObject" Target="embeddings/oleObject7.bin"/><Relationship Id="rId105" Type="http://schemas.openxmlformats.org/officeDocument/2006/relationships/image" Target="media/image53.wmf"/><Relationship Id="rId126" Type="http://schemas.openxmlformats.org/officeDocument/2006/relationships/image" Target="media/image66.wmf"/><Relationship Id="rId147" Type="http://schemas.openxmlformats.org/officeDocument/2006/relationships/oleObject" Target="embeddings/oleObject64.bin"/><Relationship Id="rId168" Type="http://schemas.openxmlformats.org/officeDocument/2006/relationships/image" Target="media/image79.wmf"/><Relationship Id="rId51" Type="http://schemas.openxmlformats.org/officeDocument/2006/relationships/image" Target="media/image27.wmf"/><Relationship Id="rId72" Type="http://schemas.openxmlformats.org/officeDocument/2006/relationships/oleObject" Target="embeddings/oleObject33.bin"/><Relationship Id="rId93" Type="http://schemas.openxmlformats.org/officeDocument/2006/relationships/image" Target="media/image47.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116" Type="http://schemas.openxmlformats.org/officeDocument/2006/relationships/image" Target="media/image60.wmf"/><Relationship Id="rId137" Type="http://schemas.openxmlformats.org/officeDocument/2006/relationships/oleObject" Target="embeddings/oleObject59.bin"/><Relationship Id="rId158" Type="http://schemas.openxmlformats.org/officeDocument/2006/relationships/oleObject" Target="embeddings/oleObject74.bin"/><Relationship Id="rId20" Type="http://schemas.openxmlformats.org/officeDocument/2006/relationships/image" Target="media/image11.png"/><Relationship Id="rId41" Type="http://schemas.openxmlformats.org/officeDocument/2006/relationships/image" Target="media/image22.wmf"/><Relationship Id="rId62" Type="http://schemas.openxmlformats.org/officeDocument/2006/relationships/image" Target="media/image32.wmf"/><Relationship Id="rId83" Type="http://schemas.openxmlformats.org/officeDocument/2006/relationships/image" Target="media/image40.wmf"/><Relationship Id="rId179" Type="http://schemas.openxmlformats.org/officeDocument/2006/relationships/image" Target="media/image85.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C7613-268F-47EF-B2CC-60D02D96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Pages>
  <Words>28378</Words>
  <Characters>161755</Characters>
  <Application>Microsoft Office Word</Application>
  <DocSecurity>0</DocSecurity>
  <Lines>1347</Lines>
  <Paragraphs>379</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Company>
  <LinksUpToDate>false</LinksUpToDate>
  <CharactersWithSpaces>189754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no name</dc:creator>
  <cp:lastModifiedBy>aleksey9046 .</cp:lastModifiedBy>
  <cp:revision>74</cp:revision>
  <cp:lastPrinted>2021-06-10T19:30:00Z</cp:lastPrinted>
  <dcterms:created xsi:type="dcterms:W3CDTF">2021-03-15T14:18:00Z</dcterms:created>
  <dcterms:modified xsi:type="dcterms:W3CDTF">2021-06-10T20:09:00Z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