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882C08" w14:textId="77777777" w:rsidR="002D7CA2" w:rsidRPr="002D7CA2" w:rsidRDefault="000B23DA" w:rsidP="00410B2F">
      <w:pPr>
        <w:ind w:left="-57" w:right="-57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2D7CA2" w:rsidRPr="002D7CA2">
        <w:rPr>
          <w:b/>
          <w:sz w:val="28"/>
          <w:szCs w:val="28"/>
        </w:rPr>
        <w:t>2 Расчетно-конструктивный раздел</w:t>
      </w:r>
    </w:p>
    <w:p w14:paraId="790E25BD" w14:textId="77777777" w:rsidR="002D7CA2" w:rsidRPr="002D7CA2" w:rsidRDefault="002D7CA2" w:rsidP="00410B2F">
      <w:pPr>
        <w:ind w:left="-57" w:right="-57" w:firstLine="709"/>
        <w:jc w:val="both"/>
        <w:rPr>
          <w:sz w:val="28"/>
          <w:szCs w:val="28"/>
        </w:rPr>
      </w:pPr>
    </w:p>
    <w:p w14:paraId="2ECAC729" w14:textId="120781A8" w:rsid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Расчет монолитного каркаса выполнен на основе пространственной расчетной схемы с использованием программного комплекса </w:t>
      </w:r>
      <w:r w:rsidR="005C64B2">
        <w:rPr>
          <w:sz w:val="28"/>
          <w:szCs w:val="28"/>
          <w:lang w:val="pl-PL"/>
        </w:rPr>
        <w:t>Robot</w:t>
      </w:r>
      <w:r w:rsidR="005C64B2" w:rsidRPr="005C64B2">
        <w:rPr>
          <w:sz w:val="28"/>
          <w:szCs w:val="28"/>
        </w:rPr>
        <w:t xml:space="preserve"> </w:t>
      </w:r>
      <w:r w:rsidR="005C64B2">
        <w:rPr>
          <w:sz w:val="28"/>
          <w:szCs w:val="28"/>
          <w:lang w:val="pl-PL"/>
        </w:rPr>
        <w:t>structural</w:t>
      </w:r>
      <w:r w:rsidR="005C64B2" w:rsidRPr="005C64B2">
        <w:rPr>
          <w:sz w:val="28"/>
          <w:szCs w:val="28"/>
        </w:rPr>
        <w:t xml:space="preserve"> </w:t>
      </w:r>
      <w:r w:rsidR="005C64B2">
        <w:rPr>
          <w:sz w:val="28"/>
          <w:szCs w:val="28"/>
          <w:lang w:val="pl-PL"/>
        </w:rPr>
        <w:t>analysis</w:t>
      </w:r>
      <w:r w:rsidR="005C64B2" w:rsidRPr="005C64B2">
        <w:rPr>
          <w:sz w:val="28"/>
          <w:szCs w:val="28"/>
        </w:rPr>
        <w:t xml:space="preserve"> </w:t>
      </w:r>
      <w:r w:rsidR="00092A5F">
        <w:rPr>
          <w:sz w:val="28"/>
          <w:szCs w:val="28"/>
        </w:rPr>
        <w:t>professional 2021</w:t>
      </w:r>
      <w:r w:rsidR="005C64B2" w:rsidRPr="005C64B2">
        <w:rPr>
          <w:sz w:val="28"/>
          <w:szCs w:val="28"/>
        </w:rPr>
        <w:t xml:space="preserve"> </w:t>
      </w:r>
      <w:r w:rsidRPr="00410B2F">
        <w:rPr>
          <w:sz w:val="28"/>
          <w:szCs w:val="28"/>
        </w:rPr>
        <w:t xml:space="preserve">(разработчик – </w:t>
      </w:r>
      <w:r w:rsidR="005C64B2">
        <w:rPr>
          <w:sz w:val="28"/>
          <w:szCs w:val="28"/>
        </w:rPr>
        <w:t>ОАО</w:t>
      </w:r>
      <w:r w:rsidRPr="00410B2F">
        <w:rPr>
          <w:sz w:val="28"/>
          <w:szCs w:val="28"/>
        </w:rPr>
        <w:t xml:space="preserve"> «</w:t>
      </w:r>
      <w:r w:rsidR="005C64B2">
        <w:rPr>
          <w:sz w:val="28"/>
          <w:szCs w:val="28"/>
          <w:lang w:val="pl-PL"/>
        </w:rPr>
        <w:t>Autodesk</w:t>
      </w:r>
      <w:r w:rsidRPr="00410B2F">
        <w:rPr>
          <w:sz w:val="28"/>
          <w:szCs w:val="28"/>
        </w:rPr>
        <w:t xml:space="preserve">», </w:t>
      </w:r>
      <w:r w:rsidR="005C64B2">
        <w:rPr>
          <w:sz w:val="28"/>
          <w:szCs w:val="28"/>
        </w:rPr>
        <w:t>США</w:t>
      </w:r>
      <w:r w:rsidRPr="00410B2F">
        <w:rPr>
          <w:sz w:val="28"/>
          <w:szCs w:val="28"/>
        </w:rPr>
        <w:t xml:space="preserve">). Программный комплекс </w:t>
      </w:r>
      <w:r w:rsidR="005C64B2">
        <w:rPr>
          <w:sz w:val="28"/>
          <w:szCs w:val="28"/>
          <w:lang w:val="pl-PL"/>
        </w:rPr>
        <w:t>Robot</w:t>
      </w:r>
      <w:r w:rsidR="005C64B2" w:rsidRPr="005C64B2">
        <w:rPr>
          <w:sz w:val="28"/>
          <w:szCs w:val="28"/>
        </w:rPr>
        <w:t xml:space="preserve"> </w:t>
      </w:r>
      <w:r w:rsidR="005C64B2">
        <w:rPr>
          <w:sz w:val="28"/>
          <w:szCs w:val="28"/>
          <w:lang w:val="pl-PL"/>
        </w:rPr>
        <w:t>structural</w:t>
      </w:r>
      <w:r w:rsidR="005C64B2" w:rsidRPr="005C64B2">
        <w:rPr>
          <w:sz w:val="28"/>
          <w:szCs w:val="28"/>
        </w:rPr>
        <w:t xml:space="preserve"> </w:t>
      </w:r>
      <w:r w:rsidR="005C64B2">
        <w:rPr>
          <w:sz w:val="28"/>
          <w:szCs w:val="28"/>
          <w:lang w:val="pl-PL"/>
        </w:rPr>
        <w:t>analysis</w:t>
      </w:r>
      <w:r w:rsidR="005C64B2" w:rsidRPr="005C64B2">
        <w:rPr>
          <w:sz w:val="28"/>
          <w:szCs w:val="28"/>
        </w:rPr>
        <w:t xml:space="preserve"> professional 20</w:t>
      </w:r>
      <w:r w:rsidR="00092A5F">
        <w:rPr>
          <w:sz w:val="28"/>
          <w:szCs w:val="28"/>
        </w:rPr>
        <w:t>21</w:t>
      </w:r>
      <w:r w:rsidR="005C64B2">
        <w:rPr>
          <w:sz w:val="28"/>
          <w:szCs w:val="28"/>
        </w:rPr>
        <w:t xml:space="preserve"> </w:t>
      </w:r>
      <w:r w:rsidRPr="00410B2F">
        <w:rPr>
          <w:sz w:val="28"/>
          <w:szCs w:val="28"/>
        </w:rPr>
        <w:t>верифицирован на соответствие действующим нормам.</w:t>
      </w:r>
    </w:p>
    <w:p w14:paraId="34474158" w14:textId="77777777" w:rsidR="002D7CA2" w:rsidRPr="00410B2F" w:rsidRDefault="002D7CA2" w:rsidP="00410B2F">
      <w:pPr>
        <w:ind w:left="-57" w:right="-57" w:firstLine="709"/>
        <w:jc w:val="both"/>
        <w:rPr>
          <w:sz w:val="28"/>
          <w:szCs w:val="28"/>
        </w:rPr>
      </w:pPr>
    </w:p>
    <w:p w14:paraId="2CA29174" w14:textId="77777777" w:rsidR="00410B2F" w:rsidRPr="00092A5F" w:rsidRDefault="002D7CA2" w:rsidP="00410B2F">
      <w:pPr>
        <w:ind w:left="-57" w:right="-57" w:firstLine="709"/>
        <w:jc w:val="both"/>
        <w:rPr>
          <w:b/>
          <w:sz w:val="28"/>
          <w:szCs w:val="28"/>
        </w:rPr>
      </w:pPr>
      <w:r w:rsidRPr="00092A5F">
        <w:rPr>
          <w:b/>
          <w:sz w:val="28"/>
          <w:szCs w:val="28"/>
        </w:rPr>
        <w:t xml:space="preserve">2.1 </w:t>
      </w:r>
      <w:r w:rsidR="00410B2F" w:rsidRPr="00092A5F">
        <w:rPr>
          <w:b/>
          <w:sz w:val="28"/>
          <w:szCs w:val="28"/>
        </w:rPr>
        <w:t xml:space="preserve">Описание </w:t>
      </w:r>
      <w:r w:rsidRPr="00092A5F">
        <w:rPr>
          <w:b/>
          <w:sz w:val="28"/>
          <w:szCs w:val="28"/>
        </w:rPr>
        <w:t>расчетной модели каркаса здания</w:t>
      </w:r>
    </w:p>
    <w:p w14:paraId="73B2E9BA" w14:textId="77777777" w:rsidR="002D7CA2" w:rsidRPr="005C64B2" w:rsidRDefault="002D7CA2" w:rsidP="00410B2F">
      <w:pPr>
        <w:ind w:left="-57" w:right="-57" w:firstLine="709"/>
        <w:jc w:val="both"/>
        <w:rPr>
          <w:b/>
          <w:color w:val="FF0000"/>
          <w:sz w:val="28"/>
          <w:szCs w:val="28"/>
        </w:rPr>
      </w:pPr>
    </w:p>
    <w:p w14:paraId="31BD7590" w14:textId="77777777" w:rsidR="00410B2F" w:rsidRPr="00092A5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092A5F">
        <w:rPr>
          <w:sz w:val="28"/>
          <w:szCs w:val="28"/>
        </w:rPr>
        <w:t>В принятой расчетной модели каркаса (рис.</w:t>
      </w:r>
      <w:r w:rsidR="002D7CA2" w:rsidRPr="00092A5F">
        <w:rPr>
          <w:sz w:val="28"/>
          <w:szCs w:val="28"/>
        </w:rPr>
        <w:t xml:space="preserve"> 2.</w:t>
      </w:r>
      <w:r w:rsidRPr="00092A5F">
        <w:rPr>
          <w:sz w:val="28"/>
          <w:szCs w:val="28"/>
        </w:rPr>
        <w:t>1) колонны представлены стержневыми элементами общего вида, плиты перекрытий, балки-стенки, цокольные стены, а также диафрагмы жесткости – изгибно-плосконапряженными конечными элементами (элементами плоской оболочки). Последние являются общим случаем плоских конечных элементов, они имеют в узле шесть стандартных степеней свободы (3 линейные и 3 вращательные) и способны воспринимать продольные и поперечные силы и изгиба</w:t>
      </w:r>
      <w:bookmarkStart w:id="0" w:name="_GoBack"/>
      <w:bookmarkEnd w:id="0"/>
      <w:r w:rsidRPr="00092A5F">
        <w:rPr>
          <w:sz w:val="28"/>
          <w:szCs w:val="28"/>
        </w:rPr>
        <w:t xml:space="preserve">ющие моменты в двух ортогональных направлениях, а также крутящие моменты. В используемом программном комплексе семейства </w:t>
      </w:r>
      <w:proofErr w:type="spellStart"/>
      <w:r w:rsidRPr="00092A5F">
        <w:rPr>
          <w:sz w:val="28"/>
          <w:szCs w:val="28"/>
        </w:rPr>
        <w:t>MicroFE</w:t>
      </w:r>
      <w:proofErr w:type="spellEnd"/>
      <w:r w:rsidRPr="00092A5F">
        <w:rPr>
          <w:sz w:val="28"/>
          <w:szCs w:val="28"/>
        </w:rPr>
        <w:t xml:space="preserve"> такие элементы построены на основе смешанного метода и отличаются более высокой точностью по сравнению с традиционными элементами метода перемещений, что подтверждено численными исследованиями, выполненными различными авторами и организациями.</w:t>
      </w:r>
    </w:p>
    <w:p w14:paraId="4C53EBDB" w14:textId="77777777" w:rsidR="00410B2F" w:rsidRPr="00092A5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092A5F">
        <w:rPr>
          <w:sz w:val="28"/>
          <w:szCs w:val="28"/>
        </w:rPr>
        <w:t>В расчетную модель включены только несущие элементы здания —колонны, диафрагмы жесткости, диски перекрытий и покрытий, монолитные цокольные стены. Наличие прочих элементов учтено посредством соответствующих нагрузок.</w:t>
      </w:r>
    </w:p>
    <w:p w14:paraId="4A8C0288" w14:textId="77777777" w:rsidR="00410B2F" w:rsidRPr="00092A5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092A5F">
        <w:rPr>
          <w:sz w:val="28"/>
          <w:szCs w:val="28"/>
        </w:rPr>
        <w:t>Все элементы расчетной модели жестко сопряжены между собой.</w:t>
      </w:r>
    </w:p>
    <w:p w14:paraId="7849EA4D" w14:textId="77777777" w:rsidR="00410B2F" w:rsidRPr="005C64B2" w:rsidRDefault="00410B2F" w:rsidP="00410B2F">
      <w:pPr>
        <w:ind w:left="-57" w:right="-57" w:firstLine="709"/>
        <w:jc w:val="both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t>На рисунке</w:t>
      </w:r>
      <w:r w:rsidR="002D7CA2" w:rsidRPr="005C64B2">
        <w:rPr>
          <w:color w:val="FF0000"/>
          <w:sz w:val="28"/>
          <w:szCs w:val="28"/>
        </w:rPr>
        <w:t xml:space="preserve"> 2.</w:t>
      </w:r>
      <w:r w:rsidR="0000160B" w:rsidRPr="005C64B2">
        <w:rPr>
          <w:color w:val="FF0000"/>
          <w:sz w:val="28"/>
          <w:szCs w:val="28"/>
        </w:rPr>
        <w:t>3</w:t>
      </w:r>
      <w:r w:rsidRPr="005C64B2">
        <w:rPr>
          <w:color w:val="FF0000"/>
          <w:sz w:val="28"/>
          <w:szCs w:val="28"/>
        </w:rPr>
        <w:t xml:space="preserve"> разными цветами показаны материалы с различными свойствами. Ниже приведена палитра с номерами материалов соответствующих определенному цвету. В таблице </w:t>
      </w:r>
      <w:r w:rsidR="002D7CA2" w:rsidRPr="005C64B2">
        <w:rPr>
          <w:color w:val="FF0000"/>
          <w:sz w:val="28"/>
          <w:szCs w:val="28"/>
        </w:rPr>
        <w:t>2.</w:t>
      </w:r>
      <w:r w:rsidR="0000160B" w:rsidRPr="005C64B2">
        <w:rPr>
          <w:color w:val="FF0000"/>
          <w:sz w:val="28"/>
          <w:szCs w:val="28"/>
        </w:rPr>
        <w:t>3</w:t>
      </w:r>
      <w:r w:rsidRPr="005C64B2">
        <w:rPr>
          <w:color w:val="FF0000"/>
          <w:sz w:val="28"/>
          <w:szCs w:val="28"/>
        </w:rPr>
        <w:t xml:space="preserve"> описаны геометрические характеристики и типы конечных элементов соответствующих материалов.</w:t>
      </w:r>
    </w:p>
    <w:p w14:paraId="46AE9671" w14:textId="77777777" w:rsidR="00410B2F" w:rsidRPr="005C64B2" w:rsidRDefault="00410B2F" w:rsidP="00410B2F">
      <w:pPr>
        <w:ind w:left="-57" w:right="-57" w:firstLine="709"/>
        <w:jc w:val="both"/>
        <w:rPr>
          <w:color w:val="FF0000"/>
          <w:sz w:val="28"/>
          <w:szCs w:val="28"/>
        </w:rPr>
      </w:pPr>
    </w:p>
    <w:p w14:paraId="32CE3A4E" w14:textId="77777777" w:rsidR="00410B2F" w:rsidRPr="005C64B2" w:rsidRDefault="0000160B" w:rsidP="00410B2F">
      <w:pPr>
        <w:ind w:left="-57" w:right="-57" w:firstLine="709"/>
        <w:jc w:val="both"/>
        <w:rPr>
          <w:color w:val="FF0000"/>
          <w:sz w:val="28"/>
          <w:szCs w:val="28"/>
        </w:rPr>
      </w:pPr>
      <w:r w:rsidRPr="005C64B2">
        <w:rPr>
          <w:noProof/>
          <w:color w:val="FF0000"/>
          <w:sz w:val="28"/>
          <w:szCs w:val="28"/>
        </w:rPr>
        <w:drawing>
          <wp:inline distT="0" distB="0" distL="0" distR="0" wp14:anchorId="0D3A9C1F" wp14:editId="1C84184C">
            <wp:extent cx="4091775" cy="2433482"/>
            <wp:effectExtent l="19050" t="0" r="3975" b="0"/>
            <wp:docPr id="1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428" r="1861" b="46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775" cy="243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F803A" w14:textId="77777777" w:rsidR="0000160B" w:rsidRPr="005C64B2" w:rsidRDefault="0000160B" w:rsidP="0000160B">
      <w:pPr>
        <w:pStyle w:val="a3"/>
        <w:spacing w:line="240" w:lineRule="auto"/>
        <w:ind w:left="-57" w:right="-57" w:firstLine="709"/>
        <w:rPr>
          <w:color w:val="FF0000"/>
          <w:szCs w:val="28"/>
        </w:rPr>
      </w:pPr>
      <w:r w:rsidRPr="005C64B2">
        <w:rPr>
          <w:color w:val="FF0000"/>
          <w:szCs w:val="28"/>
        </w:rPr>
        <w:t>Рисунок 2.1- Спецификация материалов к расчетной модели каркаса здания</w:t>
      </w:r>
    </w:p>
    <w:p w14:paraId="7E070C41" w14:textId="77777777" w:rsidR="0000160B" w:rsidRPr="005C64B2" w:rsidRDefault="0000160B" w:rsidP="0000160B">
      <w:pPr>
        <w:pStyle w:val="a3"/>
        <w:spacing w:line="240" w:lineRule="auto"/>
        <w:ind w:left="-57" w:right="-57" w:firstLine="709"/>
        <w:rPr>
          <w:color w:val="FF0000"/>
          <w:szCs w:val="28"/>
        </w:rPr>
      </w:pPr>
    </w:p>
    <w:p w14:paraId="6B876DC3" w14:textId="77777777" w:rsidR="00180C04" w:rsidRPr="005C64B2" w:rsidRDefault="00180C04" w:rsidP="0000160B">
      <w:pPr>
        <w:ind w:left="-57" w:right="-57" w:firstLine="709"/>
        <w:jc w:val="both"/>
        <w:rPr>
          <w:color w:val="FF0000"/>
          <w:sz w:val="28"/>
          <w:szCs w:val="28"/>
        </w:rPr>
      </w:pPr>
    </w:p>
    <w:p w14:paraId="6F6E1BFC" w14:textId="35D5F0E6" w:rsidR="0000160B" w:rsidRPr="005C64B2" w:rsidRDefault="0000160B" w:rsidP="0000160B">
      <w:pPr>
        <w:ind w:left="-57" w:right="-57" w:firstLine="709"/>
        <w:jc w:val="both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t>Таблица 2.1 - Спецификация материалов</w:t>
      </w:r>
    </w:p>
    <w:tbl>
      <w:tblPr>
        <w:tblW w:w="10773" w:type="dxa"/>
        <w:tblInd w:w="-60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A0" w:firstRow="1" w:lastRow="0" w:firstColumn="1" w:lastColumn="0" w:noHBand="0" w:noVBand="0"/>
      </w:tblPr>
      <w:tblGrid>
        <w:gridCol w:w="567"/>
        <w:gridCol w:w="2552"/>
        <w:gridCol w:w="2835"/>
        <w:gridCol w:w="3996"/>
        <w:gridCol w:w="823"/>
      </w:tblGrid>
      <w:tr w:rsidR="005C64B2" w:rsidRPr="005C64B2" w14:paraId="4EBC28DD" w14:textId="77777777" w:rsidTr="0000160B">
        <w:trPr>
          <w:gridBefore w:val="1"/>
          <w:wBefore w:w="567" w:type="dxa"/>
        </w:trPr>
        <w:tc>
          <w:tcPr>
            <w:tcW w:w="25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3494D8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№ материала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3F1DDF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Тип материала</w:t>
            </w:r>
          </w:p>
        </w:tc>
        <w:tc>
          <w:tcPr>
            <w:tcW w:w="4819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69FA81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Геометрические характеристики</w:t>
            </w:r>
          </w:p>
        </w:tc>
      </w:tr>
      <w:tr w:rsidR="005C64B2" w:rsidRPr="005C64B2" w14:paraId="40A88BA3" w14:textId="77777777" w:rsidTr="0000160B">
        <w:trPr>
          <w:gridBefore w:val="1"/>
          <w:wBefore w:w="567" w:type="dxa"/>
        </w:trPr>
        <w:tc>
          <w:tcPr>
            <w:tcW w:w="255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7885D2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1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1B29377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3D-балка (стержень)</w:t>
            </w:r>
          </w:p>
        </w:tc>
        <w:tc>
          <w:tcPr>
            <w:tcW w:w="4819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AD035B1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сечение: круг ф0.5  м</w:t>
            </w:r>
          </w:p>
        </w:tc>
      </w:tr>
      <w:tr w:rsidR="005C64B2" w:rsidRPr="005C64B2" w14:paraId="6B03E62F" w14:textId="77777777" w:rsidTr="0000160B">
        <w:trPr>
          <w:gridBefore w:val="1"/>
          <w:wBefore w:w="567" w:type="dxa"/>
        </w:trPr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D01B8DE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61DEF84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3D-балка (стержень)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57A971C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сечение: круг ф0.6  м</w:t>
            </w:r>
          </w:p>
        </w:tc>
      </w:tr>
      <w:tr w:rsidR="005C64B2" w:rsidRPr="005C64B2" w14:paraId="5FB345FA" w14:textId="77777777" w:rsidTr="0000160B">
        <w:trPr>
          <w:gridBefore w:val="1"/>
          <w:wBefore w:w="567" w:type="dxa"/>
        </w:trPr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FA29130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AA89881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3D-балка (стержень)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EF844C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сечение: квадрат  0,3 х 0,3 м (свая)</w:t>
            </w:r>
          </w:p>
        </w:tc>
      </w:tr>
      <w:tr w:rsidR="005C64B2" w:rsidRPr="005C64B2" w14:paraId="228E55A3" w14:textId="77777777" w:rsidTr="0000160B">
        <w:trPr>
          <w:gridBefore w:val="1"/>
          <w:wBefore w:w="567" w:type="dxa"/>
        </w:trPr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907703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0329D35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 w:rsidRPr="005C64B2">
              <w:rPr>
                <w:color w:val="FF0000"/>
                <w:sz w:val="24"/>
                <w:szCs w:val="24"/>
              </w:rPr>
              <w:t>Подбалка</w:t>
            </w:r>
            <w:proofErr w:type="spellEnd"/>
            <w:r w:rsidRPr="005C64B2">
              <w:rPr>
                <w:color w:val="FF0000"/>
                <w:sz w:val="24"/>
                <w:szCs w:val="24"/>
              </w:rPr>
              <w:t xml:space="preserve"> (стержень)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C5E27A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сечение: прямоугольник 0,5х0,4(h) м</w:t>
            </w:r>
          </w:p>
        </w:tc>
      </w:tr>
      <w:tr w:rsidR="005C64B2" w:rsidRPr="005C64B2" w14:paraId="4FE5F4A1" w14:textId="77777777" w:rsidTr="0000160B">
        <w:trPr>
          <w:gridBefore w:val="1"/>
          <w:wBefore w:w="567" w:type="dxa"/>
        </w:trPr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781698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F07B0E5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 w:rsidRPr="005C64B2">
              <w:rPr>
                <w:color w:val="FF0000"/>
                <w:sz w:val="24"/>
                <w:szCs w:val="24"/>
              </w:rPr>
              <w:t>Подбалка</w:t>
            </w:r>
            <w:proofErr w:type="spellEnd"/>
            <w:r w:rsidRPr="005C64B2">
              <w:rPr>
                <w:color w:val="FF0000"/>
                <w:sz w:val="24"/>
                <w:szCs w:val="24"/>
              </w:rPr>
              <w:t xml:space="preserve"> (стержень)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519F558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сечение: прямоугольник 0,3х0,4(h) м</w:t>
            </w:r>
          </w:p>
        </w:tc>
      </w:tr>
      <w:tr w:rsidR="005C64B2" w:rsidRPr="005C64B2" w14:paraId="68E36578" w14:textId="77777777" w:rsidTr="0000160B">
        <w:trPr>
          <w:gridBefore w:val="1"/>
          <w:wBefore w:w="567" w:type="dxa"/>
        </w:trPr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3E69F27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6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1746CC5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 w:rsidRPr="005C64B2">
              <w:rPr>
                <w:color w:val="FF0000"/>
                <w:sz w:val="24"/>
                <w:szCs w:val="24"/>
              </w:rPr>
              <w:t>Подбалка</w:t>
            </w:r>
            <w:proofErr w:type="spellEnd"/>
            <w:r w:rsidRPr="005C64B2">
              <w:rPr>
                <w:color w:val="FF0000"/>
                <w:sz w:val="24"/>
                <w:szCs w:val="24"/>
              </w:rPr>
              <w:t xml:space="preserve"> (стержень)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A7D6D9F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сечение: прямоугольник 0,6х0,4(h) м</w:t>
            </w:r>
          </w:p>
        </w:tc>
      </w:tr>
      <w:tr w:rsidR="005C64B2" w:rsidRPr="005C64B2" w14:paraId="67053337" w14:textId="77777777" w:rsidTr="0000160B">
        <w:trPr>
          <w:gridBefore w:val="1"/>
          <w:wBefore w:w="567" w:type="dxa"/>
        </w:trPr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6B8A9CC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7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556E4F5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proofErr w:type="spellStart"/>
            <w:r w:rsidRPr="005C64B2">
              <w:rPr>
                <w:color w:val="FF0000"/>
                <w:sz w:val="24"/>
                <w:szCs w:val="24"/>
              </w:rPr>
              <w:t>Подбалка</w:t>
            </w:r>
            <w:proofErr w:type="spellEnd"/>
            <w:r w:rsidRPr="005C64B2">
              <w:rPr>
                <w:color w:val="FF0000"/>
                <w:sz w:val="24"/>
                <w:szCs w:val="24"/>
              </w:rPr>
              <w:t xml:space="preserve"> (стержень)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19A4992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сечение: прямоугольник 0,36х0,4(h) м</w:t>
            </w:r>
          </w:p>
        </w:tc>
      </w:tr>
      <w:tr w:rsidR="005C64B2" w:rsidRPr="005C64B2" w14:paraId="7CC2CF07" w14:textId="77777777" w:rsidTr="0000160B">
        <w:trPr>
          <w:gridBefore w:val="1"/>
          <w:wBefore w:w="567" w:type="dxa"/>
        </w:trPr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D8AA244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8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A7FEA03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Стена (оболочка)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84150B9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толщина 0,22 м</w:t>
            </w:r>
          </w:p>
        </w:tc>
      </w:tr>
      <w:tr w:rsidR="005C64B2" w:rsidRPr="005C64B2" w14:paraId="7A021F63" w14:textId="77777777" w:rsidTr="0000160B">
        <w:trPr>
          <w:gridBefore w:val="1"/>
          <w:wBefore w:w="567" w:type="dxa"/>
        </w:trPr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88D2944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A74FAEF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Стена (оболочка)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4CB6583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 xml:space="preserve">толщина </w:t>
            </w:r>
            <w:smartTag w:uri="urn:schemas-microsoft-com:office:smarttags" w:element="metricconverter">
              <w:smartTagPr>
                <w:attr w:name="ProductID" w:val="0,25 м"/>
              </w:smartTagPr>
              <w:r w:rsidRPr="005C64B2">
                <w:rPr>
                  <w:color w:val="FF0000"/>
                  <w:sz w:val="24"/>
                  <w:szCs w:val="24"/>
                </w:rPr>
                <w:t>0,2</w:t>
              </w:r>
              <w:r w:rsidRPr="005C64B2">
                <w:rPr>
                  <w:color w:val="FF0000"/>
                  <w:sz w:val="24"/>
                  <w:szCs w:val="24"/>
                  <w:lang w:val="en-US"/>
                </w:rPr>
                <w:t>5</w:t>
              </w:r>
              <w:r w:rsidRPr="005C64B2">
                <w:rPr>
                  <w:color w:val="FF0000"/>
                  <w:sz w:val="24"/>
                  <w:szCs w:val="24"/>
                </w:rPr>
                <w:t xml:space="preserve"> м</w:t>
              </w:r>
            </w:smartTag>
          </w:p>
        </w:tc>
      </w:tr>
      <w:tr w:rsidR="005C64B2" w:rsidRPr="005C64B2" w14:paraId="2F68744C" w14:textId="77777777" w:rsidTr="0000160B">
        <w:trPr>
          <w:gridBefore w:val="1"/>
          <w:wBefore w:w="567" w:type="dxa"/>
        </w:trPr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7B2023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  <w:lang w:val="en-US"/>
              </w:rPr>
            </w:pPr>
            <w:r w:rsidRPr="005C64B2">
              <w:rPr>
                <w:color w:val="FF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48CAC45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Стена (оболочка)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3B98677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толщина 0,6 м</w:t>
            </w:r>
          </w:p>
        </w:tc>
      </w:tr>
      <w:tr w:rsidR="005C64B2" w:rsidRPr="005C64B2" w14:paraId="374BA50F" w14:textId="77777777" w:rsidTr="0000160B">
        <w:trPr>
          <w:gridBefore w:val="1"/>
          <w:wBefore w:w="567" w:type="dxa"/>
        </w:trPr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5426532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  <w:lang w:val="en-US"/>
              </w:rPr>
            </w:pPr>
            <w:r w:rsidRPr="005C64B2">
              <w:rPr>
                <w:color w:val="FF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F3103FB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Плита (оболочка)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672A5B3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 xml:space="preserve">толщина </w:t>
            </w:r>
            <w:smartTag w:uri="urn:schemas-microsoft-com:office:smarttags" w:element="metricconverter">
              <w:smartTagPr>
                <w:attr w:name="ProductID" w:val="0,2 м"/>
              </w:smartTagPr>
              <w:r w:rsidRPr="005C64B2">
                <w:rPr>
                  <w:color w:val="FF0000"/>
                  <w:sz w:val="24"/>
                  <w:szCs w:val="24"/>
                </w:rPr>
                <w:t>0,2 м</w:t>
              </w:r>
            </w:smartTag>
          </w:p>
        </w:tc>
      </w:tr>
      <w:tr w:rsidR="005C64B2" w:rsidRPr="005C64B2" w14:paraId="28A8263C" w14:textId="77777777" w:rsidTr="0000160B">
        <w:trPr>
          <w:gridBefore w:val="1"/>
          <w:wBefore w:w="567" w:type="dxa"/>
        </w:trPr>
        <w:tc>
          <w:tcPr>
            <w:tcW w:w="255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0812E7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12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CA1BB0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Плита (оболочка)</w:t>
            </w:r>
          </w:p>
        </w:tc>
        <w:tc>
          <w:tcPr>
            <w:tcW w:w="4819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94D47A" w14:textId="77777777" w:rsidR="0000160B" w:rsidRPr="005C64B2" w:rsidRDefault="0000160B" w:rsidP="001772F1">
            <w:pPr>
              <w:jc w:val="center"/>
              <w:rPr>
                <w:color w:val="FF0000"/>
                <w:sz w:val="24"/>
                <w:szCs w:val="24"/>
              </w:rPr>
            </w:pPr>
            <w:r w:rsidRPr="005C64B2">
              <w:rPr>
                <w:color w:val="FF0000"/>
                <w:sz w:val="24"/>
                <w:szCs w:val="24"/>
              </w:rPr>
              <w:t>толщина 1.0 м</w:t>
            </w:r>
          </w:p>
        </w:tc>
      </w:tr>
      <w:tr w:rsidR="005C64B2" w:rsidRPr="005C64B2" w14:paraId="1E51A7DF" w14:textId="77777777" w:rsidTr="0000160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823" w:type="dxa"/>
        </w:trPr>
        <w:tc>
          <w:tcPr>
            <w:tcW w:w="9950" w:type="dxa"/>
            <w:gridSpan w:val="4"/>
          </w:tcPr>
          <w:p w14:paraId="55CFA470" w14:textId="77777777" w:rsidR="0000160B" w:rsidRPr="005C64B2" w:rsidRDefault="00410B2F" w:rsidP="0000160B">
            <w:pPr>
              <w:pStyle w:val="a3"/>
              <w:spacing w:line="240" w:lineRule="auto"/>
              <w:ind w:left="317" w:right="-57" w:firstLine="335"/>
              <w:jc w:val="center"/>
              <w:rPr>
                <w:color w:val="FF0000"/>
                <w:szCs w:val="28"/>
              </w:rPr>
            </w:pPr>
            <w:r w:rsidRPr="005C64B2">
              <w:rPr>
                <w:color w:val="FF0000"/>
                <w:szCs w:val="28"/>
              </w:rPr>
              <w:br w:type="page"/>
            </w:r>
            <w:r w:rsidR="0000160B" w:rsidRPr="005C64B2">
              <w:rPr>
                <w:noProof/>
                <w:color w:val="FF0000"/>
                <w:szCs w:val="28"/>
              </w:rPr>
              <w:drawing>
                <wp:inline distT="0" distB="0" distL="0" distR="0" wp14:anchorId="12A4D695" wp14:editId="58C8C3BB">
                  <wp:extent cx="5724525" cy="5677192"/>
                  <wp:effectExtent l="19050" t="0" r="9525" b="0"/>
                  <wp:docPr id="3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741" cy="5678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E431F5" w14:textId="77777777" w:rsidR="0000160B" w:rsidRPr="005C64B2" w:rsidRDefault="0000160B" w:rsidP="0000160B">
            <w:pPr>
              <w:pStyle w:val="a3"/>
              <w:spacing w:line="240" w:lineRule="auto"/>
              <w:ind w:left="317" w:right="-57" w:firstLine="335"/>
              <w:jc w:val="center"/>
              <w:rPr>
                <w:color w:val="FF0000"/>
                <w:szCs w:val="28"/>
              </w:rPr>
            </w:pPr>
          </w:p>
          <w:p w14:paraId="625D529A" w14:textId="77777777" w:rsidR="0000160B" w:rsidRPr="005C64B2" w:rsidRDefault="0000160B" w:rsidP="0000160B">
            <w:pPr>
              <w:pStyle w:val="a3"/>
              <w:spacing w:line="240" w:lineRule="auto"/>
              <w:ind w:right="-57" w:firstLine="720"/>
              <w:jc w:val="left"/>
              <w:rPr>
                <w:color w:val="FF0000"/>
                <w:szCs w:val="28"/>
              </w:rPr>
            </w:pPr>
            <w:r w:rsidRPr="005C64B2">
              <w:rPr>
                <w:color w:val="FF0000"/>
                <w:szCs w:val="28"/>
              </w:rPr>
              <w:t xml:space="preserve">         Рисунок 2.2-Вид расчетной модели перекрытия жилого этажа </w:t>
            </w:r>
          </w:p>
          <w:p w14:paraId="3136CC8A" w14:textId="77777777" w:rsidR="00410B2F" w:rsidRPr="005C64B2" w:rsidRDefault="0000160B" w:rsidP="00410B2F">
            <w:pPr>
              <w:jc w:val="center"/>
              <w:rPr>
                <w:color w:val="FF0000"/>
                <w:sz w:val="28"/>
                <w:szCs w:val="28"/>
                <w:lang w:val="en-US"/>
              </w:rPr>
            </w:pPr>
            <w:r w:rsidRPr="005C64B2">
              <w:rPr>
                <w:color w:val="FF0000"/>
                <w:sz w:val="28"/>
                <w:szCs w:val="28"/>
              </w:rPr>
              <w:object w:dxaOrig="5505" w:dyaOrig="11985" w14:anchorId="2909C03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7pt;height:650.25pt" o:ole="">
                  <v:imagedata r:id="rId10" o:title=""/>
                </v:shape>
                <o:OLEObject Type="Embed" ProgID="PBrush" ShapeID="_x0000_i1025" DrawAspect="Content" ObjectID="_1682776044" r:id="rId11"/>
              </w:object>
            </w:r>
          </w:p>
        </w:tc>
      </w:tr>
      <w:tr w:rsidR="005C64B2" w:rsidRPr="005C64B2" w14:paraId="0411A2B2" w14:textId="77777777" w:rsidTr="0000160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823" w:type="dxa"/>
        </w:trPr>
        <w:tc>
          <w:tcPr>
            <w:tcW w:w="9950" w:type="dxa"/>
            <w:gridSpan w:val="4"/>
          </w:tcPr>
          <w:p w14:paraId="3DA1D268" w14:textId="77777777" w:rsidR="00410B2F" w:rsidRPr="005C64B2" w:rsidRDefault="00410B2F" w:rsidP="00410B2F">
            <w:pPr>
              <w:rPr>
                <w:color w:val="FF0000"/>
                <w:sz w:val="28"/>
                <w:szCs w:val="28"/>
              </w:rPr>
            </w:pPr>
            <w:r w:rsidRPr="005C64B2">
              <w:rPr>
                <w:color w:val="FF0000"/>
                <w:sz w:val="28"/>
                <w:szCs w:val="28"/>
              </w:rPr>
              <w:lastRenderedPageBreak/>
              <w:t xml:space="preserve">       </w:t>
            </w:r>
          </w:p>
        </w:tc>
      </w:tr>
    </w:tbl>
    <w:p w14:paraId="339B4202" w14:textId="77777777" w:rsidR="002D7CA2" w:rsidRPr="005C64B2" w:rsidRDefault="00410B2F" w:rsidP="002D7CA2">
      <w:pPr>
        <w:ind w:left="-57" w:right="-57" w:firstLine="709"/>
        <w:jc w:val="both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t xml:space="preserve">Рисунок </w:t>
      </w:r>
      <w:r w:rsidR="0000160B" w:rsidRPr="005C64B2">
        <w:rPr>
          <w:color w:val="FF0000"/>
          <w:sz w:val="28"/>
          <w:szCs w:val="28"/>
        </w:rPr>
        <w:t>2.3</w:t>
      </w:r>
      <w:r w:rsidR="002D7CA2" w:rsidRPr="005C64B2">
        <w:rPr>
          <w:color w:val="FF0000"/>
          <w:sz w:val="28"/>
          <w:szCs w:val="28"/>
        </w:rPr>
        <w:t>-Расчетная модель каркаса здания</w:t>
      </w:r>
      <w:r w:rsidR="0000160B" w:rsidRPr="005C64B2">
        <w:rPr>
          <w:color w:val="FF0000"/>
          <w:sz w:val="28"/>
          <w:szCs w:val="28"/>
        </w:rPr>
        <w:t>, о</w:t>
      </w:r>
      <w:r w:rsidRPr="005C64B2">
        <w:rPr>
          <w:color w:val="FF0000"/>
          <w:sz w:val="28"/>
          <w:szCs w:val="28"/>
        </w:rPr>
        <w:t>бщий вид модели</w:t>
      </w:r>
    </w:p>
    <w:p w14:paraId="66401B2B" w14:textId="77777777" w:rsidR="0000160B" w:rsidRPr="005C64B2" w:rsidRDefault="0000160B" w:rsidP="003A3E95">
      <w:pPr>
        <w:tabs>
          <w:tab w:val="left" w:pos="720"/>
        </w:tabs>
        <w:autoSpaceDE w:val="0"/>
        <w:autoSpaceDN w:val="0"/>
        <w:adjustRightInd w:val="0"/>
        <w:ind w:firstLine="480"/>
        <w:jc w:val="both"/>
        <w:rPr>
          <w:color w:val="FF0000"/>
          <w:sz w:val="28"/>
          <w:szCs w:val="28"/>
        </w:rPr>
      </w:pPr>
    </w:p>
    <w:p w14:paraId="445F35A9" w14:textId="77777777" w:rsidR="003A3E95" w:rsidRPr="005C64B2" w:rsidRDefault="00410B2F" w:rsidP="003A3E95">
      <w:pPr>
        <w:tabs>
          <w:tab w:val="left" w:pos="720"/>
        </w:tabs>
        <w:autoSpaceDE w:val="0"/>
        <w:autoSpaceDN w:val="0"/>
        <w:adjustRightInd w:val="0"/>
        <w:ind w:firstLine="480"/>
        <w:jc w:val="both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lastRenderedPageBreak/>
        <w:t>Грунт задан пространственными конечными элементами. Толщина слоев задана в соответствии с инженерно-геологическими исслед</w:t>
      </w:r>
      <w:r w:rsidR="002D7CA2" w:rsidRPr="005C64B2">
        <w:rPr>
          <w:color w:val="FF0000"/>
          <w:sz w:val="28"/>
          <w:szCs w:val="28"/>
        </w:rPr>
        <w:t>ованиями площадки строительства</w:t>
      </w:r>
      <w:r w:rsidRPr="005C64B2">
        <w:rPr>
          <w:color w:val="FF0000"/>
          <w:sz w:val="28"/>
          <w:szCs w:val="28"/>
        </w:rPr>
        <w:t>.</w:t>
      </w:r>
      <w:r w:rsidR="003A3E95" w:rsidRPr="005C64B2">
        <w:rPr>
          <w:color w:val="FF0000"/>
          <w:sz w:val="28"/>
          <w:szCs w:val="28"/>
        </w:rPr>
        <w:t xml:space="preserve"> Несущим слоем свай (под острием) является  песок средний прочный со следующими нормативными (расчетными по второму предельному состоянию) физико-механическими характеристиками:  </w:t>
      </w:r>
      <w:proofErr w:type="spellStart"/>
      <w:r w:rsidR="003A3E95" w:rsidRPr="005C64B2">
        <w:rPr>
          <w:color w:val="FF0000"/>
          <w:sz w:val="28"/>
          <w:szCs w:val="28"/>
        </w:rPr>
        <w:t>ρ</w:t>
      </w:r>
      <w:r w:rsidR="003A3E95" w:rsidRPr="005C64B2">
        <w:rPr>
          <w:color w:val="FF0000"/>
          <w:sz w:val="28"/>
          <w:szCs w:val="28"/>
          <w:vertAlign w:val="subscript"/>
        </w:rPr>
        <w:t>II</w:t>
      </w:r>
      <w:proofErr w:type="spellEnd"/>
      <w:r w:rsidR="003A3E95" w:rsidRPr="005C64B2">
        <w:rPr>
          <w:color w:val="FF0000"/>
          <w:sz w:val="28"/>
          <w:szCs w:val="28"/>
        </w:rPr>
        <w:t>=18,1кН/м3, С</w:t>
      </w:r>
      <w:r w:rsidR="003A3E95" w:rsidRPr="005C64B2">
        <w:rPr>
          <w:color w:val="FF0000"/>
          <w:sz w:val="28"/>
          <w:szCs w:val="28"/>
          <w:vertAlign w:val="subscript"/>
        </w:rPr>
        <w:t>II</w:t>
      </w:r>
      <w:r w:rsidR="003A3E95" w:rsidRPr="005C64B2">
        <w:rPr>
          <w:color w:val="FF0000"/>
          <w:sz w:val="28"/>
          <w:szCs w:val="28"/>
        </w:rPr>
        <w:t xml:space="preserve">=2,0кПа, </w:t>
      </w:r>
      <w:proofErr w:type="spellStart"/>
      <w:r w:rsidR="003A3E95" w:rsidRPr="005C64B2">
        <w:rPr>
          <w:color w:val="FF0000"/>
          <w:sz w:val="28"/>
          <w:szCs w:val="28"/>
        </w:rPr>
        <w:t>φ</w:t>
      </w:r>
      <w:r w:rsidR="003A3E95" w:rsidRPr="005C64B2">
        <w:rPr>
          <w:color w:val="FF0000"/>
          <w:sz w:val="28"/>
          <w:szCs w:val="28"/>
          <w:vertAlign w:val="subscript"/>
        </w:rPr>
        <w:t>II</w:t>
      </w:r>
      <w:proofErr w:type="spellEnd"/>
      <w:r w:rsidR="003A3E95" w:rsidRPr="005C64B2">
        <w:rPr>
          <w:color w:val="FF0000"/>
          <w:sz w:val="28"/>
          <w:szCs w:val="28"/>
        </w:rPr>
        <w:t xml:space="preserve">=38°, Е=50МПа и песок пылеватый прочный со следующими нормативными (расчетными по второму предельному состоянию) физико- механическими характеристиками:  </w:t>
      </w:r>
      <w:proofErr w:type="spellStart"/>
      <w:r w:rsidR="003A3E95" w:rsidRPr="005C64B2">
        <w:rPr>
          <w:color w:val="FF0000"/>
          <w:sz w:val="28"/>
          <w:szCs w:val="28"/>
        </w:rPr>
        <w:t>ρ</w:t>
      </w:r>
      <w:r w:rsidR="003A3E95" w:rsidRPr="005C64B2">
        <w:rPr>
          <w:color w:val="FF0000"/>
          <w:sz w:val="28"/>
          <w:szCs w:val="28"/>
          <w:vertAlign w:val="subscript"/>
        </w:rPr>
        <w:t>II</w:t>
      </w:r>
      <w:proofErr w:type="spellEnd"/>
      <w:r w:rsidR="003A3E95" w:rsidRPr="005C64B2">
        <w:rPr>
          <w:color w:val="FF0000"/>
          <w:sz w:val="28"/>
          <w:szCs w:val="28"/>
        </w:rPr>
        <w:t>=18,1 кН/м3, С</w:t>
      </w:r>
      <w:r w:rsidR="003A3E95" w:rsidRPr="005C64B2">
        <w:rPr>
          <w:color w:val="FF0000"/>
          <w:sz w:val="28"/>
          <w:szCs w:val="28"/>
          <w:vertAlign w:val="subscript"/>
        </w:rPr>
        <w:t>II</w:t>
      </w:r>
      <w:r w:rsidR="003A3E95" w:rsidRPr="005C64B2">
        <w:rPr>
          <w:color w:val="FF0000"/>
          <w:sz w:val="28"/>
          <w:szCs w:val="28"/>
        </w:rPr>
        <w:t xml:space="preserve">=4,2кПа, </w:t>
      </w:r>
      <w:proofErr w:type="spellStart"/>
      <w:r w:rsidR="003A3E95" w:rsidRPr="005C64B2">
        <w:rPr>
          <w:color w:val="FF0000"/>
          <w:sz w:val="28"/>
          <w:szCs w:val="28"/>
        </w:rPr>
        <w:t>φ</w:t>
      </w:r>
      <w:r w:rsidR="003A3E95" w:rsidRPr="005C64B2">
        <w:rPr>
          <w:color w:val="FF0000"/>
          <w:sz w:val="28"/>
          <w:szCs w:val="28"/>
          <w:vertAlign w:val="subscript"/>
        </w:rPr>
        <w:t>II</w:t>
      </w:r>
      <w:proofErr w:type="spellEnd"/>
      <w:r w:rsidR="003A3E95" w:rsidRPr="005C64B2">
        <w:rPr>
          <w:color w:val="FF0000"/>
          <w:sz w:val="28"/>
          <w:szCs w:val="28"/>
        </w:rPr>
        <w:t xml:space="preserve">=32°, Е=20 МПа. Грунтовые воды до глубины 20,0м не вскрыты. </w:t>
      </w:r>
    </w:p>
    <w:p w14:paraId="139A6399" w14:textId="77777777" w:rsidR="00410B2F" w:rsidRPr="005C64B2" w:rsidRDefault="00410B2F" w:rsidP="00410B2F">
      <w:pPr>
        <w:ind w:left="-57" w:right="-57" w:firstLine="709"/>
        <w:jc w:val="both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t>Жесткости железобетонных элементов каркаса были снижены согласно требованиям ТНПА, путем умножения модуля упругости материала E на коэффициент k, равный: 0,7 – для колонн и стен, 0,35 – для балок, 0,25 – для плит перекрытий. Модули упругости E материала КЭ составили: для колонн 25900 МПа, для стен 25900Мпа и 24500 МПа, для плит перекрытий 8750 МПа, для балок 12250МПа.</w:t>
      </w:r>
    </w:p>
    <w:p w14:paraId="24EB97D6" w14:textId="77777777" w:rsidR="00410B2F" w:rsidRPr="005C64B2" w:rsidRDefault="00410B2F" w:rsidP="00410B2F">
      <w:pPr>
        <w:ind w:left="-57" w:right="-57" w:firstLine="709"/>
        <w:jc w:val="both"/>
        <w:rPr>
          <w:color w:val="FF0000"/>
          <w:sz w:val="28"/>
          <w:szCs w:val="28"/>
        </w:rPr>
      </w:pPr>
      <w:proofErr w:type="spellStart"/>
      <w:r w:rsidRPr="005C64B2">
        <w:rPr>
          <w:color w:val="FF0000"/>
          <w:sz w:val="28"/>
          <w:szCs w:val="28"/>
        </w:rPr>
        <w:t>Деформативность</w:t>
      </w:r>
      <w:proofErr w:type="spellEnd"/>
      <w:r w:rsidRPr="005C64B2">
        <w:rPr>
          <w:color w:val="FF0000"/>
          <w:sz w:val="28"/>
          <w:szCs w:val="28"/>
        </w:rPr>
        <w:t xml:space="preserve"> грунтового основания учтена в расчетной модели путем задания под фундаментной плитой слоистого основания из объемных конечных элементов грунта, заданных в соответствии с результатами инженерно-геологических изысканий, и свай сечением 0.3х0.3 м, имеющим полное сцепление по всей </w:t>
      </w:r>
      <w:proofErr w:type="spellStart"/>
      <w:r w:rsidRPr="005C64B2">
        <w:rPr>
          <w:color w:val="FF0000"/>
          <w:sz w:val="28"/>
          <w:szCs w:val="28"/>
        </w:rPr>
        <w:t>длинне</w:t>
      </w:r>
      <w:proofErr w:type="spellEnd"/>
      <w:r w:rsidRPr="005C64B2">
        <w:rPr>
          <w:color w:val="FF0000"/>
          <w:sz w:val="28"/>
          <w:szCs w:val="28"/>
        </w:rPr>
        <w:t xml:space="preserve"> с массивом грунта. Жесткость свай должна быть уточнена при разработке строительного проекта после полевого испытания пробных одиночных свай.</w:t>
      </w:r>
    </w:p>
    <w:p w14:paraId="7D2CA981" w14:textId="77777777" w:rsidR="00410B2F" w:rsidRPr="00410B2F" w:rsidRDefault="00410B2F" w:rsidP="00410B2F">
      <w:pPr>
        <w:pStyle w:val="af7"/>
        <w:spacing w:after="0" w:line="240" w:lineRule="auto"/>
        <w:ind w:left="-57" w:right="-57" w:firstLine="709"/>
      </w:pPr>
    </w:p>
    <w:p w14:paraId="356FC5FB" w14:textId="77777777" w:rsidR="00410B2F" w:rsidRPr="00AB1DBA" w:rsidRDefault="002D7CA2" w:rsidP="002D7CA2">
      <w:pPr>
        <w:pStyle w:val="12"/>
        <w:numPr>
          <w:ilvl w:val="1"/>
          <w:numId w:val="22"/>
        </w:numPr>
        <w:tabs>
          <w:tab w:val="left" w:pos="993"/>
        </w:tabs>
        <w:spacing w:after="0"/>
        <w:ind w:right="-57"/>
        <w:jc w:val="left"/>
        <w:rPr>
          <w:rFonts w:ascii="Times New Roman" w:hAnsi="Times New Roman"/>
          <w:caps w:val="0"/>
          <w:spacing w:val="0"/>
          <w:szCs w:val="28"/>
        </w:rPr>
      </w:pPr>
      <w:r>
        <w:rPr>
          <w:rFonts w:ascii="Times New Roman" w:hAnsi="Times New Roman"/>
          <w:caps w:val="0"/>
          <w:spacing w:val="0"/>
          <w:szCs w:val="28"/>
        </w:rPr>
        <w:t xml:space="preserve"> </w:t>
      </w:r>
      <w:r w:rsidR="00410B2F" w:rsidRPr="007848AE">
        <w:rPr>
          <w:rFonts w:ascii="Times New Roman" w:hAnsi="Times New Roman"/>
          <w:caps w:val="0"/>
          <w:spacing w:val="0"/>
          <w:szCs w:val="28"/>
        </w:rPr>
        <w:t>Расчетные нагрузки</w:t>
      </w:r>
      <w:r w:rsidR="007848AE">
        <w:rPr>
          <w:rFonts w:ascii="Times New Roman" w:hAnsi="Times New Roman"/>
          <w:caps w:val="0"/>
          <w:spacing w:val="0"/>
          <w:szCs w:val="28"/>
        </w:rPr>
        <w:t xml:space="preserve"> и воздействия на каркас здания</w:t>
      </w:r>
    </w:p>
    <w:p w14:paraId="1C0AFB70" w14:textId="77777777" w:rsidR="007848AE" w:rsidRPr="00AB1DBA" w:rsidRDefault="007848AE" w:rsidP="007848AE"/>
    <w:p w14:paraId="6C5CB593" w14:textId="77777777" w:rsidR="00410B2F" w:rsidRPr="00AB1DBA" w:rsidRDefault="002D7CA2" w:rsidP="00410B2F">
      <w:pPr>
        <w:ind w:left="-57" w:right="-57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2.2.1 </w:t>
      </w:r>
      <w:r w:rsidR="007848AE">
        <w:rPr>
          <w:b/>
          <w:sz w:val="28"/>
          <w:szCs w:val="28"/>
        </w:rPr>
        <w:t>Статические нагрузки</w:t>
      </w:r>
    </w:p>
    <w:p w14:paraId="3BAEC9F4" w14:textId="77777777" w:rsidR="007848AE" w:rsidRPr="00AB1DBA" w:rsidRDefault="007848AE" w:rsidP="00410B2F">
      <w:pPr>
        <w:ind w:left="-57" w:right="-57" w:firstLine="709"/>
        <w:rPr>
          <w:b/>
          <w:sz w:val="28"/>
          <w:szCs w:val="28"/>
        </w:rPr>
      </w:pPr>
    </w:p>
    <w:p w14:paraId="3B8671BA" w14:textId="77777777" w:rsidR="00410B2F" w:rsidRPr="00AB1DBA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Расчет каркаса выполнен в линейной постановке на действие вертикальной постоянной нагрузки от собственной массы несущих конструкций здания, наружных стен, внутренних перегородок, полов и кровли, временной вертикальной нагрузки на перекрытия, снеговой нагрузки и ветровой нагрузки, действующей в четырех различных направлениях по отношению к осям здания. Значения статических нагрузок приведены в таблице </w:t>
      </w:r>
      <w:r w:rsidR="002D7CA2">
        <w:rPr>
          <w:sz w:val="28"/>
          <w:szCs w:val="28"/>
        </w:rPr>
        <w:t>2</w:t>
      </w:r>
      <w:r w:rsidR="007848AE" w:rsidRPr="00AB1DBA">
        <w:rPr>
          <w:sz w:val="28"/>
          <w:szCs w:val="28"/>
        </w:rPr>
        <w:t>.</w:t>
      </w:r>
      <w:r w:rsidRPr="00410B2F">
        <w:rPr>
          <w:sz w:val="28"/>
          <w:szCs w:val="28"/>
        </w:rPr>
        <w:t>2.</w:t>
      </w:r>
    </w:p>
    <w:p w14:paraId="2FC5CF7A" w14:textId="77777777" w:rsidR="003A3E95" w:rsidRDefault="003A3E95" w:rsidP="00410B2F">
      <w:pPr>
        <w:ind w:left="-57" w:right="-57" w:firstLine="709"/>
        <w:rPr>
          <w:b/>
          <w:sz w:val="28"/>
          <w:szCs w:val="28"/>
        </w:rPr>
      </w:pPr>
    </w:p>
    <w:p w14:paraId="52B54C2B" w14:textId="77777777" w:rsidR="00410B2F" w:rsidRDefault="002D7CA2" w:rsidP="00410B2F">
      <w:pPr>
        <w:ind w:left="-57" w:right="-57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7848AE" w:rsidRPr="00AB1DB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 w:rsidR="007848AE" w:rsidRPr="00AB1DBA">
        <w:rPr>
          <w:b/>
          <w:sz w:val="28"/>
          <w:szCs w:val="28"/>
        </w:rPr>
        <w:t xml:space="preserve"> </w:t>
      </w:r>
      <w:r w:rsidR="007848AE">
        <w:rPr>
          <w:b/>
          <w:sz w:val="28"/>
          <w:szCs w:val="28"/>
        </w:rPr>
        <w:t>Сбор нагрузок</w:t>
      </w:r>
    </w:p>
    <w:p w14:paraId="1037E717" w14:textId="77777777" w:rsidR="002D7CA2" w:rsidRPr="00AB1DBA" w:rsidRDefault="002D7CA2" w:rsidP="00410B2F">
      <w:pPr>
        <w:ind w:left="-57" w:right="-57" w:firstLine="709"/>
        <w:rPr>
          <w:b/>
          <w:sz w:val="28"/>
          <w:szCs w:val="28"/>
        </w:rPr>
      </w:pPr>
    </w:p>
    <w:p w14:paraId="4BA90C2F" w14:textId="77777777" w:rsidR="00410B2F" w:rsidRPr="00410B2F" w:rsidRDefault="00410B2F" w:rsidP="00410B2F">
      <w:pPr>
        <w:ind w:left="-57" w:right="-57" w:firstLine="709"/>
        <w:rPr>
          <w:sz w:val="28"/>
          <w:szCs w:val="28"/>
        </w:rPr>
      </w:pPr>
      <w:r w:rsidRPr="00410B2F">
        <w:rPr>
          <w:sz w:val="28"/>
          <w:szCs w:val="28"/>
        </w:rPr>
        <w:t>Нагрузки собраны в соответствии с действующими ТНПА:</w:t>
      </w:r>
    </w:p>
    <w:p w14:paraId="2F455512" w14:textId="77777777" w:rsidR="00410B2F" w:rsidRPr="00092A5F" w:rsidRDefault="00410B2F" w:rsidP="00410B2F">
      <w:pPr>
        <w:ind w:left="-57" w:right="-57" w:firstLine="709"/>
        <w:rPr>
          <w:sz w:val="28"/>
          <w:szCs w:val="28"/>
        </w:rPr>
      </w:pPr>
      <w:r w:rsidRPr="00092A5F">
        <w:rPr>
          <w:sz w:val="28"/>
          <w:szCs w:val="28"/>
        </w:rPr>
        <w:t>ТКП EN 1990-2011 «</w:t>
      </w:r>
      <w:proofErr w:type="spellStart"/>
      <w:r w:rsidRPr="00092A5F">
        <w:rPr>
          <w:sz w:val="28"/>
          <w:szCs w:val="28"/>
        </w:rPr>
        <w:t>Еврокод</w:t>
      </w:r>
      <w:proofErr w:type="spellEnd"/>
      <w:r w:rsidRPr="00092A5F">
        <w:rPr>
          <w:sz w:val="28"/>
          <w:szCs w:val="28"/>
        </w:rPr>
        <w:t>. Основы проектирования строительных конструкций»</w:t>
      </w:r>
    </w:p>
    <w:p w14:paraId="11DD5FE5" w14:textId="77777777" w:rsidR="00410B2F" w:rsidRPr="00092A5F" w:rsidRDefault="00410B2F" w:rsidP="00410B2F">
      <w:pPr>
        <w:ind w:left="-57" w:right="-57" w:firstLine="709"/>
        <w:rPr>
          <w:sz w:val="28"/>
          <w:szCs w:val="28"/>
        </w:rPr>
      </w:pPr>
      <w:r w:rsidRPr="00092A5F">
        <w:rPr>
          <w:sz w:val="28"/>
          <w:szCs w:val="28"/>
        </w:rPr>
        <w:t>ТКП EN 1991-1-1-2016 «</w:t>
      </w:r>
      <w:proofErr w:type="spellStart"/>
      <w:r w:rsidRPr="00092A5F">
        <w:rPr>
          <w:sz w:val="28"/>
          <w:szCs w:val="28"/>
        </w:rPr>
        <w:t>Еврокод</w:t>
      </w:r>
      <w:proofErr w:type="spellEnd"/>
      <w:r w:rsidRPr="00092A5F">
        <w:rPr>
          <w:sz w:val="28"/>
          <w:szCs w:val="28"/>
        </w:rPr>
        <w:t xml:space="preserve"> 1. Воздействие на конструкции. Часть 1-1. Общие воздействия. Объемный вес, собственный вес, функциональные нагрузки для зданий»</w:t>
      </w:r>
    </w:p>
    <w:p w14:paraId="74B48B30" w14:textId="77777777" w:rsidR="00410B2F" w:rsidRPr="00092A5F" w:rsidRDefault="00410B2F" w:rsidP="00410B2F">
      <w:pPr>
        <w:ind w:left="-57" w:right="-57" w:firstLine="709"/>
        <w:rPr>
          <w:sz w:val="28"/>
          <w:szCs w:val="28"/>
        </w:rPr>
      </w:pPr>
      <w:r w:rsidRPr="00092A5F">
        <w:rPr>
          <w:sz w:val="28"/>
          <w:szCs w:val="28"/>
        </w:rPr>
        <w:t>ТКП EN 1991-1-3-2009 «</w:t>
      </w:r>
      <w:proofErr w:type="spellStart"/>
      <w:r w:rsidRPr="00092A5F">
        <w:rPr>
          <w:sz w:val="28"/>
          <w:szCs w:val="28"/>
        </w:rPr>
        <w:t>Еврокод</w:t>
      </w:r>
      <w:proofErr w:type="spellEnd"/>
      <w:r w:rsidRPr="00092A5F">
        <w:rPr>
          <w:sz w:val="28"/>
          <w:szCs w:val="28"/>
        </w:rPr>
        <w:t xml:space="preserve"> 1. Воздействие на конструкции. Часть 1-3. Общие воздействия. Снеговые нагрузки»</w:t>
      </w:r>
    </w:p>
    <w:p w14:paraId="4D4C96B7" w14:textId="77777777" w:rsidR="00410B2F" w:rsidRPr="00092A5F" w:rsidRDefault="00410B2F" w:rsidP="00410B2F">
      <w:pPr>
        <w:ind w:left="-57" w:right="-57" w:firstLine="709"/>
        <w:rPr>
          <w:sz w:val="28"/>
          <w:szCs w:val="28"/>
        </w:rPr>
      </w:pPr>
      <w:r w:rsidRPr="00092A5F">
        <w:rPr>
          <w:sz w:val="28"/>
          <w:szCs w:val="28"/>
        </w:rPr>
        <w:t>ТКП EN 1991-1-4-2009 «</w:t>
      </w:r>
      <w:proofErr w:type="spellStart"/>
      <w:r w:rsidRPr="00092A5F">
        <w:rPr>
          <w:sz w:val="28"/>
          <w:szCs w:val="28"/>
        </w:rPr>
        <w:t>Еврокод</w:t>
      </w:r>
      <w:proofErr w:type="spellEnd"/>
      <w:r w:rsidRPr="00092A5F">
        <w:rPr>
          <w:sz w:val="28"/>
          <w:szCs w:val="28"/>
        </w:rPr>
        <w:t xml:space="preserve"> 1. Воздействие на конструкции. Часть 1-4. Общие воздействия. Ветровые воздействия»</w:t>
      </w:r>
    </w:p>
    <w:p w14:paraId="0E3EC213" w14:textId="77777777" w:rsidR="00410B2F" w:rsidRPr="00410B2F" w:rsidRDefault="00410B2F" w:rsidP="00410B2F">
      <w:pPr>
        <w:ind w:left="-57" w:right="-57" w:firstLine="709"/>
        <w:rPr>
          <w:sz w:val="28"/>
          <w:szCs w:val="28"/>
        </w:rPr>
      </w:pPr>
      <w:r w:rsidRPr="00410B2F">
        <w:rPr>
          <w:sz w:val="28"/>
          <w:szCs w:val="28"/>
        </w:rPr>
        <w:t>Класс надежности – RC2. Коэффициент для воздействий  – KFI=1.0</w:t>
      </w:r>
    </w:p>
    <w:p w14:paraId="18A81358" w14:textId="77777777" w:rsidR="00410B2F" w:rsidRPr="00410B2F" w:rsidRDefault="00410B2F" w:rsidP="00410B2F">
      <w:pPr>
        <w:ind w:left="-57" w:right="-57" w:firstLine="709"/>
        <w:rPr>
          <w:sz w:val="28"/>
          <w:szCs w:val="28"/>
        </w:rPr>
      </w:pPr>
      <w:r w:rsidRPr="00410B2F">
        <w:rPr>
          <w:sz w:val="28"/>
          <w:szCs w:val="28"/>
        </w:rPr>
        <w:lastRenderedPageBreak/>
        <w:t xml:space="preserve">Коэффициенты безопасности по нагрузке: для пост.– 1.35, для </w:t>
      </w:r>
      <w:proofErr w:type="spellStart"/>
      <w:r w:rsidRPr="00410B2F">
        <w:rPr>
          <w:sz w:val="28"/>
          <w:szCs w:val="28"/>
        </w:rPr>
        <w:t>расч</w:t>
      </w:r>
      <w:proofErr w:type="spellEnd"/>
      <w:r w:rsidRPr="00410B2F">
        <w:rPr>
          <w:sz w:val="28"/>
          <w:szCs w:val="28"/>
        </w:rPr>
        <w:t>. – 1.5.</w:t>
      </w:r>
    </w:p>
    <w:p w14:paraId="02FAD28A" w14:textId="77777777" w:rsidR="007848AE" w:rsidRPr="007848AE" w:rsidRDefault="00410B2F" w:rsidP="007848AE">
      <w:pPr>
        <w:ind w:firstLine="652"/>
        <w:rPr>
          <w:sz w:val="28"/>
          <w:szCs w:val="28"/>
        </w:rPr>
      </w:pPr>
      <w:r w:rsidRPr="007848AE">
        <w:rPr>
          <w:sz w:val="28"/>
          <w:szCs w:val="28"/>
        </w:rPr>
        <w:t>Объемный вес материалов принятый в расчете:</w:t>
      </w:r>
    </w:p>
    <w:p w14:paraId="6B6BBB1E" w14:textId="77777777" w:rsidR="00410B2F" w:rsidRPr="002D7CA2" w:rsidRDefault="00410B2F" w:rsidP="002D7CA2">
      <w:pPr>
        <w:pStyle w:val="ae"/>
        <w:numPr>
          <w:ilvl w:val="0"/>
          <w:numId w:val="23"/>
        </w:numPr>
        <w:ind w:right="-57"/>
        <w:rPr>
          <w:sz w:val="28"/>
          <w:szCs w:val="28"/>
        </w:rPr>
      </w:pPr>
      <w:r w:rsidRPr="002D7CA2">
        <w:rPr>
          <w:sz w:val="28"/>
          <w:szCs w:val="28"/>
        </w:rPr>
        <w:t>бетон нормальной плотности 25 кН/м3;</w:t>
      </w:r>
    </w:p>
    <w:p w14:paraId="1EF65694" w14:textId="77777777" w:rsidR="00410B2F" w:rsidRPr="002D7CA2" w:rsidRDefault="00410B2F" w:rsidP="002D7CA2">
      <w:pPr>
        <w:pStyle w:val="ae"/>
        <w:numPr>
          <w:ilvl w:val="0"/>
          <w:numId w:val="23"/>
        </w:numPr>
        <w:ind w:right="-57"/>
        <w:rPr>
          <w:sz w:val="28"/>
          <w:szCs w:val="28"/>
        </w:rPr>
      </w:pPr>
      <w:r w:rsidRPr="002D7CA2">
        <w:rPr>
          <w:sz w:val="28"/>
          <w:szCs w:val="28"/>
        </w:rPr>
        <w:t>легкий бетон: полы – 8 кН/м3, кровля – 9 кН/м3;</w:t>
      </w:r>
    </w:p>
    <w:p w14:paraId="6B642CBA" w14:textId="77777777" w:rsidR="00410B2F" w:rsidRPr="002D7CA2" w:rsidRDefault="00410B2F" w:rsidP="002D7CA2">
      <w:pPr>
        <w:pStyle w:val="ae"/>
        <w:numPr>
          <w:ilvl w:val="0"/>
          <w:numId w:val="23"/>
        </w:numPr>
        <w:ind w:right="-57"/>
        <w:rPr>
          <w:sz w:val="28"/>
          <w:szCs w:val="28"/>
        </w:rPr>
      </w:pPr>
      <w:r w:rsidRPr="002D7CA2">
        <w:rPr>
          <w:sz w:val="28"/>
          <w:szCs w:val="28"/>
        </w:rPr>
        <w:t>цементно-песчаная стяжка 18 кН/м3;</w:t>
      </w:r>
    </w:p>
    <w:p w14:paraId="7D14C7EA" w14:textId="77777777" w:rsidR="00410B2F" w:rsidRPr="002D7CA2" w:rsidRDefault="00410B2F" w:rsidP="002D7CA2">
      <w:pPr>
        <w:pStyle w:val="ae"/>
        <w:numPr>
          <w:ilvl w:val="0"/>
          <w:numId w:val="23"/>
        </w:numPr>
        <w:ind w:right="-57"/>
        <w:rPr>
          <w:sz w:val="28"/>
          <w:szCs w:val="28"/>
        </w:rPr>
      </w:pPr>
      <w:r w:rsidRPr="002D7CA2">
        <w:rPr>
          <w:sz w:val="28"/>
          <w:szCs w:val="28"/>
        </w:rPr>
        <w:t>кладка из кирпича– 18 кН/м3;</w:t>
      </w:r>
    </w:p>
    <w:p w14:paraId="21464F06" w14:textId="7BFAC0F2" w:rsidR="00410B2F" w:rsidRPr="002D7CA2" w:rsidRDefault="00410B2F" w:rsidP="002D7CA2">
      <w:pPr>
        <w:pStyle w:val="ae"/>
        <w:numPr>
          <w:ilvl w:val="0"/>
          <w:numId w:val="23"/>
        </w:numPr>
        <w:ind w:right="-57"/>
        <w:rPr>
          <w:sz w:val="28"/>
          <w:szCs w:val="28"/>
        </w:rPr>
      </w:pPr>
      <w:r w:rsidRPr="002D7CA2">
        <w:rPr>
          <w:sz w:val="28"/>
          <w:szCs w:val="28"/>
        </w:rPr>
        <w:t xml:space="preserve">кладка из </w:t>
      </w:r>
      <w:r w:rsidR="00092A5F">
        <w:rPr>
          <w:sz w:val="28"/>
          <w:szCs w:val="28"/>
        </w:rPr>
        <w:t>газоблоков: наружные стены – 3</w:t>
      </w:r>
      <w:r w:rsidRPr="002D7CA2">
        <w:rPr>
          <w:sz w:val="28"/>
          <w:szCs w:val="28"/>
        </w:rPr>
        <w:t>.5 кН/м3, перегородки – 7 кН/м3; перегородки санузлов – 12 кН/м3;</w:t>
      </w:r>
    </w:p>
    <w:p w14:paraId="21526C21" w14:textId="77777777" w:rsidR="00410B2F" w:rsidRPr="002D7CA2" w:rsidRDefault="00410B2F" w:rsidP="002D7CA2">
      <w:pPr>
        <w:pStyle w:val="ae"/>
        <w:numPr>
          <w:ilvl w:val="0"/>
          <w:numId w:val="23"/>
        </w:numPr>
        <w:ind w:right="-57"/>
        <w:rPr>
          <w:sz w:val="28"/>
          <w:szCs w:val="28"/>
        </w:rPr>
      </w:pPr>
      <w:r w:rsidRPr="002D7CA2">
        <w:rPr>
          <w:sz w:val="28"/>
          <w:szCs w:val="28"/>
        </w:rPr>
        <w:t>витражное остекление 0.7 кН/м2;</w:t>
      </w:r>
    </w:p>
    <w:p w14:paraId="720AE462" w14:textId="77777777" w:rsidR="00410B2F" w:rsidRPr="002D7CA2" w:rsidRDefault="00410B2F" w:rsidP="002D7CA2">
      <w:pPr>
        <w:pStyle w:val="ae"/>
        <w:numPr>
          <w:ilvl w:val="0"/>
          <w:numId w:val="23"/>
        </w:numPr>
        <w:ind w:right="-57"/>
        <w:rPr>
          <w:sz w:val="28"/>
          <w:szCs w:val="28"/>
        </w:rPr>
      </w:pPr>
      <w:r w:rsidRPr="002D7CA2">
        <w:rPr>
          <w:sz w:val="28"/>
          <w:szCs w:val="28"/>
        </w:rPr>
        <w:t>цементно-песчаная штукатурка 18 кН/м3;</w:t>
      </w:r>
    </w:p>
    <w:p w14:paraId="26E87EDC" w14:textId="77777777" w:rsidR="00410B2F" w:rsidRPr="002D7CA2" w:rsidRDefault="00410B2F" w:rsidP="002D7CA2">
      <w:pPr>
        <w:pStyle w:val="ae"/>
        <w:numPr>
          <w:ilvl w:val="0"/>
          <w:numId w:val="23"/>
        </w:numPr>
        <w:ind w:right="-57"/>
        <w:rPr>
          <w:sz w:val="28"/>
          <w:szCs w:val="28"/>
        </w:rPr>
      </w:pPr>
      <w:r w:rsidRPr="002D7CA2">
        <w:rPr>
          <w:sz w:val="28"/>
          <w:szCs w:val="28"/>
        </w:rPr>
        <w:t>пенополистирол 0.25 кН/м3;</w:t>
      </w:r>
    </w:p>
    <w:p w14:paraId="7A40B2B3" w14:textId="77777777" w:rsidR="00410B2F" w:rsidRPr="002D7CA2" w:rsidRDefault="00410B2F" w:rsidP="002D7CA2">
      <w:pPr>
        <w:pStyle w:val="ae"/>
        <w:numPr>
          <w:ilvl w:val="0"/>
          <w:numId w:val="23"/>
        </w:numPr>
        <w:ind w:right="-57"/>
        <w:rPr>
          <w:sz w:val="28"/>
          <w:szCs w:val="28"/>
        </w:rPr>
      </w:pPr>
      <w:r w:rsidRPr="002D7CA2">
        <w:rPr>
          <w:sz w:val="28"/>
          <w:szCs w:val="28"/>
        </w:rPr>
        <w:t>кровельные материалы 0.05 кН/м2;</w:t>
      </w:r>
    </w:p>
    <w:p w14:paraId="1F147B22" w14:textId="77777777" w:rsidR="00410B2F" w:rsidRPr="002D7CA2" w:rsidRDefault="00410B2F" w:rsidP="002D7CA2">
      <w:pPr>
        <w:pStyle w:val="ae"/>
        <w:numPr>
          <w:ilvl w:val="0"/>
          <w:numId w:val="23"/>
        </w:numPr>
        <w:ind w:right="-57"/>
        <w:rPr>
          <w:sz w:val="28"/>
          <w:szCs w:val="28"/>
        </w:rPr>
      </w:pPr>
      <w:r w:rsidRPr="002D7CA2">
        <w:rPr>
          <w:sz w:val="28"/>
          <w:szCs w:val="28"/>
        </w:rPr>
        <w:t>грунт обратной засыпки 20.9 кН/м3;</w:t>
      </w:r>
    </w:p>
    <w:p w14:paraId="6FC495CD" w14:textId="77777777" w:rsidR="00410B2F" w:rsidRPr="002D7CA2" w:rsidRDefault="00410B2F" w:rsidP="002D7CA2">
      <w:pPr>
        <w:pStyle w:val="ae"/>
        <w:numPr>
          <w:ilvl w:val="0"/>
          <w:numId w:val="23"/>
        </w:numPr>
        <w:ind w:right="-57"/>
        <w:jc w:val="both"/>
        <w:rPr>
          <w:sz w:val="28"/>
          <w:szCs w:val="28"/>
        </w:rPr>
      </w:pPr>
      <w:r w:rsidRPr="002D7CA2">
        <w:rPr>
          <w:sz w:val="28"/>
          <w:szCs w:val="28"/>
        </w:rPr>
        <w:t>вентблоки: ВБ1-30  m=7.75 кН; ВК1-30 m=4.5 кН</w:t>
      </w:r>
    </w:p>
    <w:p w14:paraId="63B3BA21" w14:textId="77777777" w:rsidR="007848AE" w:rsidRPr="00AB1DBA" w:rsidRDefault="007848AE" w:rsidP="007848AE">
      <w:pPr>
        <w:ind w:left="-57" w:right="-57" w:firstLine="709"/>
        <w:jc w:val="both"/>
        <w:rPr>
          <w:sz w:val="28"/>
          <w:szCs w:val="28"/>
        </w:rPr>
      </w:pPr>
    </w:p>
    <w:p w14:paraId="00F86A1F" w14:textId="77777777" w:rsidR="00410B2F" w:rsidRPr="00AB1DBA" w:rsidRDefault="002D7CA2" w:rsidP="007848AE">
      <w:pPr>
        <w:ind w:left="-57" w:right="-57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7848AE" w:rsidRPr="007848A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 w:rsidR="007848AE" w:rsidRPr="007848AE">
        <w:rPr>
          <w:b/>
          <w:sz w:val="28"/>
          <w:szCs w:val="28"/>
        </w:rPr>
        <w:t xml:space="preserve">.1 </w:t>
      </w:r>
      <w:r w:rsidR="00410B2F" w:rsidRPr="00410B2F">
        <w:rPr>
          <w:b/>
          <w:sz w:val="28"/>
          <w:szCs w:val="28"/>
        </w:rPr>
        <w:t xml:space="preserve">Расчет нормативной равномерно распределенной снеговой нагрузки </w:t>
      </w:r>
    </w:p>
    <w:p w14:paraId="550BCA7A" w14:textId="77777777" w:rsidR="007848AE" w:rsidRPr="00AB1DBA" w:rsidRDefault="007848AE" w:rsidP="007848AE">
      <w:pPr>
        <w:ind w:left="-57" w:right="-57" w:firstLine="709"/>
        <w:jc w:val="both"/>
        <w:rPr>
          <w:b/>
          <w:sz w:val="28"/>
          <w:szCs w:val="28"/>
        </w:rPr>
      </w:pPr>
    </w:p>
    <w:p w14:paraId="40639266" w14:textId="77777777" w:rsidR="00410B2F" w:rsidRPr="005C64B2" w:rsidRDefault="00410B2F" w:rsidP="00410B2F">
      <w:pPr>
        <w:ind w:left="-57" w:right="-57" w:firstLine="709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t>Согласно таблице НП 1.1 снеговой район 1в.</w:t>
      </w:r>
    </w:p>
    <w:p w14:paraId="46F41D75" w14:textId="77777777" w:rsidR="00410B2F" w:rsidRPr="002D7CA2" w:rsidRDefault="00410B2F" w:rsidP="00410B2F">
      <w:pPr>
        <w:ind w:left="-57" w:right="-57" w:firstLine="709"/>
        <w:rPr>
          <w:sz w:val="28"/>
          <w:szCs w:val="28"/>
        </w:rPr>
      </w:pPr>
      <w:proofErr w:type="spellStart"/>
      <w:r w:rsidRPr="00AB1DBA">
        <w:rPr>
          <w:sz w:val="28"/>
          <w:szCs w:val="28"/>
          <w:lang w:val="en-US"/>
        </w:rPr>
        <w:t>Sk</w:t>
      </w:r>
      <w:proofErr w:type="spellEnd"/>
      <w:r w:rsidRPr="002D7CA2">
        <w:rPr>
          <w:sz w:val="28"/>
          <w:szCs w:val="28"/>
        </w:rPr>
        <w:t>=1</w:t>
      </w:r>
      <w:r w:rsidR="002D7CA2">
        <w:rPr>
          <w:sz w:val="28"/>
          <w:szCs w:val="28"/>
        </w:rPr>
        <w:t>,</w:t>
      </w:r>
      <w:r w:rsidRPr="002D7CA2">
        <w:rPr>
          <w:sz w:val="28"/>
          <w:szCs w:val="28"/>
        </w:rPr>
        <w:t>35+0</w:t>
      </w:r>
      <w:r w:rsidR="002D7CA2">
        <w:rPr>
          <w:sz w:val="28"/>
          <w:szCs w:val="28"/>
        </w:rPr>
        <w:t>,</w:t>
      </w:r>
      <w:r w:rsidRPr="002D7CA2">
        <w:rPr>
          <w:sz w:val="28"/>
          <w:szCs w:val="28"/>
        </w:rPr>
        <w:t>38</w:t>
      </w:r>
      <w:r w:rsidR="002D7CA2">
        <w:rPr>
          <w:sz w:val="24"/>
          <w:szCs w:val="24"/>
        </w:rPr>
        <w:t>∙</w:t>
      </w:r>
      <w:r w:rsidRPr="002D7CA2">
        <w:rPr>
          <w:sz w:val="28"/>
          <w:szCs w:val="28"/>
        </w:rPr>
        <w:t>(182</w:t>
      </w:r>
      <w:r w:rsidR="002D7CA2">
        <w:rPr>
          <w:sz w:val="28"/>
          <w:szCs w:val="28"/>
        </w:rPr>
        <w:t>,</w:t>
      </w:r>
      <w:r w:rsidRPr="002D7CA2">
        <w:rPr>
          <w:sz w:val="28"/>
          <w:szCs w:val="28"/>
        </w:rPr>
        <w:t>6-140)/100=1</w:t>
      </w:r>
      <w:r w:rsidR="002D7CA2">
        <w:rPr>
          <w:sz w:val="28"/>
          <w:szCs w:val="28"/>
        </w:rPr>
        <w:t>,</w:t>
      </w:r>
      <w:r w:rsidRPr="002D7CA2">
        <w:rPr>
          <w:sz w:val="28"/>
          <w:szCs w:val="28"/>
        </w:rPr>
        <w:t xml:space="preserve">52 </w:t>
      </w:r>
      <w:r w:rsidRPr="00410B2F">
        <w:rPr>
          <w:sz w:val="28"/>
          <w:szCs w:val="28"/>
        </w:rPr>
        <w:t>кН</w:t>
      </w:r>
      <w:r w:rsidRPr="002D7CA2">
        <w:rPr>
          <w:sz w:val="28"/>
          <w:szCs w:val="28"/>
        </w:rPr>
        <w:t>/</w:t>
      </w:r>
      <w:r w:rsidRPr="00410B2F">
        <w:rPr>
          <w:sz w:val="28"/>
          <w:szCs w:val="28"/>
        </w:rPr>
        <w:t>м</w:t>
      </w:r>
      <w:r w:rsidRPr="002D7CA2">
        <w:rPr>
          <w:sz w:val="28"/>
          <w:szCs w:val="28"/>
        </w:rPr>
        <w:t>2;</w:t>
      </w:r>
    </w:p>
    <w:p w14:paraId="1E1AF982" w14:textId="77777777" w:rsidR="00410B2F" w:rsidRPr="002D7CA2" w:rsidRDefault="00410B2F" w:rsidP="00410B2F">
      <w:pPr>
        <w:ind w:left="-57" w:right="-57" w:firstLine="709"/>
        <w:rPr>
          <w:sz w:val="28"/>
          <w:szCs w:val="28"/>
        </w:rPr>
      </w:pPr>
      <w:r w:rsidRPr="00410B2F">
        <w:rPr>
          <w:sz w:val="28"/>
          <w:szCs w:val="28"/>
        </w:rPr>
        <w:t>м</w:t>
      </w:r>
      <w:r w:rsidRPr="002D7CA2">
        <w:rPr>
          <w:sz w:val="28"/>
          <w:szCs w:val="28"/>
          <w:vertAlign w:val="subscript"/>
        </w:rPr>
        <w:t>1</w:t>
      </w:r>
      <w:r w:rsidRPr="002D7CA2">
        <w:rPr>
          <w:sz w:val="28"/>
          <w:szCs w:val="28"/>
        </w:rPr>
        <w:t>=0</w:t>
      </w:r>
      <w:r w:rsidR="002D7CA2">
        <w:rPr>
          <w:sz w:val="28"/>
          <w:szCs w:val="28"/>
        </w:rPr>
        <w:t>,</w:t>
      </w:r>
      <w:r w:rsidRPr="002D7CA2">
        <w:rPr>
          <w:sz w:val="28"/>
          <w:szCs w:val="28"/>
        </w:rPr>
        <w:t>8</w:t>
      </w:r>
    </w:p>
    <w:p w14:paraId="0BE2A834" w14:textId="77777777" w:rsidR="00410B2F" w:rsidRPr="002D7CA2" w:rsidRDefault="00410B2F" w:rsidP="00410B2F">
      <w:pPr>
        <w:ind w:left="-57" w:right="-57" w:firstLine="709"/>
        <w:rPr>
          <w:sz w:val="28"/>
          <w:szCs w:val="28"/>
        </w:rPr>
      </w:pPr>
      <w:r w:rsidRPr="00AB1DBA">
        <w:rPr>
          <w:sz w:val="28"/>
          <w:szCs w:val="28"/>
          <w:lang w:val="en-US"/>
        </w:rPr>
        <w:t>S</w:t>
      </w:r>
      <w:r w:rsidRPr="002D7CA2">
        <w:rPr>
          <w:sz w:val="28"/>
          <w:szCs w:val="28"/>
        </w:rPr>
        <w:t>=1</w:t>
      </w:r>
      <w:r w:rsidR="002D7CA2">
        <w:rPr>
          <w:sz w:val="28"/>
          <w:szCs w:val="28"/>
        </w:rPr>
        <w:t>,</w:t>
      </w:r>
      <w:r w:rsidRPr="002D7CA2">
        <w:rPr>
          <w:sz w:val="28"/>
          <w:szCs w:val="28"/>
        </w:rPr>
        <w:t>52</w:t>
      </w:r>
      <w:r w:rsidR="002D7CA2">
        <w:rPr>
          <w:sz w:val="24"/>
          <w:szCs w:val="24"/>
        </w:rPr>
        <w:t>∙</w:t>
      </w:r>
      <w:r w:rsidRPr="002D7CA2">
        <w:rPr>
          <w:sz w:val="28"/>
          <w:szCs w:val="28"/>
        </w:rPr>
        <w:t>0</w:t>
      </w:r>
      <w:r w:rsidR="002D7CA2">
        <w:rPr>
          <w:sz w:val="28"/>
          <w:szCs w:val="28"/>
        </w:rPr>
        <w:t>,</w:t>
      </w:r>
      <w:r w:rsidRPr="002D7CA2">
        <w:rPr>
          <w:sz w:val="28"/>
          <w:szCs w:val="28"/>
        </w:rPr>
        <w:t>8=1</w:t>
      </w:r>
      <w:r w:rsidR="002D7CA2">
        <w:rPr>
          <w:sz w:val="28"/>
          <w:szCs w:val="28"/>
        </w:rPr>
        <w:t>,</w:t>
      </w:r>
      <w:r w:rsidRPr="002D7CA2">
        <w:rPr>
          <w:sz w:val="28"/>
          <w:szCs w:val="28"/>
        </w:rPr>
        <w:t xml:space="preserve">22 </w:t>
      </w:r>
      <w:r w:rsidRPr="00410B2F">
        <w:rPr>
          <w:sz w:val="28"/>
          <w:szCs w:val="28"/>
        </w:rPr>
        <w:t>кН</w:t>
      </w:r>
      <w:r w:rsidRPr="002D7CA2">
        <w:rPr>
          <w:sz w:val="28"/>
          <w:szCs w:val="28"/>
        </w:rPr>
        <w:t>/</w:t>
      </w:r>
      <w:r w:rsidRPr="00410B2F">
        <w:rPr>
          <w:sz w:val="28"/>
          <w:szCs w:val="28"/>
        </w:rPr>
        <w:t>м</w:t>
      </w:r>
      <w:r w:rsidRPr="002D7CA2">
        <w:rPr>
          <w:sz w:val="28"/>
          <w:szCs w:val="28"/>
        </w:rPr>
        <w:t>2</w:t>
      </w:r>
    </w:p>
    <w:p w14:paraId="115B7A4E" w14:textId="77777777" w:rsidR="007848AE" w:rsidRPr="002D7CA2" w:rsidRDefault="002D7CA2" w:rsidP="002D7CA2">
      <w:pPr>
        <w:tabs>
          <w:tab w:val="left" w:pos="1077"/>
        </w:tabs>
        <w:ind w:left="-57" w:right="-57" w:firstLine="709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D6FCAA3" w14:textId="77777777" w:rsidR="00410B2F" w:rsidRPr="00AB1DBA" w:rsidRDefault="002D7CA2" w:rsidP="00410B2F">
      <w:pPr>
        <w:ind w:left="-57" w:right="-57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7848AE" w:rsidRPr="00AB1DB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 w:rsidR="007848AE" w:rsidRPr="00AB1DBA">
        <w:rPr>
          <w:b/>
          <w:sz w:val="28"/>
          <w:szCs w:val="28"/>
        </w:rPr>
        <w:t xml:space="preserve">.2 </w:t>
      </w:r>
      <w:r w:rsidR="00410B2F" w:rsidRPr="00410B2F">
        <w:rPr>
          <w:b/>
          <w:sz w:val="28"/>
          <w:szCs w:val="28"/>
        </w:rPr>
        <w:t>Расчет нормативных ветровых воздействий</w:t>
      </w:r>
    </w:p>
    <w:p w14:paraId="44BDDA48" w14:textId="77777777" w:rsidR="007848AE" w:rsidRPr="00AB1DBA" w:rsidRDefault="007848AE" w:rsidP="00410B2F">
      <w:pPr>
        <w:ind w:left="-57" w:right="-57" w:firstLine="709"/>
        <w:rPr>
          <w:b/>
          <w:sz w:val="28"/>
          <w:szCs w:val="28"/>
        </w:rPr>
      </w:pPr>
    </w:p>
    <w:p w14:paraId="426BDACA" w14:textId="77777777" w:rsidR="00410B2F" w:rsidRPr="005C64B2" w:rsidRDefault="00410B2F" w:rsidP="00410B2F">
      <w:pPr>
        <w:ind w:left="-57" w:right="-57" w:firstLine="709"/>
        <w:rPr>
          <w:color w:val="FF0000"/>
          <w:sz w:val="28"/>
          <w:szCs w:val="28"/>
        </w:rPr>
      </w:pPr>
      <w:proofErr w:type="spellStart"/>
      <w:r w:rsidRPr="005C64B2">
        <w:rPr>
          <w:color w:val="FF0000"/>
          <w:sz w:val="28"/>
          <w:szCs w:val="28"/>
        </w:rPr>
        <w:t>V</w:t>
      </w:r>
      <w:r w:rsidRPr="005C64B2">
        <w:rPr>
          <w:color w:val="FF0000"/>
          <w:sz w:val="28"/>
          <w:szCs w:val="28"/>
          <w:vertAlign w:val="subscript"/>
        </w:rPr>
        <w:t>b</w:t>
      </w:r>
      <w:proofErr w:type="spellEnd"/>
      <w:r w:rsidRPr="005C64B2">
        <w:rPr>
          <w:color w:val="FF0000"/>
          <w:sz w:val="28"/>
          <w:szCs w:val="28"/>
        </w:rPr>
        <w:t>=23 м/с</w:t>
      </w:r>
    </w:p>
    <w:p w14:paraId="3EB56108" w14:textId="77777777" w:rsidR="00410B2F" w:rsidRPr="005C64B2" w:rsidRDefault="00410B2F" w:rsidP="00410B2F">
      <w:pPr>
        <w:ind w:left="-57" w:right="-57" w:firstLine="709"/>
        <w:rPr>
          <w:color w:val="FF0000"/>
          <w:sz w:val="28"/>
          <w:szCs w:val="28"/>
        </w:rPr>
      </w:pPr>
      <w:proofErr w:type="spellStart"/>
      <w:r w:rsidRPr="005C64B2">
        <w:rPr>
          <w:color w:val="FF0000"/>
          <w:sz w:val="28"/>
          <w:szCs w:val="28"/>
        </w:rPr>
        <w:t>qp</w:t>
      </w:r>
      <w:proofErr w:type="spellEnd"/>
      <w:r w:rsidRPr="005C64B2">
        <w:rPr>
          <w:color w:val="FF0000"/>
          <w:sz w:val="28"/>
          <w:szCs w:val="28"/>
        </w:rPr>
        <w:t>=0</w:t>
      </w:r>
      <w:r w:rsidR="002D7CA2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5</w:t>
      </w:r>
      <w:r w:rsidR="002D7CA2" w:rsidRPr="005C64B2">
        <w:rPr>
          <w:color w:val="FF0000"/>
          <w:sz w:val="24"/>
          <w:szCs w:val="24"/>
        </w:rPr>
        <w:t>∙</w:t>
      </w:r>
      <w:r w:rsidRPr="005C64B2">
        <w:rPr>
          <w:color w:val="FF0000"/>
          <w:sz w:val="28"/>
          <w:szCs w:val="28"/>
        </w:rPr>
        <w:t>p</w:t>
      </w:r>
      <w:r w:rsidR="002D7CA2" w:rsidRPr="005C64B2">
        <w:rPr>
          <w:color w:val="FF0000"/>
          <w:sz w:val="24"/>
          <w:szCs w:val="24"/>
        </w:rPr>
        <w:t>∙</w:t>
      </w:r>
      <w:r w:rsidRPr="005C64B2">
        <w:rPr>
          <w:color w:val="FF0000"/>
          <w:sz w:val="28"/>
          <w:szCs w:val="28"/>
        </w:rPr>
        <w:t xml:space="preserve"> V</w:t>
      </w:r>
      <w:r w:rsidRPr="005C64B2">
        <w:rPr>
          <w:color w:val="FF0000"/>
          <w:sz w:val="28"/>
          <w:szCs w:val="28"/>
          <w:vertAlign w:val="subscript"/>
        </w:rPr>
        <w:t>b2</w:t>
      </w:r>
      <w:r w:rsidRPr="005C64B2">
        <w:rPr>
          <w:color w:val="FF0000"/>
          <w:sz w:val="28"/>
          <w:szCs w:val="28"/>
        </w:rPr>
        <w:t>=0</w:t>
      </w:r>
      <w:r w:rsidR="002D7CA2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5</w:t>
      </w:r>
      <w:r w:rsidR="002D7CA2" w:rsidRPr="005C64B2">
        <w:rPr>
          <w:color w:val="FF0000"/>
          <w:sz w:val="24"/>
          <w:szCs w:val="24"/>
        </w:rPr>
        <w:t>∙</w:t>
      </w:r>
      <w:r w:rsidRPr="005C64B2">
        <w:rPr>
          <w:color w:val="FF0000"/>
          <w:sz w:val="28"/>
          <w:szCs w:val="28"/>
        </w:rPr>
        <w:t>1</w:t>
      </w:r>
      <w:r w:rsidR="002D7CA2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25</w:t>
      </w:r>
      <w:r w:rsidR="002D7CA2" w:rsidRPr="005C64B2">
        <w:rPr>
          <w:color w:val="FF0000"/>
          <w:sz w:val="24"/>
          <w:szCs w:val="24"/>
        </w:rPr>
        <w:t>∙</w:t>
      </w:r>
      <w:r w:rsidRPr="005C64B2">
        <w:rPr>
          <w:color w:val="FF0000"/>
          <w:sz w:val="28"/>
          <w:szCs w:val="28"/>
        </w:rPr>
        <w:t>232=330</w:t>
      </w:r>
      <w:r w:rsidR="003A3E95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63 Па,</w:t>
      </w:r>
    </w:p>
    <w:p w14:paraId="4F584E17" w14:textId="77777777" w:rsidR="00410B2F" w:rsidRPr="005C64B2" w:rsidRDefault="00410B2F" w:rsidP="00410B2F">
      <w:pPr>
        <w:ind w:left="-57" w:right="-57" w:firstLine="709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t>Со(z)=3,05 при высоте &lt; 27м,</w:t>
      </w:r>
    </w:p>
    <w:p w14:paraId="09B8AE90" w14:textId="77777777" w:rsidR="00410B2F" w:rsidRPr="005C64B2" w:rsidRDefault="002D7CA2" w:rsidP="00410B2F">
      <w:pPr>
        <w:ind w:left="-57" w:right="-57" w:firstLine="709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t>Со(z)=3,55 при высоте &gt; 27м.</w:t>
      </w:r>
    </w:p>
    <w:p w14:paraId="0D0D7480" w14:textId="77777777" w:rsidR="00410B2F" w:rsidRPr="005C64B2" w:rsidRDefault="00410B2F" w:rsidP="00410B2F">
      <w:pPr>
        <w:ind w:left="-57" w:right="-57" w:firstLine="709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t xml:space="preserve">    Наветренная сторона:</w:t>
      </w:r>
    </w:p>
    <w:p w14:paraId="583B1017" w14:textId="77777777" w:rsidR="00410B2F" w:rsidRPr="005C64B2" w:rsidRDefault="00410B2F" w:rsidP="00410B2F">
      <w:pPr>
        <w:ind w:left="-57" w:right="-57" w:firstLine="709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t xml:space="preserve">При H&lt; 27м: </w:t>
      </w:r>
      <w:proofErr w:type="spellStart"/>
      <w:r w:rsidRPr="005C64B2">
        <w:rPr>
          <w:color w:val="FF0000"/>
          <w:sz w:val="28"/>
          <w:szCs w:val="28"/>
        </w:rPr>
        <w:t>We</w:t>
      </w:r>
      <w:proofErr w:type="spellEnd"/>
      <w:r w:rsidRPr="005C64B2">
        <w:rPr>
          <w:color w:val="FF0000"/>
          <w:sz w:val="28"/>
          <w:szCs w:val="28"/>
        </w:rPr>
        <w:t>=330</w:t>
      </w:r>
      <w:r w:rsidR="003A3E95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63</w:t>
      </w:r>
      <w:r w:rsidR="002D7CA2" w:rsidRPr="005C64B2">
        <w:rPr>
          <w:color w:val="FF0000"/>
          <w:sz w:val="24"/>
          <w:szCs w:val="24"/>
        </w:rPr>
        <w:t>∙</w:t>
      </w:r>
      <w:r w:rsidRPr="005C64B2">
        <w:rPr>
          <w:color w:val="FF0000"/>
          <w:sz w:val="28"/>
          <w:szCs w:val="28"/>
        </w:rPr>
        <w:t>3</w:t>
      </w:r>
      <w:r w:rsidR="003A3E95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05</w:t>
      </w:r>
      <w:r w:rsidR="002D7CA2" w:rsidRPr="005C64B2">
        <w:rPr>
          <w:color w:val="FF0000"/>
          <w:sz w:val="24"/>
          <w:szCs w:val="24"/>
        </w:rPr>
        <w:t>∙</w:t>
      </w:r>
      <w:r w:rsidRPr="005C64B2">
        <w:rPr>
          <w:color w:val="FF0000"/>
          <w:sz w:val="28"/>
          <w:szCs w:val="28"/>
        </w:rPr>
        <w:t>0</w:t>
      </w:r>
      <w:r w:rsidR="003A3E95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8=806,74 Па</w:t>
      </w:r>
    </w:p>
    <w:p w14:paraId="6CE52808" w14:textId="77777777" w:rsidR="00410B2F" w:rsidRPr="005C64B2" w:rsidRDefault="00410B2F" w:rsidP="00410B2F">
      <w:pPr>
        <w:ind w:left="-57" w:right="-57" w:firstLine="709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t xml:space="preserve">При H&gt; 27м: </w:t>
      </w:r>
      <w:proofErr w:type="spellStart"/>
      <w:r w:rsidRPr="005C64B2">
        <w:rPr>
          <w:color w:val="FF0000"/>
          <w:sz w:val="28"/>
          <w:szCs w:val="28"/>
        </w:rPr>
        <w:t>We</w:t>
      </w:r>
      <w:proofErr w:type="spellEnd"/>
      <w:r w:rsidRPr="005C64B2">
        <w:rPr>
          <w:color w:val="FF0000"/>
          <w:sz w:val="28"/>
          <w:szCs w:val="28"/>
        </w:rPr>
        <w:t>=330</w:t>
      </w:r>
      <w:r w:rsidR="003A3E95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63</w:t>
      </w:r>
      <w:r w:rsidR="002D7CA2" w:rsidRPr="005C64B2">
        <w:rPr>
          <w:color w:val="FF0000"/>
          <w:sz w:val="24"/>
          <w:szCs w:val="24"/>
        </w:rPr>
        <w:t>∙</w:t>
      </w:r>
      <w:r w:rsidR="003A3E95" w:rsidRPr="005C64B2">
        <w:rPr>
          <w:color w:val="FF0000"/>
          <w:sz w:val="28"/>
          <w:szCs w:val="28"/>
        </w:rPr>
        <w:t>3,</w:t>
      </w:r>
      <w:r w:rsidRPr="005C64B2">
        <w:rPr>
          <w:color w:val="FF0000"/>
          <w:sz w:val="28"/>
          <w:szCs w:val="28"/>
        </w:rPr>
        <w:t>55</w:t>
      </w:r>
      <w:r w:rsidR="002D7CA2" w:rsidRPr="005C64B2">
        <w:rPr>
          <w:color w:val="FF0000"/>
          <w:sz w:val="24"/>
          <w:szCs w:val="24"/>
        </w:rPr>
        <w:t>∙</w:t>
      </w:r>
      <w:r w:rsidRPr="005C64B2">
        <w:rPr>
          <w:color w:val="FF0000"/>
          <w:sz w:val="28"/>
          <w:szCs w:val="28"/>
        </w:rPr>
        <w:t>0</w:t>
      </w:r>
      <w:r w:rsidR="003A3E95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8=938</w:t>
      </w:r>
      <w:r w:rsidR="003A3E95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99 Па</w:t>
      </w:r>
    </w:p>
    <w:p w14:paraId="2E3DA767" w14:textId="77777777" w:rsidR="00410B2F" w:rsidRPr="005C64B2" w:rsidRDefault="00410B2F" w:rsidP="0000160B">
      <w:pPr>
        <w:ind w:left="-57" w:right="-57" w:firstLine="777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t>Подветренная сторона:,</w:t>
      </w:r>
    </w:p>
    <w:p w14:paraId="0E4BF4DC" w14:textId="77777777" w:rsidR="00410B2F" w:rsidRPr="005C64B2" w:rsidRDefault="00410B2F" w:rsidP="00410B2F">
      <w:pPr>
        <w:ind w:left="-57" w:right="-57" w:firstLine="709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t xml:space="preserve">При H&lt; 27м: </w:t>
      </w:r>
      <w:proofErr w:type="spellStart"/>
      <w:r w:rsidRPr="005C64B2">
        <w:rPr>
          <w:color w:val="FF0000"/>
          <w:sz w:val="28"/>
          <w:szCs w:val="28"/>
        </w:rPr>
        <w:t>We</w:t>
      </w:r>
      <w:proofErr w:type="spellEnd"/>
      <w:r w:rsidRPr="005C64B2">
        <w:rPr>
          <w:color w:val="FF0000"/>
          <w:sz w:val="28"/>
          <w:szCs w:val="28"/>
        </w:rPr>
        <w:t>=330</w:t>
      </w:r>
      <w:r w:rsidR="003A3E95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63</w:t>
      </w:r>
      <w:r w:rsidR="002D7CA2" w:rsidRPr="005C64B2">
        <w:rPr>
          <w:color w:val="FF0000"/>
          <w:sz w:val="24"/>
          <w:szCs w:val="24"/>
        </w:rPr>
        <w:t>∙</w:t>
      </w:r>
      <w:r w:rsidRPr="005C64B2">
        <w:rPr>
          <w:color w:val="FF0000"/>
          <w:sz w:val="28"/>
          <w:szCs w:val="28"/>
        </w:rPr>
        <w:t>3</w:t>
      </w:r>
      <w:r w:rsidR="003A3E95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05</w:t>
      </w:r>
      <w:r w:rsidR="002D7CA2" w:rsidRPr="005C64B2">
        <w:rPr>
          <w:color w:val="FF0000"/>
          <w:sz w:val="24"/>
          <w:szCs w:val="24"/>
        </w:rPr>
        <w:t>∙</w:t>
      </w:r>
      <w:r w:rsidRPr="005C64B2">
        <w:rPr>
          <w:color w:val="FF0000"/>
          <w:sz w:val="28"/>
          <w:szCs w:val="28"/>
        </w:rPr>
        <w:t>0</w:t>
      </w:r>
      <w:r w:rsidR="003A3E95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55=554,63 Па</w:t>
      </w:r>
    </w:p>
    <w:p w14:paraId="12FD589E" w14:textId="77777777" w:rsidR="00410B2F" w:rsidRPr="005C64B2" w:rsidRDefault="00410B2F" w:rsidP="00410B2F">
      <w:pPr>
        <w:ind w:left="-57" w:right="-57" w:firstLine="709"/>
        <w:rPr>
          <w:color w:val="FF0000"/>
          <w:sz w:val="28"/>
          <w:szCs w:val="28"/>
        </w:rPr>
      </w:pPr>
      <w:r w:rsidRPr="005C64B2">
        <w:rPr>
          <w:color w:val="FF0000"/>
          <w:sz w:val="28"/>
          <w:szCs w:val="28"/>
        </w:rPr>
        <w:t xml:space="preserve">При H&gt; 27м: </w:t>
      </w:r>
      <w:proofErr w:type="spellStart"/>
      <w:r w:rsidRPr="005C64B2">
        <w:rPr>
          <w:color w:val="FF0000"/>
          <w:sz w:val="28"/>
          <w:szCs w:val="28"/>
        </w:rPr>
        <w:t>We</w:t>
      </w:r>
      <w:proofErr w:type="spellEnd"/>
      <w:r w:rsidRPr="005C64B2">
        <w:rPr>
          <w:color w:val="FF0000"/>
          <w:sz w:val="28"/>
          <w:szCs w:val="28"/>
        </w:rPr>
        <w:t>=330</w:t>
      </w:r>
      <w:r w:rsidR="003A3E95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63</w:t>
      </w:r>
      <w:r w:rsidR="002D7CA2" w:rsidRPr="005C64B2">
        <w:rPr>
          <w:color w:val="FF0000"/>
          <w:sz w:val="24"/>
          <w:szCs w:val="24"/>
        </w:rPr>
        <w:t>∙</w:t>
      </w:r>
      <w:r w:rsidRPr="005C64B2">
        <w:rPr>
          <w:color w:val="FF0000"/>
          <w:sz w:val="28"/>
          <w:szCs w:val="28"/>
        </w:rPr>
        <w:t>3</w:t>
      </w:r>
      <w:r w:rsidR="003A3E95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55</w:t>
      </w:r>
      <w:r w:rsidR="002D7CA2" w:rsidRPr="005C64B2">
        <w:rPr>
          <w:color w:val="FF0000"/>
          <w:sz w:val="24"/>
          <w:szCs w:val="24"/>
        </w:rPr>
        <w:t>∙</w:t>
      </w:r>
      <w:r w:rsidRPr="005C64B2">
        <w:rPr>
          <w:color w:val="FF0000"/>
          <w:sz w:val="28"/>
          <w:szCs w:val="28"/>
        </w:rPr>
        <w:t>0</w:t>
      </w:r>
      <w:r w:rsidR="003A3E95" w:rsidRPr="005C64B2">
        <w:rPr>
          <w:color w:val="FF0000"/>
          <w:sz w:val="28"/>
          <w:szCs w:val="28"/>
        </w:rPr>
        <w:t>,</w:t>
      </w:r>
      <w:r w:rsidRPr="005C64B2">
        <w:rPr>
          <w:color w:val="FF0000"/>
          <w:sz w:val="28"/>
          <w:szCs w:val="28"/>
        </w:rPr>
        <w:t>55=645,56 Па</w:t>
      </w:r>
    </w:p>
    <w:p w14:paraId="1C3D5DD2" w14:textId="77777777" w:rsidR="00410B2F" w:rsidRPr="00410B2F" w:rsidRDefault="00410B2F" w:rsidP="00410B2F">
      <w:pPr>
        <w:ind w:left="-57" w:right="-57" w:firstLine="709"/>
        <w:rPr>
          <w:sz w:val="28"/>
          <w:szCs w:val="28"/>
        </w:rPr>
      </w:pPr>
    </w:p>
    <w:p w14:paraId="79451282" w14:textId="77777777" w:rsidR="00410B2F" w:rsidRPr="00410B2F" w:rsidRDefault="00410B2F" w:rsidP="00410B2F">
      <w:pPr>
        <w:ind w:firstLine="652"/>
        <w:rPr>
          <w:sz w:val="28"/>
          <w:szCs w:val="28"/>
        </w:rPr>
      </w:pPr>
      <w:r w:rsidRPr="00410B2F">
        <w:rPr>
          <w:sz w:val="28"/>
          <w:szCs w:val="28"/>
        </w:rPr>
        <w:t xml:space="preserve">Таблица </w:t>
      </w:r>
      <w:r w:rsidR="002D7CA2">
        <w:rPr>
          <w:sz w:val="28"/>
          <w:szCs w:val="28"/>
        </w:rPr>
        <w:t>2</w:t>
      </w:r>
      <w:r w:rsidRPr="00410B2F">
        <w:rPr>
          <w:sz w:val="28"/>
          <w:szCs w:val="28"/>
        </w:rPr>
        <w:t>.2- Сводная таблица нагрузок принятых в расчете</w:t>
      </w:r>
    </w:p>
    <w:tbl>
      <w:tblPr>
        <w:tblW w:w="970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402"/>
        <w:gridCol w:w="2058"/>
        <w:gridCol w:w="2183"/>
        <w:gridCol w:w="2058"/>
      </w:tblGrid>
      <w:tr w:rsidR="00410B2F" w:rsidRPr="0000160B" w14:paraId="6205B41A" w14:textId="77777777" w:rsidTr="0000160B">
        <w:tc>
          <w:tcPr>
            <w:tcW w:w="34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E40188" w14:textId="77777777" w:rsidR="00410B2F" w:rsidRPr="0000160B" w:rsidRDefault="00410B2F" w:rsidP="00410B2F">
            <w:pPr>
              <w:pStyle w:val="22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 xml:space="preserve">Наименование нагрузки </w:t>
            </w:r>
          </w:p>
        </w:tc>
        <w:tc>
          <w:tcPr>
            <w:tcW w:w="20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1BA56E" w14:textId="77777777" w:rsidR="00410B2F" w:rsidRPr="0000160B" w:rsidRDefault="00410B2F" w:rsidP="00410B2F">
            <w:pPr>
              <w:pStyle w:val="22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Нормативная,</w:t>
            </w:r>
          </w:p>
          <w:p w14:paraId="1EA663CD" w14:textId="77777777" w:rsidR="00410B2F" w:rsidRPr="0000160B" w:rsidRDefault="00410B2F" w:rsidP="00410B2F">
            <w:pPr>
              <w:pStyle w:val="22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кН/м</w:t>
            </w:r>
            <w:r w:rsidRPr="0000160B">
              <w:rPr>
                <w:sz w:val="24"/>
                <w:szCs w:val="24"/>
                <w:vertAlign w:val="superscript"/>
              </w:rPr>
              <w:t xml:space="preserve">2 </w:t>
            </w:r>
            <w:r w:rsidRPr="0000160B">
              <w:rPr>
                <w:sz w:val="24"/>
                <w:szCs w:val="24"/>
              </w:rPr>
              <w:t>(кН/</w:t>
            </w:r>
            <w:proofErr w:type="spellStart"/>
            <w:r w:rsidRPr="0000160B">
              <w:rPr>
                <w:sz w:val="24"/>
                <w:szCs w:val="24"/>
              </w:rPr>
              <w:t>м.п</w:t>
            </w:r>
            <w:proofErr w:type="spellEnd"/>
            <w:r w:rsidRPr="0000160B">
              <w:rPr>
                <w:sz w:val="24"/>
                <w:szCs w:val="24"/>
              </w:rPr>
              <w:t>.)</w:t>
            </w:r>
          </w:p>
        </w:tc>
        <w:tc>
          <w:tcPr>
            <w:tcW w:w="21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4F663E" w14:textId="77777777" w:rsidR="00410B2F" w:rsidRPr="0000160B" w:rsidRDefault="00410B2F" w:rsidP="00410B2F">
            <w:pPr>
              <w:pStyle w:val="22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Коэффициенты</w:t>
            </w:r>
          </w:p>
          <w:p w14:paraId="31125043" w14:textId="77777777" w:rsidR="00410B2F" w:rsidRPr="0000160B" w:rsidRDefault="00410B2F" w:rsidP="00410B2F">
            <w:pPr>
              <w:pStyle w:val="22"/>
              <w:rPr>
                <w:sz w:val="24"/>
                <w:szCs w:val="24"/>
                <w:vertAlign w:val="subscript"/>
              </w:rPr>
            </w:pPr>
            <w:r w:rsidRPr="0000160B">
              <w:rPr>
                <w:sz w:val="24"/>
                <w:szCs w:val="24"/>
              </w:rPr>
              <w:t>безопасности по нагрузке γ</w:t>
            </w:r>
            <w:r w:rsidRPr="0000160B">
              <w:rPr>
                <w:sz w:val="24"/>
                <w:szCs w:val="24"/>
                <w:vertAlign w:val="subscript"/>
                <w:lang w:val="en-US"/>
              </w:rPr>
              <w:t>f</w:t>
            </w:r>
          </w:p>
        </w:tc>
        <w:tc>
          <w:tcPr>
            <w:tcW w:w="20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9DD802" w14:textId="77777777" w:rsidR="00410B2F" w:rsidRPr="0000160B" w:rsidRDefault="00410B2F" w:rsidP="00410B2F">
            <w:pPr>
              <w:pStyle w:val="22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Расчётная</w:t>
            </w:r>
          </w:p>
          <w:p w14:paraId="10748B03" w14:textId="77777777" w:rsidR="00410B2F" w:rsidRPr="0000160B" w:rsidRDefault="00410B2F" w:rsidP="00410B2F">
            <w:pPr>
              <w:pStyle w:val="22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кН/м</w:t>
            </w:r>
            <w:r w:rsidRPr="0000160B">
              <w:rPr>
                <w:sz w:val="24"/>
                <w:szCs w:val="24"/>
                <w:vertAlign w:val="superscript"/>
              </w:rPr>
              <w:t xml:space="preserve">2 </w:t>
            </w:r>
            <w:r w:rsidRPr="0000160B">
              <w:rPr>
                <w:sz w:val="24"/>
                <w:szCs w:val="24"/>
              </w:rPr>
              <w:t>(кН/</w:t>
            </w:r>
            <w:proofErr w:type="spellStart"/>
            <w:r w:rsidRPr="0000160B">
              <w:rPr>
                <w:sz w:val="24"/>
                <w:szCs w:val="24"/>
              </w:rPr>
              <w:t>м.п</w:t>
            </w:r>
            <w:proofErr w:type="spellEnd"/>
            <w:r w:rsidRPr="0000160B">
              <w:rPr>
                <w:sz w:val="24"/>
                <w:szCs w:val="24"/>
              </w:rPr>
              <w:t>.)</w:t>
            </w:r>
          </w:p>
        </w:tc>
      </w:tr>
      <w:tr w:rsidR="0000160B" w:rsidRPr="0000160B" w14:paraId="79396C2A" w14:textId="77777777" w:rsidTr="0000160B">
        <w:tc>
          <w:tcPr>
            <w:tcW w:w="34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DB2443" w14:textId="77777777" w:rsidR="0000160B" w:rsidRPr="0000160B" w:rsidRDefault="0000160B" w:rsidP="0000160B">
            <w:pPr>
              <w:pStyle w:val="22"/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</w:t>
            </w:r>
          </w:p>
        </w:tc>
        <w:tc>
          <w:tcPr>
            <w:tcW w:w="20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0AD782" w14:textId="77777777" w:rsidR="0000160B" w:rsidRPr="0000160B" w:rsidRDefault="0000160B" w:rsidP="0000160B">
            <w:pPr>
              <w:pStyle w:val="22"/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2</w:t>
            </w:r>
          </w:p>
        </w:tc>
        <w:tc>
          <w:tcPr>
            <w:tcW w:w="21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FA86C4" w14:textId="77777777" w:rsidR="0000160B" w:rsidRPr="0000160B" w:rsidRDefault="0000160B" w:rsidP="0000160B">
            <w:pPr>
              <w:pStyle w:val="22"/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3</w:t>
            </w:r>
          </w:p>
        </w:tc>
        <w:tc>
          <w:tcPr>
            <w:tcW w:w="20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1106AA" w14:textId="77777777" w:rsidR="0000160B" w:rsidRPr="0000160B" w:rsidRDefault="0000160B" w:rsidP="0000160B">
            <w:pPr>
              <w:pStyle w:val="22"/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4</w:t>
            </w:r>
          </w:p>
        </w:tc>
      </w:tr>
      <w:tr w:rsidR="002D7CA2" w:rsidRPr="00410B2F" w14:paraId="7425F645" w14:textId="77777777" w:rsidTr="0000160B">
        <w:trPr>
          <w:trHeight w:val="20"/>
        </w:trPr>
        <w:tc>
          <w:tcPr>
            <w:tcW w:w="9701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F7813E" w14:textId="77777777" w:rsidR="002D7CA2" w:rsidRPr="002D7CA2" w:rsidRDefault="002D7CA2" w:rsidP="002D7CA2">
            <w:pPr>
              <w:pStyle w:val="22"/>
              <w:jc w:val="center"/>
              <w:rPr>
                <w:snapToGrid/>
                <w:sz w:val="24"/>
                <w:szCs w:val="24"/>
              </w:rPr>
            </w:pPr>
            <w:r w:rsidRPr="002D7CA2">
              <w:rPr>
                <w:snapToGrid/>
                <w:sz w:val="24"/>
                <w:szCs w:val="24"/>
              </w:rPr>
              <w:t>ПОСТОЯНЫЕ НАГРУЗКИ</w:t>
            </w:r>
          </w:p>
        </w:tc>
      </w:tr>
      <w:tr w:rsidR="0000160B" w:rsidRPr="00410B2F" w14:paraId="1E84A269" w14:textId="77777777" w:rsidTr="0000160B">
        <w:trPr>
          <w:trHeight w:val="65"/>
        </w:trPr>
        <w:tc>
          <w:tcPr>
            <w:tcW w:w="34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65B198" w14:textId="77777777" w:rsidR="0000160B" w:rsidRPr="00410B2F" w:rsidRDefault="0000160B" w:rsidP="0000160B">
            <w:pPr>
              <w:tabs>
                <w:tab w:val="left" w:pos="9921"/>
              </w:tabs>
              <w:rPr>
                <w:sz w:val="24"/>
                <w:szCs w:val="24"/>
              </w:rPr>
            </w:pPr>
            <w:r w:rsidRPr="00410B2F">
              <w:rPr>
                <w:sz w:val="24"/>
                <w:szCs w:val="24"/>
              </w:rPr>
              <w:t>1.Полы в квартирах</w:t>
            </w:r>
          </w:p>
          <w:p w14:paraId="2B5B103A" w14:textId="77777777" w:rsidR="0000160B" w:rsidRPr="00410B2F" w:rsidRDefault="0000160B" w:rsidP="0000160B">
            <w:pPr>
              <w:tabs>
                <w:tab w:val="left" w:pos="9921"/>
              </w:tabs>
              <w:rPr>
                <w:sz w:val="24"/>
                <w:szCs w:val="24"/>
              </w:rPr>
            </w:pPr>
            <w:r w:rsidRPr="00410B2F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∙</w:t>
            </w:r>
            <w:r w:rsidRPr="00410B2F">
              <w:rPr>
                <w:sz w:val="24"/>
                <w:szCs w:val="24"/>
              </w:rPr>
              <w:t>0.03+19</w:t>
            </w:r>
            <w:r>
              <w:rPr>
                <w:sz w:val="24"/>
                <w:szCs w:val="24"/>
              </w:rPr>
              <w:t>∙</w:t>
            </w:r>
            <w:r w:rsidRPr="00410B2F">
              <w:rPr>
                <w:sz w:val="24"/>
                <w:szCs w:val="24"/>
              </w:rPr>
              <w:t>0.04=0.96</w:t>
            </w:r>
          </w:p>
        </w:tc>
        <w:tc>
          <w:tcPr>
            <w:tcW w:w="20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8A4C39" w14:textId="77777777" w:rsidR="0000160B" w:rsidRPr="00410B2F" w:rsidRDefault="0000160B" w:rsidP="0000160B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410B2F">
              <w:rPr>
                <w:sz w:val="24"/>
                <w:szCs w:val="24"/>
              </w:rPr>
              <w:t>1,0</w:t>
            </w:r>
          </w:p>
        </w:tc>
        <w:tc>
          <w:tcPr>
            <w:tcW w:w="21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9B07AA" w14:textId="77777777" w:rsidR="0000160B" w:rsidRPr="00410B2F" w:rsidRDefault="0000160B" w:rsidP="0000160B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410B2F">
              <w:rPr>
                <w:sz w:val="24"/>
                <w:szCs w:val="24"/>
              </w:rPr>
              <w:t>1,35</w:t>
            </w:r>
          </w:p>
        </w:tc>
        <w:tc>
          <w:tcPr>
            <w:tcW w:w="20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81E03E" w14:textId="77777777" w:rsidR="0000160B" w:rsidRPr="00410B2F" w:rsidRDefault="0000160B" w:rsidP="0000160B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410B2F">
              <w:rPr>
                <w:sz w:val="24"/>
                <w:szCs w:val="24"/>
              </w:rPr>
              <w:t>1,35</w:t>
            </w:r>
          </w:p>
        </w:tc>
      </w:tr>
    </w:tbl>
    <w:p w14:paraId="750B56D1" w14:textId="77777777" w:rsidR="00180C04" w:rsidRDefault="00180C04" w:rsidP="0000160B">
      <w:pPr>
        <w:pStyle w:val="a4"/>
        <w:ind w:firstLine="720"/>
        <w:rPr>
          <w:rFonts w:ascii="Times New Roman" w:hAnsi="Times New Roman"/>
          <w:sz w:val="28"/>
        </w:rPr>
      </w:pPr>
    </w:p>
    <w:p w14:paraId="7D882AA0" w14:textId="77777777" w:rsidR="00180C04" w:rsidRDefault="00180C04" w:rsidP="0000160B">
      <w:pPr>
        <w:pStyle w:val="a4"/>
        <w:ind w:firstLine="720"/>
        <w:rPr>
          <w:rFonts w:ascii="Times New Roman" w:hAnsi="Times New Roman"/>
          <w:sz w:val="28"/>
        </w:rPr>
      </w:pPr>
    </w:p>
    <w:p w14:paraId="5FF9E692" w14:textId="77777777" w:rsidR="00180C04" w:rsidRDefault="00180C04" w:rsidP="0000160B">
      <w:pPr>
        <w:pStyle w:val="a4"/>
        <w:ind w:firstLine="720"/>
        <w:rPr>
          <w:rFonts w:ascii="Times New Roman" w:hAnsi="Times New Roman"/>
          <w:sz w:val="28"/>
        </w:rPr>
      </w:pPr>
    </w:p>
    <w:p w14:paraId="61576198" w14:textId="6BD831C3" w:rsidR="0000160B" w:rsidRPr="0000160B" w:rsidRDefault="007E57A4" w:rsidP="0000160B">
      <w:pPr>
        <w:pStyle w:val="a4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Окончание</w:t>
      </w:r>
      <w:r w:rsidR="0000160B" w:rsidRPr="0000160B">
        <w:rPr>
          <w:rFonts w:ascii="Times New Roman" w:hAnsi="Times New Roman"/>
          <w:sz w:val="28"/>
        </w:rPr>
        <w:t xml:space="preserve"> таблицы 2.2</w:t>
      </w:r>
    </w:p>
    <w:tbl>
      <w:tblPr>
        <w:tblW w:w="970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402"/>
        <w:gridCol w:w="2058"/>
        <w:gridCol w:w="2183"/>
        <w:gridCol w:w="2058"/>
      </w:tblGrid>
      <w:tr w:rsidR="0000160B" w:rsidRPr="0000160B" w14:paraId="6C67ED27" w14:textId="77777777" w:rsidTr="0000160B">
        <w:trPr>
          <w:trHeight w:val="65"/>
        </w:trPr>
        <w:tc>
          <w:tcPr>
            <w:tcW w:w="340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48010C" w14:textId="77777777" w:rsidR="0000160B" w:rsidRPr="0000160B" w:rsidRDefault="0000160B" w:rsidP="0000160B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</w:t>
            </w:r>
          </w:p>
        </w:tc>
        <w:tc>
          <w:tcPr>
            <w:tcW w:w="20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5D1ABB" w14:textId="77777777" w:rsidR="0000160B" w:rsidRPr="0000160B" w:rsidRDefault="0000160B" w:rsidP="0000160B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2</w:t>
            </w:r>
          </w:p>
        </w:tc>
        <w:tc>
          <w:tcPr>
            <w:tcW w:w="21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D724AB" w14:textId="77777777" w:rsidR="0000160B" w:rsidRPr="0000160B" w:rsidRDefault="0000160B" w:rsidP="0000160B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3</w:t>
            </w:r>
          </w:p>
        </w:tc>
        <w:tc>
          <w:tcPr>
            <w:tcW w:w="20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A67874" w14:textId="77777777" w:rsidR="0000160B" w:rsidRPr="0000160B" w:rsidRDefault="0000160B" w:rsidP="0000160B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4</w:t>
            </w:r>
          </w:p>
        </w:tc>
      </w:tr>
      <w:tr w:rsidR="00410B2F" w:rsidRPr="0000160B" w14:paraId="7E9C7616" w14:textId="77777777" w:rsidTr="0000160B">
        <w:trPr>
          <w:trHeight w:val="5002"/>
        </w:trPr>
        <w:tc>
          <w:tcPr>
            <w:tcW w:w="340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A01EA7A" w14:textId="77777777" w:rsidR="00410B2F" w:rsidRPr="0000160B" w:rsidRDefault="00410B2F" w:rsidP="00410B2F">
            <w:pPr>
              <w:tabs>
                <w:tab w:val="left" w:pos="9921"/>
              </w:tabs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2.Полы в общих коридорах</w:t>
            </w:r>
          </w:p>
          <w:p w14:paraId="668D2728" w14:textId="77777777" w:rsidR="00410B2F" w:rsidRPr="0000160B" w:rsidRDefault="00410B2F" w:rsidP="00410B2F">
            <w:pPr>
              <w:tabs>
                <w:tab w:val="left" w:pos="9921"/>
              </w:tabs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8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0.06+19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0.04=1.2</w:t>
            </w:r>
          </w:p>
          <w:p w14:paraId="50240565" w14:textId="77777777" w:rsidR="00410B2F" w:rsidRPr="0000160B" w:rsidRDefault="00410B2F" w:rsidP="00410B2F">
            <w:pPr>
              <w:tabs>
                <w:tab w:val="left" w:pos="9921"/>
              </w:tabs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3. Наружная стена</w:t>
            </w:r>
          </w:p>
          <w:p w14:paraId="10EFC1B2" w14:textId="77777777" w:rsidR="00410B2F" w:rsidRPr="0000160B" w:rsidRDefault="00410B2F" w:rsidP="00410B2F">
            <w:pPr>
              <w:tabs>
                <w:tab w:val="left" w:pos="9921"/>
              </w:tabs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4.5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0.5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2.8+27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0.01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2.8+18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0.02</w:t>
            </w:r>
            <w:r w:rsidR="002D7CA2" w:rsidRPr="0000160B">
              <w:rPr>
                <w:sz w:val="24"/>
                <w:szCs w:val="24"/>
              </w:rPr>
              <w:t>∙∙</w:t>
            </w:r>
            <w:r w:rsidRPr="0000160B">
              <w:rPr>
                <w:sz w:val="24"/>
                <w:szCs w:val="24"/>
              </w:rPr>
              <w:t>2.8=8.07 кН/</w:t>
            </w:r>
            <w:proofErr w:type="spellStart"/>
            <w:r w:rsidRPr="0000160B">
              <w:rPr>
                <w:sz w:val="24"/>
                <w:szCs w:val="24"/>
              </w:rPr>
              <w:t>м.п</w:t>
            </w:r>
            <w:proofErr w:type="spellEnd"/>
            <w:r w:rsidRPr="0000160B">
              <w:rPr>
                <w:sz w:val="24"/>
                <w:szCs w:val="24"/>
              </w:rPr>
              <w:t>.=16.14кН/м2</w:t>
            </w:r>
          </w:p>
          <w:p w14:paraId="58E68083" w14:textId="77777777" w:rsidR="00410B2F" w:rsidRPr="0000160B" w:rsidRDefault="00410B2F" w:rsidP="00410B2F">
            <w:pPr>
              <w:tabs>
                <w:tab w:val="left" w:pos="9921"/>
              </w:tabs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4. Перегородки (ячеистый бетон)</w:t>
            </w:r>
          </w:p>
          <w:p w14:paraId="1DDCF9EF" w14:textId="77777777" w:rsidR="00410B2F" w:rsidRPr="0000160B" w:rsidRDefault="00410B2F" w:rsidP="00410B2F">
            <w:pPr>
              <w:tabs>
                <w:tab w:val="left" w:pos="9921"/>
              </w:tabs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 ст. штукатурки: 7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0.1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2.8+18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0.01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2.8=2.46</w:t>
            </w:r>
          </w:p>
          <w:p w14:paraId="416CFF38" w14:textId="77777777" w:rsidR="00410B2F" w:rsidRPr="0000160B" w:rsidRDefault="00410B2F" w:rsidP="00410B2F">
            <w:pPr>
              <w:tabs>
                <w:tab w:val="left" w:pos="9921"/>
              </w:tabs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Камни керамзитобетонные: 12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0.1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2.8+18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0.03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2.8=4.87</w:t>
            </w:r>
          </w:p>
          <w:p w14:paraId="0D87E66E" w14:textId="77777777" w:rsidR="00410B2F" w:rsidRPr="0000160B" w:rsidRDefault="00410B2F" w:rsidP="00410B2F">
            <w:pPr>
              <w:tabs>
                <w:tab w:val="left" w:pos="9921"/>
              </w:tabs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5. Кровля</w:t>
            </w:r>
          </w:p>
          <w:p w14:paraId="319FD0B2" w14:textId="77777777" w:rsidR="00410B2F" w:rsidRPr="0000160B" w:rsidRDefault="00410B2F" w:rsidP="00410B2F">
            <w:pPr>
              <w:tabs>
                <w:tab w:val="left" w:pos="9921"/>
              </w:tabs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9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0.25+0.25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0.24+18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0.03+0.05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0.01=2.85</w:t>
            </w:r>
          </w:p>
          <w:p w14:paraId="5B16021F" w14:textId="77777777" w:rsidR="00410B2F" w:rsidRPr="0000160B" w:rsidRDefault="00410B2F" w:rsidP="00410B2F">
            <w:pPr>
              <w:tabs>
                <w:tab w:val="left" w:pos="9921"/>
              </w:tabs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6. Витражи</w:t>
            </w:r>
          </w:p>
          <w:p w14:paraId="765C47B5" w14:textId="77777777" w:rsidR="00410B2F" w:rsidRPr="0000160B" w:rsidRDefault="00410B2F" w:rsidP="00410B2F">
            <w:pPr>
              <w:tabs>
                <w:tab w:val="left" w:pos="9921"/>
              </w:tabs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0.7</w:t>
            </w:r>
            <w:r w:rsidR="002D7CA2" w:rsidRPr="0000160B">
              <w:rPr>
                <w:sz w:val="24"/>
                <w:szCs w:val="24"/>
              </w:rPr>
              <w:t>∙</w:t>
            </w:r>
            <w:r w:rsidRPr="0000160B">
              <w:rPr>
                <w:sz w:val="24"/>
                <w:szCs w:val="24"/>
              </w:rPr>
              <w:t>2.8=1.96</w:t>
            </w:r>
          </w:p>
        </w:tc>
        <w:tc>
          <w:tcPr>
            <w:tcW w:w="205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D37F2E6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1.20</w:t>
            </w:r>
          </w:p>
          <w:p w14:paraId="766E3D0A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7E28A084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16.14</w:t>
            </w:r>
          </w:p>
          <w:p w14:paraId="77A2D9C4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3D89311C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532DD138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1FC02737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2.46</w:t>
            </w:r>
          </w:p>
          <w:p w14:paraId="29AD229A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72153B91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4.87</w:t>
            </w:r>
          </w:p>
          <w:p w14:paraId="339B30C6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63AAE296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2.85</w:t>
            </w:r>
          </w:p>
          <w:p w14:paraId="2DC37959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3F13118A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5994BC8A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3A11D911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1.96</w:t>
            </w:r>
          </w:p>
        </w:tc>
        <w:tc>
          <w:tcPr>
            <w:tcW w:w="218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9C14055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1,35</w:t>
            </w:r>
          </w:p>
          <w:p w14:paraId="65CDF0F1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28A13541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1,35</w:t>
            </w:r>
          </w:p>
          <w:p w14:paraId="4B84C113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3EEFD42A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1,35</w:t>
            </w:r>
          </w:p>
          <w:p w14:paraId="11AB1611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6B7A569A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4F593646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2C83FDAA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1,35</w:t>
            </w:r>
          </w:p>
          <w:p w14:paraId="5EA71B41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4BCD64CE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1,35</w:t>
            </w:r>
          </w:p>
          <w:p w14:paraId="21A104A9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393C885C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1,35</w:t>
            </w:r>
          </w:p>
          <w:p w14:paraId="6247F767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7DEB1D48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3FCF3E74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0C9BC62E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1,35</w:t>
            </w:r>
          </w:p>
        </w:tc>
        <w:tc>
          <w:tcPr>
            <w:tcW w:w="205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F0E849D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1.35</w:t>
            </w:r>
          </w:p>
          <w:p w14:paraId="7B0253D2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2356A8DC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1.68</w:t>
            </w:r>
          </w:p>
          <w:p w14:paraId="4E98C647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55FB8123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21.79</w:t>
            </w:r>
          </w:p>
          <w:p w14:paraId="2C95F269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  <w:lang w:val="en-US"/>
              </w:rPr>
            </w:pPr>
          </w:p>
          <w:p w14:paraId="0F815FB1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  <w:lang w:val="en-US"/>
              </w:rPr>
            </w:pPr>
          </w:p>
          <w:p w14:paraId="7140CFF5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  <w:lang w:val="en-US"/>
              </w:rPr>
            </w:pPr>
          </w:p>
          <w:p w14:paraId="5E76CEDB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3.33</w:t>
            </w:r>
          </w:p>
          <w:p w14:paraId="0EEA9448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58475723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6.58</w:t>
            </w:r>
          </w:p>
          <w:p w14:paraId="43E6B068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040A65B2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3.85</w:t>
            </w:r>
          </w:p>
          <w:p w14:paraId="1DEBFDF6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017A84DD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5447B221" w14:textId="77777777" w:rsidR="00410B2F" w:rsidRPr="0000160B" w:rsidRDefault="00410B2F" w:rsidP="00410B2F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</w:p>
          <w:p w14:paraId="5D897D65" w14:textId="77777777" w:rsidR="00410B2F" w:rsidRPr="0000160B" w:rsidRDefault="00410B2F" w:rsidP="002D7CA2">
            <w:pPr>
              <w:tabs>
                <w:tab w:val="left" w:pos="9921"/>
              </w:tabs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2.65</w:t>
            </w:r>
          </w:p>
        </w:tc>
      </w:tr>
      <w:tr w:rsidR="002D7CA2" w:rsidRPr="0000160B" w14:paraId="50D71691" w14:textId="77777777" w:rsidTr="0000160B">
        <w:tc>
          <w:tcPr>
            <w:tcW w:w="9701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36B277F" w14:textId="77777777" w:rsidR="002D7CA2" w:rsidRPr="0000160B" w:rsidRDefault="002D7CA2" w:rsidP="00410B2F">
            <w:pPr>
              <w:pStyle w:val="22"/>
              <w:jc w:val="center"/>
              <w:rPr>
                <w:sz w:val="24"/>
                <w:szCs w:val="24"/>
                <w:lang w:val="en-US"/>
              </w:rPr>
            </w:pPr>
            <w:r w:rsidRPr="0000160B">
              <w:rPr>
                <w:sz w:val="24"/>
                <w:szCs w:val="24"/>
              </w:rPr>
              <w:t xml:space="preserve">ФУНКЦИОНАЛЬНЫЕ НАГРУЗКИ </w:t>
            </w:r>
          </w:p>
        </w:tc>
      </w:tr>
      <w:tr w:rsidR="00410B2F" w:rsidRPr="0000160B" w14:paraId="0688FD3B" w14:textId="77777777" w:rsidTr="0000160B">
        <w:trPr>
          <w:trHeight w:val="2262"/>
        </w:trPr>
        <w:tc>
          <w:tcPr>
            <w:tcW w:w="340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8993F0" w14:textId="77777777" w:rsidR="00410B2F" w:rsidRPr="0000160B" w:rsidRDefault="00410B2F" w:rsidP="00410B2F">
            <w:pPr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1.Жилье+передвижные перегородки</w:t>
            </w:r>
            <w:r w:rsidR="002D7CA2" w:rsidRPr="0000160B">
              <w:rPr>
                <w:sz w:val="24"/>
                <w:szCs w:val="24"/>
              </w:rPr>
              <w:t xml:space="preserve"> </w:t>
            </w:r>
            <w:r w:rsidRPr="0000160B">
              <w:rPr>
                <w:sz w:val="24"/>
                <w:szCs w:val="24"/>
              </w:rPr>
              <w:t>1</w:t>
            </w:r>
            <w:r w:rsidR="002D7CA2" w:rsidRPr="0000160B">
              <w:rPr>
                <w:sz w:val="24"/>
                <w:szCs w:val="24"/>
              </w:rPr>
              <w:t>,</w:t>
            </w:r>
            <w:r w:rsidRPr="0000160B">
              <w:rPr>
                <w:sz w:val="24"/>
                <w:szCs w:val="24"/>
              </w:rPr>
              <w:t>5+0.8=2</w:t>
            </w:r>
            <w:r w:rsidR="002D7CA2" w:rsidRPr="0000160B">
              <w:rPr>
                <w:sz w:val="24"/>
                <w:szCs w:val="24"/>
              </w:rPr>
              <w:t>,</w:t>
            </w:r>
            <w:r w:rsidRPr="0000160B">
              <w:rPr>
                <w:sz w:val="24"/>
                <w:szCs w:val="24"/>
              </w:rPr>
              <w:t>3</w:t>
            </w:r>
          </w:p>
          <w:p w14:paraId="46FD412B" w14:textId="77777777" w:rsidR="00410B2F" w:rsidRPr="0000160B" w:rsidRDefault="00410B2F" w:rsidP="00410B2F">
            <w:pPr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2. Коридоры и лоджии</w:t>
            </w:r>
          </w:p>
          <w:p w14:paraId="7CB9E66F" w14:textId="77777777" w:rsidR="00410B2F" w:rsidRPr="0000160B" w:rsidRDefault="00410B2F" w:rsidP="00410B2F">
            <w:pPr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 xml:space="preserve">3.Тех. этаж и </w:t>
            </w:r>
            <w:proofErr w:type="spellStart"/>
            <w:r w:rsidRPr="0000160B">
              <w:rPr>
                <w:sz w:val="24"/>
                <w:szCs w:val="24"/>
              </w:rPr>
              <w:t>тех.подполье</w:t>
            </w:r>
            <w:proofErr w:type="spellEnd"/>
          </w:p>
          <w:p w14:paraId="02CA2C09" w14:textId="77777777" w:rsidR="00410B2F" w:rsidRPr="0000160B" w:rsidRDefault="00410B2F" w:rsidP="00410B2F">
            <w:pPr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 xml:space="preserve">4. Кровля 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08048D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</w:p>
          <w:p w14:paraId="4BA3604E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2.30</w:t>
            </w:r>
          </w:p>
          <w:p w14:paraId="55B25AF7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3.00</w:t>
            </w:r>
          </w:p>
          <w:p w14:paraId="36588C46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2.00</w:t>
            </w:r>
          </w:p>
          <w:p w14:paraId="7E0A2B66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0.50</w:t>
            </w:r>
          </w:p>
        </w:tc>
        <w:tc>
          <w:tcPr>
            <w:tcW w:w="218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2FDD51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</w:p>
          <w:p w14:paraId="324A509B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1,5</w:t>
            </w:r>
          </w:p>
          <w:p w14:paraId="68031E87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1,5</w:t>
            </w:r>
          </w:p>
          <w:p w14:paraId="5AB7012D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1,5</w:t>
            </w:r>
          </w:p>
          <w:p w14:paraId="39B4F6E9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1,5</w:t>
            </w:r>
          </w:p>
        </w:tc>
        <w:tc>
          <w:tcPr>
            <w:tcW w:w="205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712122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</w:p>
          <w:p w14:paraId="0511030D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3.45</w:t>
            </w:r>
          </w:p>
          <w:p w14:paraId="78AEBA33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4.50</w:t>
            </w:r>
          </w:p>
          <w:p w14:paraId="622A245F" w14:textId="77777777" w:rsidR="00410B2F" w:rsidRPr="0000160B" w:rsidRDefault="00410B2F" w:rsidP="00410B2F">
            <w:pPr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3.0</w:t>
            </w:r>
          </w:p>
          <w:p w14:paraId="05C23572" w14:textId="77777777" w:rsidR="00410B2F" w:rsidRPr="0000160B" w:rsidRDefault="00410B2F" w:rsidP="002D7CA2">
            <w:pPr>
              <w:jc w:val="center"/>
              <w:rPr>
                <w:sz w:val="24"/>
                <w:szCs w:val="24"/>
              </w:rPr>
            </w:pPr>
            <w:r w:rsidRPr="0000160B">
              <w:rPr>
                <w:sz w:val="24"/>
                <w:szCs w:val="24"/>
              </w:rPr>
              <w:t>0.75</w:t>
            </w:r>
          </w:p>
        </w:tc>
      </w:tr>
    </w:tbl>
    <w:p w14:paraId="5067775B" w14:textId="77777777" w:rsidR="00410B2F" w:rsidRPr="00410B2F" w:rsidRDefault="00410B2F" w:rsidP="00410B2F">
      <w:pPr>
        <w:jc w:val="both"/>
        <w:rPr>
          <w:sz w:val="28"/>
          <w:szCs w:val="28"/>
        </w:rPr>
      </w:pPr>
    </w:p>
    <w:p w14:paraId="2C5ABD5E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Горизонтальная нагрузка на стены подвала от веса грун</w:t>
      </w:r>
      <w:r>
        <w:rPr>
          <w:sz w:val="28"/>
          <w:szCs w:val="28"/>
        </w:rPr>
        <w:t>т</w:t>
      </w:r>
      <w:r w:rsidRPr="00410B2F">
        <w:rPr>
          <w:sz w:val="28"/>
          <w:szCs w:val="28"/>
        </w:rPr>
        <w:t>а обратной засыпки и равномерно распределенной нагрузки на спланированной поверхности приложена перпендикулярно плоскости стен линейно-переменной по глубине с интенсивностью от 10</w:t>
      </w:r>
      <w:r w:rsidR="002D7CA2">
        <w:rPr>
          <w:sz w:val="28"/>
          <w:szCs w:val="28"/>
        </w:rPr>
        <w:t>,</w:t>
      </w:r>
      <w:r w:rsidRPr="00410B2F">
        <w:rPr>
          <w:sz w:val="28"/>
          <w:szCs w:val="28"/>
        </w:rPr>
        <w:t>0 кПа на уровне планировки земли до 44</w:t>
      </w:r>
      <w:r w:rsidR="002D7CA2">
        <w:rPr>
          <w:sz w:val="28"/>
          <w:szCs w:val="28"/>
        </w:rPr>
        <w:t>,</w:t>
      </w:r>
      <w:r w:rsidRPr="00410B2F">
        <w:rPr>
          <w:sz w:val="28"/>
          <w:szCs w:val="28"/>
        </w:rPr>
        <w:t>0 кПа в уровне защемления стены подвала.</w:t>
      </w:r>
    </w:p>
    <w:p w14:paraId="301F9AC9" w14:textId="77777777" w:rsidR="007D0FAE" w:rsidRDefault="007D0FAE" w:rsidP="00410B2F">
      <w:pPr>
        <w:ind w:left="-57" w:right="-57" w:firstLine="709"/>
        <w:jc w:val="both"/>
        <w:rPr>
          <w:b/>
          <w:sz w:val="28"/>
          <w:szCs w:val="28"/>
        </w:rPr>
      </w:pPr>
    </w:p>
    <w:p w14:paraId="4781F07A" w14:textId="77777777" w:rsidR="00410B2F" w:rsidRDefault="002D7CA2" w:rsidP="00410B2F">
      <w:pPr>
        <w:ind w:left="-57" w:right="-57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410B2F" w:rsidRPr="00410B2F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4 </w:t>
      </w:r>
      <w:r w:rsidR="00410B2F">
        <w:rPr>
          <w:b/>
          <w:sz w:val="28"/>
          <w:szCs w:val="28"/>
        </w:rPr>
        <w:t>Влияние этапности возведения</w:t>
      </w:r>
    </w:p>
    <w:p w14:paraId="5EF361E5" w14:textId="77777777" w:rsidR="00410B2F" w:rsidRPr="00410B2F" w:rsidRDefault="00410B2F" w:rsidP="00410B2F">
      <w:pPr>
        <w:ind w:left="-57" w:right="-57" w:firstLine="709"/>
        <w:jc w:val="both"/>
        <w:rPr>
          <w:b/>
          <w:sz w:val="28"/>
          <w:szCs w:val="28"/>
        </w:rPr>
      </w:pPr>
    </w:p>
    <w:p w14:paraId="39FF6569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Так как здание не является невесомым до окончания его возведения, а его масса (составляющая большую часть вертикальной нагрузки) постепенно возрастает в процессе возведения каждого этажа, происходит изменение расчетной схемы. При использовании единовременно нагружаемой расчетной модели колонны каркаса значительно укорачиваются в отличии от более жестких вертикальных несущих элементов (например диафрагм жесткости, далее ДЖ). Разность продольных деформаций колонн и ядра приводит к соответствующему деформированию перекрытий и неадекватному распределению усилий между вертикальными несущими конструкциями, так как каждое новое перекрытие, в реальности, возводится в строго </w:t>
      </w:r>
      <w:r w:rsidRPr="00410B2F">
        <w:rPr>
          <w:sz w:val="28"/>
          <w:szCs w:val="28"/>
        </w:rPr>
        <w:lastRenderedPageBreak/>
        <w:t xml:space="preserve">горизонтальном положении после того как колонны уже укоротились под тяжестью всех нижерасположенных перекрытий. Поэтому каждое вновь возведенное перекрытие, а также колонны и ДЖ, будут деформироваться только нагрузкой, создаваемой собственной массой вышерасположенных этажей. </w:t>
      </w:r>
      <w:r w:rsidRPr="00F93BFC">
        <w:rPr>
          <w:color w:val="FF0000"/>
          <w:sz w:val="28"/>
          <w:szCs w:val="28"/>
        </w:rPr>
        <w:t>В расчетной модели рассматриваемого здания первое нагружение (собственный вес железобетонных элементов каркаса) было разбито на 23 этапа</w:t>
      </w:r>
      <w:r w:rsidRPr="00410B2F">
        <w:rPr>
          <w:sz w:val="28"/>
          <w:szCs w:val="28"/>
        </w:rPr>
        <w:t xml:space="preserve"> (сваи+ фундаментная плита. Без учета лестничных площадок)</w:t>
      </w:r>
      <w:r w:rsidRPr="00410B2F">
        <w:rPr>
          <w:sz w:val="28"/>
          <w:szCs w:val="28"/>
        </w:rPr>
        <w:tab/>
        <w:t xml:space="preserve"> возведения ограниченных плоскостями дисков перекрытий, деформации и нагрузки в каждом из элементов «этапа» определялись без учета влияния нагрузок от собственного веса «нижележащих этапов». Анализ результатов расчета с учетом и без учета этапности возведения показал уменьшение горизонтальных деформаций от собственного веса ж/б конструкций каркаса и снижение так называемого эффекта «зависания» колонн на ДЖ, который приводит к возникновению неестественных растягивающих усилий в колоннах.</w:t>
      </w:r>
    </w:p>
    <w:p w14:paraId="15E2311B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</w:p>
    <w:p w14:paraId="2182A8FC" w14:textId="77777777" w:rsidR="00410B2F" w:rsidRPr="00AB1DBA" w:rsidRDefault="002D7CA2" w:rsidP="00410B2F">
      <w:pPr>
        <w:ind w:left="-57" w:right="-57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2.5</w:t>
      </w:r>
      <w:r w:rsidR="00410B2F">
        <w:rPr>
          <w:b/>
          <w:sz w:val="28"/>
          <w:szCs w:val="28"/>
        </w:rPr>
        <w:t xml:space="preserve"> </w:t>
      </w:r>
      <w:r w:rsidR="00410B2F" w:rsidRPr="00410B2F">
        <w:rPr>
          <w:b/>
          <w:sz w:val="28"/>
          <w:szCs w:val="28"/>
        </w:rPr>
        <w:t xml:space="preserve"> Пиковое значение ветровой нагрузки</w:t>
      </w:r>
    </w:p>
    <w:p w14:paraId="2C998CA9" w14:textId="77777777" w:rsidR="007848AE" w:rsidRPr="00AB1DBA" w:rsidRDefault="007848AE" w:rsidP="00410B2F">
      <w:pPr>
        <w:ind w:left="-57" w:right="-57" w:firstLine="709"/>
        <w:jc w:val="both"/>
        <w:rPr>
          <w:b/>
          <w:sz w:val="28"/>
          <w:szCs w:val="28"/>
        </w:rPr>
      </w:pPr>
    </w:p>
    <w:p w14:paraId="19B60351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Было установлено пиковое значение скоростного напора </w:t>
      </w:r>
      <w:proofErr w:type="spellStart"/>
      <w:r w:rsidRPr="00410B2F">
        <w:rPr>
          <w:sz w:val="28"/>
          <w:szCs w:val="28"/>
        </w:rPr>
        <w:t>qp</w:t>
      </w:r>
      <w:proofErr w:type="spellEnd"/>
      <w:r w:rsidRPr="00410B2F">
        <w:rPr>
          <w:sz w:val="28"/>
          <w:szCs w:val="28"/>
        </w:rPr>
        <w:t>(z), включающее средние и кратковременные изменения (колебания) скорости.</w:t>
      </w:r>
    </w:p>
    <w:p w14:paraId="76A9FEAF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 Дифференцирование осуществлялось в зависимости от отношения высоты здания к его ширине </w:t>
      </w:r>
      <w:r w:rsidRPr="00F93BFC">
        <w:rPr>
          <w:color w:val="FF0000"/>
          <w:sz w:val="28"/>
          <w:szCs w:val="28"/>
        </w:rPr>
        <w:t>согласно п. 7.2.2 ТКП EN 1991-1-4-2009.</w:t>
      </w:r>
    </w:p>
    <w:p w14:paraId="729C6B9E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Полученные значения ветрового давления на внешние поверхности конструкций здания при пиковом значении ветровой нагрузки приложены к дискам перекрытия.</w:t>
      </w:r>
    </w:p>
    <w:p w14:paraId="75D989E6" w14:textId="77777777" w:rsidR="002D7CA2" w:rsidRDefault="002D7CA2" w:rsidP="00410B2F">
      <w:pPr>
        <w:ind w:left="-57" w:right="-57" w:firstLine="709"/>
        <w:jc w:val="both"/>
        <w:rPr>
          <w:b/>
          <w:sz w:val="28"/>
          <w:szCs w:val="28"/>
        </w:rPr>
      </w:pPr>
    </w:p>
    <w:p w14:paraId="358C4659" w14:textId="77777777" w:rsidR="00410B2F" w:rsidRPr="00AB1DBA" w:rsidRDefault="002D7CA2" w:rsidP="00410B2F">
      <w:pPr>
        <w:ind w:left="-57" w:right="-57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7848AE" w:rsidRPr="007848A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6</w:t>
      </w:r>
      <w:r w:rsidR="007848AE" w:rsidRPr="007848AE">
        <w:rPr>
          <w:b/>
          <w:sz w:val="28"/>
          <w:szCs w:val="28"/>
        </w:rPr>
        <w:t xml:space="preserve"> </w:t>
      </w:r>
      <w:r w:rsidR="00410B2F" w:rsidRPr="00410B2F">
        <w:rPr>
          <w:b/>
          <w:sz w:val="28"/>
          <w:szCs w:val="28"/>
        </w:rPr>
        <w:t>Общая жесткость и устойчивость каркаса здания</w:t>
      </w:r>
    </w:p>
    <w:p w14:paraId="61739FAB" w14:textId="77777777" w:rsidR="007848AE" w:rsidRPr="00AB1DBA" w:rsidRDefault="007848AE" w:rsidP="00410B2F">
      <w:pPr>
        <w:ind w:left="-57" w:right="-57" w:firstLine="709"/>
        <w:jc w:val="both"/>
        <w:rPr>
          <w:b/>
          <w:sz w:val="28"/>
          <w:szCs w:val="28"/>
        </w:rPr>
      </w:pPr>
    </w:p>
    <w:p w14:paraId="2BC14D12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Результаты расчета показали, что:</w:t>
      </w:r>
    </w:p>
    <w:p w14:paraId="31B67F3C" w14:textId="77777777" w:rsid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bookmarkStart w:id="1" w:name="OLE_LINK2"/>
      <w:r w:rsidRPr="00410B2F">
        <w:rPr>
          <w:sz w:val="28"/>
          <w:szCs w:val="28"/>
        </w:rPr>
        <w:t>в частотной области 0-0.95 находятся три формы собственных колебаний каркаса здания. Их основные характеристики представлены ниже.</w:t>
      </w:r>
    </w:p>
    <w:p w14:paraId="413BF684" w14:textId="77777777" w:rsidR="0000160B" w:rsidRPr="00410B2F" w:rsidRDefault="0000160B" w:rsidP="0000160B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Первые две формы колебаний характеризуются возвратно-поступательными движениями в ортогональных друг другу направлениях, без существенного перекоса и закручивания относительно вертикальной оси здания, что свидетельствует о равномерном и симметричном распределении жесткостей каркаса в плане и улучшает его сопротивляемость динамическим воздействиям. Третья форма представлена крутильными колебаниями относительно продольной оси здания.</w:t>
      </w:r>
    </w:p>
    <w:p w14:paraId="346CF800" w14:textId="77777777" w:rsidR="0000160B" w:rsidRPr="00410B2F" w:rsidRDefault="0000160B" w:rsidP="0000160B">
      <w:pPr>
        <w:numPr>
          <w:ilvl w:val="0"/>
          <w:numId w:val="18"/>
        </w:num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величина горизонтального перемещения верха здания без учета крена фундаментной плиты приведена в табл. </w:t>
      </w:r>
      <w:r>
        <w:rPr>
          <w:sz w:val="28"/>
          <w:szCs w:val="28"/>
        </w:rPr>
        <w:t>2</w:t>
      </w:r>
      <w:r w:rsidRPr="007848AE">
        <w:rPr>
          <w:sz w:val="28"/>
          <w:szCs w:val="28"/>
        </w:rPr>
        <w:t>.</w:t>
      </w:r>
      <w:r w:rsidRPr="00410B2F">
        <w:rPr>
          <w:sz w:val="28"/>
          <w:szCs w:val="28"/>
        </w:rPr>
        <w:t>3, с учетом совместной работы системы «</w:t>
      </w:r>
      <w:proofErr w:type="spellStart"/>
      <w:r w:rsidRPr="00410B2F">
        <w:rPr>
          <w:sz w:val="28"/>
          <w:szCs w:val="28"/>
        </w:rPr>
        <w:t>здание+основание+фундаментная</w:t>
      </w:r>
      <w:proofErr w:type="spellEnd"/>
      <w:r w:rsidRPr="00410B2F">
        <w:rPr>
          <w:sz w:val="28"/>
          <w:szCs w:val="28"/>
        </w:rPr>
        <w:t xml:space="preserve"> плита» приведены в табл. </w:t>
      </w:r>
      <w:r>
        <w:rPr>
          <w:sz w:val="28"/>
          <w:szCs w:val="28"/>
        </w:rPr>
        <w:t>2</w:t>
      </w:r>
      <w:r w:rsidRPr="007848AE">
        <w:rPr>
          <w:sz w:val="28"/>
          <w:szCs w:val="28"/>
        </w:rPr>
        <w:t>.</w:t>
      </w:r>
      <w:r w:rsidRPr="00410B2F">
        <w:rPr>
          <w:sz w:val="28"/>
          <w:szCs w:val="28"/>
        </w:rPr>
        <w:t>4.</w:t>
      </w:r>
    </w:p>
    <w:p w14:paraId="5372EDDE" w14:textId="77777777" w:rsidR="0000160B" w:rsidRDefault="0000160B" w:rsidP="0000160B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Перемещения приведены от максимальных нормативных нагрузок в зависимости от направления ветра.</w:t>
      </w:r>
    </w:p>
    <w:p w14:paraId="7B1C3DA1" w14:textId="77777777" w:rsidR="0000160B" w:rsidRDefault="0000160B" w:rsidP="0000160B">
      <w:pPr>
        <w:ind w:left="-57" w:right="-57" w:firstLine="709"/>
        <w:jc w:val="both"/>
        <w:rPr>
          <w:sz w:val="28"/>
          <w:szCs w:val="28"/>
        </w:rPr>
      </w:pPr>
    </w:p>
    <w:p w14:paraId="05753D7B" w14:textId="77777777" w:rsidR="0000160B" w:rsidRDefault="0000160B" w:rsidP="0000160B">
      <w:pPr>
        <w:ind w:left="-57" w:right="-57" w:firstLine="709"/>
        <w:jc w:val="both"/>
        <w:rPr>
          <w:sz w:val="28"/>
          <w:szCs w:val="28"/>
        </w:rPr>
      </w:pPr>
    </w:p>
    <w:p w14:paraId="7DC4520D" w14:textId="77777777" w:rsidR="0000160B" w:rsidRDefault="0000160B" w:rsidP="0000160B">
      <w:pPr>
        <w:ind w:left="-57" w:right="-57" w:firstLine="709"/>
        <w:jc w:val="both"/>
        <w:rPr>
          <w:sz w:val="28"/>
          <w:szCs w:val="28"/>
        </w:rPr>
      </w:pPr>
    </w:p>
    <w:p w14:paraId="6F8CA9AA" w14:textId="77777777" w:rsidR="0000160B" w:rsidRDefault="0000160B" w:rsidP="0000160B">
      <w:pPr>
        <w:ind w:left="-57" w:right="-57" w:firstLine="709"/>
        <w:jc w:val="both"/>
        <w:rPr>
          <w:sz w:val="28"/>
          <w:szCs w:val="28"/>
        </w:rPr>
      </w:pPr>
    </w:p>
    <w:p w14:paraId="154B904E" w14:textId="77777777" w:rsidR="00180C04" w:rsidRDefault="00180C04" w:rsidP="0000160B">
      <w:pPr>
        <w:ind w:left="-57" w:right="-57" w:firstLine="709"/>
        <w:jc w:val="both"/>
        <w:rPr>
          <w:sz w:val="28"/>
          <w:szCs w:val="28"/>
        </w:rPr>
      </w:pPr>
    </w:p>
    <w:p w14:paraId="0255E329" w14:textId="110F5C10" w:rsidR="0000160B" w:rsidRPr="00410B2F" w:rsidRDefault="0000160B" w:rsidP="0000160B">
      <w:pPr>
        <w:ind w:left="-57" w:right="-57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2.3-</w:t>
      </w:r>
      <w:r w:rsidRPr="00410B2F">
        <w:rPr>
          <w:sz w:val="28"/>
          <w:szCs w:val="28"/>
        </w:rPr>
        <w:t xml:space="preserve"> Горизонтальные перемещения верха здания без учета крена фундамента.</w:t>
      </w:r>
    </w:p>
    <w:tbl>
      <w:tblPr>
        <w:tblW w:w="9498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5102"/>
        <w:gridCol w:w="4396"/>
      </w:tblGrid>
      <w:tr w:rsidR="0000160B" w:rsidRPr="0000160B" w14:paraId="57D043C5" w14:textId="77777777" w:rsidTr="0000160B">
        <w:tc>
          <w:tcPr>
            <w:tcW w:w="9498" w:type="dxa"/>
            <w:gridSpan w:val="2"/>
          </w:tcPr>
          <w:p w14:paraId="33F84DDF" w14:textId="77777777" w:rsidR="0000160B" w:rsidRPr="00180C04" w:rsidRDefault="0000160B" w:rsidP="001772F1">
            <w:pPr>
              <w:tabs>
                <w:tab w:val="left" w:pos="1571"/>
                <w:tab w:val="center" w:pos="4641"/>
              </w:tabs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ab/>
            </w:r>
            <w:r w:rsidRPr="00180C04">
              <w:rPr>
                <w:sz w:val="24"/>
                <w:szCs w:val="24"/>
              </w:rPr>
              <w:tab/>
              <w:t>Перемещения верха здания, мм:</w:t>
            </w:r>
          </w:p>
        </w:tc>
      </w:tr>
      <w:tr w:rsidR="0000160B" w:rsidRPr="0000160B" w14:paraId="333C7D63" w14:textId="77777777" w:rsidTr="0000160B">
        <w:trPr>
          <w:trHeight w:val="289"/>
        </w:trPr>
        <w:tc>
          <w:tcPr>
            <w:tcW w:w="5102" w:type="dxa"/>
            <w:vAlign w:val="center"/>
          </w:tcPr>
          <w:p w14:paraId="6BC4D2A7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Тип нагрузки</w:t>
            </w:r>
          </w:p>
        </w:tc>
        <w:tc>
          <w:tcPr>
            <w:tcW w:w="4396" w:type="dxa"/>
          </w:tcPr>
          <w:p w14:paraId="78D234B2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Перемещение, мм</w:t>
            </w:r>
          </w:p>
        </w:tc>
      </w:tr>
      <w:tr w:rsidR="0000160B" w:rsidRPr="00410B2F" w14:paraId="0B48751C" w14:textId="77777777" w:rsidTr="0000160B">
        <w:tc>
          <w:tcPr>
            <w:tcW w:w="5102" w:type="dxa"/>
          </w:tcPr>
          <w:p w14:paraId="32A30805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Ветер слева</w:t>
            </w:r>
          </w:p>
        </w:tc>
        <w:tc>
          <w:tcPr>
            <w:tcW w:w="4396" w:type="dxa"/>
            <w:vAlign w:val="center"/>
          </w:tcPr>
          <w:p w14:paraId="3377857A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68.55</w:t>
            </w:r>
          </w:p>
        </w:tc>
      </w:tr>
      <w:tr w:rsidR="0000160B" w:rsidRPr="00410B2F" w14:paraId="551AA8BF" w14:textId="77777777" w:rsidTr="0000160B">
        <w:tc>
          <w:tcPr>
            <w:tcW w:w="5102" w:type="dxa"/>
          </w:tcPr>
          <w:p w14:paraId="75C17A33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Ветер снизу</w:t>
            </w:r>
          </w:p>
        </w:tc>
        <w:tc>
          <w:tcPr>
            <w:tcW w:w="4396" w:type="dxa"/>
            <w:vAlign w:val="center"/>
          </w:tcPr>
          <w:p w14:paraId="1A79FE3A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31.55</w:t>
            </w:r>
          </w:p>
        </w:tc>
      </w:tr>
      <w:tr w:rsidR="0000160B" w:rsidRPr="00410B2F" w14:paraId="272C6B8B" w14:textId="77777777" w:rsidTr="0000160B">
        <w:tc>
          <w:tcPr>
            <w:tcW w:w="5102" w:type="dxa"/>
          </w:tcPr>
          <w:p w14:paraId="7AC891A2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Ветер справа</w:t>
            </w:r>
          </w:p>
        </w:tc>
        <w:tc>
          <w:tcPr>
            <w:tcW w:w="4396" w:type="dxa"/>
            <w:vAlign w:val="center"/>
          </w:tcPr>
          <w:p w14:paraId="7B87E36B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67.80</w:t>
            </w:r>
          </w:p>
        </w:tc>
      </w:tr>
      <w:tr w:rsidR="0000160B" w:rsidRPr="00410B2F" w14:paraId="385C264E" w14:textId="77777777" w:rsidTr="0000160B">
        <w:tc>
          <w:tcPr>
            <w:tcW w:w="5102" w:type="dxa"/>
          </w:tcPr>
          <w:p w14:paraId="6E268E15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Ветер сверху</w:t>
            </w:r>
          </w:p>
        </w:tc>
        <w:tc>
          <w:tcPr>
            <w:tcW w:w="4396" w:type="dxa"/>
            <w:vAlign w:val="center"/>
          </w:tcPr>
          <w:p w14:paraId="5825AC9F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46.49</w:t>
            </w:r>
          </w:p>
        </w:tc>
      </w:tr>
      <w:tr w:rsidR="0000160B" w:rsidRPr="00410B2F" w14:paraId="614A92AF" w14:textId="77777777" w:rsidTr="0000160B">
        <w:trPr>
          <w:trHeight w:val="368"/>
        </w:trPr>
        <w:tc>
          <w:tcPr>
            <w:tcW w:w="5102" w:type="dxa"/>
          </w:tcPr>
          <w:p w14:paraId="4236504F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 xml:space="preserve">предельное значение </w:t>
            </w:r>
            <w:proofErr w:type="spellStart"/>
            <w:r w:rsidRPr="00180C04">
              <w:rPr>
                <w:i/>
                <w:sz w:val="24"/>
                <w:szCs w:val="24"/>
                <w:lang w:val="en-US"/>
              </w:rPr>
              <w:t>f</w:t>
            </w:r>
            <w:r w:rsidRPr="00180C04">
              <w:rPr>
                <w:i/>
                <w:sz w:val="24"/>
                <w:szCs w:val="24"/>
                <w:vertAlign w:val="subscript"/>
                <w:lang w:val="en-US"/>
              </w:rPr>
              <w:t>u</w:t>
            </w:r>
            <w:proofErr w:type="spellEnd"/>
            <w:r w:rsidRPr="00180C04">
              <w:rPr>
                <w:sz w:val="24"/>
                <w:szCs w:val="24"/>
              </w:rPr>
              <w:t>=</w:t>
            </w:r>
            <w:r w:rsidRPr="00180C04">
              <w:rPr>
                <w:i/>
                <w:sz w:val="24"/>
                <w:szCs w:val="24"/>
                <w:lang w:val="en-US"/>
              </w:rPr>
              <w:t>h</w:t>
            </w:r>
            <w:r w:rsidRPr="00180C04">
              <w:rPr>
                <w:sz w:val="24"/>
                <w:szCs w:val="24"/>
              </w:rPr>
              <w:t>/500</w:t>
            </w:r>
          </w:p>
        </w:tc>
        <w:tc>
          <w:tcPr>
            <w:tcW w:w="4396" w:type="dxa"/>
            <w:vAlign w:val="center"/>
          </w:tcPr>
          <w:p w14:paraId="38B3B599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56200/500 = 112.4</w:t>
            </w:r>
          </w:p>
        </w:tc>
      </w:tr>
    </w:tbl>
    <w:p w14:paraId="04EA3731" w14:textId="77777777" w:rsidR="0000160B" w:rsidRDefault="0000160B" w:rsidP="0000160B">
      <w:pPr>
        <w:jc w:val="both"/>
        <w:rPr>
          <w:sz w:val="28"/>
          <w:szCs w:val="28"/>
        </w:rPr>
      </w:pPr>
    </w:p>
    <w:p w14:paraId="285410B1" w14:textId="77777777" w:rsidR="0000160B" w:rsidRPr="00410B2F" w:rsidRDefault="0000160B" w:rsidP="0000160B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Таблица 2.4 -</w:t>
      </w:r>
      <w:r w:rsidRPr="00410B2F">
        <w:rPr>
          <w:sz w:val="28"/>
          <w:szCs w:val="28"/>
        </w:rPr>
        <w:t xml:space="preserve"> Горизонтальные перемещения верха здания с учетом совместной работы системы «</w:t>
      </w:r>
      <w:proofErr w:type="spellStart"/>
      <w:r w:rsidRPr="00410B2F">
        <w:rPr>
          <w:sz w:val="28"/>
          <w:szCs w:val="28"/>
        </w:rPr>
        <w:t>здание+основание+фундаментная</w:t>
      </w:r>
      <w:proofErr w:type="spellEnd"/>
      <w:r w:rsidRPr="00410B2F">
        <w:rPr>
          <w:sz w:val="28"/>
          <w:szCs w:val="28"/>
        </w:rPr>
        <w:t xml:space="preserve"> плита».</w:t>
      </w:r>
    </w:p>
    <w:tbl>
      <w:tblPr>
        <w:tblW w:w="9498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5102"/>
        <w:gridCol w:w="4396"/>
      </w:tblGrid>
      <w:tr w:rsidR="0000160B" w:rsidRPr="0000160B" w14:paraId="7AA4646B" w14:textId="77777777" w:rsidTr="0000160B">
        <w:tc>
          <w:tcPr>
            <w:tcW w:w="9498" w:type="dxa"/>
            <w:gridSpan w:val="2"/>
          </w:tcPr>
          <w:p w14:paraId="3C11317D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Перемещения верха здания, мм:</w:t>
            </w:r>
          </w:p>
        </w:tc>
      </w:tr>
      <w:tr w:rsidR="0000160B" w:rsidRPr="0000160B" w14:paraId="028D1C9B" w14:textId="77777777" w:rsidTr="0000160B">
        <w:trPr>
          <w:trHeight w:val="289"/>
        </w:trPr>
        <w:tc>
          <w:tcPr>
            <w:tcW w:w="5102" w:type="dxa"/>
            <w:vAlign w:val="center"/>
          </w:tcPr>
          <w:p w14:paraId="0FAD5F2D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Тип нагрузки</w:t>
            </w:r>
          </w:p>
        </w:tc>
        <w:tc>
          <w:tcPr>
            <w:tcW w:w="4396" w:type="dxa"/>
          </w:tcPr>
          <w:p w14:paraId="0928F008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Перемещение, мм</w:t>
            </w:r>
          </w:p>
        </w:tc>
      </w:tr>
      <w:tr w:rsidR="0000160B" w:rsidRPr="00410B2F" w14:paraId="38EF536C" w14:textId="77777777" w:rsidTr="0000160B">
        <w:tc>
          <w:tcPr>
            <w:tcW w:w="5102" w:type="dxa"/>
          </w:tcPr>
          <w:p w14:paraId="7A8F1489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Ветер слева</w:t>
            </w:r>
          </w:p>
        </w:tc>
        <w:tc>
          <w:tcPr>
            <w:tcW w:w="4396" w:type="dxa"/>
            <w:vAlign w:val="center"/>
          </w:tcPr>
          <w:p w14:paraId="5E13CEBF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108.65</w:t>
            </w:r>
          </w:p>
        </w:tc>
      </w:tr>
      <w:tr w:rsidR="0000160B" w:rsidRPr="00410B2F" w14:paraId="263EA317" w14:textId="77777777" w:rsidTr="0000160B">
        <w:tc>
          <w:tcPr>
            <w:tcW w:w="5102" w:type="dxa"/>
          </w:tcPr>
          <w:p w14:paraId="50602E80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Ветер снизу</w:t>
            </w:r>
          </w:p>
        </w:tc>
        <w:tc>
          <w:tcPr>
            <w:tcW w:w="4396" w:type="dxa"/>
            <w:vAlign w:val="center"/>
          </w:tcPr>
          <w:p w14:paraId="14E4BD4B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92.60</w:t>
            </w:r>
          </w:p>
        </w:tc>
      </w:tr>
      <w:tr w:rsidR="0000160B" w:rsidRPr="00410B2F" w14:paraId="793CED8E" w14:textId="77777777" w:rsidTr="0000160B">
        <w:tc>
          <w:tcPr>
            <w:tcW w:w="5102" w:type="dxa"/>
          </w:tcPr>
          <w:p w14:paraId="4C036FB6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Ветер справа</w:t>
            </w:r>
          </w:p>
        </w:tc>
        <w:tc>
          <w:tcPr>
            <w:tcW w:w="4396" w:type="dxa"/>
            <w:vAlign w:val="center"/>
          </w:tcPr>
          <w:p w14:paraId="3AE18876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83.03</w:t>
            </w:r>
          </w:p>
        </w:tc>
      </w:tr>
      <w:tr w:rsidR="0000160B" w:rsidRPr="00410B2F" w14:paraId="27152E9F" w14:textId="77777777" w:rsidTr="0000160B">
        <w:tc>
          <w:tcPr>
            <w:tcW w:w="5102" w:type="dxa"/>
          </w:tcPr>
          <w:p w14:paraId="317266DC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Ветер сверху</w:t>
            </w:r>
          </w:p>
        </w:tc>
        <w:tc>
          <w:tcPr>
            <w:tcW w:w="4396" w:type="dxa"/>
            <w:vAlign w:val="center"/>
          </w:tcPr>
          <w:p w14:paraId="0CE0CC95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60.83</w:t>
            </w:r>
          </w:p>
        </w:tc>
      </w:tr>
      <w:tr w:rsidR="0000160B" w:rsidRPr="00410B2F" w14:paraId="1EFB1370" w14:textId="77777777" w:rsidTr="0000160B">
        <w:tc>
          <w:tcPr>
            <w:tcW w:w="5102" w:type="dxa"/>
          </w:tcPr>
          <w:p w14:paraId="72AA4FF7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 xml:space="preserve">предельное значение </w:t>
            </w:r>
            <w:proofErr w:type="spellStart"/>
            <w:r w:rsidRPr="00180C04">
              <w:rPr>
                <w:i/>
                <w:sz w:val="24"/>
                <w:szCs w:val="24"/>
                <w:lang w:val="en-US"/>
              </w:rPr>
              <w:t>f</w:t>
            </w:r>
            <w:r w:rsidRPr="00180C04">
              <w:rPr>
                <w:i/>
                <w:sz w:val="24"/>
                <w:szCs w:val="24"/>
                <w:vertAlign w:val="subscript"/>
                <w:lang w:val="en-US"/>
              </w:rPr>
              <w:t>u</w:t>
            </w:r>
            <w:proofErr w:type="spellEnd"/>
            <w:r w:rsidRPr="00180C04">
              <w:rPr>
                <w:sz w:val="24"/>
                <w:szCs w:val="24"/>
              </w:rPr>
              <w:t>=</w:t>
            </w:r>
            <w:r w:rsidRPr="00180C04">
              <w:rPr>
                <w:i/>
                <w:sz w:val="24"/>
                <w:szCs w:val="24"/>
                <w:lang w:val="en-US"/>
              </w:rPr>
              <w:t>h</w:t>
            </w:r>
            <w:r w:rsidRPr="00180C04">
              <w:rPr>
                <w:sz w:val="24"/>
                <w:szCs w:val="24"/>
              </w:rPr>
              <w:t>/500</w:t>
            </w:r>
          </w:p>
        </w:tc>
        <w:tc>
          <w:tcPr>
            <w:tcW w:w="4396" w:type="dxa"/>
            <w:vAlign w:val="center"/>
          </w:tcPr>
          <w:p w14:paraId="0ACABE81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56200/500 = 112.4</w:t>
            </w:r>
          </w:p>
        </w:tc>
      </w:tr>
    </w:tbl>
    <w:p w14:paraId="2125687C" w14:textId="77777777" w:rsidR="0000160B" w:rsidRDefault="0000160B" w:rsidP="0000160B">
      <w:pPr>
        <w:ind w:left="-57" w:right="-57" w:firstLine="709"/>
        <w:jc w:val="both"/>
        <w:rPr>
          <w:sz w:val="28"/>
          <w:szCs w:val="28"/>
          <w:lang w:val="en-US"/>
        </w:rPr>
      </w:pPr>
    </w:p>
    <w:p w14:paraId="33262AC0" w14:textId="77777777" w:rsidR="0000160B" w:rsidRPr="00410B2F" w:rsidRDefault="0000160B" w:rsidP="0000160B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Как видно из таблиц </w:t>
      </w:r>
      <w:r>
        <w:rPr>
          <w:sz w:val="28"/>
          <w:szCs w:val="28"/>
        </w:rPr>
        <w:t>2.</w:t>
      </w:r>
      <w:r w:rsidRPr="00410B2F">
        <w:rPr>
          <w:sz w:val="28"/>
          <w:szCs w:val="28"/>
        </w:rPr>
        <w:t xml:space="preserve">3 и </w:t>
      </w:r>
      <w:r>
        <w:rPr>
          <w:sz w:val="28"/>
          <w:szCs w:val="28"/>
        </w:rPr>
        <w:t>2.</w:t>
      </w:r>
      <w:r w:rsidRPr="00410B2F">
        <w:rPr>
          <w:sz w:val="28"/>
          <w:szCs w:val="28"/>
        </w:rPr>
        <w:t xml:space="preserve">4 при действии на каркас нормативных статических нагрузок и пульсационной составляющей ветровой нагрузки, перемещения верха здания не превышают предельного значения </w:t>
      </w:r>
      <w:proofErr w:type="spellStart"/>
      <w:r w:rsidRPr="00410B2F">
        <w:rPr>
          <w:sz w:val="28"/>
          <w:szCs w:val="28"/>
        </w:rPr>
        <w:t>fu</w:t>
      </w:r>
      <w:proofErr w:type="spellEnd"/>
      <w:r w:rsidRPr="00410B2F">
        <w:rPr>
          <w:sz w:val="28"/>
          <w:szCs w:val="28"/>
        </w:rPr>
        <w:t>=h/500;</w:t>
      </w:r>
    </w:p>
    <w:p w14:paraId="5A42C916" w14:textId="77777777" w:rsidR="0000160B" w:rsidRDefault="0000160B" w:rsidP="0000160B">
      <w:pPr>
        <w:numPr>
          <w:ilvl w:val="0"/>
          <w:numId w:val="18"/>
        </w:num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максимальная величина относительного горизонтального смещения перекрытий соседних этажей приведена в таблице </w:t>
      </w:r>
      <w:r>
        <w:rPr>
          <w:sz w:val="28"/>
          <w:szCs w:val="28"/>
        </w:rPr>
        <w:t>2.</w:t>
      </w:r>
      <w:r w:rsidRPr="00410B2F">
        <w:rPr>
          <w:sz w:val="28"/>
          <w:szCs w:val="28"/>
        </w:rPr>
        <w:t>5.</w:t>
      </w:r>
    </w:p>
    <w:p w14:paraId="4F2939D1" w14:textId="77777777" w:rsidR="0000160B" w:rsidRPr="00410B2F" w:rsidRDefault="0000160B" w:rsidP="0000160B">
      <w:pPr>
        <w:numPr>
          <w:ilvl w:val="0"/>
          <w:numId w:val="18"/>
        </w:numPr>
        <w:ind w:left="-57" w:right="-57" w:firstLine="709"/>
        <w:jc w:val="both"/>
        <w:rPr>
          <w:sz w:val="28"/>
          <w:szCs w:val="28"/>
        </w:rPr>
      </w:pPr>
    </w:p>
    <w:p w14:paraId="7B9BE52F" w14:textId="77777777" w:rsidR="0000160B" w:rsidRPr="00410B2F" w:rsidRDefault="0000160B" w:rsidP="0000160B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2.5 -</w:t>
      </w:r>
      <w:r w:rsidRPr="00410B2F">
        <w:rPr>
          <w:sz w:val="28"/>
          <w:szCs w:val="28"/>
        </w:rPr>
        <w:t xml:space="preserve"> Относительные горизонтальные смещения перекрытий соседних этажей.</w:t>
      </w:r>
    </w:p>
    <w:tbl>
      <w:tblPr>
        <w:tblW w:w="9356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8"/>
        <w:gridCol w:w="4678"/>
      </w:tblGrid>
      <w:tr w:rsidR="0000160B" w:rsidRPr="0000160B" w14:paraId="689F2263" w14:textId="77777777" w:rsidTr="0000160B">
        <w:tc>
          <w:tcPr>
            <w:tcW w:w="9356" w:type="dxa"/>
            <w:gridSpan w:val="2"/>
          </w:tcPr>
          <w:p w14:paraId="26B4293F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Относительное смещение перекрытий соседних этажей, мм</w:t>
            </w:r>
          </w:p>
        </w:tc>
      </w:tr>
      <w:tr w:rsidR="0000160B" w:rsidRPr="0000160B" w14:paraId="01D0B625" w14:textId="77777777" w:rsidTr="0000160B">
        <w:tc>
          <w:tcPr>
            <w:tcW w:w="4678" w:type="dxa"/>
          </w:tcPr>
          <w:p w14:paraId="3BF71B43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Тип нагрузки</w:t>
            </w:r>
          </w:p>
        </w:tc>
        <w:tc>
          <w:tcPr>
            <w:tcW w:w="4678" w:type="dxa"/>
          </w:tcPr>
          <w:p w14:paraId="11DDB761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Перемещение, мм</w:t>
            </w:r>
          </w:p>
        </w:tc>
      </w:tr>
      <w:tr w:rsidR="0000160B" w:rsidRPr="00410B2F" w14:paraId="295A4CEC" w14:textId="77777777" w:rsidTr="0000160B">
        <w:tc>
          <w:tcPr>
            <w:tcW w:w="4678" w:type="dxa"/>
          </w:tcPr>
          <w:p w14:paraId="3EE85BDE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Ветер слева</w:t>
            </w:r>
          </w:p>
        </w:tc>
        <w:tc>
          <w:tcPr>
            <w:tcW w:w="4678" w:type="dxa"/>
            <w:vAlign w:val="center"/>
          </w:tcPr>
          <w:p w14:paraId="731936DA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4.32</w:t>
            </w:r>
          </w:p>
        </w:tc>
      </w:tr>
      <w:tr w:rsidR="0000160B" w:rsidRPr="00410B2F" w14:paraId="6CE9E7E7" w14:textId="77777777" w:rsidTr="0000160B">
        <w:tc>
          <w:tcPr>
            <w:tcW w:w="4678" w:type="dxa"/>
          </w:tcPr>
          <w:p w14:paraId="0845B9CD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Ветер снизу</w:t>
            </w:r>
          </w:p>
        </w:tc>
        <w:tc>
          <w:tcPr>
            <w:tcW w:w="4678" w:type="dxa"/>
            <w:vAlign w:val="center"/>
          </w:tcPr>
          <w:p w14:paraId="75F5AC8F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4.10</w:t>
            </w:r>
          </w:p>
        </w:tc>
      </w:tr>
      <w:tr w:rsidR="0000160B" w:rsidRPr="00410B2F" w14:paraId="132A2A0B" w14:textId="77777777" w:rsidTr="0000160B">
        <w:tc>
          <w:tcPr>
            <w:tcW w:w="4678" w:type="dxa"/>
          </w:tcPr>
          <w:p w14:paraId="64726FCB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Ветер справа</w:t>
            </w:r>
          </w:p>
        </w:tc>
        <w:tc>
          <w:tcPr>
            <w:tcW w:w="4678" w:type="dxa"/>
            <w:vAlign w:val="center"/>
          </w:tcPr>
          <w:p w14:paraId="1537A7B9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3.56</w:t>
            </w:r>
          </w:p>
        </w:tc>
      </w:tr>
      <w:tr w:rsidR="0000160B" w:rsidRPr="00410B2F" w14:paraId="79C62BB1" w14:textId="77777777" w:rsidTr="0000160B">
        <w:tc>
          <w:tcPr>
            <w:tcW w:w="4678" w:type="dxa"/>
          </w:tcPr>
          <w:p w14:paraId="539BA68F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Ветер сверху</w:t>
            </w:r>
          </w:p>
        </w:tc>
        <w:tc>
          <w:tcPr>
            <w:tcW w:w="4678" w:type="dxa"/>
            <w:vAlign w:val="center"/>
          </w:tcPr>
          <w:p w14:paraId="1551AF7E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2.54</w:t>
            </w:r>
          </w:p>
        </w:tc>
      </w:tr>
      <w:tr w:rsidR="0000160B" w:rsidRPr="00410B2F" w14:paraId="4AF46E2D" w14:textId="77777777" w:rsidTr="0000160B">
        <w:tc>
          <w:tcPr>
            <w:tcW w:w="4678" w:type="dxa"/>
          </w:tcPr>
          <w:p w14:paraId="42872AF9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 xml:space="preserve">предельное значение </w:t>
            </w:r>
            <w:proofErr w:type="spellStart"/>
            <w:r w:rsidRPr="00180C04">
              <w:rPr>
                <w:i/>
                <w:sz w:val="24"/>
                <w:szCs w:val="24"/>
                <w:lang w:val="en-US"/>
              </w:rPr>
              <w:t>f</w:t>
            </w:r>
            <w:r w:rsidRPr="00180C04">
              <w:rPr>
                <w:i/>
                <w:sz w:val="24"/>
                <w:szCs w:val="24"/>
                <w:vertAlign w:val="subscript"/>
                <w:lang w:val="en-US"/>
              </w:rPr>
              <w:t>u</w:t>
            </w:r>
            <w:proofErr w:type="spellEnd"/>
            <w:r w:rsidRPr="00180C04">
              <w:rPr>
                <w:sz w:val="24"/>
                <w:szCs w:val="24"/>
              </w:rPr>
              <w:t>=</w:t>
            </w:r>
            <w:proofErr w:type="spellStart"/>
            <w:r w:rsidRPr="00180C04">
              <w:rPr>
                <w:i/>
                <w:sz w:val="24"/>
                <w:szCs w:val="24"/>
                <w:lang w:val="en-US"/>
              </w:rPr>
              <w:t>h</w:t>
            </w:r>
            <w:r w:rsidRPr="00180C04">
              <w:rPr>
                <w:i/>
                <w:sz w:val="24"/>
                <w:szCs w:val="24"/>
                <w:vertAlign w:val="subscript"/>
                <w:lang w:val="en-US"/>
              </w:rPr>
              <w:t>s</w:t>
            </w:r>
            <w:proofErr w:type="spellEnd"/>
            <w:r w:rsidRPr="00180C04">
              <w:rPr>
                <w:sz w:val="24"/>
                <w:szCs w:val="24"/>
              </w:rPr>
              <w:t>/300</w:t>
            </w:r>
          </w:p>
        </w:tc>
        <w:tc>
          <w:tcPr>
            <w:tcW w:w="4678" w:type="dxa"/>
            <w:vAlign w:val="center"/>
          </w:tcPr>
          <w:p w14:paraId="56886E18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30</w:t>
            </w:r>
            <w:r w:rsidRPr="00180C04">
              <w:rPr>
                <w:sz w:val="24"/>
                <w:szCs w:val="24"/>
                <w:lang w:val="en-US"/>
              </w:rPr>
              <w:t>00</w:t>
            </w:r>
            <w:r w:rsidRPr="00180C04">
              <w:rPr>
                <w:sz w:val="24"/>
                <w:szCs w:val="24"/>
              </w:rPr>
              <w:t>/</w:t>
            </w:r>
            <w:r w:rsidRPr="00180C04">
              <w:rPr>
                <w:sz w:val="24"/>
                <w:szCs w:val="24"/>
                <w:lang w:val="en-US"/>
              </w:rPr>
              <w:t>300</w:t>
            </w:r>
            <w:r w:rsidRPr="00180C04">
              <w:rPr>
                <w:sz w:val="24"/>
                <w:szCs w:val="24"/>
              </w:rPr>
              <w:t xml:space="preserve"> = 10</w:t>
            </w:r>
            <w:r w:rsidRPr="00180C04">
              <w:rPr>
                <w:sz w:val="24"/>
                <w:szCs w:val="24"/>
                <w:lang w:val="en-US"/>
              </w:rPr>
              <w:t>,</w:t>
            </w:r>
            <w:r w:rsidRPr="00180C04">
              <w:rPr>
                <w:sz w:val="24"/>
                <w:szCs w:val="24"/>
              </w:rPr>
              <w:t>0</w:t>
            </w:r>
          </w:p>
        </w:tc>
      </w:tr>
    </w:tbl>
    <w:p w14:paraId="1E339DED" w14:textId="77777777" w:rsidR="0000160B" w:rsidRPr="00410B2F" w:rsidRDefault="0000160B" w:rsidP="0000160B">
      <w:pPr>
        <w:jc w:val="both"/>
        <w:rPr>
          <w:sz w:val="28"/>
          <w:szCs w:val="28"/>
        </w:rPr>
      </w:pPr>
    </w:p>
    <w:p w14:paraId="3D3E3DF4" w14:textId="77777777" w:rsidR="0000160B" w:rsidRPr="00410B2F" w:rsidRDefault="0000160B" w:rsidP="0000160B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Следовательно, при действии на каркас нормативных статических нагрузок и пульсационной составляющей ветровой нагрузки величина относительного горизонтального смещения перекрытий соседних этажей не превышает предельного значения </w:t>
      </w:r>
      <w:proofErr w:type="spellStart"/>
      <w:r w:rsidRPr="00410B2F">
        <w:rPr>
          <w:sz w:val="28"/>
          <w:szCs w:val="28"/>
        </w:rPr>
        <w:t>fu</w:t>
      </w:r>
      <w:proofErr w:type="spellEnd"/>
      <w:r w:rsidRPr="00410B2F">
        <w:rPr>
          <w:sz w:val="28"/>
          <w:szCs w:val="28"/>
        </w:rPr>
        <w:t>=</w:t>
      </w:r>
      <w:proofErr w:type="spellStart"/>
      <w:r w:rsidRPr="00410B2F">
        <w:rPr>
          <w:sz w:val="28"/>
          <w:szCs w:val="28"/>
        </w:rPr>
        <w:t>hs</w:t>
      </w:r>
      <w:proofErr w:type="spellEnd"/>
      <w:r w:rsidRPr="00410B2F">
        <w:rPr>
          <w:sz w:val="28"/>
          <w:szCs w:val="28"/>
        </w:rPr>
        <w:t>/300;</w:t>
      </w:r>
      <w:r>
        <w:rPr>
          <w:sz w:val="28"/>
          <w:szCs w:val="28"/>
        </w:rPr>
        <w:t xml:space="preserve"> </w:t>
      </w:r>
      <w:r w:rsidRPr="00410B2F">
        <w:rPr>
          <w:sz w:val="28"/>
          <w:szCs w:val="28"/>
        </w:rPr>
        <w:t xml:space="preserve">величина максимальных прогибов плит перекрытия здания от нормативных нагрузок приведена в таблице </w:t>
      </w:r>
      <w:r>
        <w:rPr>
          <w:sz w:val="28"/>
          <w:szCs w:val="28"/>
        </w:rPr>
        <w:t>2.</w:t>
      </w:r>
      <w:r w:rsidRPr="00410B2F">
        <w:rPr>
          <w:sz w:val="28"/>
          <w:szCs w:val="28"/>
        </w:rPr>
        <w:t>6.</w:t>
      </w:r>
    </w:p>
    <w:p w14:paraId="17DB7D9A" w14:textId="77777777" w:rsidR="0000160B" w:rsidRDefault="0000160B" w:rsidP="0000160B">
      <w:pPr>
        <w:ind w:left="-57" w:right="-57" w:firstLine="709"/>
        <w:jc w:val="both"/>
        <w:rPr>
          <w:sz w:val="28"/>
          <w:szCs w:val="28"/>
        </w:rPr>
      </w:pPr>
    </w:p>
    <w:p w14:paraId="5A6E4D1E" w14:textId="77777777" w:rsidR="0000160B" w:rsidRDefault="0000160B" w:rsidP="0000160B">
      <w:pPr>
        <w:ind w:left="-57" w:right="-57" w:firstLine="709"/>
        <w:jc w:val="both"/>
        <w:rPr>
          <w:sz w:val="28"/>
          <w:szCs w:val="28"/>
        </w:rPr>
      </w:pPr>
    </w:p>
    <w:p w14:paraId="062CA3E8" w14:textId="77777777" w:rsidR="00180C04" w:rsidRDefault="00180C04" w:rsidP="0000160B">
      <w:pPr>
        <w:ind w:left="-57" w:right="-57" w:firstLine="709"/>
        <w:jc w:val="both"/>
        <w:rPr>
          <w:sz w:val="28"/>
          <w:szCs w:val="28"/>
        </w:rPr>
      </w:pPr>
    </w:p>
    <w:p w14:paraId="7238915A" w14:textId="77777777" w:rsidR="00180C04" w:rsidRDefault="00180C04" w:rsidP="0000160B">
      <w:pPr>
        <w:ind w:left="-57" w:right="-57" w:firstLine="709"/>
        <w:jc w:val="both"/>
        <w:rPr>
          <w:sz w:val="28"/>
          <w:szCs w:val="28"/>
        </w:rPr>
      </w:pPr>
    </w:p>
    <w:p w14:paraId="54915F60" w14:textId="7998B3D9" w:rsidR="0000160B" w:rsidRPr="00410B2F" w:rsidRDefault="0000160B" w:rsidP="0000160B">
      <w:pPr>
        <w:ind w:left="-57" w:right="-57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2.6 -</w:t>
      </w:r>
      <w:r w:rsidRPr="00410B2F">
        <w:rPr>
          <w:sz w:val="28"/>
          <w:szCs w:val="28"/>
        </w:rPr>
        <w:t xml:space="preserve"> Максимальные прогибы плит пер</w:t>
      </w:r>
      <w:r>
        <w:rPr>
          <w:sz w:val="28"/>
          <w:szCs w:val="28"/>
        </w:rPr>
        <w:t>екрытия от нормативных нагрузок</w:t>
      </w:r>
    </w:p>
    <w:tbl>
      <w:tblPr>
        <w:tblW w:w="9356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7"/>
        <w:gridCol w:w="4679"/>
      </w:tblGrid>
      <w:tr w:rsidR="0000160B" w:rsidRPr="0000160B" w14:paraId="18588B5F" w14:textId="77777777" w:rsidTr="0000160B">
        <w:tc>
          <w:tcPr>
            <w:tcW w:w="9356" w:type="dxa"/>
            <w:gridSpan w:val="2"/>
          </w:tcPr>
          <w:p w14:paraId="6804B9CB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Максимальные прогибы, мм</w:t>
            </w:r>
          </w:p>
        </w:tc>
      </w:tr>
      <w:tr w:rsidR="0000160B" w:rsidRPr="0000160B" w14:paraId="6414FDF3" w14:textId="77777777" w:rsidTr="0000160B">
        <w:tc>
          <w:tcPr>
            <w:tcW w:w="4677" w:type="dxa"/>
          </w:tcPr>
          <w:p w14:paraId="17E78133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Участок перекрытия</w:t>
            </w:r>
          </w:p>
        </w:tc>
        <w:tc>
          <w:tcPr>
            <w:tcW w:w="4679" w:type="dxa"/>
          </w:tcPr>
          <w:p w14:paraId="27543228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Перемещение, мм</w:t>
            </w:r>
          </w:p>
        </w:tc>
      </w:tr>
      <w:tr w:rsidR="0000160B" w:rsidRPr="00410B2F" w14:paraId="5A27037E" w14:textId="77777777" w:rsidTr="0000160B">
        <w:tc>
          <w:tcPr>
            <w:tcW w:w="4677" w:type="dxa"/>
            <w:vAlign w:val="center"/>
          </w:tcPr>
          <w:p w14:paraId="145F2FD1" w14:textId="77777777" w:rsidR="0000160B" w:rsidRPr="00180C04" w:rsidRDefault="0000160B" w:rsidP="001772F1">
            <w:pPr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Внутренняя ячейка с максимальным пролетом</w:t>
            </w:r>
          </w:p>
        </w:tc>
        <w:tc>
          <w:tcPr>
            <w:tcW w:w="4679" w:type="dxa"/>
            <w:vAlign w:val="center"/>
          </w:tcPr>
          <w:p w14:paraId="22BA24EB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8.21</w:t>
            </w:r>
          </w:p>
        </w:tc>
      </w:tr>
      <w:tr w:rsidR="0000160B" w:rsidRPr="00410B2F" w14:paraId="15602A6A" w14:textId="77777777" w:rsidTr="0000160B">
        <w:tc>
          <w:tcPr>
            <w:tcW w:w="4677" w:type="dxa"/>
            <w:vAlign w:val="center"/>
          </w:tcPr>
          <w:p w14:paraId="25BDD47D" w14:textId="77777777" w:rsidR="0000160B" w:rsidRPr="00180C04" w:rsidRDefault="0000160B" w:rsidP="001772F1">
            <w:pPr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 xml:space="preserve">Предельное значение </w:t>
            </w:r>
            <w:proofErr w:type="spellStart"/>
            <w:r w:rsidRPr="00180C04">
              <w:rPr>
                <w:i/>
                <w:sz w:val="24"/>
                <w:szCs w:val="24"/>
                <w:lang w:val="en-US"/>
              </w:rPr>
              <w:t>f</w:t>
            </w:r>
            <w:r w:rsidRPr="00180C04">
              <w:rPr>
                <w:i/>
                <w:sz w:val="24"/>
                <w:szCs w:val="24"/>
                <w:vertAlign w:val="subscript"/>
                <w:lang w:val="en-US"/>
              </w:rPr>
              <w:t>u</w:t>
            </w:r>
            <w:proofErr w:type="spellEnd"/>
            <w:r w:rsidRPr="00180C04">
              <w:rPr>
                <w:sz w:val="24"/>
                <w:szCs w:val="24"/>
              </w:rPr>
              <w:t>=</w:t>
            </w:r>
            <w:r w:rsidRPr="00180C04">
              <w:rPr>
                <w:i/>
                <w:sz w:val="24"/>
                <w:szCs w:val="24"/>
                <w:lang w:val="en-US"/>
              </w:rPr>
              <w:t>L</w:t>
            </w:r>
            <w:r w:rsidRPr="00180C04">
              <w:rPr>
                <w:sz w:val="24"/>
                <w:szCs w:val="24"/>
              </w:rPr>
              <w:t>/250</w:t>
            </w:r>
          </w:p>
        </w:tc>
        <w:tc>
          <w:tcPr>
            <w:tcW w:w="4679" w:type="dxa"/>
            <w:vAlign w:val="center"/>
          </w:tcPr>
          <w:p w14:paraId="7E8D7F78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6290/250=25.16</w:t>
            </w:r>
          </w:p>
        </w:tc>
      </w:tr>
      <w:tr w:rsidR="0000160B" w:rsidRPr="00410B2F" w14:paraId="270298CC" w14:textId="77777777" w:rsidTr="0000160B">
        <w:tc>
          <w:tcPr>
            <w:tcW w:w="4677" w:type="dxa"/>
            <w:vAlign w:val="center"/>
          </w:tcPr>
          <w:p w14:paraId="2547D5E3" w14:textId="77777777" w:rsidR="0000160B" w:rsidRPr="00180C04" w:rsidRDefault="0000160B" w:rsidP="001772F1">
            <w:pPr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Максимальный вылет консоли</w:t>
            </w:r>
          </w:p>
        </w:tc>
        <w:tc>
          <w:tcPr>
            <w:tcW w:w="4679" w:type="dxa"/>
            <w:vAlign w:val="center"/>
          </w:tcPr>
          <w:p w14:paraId="4FE533D7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10.57</w:t>
            </w:r>
          </w:p>
        </w:tc>
      </w:tr>
      <w:tr w:rsidR="0000160B" w:rsidRPr="00410B2F" w14:paraId="0194A7ED" w14:textId="77777777" w:rsidTr="0000160B">
        <w:tc>
          <w:tcPr>
            <w:tcW w:w="4677" w:type="dxa"/>
            <w:vAlign w:val="center"/>
          </w:tcPr>
          <w:p w14:paraId="29AC8DD9" w14:textId="77777777" w:rsidR="0000160B" w:rsidRPr="00180C04" w:rsidRDefault="0000160B" w:rsidP="001772F1">
            <w:pPr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 xml:space="preserve">Предельное значение </w:t>
            </w:r>
            <w:proofErr w:type="spellStart"/>
            <w:r w:rsidRPr="00180C04">
              <w:rPr>
                <w:i/>
                <w:sz w:val="24"/>
                <w:szCs w:val="24"/>
                <w:lang w:val="en-US"/>
              </w:rPr>
              <w:t>f</w:t>
            </w:r>
            <w:r w:rsidRPr="00180C04">
              <w:rPr>
                <w:i/>
                <w:sz w:val="24"/>
                <w:szCs w:val="24"/>
                <w:vertAlign w:val="subscript"/>
                <w:lang w:val="en-US"/>
              </w:rPr>
              <w:t>u</w:t>
            </w:r>
            <w:proofErr w:type="spellEnd"/>
            <w:r w:rsidRPr="00180C04">
              <w:rPr>
                <w:sz w:val="24"/>
                <w:szCs w:val="24"/>
              </w:rPr>
              <w:t>=</w:t>
            </w:r>
            <w:r w:rsidRPr="00180C04">
              <w:rPr>
                <w:i/>
                <w:sz w:val="24"/>
                <w:szCs w:val="24"/>
                <w:lang w:val="en-US"/>
              </w:rPr>
              <w:t>L</w:t>
            </w:r>
            <w:r w:rsidRPr="00180C04">
              <w:rPr>
                <w:sz w:val="24"/>
                <w:szCs w:val="24"/>
              </w:rPr>
              <w:t>/</w:t>
            </w:r>
            <w:r w:rsidRPr="00180C04">
              <w:rPr>
                <w:sz w:val="24"/>
                <w:szCs w:val="24"/>
                <w:lang w:val="en-US"/>
              </w:rPr>
              <w:t>2</w:t>
            </w:r>
            <w:r w:rsidRPr="00180C04">
              <w:rPr>
                <w:sz w:val="24"/>
                <w:szCs w:val="24"/>
              </w:rPr>
              <w:t>50</w:t>
            </w:r>
          </w:p>
        </w:tc>
        <w:tc>
          <w:tcPr>
            <w:tcW w:w="4679" w:type="dxa"/>
            <w:vAlign w:val="center"/>
          </w:tcPr>
          <w:p w14:paraId="5BCA7919" w14:textId="77777777" w:rsidR="0000160B" w:rsidRPr="00180C04" w:rsidRDefault="0000160B" w:rsidP="001772F1">
            <w:pPr>
              <w:jc w:val="center"/>
              <w:rPr>
                <w:sz w:val="24"/>
                <w:szCs w:val="24"/>
              </w:rPr>
            </w:pPr>
            <w:r w:rsidRPr="00180C04">
              <w:rPr>
                <w:sz w:val="24"/>
                <w:szCs w:val="24"/>
              </w:rPr>
              <w:t>2855/250=11.42</w:t>
            </w:r>
          </w:p>
        </w:tc>
      </w:tr>
    </w:tbl>
    <w:p w14:paraId="3EFADB88" w14:textId="77777777" w:rsidR="0000160B" w:rsidRPr="00410B2F" w:rsidRDefault="0000160B" w:rsidP="0000160B">
      <w:pPr>
        <w:ind w:left="-57" w:right="-57" w:firstLine="709"/>
        <w:jc w:val="both"/>
        <w:rPr>
          <w:sz w:val="28"/>
          <w:szCs w:val="28"/>
        </w:rPr>
      </w:pPr>
    </w:p>
    <w:p w14:paraId="38C4BF3C" w14:textId="77777777" w:rsidR="0000160B" w:rsidRPr="00410B2F" w:rsidRDefault="0000160B" w:rsidP="0000160B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Как видно из таблицы </w:t>
      </w:r>
      <w:r>
        <w:rPr>
          <w:sz w:val="28"/>
          <w:szCs w:val="28"/>
        </w:rPr>
        <w:t>2.</w:t>
      </w:r>
      <w:r w:rsidRPr="00410B2F">
        <w:rPr>
          <w:sz w:val="28"/>
          <w:szCs w:val="28"/>
        </w:rPr>
        <w:t xml:space="preserve">6 при действии на каркас нормативных статических нагрузок прогибы плиты перекрытия не превышают предельного значения, установленного в п. 7.4.1 (4) ТКП </w:t>
      </w:r>
      <w:r w:rsidRPr="00410B2F">
        <w:rPr>
          <w:sz w:val="28"/>
          <w:szCs w:val="28"/>
          <w:lang w:val="en-US"/>
        </w:rPr>
        <w:t>EN</w:t>
      </w:r>
      <w:r w:rsidRPr="00410B2F">
        <w:rPr>
          <w:sz w:val="28"/>
          <w:szCs w:val="28"/>
        </w:rPr>
        <w:t xml:space="preserve"> 1992-1-1-2009.</w:t>
      </w:r>
    </w:p>
    <w:p w14:paraId="6EE92308" w14:textId="77777777" w:rsidR="0000160B" w:rsidRPr="00410B2F" w:rsidRDefault="0000160B" w:rsidP="0000160B">
      <w:pPr>
        <w:numPr>
          <w:ilvl w:val="0"/>
          <w:numId w:val="18"/>
        </w:num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максимальная величина ускорения колебаний верха здания от нормативного значения пульсационной составляющей ветровой нагрузки составила 0,061 м/с</w:t>
      </w:r>
      <w:r w:rsidRPr="00410B2F">
        <w:rPr>
          <w:sz w:val="28"/>
          <w:szCs w:val="28"/>
          <w:vertAlign w:val="superscript"/>
        </w:rPr>
        <w:t>2</w:t>
      </w:r>
      <w:r w:rsidRPr="00410B2F">
        <w:rPr>
          <w:sz w:val="28"/>
          <w:szCs w:val="28"/>
        </w:rPr>
        <w:t>, что не превышает величины 0,08 м/с</w:t>
      </w:r>
      <w:r w:rsidRPr="00410B2F">
        <w:rPr>
          <w:sz w:val="28"/>
          <w:szCs w:val="28"/>
          <w:vertAlign w:val="superscript"/>
        </w:rPr>
        <w:t>2</w:t>
      </w:r>
      <w:r w:rsidRPr="00410B2F">
        <w:rPr>
          <w:sz w:val="28"/>
          <w:szCs w:val="28"/>
        </w:rPr>
        <w:t>, принятой в ряде нормативных документов в качестве предельно допустимого значения;</w:t>
      </w:r>
    </w:p>
    <w:p w14:paraId="00F1D9A1" w14:textId="77777777" w:rsidR="0000160B" w:rsidRPr="00410B2F" w:rsidRDefault="0000160B" w:rsidP="0000160B">
      <w:pPr>
        <w:numPr>
          <w:ilvl w:val="0"/>
          <w:numId w:val="18"/>
        </w:num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наибольшая осадка фундаментной плиты 93.06 мм (комбинация при ветре снизу) при действии на каркас нормативных вертикальных и горизонтальных нагрузок, эти величины не превышают предельно допустимой осадки </w:t>
      </w:r>
      <w:proofErr w:type="spellStart"/>
      <w:r w:rsidRPr="00410B2F">
        <w:rPr>
          <w:sz w:val="28"/>
          <w:szCs w:val="28"/>
        </w:rPr>
        <w:t>S</w:t>
      </w:r>
      <w:r w:rsidRPr="00410B2F">
        <w:rPr>
          <w:sz w:val="28"/>
          <w:szCs w:val="28"/>
          <w:vertAlign w:val="subscript"/>
        </w:rPr>
        <w:t>u</w:t>
      </w:r>
      <w:proofErr w:type="spellEnd"/>
      <w:r w:rsidRPr="00410B2F">
        <w:rPr>
          <w:sz w:val="28"/>
          <w:szCs w:val="28"/>
          <w:vertAlign w:val="subscript"/>
        </w:rPr>
        <w:t> </w:t>
      </w:r>
      <w:r w:rsidRPr="00410B2F">
        <w:rPr>
          <w:sz w:val="28"/>
          <w:szCs w:val="28"/>
          <w:vertAlign w:val="subscript"/>
          <w:lang w:val="en-US"/>
        </w:rPr>
        <w:t>max</w:t>
      </w:r>
      <w:r w:rsidRPr="00410B2F">
        <w:rPr>
          <w:sz w:val="28"/>
          <w:szCs w:val="28"/>
        </w:rPr>
        <w:t>=150 мм для данного типа здания, указанной в таблице В.1 ТКП 45-5.01-254-2012;</w:t>
      </w:r>
    </w:p>
    <w:p w14:paraId="5936A25E" w14:textId="77777777" w:rsidR="0000160B" w:rsidRPr="00410B2F" w:rsidRDefault="0000160B" w:rsidP="0000160B">
      <w:pPr>
        <w:numPr>
          <w:ilvl w:val="0"/>
          <w:numId w:val="18"/>
        </w:num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величина максимальной относительной осадки фундаментной плиты секции составила 30.72/29445=0.00104 (комбинация при ветре снизу)  при действии нормативных вертикальных и горизонтальных нагрузок, эти величины не превышают предельно допустимой величины, равной (ΔS/L)</w:t>
      </w:r>
      <w:r w:rsidRPr="00410B2F">
        <w:rPr>
          <w:sz w:val="28"/>
          <w:szCs w:val="28"/>
          <w:vertAlign w:val="subscript"/>
        </w:rPr>
        <w:t>u</w:t>
      </w:r>
      <w:r w:rsidRPr="00410B2F">
        <w:rPr>
          <w:sz w:val="28"/>
          <w:szCs w:val="28"/>
        </w:rPr>
        <w:t>=0,003, указанной в таблице В.1 ТКП 45-5.01-254-2012;</w:t>
      </w:r>
    </w:p>
    <w:p w14:paraId="1FFFE8C9" w14:textId="77777777" w:rsidR="0000160B" w:rsidRPr="00410B2F" w:rsidRDefault="0000160B" w:rsidP="0000160B">
      <w:pPr>
        <w:numPr>
          <w:ilvl w:val="0"/>
          <w:numId w:val="18"/>
        </w:num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коэффициент запаса общей устойчивости идеализированной линейно-упругой модели каркаса при учете расчетных вертикальных и горизонтальных нагрузок для 3 первых (низших) форм потери устойчивости системы в целом или отдельных ее элементов находится в пределах от 7.52 до 9.66. Эта величина показывает во сколько раз должна быть увеличена приложенная в данной комбинации нагрузка, чтобы произошла потеря устойчивости модели в целом или одного из ее элементов. Устойчивость конструкций реального здания всегда будет меньше устойчивости идеализированной линейно упругой модели, однако полученная величина к-та запаса устойчивости свидетельствует, что устойчивость каркаса здания обеспечена;</w:t>
      </w:r>
    </w:p>
    <w:p w14:paraId="379236E5" w14:textId="77777777" w:rsidR="0000160B" w:rsidRPr="00410B2F" w:rsidRDefault="0000160B" w:rsidP="0000160B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Величина горизонтальных перемещений верха здания, прогибов плит перекрытий, относительное смещение перекрытий соседних этажей и коэффициент запаса устойчивости определялись для модели со сниженными изгибными жесткостями железобетонных элементов каркаса здания.</w:t>
      </w:r>
    </w:p>
    <w:p w14:paraId="7F50BACA" w14:textId="77777777" w:rsidR="0000160B" w:rsidRPr="00AB1DBA" w:rsidRDefault="0000160B" w:rsidP="0000160B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Пространственный расчет подтвердил требуемую жесткость и устойчивость каркаса здания.</w:t>
      </w:r>
    </w:p>
    <w:p w14:paraId="571AE226" w14:textId="77777777" w:rsidR="0000160B" w:rsidRPr="00AB1DBA" w:rsidRDefault="0000160B" w:rsidP="0000160B">
      <w:pPr>
        <w:ind w:left="-57" w:right="-57" w:firstLine="709"/>
        <w:jc w:val="both"/>
        <w:rPr>
          <w:sz w:val="28"/>
          <w:szCs w:val="28"/>
        </w:rPr>
      </w:pPr>
    </w:p>
    <w:p w14:paraId="3D62B4EE" w14:textId="77777777" w:rsidR="0000160B" w:rsidRPr="00410B2F" w:rsidRDefault="0000160B" w:rsidP="0000160B">
      <w:pPr>
        <w:ind w:left="-57" w:right="-57" w:firstLine="709"/>
        <w:jc w:val="both"/>
        <w:rPr>
          <w:sz w:val="28"/>
          <w:szCs w:val="28"/>
        </w:rPr>
      </w:pPr>
    </w:p>
    <w:p w14:paraId="0EC3E23C" w14:textId="77777777" w:rsidR="0000160B" w:rsidRPr="00410B2F" w:rsidRDefault="0000160B" w:rsidP="00410B2F">
      <w:pPr>
        <w:ind w:left="-57" w:right="-57" w:firstLine="709"/>
        <w:jc w:val="both"/>
        <w:rPr>
          <w:sz w:val="28"/>
          <w:szCs w:val="28"/>
        </w:rPr>
      </w:pPr>
    </w:p>
    <w:tbl>
      <w:tblPr>
        <w:tblW w:w="10350" w:type="dxa"/>
        <w:jc w:val="center"/>
        <w:tblLook w:val="01E0" w:firstRow="1" w:lastRow="1" w:firstColumn="1" w:lastColumn="1" w:noHBand="0" w:noVBand="0"/>
      </w:tblPr>
      <w:tblGrid>
        <w:gridCol w:w="8036"/>
        <w:gridCol w:w="2314"/>
      </w:tblGrid>
      <w:tr w:rsidR="00410B2F" w:rsidRPr="00410B2F" w14:paraId="35CE8CAE" w14:textId="77777777" w:rsidTr="0000160B">
        <w:trPr>
          <w:trHeight w:val="2217"/>
          <w:jc w:val="center"/>
        </w:trPr>
        <w:tc>
          <w:tcPr>
            <w:tcW w:w="6647" w:type="dxa"/>
          </w:tcPr>
          <w:p w14:paraId="0BCACE20" w14:textId="77777777" w:rsidR="00410B2F" w:rsidRPr="00410B2F" w:rsidRDefault="0000160B" w:rsidP="0000160B">
            <w:pPr>
              <w:ind w:firstLine="709"/>
              <w:jc w:val="center"/>
              <w:rPr>
                <w:sz w:val="28"/>
                <w:szCs w:val="28"/>
              </w:rPr>
            </w:pPr>
            <w:r w:rsidRPr="00410B2F">
              <w:rPr>
                <w:sz w:val="28"/>
                <w:szCs w:val="28"/>
              </w:rPr>
              <w:object w:dxaOrig="6944" w:dyaOrig="11564" w14:anchorId="761FCB4E">
                <v:shape id="_x0000_i1026" type="#_x0000_t75" style="width:355.5pt;height:594pt" o:ole="">
                  <v:imagedata r:id="rId12" o:title=""/>
                </v:shape>
                <o:OLEObject Type="Embed" ProgID="PBrush" ShapeID="_x0000_i1026" DrawAspect="Content" ObjectID="_1682776045" r:id="rId13"/>
              </w:object>
            </w:r>
          </w:p>
        </w:tc>
        <w:tc>
          <w:tcPr>
            <w:tcW w:w="3703" w:type="dxa"/>
          </w:tcPr>
          <w:p w14:paraId="7E52492F" w14:textId="77777777" w:rsidR="00410B2F" w:rsidRPr="00410B2F" w:rsidRDefault="00410B2F" w:rsidP="007D0FAE">
            <w:pPr>
              <w:ind w:firstLine="709"/>
              <w:jc w:val="both"/>
              <w:rPr>
                <w:sz w:val="28"/>
                <w:szCs w:val="28"/>
              </w:rPr>
            </w:pPr>
          </w:p>
        </w:tc>
      </w:tr>
    </w:tbl>
    <w:p w14:paraId="4FF7CBBF" w14:textId="77777777" w:rsidR="00410B2F" w:rsidRPr="00410B2F" w:rsidRDefault="00410B2F" w:rsidP="007D0FAE">
      <w:pPr>
        <w:ind w:firstLine="709"/>
        <w:jc w:val="both"/>
        <w:rPr>
          <w:b/>
          <w:sz w:val="28"/>
          <w:szCs w:val="28"/>
        </w:rPr>
      </w:pPr>
    </w:p>
    <w:p w14:paraId="705044BC" w14:textId="77777777" w:rsidR="0000160B" w:rsidRPr="00410B2F" w:rsidRDefault="0000160B" w:rsidP="0000160B">
      <w:pPr>
        <w:ind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Частота колебаний </w:t>
      </w:r>
      <w:r w:rsidRPr="00410B2F">
        <w:rPr>
          <w:i/>
          <w:sz w:val="28"/>
          <w:szCs w:val="28"/>
          <w:lang w:val="en-US"/>
        </w:rPr>
        <w:t>f</w:t>
      </w:r>
      <w:r w:rsidRPr="00410B2F">
        <w:rPr>
          <w:sz w:val="28"/>
          <w:szCs w:val="28"/>
        </w:rPr>
        <w:t xml:space="preserve"> = 0,4981 Гц,</w:t>
      </w:r>
    </w:p>
    <w:p w14:paraId="5269E525" w14:textId="77777777" w:rsidR="0000160B" w:rsidRDefault="0000160B" w:rsidP="0000160B">
      <w:pPr>
        <w:ind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период </w:t>
      </w:r>
      <w:r w:rsidRPr="00410B2F">
        <w:rPr>
          <w:i/>
          <w:sz w:val="28"/>
          <w:szCs w:val="28"/>
        </w:rPr>
        <w:t>Т</w:t>
      </w:r>
      <w:r w:rsidRPr="00410B2F">
        <w:rPr>
          <w:sz w:val="28"/>
          <w:szCs w:val="28"/>
        </w:rPr>
        <w:t>=2.008 с.</w:t>
      </w:r>
    </w:p>
    <w:p w14:paraId="4388983B" w14:textId="77777777" w:rsidR="0000160B" w:rsidRDefault="0000160B" w:rsidP="0000160B">
      <w:pPr>
        <w:ind w:firstLine="709"/>
        <w:jc w:val="both"/>
        <w:rPr>
          <w:sz w:val="28"/>
          <w:szCs w:val="28"/>
        </w:rPr>
      </w:pPr>
    </w:p>
    <w:p w14:paraId="6A44D677" w14:textId="77777777" w:rsidR="0000160B" w:rsidRPr="007D0FAE" w:rsidRDefault="0000160B" w:rsidP="0000160B">
      <w:pPr>
        <w:ind w:firstLine="652"/>
        <w:jc w:val="both"/>
        <w:rPr>
          <w:sz w:val="28"/>
          <w:szCs w:val="28"/>
        </w:rPr>
      </w:pPr>
      <w:r w:rsidRPr="007D0FAE">
        <w:rPr>
          <w:sz w:val="28"/>
          <w:szCs w:val="28"/>
        </w:rPr>
        <w:t>Рисунок 2.</w:t>
      </w:r>
      <w:r>
        <w:rPr>
          <w:sz w:val="28"/>
          <w:szCs w:val="28"/>
        </w:rPr>
        <w:t>4</w:t>
      </w:r>
      <w:r w:rsidRPr="007D0FAE">
        <w:rPr>
          <w:sz w:val="28"/>
          <w:szCs w:val="28"/>
        </w:rPr>
        <w:t>- Общая жесткость и устойчивость каркаса здания</w:t>
      </w:r>
      <w:r>
        <w:rPr>
          <w:sz w:val="28"/>
          <w:szCs w:val="28"/>
        </w:rPr>
        <w:t xml:space="preserve"> форма №1</w:t>
      </w:r>
    </w:p>
    <w:p w14:paraId="6DE4748F" w14:textId="77777777" w:rsidR="00410B2F" w:rsidRPr="00410B2F" w:rsidRDefault="00410B2F" w:rsidP="007D0FAE">
      <w:pPr>
        <w:ind w:firstLine="709"/>
        <w:jc w:val="both"/>
        <w:rPr>
          <w:b/>
          <w:sz w:val="28"/>
          <w:szCs w:val="28"/>
        </w:rPr>
      </w:pPr>
    </w:p>
    <w:p w14:paraId="70589047" w14:textId="77777777" w:rsidR="00410B2F" w:rsidRDefault="00410B2F" w:rsidP="007D0FAE">
      <w:pPr>
        <w:ind w:firstLine="709"/>
        <w:jc w:val="both"/>
        <w:rPr>
          <w:b/>
          <w:sz w:val="28"/>
          <w:szCs w:val="28"/>
        </w:rPr>
      </w:pPr>
      <w:r w:rsidRPr="00410B2F">
        <w:rPr>
          <w:b/>
          <w:sz w:val="28"/>
          <w:szCs w:val="28"/>
        </w:rPr>
        <w:t xml:space="preserve">                              </w:t>
      </w:r>
    </w:p>
    <w:p w14:paraId="10A3D73A" w14:textId="77777777" w:rsidR="00410B2F" w:rsidRPr="00410B2F" w:rsidRDefault="00410B2F" w:rsidP="007D0FAE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410B2F">
        <w:rPr>
          <w:noProof/>
          <w:sz w:val="28"/>
          <w:szCs w:val="28"/>
        </w:rPr>
        <w:lastRenderedPageBreak/>
        <w:drawing>
          <wp:inline distT="0" distB="0" distL="0" distR="0" wp14:anchorId="3CC75A8F" wp14:editId="46E9F717">
            <wp:extent cx="4456697" cy="7791183"/>
            <wp:effectExtent l="19050" t="0" r="1003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218" cy="7802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9367" w:type="dxa"/>
        <w:jc w:val="center"/>
        <w:tblLook w:val="01E0" w:firstRow="1" w:lastRow="1" w:firstColumn="1" w:lastColumn="1" w:noHBand="0" w:noVBand="0"/>
      </w:tblPr>
      <w:tblGrid>
        <w:gridCol w:w="4934"/>
        <w:gridCol w:w="4433"/>
      </w:tblGrid>
      <w:tr w:rsidR="00410B2F" w:rsidRPr="00410B2F" w14:paraId="4AFB53C2" w14:textId="77777777" w:rsidTr="0000160B">
        <w:trPr>
          <w:jc w:val="center"/>
        </w:trPr>
        <w:tc>
          <w:tcPr>
            <w:tcW w:w="4934" w:type="dxa"/>
          </w:tcPr>
          <w:p w14:paraId="7884810B" w14:textId="77777777" w:rsidR="00410B2F" w:rsidRPr="00410B2F" w:rsidRDefault="00410B2F" w:rsidP="007D0FAE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4433" w:type="dxa"/>
          </w:tcPr>
          <w:p w14:paraId="0E576CF3" w14:textId="77777777" w:rsidR="00410B2F" w:rsidRPr="00410B2F" w:rsidRDefault="00410B2F" w:rsidP="007D0FAE">
            <w:pPr>
              <w:ind w:firstLine="709"/>
              <w:jc w:val="both"/>
              <w:rPr>
                <w:sz w:val="28"/>
                <w:szCs w:val="28"/>
              </w:rPr>
            </w:pPr>
          </w:p>
        </w:tc>
      </w:tr>
    </w:tbl>
    <w:p w14:paraId="26C91D22" w14:textId="77777777" w:rsidR="0000160B" w:rsidRPr="00410B2F" w:rsidRDefault="0000160B" w:rsidP="0000160B">
      <w:pPr>
        <w:ind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Частота колебаний </w:t>
      </w:r>
      <w:r w:rsidRPr="00410B2F">
        <w:rPr>
          <w:i/>
          <w:sz w:val="28"/>
          <w:szCs w:val="28"/>
          <w:lang w:val="en-US"/>
        </w:rPr>
        <w:t>f</w:t>
      </w:r>
      <w:r w:rsidRPr="00410B2F">
        <w:rPr>
          <w:sz w:val="28"/>
          <w:szCs w:val="28"/>
        </w:rPr>
        <w:t xml:space="preserve"> = 0,</w:t>
      </w:r>
      <w:r w:rsidRPr="0000160B">
        <w:rPr>
          <w:sz w:val="28"/>
          <w:szCs w:val="28"/>
        </w:rPr>
        <w:t xml:space="preserve"> </w:t>
      </w:r>
      <w:r w:rsidRPr="00410B2F">
        <w:rPr>
          <w:sz w:val="28"/>
          <w:szCs w:val="28"/>
        </w:rPr>
        <w:t>5622 Гц,</w:t>
      </w:r>
    </w:p>
    <w:p w14:paraId="0C6F6B29" w14:textId="77777777" w:rsidR="0000160B" w:rsidRDefault="0000160B" w:rsidP="0000160B">
      <w:pPr>
        <w:ind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период </w:t>
      </w:r>
      <w:r w:rsidRPr="00410B2F">
        <w:rPr>
          <w:i/>
          <w:sz w:val="28"/>
          <w:szCs w:val="28"/>
        </w:rPr>
        <w:t>Т</w:t>
      </w:r>
      <w:r w:rsidRPr="00410B2F">
        <w:rPr>
          <w:sz w:val="28"/>
          <w:szCs w:val="28"/>
        </w:rPr>
        <w:t>=1.779с.</w:t>
      </w:r>
    </w:p>
    <w:p w14:paraId="296EB426" w14:textId="77777777" w:rsidR="0000160B" w:rsidRDefault="0000160B" w:rsidP="0000160B">
      <w:pPr>
        <w:ind w:firstLine="709"/>
        <w:jc w:val="both"/>
        <w:rPr>
          <w:sz w:val="28"/>
          <w:szCs w:val="28"/>
        </w:rPr>
      </w:pPr>
    </w:p>
    <w:p w14:paraId="1701EEBF" w14:textId="77777777" w:rsidR="0000160B" w:rsidRPr="007D0FAE" w:rsidRDefault="0000160B" w:rsidP="0000160B">
      <w:pPr>
        <w:ind w:firstLine="652"/>
        <w:jc w:val="both"/>
        <w:rPr>
          <w:sz w:val="28"/>
          <w:szCs w:val="28"/>
        </w:rPr>
      </w:pPr>
      <w:r w:rsidRPr="007D0FAE">
        <w:rPr>
          <w:sz w:val="28"/>
          <w:szCs w:val="28"/>
        </w:rPr>
        <w:t>Рисунок 2.</w:t>
      </w:r>
      <w:r>
        <w:rPr>
          <w:sz w:val="28"/>
          <w:szCs w:val="28"/>
        </w:rPr>
        <w:t>5</w:t>
      </w:r>
      <w:r w:rsidRPr="007D0FAE">
        <w:rPr>
          <w:sz w:val="28"/>
          <w:szCs w:val="28"/>
        </w:rPr>
        <w:t>- Общая жесткость и устойчивость каркаса здания</w:t>
      </w:r>
      <w:r>
        <w:rPr>
          <w:sz w:val="28"/>
          <w:szCs w:val="28"/>
        </w:rPr>
        <w:t xml:space="preserve"> форма №2</w:t>
      </w:r>
    </w:p>
    <w:p w14:paraId="4030E02A" w14:textId="77777777" w:rsidR="00410B2F" w:rsidRPr="007D0FAE" w:rsidRDefault="00410B2F" w:rsidP="007D0FAE">
      <w:pPr>
        <w:ind w:firstLine="709"/>
        <w:jc w:val="both"/>
        <w:rPr>
          <w:sz w:val="28"/>
          <w:szCs w:val="28"/>
        </w:rPr>
      </w:pPr>
      <w:r w:rsidRPr="00410B2F">
        <w:rPr>
          <w:b/>
          <w:sz w:val="28"/>
          <w:szCs w:val="28"/>
        </w:rPr>
        <w:br w:type="page"/>
      </w:r>
    </w:p>
    <w:tbl>
      <w:tblPr>
        <w:tblW w:w="10350" w:type="dxa"/>
        <w:jc w:val="center"/>
        <w:tblLook w:val="01E0" w:firstRow="1" w:lastRow="1" w:firstColumn="1" w:lastColumn="1" w:noHBand="0" w:noVBand="0"/>
      </w:tblPr>
      <w:tblGrid>
        <w:gridCol w:w="7714"/>
        <w:gridCol w:w="2636"/>
      </w:tblGrid>
      <w:tr w:rsidR="00410B2F" w:rsidRPr="00410B2F" w14:paraId="1FEA3EFB" w14:textId="77777777" w:rsidTr="0000160B">
        <w:trPr>
          <w:jc w:val="center"/>
        </w:trPr>
        <w:tc>
          <w:tcPr>
            <w:tcW w:w="6999" w:type="dxa"/>
          </w:tcPr>
          <w:p w14:paraId="2E148FBD" w14:textId="77777777" w:rsidR="00410B2F" w:rsidRPr="00380E6C" w:rsidRDefault="0000160B" w:rsidP="007D0FAE">
            <w:pPr>
              <w:ind w:firstLine="709"/>
              <w:jc w:val="both"/>
              <w:rPr>
                <w:b/>
                <w:sz w:val="28"/>
                <w:szCs w:val="28"/>
                <w:lang w:val="en-US"/>
              </w:rPr>
            </w:pPr>
            <w:r w:rsidRPr="00410B2F">
              <w:rPr>
                <w:sz w:val="28"/>
                <w:szCs w:val="28"/>
              </w:rPr>
              <w:object w:dxaOrig="6435" w:dyaOrig="11655" w14:anchorId="18B910B7">
                <v:shape id="_x0000_i1027" type="#_x0000_t75" style="width:339.75pt;height:613.5pt" o:ole="">
                  <v:imagedata r:id="rId15" o:title=""/>
                </v:shape>
                <o:OLEObject Type="Embed" ProgID="PBrush" ShapeID="_x0000_i1027" DrawAspect="Content" ObjectID="_1682776046" r:id="rId16"/>
              </w:object>
            </w:r>
          </w:p>
        </w:tc>
        <w:tc>
          <w:tcPr>
            <w:tcW w:w="3351" w:type="dxa"/>
          </w:tcPr>
          <w:p w14:paraId="65DB0F63" w14:textId="77777777" w:rsidR="00410B2F" w:rsidRPr="00410B2F" w:rsidRDefault="00410B2F" w:rsidP="007D0FAE">
            <w:pPr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410B2F" w:rsidRPr="00410B2F" w14:paraId="152A246E" w14:textId="77777777" w:rsidTr="0000160B">
        <w:trPr>
          <w:jc w:val="center"/>
        </w:trPr>
        <w:tc>
          <w:tcPr>
            <w:tcW w:w="6999" w:type="dxa"/>
          </w:tcPr>
          <w:p w14:paraId="787ED9E1" w14:textId="77777777" w:rsidR="00410B2F" w:rsidRPr="00410B2F" w:rsidRDefault="00410B2F" w:rsidP="007D0FAE">
            <w:pPr>
              <w:ind w:firstLine="709"/>
              <w:jc w:val="both"/>
              <w:rPr>
                <w:sz w:val="28"/>
                <w:szCs w:val="28"/>
              </w:rPr>
            </w:pPr>
            <w:r w:rsidRPr="00410B2F">
              <w:rPr>
                <w:sz w:val="28"/>
                <w:szCs w:val="28"/>
              </w:rPr>
              <w:t xml:space="preserve">Частота колебаний </w:t>
            </w:r>
            <w:r w:rsidRPr="00410B2F">
              <w:rPr>
                <w:i/>
                <w:sz w:val="28"/>
                <w:szCs w:val="28"/>
                <w:lang w:val="en-US"/>
              </w:rPr>
              <w:t>f</w:t>
            </w:r>
            <w:r w:rsidRPr="00410B2F">
              <w:rPr>
                <w:sz w:val="28"/>
                <w:szCs w:val="28"/>
              </w:rPr>
              <w:t xml:space="preserve"> = 0.7121 Гц,</w:t>
            </w:r>
          </w:p>
          <w:p w14:paraId="35797D82" w14:textId="77777777" w:rsidR="00410B2F" w:rsidRDefault="00410B2F" w:rsidP="007D0FAE">
            <w:pPr>
              <w:ind w:firstLine="709"/>
              <w:jc w:val="both"/>
              <w:rPr>
                <w:sz w:val="28"/>
                <w:szCs w:val="28"/>
              </w:rPr>
            </w:pPr>
            <w:r w:rsidRPr="00410B2F">
              <w:rPr>
                <w:sz w:val="28"/>
                <w:szCs w:val="28"/>
              </w:rPr>
              <w:t xml:space="preserve">период </w:t>
            </w:r>
            <w:r w:rsidRPr="00410B2F">
              <w:rPr>
                <w:i/>
                <w:sz w:val="28"/>
                <w:szCs w:val="28"/>
              </w:rPr>
              <w:t xml:space="preserve">Т </w:t>
            </w:r>
            <w:r w:rsidRPr="00410B2F">
              <w:rPr>
                <w:sz w:val="28"/>
                <w:szCs w:val="28"/>
              </w:rPr>
              <w:t>= 1.404 с.</w:t>
            </w:r>
          </w:p>
          <w:p w14:paraId="10D0A5F1" w14:textId="77777777" w:rsidR="007D0FAE" w:rsidRPr="00410B2F" w:rsidRDefault="007D0FAE" w:rsidP="007D0FAE">
            <w:pPr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3351" w:type="dxa"/>
          </w:tcPr>
          <w:p w14:paraId="2F7ACD7E" w14:textId="77777777" w:rsidR="00410B2F" w:rsidRPr="00410B2F" w:rsidRDefault="00410B2F" w:rsidP="007D0FAE">
            <w:pPr>
              <w:ind w:firstLine="709"/>
              <w:jc w:val="both"/>
              <w:rPr>
                <w:sz w:val="28"/>
                <w:szCs w:val="28"/>
              </w:rPr>
            </w:pPr>
          </w:p>
        </w:tc>
      </w:tr>
    </w:tbl>
    <w:p w14:paraId="0CC458A5" w14:textId="77777777" w:rsidR="0000160B" w:rsidRPr="007D0FAE" w:rsidRDefault="0000160B" w:rsidP="0000160B">
      <w:pPr>
        <w:ind w:firstLine="652"/>
        <w:jc w:val="both"/>
        <w:rPr>
          <w:sz w:val="28"/>
          <w:szCs w:val="28"/>
        </w:rPr>
      </w:pPr>
      <w:r w:rsidRPr="007D0FAE">
        <w:rPr>
          <w:sz w:val="28"/>
          <w:szCs w:val="28"/>
        </w:rPr>
        <w:t>Рисунок 2.</w:t>
      </w:r>
      <w:r>
        <w:rPr>
          <w:sz w:val="28"/>
          <w:szCs w:val="28"/>
        </w:rPr>
        <w:t>6</w:t>
      </w:r>
      <w:r w:rsidRPr="007D0FAE">
        <w:rPr>
          <w:sz w:val="28"/>
          <w:szCs w:val="28"/>
        </w:rPr>
        <w:t>- Общая жесткость и устойчивость каркаса здания</w:t>
      </w:r>
      <w:r>
        <w:rPr>
          <w:sz w:val="28"/>
          <w:szCs w:val="28"/>
        </w:rPr>
        <w:t xml:space="preserve"> форма №3</w:t>
      </w:r>
    </w:p>
    <w:p w14:paraId="63896CC2" w14:textId="77777777" w:rsidR="0000160B" w:rsidRPr="007D0FAE" w:rsidRDefault="0000160B" w:rsidP="0000160B">
      <w:pPr>
        <w:ind w:firstLine="709"/>
        <w:jc w:val="both"/>
        <w:rPr>
          <w:sz w:val="28"/>
          <w:szCs w:val="28"/>
        </w:rPr>
      </w:pPr>
      <w:r w:rsidRPr="00410B2F">
        <w:rPr>
          <w:b/>
          <w:sz w:val="28"/>
          <w:szCs w:val="28"/>
        </w:rPr>
        <w:br w:type="page"/>
      </w:r>
    </w:p>
    <w:bookmarkEnd w:id="1"/>
    <w:p w14:paraId="2A1E3EDF" w14:textId="77777777" w:rsidR="00410B2F" w:rsidRPr="007848AE" w:rsidRDefault="007D0FAE" w:rsidP="00410B2F">
      <w:pPr>
        <w:ind w:left="-57" w:right="-57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410B2F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7 Н</w:t>
      </w:r>
      <w:r w:rsidR="00410B2F" w:rsidRPr="00410B2F">
        <w:rPr>
          <w:b/>
          <w:sz w:val="28"/>
          <w:szCs w:val="28"/>
        </w:rPr>
        <w:t>а</w:t>
      </w:r>
      <w:r w:rsidR="007848AE">
        <w:rPr>
          <w:b/>
          <w:sz w:val="28"/>
          <w:szCs w:val="28"/>
        </w:rPr>
        <w:t>грузки на фундамент и основание</w:t>
      </w:r>
    </w:p>
    <w:p w14:paraId="655EB62B" w14:textId="77777777" w:rsidR="007848AE" w:rsidRPr="007848AE" w:rsidRDefault="007848AE" w:rsidP="00410B2F">
      <w:pPr>
        <w:ind w:left="-57" w:right="-57" w:firstLine="709"/>
        <w:jc w:val="both"/>
        <w:rPr>
          <w:b/>
          <w:sz w:val="28"/>
          <w:szCs w:val="28"/>
        </w:rPr>
      </w:pPr>
    </w:p>
    <w:p w14:paraId="7D7F828F" w14:textId="77777777" w:rsid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Максимальные расчетные нагрузки от колонн и стен здания на уровне обреза фундамента приведены на рисунке </w:t>
      </w:r>
      <w:r w:rsidR="007D0FAE">
        <w:rPr>
          <w:sz w:val="28"/>
          <w:szCs w:val="28"/>
        </w:rPr>
        <w:t>2</w:t>
      </w:r>
      <w:r w:rsidR="0000160B">
        <w:rPr>
          <w:sz w:val="28"/>
          <w:szCs w:val="28"/>
        </w:rPr>
        <w:t>.7</w:t>
      </w:r>
      <w:r w:rsidRPr="00410B2F">
        <w:rPr>
          <w:sz w:val="28"/>
          <w:szCs w:val="28"/>
        </w:rPr>
        <w:t xml:space="preserve">. </w:t>
      </w:r>
    </w:p>
    <w:p w14:paraId="1FC09A38" w14:textId="77777777" w:rsidR="007D0FAE" w:rsidRDefault="007D0FAE" w:rsidP="00410B2F">
      <w:pPr>
        <w:ind w:left="-57" w:right="-57" w:firstLine="709"/>
        <w:jc w:val="both"/>
        <w:rPr>
          <w:sz w:val="28"/>
          <w:szCs w:val="28"/>
        </w:rPr>
      </w:pPr>
    </w:p>
    <w:p w14:paraId="3AE909F8" w14:textId="77777777" w:rsidR="007D0FAE" w:rsidRPr="00410B2F" w:rsidRDefault="007D0FAE" w:rsidP="0000160B">
      <w:pPr>
        <w:tabs>
          <w:tab w:val="left" w:pos="2943"/>
        </w:tabs>
        <w:ind w:left="-57" w:right="-5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C2EA6A" wp14:editId="66A7A53E">
            <wp:extent cx="6137593" cy="5707117"/>
            <wp:effectExtent l="19050" t="0" r="0" b="0"/>
            <wp:docPr id="41" name="Рисунок 41" descr="D:\Documents and Settings\Admin\Рабочий стол\Безымянный12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Documents and Settings\Admin\Рабочий стол\Безымянный1234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 l="24699" t="13655" r="31279" b="18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105" cy="5719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304EB4" w14:textId="77777777" w:rsidR="00410B2F" w:rsidRPr="00410B2F" w:rsidRDefault="00410B2F" w:rsidP="00410B2F">
      <w:pPr>
        <w:jc w:val="center"/>
        <w:rPr>
          <w:sz w:val="28"/>
          <w:szCs w:val="28"/>
        </w:rPr>
      </w:pPr>
    </w:p>
    <w:p w14:paraId="6D482089" w14:textId="77777777" w:rsidR="00410B2F" w:rsidRPr="00410B2F" w:rsidRDefault="00410B2F" w:rsidP="007D0FAE">
      <w:pPr>
        <w:pStyle w:val="a3"/>
        <w:spacing w:line="240" w:lineRule="auto"/>
        <w:ind w:left="-57" w:right="-57" w:firstLine="709"/>
        <w:jc w:val="left"/>
        <w:rPr>
          <w:szCs w:val="28"/>
        </w:rPr>
      </w:pPr>
      <w:r w:rsidRPr="00410B2F">
        <w:rPr>
          <w:szCs w:val="28"/>
        </w:rPr>
        <w:t xml:space="preserve">Рисунок </w:t>
      </w:r>
      <w:r w:rsidR="007D0FAE">
        <w:rPr>
          <w:szCs w:val="28"/>
        </w:rPr>
        <w:t>2</w:t>
      </w:r>
      <w:r>
        <w:rPr>
          <w:szCs w:val="28"/>
        </w:rPr>
        <w:t>.</w:t>
      </w:r>
      <w:r w:rsidR="0000160B">
        <w:rPr>
          <w:szCs w:val="28"/>
        </w:rPr>
        <w:t>7</w:t>
      </w:r>
      <w:r>
        <w:rPr>
          <w:szCs w:val="28"/>
        </w:rPr>
        <w:t>-</w:t>
      </w:r>
      <w:r w:rsidRPr="00410B2F">
        <w:rPr>
          <w:szCs w:val="28"/>
        </w:rPr>
        <w:t xml:space="preserve"> Максимальные расчетные нагрузки от колонн и стен здания</w:t>
      </w:r>
    </w:p>
    <w:p w14:paraId="03151D1C" w14:textId="77777777" w:rsidR="007D0FAE" w:rsidRDefault="007D0FAE" w:rsidP="007D0FAE">
      <w:pPr>
        <w:ind w:left="-57" w:right="-57" w:firstLine="709"/>
        <w:jc w:val="both"/>
        <w:rPr>
          <w:sz w:val="28"/>
          <w:szCs w:val="28"/>
        </w:rPr>
      </w:pPr>
    </w:p>
    <w:p w14:paraId="5C0A8008" w14:textId="77777777" w:rsidR="00410B2F" w:rsidRPr="00410B2F" w:rsidRDefault="007D0FAE" w:rsidP="007D0FAE">
      <w:pPr>
        <w:ind w:left="-57" w:right="-57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410B2F" w:rsidRPr="00410B2F">
        <w:rPr>
          <w:sz w:val="28"/>
          <w:szCs w:val="28"/>
        </w:rPr>
        <w:t xml:space="preserve">а рисунке </w:t>
      </w:r>
      <w:r>
        <w:rPr>
          <w:sz w:val="28"/>
          <w:szCs w:val="28"/>
        </w:rPr>
        <w:t>2</w:t>
      </w:r>
      <w:r w:rsidR="00410B2F" w:rsidRPr="00410B2F">
        <w:rPr>
          <w:sz w:val="28"/>
          <w:szCs w:val="28"/>
        </w:rPr>
        <w:t>.</w:t>
      </w:r>
      <w:r w:rsidR="0000160B">
        <w:rPr>
          <w:sz w:val="28"/>
          <w:szCs w:val="28"/>
        </w:rPr>
        <w:t>8</w:t>
      </w:r>
      <w:r w:rsidR="00410B2F" w:rsidRPr="00410B2F">
        <w:rPr>
          <w:sz w:val="28"/>
          <w:szCs w:val="28"/>
        </w:rPr>
        <w:t xml:space="preserve"> приведены </w:t>
      </w:r>
      <w:proofErr w:type="spellStart"/>
      <w:r w:rsidR="00410B2F" w:rsidRPr="00410B2F">
        <w:rPr>
          <w:sz w:val="28"/>
          <w:szCs w:val="28"/>
        </w:rPr>
        <w:t>изополя</w:t>
      </w:r>
      <w:proofErr w:type="spellEnd"/>
      <w:r w:rsidR="00410B2F" w:rsidRPr="00410B2F">
        <w:rPr>
          <w:sz w:val="28"/>
          <w:szCs w:val="28"/>
        </w:rPr>
        <w:t xml:space="preserve"> давления на грунтовое основание под фундаментной плитой здания из линейного статического расчета. По рисунку </w:t>
      </w:r>
      <w:r w:rsidR="0000160B">
        <w:rPr>
          <w:sz w:val="28"/>
          <w:szCs w:val="28"/>
        </w:rPr>
        <w:t>2.7</w:t>
      </w:r>
      <w:r w:rsidR="00410B2F" w:rsidRPr="00410B2F">
        <w:rPr>
          <w:sz w:val="28"/>
          <w:szCs w:val="28"/>
        </w:rPr>
        <w:t xml:space="preserve"> можно видеть, что все давление от здания передается на сваи.</w:t>
      </w:r>
    </w:p>
    <w:p w14:paraId="19DE89FA" w14:textId="77777777" w:rsidR="00410B2F" w:rsidRPr="00410B2F" w:rsidRDefault="00410B2F" w:rsidP="007D0FAE">
      <w:pPr>
        <w:ind w:left="-57" w:right="-57" w:firstLine="709"/>
        <w:rPr>
          <w:noProof/>
          <w:sz w:val="28"/>
          <w:szCs w:val="28"/>
        </w:rPr>
      </w:pPr>
    </w:p>
    <w:p w14:paraId="096008DA" w14:textId="77777777" w:rsidR="00410B2F" w:rsidRPr="00410B2F" w:rsidRDefault="00410B2F" w:rsidP="00410B2F">
      <w:pPr>
        <w:rPr>
          <w:noProof/>
          <w:sz w:val="28"/>
          <w:szCs w:val="28"/>
        </w:rPr>
      </w:pPr>
    </w:p>
    <w:p w14:paraId="44403C2E" w14:textId="77777777" w:rsidR="00410B2F" w:rsidRDefault="00410B2F" w:rsidP="007D0FAE">
      <w:pPr>
        <w:pStyle w:val="a3"/>
        <w:spacing w:line="240" w:lineRule="auto"/>
        <w:ind w:firstLine="0"/>
        <w:jc w:val="center"/>
        <w:rPr>
          <w:szCs w:val="28"/>
          <w:lang w:val="en-US"/>
        </w:rPr>
      </w:pPr>
      <w:r w:rsidRPr="00410B2F">
        <w:rPr>
          <w:noProof/>
          <w:szCs w:val="28"/>
        </w:rPr>
        <w:lastRenderedPageBreak/>
        <w:drawing>
          <wp:inline distT="0" distB="0" distL="0" distR="0" wp14:anchorId="487B3954" wp14:editId="3A532462">
            <wp:extent cx="5629219" cy="4411078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182" cy="44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519842" w14:textId="77777777" w:rsidR="00410B2F" w:rsidRDefault="00410B2F" w:rsidP="00410B2F">
      <w:pPr>
        <w:pStyle w:val="a3"/>
        <w:spacing w:line="240" w:lineRule="auto"/>
        <w:ind w:firstLine="0"/>
        <w:jc w:val="left"/>
        <w:rPr>
          <w:szCs w:val="28"/>
          <w:lang w:val="en-US"/>
        </w:rPr>
      </w:pPr>
    </w:p>
    <w:p w14:paraId="284B1D3B" w14:textId="77777777" w:rsidR="00410B2F" w:rsidRDefault="00410B2F" w:rsidP="00410B2F">
      <w:pPr>
        <w:pStyle w:val="a3"/>
        <w:spacing w:line="240" w:lineRule="auto"/>
        <w:ind w:firstLine="652"/>
        <w:jc w:val="left"/>
        <w:rPr>
          <w:szCs w:val="28"/>
        </w:rPr>
      </w:pPr>
      <w:r w:rsidRPr="00410B2F">
        <w:rPr>
          <w:szCs w:val="28"/>
        </w:rPr>
        <w:t xml:space="preserve">Рисунок </w:t>
      </w:r>
      <w:r w:rsidR="007D0FAE">
        <w:rPr>
          <w:szCs w:val="28"/>
        </w:rPr>
        <w:t>2</w:t>
      </w:r>
      <w:r w:rsidRPr="00410B2F">
        <w:rPr>
          <w:szCs w:val="28"/>
        </w:rPr>
        <w:t>.</w:t>
      </w:r>
      <w:r w:rsidR="0000160B">
        <w:rPr>
          <w:szCs w:val="28"/>
        </w:rPr>
        <w:t>8</w:t>
      </w:r>
      <w:r w:rsidRPr="00410B2F">
        <w:rPr>
          <w:szCs w:val="28"/>
        </w:rPr>
        <w:t xml:space="preserve">- </w:t>
      </w:r>
      <w:proofErr w:type="spellStart"/>
      <w:r w:rsidRPr="00410B2F">
        <w:rPr>
          <w:szCs w:val="28"/>
        </w:rPr>
        <w:t>Изополя</w:t>
      </w:r>
      <w:proofErr w:type="spellEnd"/>
      <w:r w:rsidRPr="00410B2F">
        <w:rPr>
          <w:szCs w:val="28"/>
        </w:rPr>
        <w:t xml:space="preserve"> расчетного давления на грунтовое основание</w:t>
      </w:r>
      <w:r w:rsidR="007D0FAE">
        <w:rPr>
          <w:szCs w:val="28"/>
        </w:rPr>
        <w:t xml:space="preserve"> под фундаментной плитой здания</w:t>
      </w:r>
    </w:p>
    <w:p w14:paraId="64AD20A5" w14:textId="77777777" w:rsidR="007D0FAE" w:rsidRPr="00410B2F" w:rsidRDefault="007D0FAE" w:rsidP="00410B2F">
      <w:pPr>
        <w:pStyle w:val="a3"/>
        <w:spacing w:line="240" w:lineRule="auto"/>
        <w:ind w:firstLine="652"/>
        <w:jc w:val="left"/>
        <w:rPr>
          <w:szCs w:val="28"/>
        </w:rPr>
      </w:pPr>
    </w:p>
    <w:p w14:paraId="60CA4D54" w14:textId="77777777" w:rsidR="00410B2F" w:rsidRPr="00410B2F" w:rsidRDefault="007D0FAE" w:rsidP="007D0FAE">
      <w:pPr>
        <w:pStyle w:val="12"/>
        <w:numPr>
          <w:ilvl w:val="1"/>
          <w:numId w:val="24"/>
        </w:numPr>
        <w:tabs>
          <w:tab w:val="left" w:pos="993"/>
        </w:tabs>
        <w:spacing w:after="0"/>
        <w:ind w:right="-57"/>
        <w:jc w:val="left"/>
        <w:rPr>
          <w:rFonts w:ascii="Times New Roman" w:hAnsi="Times New Roman"/>
          <w:caps w:val="0"/>
          <w:spacing w:val="0"/>
          <w:szCs w:val="28"/>
        </w:rPr>
      </w:pPr>
      <w:r>
        <w:rPr>
          <w:rFonts w:ascii="Times New Roman" w:hAnsi="Times New Roman"/>
          <w:caps w:val="0"/>
          <w:spacing w:val="0"/>
          <w:szCs w:val="28"/>
        </w:rPr>
        <w:t xml:space="preserve"> </w:t>
      </w:r>
      <w:r w:rsidR="00410B2F" w:rsidRPr="00410B2F">
        <w:rPr>
          <w:rFonts w:ascii="Times New Roman" w:hAnsi="Times New Roman"/>
          <w:caps w:val="0"/>
          <w:spacing w:val="0"/>
          <w:szCs w:val="28"/>
        </w:rPr>
        <w:t>Максимальное армирование основных несущих конструкций</w:t>
      </w:r>
    </w:p>
    <w:p w14:paraId="4C05853A" w14:textId="77777777" w:rsidR="00410B2F" w:rsidRPr="007D0FAE" w:rsidRDefault="00410B2F" w:rsidP="00410B2F"/>
    <w:p w14:paraId="0AD4E9A0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Подбор арматуры в несущих железобетонных элементах каркаса здания осуществлен в соответствии с ТКП </w:t>
      </w:r>
      <w:r w:rsidRPr="00410B2F">
        <w:rPr>
          <w:sz w:val="28"/>
          <w:szCs w:val="28"/>
          <w:lang w:val="en-US"/>
        </w:rPr>
        <w:t>EN</w:t>
      </w:r>
      <w:r w:rsidRPr="00410B2F">
        <w:rPr>
          <w:sz w:val="28"/>
          <w:szCs w:val="28"/>
        </w:rPr>
        <w:t xml:space="preserve"> «</w:t>
      </w:r>
      <w:proofErr w:type="spellStart"/>
      <w:r w:rsidRPr="00410B2F">
        <w:rPr>
          <w:sz w:val="28"/>
          <w:szCs w:val="28"/>
        </w:rPr>
        <w:t>Еврокод</w:t>
      </w:r>
      <w:proofErr w:type="spellEnd"/>
      <w:r w:rsidRPr="00410B2F">
        <w:rPr>
          <w:sz w:val="28"/>
          <w:szCs w:val="28"/>
        </w:rPr>
        <w:t xml:space="preserve"> 2. Проектирование железобетонных конструкций. Часть 1-1. Общие правила и правила для зданий».</w:t>
      </w:r>
    </w:p>
    <w:p w14:paraId="251353A7" w14:textId="77777777" w:rsidR="00410B2F" w:rsidRPr="00410B2F" w:rsidRDefault="00410B2F" w:rsidP="00410B2F">
      <w:pPr>
        <w:pStyle w:val="2"/>
        <w:ind w:left="-57" w:right="-57" w:firstLine="709"/>
        <w:rPr>
          <w:szCs w:val="28"/>
        </w:rPr>
      </w:pPr>
      <w:r w:rsidRPr="00410B2F">
        <w:rPr>
          <w:szCs w:val="28"/>
        </w:rPr>
        <w:t>Максимальное армирование вертикальных несущих конструкций</w:t>
      </w:r>
    </w:p>
    <w:p w14:paraId="717CEDCE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Сечение колонн: в техническом подполье по внутреннему радиусу Ø600мм ; по наружному радиусу подвал и 1 этаж Ø650мм, по наружному радиусу 2-7 этаж ф600мм, 8 </w:t>
      </w:r>
      <w:proofErr w:type="spellStart"/>
      <w:r w:rsidRPr="00410B2F">
        <w:rPr>
          <w:sz w:val="28"/>
          <w:szCs w:val="28"/>
        </w:rPr>
        <w:t>эт</w:t>
      </w:r>
      <w:proofErr w:type="spellEnd"/>
      <w:r w:rsidRPr="00410B2F">
        <w:rPr>
          <w:sz w:val="28"/>
          <w:szCs w:val="28"/>
        </w:rPr>
        <w:t xml:space="preserve">.-чердак Ø500мм; внутренний радиус 2 </w:t>
      </w:r>
      <w:proofErr w:type="spellStart"/>
      <w:r w:rsidRPr="00410B2F">
        <w:rPr>
          <w:sz w:val="28"/>
          <w:szCs w:val="28"/>
        </w:rPr>
        <w:t>эт</w:t>
      </w:r>
      <w:proofErr w:type="spellEnd"/>
      <w:r w:rsidRPr="00410B2F">
        <w:rPr>
          <w:sz w:val="28"/>
          <w:szCs w:val="28"/>
        </w:rPr>
        <w:t xml:space="preserve">.- чердак –  Ø500мм .Колонны из монолитного бетона класса </w:t>
      </w:r>
      <w:r w:rsidRPr="00410B2F">
        <w:rPr>
          <w:sz w:val="28"/>
          <w:szCs w:val="28"/>
          <w:lang w:val="en-US"/>
        </w:rPr>
        <w:t>C</w:t>
      </w:r>
      <w:r w:rsidRPr="00410B2F">
        <w:rPr>
          <w:sz w:val="28"/>
          <w:szCs w:val="28"/>
        </w:rPr>
        <w:t xml:space="preserve">30/37, класс продольной арматуры </w:t>
      </w:r>
      <w:r w:rsidRPr="00410B2F">
        <w:rPr>
          <w:sz w:val="28"/>
          <w:szCs w:val="28"/>
          <w:lang w:val="en-US"/>
        </w:rPr>
        <w:t>S</w:t>
      </w:r>
      <w:r w:rsidRPr="00410B2F">
        <w:rPr>
          <w:sz w:val="28"/>
          <w:szCs w:val="28"/>
        </w:rPr>
        <w:t>500 для всех колонн.</w:t>
      </w:r>
    </w:p>
    <w:p w14:paraId="60BBE441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Максимальная площадь продольной арматуры наиболее нагруженной колонны каркаса диаметром 650 мм составила 97.17 см</w:t>
      </w:r>
      <w:r w:rsidRPr="00410B2F">
        <w:rPr>
          <w:sz w:val="28"/>
          <w:szCs w:val="28"/>
          <w:vertAlign w:val="superscript"/>
        </w:rPr>
        <w:t>2</w:t>
      </w:r>
      <w:r w:rsidRPr="00410B2F">
        <w:rPr>
          <w:sz w:val="28"/>
          <w:szCs w:val="28"/>
        </w:rPr>
        <w:t>, колонны диаметром 600 мм составила 79.61 см</w:t>
      </w:r>
      <w:r w:rsidRPr="00410B2F">
        <w:rPr>
          <w:sz w:val="28"/>
          <w:szCs w:val="28"/>
          <w:vertAlign w:val="superscript"/>
        </w:rPr>
        <w:t>2</w:t>
      </w:r>
      <w:r w:rsidRPr="00410B2F">
        <w:rPr>
          <w:sz w:val="28"/>
          <w:szCs w:val="28"/>
        </w:rPr>
        <w:t>, колонны диаметром 500 мм составила 63.33 см</w:t>
      </w:r>
      <w:r w:rsidRPr="00410B2F">
        <w:rPr>
          <w:sz w:val="28"/>
          <w:szCs w:val="28"/>
          <w:vertAlign w:val="superscript"/>
        </w:rPr>
        <w:t>2</w:t>
      </w:r>
      <w:r w:rsidRPr="00410B2F">
        <w:rPr>
          <w:sz w:val="28"/>
          <w:szCs w:val="28"/>
        </w:rPr>
        <w:t>,</w:t>
      </w:r>
      <w:r w:rsidRPr="00410B2F">
        <w:rPr>
          <w:sz w:val="28"/>
          <w:szCs w:val="28"/>
          <w:vertAlign w:val="superscript"/>
        </w:rPr>
        <w:t xml:space="preserve"> </w:t>
      </w:r>
      <w:r w:rsidRPr="00410B2F">
        <w:rPr>
          <w:sz w:val="28"/>
          <w:szCs w:val="28"/>
        </w:rPr>
        <w:t>а максимальные проценты армирования 2.93% ,2.72% и 3.23% соответственно. Расчет колонн см. приложение файл «Расчет колонн_650_С30_37_20.02.</w:t>
      </w:r>
      <w:r w:rsidRPr="00410B2F">
        <w:rPr>
          <w:sz w:val="28"/>
          <w:szCs w:val="28"/>
          <w:lang w:val="en-US"/>
        </w:rPr>
        <w:t>dwg</w:t>
      </w:r>
      <w:r w:rsidRPr="00410B2F">
        <w:rPr>
          <w:sz w:val="28"/>
          <w:szCs w:val="28"/>
        </w:rPr>
        <w:t>»</w:t>
      </w:r>
    </w:p>
    <w:p w14:paraId="23308B86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Толщина стен ядра жесткости принята 220 (смотри чертежи комплекта КЖ). Класс бетона С25/30, класс продольной арматуры </w:t>
      </w:r>
      <w:r w:rsidRPr="00410B2F">
        <w:rPr>
          <w:sz w:val="28"/>
          <w:szCs w:val="28"/>
          <w:lang w:val="en-US"/>
        </w:rPr>
        <w:t>S</w:t>
      </w:r>
      <w:r w:rsidRPr="00410B2F">
        <w:rPr>
          <w:sz w:val="28"/>
          <w:szCs w:val="28"/>
        </w:rPr>
        <w:t>500.</w:t>
      </w:r>
    </w:p>
    <w:p w14:paraId="18655B77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Максимальное значение вертикальной арматуры от расчетных нагрузок в монолитной стене толщиной 220 мм с  1 стороны составила 6.55см</w:t>
      </w:r>
      <w:r w:rsidRPr="00410B2F">
        <w:rPr>
          <w:sz w:val="28"/>
          <w:szCs w:val="28"/>
          <w:vertAlign w:val="superscript"/>
        </w:rPr>
        <w:t>2</w:t>
      </w:r>
      <w:r w:rsidRPr="00410B2F">
        <w:rPr>
          <w:sz w:val="28"/>
          <w:szCs w:val="28"/>
        </w:rPr>
        <w:t xml:space="preserve">/м (подвальная </w:t>
      </w:r>
      <w:r w:rsidRPr="00410B2F">
        <w:rPr>
          <w:sz w:val="28"/>
          <w:szCs w:val="28"/>
        </w:rPr>
        <w:lastRenderedPageBreak/>
        <w:t>часть. Максимальный процент армирования, в этом случае не превышает предельно допустимого.</w:t>
      </w:r>
    </w:p>
    <w:p w14:paraId="03729829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Толщина вертикальных стен подвала принята 250 (смотри чертежи комплекта КЖ). Класс бетона С30/37, класс продольной арматуры </w:t>
      </w:r>
      <w:r w:rsidRPr="00410B2F">
        <w:rPr>
          <w:sz w:val="28"/>
          <w:szCs w:val="28"/>
          <w:lang w:val="en-US"/>
        </w:rPr>
        <w:t>S</w:t>
      </w:r>
      <w:r w:rsidRPr="00410B2F">
        <w:rPr>
          <w:sz w:val="28"/>
          <w:szCs w:val="28"/>
        </w:rPr>
        <w:t>500.</w:t>
      </w:r>
    </w:p>
    <w:p w14:paraId="5E440BA6" w14:textId="77777777" w:rsid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Максимальное значение вертикальной арматуры от расчетных нагрузок в монолитной стене толщиной 250 мм с  1 стороны составила 4.33 см</w:t>
      </w:r>
      <w:r w:rsidRPr="00410B2F">
        <w:rPr>
          <w:sz w:val="28"/>
          <w:szCs w:val="28"/>
          <w:vertAlign w:val="superscript"/>
        </w:rPr>
        <w:t>2</w:t>
      </w:r>
      <w:r w:rsidRPr="00410B2F">
        <w:rPr>
          <w:sz w:val="28"/>
          <w:szCs w:val="28"/>
        </w:rPr>
        <w:t>/м. Максимальный процент армирования, в этом случае не превышает предельно допустимого.</w:t>
      </w:r>
    </w:p>
    <w:p w14:paraId="737FC654" w14:textId="77777777" w:rsidR="007D0FAE" w:rsidRPr="00410B2F" w:rsidRDefault="007D0FAE" w:rsidP="00410B2F">
      <w:pPr>
        <w:ind w:left="-57" w:right="-57" w:firstLine="709"/>
        <w:jc w:val="both"/>
        <w:rPr>
          <w:sz w:val="28"/>
          <w:szCs w:val="28"/>
        </w:rPr>
      </w:pPr>
    </w:p>
    <w:p w14:paraId="07E87B5B" w14:textId="77777777" w:rsidR="00410B2F" w:rsidRDefault="007D0FAE" w:rsidP="007D0FAE">
      <w:pPr>
        <w:pStyle w:val="2"/>
        <w:tabs>
          <w:tab w:val="left" w:pos="1690"/>
        </w:tabs>
        <w:ind w:right="-57" w:firstLine="652"/>
        <w:rPr>
          <w:b/>
          <w:szCs w:val="28"/>
        </w:rPr>
      </w:pPr>
      <w:r>
        <w:rPr>
          <w:b/>
          <w:szCs w:val="28"/>
        </w:rPr>
        <w:t xml:space="preserve">2.8.1 </w:t>
      </w:r>
      <w:r w:rsidR="00410B2F" w:rsidRPr="007D0FAE">
        <w:rPr>
          <w:b/>
          <w:szCs w:val="28"/>
        </w:rPr>
        <w:t>Армирование типового перекрытия</w:t>
      </w:r>
    </w:p>
    <w:p w14:paraId="7CD108D4" w14:textId="77777777" w:rsidR="007D0FAE" w:rsidRPr="007D0FAE" w:rsidRDefault="007D0FAE" w:rsidP="007D0FAE"/>
    <w:p w14:paraId="7A4CA4BF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Результаты расчета требуемого армирования плиты перекрытия типового этажа с учетом </w:t>
      </w:r>
      <w:proofErr w:type="spellStart"/>
      <w:r w:rsidRPr="00410B2F">
        <w:rPr>
          <w:sz w:val="28"/>
          <w:szCs w:val="28"/>
        </w:rPr>
        <w:t>трещиностойкости</w:t>
      </w:r>
      <w:proofErr w:type="spellEnd"/>
      <w:r w:rsidRPr="00410B2F">
        <w:rPr>
          <w:sz w:val="28"/>
          <w:szCs w:val="28"/>
        </w:rPr>
        <w:t xml:space="preserve"> приведены далее на рисунках. На рисунках представлено полное количество арматуры (для нижнего армирования) и армирование с вычетом основной арматуры Ø 10</w:t>
      </w:r>
      <w:r w:rsidRPr="00410B2F">
        <w:rPr>
          <w:sz w:val="28"/>
          <w:szCs w:val="28"/>
          <w:lang w:val="en-US"/>
        </w:rPr>
        <w:t>S</w:t>
      </w:r>
      <w:r w:rsidRPr="00410B2F">
        <w:rPr>
          <w:sz w:val="28"/>
          <w:szCs w:val="28"/>
        </w:rPr>
        <w:t>500 с шагом 200х200</w:t>
      </w:r>
      <w:r w:rsidR="007D0FAE">
        <w:rPr>
          <w:sz w:val="28"/>
          <w:szCs w:val="28"/>
        </w:rPr>
        <w:t xml:space="preserve">мм (для верхнего армирования) </w:t>
      </w:r>
      <w:r w:rsidRPr="00410B2F">
        <w:rPr>
          <w:sz w:val="28"/>
          <w:szCs w:val="28"/>
        </w:rPr>
        <w:t>типовых видов</w:t>
      </w:r>
      <w:r w:rsidR="007D0FAE">
        <w:rPr>
          <w:sz w:val="28"/>
          <w:szCs w:val="28"/>
        </w:rPr>
        <w:t xml:space="preserve"> плит: с обвязочной балкой </w:t>
      </w:r>
      <w:r w:rsidRPr="00410B2F">
        <w:rPr>
          <w:sz w:val="28"/>
          <w:szCs w:val="28"/>
        </w:rPr>
        <w:t>600мм.</w:t>
      </w:r>
    </w:p>
    <w:p w14:paraId="69593DC7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Исходные данные:</w:t>
      </w:r>
    </w:p>
    <w:p w14:paraId="1FA3E804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– толщина плит </w:t>
      </w:r>
      <w:smartTag w:uri="urn:schemas-microsoft-com:office:smarttags" w:element="metricconverter">
        <w:smartTagPr>
          <w:attr w:name="ProductID" w:val="200 мм"/>
        </w:smartTagPr>
        <w:r w:rsidRPr="00410B2F">
          <w:rPr>
            <w:sz w:val="28"/>
            <w:szCs w:val="28"/>
          </w:rPr>
          <w:t>200 мм</w:t>
        </w:r>
      </w:smartTag>
      <w:r w:rsidRPr="00410B2F">
        <w:rPr>
          <w:sz w:val="28"/>
          <w:szCs w:val="28"/>
        </w:rPr>
        <w:t>;</w:t>
      </w:r>
    </w:p>
    <w:p w14:paraId="6E08AA6E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– расстояния до центра тяжести арматуры:</w:t>
      </w:r>
    </w:p>
    <w:p w14:paraId="5D7F3B04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ab/>
      </w:r>
      <w:r w:rsidRPr="00410B2F">
        <w:rPr>
          <w:sz w:val="28"/>
          <w:szCs w:val="28"/>
        </w:rPr>
        <w:tab/>
        <w:t xml:space="preserve">нижней по оси </w:t>
      </w:r>
      <w:r w:rsidRPr="00410B2F">
        <w:rPr>
          <w:sz w:val="28"/>
          <w:szCs w:val="28"/>
          <w:lang w:val="en-US"/>
        </w:rPr>
        <w:t>X</w:t>
      </w:r>
      <w:r w:rsidRPr="00410B2F">
        <w:rPr>
          <w:sz w:val="28"/>
          <w:szCs w:val="28"/>
        </w:rPr>
        <w:t xml:space="preserve"> – 35 мм;</w:t>
      </w:r>
    </w:p>
    <w:p w14:paraId="7507E86F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нижней по оси </w:t>
      </w:r>
      <w:r w:rsidRPr="00410B2F">
        <w:rPr>
          <w:sz w:val="28"/>
          <w:szCs w:val="28"/>
          <w:lang w:val="en-US"/>
        </w:rPr>
        <w:t>Y</w:t>
      </w:r>
      <w:r w:rsidRPr="00410B2F">
        <w:rPr>
          <w:sz w:val="28"/>
          <w:szCs w:val="28"/>
        </w:rPr>
        <w:t xml:space="preserve"> – 45 мм;</w:t>
      </w:r>
    </w:p>
    <w:p w14:paraId="4B6CDE50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верхней по оси </w:t>
      </w:r>
      <w:r w:rsidRPr="00410B2F">
        <w:rPr>
          <w:sz w:val="28"/>
          <w:szCs w:val="28"/>
          <w:lang w:val="en-US"/>
        </w:rPr>
        <w:t>X</w:t>
      </w:r>
      <w:r w:rsidRPr="00410B2F">
        <w:rPr>
          <w:sz w:val="28"/>
          <w:szCs w:val="28"/>
        </w:rPr>
        <w:t xml:space="preserve"> – 35 мм;</w:t>
      </w:r>
    </w:p>
    <w:p w14:paraId="2A9983CC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верхней по оси </w:t>
      </w:r>
      <w:r w:rsidRPr="00410B2F">
        <w:rPr>
          <w:sz w:val="28"/>
          <w:szCs w:val="28"/>
          <w:lang w:val="en-US"/>
        </w:rPr>
        <w:t>Y</w:t>
      </w:r>
      <w:r w:rsidRPr="00410B2F">
        <w:rPr>
          <w:sz w:val="28"/>
          <w:szCs w:val="28"/>
        </w:rPr>
        <w:t xml:space="preserve"> – 45 мм;</w:t>
      </w:r>
    </w:p>
    <w:p w14:paraId="5E61EFB1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– класс бетона С25/30;</w:t>
      </w:r>
    </w:p>
    <w:p w14:paraId="6E35372F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– класс арматуры:</w:t>
      </w:r>
    </w:p>
    <w:p w14:paraId="0A92F6C5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ab/>
      </w:r>
      <w:r w:rsidRPr="00410B2F">
        <w:rPr>
          <w:sz w:val="28"/>
          <w:szCs w:val="28"/>
        </w:rPr>
        <w:tab/>
        <w:t xml:space="preserve">продольной – </w:t>
      </w:r>
      <w:r w:rsidRPr="00410B2F">
        <w:rPr>
          <w:sz w:val="28"/>
          <w:szCs w:val="28"/>
          <w:lang w:val="en-US"/>
        </w:rPr>
        <w:t>S</w:t>
      </w:r>
      <w:r w:rsidRPr="00410B2F">
        <w:rPr>
          <w:sz w:val="28"/>
          <w:szCs w:val="28"/>
        </w:rPr>
        <w:t>500;</w:t>
      </w:r>
    </w:p>
    <w:p w14:paraId="43119E3C" w14:textId="77777777" w:rsidR="00410B2F" w:rsidRPr="00410B2F" w:rsidRDefault="00410B2F" w:rsidP="00410B2F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ab/>
      </w:r>
      <w:r w:rsidRPr="00410B2F">
        <w:rPr>
          <w:sz w:val="28"/>
          <w:szCs w:val="28"/>
        </w:rPr>
        <w:tab/>
        <w:t xml:space="preserve">поперечной – </w:t>
      </w:r>
      <w:r w:rsidRPr="00410B2F">
        <w:rPr>
          <w:sz w:val="28"/>
          <w:szCs w:val="28"/>
          <w:lang w:val="en-US"/>
        </w:rPr>
        <w:t>S</w:t>
      </w:r>
      <w:r w:rsidRPr="00410B2F">
        <w:rPr>
          <w:sz w:val="28"/>
          <w:szCs w:val="28"/>
        </w:rPr>
        <w:t>500;</w:t>
      </w:r>
    </w:p>
    <w:p w14:paraId="15F04641" w14:textId="77777777" w:rsidR="00410B2F" w:rsidRPr="00410B2F" w:rsidRDefault="00410B2F" w:rsidP="007D0FAE">
      <w:pPr>
        <w:jc w:val="center"/>
        <w:rPr>
          <w:sz w:val="28"/>
          <w:szCs w:val="28"/>
        </w:rPr>
      </w:pPr>
      <w:r w:rsidRPr="00410B2F">
        <w:rPr>
          <w:noProof/>
          <w:sz w:val="28"/>
          <w:szCs w:val="28"/>
        </w:rPr>
        <w:drawing>
          <wp:inline distT="0" distB="0" distL="0" distR="0" wp14:anchorId="22A7876A" wp14:editId="1002AFBF">
            <wp:extent cx="3128874" cy="2785132"/>
            <wp:effectExtent l="19050" t="0" r="0" b="0"/>
            <wp:docPr id="71" name="Рисунок 71" descr="плита6эт_21_02_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плита6эт_21_02__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8361" t="17805" r="22110" b="11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118" cy="278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C3F904" w14:textId="77777777" w:rsidR="00410B2F" w:rsidRDefault="00410B2F" w:rsidP="007D0FAE">
      <w:pPr>
        <w:jc w:val="center"/>
        <w:rPr>
          <w:sz w:val="28"/>
          <w:szCs w:val="28"/>
        </w:rPr>
      </w:pPr>
      <w:r w:rsidRPr="00410B2F">
        <w:rPr>
          <w:sz w:val="28"/>
          <w:szCs w:val="28"/>
        </w:rPr>
        <w:object w:dxaOrig="9638" w:dyaOrig="718" w14:anchorId="521CFBBE">
          <v:shape id="_x0000_i1028" type="#_x0000_t75" style="width:483pt;height:36pt" o:ole="">
            <v:imagedata r:id="rId20" o:title=""/>
          </v:shape>
          <o:OLEObject Type="Embed" ProgID="mb.HpglViewCtrl.4" ShapeID="_x0000_i1028" DrawAspect="Content" ObjectID="_1682776047" r:id="rId21">
            <o:FieldCodes>\s</o:FieldCodes>
          </o:OLEObject>
        </w:object>
      </w:r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Max</w:t>
      </w:r>
      <w:proofErr w:type="spellEnd"/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Asru</w:t>
      </w:r>
      <w:proofErr w:type="spellEnd"/>
      <w:r w:rsidRPr="00410B2F">
        <w:rPr>
          <w:sz w:val="28"/>
          <w:szCs w:val="28"/>
        </w:rPr>
        <w:t xml:space="preserve"> = 5.28 см2/м (узел 1184)</w:t>
      </w:r>
    </w:p>
    <w:p w14:paraId="2234DA48" w14:textId="77777777" w:rsidR="0000160B" w:rsidRDefault="0000160B" w:rsidP="007D0FAE">
      <w:pPr>
        <w:ind w:firstLine="652"/>
        <w:jc w:val="both"/>
        <w:rPr>
          <w:sz w:val="28"/>
          <w:szCs w:val="28"/>
        </w:rPr>
      </w:pPr>
    </w:p>
    <w:p w14:paraId="60A6CF1A" w14:textId="77777777" w:rsidR="007D0FAE" w:rsidRPr="007D0FAE" w:rsidRDefault="007D0FAE" w:rsidP="007D0FAE">
      <w:pPr>
        <w:ind w:firstLine="652"/>
        <w:jc w:val="both"/>
        <w:rPr>
          <w:sz w:val="28"/>
          <w:szCs w:val="28"/>
        </w:rPr>
      </w:pPr>
      <w:r w:rsidRPr="007D0FAE">
        <w:rPr>
          <w:sz w:val="28"/>
          <w:szCs w:val="28"/>
        </w:rPr>
        <w:t>Рисунок 2.</w:t>
      </w:r>
      <w:r w:rsidR="0000160B">
        <w:rPr>
          <w:sz w:val="28"/>
          <w:szCs w:val="28"/>
        </w:rPr>
        <w:t>9</w:t>
      </w:r>
      <w:r w:rsidRPr="007D0FAE">
        <w:rPr>
          <w:sz w:val="28"/>
          <w:szCs w:val="28"/>
        </w:rPr>
        <w:t xml:space="preserve"> - Нижняя арматура вдоль оси X</w:t>
      </w:r>
    </w:p>
    <w:p w14:paraId="7A63F534" w14:textId="77777777" w:rsidR="00410B2F" w:rsidRPr="00410B2F" w:rsidRDefault="00410B2F" w:rsidP="007D0FAE">
      <w:pPr>
        <w:jc w:val="center"/>
        <w:rPr>
          <w:sz w:val="28"/>
          <w:szCs w:val="28"/>
        </w:rPr>
      </w:pPr>
      <w:r w:rsidRPr="00410B2F">
        <w:rPr>
          <w:noProof/>
          <w:sz w:val="28"/>
          <w:szCs w:val="28"/>
        </w:rPr>
        <w:lastRenderedPageBreak/>
        <w:drawing>
          <wp:inline distT="0" distB="0" distL="0" distR="0" wp14:anchorId="3CF27B32" wp14:editId="3D6CF878">
            <wp:extent cx="3703860" cy="3264196"/>
            <wp:effectExtent l="19050" t="0" r="0" b="0"/>
            <wp:docPr id="73" name="Рисунок 73" descr="плита6эт_21_02_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плита6эт_21_02__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9513" t="17918" r="21167" b="12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72" cy="3274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2C725" w14:textId="77777777" w:rsidR="00410B2F" w:rsidRDefault="00410B2F" w:rsidP="007D0FAE">
      <w:pPr>
        <w:jc w:val="center"/>
        <w:rPr>
          <w:sz w:val="28"/>
          <w:szCs w:val="28"/>
        </w:rPr>
      </w:pPr>
      <w:r w:rsidRPr="00410B2F">
        <w:rPr>
          <w:sz w:val="28"/>
          <w:szCs w:val="28"/>
        </w:rPr>
        <w:object w:dxaOrig="9638" w:dyaOrig="718" w14:anchorId="1884DC21">
          <v:shape id="_x0000_i1029" type="#_x0000_t75" style="width:483pt;height:36pt" o:ole="">
            <v:imagedata r:id="rId23" o:title=""/>
          </v:shape>
          <o:OLEObject Type="Embed" ProgID="mb.HpglViewCtrl.4" ShapeID="_x0000_i1029" DrawAspect="Content" ObjectID="_1682776048" r:id="rId24">
            <o:FieldCodes>\s</o:FieldCodes>
          </o:OLEObject>
        </w:object>
      </w:r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Max</w:t>
      </w:r>
      <w:proofErr w:type="spellEnd"/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Assu</w:t>
      </w:r>
      <w:proofErr w:type="spellEnd"/>
      <w:r w:rsidRPr="00410B2F">
        <w:rPr>
          <w:sz w:val="28"/>
          <w:szCs w:val="28"/>
        </w:rPr>
        <w:t xml:space="preserve"> = 5.24 см2/м (узел 598)</w:t>
      </w:r>
    </w:p>
    <w:p w14:paraId="365ECF00" w14:textId="77777777" w:rsidR="007D0FAE" w:rsidRDefault="007D0FAE" w:rsidP="007D0FAE">
      <w:pPr>
        <w:jc w:val="both"/>
        <w:rPr>
          <w:sz w:val="28"/>
          <w:szCs w:val="28"/>
        </w:rPr>
      </w:pPr>
    </w:p>
    <w:p w14:paraId="6E3816CD" w14:textId="77777777" w:rsidR="007D0FAE" w:rsidRPr="00410B2F" w:rsidRDefault="007D0FAE" w:rsidP="007D0FAE">
      <w:pPr>
        <w:jc w:val="both"/>
        <w:rPr>
          <w:sz w:val="28"/>
          <w:szCs w:val="28"/>
        </w:rPr>
      </w:pPr>
      <w:r w:rsidRPr="007D0FAE">
        <w:rPr>
          <w:sz w:val="28"/>
          <w:szCs w:val="28"/>
        </w:rPr>
        <w:t>Рисунок 2.</w:t>
      </w:r>
      <w:r w:rsidR="0000160B">
        <w:rPr>
          <w:sz w:val="28"/>
          <w:szCs w:val="28"/>
        </w:rPr>
        <w:t>10</w:t>
      </w:r>
      <w:r w:rsidRPr="007D0FAE">
        <w:rPr>
          <w:sz w:val="28"/>
          <w:szCs w:val="28"/>
        </w:rPr>
        <w:t xml:space="preserve"> - Нижняя арматура вдоль оси </w:t>
      </w:r>
      <w:r w:rsidRPr="00410B2F">
        <w:rPr>
          <w:sz w:val="28"/>
          <w:szCs w:val="28"/>
          <w:lang w:val="en-US"/>
        </w:rPr>
        <w:t>Y</w:t>
      </w:r>
      <w:r w:rsidRPr="00410B2F">
        <w:rPr>
          <w:sz w:val="28"/>
          <w:szCs w:val="28"/>
        </w:rPr>
        <w:t xml:space="preserve"> </w:t>
      </w:r>
    </w:p>
    <w:p w14:paraId="78CFB493" w14:textId="77777777" w:rsidR="00410B2F" w:rsidRPr="00410B2F" w:rsidRDefault="00410B2F" w:rsidP="007D0FAE">
      <w:pPr>
        <w:jc w:val="center"/>
        <w:rPr>
          <w:sz w:val="28"/>
          <w:szCs w:val="28"/>
        </w:rPr>
      </w:pPr>
      <w:r w:rsidRPr="00410B2F">
        <w:rPr>
          <w:noProof/>
          <w:sz w:val="28"/>
          <w:szCs w:val="28"/>
        </w:rPr>
        <w:drawing>
          <wp:inline distT="0" distB="0" distL="0" distR="0" wp14:anchorId="3BFD8ADF" wp14:editId="08C55F49">
            <wp:extent cx="3811027" cy="3327991"/>
            <wp:effectExtent l="19050" t="0" r="0" b="0"/>
            <wp:docPr id="75" name="Рисунок 75" descr="плита6эт_21_02_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плита6эт_21_02__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5515" t="14433" r="25327" b="16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91" cy="333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4F6037" w14:textId="77777777" w:rsidR="00410B2F" w:rsidRPr="00410B2F" w:rsidRDefault="00410B2F" w:rsidP="00410B2F">
      <w:pPr>
        <w:jc w:val="both"/>
        <w:rPr>
          <w:sz w:val="28"/>
          <w:szCs w:val="28"/>
        </w:rPr>
      </w:pPr>
    </w:p>
    <w:p w14:paraId="272AFEB7" w14:textId="77777777" w:rsidR="00410B2F" w:rsidRPr="00410B2F" w:rsidRDefault="00410B2F" w:rsidP="007D0FAE">
      <w:pPr>
        <w:jc w:val="center"/>
        <w:rPr>
          <w:sz w:val="28"/>
          <w:szCs w:val="28"/>
        </w:rPr>
      </w:pPr>
      <w:r w:rsidRPr="00410B2F">
        <w:rPr>
          <w:sz w:val="28"/>
          <w:szCs w:val="28"/>
        </w:rPr>
        <w:object w:dxaOrig="9638" w:dyaOrig="718" w14:anchorId="16E537EF">
          <v:shape id="_x0000_i1030" type="#_x0000_t75" style="width:483pt;height:36pt" o:ole="">
            <v:imagedata r:id="rId26" o:title=""/>
          </v:shape>
          <o:OLEObject Type="Embed" ProgID="mb.HpglViewCtrl.4" ShapeID="_x0000_i1030" DrawAspect="Content" ObjectID="_1682776049" r:id="rId27">
            <o:FieldCodes>\s</o:FieldCodes>
          </o:OLEObject>
        </w:object>
      </w:r>
      <w:r w:rsidRPr="00410B2F">
        <w:rPr>
          <w:sz w:val="28"/>
          <w:szCs w:val="28"/>
        </w:rPr>
        <w:t xml:space="preserve"> </w:t>
      </w:r>
      <w:r w:rsidR="007D0FAE">
        <w:rPr>
          <w:sz w:val="28"/>
          <w:szCs w:val="28"/>
        </w:rPr>
        <w:t xml:space="preserve">  </w:t>
      </w:r>
      <w:proofErr w:type="spellStart"/>
      <w:r w:rsidRPr="00410B2F">
        <w:rPr>
          <w:sz w:val="28"/>
          <w:szCs w:val="28"/>
        </w:rPr>
        <w:t>Max</w:t>
      </w:r>
      <w:proofErr w:type="spellEnd"/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Asro</w:t>
      </w:r>
      <w:proofErr w:type="spellEnd"/>
      <w:r w:rsidRPr="00410B2F">
        <w:rPr>
          <w:sz w:val="28"/>
          <w:szCs w:val="28"/>
        </w:rPr>
        <w:t xml:space="preserve"> = 7.58 см2/м (узел 584)</w:t>
      </w:r>
    </w:p>
    <w:p w14:paraId="377A7910" w14:textId="77777777" w:rsidR="00410B2F" w:rsidRPr="00410B2F" w:rsidRDefault="00410B2F" w:rsidP="00410B2F">
      <w:pPr>
        <w:jc w:val="both"/>
        <w:rPr>
          <w:sz w:val="28"/>
          <w:szCs w:val="28"/>
        </w:rPr>
      </w:pPr>
    </w:p>
    <w:p w14:paraId="708338B2" w14:textId="77777777" w:rsidR="00410B2F" w:rsidRPr="00410B2F" w:rsidRDefault="007D0FAE" w:rsidP="007D0FAE">
      <w:pPr>
        <w:tabs>
          <w:tab w:val="left" w:pos="4253"/>
        </w:tabs>
        <w:ind w:firstLine="709"/>
        <w:jc w:val="both"/>
        <w:rPr>
          <w:sz w:val="28"/>
          <w:szCs w:val="28"/>
        </w:rPr>
      </w:pPr>
      <w:r w:rsidRPr="007D0FAE">
        <w:rPr>
          <w:sz w:val="28"/>
          <w:szCs w:val="28"/>
        </w:rPr>
        <w:t>Рисунок 2.</w:t>
      </w:r>
      <w:r w:rsidR="0000160B">
        <w:rPr>
          <w:sz w:val="28"/>
          <w:szCs w:val="28"/>
        </w:rPr>
        <w:t>11</w:t>
      </w:r>
      <w:r>
        <w:rPr>
          <w:sz w:val="28"/>
          <w:szCs w:val="28"/>
        </w:rPr>
        <w:t xml:space="preserve"> -</w:t>
      </w:r>
      <w:r w:rsidRPr="00410B2F">
        <w:rPr>
          <w:sz w:val="28"/>
          <w:szCs w:val="28"/>
        </w:rPr>
        <w:t xml:space="preserve">Верхняя арматура вдоль оси </w:t>
      </w:r>
      <w:r w:rsidRPr="00410B2F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 </w:t>
      </w:r>
      <w:r w:rsidRPr="00410B2F">
        <w:rPr>
          <w:sz w:val="28"/>
          <w:szCs w:val="28"/>
        </w:rPr>
        <w:t xml:space="preserve"> </w:t>
      </w:r>
    </w:p>
    <w:p w14:paraId="7522F55A" w14:textId="77777777" w:rsidR="00410B2F" w:rsidRPr="00410B2F" w:rsidRDefault="00410B2F" w:rsidP="007D0FAE">
      <w:pPr>
        <w:jc w:val="center"/>
        <w:rPr>
          <w:sz w:val="28"/>
          <w:szCs w:val="28"/>
        </w:rPr>
      </w:pPr>
      <w:r w:rsidRPr="00410B2F">
        <w:rPr>
          <w:noProof/>
          <w:sz w:val="28"/>
          <w:szCs w:val="28"/>
        </w:rPr>
        <w:lastRenderedPageBreak/>
        <w:drawing>
          <wp:inline distT="0" distB="0" distL="0" distR="0" wp14:anchorId="729F7914" wp14:editId="6AF4E960">
            <wp:extent cx="3720905" cy="3566000"/>
            <wp:effectExtent l="19050" t="0" r="0" b="0"/>
            <wp:docPr id="77" name="Рисунок 77" descr="плита6эт_21_02_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плита6эт_21_02__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3380" t="5412" r="19624" b="8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169" cy="357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2B8517" w14:textId="77777777" w:rsidR="00410B2F" w:rsidRDefault="00410B2F" w:rsidP="007D0FAE">
      <w:pPr>
        <w:jc w:val="center"/>
        <w:rPr>
          <w:sz w:val="28"/>
          <w:szCs w:val="28"/>
        </w:rPr>
      </w:pPr>
      <w:r w:rsidRPr="00410B2F">
        <w:rPr>
          <w:sz w:val="28"/>
          <w:szCs w:val="28"/>
        </w:rPr>
        <w:object w:dxaOrig="9638" w:dyaOrig="718" w14:anchorId="50AA047B">
          <v:shape id="_x0000_i1031" type="#_x0000_t75" style="width:483pt;height:36pt" o:ole="">
            <v:imagedata r:id="rId29" o:title=""/>
          </v:shape>
          <o:OLEObject Type="Embed" ProgID="mb.HpglViewCtrl.4" ShapeID="_x0000_i1031" DrawAspect="Content" ObjectID="_1682776050" r:id="rId30">
            <o:FieldCodes>\s</o:FieldCodes>
          </o:OLEObject>
        </w:object>
      </w:r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Max</w:t>
      </w:r>
      <w:proofErr w:type="spellEnd"/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Asso</w:t>
      </w:r>
      <w:proofErr w:type="spellEnd"/>
      <w:r w:rsidRPr="00410B2F">
        <w:rPr>
          <w:sz w:val="28"/>
          <w:szCs w:val="28"/>
        </w:rPr>
        <w:t xml:space="preserve"> = 9.96 см2/м (узел 584)</w:t>
      </w:r>
    </w:p>
    <w:p w14:paraId="759DA5E2" w14:textId="77777777" w:rsidR="007D0FAE" w:rsidRDefault="007D0FAE" w:rsidP="00410B2F">
      <w:pPr>
        <w:jc w:val="both"/>
        <w:rPr>
          <w:sz w:val="28"/>
          <w:szCs w:val="28"/>
        </w:rPr>
      </w:pPr>
    </w:p>
    <w:p w14:paraId="3BF1C9D6" w14:textId="77777777" w:rsidR="007D0FAE" w:rsidRPr="00410B2F" w:rsidRDefault="007D0FAE" w:rsidP="007D0FAE">
      <w:pPr>
        <w:tabs>
          <w:tab w:val="left" w:pos="1853"/>
        </w:tabs>
        <w:ind w:firstLine="709"/>
        <w:rPr>
          <w:sz w:val="28"/>
          <w:szCs w:val="28"/>
        </w:rPr>
      </w:pPr>
      <w:r w:rsidRPr="007D0FAE">
        <w:rPr>
          <w:sz w:val="28"/>
          <w:szCs w:val="28"/>
        </w:rPr>
        <w:t>Рисунок 2.</w:t>
      </w:r>
      <w:r w:rsidR="0000160B">
        <w:rPr>
          <w:sz w:val="28"/>
          <w:szCs w:val="28"/>
        </w:rPr>
        <w:t>12</w:t>
      </w:r>
      <w:r>
        <w:rPr>
          <w:sz w:val="28"/>
          <w:szCs w:val="28"/>
        </w:rPr>
        <w:t xml:space="preserve"> -</w:t>
      </w:r>
      <w:r w:rsidRPr="00410B2F">
        <w:rPr>
          <w:sz w:val="28"/>
          <w:szCs w:val="28"/>
        </w:rPr>
        <w:t xml:space="preserve">Верхняя арматура вдоль оси </w:t>
      </w:r>
      <w:r w:rsidRPr="00410B2F"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</w:t>
      </w:r>
    </w:p>
    <w:p w14:paraId="45D8DE99" w14:textId="77777777" w:rsidR="007D0FAE" w:rsidRPr="00410B2F" w:rsidRDefault="007D0FAE" w:rsidP="00410B2F">
      <w:pPr>
        <w:jc w:val="both"/>
        <w:rPr>
          <w:sz w:val="28"/>
          <w:szCs w:val="28"/>
        </w:rPr>
      </w:pPr>
    </w:p>
    <w:p w14:paraId="2BE074D7" w14:textId="77777777" w:rsidR="00410B2F" w:rsidRDefault="007D0FAE" w:rsidP="007848AE">
      <w:pPr>
        <w:pStyle w:val="2"/>
        <w:ind w:left="-57" w:right="-57" w:firstLine="709"/>
        <w:rPr>
          <w:b/>
          <w:szCs w:val="28"/>
        </w:rPr>
      </w:pPr>
      <w:bookmarkStart w:id="2" w:name="_Toc247795100"/>
      <w:r w:rsidRPr="007D0FAE">
        <w:rPr>
          <w:b/>
          <w:szCs w:val="28"/>
        </w:rPr>
        <w:t xml:space="preserve">2.8.2 </w:t>
      </w:r>
      <w:r w:rsidR="00410B2F" w:rsidRPr="007D0FAE">
        <w:rPr>
          <w:b/>
          <w:szCs w:val="28"/>
        </w:rPr>
        <w:t>Армирование фундаментной плит</w:t>
      </w:r>
      <w:bookmarkEnd w:id="2"/>
      <w:r w:rsidR="00410B2F" w:rsidRPr="007D0FAE">
        <w:rPr>
          <w:b/>
          <w:szCs w:val="28"/>
        </w:rPr>
        <w:t>ы</w:t>
      </w:r>
    </w:p>
    <w:p w14:paraId="5CEF2D1A" w14:textId="77777777" w:rsidR="007D0FAE" w:rsidRPr="007D0FAE" w:rsidRDefault="007D0FAE" w:rsidP="007D0FAE"/>
    <w:p w14:paraId="5EA225D8" w14:textId="77777777" w:rsidR="00410B2F" w:rsidRPr="00410B2F" w:rsidRDefault="00410B2F" w:rsidP="007848AE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Результаты расчета требуемого армирования фундаментной плиты с учетом </w:t>
      </w:r>
      <w:proofErr w:type="spellStart"/>
      <w:r w:rsidRPr="00410B2F">
        <w:rPr>
          <w:sz w:val="28"/>
          <w:szCs w:val="28"/>
        </w:rPr>
        <w:t>трещиностойкости</w:t>
      </w:r>
      <w:proofErr w:type="spellEnd"/>
      <w:r w:rsidRPr="00410B2F">
        <w:rPr>
          <w:sz w:val="28"/>
          <w:szCs w:val="28"/>
        </w:rPr>
        <w:t xml:space="preserve"> приведены далее на рисунках. Армирование представлено с вычетом основной арматуры Ø16</w:t>
      </w:r>
      <w:r w:rsidRPr="00410B2F">
        <w:rPr>
          <w:sz w:val="28"/>
          <w:szCs w:val="28"/>
          <w:lang w:val="en-US"/>
        </w:rPr>
        <w:t>S</w:t>
      </w:r>
      <w:r w:rsidRPr="00410B2F">
        <w:rPr>
          <w:sz w:val="28"/>
          <w:szCs w:val="28"/>
        </w:rPr>
        <w:t>500 с шагом 200х200мм.</w:t>
      </w:r>
    </w:p>
    <w:p w14:paraId="0D92C2C9" w14:textId="77777777" w:rsidR="00410B2F" w:rsidRPr="00410B2F" w:rsidRDefault="00410B2F" w:rsidP="007848AE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Исходные данные:</w:t>
      </w:r>
    </w:p>
    <w:p w14:paraId="52476166" w14:textId="77777777" w:rsidR="00410B2F" w:rsidRPr="00410B2F" w:rsidRDefault="00410B2F" w:rsidP="007848AE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– толщина плиты 1000 мм;</w:t>
      </w:r>
    </w:p>
    <w:p w14:paraId="177071BB" w14:textId="77777777" w:rsidR="00410B2F" w:rsidRPr="00410B2F" w:rsidRDefault="00410B2F" w:rsidP="007848AE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– расстояния до центра тяжести арматуры:</w:t>
      </w:r>
    </w:p>
    <w:p w14:paraId="4FC7C715" w14:textId="77777777" w:rsidR="00410B2F" w:rsidRPr="00410B2F" w:rsidRDefault="00410B2F" w:rsidP="007848AE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ab/>
      </w:r>
      <w:r w:rsidRPr="00410B2F">
        <w:rPr>
          <w:sz w:val="28"/>
          <w:szCs w:val="28"/>
        </w:rPr>
        <w:tab/>
        <w:t xml:space="preserve">нижней по оси </w:t>
      </w:r>
      <w:r w:rsidRPr="00410B2F">
        <w:rPr>
          <w:sz w:val="28"/>
          <w:szCs w:val="28"/>
          <w:lang w:val="en-US"/>
        </w:rPr>
        <w:t>X</w:t>
      </w:r>
      <w:r w:rsidRPr="00410B2F">
        <w:rPr>
          <w:sz w:val="28"/>
          <w:szCs w:val="28"/>
        </w:rPr>
        <w:t xml:space="preserve"> – 80 мм;</w:t>
      </w:r>
    </w:p>
    <w:p w14:paraId="3E2D5AA7" w14:textId="77777777" w:rsidR="00410B2F" w:rsidRPr="00410B2F" w:rsidRDefault="00410B2F" w:rsidP="007848AE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нижней по оси </w:t>
      </w:r>
      <w:r w:rsidRPr="00410B2F">
        <w:rPr>
          <w:sz w:val="28"/>
          <w:szCs w:val="28"/>
          <w:lang w:val="en-US"/>
        </w:rPr>
        <w:t>Y</w:t>
      </w:r>
      <w:r w:rsidRPr="00410B2F">
        <w:rPr>
          <w:sz w:val="28"/>
          <w:szCs w:val="28"/>
        </w:rPr>
        <w:t xml:space="preserve"> – 100 мм;</w:t>
      </w:r>
    </w:p>
    <w:p w14:paraId="6CFB9354" w14:textId="77777777" w:rsidR="00410B2F" w:rsidRPr="00410B2F" w:rsidRDefault="00410B2F" w:rsidP="007848AE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верхней по оси </w:t>
      </w:r>
      <w:r w:rsidRPr="00410B2F">
        <w:rPr>
          <w:sz w:val="28"/>
          <w:szCs w:val="28"/>
          <w:lang w:val="en-US"/>
        </w:rPr>
        <w:t>X</w:t>
      </w:r>
      <w:r w:rsidRPr="00410B2F">
        <w:rPr>
          <w:sz w:val="28"/>
          <w:szCs w:val="28"/>
        </w:rPr>
        <w:t xml:space="preserve"> – 50 мм;</w:t>
      </w:r>
    </w:p>
    <w:p w14:paraId="0A4FF57B" w14:textId="77777777" w:rsidR="00410B2F" w:rsidRPr="00410B2F" w:rsidRDefault="00410B2F" w:rsidP="007848AE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верхней по оси </w:t>
      </w:r>
      <w:r w:rsidRPr="00410B2F">
        <w:rPr>
          <w:sz w:val="28"/>
          <w:szCs w:val="28"/>
          <w:lang w:val="en-US"/>
        </w:rPr>
        <w:t>Y</w:t>
      </w:r>
      <w:r w:rsidRPr="00410B2F">
        <w:rPr>
          <w:sz w:val="28"/>
          <w:szCs w:val="28"/>
        </w:rPr>
        <w:t xml:space="preserve"> – 70 мм;</w:t>
      </w:r>
    </w:p>
    <w:p w14:paraId="38891BD1" w14:textId="77777777" w:rsidR="00410B2F" w:rsidRPr="00410B2F" w:rsidRDefault="00410B2F" w:rsidP="007848AE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– класс бетона С25/30;</w:t>
      </w:r>
    </w:p>
    <w:p w14:paraId="7EFCFA3D" w14:textId="77777777" w:rsidR="00410B2F" w:rsidRPr="00410B2F" w:rsidRDefault="00410B2F" w:rsidP="007848AE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– класс арматуры:</w:t>
      </w:r>
    </w:p>
    <w:p w14:paraId="4A18E3C8" w14:textId="77777777" w:rsidR="00410B2F" w:rsidRPr="00410B2F" w:rsidRDefault="00410B2F" w:rsidP="007848AE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ab/>
      </w:r>
      <w:r w:rsidRPr="00410B2F">
        <w:rPr>
          <w:sz w:val="28"/>
          <w:szCs w:val="28"/>
        </w:rPr>
        <w:tab/>
        <w:t xml:space="preserve">продольной – </w:t>
      </w:r>
      <w:r w:rsidRPr="00410B2F">
        <w:rPr>
          <w:sz w:val="28"/>
          <w:szCs w:val="28"/>
          <w:lang w:val="en-US"/>
        </w:rPr>
        <w:t>S</w:t>
      </w:r>
      <w:r w:rsidRPr="00410B2F">
        <w:rPr>
          <w:sz w:val="28"/>
          <w:szCs w:val="28"/>
        </w:rPr>
        <w:t>500;</w:t>
      </w:r>
    </w:p>
    <w:p w14:paraId="37E73F9B" w14:textId="77777777" w:rsidR="00410B2F" w:rsidRPr="00410B2F" w:rsidRDefault="00410B2F" w:rsidP="007848AE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ab/>
      </w:r>
      <w:r w:rsidRPr="00410B2F">
        <w:rPr>
          <w:sz w:val="28"/>
          <w:szCs w:val="28"/>
        </w:rPr>
        <w:tab/>
        <w:t xml:space="preserve">поперечной – </w:t>
      </w:r>
      <w:r w:rsidRPr="00410B2F">
        <w:rPr>
          <w:sz w:val="28"/>
          <w:szCs w:val="28"/>
          <w:lang w:val="en-US"/>
        </w:rPr>
        <w:t>S</w:t>
      </w:r>
      <w:r w:rsidRPr="00410B2F">
        <w:rPr>
          <w:sz w:val="28"/>
          <w:szCs w:val="28"/>
        </w:rPr>
        <w:t>500;</w:t>
      </w:r>
    </w:p>
    <w:p w14:paraId="3D7FEFE1" w14:textId="77777777" w:rsidR="00410B2F" w:rsidRPr="00410B2F" w:rsidRDefault="00410B2F" w:rsidP="007848AE">
      <w:pPr>
        <w:ind w:left="-57" w:right="-57"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 xml:space="preserve">Фундаментная плита здания опирается на свайное </w:t>
      </w:r>
      <w:r w:rsidR="007D0FAE">
        <w:rPr>
          <w:sz w:val="28"/>
          <w:szCs w:val="28"/>
        </w:rPr>
        <w:t>поле.</w:t>
      </w:r>
    </w:p>
    <w:p w14:paraId="70226B05" w14:textId="77777777" w:rsidR="00410B2F" w:rsidRPr="00410B2F" w:rsidRDefault="00410B2F" w:rsidP="00410B2F">
      <w:pPr>
        <w:rPr>
          <w:noProof/>
          <w:sz w:val="28"/>
          <w:szCs w:val="28"/>
        </w:rPr>
      </w:pPr>
    </w:p>
    <w:p w14:paraId="73708850" w14:textId="77777777" w:rsidR="00410B2F" w:rsidRPr="00410B2F" w:rsidRDefault="00410B2F" w:rsidP="007D0FAE">
      <w:pPr>
        <w:jc w:val="center"/>
        <w:rPr>
          <w:sz w:val="28"/>
          <w:szCs w:val="28"/>
        </w:rPr>
      </w:pPr>
      <w:r w:rsidRPr="00410B2F">
        <w:rPr>
          <w:noProof/>
          <w:sz w:val="28"/>
          <w:szCs w:val="28"/>
        </w:rPr>
        <w:lastRenderedPageBreak/>
        <w:drawing>
          <wp:inline distT="0" distB="0" distL="0" distR="0" wp14:anchorId="257ABF39" wp14:editId="7106ADB1">
            <wp:extent cx="3861733" cy="3373028"/>
            <wp:effectExtent l="19050" t="0" r="5417" b="0"/>
            <wp:docPr id="87" name="Рисунок 87" descr="ф_плита_20_02_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ф_плита_20_02__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6942" t="9931" r="23483" b="8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20" cy="338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2A5BAD" w14:textId="77777777" w:rsidR="00410B2F" w:rsidRPr="00410B2F" w:rsidRDefault="00410B2F" w:rsidP="00410B2F">
      <w:pPr>
        <w:jc w:val="both"/>
        <w:rPr>
          <w:sz w:val="28"/>
          <w:szCs w:val="28"/>
        </w:rPr>
      </w:pPr>
    </w:p>
    <w:p w14:paraId="570BC401" w14:textId="77777777" w:rsidR="00410B2F" w:rsidRPr="00410B2F" w:rsidRDefault="00410B2F" w:rsidP="007D0FAE">
      <w:pPr>
        <w:jc w:val="center"/>
        <w:rPr>
          <w:sz w:val="28"/>
          <w:szCs w:val="28"/>
        </w:rPr>
      </w:pPr>
      <w:r w:rsidRPr="00410B2F">
        <w:rPr>
          <w:sz w:val="28"/>
          <w:szCs w:val="28"/>
        </w:rPr>
        <w:object w:dxaOrig="9638" w:dyaOrig="718" w14:anchorId="28426427">
          <v:shape id="_x0000_i1032" type="#_x0000_t75" style="width:483pt;height:36pt" o:ole="">
            <v:imagedata r:id="rId32" o:title=""/>
          </v:shape>
          <o:OLEObject Type="Embed" ProgID="mb.HpglViewCtrl.4" ShapeID="_x0000_i1032" DrawAspect="Content" ObjectID="_1682776051" r:id="rId33">
            <o:FieldCodes>\s</o:FieldCodes>
          </o:OLEObject>
        </w:object>
      </w:r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Max</w:t>
      </w:r>
      <w:proofErr w:type="spellEnd"/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Asru</w:t>
      </w:r>
      <w:proofErr w:type="spellEnd"/>
      <w:r w:rsidRPr="00410B2F">
        <w:rPr>
          <w:sz w:val="28"/>
          <w:szCs w:val="28"/>
        </w:rPr>
        <w:t xml:space="preserve"> = 47.83 см2/м (узел 51357)</w:t>
      </w:r>
    </w:p>
    <w:p w14:paraId="796B3121" w14:textId="77777777" w:rsidR="00410B2F" w:rsidRPr="00410B2F" w:rsidRDefault="00410B2F" w:rsidP="00410B2F">
      <w:pPr>
        <w:rPr>
          <w:sz w:val="28"/>
          <w:szCs w:val="28"/>
        </w:rPr>
      </w:pPr>
    </w:p>
    <w:p w14:paraId="2048A5DE" w14:textId="77777777" w:rsidR="007D0FAE" w:rsidRPr="00410B2F" w:rsidRDefault="00410B2F" w:rsidP="007D0FAE">
      <w:pPr>
        <w:rPr>
          <w:noProof/>
          <w:sz w:val="28"/>
          <w:szCs w:val="28"/>
        </w:rPr>
      </w:pPr>
      <w:r w:rsidRPr="00410B2F">
        <w:rPr>
          <w:sz w:val="28"/>
          <w:szCs w:val="28"/>
        </w:rPr>
        <w:t xml:space="preserve">       </w:t>
      </w:r>
      <w:r w:rsidR="007D0FAE" w:rsidRPr="00410B2F">
        <w:rPr>
          <w:sz w:val="28"/>
          <w:szCs w:val="28"/>
        </w:rPr>
        <w:t xml:space="preserve">   </w:t>
      </w:r>
      <w:r w:rsidR="007D0FAE" w:rsidRPr="007D0FAE">
        <w:rPr>
          <w:sz w:val="28"/>
          <w:szCs w:val="28"/>
        </w:rPr>
        <w:t>Рисунок 2</w:t>
      </w:r>
      <w:r w:rsidR="007D0FAE">
        <w:rPr>
          <w:sz w:val="28"/>
          <w:szCs w:val="28"/>
        </w:rPr>
        <w:t>.</w:t>
      </w:r>
      <w:r w:rsidR="0000160B">
        <w:rPr>
          <w:sz w:val="28"/>
          <w:szCs w:val="28"/>
        </w:rPr>
        <w:t>13</w:t>
      </w:r>
      <w:r w:rsidR="007D0FAE">
        <w:rPr>
          <w:sz w:val="28"/>
          <w:szCs w:val="28"/>
        </w:rPr>
        <w:t xml:space="preserve"> - </w:t>
      </w:r>
      <w:r w:rsidR="007D0FAE" w:rsidRPr="00410B2F">
        <w:rPr>
          <w:sz w:val="28"/>
          <w:szCs w:val="28"/>
        </w:rPr>
        <w:t>Нижняя арматура вдоль оси X</w:t>
      </w:r>
      <w:r w:rsidR="007D0FAE" w:rsidRPr="00410B2F">
        <w:rPr>
          <w:noProof/>
          <w:sz w:val="28"/>
          <w:szCs w:val="28"/>
        </w:rPr>
        <w:t xml:space="preserve"> </w:t>
      </w:r>
    </w:p>
    <w:p w14:paraId="1E0FF843" w14:textId="77777777" w:rsidR="00410B2F" w:rsidRPr="00410B2F" w:rsidRDefault="00410B2F" w:rsidP="00410B2F">
      <w:pPr>
        <w:rPr>
          <w:sz w:val="28"/>
          <w:szCs w:val="28"/>
        </w:rPr>
      </w:pPr>
    </w:p>
    <w:p w14:paraId="65B3E82C" w14:textId="77777777" w:rsidR="00410B2F" w:rsidRPr="00410B2F" w:rsidRDefault="00410B2F" w:rsidP="007D0FAE">
      <w:pPr>
        <w:jc w:val="center"/>
        <w:rPr>
          <w:sz w:val="28"/>
          <w:szCs w:val="28"/>
        </w:rPr>
      </w:pPr>
      <w:r w:rsidRPr="00410B2F">
        <w:rPr>
          <w:noProof/>
          <w:sz w:val="28"/>
          <w:szCs w:val="28"/>
        </w:rPr>
        <w:drawing>
          <wp:inline distT="0" distB="0" distL="0" distR="0" wp14:anchorId="1608E198" wp14:editId="6DC34B40">
            <wp:extent cx="3735959" cy="3328152"/>
            <wp:effectExtent l="19050" t="0" r="0" b="0"/>
            <wp:docPr id="89" name="Рисунок 89" descr="ф_плита_20_02_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ф_плита_20_02__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5862" t="10866" r="24981" b="6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73" cy="3335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DEC4EA" w14:textId="77777777" w:rsidR="00410B2F" w:rsidRDefault="00410B2F" w:rsidP="00410B2F">
      <w:pPr>
        <w:jc w:val="both"/>
        <w:rPr>
          <w:sz w:val="28"/>
          <w:szCs w:val="28"/>
        </w:rPr>
      </w:pPr>
      <w:r w:rsidRPr="00410B2F">
        <w:rPr>
          <w:sz w:val="28"/>
          <w:szCs w:val="28"/>
        </w:rPr>
        <w:object w:dxaOrig="9638" w:dyaOrig="718" w14:anchorId="782AB794">
          <v:shape id="_x0000_i1033" type="#_x0000_t75" style="width:483pt;height:36pt" o:ole="">
            <v:imagedata r:id="rId35" o:title=""/>
          </v:shape>
          <o:OLEObject Type="Embed" ProgID="mb.HpglViewCtrl.4" ShapeID="_x0000_i1033" DrawAspect="Content" ObjectID="_1682776052" r:id="rId36">
            <o:FieldCodes>\s</o:FieldCodes>
          </o:OLEObject>
        </w:object>
      </w:r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Max</w:t>
      </w:r>
      <w:proofErr w:type="spellEnd"/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Assu</w:t>
      </w:r>
      <w:proofErr w:type="spellEnd"/>
      <w:r w:rsidRPr="00410B2F">
        <w:rPr>
          <w:sz w:val="28"/>
          <w:szCs w:val="28"/>
        </w:rPr>
        <w:t xml:space="preserve"> = 47.05 см2/м (узел 9440)</w:t>
      </w:r>
    </w:p>
    <w:p w14:paraId="1A351230" w14:textId="77777777" w:rsidR="007D0FAE" w:rsidRDefault="007D0FAE" w:rsidP="00410B2F">
      <w:pPr>
        <w:jc w:val="both"/>
        <w:rPr>
          <w:sz w:val="28"/>
          <w:szCs w:val="28"/>
        </w:rPr>
      </w:pPr>
    </w:p>
    <w:p w14:paraId="0107725D" w14:textId="77777777" w:rsidR="00410B2F" w:rsidRPr="00410B2F" w:rsidRDefault="007D0FAE" w:rsidP="00410B2F">
      <w:pPr>
        <w:rPr>
          <w:sz w:val="28"/>
          <w:szCs w:val="28"/>
        </w:rPr>
      </w:pPr>
      <w:r w:rsidRPr="00410B2F">
        <w:rPr>
          <w:sz w:val="28"/>
          <w:szCs w:val="28"/>
        </w:rPr>
        <w:t xml:space="preserve">          </w:t>
      </w:r>
      <w:r w:rsidRPr="007D0FAE">
        <w:rPr>
          <w:sz w:val="28"/>
          <w:szCs w:val="28"/>
        </w:rPr>
        <w:t>Рисунок 2</w:t>
      </w:r>
      <w:r>
        <w:rPr>
          <w:sz w:val="28"/>
          <w:szCs w:val="28"/>
        </w:rPr>
        <w:t>.1</w:t>
      </w:r>
      <w:r w:rsidR="0000160B">
        <w:rPr>
          <w:sz w:val="28"/>
          <w:szCs w:val="28"/>
        </w:rPr>
        <w:t>4</w:t>
      </w:r>
      <w:r>
        <w:rPr>
          <w:sz w:val="28"/>
          <w:szCs w:val="28"/>
        </w:rPr>
        <w:t xml:space="preserve"> - </w:t>
      </w:r>
      <w:r w:rsidRPr="00410B2F">
        <w:rPr>
          <w:sz w:val="28"/>
          <w:szCs w:val="28"/>
        </w:rPr>
        <w:t xml:space="preserve">Нижняя арматура вдоль оси </w:t>
      </w:r>
      <w:r w:rsidRPr="00410B2F">
        <w:rPr>
          <w:sz w:val="28"/>
          <w:szCs w:val="28"/>
          <w:lang w:val="en-US"/>
        </w:rPr>
        <w:t>Y</w:t>
      </w:r>
    </w:p>
    <w:p w14:paraId="15BB12BC" w14:textId="77777777" w:rsidR="00410B2F" w:rsidRPr="00410B2F" w:rsidRDefault="00410B2F" w:rsidP="007D0FAE">
      <w:pPr>
        <w:jc w:val="center"/>
        <w:rPr>
          <w:sz w:val="28"/>
          <w:szCs w:val="28"/>
        </w:rPr>
      </w:pPr>
      <w:r w:rsidRPr="00410B2F">
        <w:rPr>
          <w:noProof/>
          <w:sz w:val="28"/>
          <w:szCs w:val="28"/>
        </w:rPr>
        <w:lastRenderedPageBreak/>
        <w:drawing>
          <wp:inline distT="0" distB="0" distL="0" distR="0" wp14:anchorId="19D1A72C" wp14:editId="1B0706F2">
            <wp:extent cx="3838353" cy="3315571"/>
            <wp:effectExtent l="19050" t="0" r="0" b="0"/>
            <wp:docPr id="91" name="Рисунок 91" descr="ф_плита_20_02_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ф_плита_20_02__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5997" t="11610" r="24561" b="8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065" cy="331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A6B92" w14:textId="77777777" w:rsidR="00410B2F" w:rsidRPr="00410B2F" w:rsidRDefault="00410B2F" w:rsidP="00410B2F">
      <w:pPr>
        <w:jc w:val="both"/>
        <w:rPr>
          <w:sz w:val="28"/>
          <w:szCs w:val="28"/>
        </w:rPr>
      </w:pPr>
    </w:p>
    <w:p w14:paraId="248DAB00" w14:textId="77777777" w:rsidR="00410B2F" w:rsidRDefault="00410B2F" w:rsidP="007D0FAE">
      <w:pPr>
        <w:jc w:val="center"/>
        <w:rPr>
          <w:sz w:val="28"/>
          <w:szCs w:val="28"/>
        </w:rPr>
      </w:pPr>
      <w:r w:rsidRPr="00410B2F">
        <w:rPr>
          <w:sz w:val="28"/>
          <w:szCs w:val="28"/>
        </w:rPr>
        <w:object w:dxaOrig="9638" w:dyaOrig="718" w14:anchorId="77A24216">
          <v:shape id="_x0000_i1034" type="#_x0000_t75" style="width:483pt;height:36pt" o:ole="">
            <v:imagedata r:id="rId38" o:title=""/>
          </v:shape>
          <o:OLEObject Type="Embed" ProgID="mb.HpglViewCtrl.4" ShapeID="_x0000_i1034" DrawAspect="Content" ObjectID="_1682776053" r:id="rId39">
            <o:FieldCodes>\s</o:FieldCodes>
          </o:OLEObject>
        </w:object>
      </w:r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Max</w:t>
      </w:r>
      <w:proofErr w:type="spellEnd"/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Asro</w:t>
      </w:r>
      <w:proofErr w:type="spellEnd"/>
      <w:r w:rsidRPr="00410B2F">
        <w:rPr>
          <w:sz w:val="28"/>
          <w:szCs w:val="28"/>
        </w:rPr>
        <w:t xml:space="preserve"> = 15.61 см2/м (узел 49233)</w:t>
      </w:r>
    </w:p>
    <w:p w14:paraId="69E5F0D2" w14:textId="77777777" w:rsidR="007D0FAE" w:rsidRPr="00410B2F" w:rsidRDefault="007D0FAE" w:rsidP="007D0FAE">
      <w:pPr>
        <w:jc w:val="center"/>
        <w:rPr>
          <w:sz w:val="28"/>
          <w:szCs w:val="28"/>
        </w:rPr>
      </w:pPr>
    </w:p>
    <w:p w14:paraId="35548F9E" w14:textId="77777777" w:rsidR="00410B2F" w:rsidRPr="00410B2F" w:rsidRDefault="007D0FAE" w:rsidP="007D0FAE">
      <w:pPr>
        <w:ind w:firstLine="720"/>
        <w:rPr>
          <w:sz w:val="28"/>
          <w:szCs w:val="28"/>
        </w:rPr>
      </w:pPr>
      <w:r w:rsidRPr="007D0FAE">
        <w:rPr>
          <w:sz w:val="28"/>
          <w:szCs w:val="28"/>
        </w:rPr>
        <w:t>Рисунок 2</w:t>
      </w:r>
      <w:r>
        <w:rPr>
          <w:sz w:val="28"/>
          <w:szCs w:val="28"/>
        </w:rPr>
        <w:t>.1</w:t>
      </w:r>
      <w:r w:rsidR="0000160B">
        <w:rPr>
          <w:sz w:val="28"/>
          <w:szCs w:val="28"/>
        </w:rPr>
        <w:t>5</w:t>
      </w:r>
      <w:r>
        <w:rPr>
          <w:sz w:val="28"/>
          <w:szCs w:val="28"/>
        </w:rPr>
        <w:t xml:space="preserve">- </w:t>
      </w:r>
      <w:r w:rsidRPr="00410B2F">
        <w:rPr>
          <w:sz w:val="28"/>
          <w:szCs w:val="28"/>
        </w:rPr>
        <w:t>Верхняя арматура вдоль оси X</w:t>
      </w:r>
    </w:p>
    <w:p w14:paraId="08166663" w14:textId="77777777" w:rsidR="00410B2F" w:rsidRPr="00410B2F" w:rsidRDefault="00410B2F" w:rsidP="00410B2F">
      <w:pPr>
        <w:rPr>
          <w:sz w:val="28"/>
          <w:szCs w:val="28"/>
        </w:rPr>
      </w:pPr>
    </w:p>
    <w:p w14:paraId="5E628A1A" w14:textId="77777777" w:rsidR="00410B2F" w:rsidRPr="00410B2F" w:rsidRDefault="00410B2F" w:rsidP="007D0FAE">
      <w:pPr>
        <w:jc w:val="center"/>
        <w:rPr>
          <w:sz w:val="28"/>
          <w:szCs w:val="28"/>
        </w:rPr>
      </w:pPr>
      <w:r w:rsidRPr="00410B2F">
        <w:rPr>
          <w:noProof/>
          <w:sz w:val="28"/>
          <w:szCs w:val="28"/>
        </w:rPr>
        <w:drawing>
          <wp:inline distT="0" distB="0" distL="0" distR="0" wp14:anchorId="26CE2D78" wp14:editId="4EB32896">
            <wp:extent cx="3760903" cy="3303448"/>
            <wp:effectExtent l="19050" t="0" r="0" b="0"/>
            <wp:docPr id="93" name="Рисунок 93" descr="ф_плита_20_02_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ф_плита_20_02__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6413" t="10674" r="23579" b="7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57" cy="3308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8F2BF" w14:textId="77777777" w:rsidR="00410B2F" w:rsidRDefault="00410B2F" w:rsidP="007D0FAE">
      <w:pPr>
        <w:jc w:val="center"/>
        <w:rPr>
          <w:sz w:val="28"/>
          <w:szCs w:val="28"/>
        </w:rPr>
      </w:pPr>
      <w:r w:rsidRPr="00410B2F">
        <w:rPr>
          <w:sz w:val="28"/>
          <w:szCs w:val="28"/>
        </w:rPr>
        <w:object w:dxaOrig="9638" w:dyaOrig="718" w14:anchorId="4A28F415">
          <v:shape id="_x0000_i1035" type="#_x0000_t75" style="width:483pt;height:36pt" o:ole="">
            <v:imagedata r:id="rId41" o:title=""/>
          </v:shape>
          <o:OLEObject Type="Embed" ProgID="mb.HpglViewCtrl.4" ShapeID="_x0000_i1035" DrawAspect="Content" ObjectID="_1682776054" r:id="rId42">
            <o:FieldCodes>\s</o:FieldCodes>
          </o:OLEObject>
        </w:object>
      </w:r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Max</w:t>
      </w:r>
      <w:proofErr w:type="spellEnd"/>
      <w:r w:rsidRPr="00410B2F">
        <w:rPr>
          <w:sz w:val="28"/>
          <w:szCs w:val="28"/>
        </w:rPr>
        <w:t xml:space="preserve"> </w:t>
      </w:r>
      <w:proofErr w:type="spellStart"/>
      <w:r w:rsidRPr="00410B2F">
        <w:rPr>
          <w:sz w:val="28"/>
          <w:szCs w:val="28"/>
        </w:rPr>
        <w:t>Asso</w:t>
      </w:r>
      <w:proofErr w:type="spellEnd"/>
      <w:r w:rsidRPr="00410B2F">
        <w:rPr>
          <w:sz w:val="28"/>
          <w:szCs w:val="28"/>
        </w:rPr>
        <w:t xml:space="preserve"> = 16.70 см2/м (узел 10043)</w:t>
      </w:r>
    </w:p>
    <w:p w14:paraId="4065410F" w14:textId="77777777" w:rsidR="007D0FAE" w:rsidRPr="00410B2F" w:rsidRDefault="007D0FAE" w:rsidP="007D0FAE">
      <w:pPr>
        <w:jc w:val="center"/>
        <w:rPr>
          <w:sz w:val="28"/>
          <w:szCs w:val="28"/>
        </w:rPr>
      </w:pPr>
    </w:p>
    <w:p w14:paraId="077DB4B8" w14:textId="77777777" w:rsidR="007D0FAE" w:rsidRPr="007D0FAE" w:rsidRDefault="007D0FAE" w:rsidP="007D0FAE">
      <w:pPr>
        <w:ind w:firstLine="720"/>
        <w:rPr>
          <w:sz w:val="28"/>
          <w:szCs w:val="28"/>
        </w:rPr>
      </w:pPr>
      <w:r w:rsidRPr="007D0FAE">
        <w:rPr>
          <w:sz w:val="28"/>
          <w:szCs w:val="28"/>
        </w:rPr>
        <w:t>Рисунок 2</w:t>
      </w:r>
      <w:r w:rsidR="0000160B">
        <w:rPr>
          <w:sz w:val="28"/>
          <w:szCs w:val="28"/>
        </w:rPr>
        <w:t xml:space="preserve">.16 </w:t>
      </w:r>
      <w:r>
        <w:rPr>
          <w:sz w:val="28"/>
          <w:szCs w:val="28"/>
        </w:rPr>
        <w:t>-</w:t>
      </w:r>
      <w:r w:rsidRPr="00410B2F">
        <w:rPr>
          <w:sz w:val="28"/>
          <w:szCs w:val="28"/>
        </w:rPr>
        <w:t xml:space="preserve"> Верхняя арматура вдоль оси </w:t>
      </w:r>
      <w:r w:rsidRPr="00410B2F">
        <w:rPr>
          <w:sz w:val="28"/>
          <w:szCs w:val="28"/>
          <w:lang w:val="en-US"/>
        </w:rPr>
        <w:t>Y</w:t>
      </w:r>
    </w:p>
    <w:p w14:paraId="7C8AA944" w14:textId="77777777" w:rsidR="00410B2F" w:rsidRPr="00410B2F" w:rsidRDefault="007D0FAE" w:rsidP="007D0FAE">
      <w:pPr>
        <w:tabs>
          <w:tab w:val="left" w:pos="1390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410B2F" w:rsidRPr="00410B2F">
        <w:rPr>
          <w:sz w:val="28"/>
          <w:szCs w:val="28"/>
        </w:rPr>
        <w:t>. Принятая в проекте железобетонная несущая система на основе монолитного рамно-связевого каркаса способна воспринять нагрузки, действующие на здание в процессе его эксплуатации.</w:t>
      </w:r>
    </w:p>
    <w:p w14:paraId="6E8C9F45" w14:textId="77777777" w:rsidR="00410B2F" w:rsidRPr="00410B2F" w:rsidRDefault="00410B2F" w:rsidP="007D0FAE">
      <w:pPr>
        <w:ind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2. Подобранные сечения несущих элементов каркаса здания позволяют выполнить их армирование без нарушений требований ТНПА действующих на территории Республики Беларусь.</w:t>
      </w:r>
    </w:p>
    <w:p w14:paraId="23C706CA" w14:textId="77777777" w:rsidR="00410B2F" w:rsidRPr="00410B2F" w:rsidRDefault="00410B2F" w:rsidP="007D0FAE">
      <w:pPr>
        <w:ind w:firstLine="709"/>
        <w:jc w:val="both"/>
        <w:rPr>
          <w:sz w:val="28"/>
          <w:szCs w:val="28"/>
        </w:rPr>
      </w:pPr>
      <w:r w:rsidRPr="00410B2F">
        <w:rPr>
          <w:sz w:val="28"/>
          <w:szCs w:val="28"/>
        </w:rPr>
        <w:t>3. На основании расчета подобраны оптимальные сечения несущих конструкций каркаса здания, которые были приняты при разработке чертежей настоящего проекта.</w:t>
      </w:r>
    </w:p>
    <w:p w14:paraId="255C3C71" w14:textId="77777777" w:rsidR="00410B2F" w:rsidRPr="00410B2F" w:rsidRDefault="00410B2F" w:rsidP="00410B2F">
      <w:pPr>
        <w:jc w:val="both"/>
        <w:rPr>
          <w:sz w:val="28"/>
          <w:szCs w:val="28"/>
        </w:rPr>
      </w:pPr>
    </w:p>
    <w:p w14:paraId="5E877259" w14:textId="77777777" w:rsidR="003E7A6C" w:rsidRPr="00410B2F" w:rsidRDefault="003E7A6C" w:rsidP="00410B2F">
      <w:pPr>
        <w:pStyle w:val="a5"/>
        <w:widowControl w:val="0"/>
        <w:contextualSpacing/>
        <w:jc w:val="both"/>
        <w:rPr>
          <w:rFonts w:ascii="Times New Roman" w:hAnsi="Times New Roman"/>
          <w:sz w:val="28"/>
          <w:szCs w:val="28"/>
        </w:rPr>
      </w:pPr>
    </w:p>
    <w:sectPr w:rsidR="003E7A6C" w:rsidRPr="00410B2F" w:rsidSect="00EC0811">
      <w:headerReference w:type="default" r:id="rId43"/>
      <w:footerReference w:type="even" r:id="rId44"/>
      <w:footerReference w:type="default" r:id="rId45"/>
      <w:pgSz w:w="11907" w:h="16840" w:code="9"/>
      <w:pgMar w:top="709" w:right="567" w:bottom="1418" w:left="1418" w:header="397" w:footer="359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A5ECD8" w14:textId="77777777" w:rsidR="00B04969" w:rsidRDefault="00B04969">
      <w:r>
        <w:separator/>
      </w:r>
    </w:p>
  </w:endnote>
  <w:endnote w:type="continuationSeparator" w:id="0">
    <w:p w14:paraId="3F398758" w14:textId="77777777" w:rsidR="00B04969" w:rsidRDefault="00B04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P">
    <w:panose1 w:val="00000400000000000000"/>
    <w:charset w:val="CC"/>
    <w:family w:val="auto"/>
    <w:pitch w:val="variable"/>
    <w:sig w:usb0="20002A87" w:usb1="00000000" w:usb2="0000004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Times New Roman"/>
    <w:charset w:val="00"/>
    <w:family w:val="swiss"/>
    <w:pitch w:val="variable"/>
    <w:sig w:usb0="00000203" w:usb1="00000000" w:usb2="00000000" w:usb3="00000000" w:csb0="00000005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D4DF1F" w14:textId="77777777" w:rsidR="006C3F5A" w:rsidRDefault="00D6208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6C3F5A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680537F" w14:textId="77777777" w:rsidR="006C3F5A" w:rsidRDefault="006C3F5A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330251"/>
      <w:docPartObj>
        <w:docPartGallery w:val="Page Numbers (Bottom of Page)"/>
        <w:docPartUnique/>
      </w:docPartObj>
    </w:sdtPr>
    <w:sdtEndPr/>
    <w:sdtContent>
      <w:p w14:paraId="35189D4C" w14:textId="0026E320" w:rsidR="0000160B" w:rsidRDefault="00D62082" w:rsidP="0000160B">
        <w:pPr>
          <w:pStyle w:val="a5"/>
          <w:jc w:val="right"/>
        </w:pPr>
        <w:r w:rsidRPr="0000160B">
          <w:rPr>
            <w:rFonts w:ascii="Times New Roman" w:hAnsi="Times New Roman"/>
            <w:sz w:val="24"/>
          </w:rPr>
          <w:fldChar w:fldCharType="begin"/>
        </w:r>
        <w:r w:rsidR="0000160B" w:rsidRPr="0000160B">
          <w:rPr>
            <w:rFonts w:ascii="Times New Roman" w:hAnsi="Times New Roman"/>
            <w:sz w:val="24"/>
          </w:rPr>
          <w:instrText xml:space="preserve"> PAGE   \* MERGEFORMAT </w:instrText>
        </w:r>
        <w:r w:rsidRPr="0000160B">
          <w:rPr>
            <w:rFonts w:ascii="Times New Roman" w:hAnsi="Times New Roman"/>
            <w:sz w:val="24"/>
          </w:rPr>
          <w:fldChar w:fldCharType="separate"/>
        </w:r>
        <w:r w:rsidR="00721FF4">
          <w:rPr>
            <w:rFonts w:ascii="Times New Roman" w:hAnsi="Times New Roman"/>
            <w:noProof/>
            <w:sz w:val="24"/>
          </w:rPr>
          <w:t>20</w:t>
        </w:r>
        <w:r w:rsidRPr="0000160B">
          <w:rPr>
            <w:rFonts w:ascii="Times New Roman" w:hAnsi="Times New Roman"/>
            <w:sz w:val="24"/>
          </w:rPr>
          <w:fldChar w:fldCharType="end"/>
        </w:r>
      </w:p>
    </w:sdtContent>
  </w:sdt>
  <w:p w14:paraId="0C5737FE" w14:textId="77777777" w:rsidR="006C3F5A" w:rsidRDefault="006C3F5A" w:rsidP="0000160B">
    <w:pPr>
      <w:pStyle w:val="a5"/>
      <w:ind w:right="360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0EB89C" w14:textId="77777777" w:rsidR="00B04969" w:rsidRDefault="00B04969">
      <w:r>
        <w:separator/>
      </w:r>
    </w:p>
  </w:footnote>
  <w:footnote w:type="continuationSeparator" w:id="0">
    <w:p w14:paraId="3991A833" w14:textId="77777777" w:rsidR="00B04969" w:rsidRDefault="00B049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C3E517" w14:textId="23EC1BD4" w:rsidR="006C3F5A" w:rsidRPr="0000160B" w:rsidRDefault="00023D15" w:rsidP="0000160B">
    <w:pPr>
      <w:pStyle w:val="a4"/>
      <w:ind w:firstLine="720"/>
      <w:rPr>
        <w:rFonts w:ascii="Times New Roman" w:hAnsi="Times New Roman"/>
        <w:sz w:val="28"/>
      </w:rPr>
    </w:pPr>
    <w:r>
      <w:rPr>
        <w:rFonts w:ascii="Times New Roman" w:hAnsi="Times New Roman"/>
        <w:noProof/>
        <w:sz w:val="28"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3B2BFCB7" wp14:editId="0DBCED66">
              <wp:simplePos x="0" y="0"/>
              <wp:positionH relativeFrom="page">
                <wp:posOffset>714375</wp:posOffset>
              </wp:positionH>
              <wp:positionV relativeFrom="page">
                <wp:posOffset>247650</wp:posOffset>
              </wp:positionV>
              <wp:extent cx="6635115" cy="10210800"/>
              <wp:effectExtent l="9525" t="19050" r="13335" b="19050"/>
              <wp:wrapNone/>
              <wp:docPr id="2" name="Group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5115" cy="10210800"/>
                        <a:chOff x="1146" y="544"/>
                        <a:chExt cx="10336" cy="13961"/>
                      </a:xfrm>
                    </wpg:grpSpPr>
                    <wps:wsp>
                      <wps:cNvPr id="4" name="Rectangle 30"/>
                      <wps:cNvSpPr>
                        <a:spLocks noChangeArrowheads="1"/>
                      </wps:cNvSpPr>
                      <wps:spPr bwMode="auto">
                        <a:xfrm>
                          <a:off x="4890" y="13666"/>
                          <a:ext cx="6015" cy="8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8AB95F" w14:textId="77777777" w:rsidR="00E72FB7" w:rsidRPr="00A47F1C" w:rsidRDefault="00E72FB7" w:rsidP="00E72FB7">
                            <w:pPr>
                              <w:pStyle w:val="5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1F63086" w14:textId="4C421BD8" w:rsidR="006C3F5A" w:rsidRPr="00A47F1C" w:rsidRDefault="00EC0811" w:rsidP="001C402A">
                            <w:pPr>
                              <w:pStyle w:val="5"/>
                              <w:spacing w:line="240" w:lineRule="atLeast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pl-PL"/>
                              </w:rPr>
                              <w:t>923</w:t>
                            </w:r>
                            <w:r w:rsidR="006C3F5A" w:rsidRPr="00A47F1C">
                              <w:rPr>
                                <w:sz w:val="40"/>
                                <w:szCs w:val="40"/>
                                <w:lang w:val="en-US"/>
                              </w:rPr>
                              <w:t>/</w:t>
                            </w:r>
                            <w:r w:rsidR="00023D15">
                              <w:rPr>
                                <w:sz w:val="40"/>
                                <w:szCs w:val="40"/>
                              </w:rPr>
                              <w:t>2</w:t>
                            </w:r>
                            <w:r>
                              <w:rPr>
                                <w:sz w:val="40"/>
                                <w:szCs w:val="40"/>
                                <w:lang w:val="pl-PL"/>
                              </w:rPr>
                              <w:t>1</w:t>
                            </w:r>
                            <w:r w:rsidR="006C3F5A" w:rsidRPr="00A47F1C">
                              <w:rPr>
                                <w:sz w:val="40"/>
                                <w:szCs w:val="40"/>
                              </w:rPr>
                              <w:t>-ПЗ</w:t>
                            </w:r>
                          </w:p>
                          <w:p w14:paraId="3CB07BAB" w14:textId="77777777" w:rsidR="006C3F5A" w:rsidRDefault="006C3F5A">
                            <w:pPr>
                              <w:pStyle w:val="5"/>
                              <w:spacing w:line="240" w:lineRule="atLeast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" name="Group 38"/>
                      <wpg:cNvGrpSpPr>
                        <a:grpSpLocks/>
                      </wpg:cNvGrpSpPr>
                      <wpg:grpSpPr bwMode="auto">
                        <a:xfrm>
                          <a:off x="1146" y="544"/>
                          <a:ext cx="10336" cy="13958"/>
                          <a:chOff x="1146" y="544"/>
                          <a:chExt cx="10336" cy="13958"/>
                        </a:xfrm>
                      </wpg:grpSpPr>
                      <wps:wsp>
                        <wps:cNvPr id="6" name="Rectangle 14"/>
                        <wps:cNvSpPr>
                          <a:spLocks noChangeArrowheads="1"/>
                        </wps:cNvSpPr>
                        <wps:spPr bwMode="auto">
                          <a:xfrm flipV="1">
                            <a:off x="10892" y="13666"/>
                            <a:ext cx="577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0DBC4" w14:textId="77777777" w:rsidR="006C3F5A" w:rsidRPr="00E72FB7" w:rsidRDefault="006C3F5A" w:rsidP="004764FC">
                              <w:pPr>
                                <w:jc w:val="center"/>
                              </w:pPr>
                              <w:r w:rsidRPr="00E72FB7">
                                <w:t>Л</w:t>
                              </w:r>
                              <w:r w:rsidR="00FC292F" w:rsidRPr="00E72FB7">
                                <w:t>ис</w:t>
                              </w:r>
                              <w:r w:rsidRPr="00E72FB7"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7" name="Group 37"/>
                        <wpg:cNvGrpSpPr>
                          <a:grpSpLocks/>
                        </wpg:cNvGrpSpPr>
                        <wpg:grpSpPr bwMode="auto">
                          <a:xfrm>
                            <a:off x="1146" y="544"/>
                            <a:ext cx="10336" cy="13958"/>
                            <a:chOff x="1146" y="544"/>
                            <a:chExt cx="10336" cy="13958"/>
                          </a:xfrm>
                        </wpg:grpSpPr>
                        <wpg:grpSp>
                          <wpg:cNvPr id="8" name="Group 36"/>
                          <wpg:cNvGrpSpPr>
                            <a:grpSpLocks/>
                          </wpg:cNvGrpSpPr>
                          <wpg:grpSpPr bwMode="auto">
                            <a:xfrm>
                              <a:off x="1146" y="13631"/>
                              <a:ext cx="10336" cy="869"/>
                              <a:chOff x="1146" y="13631"/>
                              <a:chExt cx="10336" cy="869"/>
                            </a:xfrm>
                          </wpg:grpSpPr>
                          <wpg:grpSp>
                            <wpg:cNvPr id="9" name="Group 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4" y="13631"/>
                                <a:ext cx="10318" cy="869"/>
                                <a:chOff x="1152" y="15617"/>
                                <a:chExt cx="10318" cy="869"/>
                              </a:xfrm>
                            </wpg:grpSpPr>
                            <wps:wsp>
                              <wps:cNvPr id="10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885" y="15646"/>
                                  <a:ext cx="1" cy="8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Line 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878" y="16002"/>
                                  <a:ext cx="574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" name="Line 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883" y="15617"/>
                                  <a:ext cx="1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" name="Line 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52" y="15629"/>
                                  <a:ext cx="10318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725" y="15629"/>
                                  <a:ext cx="1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" name="Line 5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98" y="15629"/>
                                  <a:ext cx="1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Line 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872" y="15629"/>
                                  <a:ext cx="0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445" y="15629"/>
                                  <a:ext cx="1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4304" y="15629"/>
                                  <a:ext cx="1" cy="85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 type="none" w="sm" len="sm"/>
                                  <a:tailEnd type="none" w="sm" len="sm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9" name="Lin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46" y="13929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 type="none" w="sm" len="sm"/>
                                <a:tailEnd type="none" w="sm" len="sm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0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1160" y="544"/>
                              <a:ext cx="10319" cy="13958"/>
                              <a:chOff x="1160" y="544"/>
                              <a:chExt cx="10319" cy="13958"/>
                            </a:xfrm>
                          </wpg:grpSpPr>
                          <wpg:grpSp>
                            <wpg:cNvPr id="21" name="Group 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1" y="544"/>
                                <a:ext cx="10318" cy="13958"/>
                                <a:chOff x="1161" y="544"/>
                                <a:chExt cx="10318" cy="13958"/>
                              </a:xfrm>
                            </wpg:grpSpPr>
                            <wps:wsp>
                              <wps:cNvPr id="22" name="Rectangle 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61" y="544"/>
                                  <a:ext cx="10318" cy="139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161" y="14224"/>
                                  <a:ext cx="3730" cy="27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4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60" y="14230"/>
                                <a:ext cx="3732" cy="27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FE03ED2" w14:textId="77777777" w:rsidR="006C3F5A" w:rsidRPr="00FC292F" w:rsidRDefault="006C3F5A">
                                  <w:pPr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</w:pPr>
                                  <w:r w:rsidRPr="00FC292F"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FC292F" w:rsidRPr="00FC292F"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FC292F"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  <w:t xml:space="preserve">Изм.   </w:t>
                                  </w:r>
                                  <w:r w:rsidR="00FC292F" w:rsidRPr="00FC292F"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FC292F"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  <w:t xml:space="preserve">Кол. </w:t>
                                  </w:r>
                                  <w:r w:rsidR="00FC292F" w:rsidRPr="00FC292F"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FC292F"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  <w:t xml:space="preserve">Лист  </w:t>
                                  </w:r>
                                  <w:r w:rsidR="00FC292F"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FC292F"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  <w:t xml:space="preserve">№док. </w:t>
                                  </w:r>
                                  <w:r w:rsidR="00FC292F"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FC292F"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  <w:t xml:space="preserve">Подпись </w:t>
                                  </w:r>
                                  <w:r w:rsidR="00FC292F"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  <w:t xml:space="preserve">  Д</w:t>
                                  </w:r>
                                  <w:r w:rsidRPr="00FC292F">
                                    <w:rPr>
                                      <w:rFonts w:ascii="Georgia" w:hAnsi="Georgia"/>
                                      <w:sz w:val="18"/>
                                      <w:szCs w:val="18"/>
                                    </w:rPr>
                                    <w:t>ата</w:t>
                                  </w:r>
                                </w:p>
                                <w:p w14:paraId="18D6CCBE" w14:textId="77777777" w:rsidR="006C3F5A" w:rsidRDefault="006C3F5A">
                                  <w:pPr>
                                    <w:pStyle w:val="5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</w:rPr>
                                  </w:pPr>
                                </w:p>
                                <w:p w14:paraId="03794F52" w14:textId="77777777" w:rsidR="006C3F5A" w:rsidRDefault="006C3F5A">
                                  <w:pPr>
                                    <w:pStyle w:val="a4"/>
                                    <w:tabs>
                                      <w:tab w:val="clear" w:pos="4536"/>
                                      <w:tab w:val="clear" w:pos="9072"/>
                                    </w:tabs>
                                    <w:spacing w:line="360" w:lineRule="auto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5FE4BC67" w14:textId="77777777" w:rsidR="006C3F5A" w:rsidRDefault="006C3F5A">
                                  <w:pPr>
                                    <w:spacing w:line="360" w:lineRule="auto"/>
                                    <w:rPr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2BFCB7" id="Group 39" o:spid="_x0000_s1026" style="position:absolute;left:0;text-align:left;margin-left:56.25pt;margin-top:19.5pt;width:522.45pt;height:804pt;z-index:251657728;mso-position-horizontal-relative:page;mso-position-vertical-relative:page" coordorigin="1146,544" coordsize="10336,13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">
              <v:rect id="Rectangle 30" o:spid="_x0000_s1027" style="position:absolute;left:4890;top:13666;width:6015;height: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" filled="f">
                <v:textbox inset="1pt,1pt,1pt,1pt">
                  <w:txbxContent>
                    <w:p w14:paraId="218AB95F" w14:textId="77777777" w:rsidR="00E72FB7" w:rsidRPr="00A47F1C" w:rsidRDefault="00E72FB7" w:rsidP="00E72FB7">
                      <w:pPr>
                        <w:pStyle w:val="5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61F63086" w14:textId="4C421BD8" w:rsidR="006C3F5A" w:rsidRPr="00A47F1C" w:rsidRDefault="00EC0811" w:rsidP="001C402A">
                      <w:pPr>
                        <w:pStyle w:val="5"/>
                        <w:spacing w:line="240" w:lineRule="atLeast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pl-PL"/>
                        </w:rPr>
                        <w:t>923</w:t>
                      </w:r>
                      <w:r w:rsidR="006C3F5A" w:rsidRPr="00A47F1C">
                        <w:rPr>
                          <w:sz w:val="40"/>
                          <w:szCs w:val="40"/>
                          <w:lang w:val="en-US"/>
                        </w:rPr>
                        <w:t>/</w:t>
                      </w:r>
                      <w:r w:rsidR="00023D15">
                        <w:rPr>
                          <w:sz w:val="40"/>
                          <w:szCs w:val="40"/>
                        </w:rPr>
                        <w:t>2</w:t>
                      </w:r>
                      <w:r>
                        <w:rPr>
                          <w:sz w:val="40"/>
                          <w:szCs w:val="40"/>
                          <w:lang w:val="pl-PL"/>
                        </w:rPr>
                        <w:t>1</w:t>
                      </w:r>
                      <w:r w:rsidR="006C3F5A" w:rsidRPr="00A47F1C">
                        <w:rPr>
                          <w:sz w:val="40"/>
                          <w:szCs w:val="40"/>
                        </w:rPr>
                        <w:t>-ПЗ</w:t>
                      </w:r>
                    </w:p>
                    <w:p w14:paraId="3CB07BAB" w14:textId="77777777" w:rsidR="006C3F5A" w:rsidRDefault="006C3F5A">
                      <w:pPr>
                        <w:pStyle w:val="5"/>
                        <w:spacing w:line="240" w:lineRule="atLeast"/>
                        <w:rPr>
                          <w:sz w:val="20"/>
                        </w:rPr>
                      </w:pPr>
                    </w:p>
                  </w:txbxContent>
                </v:textbox>
              </v:rect>
              <v:group id="Group 38" o:spid="_x0000_s1028" style="position:absolute;left:1146;top:544;width:10336;height:13958" coordorigin="1146,544" coordsize="10336,13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<v:rect id="Rectangle 14" o:spid="_x0000_s1029" style="position:absolute;left:10892;top:13666;width:577;height:345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" filled="f" stroked="f" strokeweight="2pt">
                  <v:textbox inset="1pt,1pt,1pt,1pt">
                    <w:txbxContent>
                      <w:p w14:paraId="6150DBC4" w14:textId="77777777" w:rsidR="006C3F5A" w:rsidRPr="00E72FB7" w:rsidRDefault="006C3F5A" w:rsidP="004764FC">
                        <w:pPr>
                          <w:jc w:val="center"/>
                        </w:pPr>
                        <w:r w:rsidRPr="00E72FB7">
                          <w:t>Л</w:t>
                        </w:r>
                        <w:r w:rsidR="00FC292F" w:rsidRPr="00E72FB7">
                          <w:t>ис</w:t>
                        </w:r>
                        <w:r w:rsidRPr="00E72FB7">
                          <w:t>т</w:t>
                        </w:r>
                      </w:p>
                    </w:txbxContent>
                  </v:textbox>
                </v:rect>
                <v:group id="Group 37" o:spid="_x0000_s1030" style="position:absolute;left:1146;top:544;width:10336;height:13958" coordorigin="1146,544" coordsize="10336,13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oup 36" o:spid="_x0000_s1031" style="position:absolute;left:1146;top:13631;width:10336;height:869" coordorigin="1146,13631" coordsize="10336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group id="Group 35" o:spid="_x0000_s1032" style="position:absolute;left:1164;top:13631;width:10318;height:869" coordorigin="1152,15617" coordsize="10318,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line id="Line 3" o:spid="_x0000_s1033" style="position:absolute;visibility:visible;mso-wrap-style:square" from="10885,15646" to="10886,16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" strokeweight="2pt">
                        <v:stroke startarrowwidth="narrow" startarrowlength="short" endarrowwidth="narrow" endarrowlength="short"/>
                      </v:line>
                      <v:line id="Line 12" o:spid="_x0000_s1034" style="position:absolute;visibility:visible;mso-wrap-style:square" from="10878,16002" to="11452,16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" strokeweight="2pt">
                        <v:stroke startarrowwidth="narrow" startarrowlength="short" endarrowwidth="narrow" endarrowlength="short"/>
                      </v:line>
                      <v:line id="Line 9" o:spid="_x0000_s1035" style="position:absolute;flip:y;visibility:visible;mso-wrap-style:square" from="4883,15617" to="488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" strokeweight="2pt">
                        <v:stroke startarrowwidth="narrow" startarrowlength="short" endarrowwidth="narrow" endarrowlength="short"/>
                      </v:line>
                      <v:line id="Line 2" o:spid="_x0000_s1036" style="position:absolute;visibility:visible;mso-wrap-style:square" from="1152,15629" to="11470,15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" strokeweight="2pt">
                        <v:stroke startarrowwidth="narrow" startarrowlength="short" endarrowwidth="narrow" endarrowlength="short"/>
                      </v:line>
                      <v:line id="Line 4" o:spid="_x0000_s1037" style="position:absolute;flip:y;visibility:visible;mso-wrap-style:square" from="1725,15629" to="172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" strokeweight="2pt">
                        <v:stroke startarrowwidth="narrow" startarrowlength="short" endarrowwidth="narrow" endarrowlength="short"/>
                      </v:line>
                      <v:line id="Line 5" o:spid="_x0000_s1038" style="position:absolute;flip:y;visibility:visible;mso-wrap-style:square" from="2298,15629" to="2299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" strokeweight="2pt">
                        <v:stroke startarrowwidth="narrow" startarrowlength="short" endarrowwidth="narrow" endarrowlength="short"/>
                      </v:line>
                      <v:line id="Line 6" o:spid="_x0000_s1039" style="position:absolute;flip:y;visibility:visible;mso-wrap-style:square" from="2872,15629" to="2872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" strokeweight="2pt">
                        <v:stroke startarrowwidth="narrow" startarrowlength="short" endarrowwidth="narrow" endarrowlength="short"/>
                      </v:line>
                      <v:line id="Line 7" o:spid="_x0000_s1040" style="position:absolute;flip:y;visibility:visible;mso-wrap-style:square" from="3445,15629" to="344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" strokeweight="2pt">
                        <v:stroke startarrowwidth="narrow" startarrowlength="short" endarrowwidth="narrow" endarrowlength="short"/>
                      </v:line>
                      <v:line id="Line 8" o:spid="_x0000_s1041" style="position:absolute;flip:y;visibility:visible;mso-wrap-style:square" from="4304,15629" to="4305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" strokeweight="2pt">
                        <v:stroke startarrowwidth="narrow" startarrowlength="short" endarrowwidth="narrow" endarrowlength="short"/>
                      </v:line>
                    </v:group>
                    <v:line id="Line 11" o:spid="_x0000_s1042" style="position:absolute;visibility:visible;mso-wrap-style:square" from="1146,13929" to="4873,13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" strokeweight="1pt">
                      <v:stroke startarrowwidth="narrow" startarrowlength="short" endarrowwidth="narrow" endarrowlength="short"/>
                    </v:line>
                  </v:group>
                  <v:group id="Group 34" o:spid="_x0000_s1043" style="position:absolute;left:1160;top:544;width:10319;height:13958" coordorigin="1160,544" coordsize="10319,13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group id="Group 33" o:spid="_x0000_s1044" style="position:absolute;left:1161;top:544;width:10318;height:13958" coordorigin="1161,544" coordsize="10318,13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<v:rect id="Rectangle 1" o:spid="_x0000_s1045" style="position:absolute;left:1161;top:544;width:10318;height:13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        <v:rect id="Rectangle 25" o:spid="_x0000_s1046" style="position:absolute;left:1161;top:14224;width:3730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zq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DVMXOrEAAAA2wAAAA8A&#10;AAAAAAAAAAAAAAAABwIAAGRycy9kb3ducmV2LnhtbFBLBQYAAAAAAwADALcAAAD4AgAAAAA=&#10;" filled="f" strokeweight="2pt"/>
                    </v:group>
                    <v:rect id="Rectangle 31" o:spid="_x0000_s1047" style="position:absolute;left:1160;top:14230;width:3732;height: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" filled="f">
                      <v:textbox inset="1pt,1pt,1pt,1pt">
                        <w:txbxContent>
                          <w:p w14:paraId="3FE03ED2" w14:textId="77777777" w:rsidR="006C3F5A" w:rsidRPr="00FC292F" w:rsidRDefault="006C3F5A">
                            <w:pPr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</w:pPr>
                            <w:r w:rsidRPr="00FC292F"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C292F" w:rsidRPr="00FC292F"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C292F"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  <w:t xml:space="preserve">Изм.   </w:t>
                            </w:r>
                            <w:r w:rsidR="00FC292F" w:rsidRPr="00FC292F"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C292F"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  <w:t xml:space="preserve">Кол. </w:t>
                            </w:r>
                            <w:r w:rsidR="00FC292F" w:rsidRPr="00FC292F"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C292F"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  <w:t xml:space="preserve">Лист  </w:t>
                            </w:r>
                            <w:r w:rsidR="00FC292F"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C292F"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  <w:t xml:space="preserve">№док. </w:t>
                            </w:r>
                            <w:r w:rsidR="00FC292F"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C292F"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  <w:t xml:space="preserve">Подпись </w:t>
                            </w:r>
                            <w:r w:rsidR="00FC292F"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  <w:t xml:space="preserve">  Д</w:t>
                            </w:r>
                            <w:r w:rsidRPr="00FC292F">
                              <w:rPr>
                                <w:rFonts w:ascii="Georgia" w:hAnsi="Georgia"/>
                                <w:sz w:val="18"/>
                                <w:szCs w:val="18"/>
                              </w:rPr>
                              <w:t>ата</w:t>
                            </w:r>
                          </w:p>
                          <w:p w14:paraId="18D6CCBE" w14:textId="77777777" w:rsidR="006C3F5A" w:rsidRDefault="006C3F5A">
                            <w:pPr>
                              <w:pStyle w:val="5"/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</w:rPr>
                            </w:pPr>
                          </w:p>
                          <w:p w14:paraId="03794F52" w14:textId="77777777" w:rsidR="006C3F5A" w:rsidRDefault="006C3F5A">
                            <w:pPr>
                              <w:pStyle w:val="a4"/>
                              <w:tabs>
                                <w:tab w:val="clear" w:pos="4536"/>
                                <w:tab w:val="clear" w:pos="9072"/>
                              </w:tabs>
                              <w:spacing w:line="360" w:lineRule="auto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5FE4BC67" w14:textId="77777777" w:rsidR="006C3F5A" w:rsidRDefault="006C3F5A">
                            <w:pPr>
                              <w:spacing w:line="360" w:lineRule="auto"/>
                              <w:rPr>
                                <w:sz w:val="22"/>
                              </w:rPr>
                            </w:pPr>
                          </w:p>
                        </w:txbxContent>
                      </v:textbox>
                    </v:rect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0"/>
    <w:lvl w:ilvl="0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3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4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5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6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7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</w:abstractNum>
  <w:abstractNum w:abstractNumId="1" w15:restartNumberingAfterBreak="0">
    <w:nsid w:val="0B557F94"/>
    <w:multiLevelType w:val="multilevel"/>
    <w:tmpl w:val="46B61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23556D"/>
    <w:multiLevelType w:val="multilevel"/>
    <w:tmpl w:val="6808903E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cs="Times New Roman" w:hint="default"/>
        <w:b/>
      </w:rPr>
    </w:lvl>
    <w:lvl w:ilvl="1">
      <w:start w:val="1"/>
      <w:numFmt w:val="decimal"/>
      <w:isLgl/>
      <w:lvlText w:val="%1.%2"/>
      <w:lvlJc w:val="left"/>
      <w:pPr>
        <w:tabs>
          <w:tab w:val="num" w:pos="1287"/>
        </w:tabs>
        <w:ind w:left="1287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54"/>
        </w:tabs>
        <w:ind w:left="1854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781"/>
        </w:tabs>
        <w:ind w:left="2781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348"/>
        </w:tabs>
        <w:ind w:left="3348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275"/>
        </w:tabs>
        <w:ind w:left="4275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202"/>
        </w:tabs>
        <w:ind w:left="5202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5769"/>
        </w:tabs>
        <w:ind w:left="576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6696"/>
        </w:tabs>
        <w:ind w:left="6696" w:hanging="2160"/>
      </w:pPr>
      <w:rPr>
        <w:rFonts w:cs="Times New Roman" w:hint="default"/>
      </w:rPr>
    </w:lvl>
  </w:abstractNum>
  <w:abstractNum w:abstractNumId="3" w15:restartNumberingAfterBreak="0">
    <w:nsid w:val="22CC326F"/>
    <w:multiLevelType w:val="multilevel"/>
    <w:tmpl w:val="19BA7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32051E"/>
    <w:multiLevelType w:val="hybridMultilevel"/>
    <w:tmpl w:val="0F1E37D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2A787DC7"/>
    <w:multiLevelType w:val="hybridMultilevel"/>
    <w:tmpl w:val="FEFA5896"/>
    <w:lvl w:ilvl="0" w:tplc="8F16A58C">
      <w:start w:val="1"/>
      <w:numFmt w:val="bullet"/>
      <w:lvlText w:val=""/>
      <w:lvlJc w:val="left"/>
      <w:pPr>
        <w:ind w:left="13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F65AF"/>
    <w:multiLevelType w:val="hybridMultilevel"/>
    <w:tmpl w:val="70D6290C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 w15:restartNumberingAfterBreak="0">
    <w:nsid w:val="30002898"/>
    <w:multiLevelType w:val="multilevel"/>
    <w:tmpl w:val="1BC6DBD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2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76" w:hanging="2160"/>
      </w:pPr>
      <w:rPr>
        <w:rFonts w:hint="default"/>
      </w:rPr>
    </w:lvl>
  </w:abstractNum>
  <w:abstractNum w:abstractNumId="8" w15:restartNumberingAfterBreak="0">
    <w:nsid w:val="397E4962"/>
    <w:multiLevelType w:val="hybridMultilevel"/>
    <w:tmpl w:val="12E8C0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0A793D"/>
    <w:multiLevelType w:val="hybridMultilevel"/>
    <w:tmpl w:val="442A76E4"/>
    <w:lvl w:ilvl="0" w:tplc="3E1C2AEE">
      <w:start w:val="1"/>
      <w:numFmt w:val="decimal"/>
      <w:lvlText w:val="%1)"/>
      <w:lvlJc w:val="left"/>
      <w:pPr>
        <w:ind w:left="1070" w:hanging="360"/>
      </w:pPr>
      <w:rPr>
        <w:rFonts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D7D28B1"/>
    <w:multiLevelType w:val="hybridMultilevel"/>
    <w:tmpl w:val="A3BE357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40D73B02"/>
    <w:multiLevelType w:val="multilevel"/>
    <w:tmpl w:val="FCCA957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76" w:hanging="2160"/>
      </w:pPr>
      <w:rPr>
        <w:rFonts w:hint="default"/>
      </w:rPr>
    </w:lvl>
  </w:abstractNum>
  <w:abstractNum w:abstractNumId="12" w15:restartNumberingAfterBreak="0">
    <w:nsid w:val="435C6284"/>
    <w:multiLevelType w:val="hybridMultilevel"/>
    <w:tmpl w:val="BB38C67C"/>
    <w:lvl w:ilvl="0" w:tplc="84E6DA92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3A5636D"/>
    <w:multiLevelType w:val="hybridMultilevel"/>
    <w:tmpl w:val="103E8184"/>
    <w:lvl w:ilvl="0" w:tplc="F4E2033A">
      <w:start w:val="1"/>
      <w:numFmt w:val="decimal"/>
      <w:lvlText w:val="%1."/>
      <w:lvlJc w:val="left"/>
      <w:pPr>
        <w:ind w:left="10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32" w:hanging="360"/>
      </w:pPr>
    </w:lvl>
    <w:lvl w:ilvl="2" w:tplc="0419001B" w:tentative="1">
      <w:start w:val="1"/>
      <w:numFmt w:val="lowerRoman"/>
      <w:lvlText w:val="%3."/>
      <w:lvlJc w:val="right"/>
      <w:pPr>
        <w:ind w:left="2452" w:hanging="180"/>
      </w:pPr>
    </w:lvl>
    <w:lvl w:ilvl="3" w:tplc="0419000F" w:tentative="1">
      <w:start w:val="1"/>
      <w:numFmt w:val="decimal"/>
      <w:lvlText w:val="%4."/>
      <w:lvlJc w:val="left"/>
      <w:pPr>
        <w:ind w:left="3172" w:hanging="360"/>
      </w:pPr>
    </w:lvl>
    <w:lvl w:ilvl="4" w:tplc="04190019" w:tentative="1">
      <w:start w:val="1"/>
      <w:numFmt w:val="lowerLetter"/>
      <w:lvlText w:val="%5."/>
      <w:lvlJc w:val="left"/>
      <w:pPr>
        <w:ind w:left="3892" w:hanging="360"/>
      </w:pPr>
    </w:lvl>
    <w:lvl w:ilvl="5" w:tplc="0419001B" w:tentative="1">
      <w:start w:val="1"/>
      <w:numFmt w:val="lowerRoman"/>
      <w:lvlText w:val="%6."/>
      <w:lvlJc w:val="right"/>
      <w:pPr>
        <w:ind w:left="4612" w:hanging="180"/>
      </w:pPr>
    </w:lvl>
    <w:lvl w:ilvl="6" w:tplc="0419000F" w:tentative="1">
      <w:start w:val="1"/>
      <w:numFmt w:val="decimal"/>
      <w:lvlText w:val="%7."/>
      <w:lvlJc w:val="left"/>
      <w:pPr>
        <w:ind w:left="5332" w:hanging="360"/>
      </w:pPr>
    </w:lvl>
    <w:lvl w:ilvl="7" w:tplc="04190019" w:tentative="1">
      <w:start w:val="1"/>
      <w:numFmt w:val="lowerLetter"/>
      <w:lvlText w:val="%8."/>
      <w:lvlJc w:val="left"/>
      <w:pPr>
        <w:ind w:left="6052" w:hanging="360"/>
      </w:pPr>
    </w:lvl>
    <w:lvl w:ilvl="8" w:tplc="0419001B" w:tentative="1">
      <w:start w:val="1"/>
      <w:numFmt w:val="lowerRoman"/>
      <w:lvlText w:val="%9."/>
      <w:lvlJc w:val="right"/>
      <w:pPr>
        <w:ind w:left="6772" w:hanging="180"/>
      </w:pPr>
    </w:lvl>
  </w:abstractNum>
  <w:abstractNum w:abstractNumId="14" w15:restartNumberingAfterBreak="0">
    <w:nsid w:val="44815B9E"/>
    <w:multiLevelType w:val="hybridMultilevel"/>
    <w:tmpl w:val="FC3E97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4FE179A"/>
    <w:multiLevelType w:val="multilevel"/>
    <w:tmpl w:val="547ED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102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76" w:hanging="2160"/>
      </w:pPr>
      <w:rPr>
        <w:rFonts w:hint="default"/>
      </w:rPr>
    </w:lvl>
  </w:abstractNum>
  <w:abstractNum w:abstractNumId="16" w15:restartNumberingAfterBreak="0">
    <w:nsid w:val="45F331A7"/>
    <w:multiLevelType w:val="hybridMultilevel"/>
    <w:tmpl w:val="42E6D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6C20C4"/>
    <w:multiLevelType w:val="hybridMultilevel"/>
    <w:tmpl w:val="7DC8E33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66F05835"/>
    <w:multiLevelType w:val="hybridMultilevel"/>
    <w:tmpl w:val="45541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1E4574"/>
    <w:multiLevelType w:val="hybridMultilevel"/>
    <w:tmpl w:val="4D8A0ED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0" w15:restartNumberingAfterBreak="0">
    <w:nsid w:val="68A0119B"/>
    <w:multiLevelType w:val="multilevel"/>
    <w:tmpl w:val="4B50B98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76" w:hanging="2160"/>
      </w:pPr>
      <w:rPr>
        <w:rFonts w:hint="default"/>
      </w:rPr>
    </w:lvl>
  </w:abstractNum>
  <w:abstractNum w:abstractNumId="21" w15:restartNumberingAfterBreak="0">
    <w:nsid w:val="71494864"/>
    <w:multiLevelType w:val="hybridMultilevel"/>
    <w:tmpl w:val="62BA06E4"/>
    <w:lvl w:ilvl="0" w:tplc="1C7882F4">
      <w:start w:val="1"/>
      <w:numFmt w:val="decimal"/>
      <w:lvlText w:val="%1"/>
      <w:lvlJc w:val="left"/>
      <w:pPr>
        <w:ind w:left="13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92" w:hanging="360"/>
      </w:pPr>
    </w:lvl>
    <w:lvl w:ilvl="2" w:tplc="0419001B" w:tentative="1">
      <w:start w:val="1"/>
      <w:numFmt w:val="lowerRoman"/>
      <w:lvlText w:val="%3."/>
      <w:lvlJc w:val="right"/>
      <w:pPr>
        <w:ind w:left="2812" w:hanging="180"/>
      </w:pPr>
    </w:lvl>
    <w:lvl w:ilvl="3" w:tplc="0419000F" w:tentative="1">
      <w:start w:val="1"/>
      <w:numFmt w:val="decimal"/>
      <w:lvlText w:val="%4."/>
      <w:lvlJc w:val="left"/>
      <w:pPr>
        <w:ind w:left="3532" w:hanging="360"/>
      </w:pPr>
    </w:lvl>
    <w:lvl w:ilvl="4" w:tplc="04190019" w:tentative="1">
      <w:start w:val="1"/>
      <w:numFmt w:val="lowerLetter"/>
      <w:lvlText w:val="%5."/>
      <w:lvlJc w:val="left"/>
      <w:pPr>
        <w:ind w:left="4252" w:hanging="360"/>
      </w:pPr>
    </w:lvl>
    <w:lvl w:ilvl="5" w:tplc="0419001B" w:tentative="1">
      <w:start w:val="1"/>
      <w:numFmt w:val="lowerRoman"/>
      <w:lvlText w:val="%6."/>
      <w:lvlJc w:val="right"/>
      <w:pPr>
        <w:ind w:left="4972" w:hanging="180"/>
      </w:pPr>
    </w:lvl>
    <w:lvl w:ilvl="6" w:tplc="0419000F" w:tentative="1">
      <w:start w:val="1"/>
      <w:numFmt w:val="decimal"/>
      <w:lvlText w:val="%7."/>
      <w:lvlJc w:val="left"/>
      <w:pPr>
        <w:ind w:left="5692" w:hanging="360"/>
      </w:pPr>
    </w:lvl>
    <w:lvl w:ilvl="7" w:tplc="04190019" w:tentative="1">
      <w:start w:val="1"/>
      <w:numFmt w:val="lowerLetter"/>
      <w:lvlText w:val="%8."/>
      <w:lvlJc w:val="left"/>
      <w:pPr>
        <w:ind w:left="6412" w:hanging="360"/>
      </w:pPr>
    </w:lvl>
    <w:lvl w:ilvl="8" w:tplc="0419001B" w:tentative="1">
      <w:start w:val="1"/>
      <w:numFmt w:val="lowerRoman"/>
      <w:lvlText w:val="%9."/>
      <w:lvlJc w:val="right"/>
      <w:pPr>
        <w:ind w:left="7132" w:hanging="180"/>
      </w:pPr>
    </w:lvl>
  </w:abstractNum>
  <w:abstractNum w:abstractNumId="22" w15:restartNumberingAfterBreak="0">
    <w:nsid w:val="73845578"/>
    <w:multiLevelType w:val="hybridMultilevel"/>
    <w:tmpl w:val="BE369076"/>
    <w:lvl w:ilvl="0" w:tplc="EC6A5FE2">
      <w:start w:val="1"/>
      <w:numFmt w:val="decimal"/>
      <w:lvlText w:val="%1)"/>
      <w:lvlJc w:val="left"/>
      <w:pPr>
        <w:ind w:left="1070" w:hanging="360"/>
      </w:pPr>
      <w:rPr>
        <w:rFonts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7A1A0636"/>
    <w:multiLevelType w:val="hybridMultilevel"/>
    <w:tmpl w:val="6242FFD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"/>
  </w:num>
  <w:num w:numId="5">
    <w:abstractNumId w:val="17"/>
  </w:num>
  <w:num w:numId="6">
    <w:abstractNumId w:val="19"/>
  </w:num>
  <w:num w:numId="7">
    <w:abstractNumId w:val="18"/>
  </w:num>
  <w:num w:numId="8">
    <w:abstractNumId w:val="10"/>
  </w:num>
  <w:num w:numId="9">
    <w:abstractNumId w:val="16"/>
  </w:num>
  <w:num w:numId="10">
    <w:abstractNumId w:val="4"/>
  </w:num>
  <w:num w:numId="11">
    <w:abstractNumId w:val="14"/>
  </w:num>
  <w:num w:numId="12">
    <w:abstractNumId w:val="12"/>
  </w:num>
  <w:num w:numId="13">
    <w:abstractNumId w:val="9"/>
  </w:num>
  <w:num w:numId="14">
    <w:abstractNumId w:val="22"/>
  </w:num>
  <w:num w:numId="15">
    <w:abstractNumId w:val="13"/>
  </w:num>
  <w:num w:numId="16">
    <w:abstractNumId w:val="21"/>
  </w:num>
  <w:num w:numId="17">
    <w:abstractNumId w:val="2"/>
  </w:num>
  <w:num w:numId="18">
    <w:abstractNumId w:val="6"/>
  </w:num>
  <w:num w:numId="19">
    <w:abstractNumId w:val="23"/>
  </w:num>
  <w:num w:numId="20">
    <w:abstractNumId w:val="20"/>
  </w:num>
  <w:num w:numId="21">
    <w:abstractNumId w:val="7"/>
  </w:num>
  <w:num w:numId="22">
    <w:abstractNumId w:val="11"/>
  </w:num>
  <w:num w:numId="23">
    <w:abstractNumId w:val="5"/>
  </w:num>
  <w:num w:numId="24">
    <w:abstractNumId w:val="1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168"/>
    <w:rsid w:val="00000820"/>
    <w:rsid w:val="00001474"/>
    <w:rsid w:val="0000160B"/>
    <w:rsid w:val="00003DEB"/>
    <w:rsid w:val="000041B1"/>
    <w:rsid w:val="00006161"/>
    <w:rsid w:val="000144E7"/>
    <w:rsid w:val="00015F09"/>
    <w:rsid w:val="00016AA4"/>
    <w:rsid w:val="00017212"/>
    <w:rsid w:val="00017553"/>
    <w:rsid w:val="00017EC1"/>
    <w:rsid w:val="00020A69"/>
    <w:rsid w:val="00023CA8"/>
    <w:rsid w:val="00023D15"/>
    <w:rsid w:val="00025417"/>
    <w:rsid w:val="00025D2A"/>
    <w:rsid w:val="000267CA"/>
    <w:rsid w:val="0002692A"/>
    <w:rsid w:val="00032273"/>
    <w:rsid w:val="000355DD"/>
    <w:rsid w:val="0003577B"/>
    <w:rsid w:val="0003626A"/>
    <w:rsid w:val="00036B4E"/>
    <w:rsid w:val="00041DF5"/>
    <w:rsid w:val="00044128"/>
    <w:rsid w:val="0004450B"/>
    <w:rsid w:val="00045F58"/>
    <w:rsid w:val="00051F95"/>
    <w:rsid w:val="00061B37"/>
    <w:rsid w:val="000649DD"/>
    <w:rsid w:val="0006730D"/>
    <w:rsid w:val="00070363"/>
    <w:rsid w:val="00070AAC"/>
    <w:rsid w:val="00070FD3"/>
    <w:rsid w:val="00074954"/>
    <w:rsid w:val="00074DAB"/>
    <w:rsid w:val="00077B0B"/>
    <w:rsid w:val="00083990"/>
    <w:rsid w:val="000869F3"/>
    <w:rsid w:val="00086FAC"/>
    <w:rsid w:val="00090DAA"/>
    <w:rsid w:val="0009108D"/>
    <w:rsid w:val="00091894"/>
    <w:rsid w:val="00092853"/>
    <w:rsid w:val="00092A5F"/>
    <w:rsid w:val="00095644"/>
    <w:rsid w:val="00095744"/>
    <w:rsid w:val="00096E8B"/>
    <w:rsid w:val="00097C37"/>
    <w:rsid w:val="000A43F1"/>
    <w:rsid w:val="000A74CD"/>
    <w:rsid w:val="000B057E"/>
    <w:rsid w:val="000B1195"/>
    <w:rsid w:val="000B1699"/>
    <w:rsid w:val="000B23DA"/>
    <w:rsid w:val="000B59E5"/>
    <w:rsid w:val="000C0498"/>
    <w:rsid w:val="000C3607"/>
    <w:rsid w:val="000C6FD8"/>
    <w:rsid w:val="000D0286"/>
    <w:rsid w:val="000D0D99"/>
    <w:rsid w:val="000D2790"/>
    <w:rsid w:val="000D372F"/>
    <w:rsid w:val="000D7C05"/>
    <w:rsid w:val="000E0979"/>
    <w:rsid w:val="000E150D"/>
    <w:rsid w:val="000E2590"/>
    <w:rsid w:val="000E2FD1"/>
    <w:rsid w:val="000E2FE3"/>
    <w:rsid w:val="000E6D20"/>
    <w:rsid w:val="000E7390"/>
    <w:rsid w:val="000E76C3"/>
    <w:rsid w:val="000F0C52"/>
    <w:rsid w:val="000F151C"/>
    <w:rsid w:val="000F51FE"/>
    <w:rsid w:val="000F674A"/>
    <w:rsid w:val="000F7970"/>
    <w:rsid w:val="00102A2F"/>
    <w:rsid w:val="0010453A"/>
    <w:rsid w:val="00104A14"/>
    <w:rsid w:val="0011050B"/>
    <w:rsid w:val="001132F8"/>
    <w:rsid w:val="001160B6"/>
    <w:rsid w:val="001201FD"/>
    <w:rsid w:val="0012038C"/>
    <w:rsid w:val="00120A89"/>
    <w:rsid w:val="00120C9D"/>
    <w:rsid w:val="00123BF6"/>
    <w:rsid w:val="00124D9F"/>
    <w:rsid w:val="00125394"/>
    <w:rsid w:val="001278C2"/>
    <w:rsid w:val="0013111E"/>
    <w:rsid w:val="00133E00"/>
    <w:rsid w:val="001345CD"/>
    <w:rsid w:val="001367A1"/>
    <w:rsid w:val="00137CFA"/>
    <w:rsid w:val="00137D3A"/>
    <w:rsid w:val="001401DF"/>
    <w:rsid w:val="00140E70"/>
    <w:rsid w:val="0014123D"/>
    <w:rsid w:val="00145013"/>
    <w:rsid w:val="00146864"/>
    <w:rsid w:val="00147C92"/>
    <w:rsid w:val="00150723"/>
    <w:rsid w:val="00151490"/>
    <w:rsid w:val="00151D01"/>
    <w:rsid w:val="001527C4"/>
    <w:rsid w:val="001540A8"/>
    <w:rsid w:val="001556AF"/>
    <w:rsid w:val="001605C9"/>
    <w:rsid w:val="0016130C"/>
    <w:rsid w:val="0017353F"/>
    <w:rsid w:val="00173CD6"/>
    <w:rsid w:val="00173CF3"/>
    <w:rsid w:val="0017424C"/>
    <w:rsid w:val="00180C04"/>
    <w:rsid w:val="00181391"/>
    <w:rsid w:val="00181EF8"/>
    <w:rsid w:val="001831FC"/>
    <w:rsid w:val="001843DB"/>
    <w:rsid w:val="00184F23"/>
    <w:rsid w:val="001935CB"/>
    <w:rsid w:val="001950DB"/>
    <w:rsid w:val="001964D6"/>
    <w:rsid w:val="001969F3"/>
    <w:rsid w:val="00196C3B"/>
    <w:rsid w:val="0019783C"/>
    <w:rsid w:val="001A2922"/>
    <w:rsid w:val="001A474F"/>
    <w:rsid w:val="001B1DCF"/>
    <w:rsid w:val="001B2FED"/>
    <w:rsid w:val="001B5E2C"/>
    <w:rsid w:val="001C1DC0"/>
    <w:rsid w:val="001C402A"/>
    <w:rsid w:val="001C41DD"/>
    <w:rsid w:val="001C452E"/>
    <w:rsid w:val="001C5E05"/>
    <w:rsid w:val="001C7297"/>
    <w:rsid w:val="001C7819"/>
    <w:rsid w:val="001D26C8"/>
    <w:rsid w:val="001D3A44"/>
    <w:rsid w:val="001D579C"/>
    <w:rsid w:val="001E1961"/>
    <w:rsid w:val="001E2678"/>
    <w:rsid w:val="001E28B0"/>
    <w:rsid w:val="001E40DE"/>
    <w:rsid w:val="001E41ED"/>
    <w:rsid w:val="001F0D03"/>
    <w:rsid w:val="001F4395"/>
    <w:rsid w:val="001F68B6"/>
    <w:rsid w:val="00204935"/>
    <w:rsid w:val="0020580D"/>
    <w:rsid w:val="00205BC2"/>
    <w:rsid w:val="00210C4C"/>
    <w:rsid w:val="002159AD"/>
    <w:rsid w:val="002223D4"/>
    <w:rsid w:val="00227D21"/>
    <w:rsid w:val="00231BA8"/>
    <w:rsid w:val="00236781"/>
    <w:rsid w:val="00236B29"/>
    <w:rsid w:val="00237819"/>
    <w:rsid w:val="00241035"/>
    <w:rsid w:val="00241061"/>
    <w:rsid w:val="00243611"/>
    <w:rsid w:val="0024789B"/>
    <w:rsid w:val="00250349"/>
    <w:rsid w:val="0026403F"/>
    <w:rsid w:val="00264B97"/>
    <w:rsid w:val="0026519E"/>
    <w:rsid w:val="0027465B"/>
    <w:rsid w:val="00274C94"/>
    <w:rsid w:val="00274E22"/>
    <w:rsid w:val="00276972"/>
    <w:rsid w:val="00276F6A"/>
    <w:rsid w:val="00281BBB"/>
    <w:rsid w:val="002820D5"/>
    <w:rsid w:val="00283DDA"/>
    <w:rsid w:val="0028689E"/>
    <w:rsid w:val="00292972"/>
    <w:rsid w:val="002A0E6A"/>
    <w:rsid w:val="002A0FB8"/>
    <w:rsid w:val="002A1BAA"/>
    <w:rsid w:val="002A1E6D"/>
    <w:rsid w:val="002A222C"/>
    <w:rsid w:val="002A659E"/>
    <w:rsid w:val="002A75F5"/>
    <w:rsid w:val="002B1B1C"/>
    <w:rsid w:val="002B52C6"/>
    <w:rsid w:val="002B6484"/>
    <w:rsid w:val="002B7756"/>
    <w:rsid w:val="002B7B40"/>
    <w:rsid w:val="002C0690"/>
    <w:rsid w:val="002C0B50"/>
    <w:rsid w:val="002C5004"/>
    <w:rsid w:val="002D2024"/>
    <w:rsid w:val="002D38DB"/>
    <w:rsid w:val="002D52C8"/>
    <w:rsid w:val="002D7318"/>
    <w:rsid w:val="002D7CA2"/>
    <w:rsid w:val="002E1FBE"/>
    <w:rsid w:val="002E26D3"/>
    <w:rsid w:val="002E558A"/>
    <w:rsid w:val="002E68A1"/>
    <w:rsid w:val="002E7F0B"/>
    <w:rsid w:val="002F17A4"/>
    <w:rsid w:val="002F33C8"/>
    <w:rsid w:val="002F56F4"/>
    <w:rsid w:val="002F72EE"/>
    <w:rsid w:val="002F7906"/>
    <w:rsid w:val="00300F5B"/>
    <w:rsid w:val="00302141"/>
    <w:rsid w:val="003024FC"/>
    <w:rsid w:val="00303632"/>
    <w:rsid w:val="00303FF1"/>
    <w:rsid w:val="00306E3C"/>
    <w:rsid w:val="00306F84"/>
    <w:rsid w:val="003077F2"/>
    <w:rsid w:val="00313BBA"/>
    <w:rsid w:val="003149F5"/>
    <w:rsid w:val="003156D7"/>
    <w:rsid w:val="003157D3"/>
    <w:rsid w:val="00316264"/>
    <w:rsid w:val="00317111"/>
    <w:rsid w:val="00317813"/>
    <w:rsid w:val="00323E47"/>
    <w:rsid w:val="003241B0"/>
    <w:rsid w:val="00324DFA"/>
    <w:rsid w:val="00325D55"/>
    <w:rsid w:val="003260DB"/>
    <w:rsid w:val="00327D32"/>
    <w:rsid w:val="00330E90"/>
    <w:rsid w:val="00335020"/>
    <w:rsid w:val="00335606"/>
    <w:rsid w:val="00335A83"/>
    <w:rsid w:val="00340934"/>
    <w:rsid w:val="00340DBA"/>
    <w:rsid w:val="0034242E"/>
    <w:rsid w:val="00342546"/>
    <w:rsid w:val="00342761"/>
    <w:rsid w:val="00342C2B"/>
    <w:rsid w:val="0034602B"/>
    <w:rsid w:val="00346C5A"/>
    <w:rsid w:val="003505E1"/>
    <w:rsid w:val="00350BF0"/>
    <w:rsid w:val="00353DE0"/>
    <w:rsid w:val="00356053"/>
    <w:rsid w:val="003560A7"/>
    <w:rsid w:val="003630CA"/>
    <w:rsid w:val="003663B7"/>
    <w:rsid w:val="00366C01"/>
    <w:rsid w:val="0037153A"/>
    <w:rsid w:val="00371BE6"/>
    <w:rsid w:val="00376092"/>
    <w:rsid w:val="0037698E"/>
    <w:rsid w:val="00377A6D"/>
    <w:rsid w:val="00380E6C"/>
    <w:rsid w:val="00381DFF"/>
    <w:rsid w:val="00383445"/>
    <w:rsid w:val="00385392"/>
    <w:rsid w:val="00387643"/>
    <w:rsid w:val="00390127"/>
    <w:rsid w:val="00391EB6"/>
    <w:rsid w:val="00393D4B"/>
    <w:rsid w:val="003A033E"/>
    <w:rsid w:val="003A121C"/>
    <w:rsid w:val="003A3532"/>
    <w:rsid w:val="003A3E95"/>
    <w:rsid w:val="003A4A70"/>
    <w:rsid w:val="003A6487"/>
    <w:rsid w:val="003B52EF"/>
    <w:rsid w:val="003B57F5"/>
    <w:rsid w:val="003B724D"/>
    <w:rsid w:val="003C0025"/>
    <w:rsid w:val="003C16DC"/>
    <w:rsid w:val="003C1ABD"/>
    <w:rsid w:val="003C22D9"/>
    <w:rsid w:val="003C384D"/>
    <w:rsid w:val="003C42F6"/>
    <w:rsid w:val="003C7294"/>
    <w:rsid w:val="003D051B"/>
    <w:rsid w:val="003D05B6"/>
    <w:rsid w:val="003D261E"/>
    <w:rsid w:val="003D357C"/>
    <w:rsid w:val="003D4CB6"/>
    <w:rsid w:val="003D6530"/>
    <w:rsid w:val="003D79E2"/>
    <w:rsid w:val="003E03A7"/>
    <w:rsid w:val="003E0770"/>
    <w:rsid w:val="003E44CC"/>
    <w:rsid w:val="003E5695"/>
    <w:rsid w:val="003E6AE2"/>
    <w:rsid w:val="003E7284"/>
    <w:rsid w:val="003E7706"/>
    <w:rsid w:val="003E7A6C"/>
    <w:rsid w:val="003E7C49"/>
    <w:rsid w:val="003F2113"/>
    <w:rsid w:val="003F5270"/>
    <w:rsid w:val="003F5694"/>
    <w:rsid w:val="003F5F84"/>
    <w:rsid w:val="003F6506"/>
    <w:rsid w:val="003F6614"/>
    <w:rsid w:val="003F717B"/>
    <w:rsid w:val="0040083F"/>
    <w:rsid w:val="00404BC8"/>
    <w:rsid w:val="00406EBD"/>
    <w:rsid w:val="00407CA7"/>
    <w:rsid w:val="00410B2F"/>
    <w:rsid w:val="004119CF"/>
    <w:rsid w:val="0041309B"/>
    <w:rsid w:val="00413A05"/>
    <w:rsid w:val="00414814"/>
    <w:rsid w:val="00416BD6"/>
    <w:rsid w:val="00421395"/>
    <w:rsid w:val="0042141E"/>
    <w:rsid w:val="0042525C"/>
    <w:rsid w:val="00430EC5"/>
    <w:rsid w:val="00433863"/>
    <w:rsid w:val="00433B7D"/>
    <w:rsid w:val="00437DE6"/>
    <w:rsid w:val="004421BC"/>
    <w:rsid w:val="0044403E"/>
    <w:rsid w:val="004451FD"/>
    <w:rsid w:val="004461DB"/>
    <w:rsid w:val="00446711"/>
    <w:rsid w:val="00446F0A"/>
    <w:rsid w:val="00452E44"/>
    <w:rsid w:val="0045540B"/>
    <w:rsid w:val="00455A50"/>
    <w:rsid w:val="00455FA3"/>
    <w:rsid w:val="00457B21"/>
    <w:rsid w:val="00461F2B"/>
    <w:rsid w:val="00467251"/>
    <w:rsid w:val="00467417"/>
    <w:rsid w:val="00470114"/>
    <w:rsid w:val="00474A41"/>
    <w:rsid w:val="004764FC"/>
    <w:rsid w:val="004770BF"/>
    <w:rsid w:val="004811A0"/>
    <w:rsid w:val="00483033"/>
    <w:rsid w:val="004831E7"/>
    <w:rsid w:val="00483C44"/>
    <w:rsid w:val="00484849"/>
    <w:rsid w:val="00485753"/>
    <w:rsid w:val="00485930"/>
    <w:rsid w:val="00485CB2"/>
    <w:rsid w:val="004903A6"/>
    <w:rsid w:val="0049058A"/>
    <w:rsid w:val="004A0649"/>
    <w:rsid w:val="004A0BB6"/>
    <w:rsid w:val="004A1B21"/>
    <w:rsid w:val="004A3122"/>
    <w:rsid w:val="004A5C80"/>
    <w:rsid w:val="004A64AE"/>
    <w:rsid w:val="004A75F1"/>
    <w:rsid w:val="004B0A90"/>
    <w:rsid w:val="004B3661"/>
    <w:rsid w:val="004B4967"/>
    <w:rsid w:val="004B7532"/>
    <w:rsid w:val="004B7900"/>
    <w:rsid w:val="004C2AB2"/>
    <w:rsid w:val="004C432E"/>
    <w:rsid w:val="004C561C"/>
    <w:rsid w:val="004C68E6"/>
    <w:rsid w:val="004D05FF"/>
    <w:rsid w:val="004D3B6F"/>
    <w:rsid w:val="004D5309"/>
    <w:rsid w:val="004D6BCE"/>
    <w:rsid w:val="004D742D"/>
    <w:rsid w:val="004D751C"/>
    <w:rsid w:val="004E0754"/>
    <w:rsid w:val="004E3CB1"/>
    <w:rsid w:val="004E43F9"/>
    <w:rsid w:val="004E4D56"/>
    <w:rsid w:val="004E4E1B"/>
    <w:rsid w:val="004E575D"/>
    <w:rsid w:val="004E67F1"/>
    <w:rsid w:val="004E7683"/>
    <w:rsid w:val="004F01FA"/>
    <w:rsid w:val="004F0955"/>
    <w:rsid w:val="004F17E2"/>
    <w:rsid w:val="004F2857"/>
    <w:rsid w:val="004F5772"/>
    <w:rsid w:val="00500484"/>
    <w:rsid w:val="00501CCB"/>
    <w:rsid w:val="00502103"/>
    <w:rsid w:val="00502A34"/>
    <w:rsid w:val="005034D0"/>
    <w:rsid w:val="00503763"/>
    <w:rsid w:val="00507CCE"/>
    <w:rsid w:val="0051119D"/>
    <w:rsid w:val="005112E5"/>
    <w:rsid w:val="00511E1C"/>
    <w:rsid w:val="005120B3"/>
    <w:rsid w:val="00512CED"/>
    <w:rsid w:val="00514D72"/>
    <w:rsid w:val="00517DF8"/>
    <w:rsid w:val="005214A8"/>
    <w:rsid w:val="00522748"/>
    <w:rsid w:val="005230F8"/>
    <w:rsid w:val="0052434E"/>
    <w:rsid w:val="00525109"/>
    <w:rsid w:val="00525906"/>
    <w:rsid w:val="0052598F"/>
    <w:rsid w:val="00531A5F"/>
    <w:rsid w:val="00532446"/>
    <w:rsid w:val="00532481"/>
    <w:rsid w:val="00533149"/>
    <w:rsid w:val="00535344"/>
    <w:rsid w:val="00537B62"/>
    <w:rsid w:val="00542A4F"/>
    <w:rsid w:val="00544D5D"/>
    <w:rsid w:val="00547DE3"/>
    <w:rsid w:val="00550F6E"/>
    <w:rsid w:val="0055100B"/>
    <w:rsid w:val="00551337"/>
    <w:rsid w:val="00551FAE"/>
    <w:rsid w:val="00554421"/>
    <w:rsid w:val="0055742D"/>
    <w:rsid w:val="0056347E"/>
    <w:rsid w:val="00564B63"/>
    <w:rsid w:val="00565BD4"/>
    <w:rsid w:val="005670BB"/>
    <w:rsid w:val="005679BE"/>
    <w:rsid w:val="00570F2D"/>
    <w:rsid w:val="005714C0"/>
    <w:rsid w:val="00571F05"/>
    <w:rsid w:val="00574795"/>
    <w:rsid w:val="0057493E"/>
    <w:rsid w:val="00581BCA"/>
    <w:rsid w:val="00581C8B"/>
    <w:rsid w:val="00582094"/>
    <w:rsid w:val="00582213"/>
    <w:rsid w:val="005904C6"/>
    <w:rsid w:val="005913F7"/>
    <w:rsid w:val="00591560"/>
    <w:rsid w:val="005919AD"/>
    <w:rsid w:val="00592A7F"/>
    <w:rsid w:val="0059342B"/>
    <w:rsid w:val="00593DBB"/>
    <w:rsid w:val="005A0013"/>
    <w:rsid w:val="005A2A51"/>
    <w:rsid w:val="005A33C4"/>
    <w:rsid w:val="005A4800"/>
    <w:rsid w:val="005A55ED"/>
    <w:rsid w:val="005A5D06"/>
    <w:rsid w:val="005A5F41"/>
    <w:rsid w:val="005A60B3"/>
    <w:rsid w:val="005A6967"/>
    <w:rsid w:val="005B0956"/>
    <w:rsid w:val="005B3B42"/>
    <w:rsid w:val="005B3B89"/>
    <w:rsid w:val="005B4CC5"/>
    <w:rsid w:val="005B51AE"/>
    <w:rsid w:val="005B5294"/>
    <w:rsid w:val="005B690E"/>
    <w:rsid w:val="005C0D1F"/>
    <w:rsid w:val="005C0F04"/>
    <w:rsid w:val="005C32D9"/>
    <w:rsid w:val="005C3A46"/>
    <w:rsid w:val="005C47AD"/>
    <w:rsid w:val="005C597B"/>
    <w:rsid w:val="005C64B2"/>
    <w:rsid w:val="005C7D11"/>
    <w:rsid w:val="005D08E3"/>
    <w:rsid w:val="005D1258"/>
    <w:rsid w:val="005D16A3"/>
    <w:rsid w:val="005D248D"/>
    <w:rsid w:val="005D4F90"/>
    <w:rsid w:val="005D5809"/>
    <w:rsid w:val="005E0860"/>
    <w:rsid w:val="005E304F"/>
    <w:rsid w:val="005E6531"/>
    <w:rsid w:val="005E72E4"/>
    <w:rsid w:val="005F29E7"/>
    <w:rsid w:val="005F313F"/>
    <w:rsid w:val="005F3569"/>
    <w:rsid w:val="005F39B5"/>
    <w:rsid w:val="005F4CBB"/>
    <w:rsid w:val="00600307"/>
    <w:rsid w:val="00600D46"/>
    <w:rsid w:val="00600E96"/>
    <w:rsid w:val="00600F61"/>
    <w:rsid w:val="00603490"/>
    <w:rsid w:val="00604ABA"/>
    <w:rsid w:val="00604BE8"/>
    <w:rsid w:val="0060516E"/>
    <w:rsid w:val="0060536B"/>
    <w:rsid w:val="00605CF2"/>
    <w:rsid w:val="006100D0"/>
    <w:rsid w:val="00610CB6"/>
    <w:rsid w:val="00613415"/>
    <w:rsid w:val="006157EB"/>
    <w:rsid w:val="00616293"/>
    <w:rsid w:val="006239B6"/>
    <w:rsid w:val="00626F77"/>
    <w:rsid w:val="00631F55"/>
    <w:rsid w:val="006334D0"/>
    <w:rsid w:val="00635D3F"/>
    <w:rsid w:val="00636DF7"/>
    <w:rsid w:val="00637884"/>
    <w:rsid w:val="00637D65"/>
    <w:rsid w:val="00641662"/>
    <w:rsid w:val="00642DD3"/>
    <w:rsid w:val="00642E8E"/>
    <w:rsid w:val="006446DC"/>
    <w:rsid w:val="0064640C"/>
    <w:rsid w:val="0064704C"/>
    <w:rsid w:val="006529C0"/>
    <w:rsid w:val="00657050"/>
    <w:rsid w:val="00657844"/>
    <w:rsid w:val="006606FA"/>
    <w:rsid w:val="00660933"/>
    <w:rsid w:val="00661115"/>
    <w:rsid w:val="0066584C"/>
    <w:rsid w:val="0066725C"/>
    <w:rsid w:val="0066726A"/>
    <w:rsid w:val="0067654D"/>
    <w:rsid w:val="00686355"/>
    <w:rsid w:val="00687D9D"/>
    <w:rsid w:val="006903F7"/>
    <w:rsid w:val="00690616"/>
    <w:rsid w:val="006921A4"/>
    <w:rsid w:val="0069235C"/>
    <w:rsid w:val="006930E2"/>
    <w:rsid w:val="00693DA5"/>
    <w:rsid w:val="006943A9"/>
    <w:rsid w:val="0069696A"/>
    <w:rsid w:val="00696A86"/>
    <w:rsid w:val="00696BCD"/>
    <w:rsid w:val="006A079B"/>
    <w:rsid w:val="006A171D"/>
    <w:rsid w:val="006A1C6D"/>
    <w:rsid w:val="006A2401"/>
    <w:rsid w:val="006A62B5"/>
    <w:rsid w:val="006B2B95"/>
    <w:rsid w:val="006B314A"/>
    <w:rsid w:val="006B50B3"/>
    <w:rsid w:val="006B77C9"/>
    <w:rsid w:val="006B7859"/>
    <w:rsid w:val="006C210F"/>
    <w:rsid w:val="006C2D2E"/>
    <w:rsid w:val="006C3F5A"/>
    <w:rsid w:val="006C6685"/>
    <w:rsid w:val="006D08CD"/>
    <w:rsid w:val="006D1595"/>
    <w:rsid w:val="006D24C6"/>
    <w:rsid w:val="006D26AD"/>
    <w:rsid w:val="006D47B2"/>
    <w:rsid w:val="006D4AAB"/>
    <w:rsid w:val="006D59B5"/>
    <w:rsid w:val="006D6062"/>
    <w:rsid w:val="006E1ECA"/>
    <w:rsid w:val="006E6C77"/>
    <w:rsid w:val="006E735C"/>
    <w:rsid w:val="006F1F83"/>
    <w:rsid w:val="006F2B27"/>
    <w:rsid w:val="006F2D9A"/>
    <w:rsid w:val="006F466E"/>
    <w:rsid w:val="006F51C9"/>
    <w:rsid w:val="006F68FA"/>
    <w:rsid w:val="007013D2"/>
    <w:rsid w:val="00702356"/>
    <w:rsid w:val="00702718"/>
    <w:rsid w:val="00703BD7"/>
    <w:rsid w:val="00704528"/>
    <w:rsid w:val="00704BEA"/>
    <w:rsid w:val="0071164F"/>
    <w:rsid w:val="00712BA0"/>
    <w:rsid w:val="0071321C"/>
    <w:rsid w:val="007147CA"/>
    <w:rsid w:val="007147EB"/>
    <w:rsid w:val="00715777"/>
    <w:rsid w:val="007158EA"/>
    <w:rsid w:val="00715D8B"/>
    <w:rsid w:val="00721E6C"/>
    <w:rsid w:val="00721FF4"/>
    <w:rsid w:val="00724C0F"/>
    <w:rsid w:val="00724FB4"/>
    <w:rsid w:val="00726C78"/>
    <w:rsid w:val="00726DC2"/>
    <w:rsid w:val="00727078"/>
    <w:rsid w:val="00730E22"/>
    <w:rsid w:val="007325E8"/>
    <w:rsid w:val="007336DE"/>
    <w:rsid w:val="00734F46"/>
    <w:rsid w:val="00736462"/>
    <w:rsid w:val="00737D4A"/>
    <w:rsid w:val="00741158"/>
    <w:rsid w:val="007416EA"/>
    <w:rsid w:val="00742CCC"/>
    <w:rsid w:val="00744B3F"/>
    <w:rsid w:val="00744BA3"/>
    <w:rsid w:val="00745925"/>
    <w:rsid w:val="007505BB"/>
    <w:rsid w:val="00751AF7"/>
    <w:rsid w:val="00754086"/>
    <w:rsid w:val="00754694"/>
    <w:rsid w:val="00754DB1"/>
    <w:rsid w:val="0075636C"/>
    <w:rsid w:val="0075656B"/>
    <w:rsid w:val="00756746"/>
    <w:rsid w:val="00756D75"/>
    <w:rsid w:val="00757BEC"/>
    <w:rsid w:val="007610F3"/>
    <w:rsid w:val="00761593"/>
    <w:rsid w:val="00766CB5"/>
    <w:rsid w:val="00767060"/>
    <w:rsid w:val="00773C48"/>
    <w:rsid w:val="007821EC"/>
    <w:rsid w:val="00782392"/>
    <w:rsid w:val="00783EE8"/>
    <w:rsid w:val="00783F6B"/>
    <w:rsid w:val="00784304"/>
    <w:rsid w:val="007848AE"/>
    <w:rsid w:val="007876A7"/>
    <w:rsid w:val="00791546"/>
    <w:rsid w:val="00791F54"/>
    <w:rsid w:val="007941AD"/>
    <w:rsid w:val="007A05B3"/>
    <w:rsid w:val="007A34F4"/>
    <w:rsid w:val="007A405E"/>
    <w:rsid w:val="007A649D"/>
    <w:rsid w:val="007B1AA3"/>
    <w:rsid w:val="007B440E"/>
    <w:rsid w:val="007B487E"/>
    <w:rsid w:val="007B62E8"/>
    <w:rsid w:val="007B663E"/>
    <w:rsid w:val="007C1356"/>
    <w:rsid w:val="007C6B07"/>
    <w:rsid w:val="007C7218"/>
    <w:rsid w:val="007D0EED"/>
    <w:rsid w:val="007D0FAE"/>
    <w:rsid w:val="007D12EE"/>
    <w:rsid w:val="007D3662"/>
    <w:rsid w:val="007D3CFD"/>
    <w:rsid w:val="007D77F9"/>
    <w:rsid w:val="007D7EE0"/>
    <w:rsid w:val="007E0F69"/>
    <w:rsid w:val="007E151F"/>
    <w:rsid w:val="007E1E66"/>
    <w:rsid w:val="007E57A4"/>
    <w:rsid w:val="007E657C"/>
    <w:rsid w:val="007E6868"/>
    <w:rsid w:val="007F02E8"/>
    <w:rsid w:val="007F1AD9"/>
    <w:rsid w:val="007F597B"/>
    <w:rsid w:val="00800552"/>
    <w:rsid w:val="008006E4"/>
    <w:rsid w:val="00800B07"/>
    <w:rsid w:val="00800DCC"/>
    <w:rsid w:val="0080171C"/>
    <w:rsid w:val="00801E30"/>
    <w:rsid w:val="00803238"/>
    <w:rsid w:val="008043D4"/>
    <w:rsid w:val="008057DF"/>
    <w:rsid w:val="00805B60"/>
    <w:rsid w:val="00811BBC"/>
    <w:rsid w:val="0081219C"/>
    <w:rsid w:val="0081227C"/>
    <w:rsid w:val="00812537"/>
    <w:rsid w:val="00812DDA"/>
    <w:rsid w:val="0081539B"/>
    <w:rsid w:val="008174CD"/>
    <w:rsid w:val="00817B1D"/>
    <w:rsid w:val="008208A9"/>
    <w:rsid w:val="008229A7"/>
    <w:rsid w:val="008234B5"/>
    <w:rsid w:val="008237E5"/>
    <w:rsid w:val="00825F80"/>
    <w:rsid w:val="00832AFF"/>
    <w:rsid w:val="0083375B"/>
    <w:rsid w:val="0083408E"/>
    <w:rsid w:val="00835BDF"/>
    <w:rsid w:val="00842BE9"/>
    <w:rsid w:val="008443A0"/>
    <w:rsid w:val="008453C0"/>
    <w:rsid w:val="00846141"/>
    <w:rsid w:val="0085199C"/>
    <w:rsid w:val="008540FE"/>
    <w:rsid w:val="00854587"/>
    <w:rsid w:val="0085643E"/>
    <w:rsid w:val="00857CB1"/>
    <w:rsid w:val="00860DDF"/>
    <w:rsid w:val="008618C5"/>
    <w:rsid w:val="008628C2"/>
    <w:rsid w:val="0086343E"/>
    <w:rsid w:val="008655AE"/>
    <w:rsid w:val="008656CB"/>
    <w:rsid w:val="00865E3D"/>
    <w:rsid w:val="00866AB5"/>
    <w:rsid w:val="00866F0B"/>
    <w:rsid w:val="008677B7"/>
    <w:rsid w:val="008740E0"/>
    <w:rsid w:val="00876C8D"/>
    <w:rsid w:val="0087775F"/>
    <w:rsid w:val="00881D72"/>
    <w:rsid w:val="00882F1F"/>
    <w:rsid w:val="00882FEA"/>
    <w:rsid w:val="008847C4"/>
    <w:rsid w:val="0088563B"/>
    <w:rsid w:val="0088655F"/>
    <w:rsid w:val="00886765"/>
    <w:rsid w:val="008871C8"/>
    <w:rsid w:val="00887221"/>
    <w:rsid w:val="008879EC"/>
    <w:rsid w:val="00887C95"/>
    <w:rsid w:val="00895FEF"/>
    <w:rsid w:val="00897882"/>
    <w:rsid w:val="00897E7C"/>
    <w:rsid w:val="008A190C"/>
    <w:rsid w:val="008A2B2F"/>
    <w:rsid w:val="008A316E"/>
    <w:rsid w:val="008A3619"/>
    <w:rsid w:val="008A4C4B"/>
    <w:rsid w:val="008A4FD9"/>
    <w:rsid w:val="008A7C70"/>
    <w:rsid w:val="008B1F95"/>
    <w:rsid w:val="008B401A"/>
    <w:rsid w:val="008B5F01"/>
    <w:rsid w:val="008B6827"/>
    <w:rsid w:val="008C7D3B"/>
    <w:rsid w:val="008C7D3F"/>
    <w:rsid w:val="008D3002"/>
    <w:rsid w:val="008D587F"/>
    <w:rsid w:val="008D7ACE"/>
    <w:rsid w:val="008E0760"/>
    <w:rsid w:val="008E1FE7"/>
    <w:rsid w:val="008E271C"/>
    <w:rsid w:val="008E36AF"/>
    <w:rsid w:val="008E6221"/>
    <w:rsid w:val="008E7DC4"/>
    <w:rsid w:val="008F01AC"/>
    <w:rsid w:val="008F0FCE"/>
    <w:rsid w:val="008F11B7"/>
    <w:rsid w:val="008F2251"/>
    <w:rsid w:val="008F24D6"/>
    <w:rsid w:val="008F62B3"/>
    <w:rsid w:val="008F69B7"/>
    <w:rsid w:val="00900172"/>
    <w:rsid w:val="009015C4"/>
    <w:rsid w:val="00902475"/>
    <w:rsid w:val="00902F98"/>
    <w:rsid w:val="009031FD"/>
    <w:rsid w:val="00904211"/>
    <w:rsid w:val="009052DB"/>
    <w:rsid w:val="00905CF6"/>
    <w:rsid w:val="0090686D"/>
    <w:rsid w:val="00907923"/>
    <w:rsid w:val="009127A3"/>
    <w:rsid w:val="00914D66"/>
    <w:rsid w:val="00914F83"/>
    <w:rsid w:val="00916BAF"/>
    <w:rsid w:val="00916FDA"/>
    <w:rsid w:val="00921FFA"/>
    <w:rsid w:val="00923CB7"/>
    <w:rsid w:val="00924D1B"/>
    <w:rsid w:val="00924D9B"/>
    <w:rsid w:val="0092556E"/>
    <w:rsid w:val="009301D5"/>
    <w:rsid w:val="00931963"/>
    <w:rsid w:val="00933844"/>
    <w:rsid w:val="00933EA5"/>
    <w:rsid w:val="0094100B"/>
    <w:rsid w:val="00942D62"/>
    <w:rsid w:val="009448A9"/>
    <w:rsid w:val="0094560D"/>
    <w:rsid w:val="00945845"/>
    <w:rsid w:val="009459BC"/>
    <w:rsid w:val="0094654E"/>
    <w:rsid w:val="00946E02"/>
    <w:rsid w:val="00947860"/>
    <w:rsid w:val="009478AA"/>
    <w:rsid w:val="009511C2"/>
    <w:rsid w:val="009511C4"/>
    <w:rsid w:val="0095122F"/>
    <w:rsid w:val="009531FB"/>
    <w:rsid w:val="0095386B"/>
    <w:rsid w:val="00953BCA"/>
    <w:rsid w:val="00954447"/>
    <w:rsid w:val="00957F09"/>
    <w:rsid w:val="00960672"/>
    <w:rsid w:val="00960DC7"/>
    <w:rsid w:val="00961C46"/>
    <w:rsid w:val="00961FA8"/>
    <w:rsid w:val="009629D8"/>
    <w:rsid w:val="00962FAD"/>
    <w:rsid w:val="009643DE"/>
    <w:rsid w:val="00967C79"/>
    <w:rsid w:val="00970F93"/>
    <w:rsid w:val="00972F9E"/>
    <w:rsid w:val="00973E72"/>
    <w:rsid w:val="00974AE3"/>
    <w:rsid w:val="00974F88"/>
    <w:rsid w:val="0097574C"/>
    <w:rsid w:val="00976A18"/>
    <w:rsid w:val="009840D6"/>
    <w:rsid w:val="00990F01"/>
    <w:rsid w:val="00994D3A"/>
    <w:rsid w:val="00996992"/>
    <w:rsid w:val="009979FF"/>
    <w:rsid w:val="009A06B4"/>
    <w:rsid w:val="009A2035"/>
    <w:rsid w:val="009A4196"/>
    <w:rsid w:val="009A439C"/>
    <w:rsid w:val="009A451A"/>
    <w:rsid w:val="009A4571"/>
    <w:rsid w:val="009A5588"/>
    <w:rsid w:val="009A6156"/>
    <w:rsid w:val="009B1A57"/>
    <w:rsid w:val="009B4F59"/>
    <w:rsid w:val="009B57D3"/>
    <w:rsid w:val="009B661E"/>
    <w:rsid w:val="009B691D"/>
    <w:rsid w:val="009B7C82"/>
    <w:rsid w:val="009C197D"/>
    <w:rsid w:val="009C616C"/>
    <w:rsid w:val="009C73DE"/>
    <w:rsid w:val="009D0162"/>
    <w:rsid w:val="009D0341"/>
    <w:rsid w:val="009D1720"/>
    <w:rsid w:val="009D27BC"/>
    <w:rsid w:val="009D4A2A"/>
    <w:rsid w:val="009D62A1"/>
    <w:rsid w:val="009D7D0A"/>
    <w:rsid w:val="009E08C7"/>
    <w:rsid w:val="009E09F7"/>
    <w:rsid w:val="009E2326"/>
    <w:rsid w:val="009E2A23"/>
    <w:rsid w:val="009E31D5"/>
    <w:rsid w:val="009E5266"/>
    <w:rsid w:val="009E564A"/>
    <w:rsid w:val="009F0802"/>
    <w:rsid w:val="009F0984"/>
    <w:rsid w:val="009F0CC0"/>
    <w:rsid w:val="009F1C29"/>
    <w:rsid w:val="009F3028"/>
    <w:rsid w:val="009F316D"/>
    <w:rsid w:val="009F5352"/>
    <w:rsid w:val="009F5E41"/>
    <w:rsid w:val="009F77CE"/>
    <w:rsid w:val="009F7C51"/>
    <w:rsid w:val="00A00F77"/>
    <w:rsid w:val="00A012E0"/>
    <w:rsid w:val="00A0372E"/>
    <w:rsid w:val="00A038C9"/>
    <w:rsid w:val="00A136AA"/>
    <w:rsid w:val="00A1548D"/>
    <w:rsid w:val="00A15F10"/>
    <w:rsid w:val="00A16436"/>
    <w:rsid w:val="00A167AC"/>
    <w:rsid w:val="00A17780"/>
    <w:rsid w:val="00A21295"/>
    <w:rsid w:val="00A2133F"/>
    <w:rsid w:val="00A21463"/>
    <w:rsid w:val="00A24C97"/>
    <w:rsid w:val="00A30A46"/>
    <w:rsid w:val="00A31B0F"/>
    <w:rsid w:val="00A31FD4"/>
    <w:rsid w:val="00A32F57"/>
    <w:rsid w:val="00A331BA"/>
    <w:rsid w:val="00A356D9"/>
    <w:rsid w:val="00A40AF4"/>
    <w:rsid w:val="00A47F1C"/>
    <w:rsid w:val="00A517E8"/>
    <w:rsid w:val="00A529B9"/>
    <w:rsid w:val="00A52AEA"/>
    <w:rsid w:val="00A52D85"/>
    <w:rsid w:val="00A53776"/>
    <w:rsid w:val="00A54086"/>
    <w:rsid w:val="00A5627F"/>
    <w:rsid w:val="00A573CD"/>
    <w:rsid w:val="00A646D6"/>
    <w:rsid w:val="00A70904"/>
    <w:rsid w:val="00A75731"/>
    <w:rsid w:val="00A819F6"/>
    <w:rsid w:val="00A822B4"/>
    <w:rsid w:val="00A82B62"/>
    <w:rsid w:val="00A85E61"/>
    <w:rsid w:val="00A8604E"/>
    <w:rsid w:val="00A87EF1"/>
    <w:rsid w:val="00A91F28"/>
    <w:rsid w:val="00A94788"/>
    <w:rsid w:val="00A951C6"/>
    <w:rsid w:val="00A973FF"/>
    <w:rsid w:val="00AA0055"/>
    <w:rsid w:val="00AA3964"/>
    <w:rsid w:val="00AA49A8"/>
    <w:rsid w:val="00AA6E09"/>
    <w:rsid w:val="00AA7186"/>
    <w:rsid w:val="00AB1140"/>
    <w:rsid w:val="00AB1DBA"/>
    <w:rsid w:val="00AB282E"/>
    <w:rsid w:val="00AB2DA9"/>
    <w:rsid w:val="00AB70A4"/>
    <w:rsid w:val="00AC0886"/>
    <w:rsid w:val="00AC1CD9"/>
    <w:rsid w:val="00AC2AEC"/>
    <w:rsid w:val="00AC4A20"/>
    <w:rsid w:val="00AC651B"/>
    <w:rsid w:val="00AD4B9C"/>
    <w:rsid w:val="00AD6007"/>
    <w:rsid w:val="00AD71A3"/>
    <w:rsid w:val="00AE249A"/>
    <w:rsid w:val="00AE2F5C"/>
    <w:rsid w:val="00AE3177"/>
    <w:rsid w:val="00AE49FD"/>
    <w:rsid w:val="00AE5F2F"/>
    <w:rsid w:val="00AE74A4"/>
    <w:rsid w:val="00AF010A"/>
    <w:rsid w:val="00AF02B5"/>
    <w:rsid w:val="00AF044A"/>
    <w:rsid w:val="00AF131C"/>
    <w:rsid w:val="00AF26E7"/>
    <w:rsid w:val="00AF46C7"/>
    <w:rsid w:val="00AF5CD8"/>
    <w:rsid w:val="00AF7168"/>
    <w:rsid w:val="00AF7EA8"/>
    <w:rsid w:val="00B00D78"/>
    <w:rsid w:val="00B01A72"/>
    <w:rsid w:val="00B0397A"/>
    <w:rsid w:val="00B0454A"/>
    <w:rsid w:val="00B04969"/>
    <w:rsid w:val="00B051A3"/>
    <w:rsid w:val="00B051CE"/>
    <w:rsid w:val="00B05E99"/>
    <w:rsid w:val="00B064E6"/>
    <w:rsid w:val="00B11B1C"/>
    <w:rsid w:val="00B12EB5"/>
    <w:rsid w:val="00B14457"/>
    <w:rsid w:val="00B14626"/>
    <w:rsid w:val="00B20B6D"/>
    <w:rsid w:val="00B2113D"/>
    <w:rsid w:val="00B25428"/>
    <w:rsid w:val="00B25BAE"/>
    <w:rsid w:val="00B26268"/>
    <w:rsid w:val="00B3035A"/>
    <w:rsid w:val="00B3185A"/>
    <w:rsid w:val="00B336C2"/>
    <w:rsid w:val="00B33BF5"/>
    <w:rsid w:val="00B34BD1"/>
    <w:rsid w:val="00B37F3F"/>
    <w:rsid w:val="00B438F1"/>
    <w:rsid w:val="00B44F22"/>
    <w:rsid w:val="00B45A92"/>
    <w:rsid w:val="00B46A83"/>
    <w:rsid w:val="00B47044"/>
    <w:rsid w:val="00B479A4"/>
    <w:rsid w:val="00B51633"/>
    <w:rsid w:val="00B52CAF"/>
    <w:rsid w:val="00B55ACC"/>
    <w:rsid w:val="00B568D5"/>
    <w:rsid w:val="00B56B6A"/>
    <w:rsid w:val="00B62CC5"/>
    <w:rsid w:val="00B653F0"/>
    <w:rsid w:val="00B6639D"/>
    <w:rsid w:val="00B66611"/>
    <w:rsid w:val="00B72C12"/>
    <w:rsid w:val="00B75942"/>
    <w:rsid w:val="00B75960"/>
    <w:rsid w:val="00B75C0F"/>
    <w:rsid w:val="00B81585"/>
    <w:rsid w:val="00B844E1"/>
    <w:rsid w:val="00B849C8"/>
    <w:rsid w:val="00B85659"/>
    <w:rsid w:val="00B8606D"/>
    <w:rsid w:val="00B877A1"/>
    <w:rsid w:val="00B87B1C"/>
    <w:rsid w:val="00B9214E"/>
    <w:rsid w:val="00B93FB4"/>
    <w:rsid w:val="00B9415E"/>
    <w:rsid w:val="00B94E5E"/>
    <w:rsid w:val="00B96C97"/>
    <w:rsid w:val="00BA3B62"/>
    <w:rsid w:val="00BA4441"/>
    <w:rsid w:val="00BA4580"/>
    <w:rsid w:val="00BA6634"/>
    <w:rsid w:val="00BA6CD8"/>
    <w:rsid w:val="00BB1076"/>
    <w:rsid w:val="00BB3D11"/>
    <w:rsid w:val="00BB4B53"/>
    <w:rsid w:val="00BC0943"/>
    <w:rsid w:val="00BC1E6A"/>
    <w:rsid w:val="00BC6A1B"/>
    <w:rsid w:val="00BD011E"/>
    <w:rsid w:val="00BD1CD8"/>
    <w:rsid w:val="00BD4DCD"/>
    <w:rsid w:val="00BD50D7"/>
    <w:rsid w:val="00BD55D3"/>
    <w:rsid w:val="00BD6048"/>
    <w:rsid w:val="00BD6470"/>
    <w:rsid w:val="00BD746A"/>
    <w:rsid w:val="00BE208F"/>
    <w:rsid w:val="00BE3FD3"/>
    <w:rsid w:val="00BE52CD"/>
    <w:rsid w:val="00BE6781"/>
    <w:rsid w:val="00BE774B"/>
    <w:rsid w:val="00BF02B9"/>
    <w:rsid w:val="00BF16AD"/>
    <w:rsid w:val="00BF2496"/>
    <w:rsid w:val="00BF3E46"/>
    <w:rsid w:val="00BF4B3A"/>
    <w:rsid w:val="00BF5174"/>
    <w:rsid w:val="00BF6B50"/>
    <w:rsid w:val="00C05701"/>
    <w:rsid w:val="00C100A3"/>
    <w:rsid w:val="00C10907"/>
    <w:rsid w:val="00C130B8"/>
    <w:rsid w:val="00C14450"/>
    <w:rsid w:val="00C14CE2"/>
    <w:rsid w:val="00C20113"/>
    <w:rsid w:val="00C22AC3"/>
    <w:rsid w:val="00C22E17"/>
    <w:rsid w:val="00C27327"/>
    <w:rsid w:val="00C305E8"/>
    <w:rsid w:val="00C311C4"/>
    <w:rsid w:val="00C32912"/>
    <w:rsid w:val="00C35FEC"/>
    <w:rsid w:val="00C37064"/>
    <w:rsid w:val="00C40280"/>
    <w:rsid w:val="00C416E9"/>
    <w:rsid w:val="00C418EA"/>
    <w:rsid w:val="00C42547"/>
    <w:rsid w:val="00C448D0"/>
    <w:rsid w:val="00C455B7"/>
    <w:rsid w:val="00C4697C"/>
    <w:rsid w:val="00C47C1D"/>
    <w:rsid w:val="00C50C09"/>
    <w:rsid w:val="00C526F0"/>
    <w:rsid w:val="00C55438"/>
    <w:rsid w:val="00C565B6"/>
    <w:rsid w:val="00C57D42"/>
    <w:rsid w:val="00C60CD7"/>
    <w:rsid w:val="00C6148E"/>
    <w:rsid w:val="00C61724"/>
    <w:rsid w:val="00C655C2"/>
    <w:rsid w:val="00C72CBA"/>
    <w:rsid w:val="00C74B59"/>
    <w:rsid w:val="00C74E05"/>
    <w:rsid w:val="00C76D25"/>
    <w:rsid w:val="00C77A42"/>
    <w:rsid w:val="00C77E24"/>
    <w:rsid w:val="00C80B9E"/>
    <w:rsid w:val="00C81F94"/>
    <w:rsid w:val="00C85E19"/>
    <w:rsid w:val="00C91CF6"/>
    <w:rsid w:val="00C9225C"/>
    <w:rsid w:val="00C93230"/>
    <w:rsid w:val="00C945F8"/>
    <w:rsid w:val="00C97A94"/>
    <w:rsid w:val="00C97C98"/>
    <w:rsid w:val="00CA0067"/>
    <w:rsid w:val="00CA15C0"/>
    <w:rsid w:val="00CA3250"/>
    <w:rsid w:val="00CA53C8"/>
    <w:rsid w:val="00CA5C95"/>
    <w:rsid w:val="00CA73E0"/>
    <w:rsid w:val="00CA7FCA"/>
    <w:rsid w:val="00CB275F"/>
    <w:rsid w:val="00CB4CC2"/>
    <w:rsid w:val="00CB4E83"/>
    <w:rsid w:val="00CB5288"/>
    <w:rsid w:val="00CB5FDC"/>
    <w:rsid w:val="00CB65B8"/>
    <w:rsid w:val="00CB6A9F"/>
    <w:rsid w:val="00CB6EB8"/>
    <w:rsid w:val="00CB7351"/>
    <w:rsid w:val="00CB7CFD"/>
    <w:rsid w:val="00CC1863"/>
    <w:rsid w:val="00CC1BB0"/>
    <w:rsid w:val="00CC39FD"/>
    <w:rsid w:val="00CC41A3"/>
    <w:rsid w:val="00CC41CD"/>
    <w:rsid w:val="00CC6628"/>
    <w:rsid w:val="00CC6675"/>
    <w:rsid w:val="00CC7B14"/>
    <w:rsid w:val="00CD1631"/>
    <w:rsid w:val="00CD4AD2"/>
    <w:rsid w:val="00CD6208"/>
    <w:rsid w:val="00CD6D15"/>
    <w:rsid w:val="00CE2061"/>
    <w:rsid w:val="00CE2F48"/>
    <w:rsid w:val="00CE355B"/>
    <w:rsid w:val="00CE547A"/>
    <w:rsid w:val="00CE6C6A"/>
    <w:rsid w:val="00CF236F"/>
    <w:rsid w:val="00CF6F46"/>
    <w:rsid w:val="00D00EDD"/>
    <w:rsid w:val="00D0188C"/>
    <w:rsid w:val="00D029FD"/>
    <w:rsid w:val="00D02CE2"/>
    <w:rsid w:val="00D02ECA"/>
    <w:rsid w:val="00D03E99"/>
    <w:rsid w:val="00D042A6"/>
    <w:rsid w:val="00D056CD"/>
    <w:rsid w:val="00D06B67"/>
    <w:rsid w:val="00D074E8"/>
    <w:rsid w:val="00D14128"/>
    <w:rsid w:val="00D15112"/>
    <w:rsid w:val="00D1704F"/>
    <w:rsid w:val="00D20621"/>
    <w:rsid w:val="00D22EDA"/>
    <w:rsid w:val="00D23578"/>
    <w:rsid w:val="00D24230"/>
    <w:rsid w:val="00D251E7"/>
    <w:rsid w:val="00D27A1E"/>
    <w:rsid w:val="00D31653"/>
    <w:rsid w:val="00D32BB1"/>
    <w:rsid w:val="00D34B43"/>
    <w:rsid w:val="00D3573B"/>
    <w:rsid w:val="00D36247"/>
    <w:rsid w:val="00D37AD3"/>
    <w:rsid w:val="00D41081"/>
    <w:rsid w:val="00D43E0A"/>
    <w:rsid w:val="00D43E34"/>
    <w:rsid w:val="00D5027E"/>
    <w:rsid w:val="00D52077"/>
    <w:rsid w:val="00D531CC"/>
    <w:rsid w:val="00D543B2"/>
    <w:rsid w:val="00D54CE7"/>
    <w:rsid w:val="00D55416"/>
    <w:rsid w:val="00D56ABE"/>
    <w:rsid w:val="00D61C34"/>
    <w:rsid w:val="00D62082"/>
    <w:rsid w:val="00D62FE8"/>
    <w:rsid w:val="00D71413"/>
    <w:rsid w:val="00D71D7C"/>
    <w:rsid w:val="00D74179"/>
    <w:rsid w:val="00D761E3"/>
    <w:rsid w:val="00D8515C"/>
    <w:rsid w:val="00D950D3"/>
    <w:rsid w:val="00DA3061"/>
    <w:rsid w:val="00DA31C8"/>
    <w:rsid w:val="00DA3A74"/>
    <w:rsid w:val="00DA5256"/>
    <w:rsid w:val="00DA5FCA"/>
    <w:rsid w:val="00DA70FE"/>
    <w:rsid w:val="00DB02B0"/>
    <w:rsid w:val="00DB0D04"/>
    <w:rsid w:val="00DB1B60"/>
    <w:rsid w:val="00DB6089"/>
    <w:rsid w:val="00DB67FB"/>
    <w:rsid w:val="00DB74C6"/>
    <w:rsid w:val="00DB7D0D"/>
    <w:rsid w:val="00DC16C5"/>
    <w:rsid w:val="00DC2108"/>
    <w:rsid w:val="00DC369B"/>
    <w:rsid w:val="00DC4BAC"/>
    <w:rsid w:val="00DC5F47"/>
    <w:rsid w:val="00DC61C3"/>
    <w:rsid w:val="00DD202C"/>
    <w:rsid w:val="00DD2404"/>
    <w:rsid w:val="00DD7820"/>
    <w:rsid w:val="00DD782C"/>
    <w:rsid w:val="00DE18B5"/>
    <w:rsid w:val="00DE35F2"/>
    <w:rsid w:val="00DF09B1"/>
    <w:rsid w:val="00DF11A4"/>
    <w:rsid w:val="00DF783D"/>
    <w:rsid w:val="00E01C73"/>
    <w:rsid w:val="00E031DC"/>
    <w:rsid w:val="00E043EA"/>
    <w:rsid w:val="00E04F61"/>
    <w:rsid w:val="00E05725"/>
    <w:rsid w:val="00E0585F"/>
    <w:rsid w:val="00E06792"/>
    <w:rsid w:val="00E145F0"/>
    <w:rsid w:val="00E179B5"/>
    <w:rsid w:val="00E2564D"/>
    <w:rsid w:val="00E325A6"/>
    <w:rsid w:val="00E40A47"/>
    <w:rsid w:val="00E41F5E"/>
    <w:rsid w:val="00E476B0"/>
    <w:rsid w:val="00E50ECE"/>
    <w:rsid w:val="00E53148"/>
    <w:rsid w:val="00E53D11"/>
    <w:rsid w:val="00E55AFE"/>
    <w:rsid w:val="00E5663D"/>
    <w:rsid w:val="00E6036F"/>
    <w:rsid w:val="00E60DC3"/>
    <w:rsid w:val="00E6236B"/>
    <w:rsid w:val="00E64B1B"/>
    <w:rsid w:val="00E728D6"/>
    <w:rsid w:val="00E72FB7"/>
    <w:rsid w:val="00E73409"/>
    <w:rsid w:val="00E80D9D"/>
    <w:rsid w:val="00E81103"/>
    <w:rsid w:val="00E81CED"/>
    <w:rsid w:val="00E824B2"/>
    <w:rsid w:val="00E82793"/>
    <w:rsid w:val="00E82F03"/>
    <w:rsid w:val="00E85369"/>
    <w:rsid w:val="00E85C7B"/>
    <w:rsid w:val="00EA1C87"/>
    <w:rsid w:val="00EA23AD"/>
    <w:rsid w:val="00EA4141"/>
    <w:rsid w:val="00EA44EF"/>
    <w:rsid w:val="00EA6526"/>
    <w:rsid w:val="00EA7BC5"/>
    <w:rsid w:val="00EB01A7"/>
    <w:rsid w:val="00EB0C09"/>
    <w:rsid w:val="00EB2E98"/>
    <w:rsid w:val="00EB5AD0"/>
    <w:rsid w:val="00EB64AE"/>
    <w:rsid w:val="00EB6642"/>
    <w:rsid w:val="00EB7A16"/>
    <w:rsid w:val="00EC0811"/>
    <w:rsid w:val="00EC3784"/>
    <w:rsid w:val="00EC4E07"/>
    <w:rsid w:val="00ED18DF"/>
    <w:rsid w:val="00ED4F68"/>
    <w:rsid w:val="00EE17BB"/>
    <w:rsid w:val="00EF2915"/>
    <w:rsid w:val="00EF45A1"/>
    <w:rsid w:val="00EF5903"/>
    <w:rsid w:val="00F00782"/>
    <w:rsid w:val="00F02C08"/>
    <w:rsid w:val="00F06636"/>
    <w:rsid w:val="00F067F7"/>
    <w:rsid w:val="00F1213C"/>
    <w:rsid w:val="00F135A8"/>
    <w:rsid w:val="00F141B3"/>
    <w:rsid w:val="00F14668"/>
    <w:rsid w:val="00F1637B"/>
    <w:rsid w:val="00F1681F"/>
    <w:rsid w:val="00F22DEA"/>
    <w:rsid w:val="00F23293"/>
    <w:rsid w:val="00F26AF6"/>
    <w:rsid w:val="00F31D58"/>
    <w:rsid w:val="00F329DA"/>
    <w:rsid w:val="00F34034"/>
    <w:rsid w:val="00F354E8"/>
    <w:rsid w:val="00F371A4"/>
    <w:rsid w:val="00F407E3"/>
    <w:rsid w:val="00F42315"/>
    <w:rsid w:val="00F429E0"/>
    <w:rsid w:val="00F50AF9"/>
    <w:rsid w:val="00F52EF9"/>
    <w:rsid w:val="00F574D6"/>
    <w:rsid w:val="00F576E8"/>
    <w:rsid w:val="00F6326B"/>
    <w:rsid w:val="00F64ACC"/>
    <w:rsid w:val="00F70F3D"/>
    <w:rsid w:val="00F71149"/>
    <w:rsid w:val="00F7132D"/>
    <w:rsid w:val="00F714F2"/>
    <w:rsid w:val="00F71966"/>
    <w:rsid w:val="00F71AD3"/>
    <w:rsid w:val="00F75FD4"/>
    <w:rsid w:val="00F76C83"/>
    <w:rsid w:val="00F81814"/>
    <w:rsid w:val="00F819F1"/>
    <w:rsid w:val="00F859E7"/>
    <w:rsid w:val="00F87FC7"/>
    <w:rsid w:val="00F93BFC"/>
    <w:rsid w:val="00F9402A"/>
    <w:rsid w:val="00F95759"/>
    <w:rsid w:val="00F95AB3"/>
    <w:rsid w:val="00F966F4"/>
    <w:rsid w:val="00F96A05"/>
    <w:rsid w:val="00FA0CF7"/>
    <w:rsid w:val="00FA1914"/>
    <w:rsid w:val="00FA28CD"/>
    <w:rsid w:val="00FA68D5"/>
    <w:rsid w:val="00FB6649"/>
    <w:rsid w:val="00FB6D45"/>
    <w:rsid w:val="00FB6D6C"/>
    <w:rsid w:val="00FB754F"/>
    <w:rsid w:val="00FC02B7"/>
    <w:rsid w:val="00FC2244"/>
    <w:rsid w:val="00FC292F"/>
    <w:rsid w:val="00FC2E3A"/>
    <w:rsid w:val="00FC55BA"/>
    <w:rsid w:val="00FD1ADB"/>
    <w:rsid w:val="00FD2164"/>
    <w:rsid w:val="00FD37CB"/>
    <w:rsid w:val="00FD4363"/>
    <w:rsid w:val="00FD5B9B"/>
    <w:rsid w:val="00FD6139"/>
    <w:rsid w:val="00FD7C24"/>
    <w:rsid w:val="00FD7E83"/>
    <w:rsid w:val="00FE164A"/>
    <w:rsid w:val="00FE252A"/>
    <w:rsid w:val="00FE3330"/>
    <w:rsid w:val="00FE4562"/>
    <w:rsid w:val="00FE509D"/>
    <w:rsid w:val="00FE5DE6"/>
    <w:rsid w:val="00FE66CC"/>
    <w:rsid w:val="00FF11C3"/>
    <w:rsid w:val="00FF2CE5"/>
    <w:rsid w:val="00FF63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293BDBFE"/>
  <w15:docId w15:val="{E6B73D09-F224-4641-94B1-4027337FC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0025"/>
  </w:style>
  <w:style w:type="paragraph" w:styleId="1">
    <w:name w:val="heading 1"/>
    <w:basedOn w:val="a"/>
    <w:next w:val="a"/>
    <w:qFormat/>
    <w:rsid w:val="003C0025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2">
    <w:name w:val="heading 2"/>
    <w:basedOn w:val="a"/>
    <w:next w:val="a"/>
    <w:qFormat/>
    <w:rsid w:val="003C0025"/>
    <w:pPr>
      <w:keepNext/>
      <w:jc w:val="both"/>
      <w:outlineLvl w:val="1"/>
    </w:pPr>
    <w:rPr>
      <w:sz w:val="28"/>
    </w:rPr>
  </w:style>
  <w:style w:type="paragraph" w:styleId="3">
    <w:name w:val="heading 3"/>
    <w:basedOn w:val="a"/>
    <w:next w:val="a"/>
    <w:qFormat/>
    <w:rsid w:val="003C0025"/>
    <w:pPr>
      <w:keepNext/>
      <w:jc w:val="both"/>
      <w:outlineLvl w:val="2"/>
    </w:pPr>
    <w:rPr>
      <w:spacing w:val="-20"/>
      <w:sz w:val="32"/>
    </w:rPr>
  </w:style>
  <w:style w:type="paragraph" w:styleId="4">
    <w:name w:val="heading 4"/>
    <w:basedOn w:val="a"/>
    <w:next w:val="a"/>
    <w:qFormat/>
    <w:rsid w:val="003C0025"/>
    <w:pPr>
      <w:keepNext/>
      <w:jc w:val="center"/>
      <w:outlineLvl w:val="3"/>
    </w:pPr>
    <w:rPr>
      <w:sz w:val="32"/>
    </w:rPr>
  </w:style>
  <w:style w:type="paragraph" w:styleId="5">
    <w:name w:val="heading 5"/>
    <w:basedOn w:val="a"/>
    <w:next w:val="a"/>
    <w:qFormat/>
    <w:rsid w:val="003C0025"/>
    <w:pPr>
      <w:keepNext/>
      <w:outlineLvl w:val="4"/>
    </w:pPr>
    <w:rPr>
      <w:sz w:val="32"/>
    </w:rPr>
  </w:style>
  <w:style w:type="paragraph" w:styleId="6">
    <w:name w:val="heading 6"/>
    <w:basedOn w:val="a"/>
    <w:next w:val="a"/>
    <w:qFormat/>
    <w:rsid w:val="003C0025"/>
    <w:pPr>
      <w:keepNext/>
      <w:jc w:val="center"/>
      <w:outlineLvl w:val="5"/>
    </w:pPr>
    <w:rPr>
      <w:spacing w:val="-20"/>
      <w:sz w:val="28"/>
    </w:rPr>
  </w:style>
  <w:style w:type="paragraph" w:styleId="7">
    <w:name w:val="heading 7"/>
    <w:basedOn w:val="a"/>
    <w:next w:val="a"/>
    <w:qFormat/>
    <w:rsid w:val="003C0025"/>
    <w:pPr>
      <w:keepNext/>
      <w:jc w:val="center"/>
      <w:outlineLvl w:val="6"/>
    </w:pPr>
    <w:rPr>
      <w:sz w:val="32"/>
      <w:u w:val="single"/>
    </w:rPr>
  </w:style>
  <w:style w:type="paragraph" w:styleId="8">
    <w:name w:val="heading 8"/>
    <w:basedOn w:val="a"/>
    <w:next w:val="a"/>
    <w:qFormat/>
    <w:rsid w:val="003C0025"/>
    <w:pPr>
      <w:keepNext/>
      <w:outlineLvl w:val="7"/>
    </w:pPr>
    <w:rPr>
      <w:sz w:val="28"/>
    </w:rPr>
  </w:style>
  <w:style w:type="paragraph" w:styleId="9">
    <w:name w:val="heading 9"/>
    <w:basedOn w:val="a"/>
    <w:next w:val="a"/>
    <w:qFormat/>
    <w:rsid w:val="00E5663D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3C0025"/>
    <w:pPr>
      <w:spacing w:line="360" w:lineRule="auto"/>
      <w:ind w:firstLine="567"/>
      <w:jc w:val="both"/>
    </w:pPr>
    <w:rPr>
      <w:sz w:val="28"/>
    </w:rPr>
  </w:style>
  <w:style w:type="paragraph" w:styleId="a4">
    <w:name w:val="header"/>
    <w:basedOn w:val="a"/>
    <w:rsid w:val="003C0025"/>
    <w:pPr>
      <w:tabs>
        <w:tab w:val="center" w:pos="4536"/>
        <w:tab w:val="right" w:pos="9072"/>
      </w:tabs>
    </w:pPr>
    <w:rPr>
      <w:rFonts w:ascii="Arial" w:hAnsi="Arial"/>
    </w:rPr>
  </w:style>
  <w:style w:type="paragraph" w:customStyle="1" w:styleId="10">
    <w:name w:val="Обычный1"/>
    <w:rsid w:val="003C0025"/>
    <w:pPr>
      <w:widowControl w:val="0"/>
      <w:ind w:left="120" w:right="400" w:firstLine="620"/>
    </w:pPr>
    <w:rPr>
      <w:snapToGrid w:val="0"/>
      <w:sz w:val="24"/>
    </w:rPr>
  </w:style>
  <w:style w:type="paragraph" w:styleId="a5">
    <w:name w:val="footer"/>
    <w:basedOn w:val="a"/>
    <w:link w:val="a6"/>
    <w:uiPriority w:val="99"/>
    <w:rsid w:val="003C0025"/>
    <w:pPr>
      <w:tabs>
        <w:tab w:val="center" w:pos="4536"/>
        <w:tab w:val="right" w:pos="9072"/>
      </w:tabs>
    </w:pPr>
    <w:rPr>
      <w:rFonts w:ascii="Arial" w:hAnsi="Arial"/>
    </w:rPr>
  </w:style>
  <w:style w:type="character" w:styleId="a7">
    <w:name w:val="page number"/>
    <w:basedOn w:val="a0"/>
    <w:rsid w:val="003C0025"/>
  </w:style>
  <w:style w:type="paragraph" w:styleId="a8">
    <w:name w:val="Body Text"/>
    <w:basedOn w:val="a"/>
    <w:rsid w:val="003C0025"/>
    <w:pPr>
      <w:jc w:val="both"/>
    </w:pPr>
    <w:rPr>
      <w:sz w:val="32"/>
      <w:lang w:val="en-US"/>
    </w:rPr>
  </w:style>
  <w:style w:type="paragraph" w:styleId="20">
    <w:name w:val="Body Text Indent 2"/>
    <w:basedOn w:val="a"/>
    <w:rsid w:val="003C0025"/>
    <w:pPr>
      <w:ind w:firstLine="709"/>
      <w:jc w:val="both"/>
    </w:pPr>
    <w:rPr>
      <w:sz w:val="32"/>
    </w:rPr>
  </w:style>
  <w:style w:type="paragraph" w:styleId="21">
    <w:name w:val="Body Text 2"/>
    <w:basedOn w:val="a"/>
    <w:rsid w:val="003C0025"/>
    <w:pPr>
      <w:jc w:val="center"/>
    </w:pPr>
    <w:rPr>
      <w:sz w:val="32"/>
    </w:rPr>
  </w:style>
  <w:style w:type="paragraph" w:styleId="30">
    <w:name w:val="Body Text Indent 3"/>
    <w:basedOn w:val="a"/>
    <w:rsid w:val="003C0025"/>
    <w:pPr>
      <w:ind w:firstLine="720"/>
      <w:jc w:val="both"/>
    </w:pPr>
    <w:rPr>
      <w:sz w:val="28"/>
    </w:rPr>
  </w:style>
  <w:style w:type="paragraph" w:styleId="31">
    <w:name w:val="Body Text 3"/>
    <w:basedOn w:val="a"/>
    <w:rsid w:val="003C0025"/>
    <w:pPr>
      <w:jc w:val="both"/>
    </w:pPr>
    <w:rPr>
      <w:sz w:val="28"/>
    </w:rPr>
  </w:style>
  <w:style w:type="paragraph" w:customStyle="1" w:styleId="11">
    <w:name w:val="Стиль1"/>
    <w:basedOn w:val="a"/>
    <w:rsid w:val="00F87FC7"/>
    <w:pPr>
      <w:jc w:val="both"/>
    </w:pPr>
    <w:rPr>
      <w:rFonts w:ascii="ISOCPEUR" w:hAnsi="ISOCPEUR" w:cs="ISOCP"/>
      <w:sz w:val="32"/>
      <w:szCs w:val="32"/>
    </w:rPr>
  </w:style>
  <w:style w:type="table" w:styleId="a9">
    <w:name w:val="Table Grid"/>
    <w:basedOn w:val="a1"/>
    <w:rsid w:val="000C6F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lock Text"/>
    <w:basedOn w:val="a"/>
    <w:rsid w:val="00E5663D"/>
    <w:pPr>
      <w:snapToGrid w:val="0"/>
      <w:ind w:left="-426" w:right="-144" w:firstLine="426"/>
      <w:jc w:val="both"/>
    </w:pPr>
    <w:rPr>
      <w:color w:val="000000"/>
      <w:sz w:val="31"/>
    </w:rPr>
  </w:style>
  <w:style w:type="paragraph" w:styleId="ab">
    <w:name w:val="Balloon Text"/>
    <w:basedOn w:val="a"/>
    <w:semiHidden/>
    <w:rsid w:val="00E476B0"/>
    <w:rPr>
      <w:rFonts w:ascii="Tahoma" w:hAnsi="Tahoma" w:cs="Tahoma"/>
      <w:sz w:val="16"/>
      <w:szCs w:val="16"/>
    </w:rPr>
  </w:style>
  <w:style w:type="character" w:customStyle="1" w:styleId="a6">
    <w:name w:val="Нижний колонтитул Знак"/>
    <w:basedOn w:val="a0"/>
    <w:link w:val="a5"/>
    <w:uiPriority w:val="99"/>
    <w:rsid w:val="000B1195"/>
    <w:rPr>
      <w:rFonts w:ascii="Arial" w:hAnsi="Arial"/>
    </w:rPr>
  </w:style>
  <w:style w:type="paragraph" w:styleId="ac">
    <w:name w:val="Plain Text"/>
    <w:basedOn w:val="a"/>
    <w:link w:val="ad"/>
    <w:unhideWhenUsed/>
    <w:rsid w:val="00CA7FCA"/>
    <w:rPr>
      <w:rFonts w:ascii="Courier New" w:hAnsi="Courier New"/>
    </w:rPr>
  </w:style>
  <w:style w:type="character" w:customStyle="1" w:styleId="ad">
    <w:name w:val="Текст Знак"/>
    <w:basedOn w:val="a0"/>
    <w:link w:val="ac"/>
    <w:rsid w:val="00CA7FCA"/>
    <w:rPr>
      <w:rFonts w:ascii="Courier New" w:hAnsi="Courier New"/>
    </w:rPr>
  </w:style>
  <w:style w:type="paragraph" w:styleId="ae">
    <w:name w:val="List Paragraph"/>
    <w:basedOn w:val="a"/>
    <w:uiPriority w:val="34"/>
    <w:qFormat/>
    <w:rsid w:val="000D0286"/>
    <w:pPr>
      <w:ind w:left="720"/>
      <w:contextualSpacing/>
    </w:pPr>
    <w:rPr>
      <w:sz w:val="24"/>
      <w:szCs w:val="24"/>
    </w:rPr>
  </w:style>
  <w:style w:type="character" w:styleId="af">
    <w:name w:val="Placeholder Text"/>
    <w:basedOn w:val="a0"/>
    <w:uiPriority w:val="99"/>
    <w:semiHidden/>
    <w:rsid w:val="00CA3250"/>
    <w:rPr>
      <w:color w:val="808080"/>
    </w:rPr>
  </w:style>
  <w:style w:type="character" w:customStyle="1" w:styleId="MTConvertedEquation">
    <w:name w:val="MTConvertedEquation"/>
    <w:basedOn w:val="a0"/>
    <w:rsid w:val="00F70F3D"/>
    <w:rPr>
      <w:sz w:val="28"/>
      <w:szCs w:val="28"/>
    </w:rPr>
  </w:style>
  <w:style w:type="character" w:customStyle="1" w:styleId="apple-converted-space">
    <w:name w:val="apple-converted-space"/>
    <w:basedOn w:val="a0"/>
    <w:rsid w:val="001201FD"/>
  </w:style>
  <w:style w:type="character" w:styleId="af0">
    <w:name w:val="Hyperlink"/>
    <w:basedOn w:val="a0"/>
    <w:uiPriority w:val="99"/>
    <w:semiHidden/>
    <w:unhideWhenUsed/>
    <w:rsid w:val="004C561C"/>
    <w:rPr>
      <w:color w:val="0000FF"/>
      <w:u w:val="single"/>
    </w:rPr>
  </w:style>
  <w:style w:type="paragraph" w:styleId="af1">
    <w:name w:val="Normal (Web)"/>
    <w:basedOn w:val="a"/>
    <w:uiPriority w:val="99"/>
    <w:semiHidden/>
    <w:unhideWhenUsed/>
    <w:rsid w:val="004C561C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Strong"/>
    <w:basedOn w:val="a0"/>
    <w:uiPriority w:val="22"/>
    <w:qFormat/>
    <w:rsid w:val="004C561C"/>
    <w:rPr>
      <w:b/>
      <w:bCs/>
    </w:rPr>
  </w:style>
  <w:style w:type="paragraph" w:customStyle="1" w:styleId="Default">
    <w:name w:val="Default"/>
    <w:rsid w:val="004C5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af3">
    <w:name w:val="Title"/>
    <w:basedOn w:val="a"/>
    <w:link w:val="af4"/>
    <w:qFormat/>
    <w:rsid w:val="005E304F"/>
    <w:pPr>
      <w:jc w:val="center"/>
    </w:pPr>
    <w:rPr>
      <w:b/>
      <w:sz w:val="28"/>
    </w:rPr>
  </w:style>
  <w:style w:type="character" w:customStyle="1" w:styleId="af4">
    <w:name w:val="Заголовок Знак"/>
    <w:basedOn w:val="a0"/>
    <w:link w:val="af3"/>
    <w:rsid w:val="005E304F"/>
    <w:rPr>
      <w:b/>
      <w:sz w:val="28"/>
    </w:rPr>
  </w:style>
  <w:style w:type="paragraph" w:customStyle="1" w:styleId="af5">
    <w:name w:val="Обычный текст Знак"/>
    <w:basedOn w:val="a"/>
    <w:link w:val="af6"/>
    <w:autoRedefine/>
    <w:rsid w:val="00485CB2"/>
    <w:pPr>
      <w:tabs>
        <w:tab w:val="left" w:pos="4662"/>
      </w:tabs>
      <w:ind w:firstLine="747"/>
      <w:jc w:val="both"/>
    </w:pPr>
    <w:rPr>
      <w:rFonts w:ascii="GOST type B" w:hAnsi="GOST type B" w:cs="Arial"/>
      <w:sz w:val="28"/>
      <w:szCs w:val="24"/>
    </w:rPr>
  </w:style>
  <w:style w:type="character" w:customStyle="1" w:styleId="af6">
    <w:name w:val="Обычный текст Знак Знак"/>
    <w:link w:val="af5"/>
    <w:rsid w:val="00485CB2"/>
    <w:rPr>
      <w:rFonts w:ascii="GOST type B" w:hAnsi="GOST type B" w:cs="Arial"/>
      <w:sz w:val="28"/>
      <w:szCs w:val="24"/>
    </w:rPr>
  </w:style>
  <w:style w:type="paragraph" w:customStyle="1" w:styleId="12">
    <w:name w:val="Название1"/>
    <w:basedOn w:val="a"/>
    <w:next w:val="a"/>
    <w:rsid w:val="00410B2F"/>
    <w:pPr>
      <w:spacing w:after="240"/>
      <w:jc w:val="center"/>
    </w:pPr>
    <w:rPr>
      <w:rFonts w:ascii="Arial" w:hAnsi="Arial"/>
      <w:b/>
      <w:caps/>
      <w:spacing w:val="40"/>
      <w:sz w:val="28"/>
    </w:rPr>
  </w:style>
  <w:style w:type="paragraph" w:customStyle="1" w:styleId="af7">
    <w:name w:val="Стандартный текст"/>
    <w:basedOn w:val="a"/>
    <w:link w:val="af8"/>
    <w:autoRedefine/>
    <w:rsid w:val="00410B2F"/>
    <w:pPr>
      <w:spacing w:after="120" w:line="360" w:lineRule="auto"/>
      <w:ind w:firstLine="567"/>
      <w:jc w:val="both"/>
    </w:pPr>
    <w:rPr>
      <w:sz w:val="28"/>
      <w:szCs w:val="28"/>
    </w:rPr>
  </w:style>
  <w:style w:type="character" w:customStyle="1" w:styleId="af8">
    <w:name w:val="Стандартный текст Знак"/>
    <w:link w:val="af7"/>
    <w:locked/>
    <w:rsid w:val="00410B2F"/>
    <w:rPr>
      <w:sz w:val="28"/>
      <w:szCs w:val="28"/>
    </w:rPr>
  </w:style>
  <w:style w:type="paragraph" w:customStyle="1" w:styleId="22">
    <w:name w:val="Обычный2"/>
    <w:rsid w:val="00410B2F"/>
    <w:pPr>
      <w:widowControl w:val="0"/>
    </w:pPr>
    <w:rPr>
      <w:snapToGrid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8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4.wmf"/><Relationship Id="rId39" Type="http://schemas.openxmlformats.org/officeDocument/2006/relationships/oleObject" Target="embeddings/oleObject10.bin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oleObject" Target="embeddings/oleObject11.bin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6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5.bin"/><Relationship Id="rId32" Type="http://schemas.openxmlformats.org/officeDocument/2006/relationships/image" Target="media/image18.wmf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wmf"/><Relationship Id="rId28" Type="http://schemas.openxmlformats.org/officeDocument/2006/relationships/image" Target="media/image15.png"/><Relationship Id="rId36" Type="http://schemas.openxmlformats.org/officeDocument/2006/relationships/oleObject" Target="embeddings/oleObject9.bin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image" Target="media/image20.wmf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oleObject" Target="embeddings/oleObject8.bin"/><Relationship Id="rId38" Type="http://schemas.openxmlformats.org/officeDocument/2006/relationships/image" Target="media/image22.wmf"/><Relationship Id="rId46" Type="http://schemas.openxmlformats.org/officeDocument/2006/relationships/fontTable" Target="fontTable.xml"/><Relationship Id="rId20" Type="http://schemas.openxmlformats.org/officeDocument/2006/relationships/image" Target="media/image10.wmf"/><Relationship Id="rId41" Type="http://schemas.openxmlformats.org/officeDocument/2006/relationships/image" Target="media/image24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F0D2B-74A3-4375-80BA-4E3E9248D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20</Pages>
  <Words>2975</Words>
  <Characters>16962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>ММИ</Company>
  <LinksUpToDate>false</LinksUpToDate>
  <CharactersWithSpaces>19898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Хребтович Дмитрий Алексеевич</dc:creator>
  <cp:keywords/>
  <dc:description/>
  <cp:lastModifiedBy>aleksey9046 .</cp:lastModifiedBy>
  <cp:revision>5</cp:revision>
  <cp:lastPrinted>2019-06-09T20:56:00Z</cp:lastPrinted>
  <dcterms:created xsi:type="dcterms:W3CDTF">2021-04-30T11:43:00Z</dcterms:created>
  <dcterms:modified xsi:type="dcterms:W3CDTF">2021-05-17T14:01:00Z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