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DE83" w14:textId="3FB7F3C7" w:rsidR="00B91CFC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Техническое задание</w:t>
      </w:r>
    </w:p>
    <w:p w14:paraId="2EBA7902" w14:textId="6D619F81" w:rsidR="00EF0453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Ресторан</w:t>
      </w:r>
    </w:p>
    <w:p w14:paraId="42C1071C" w14:textId="77777777" w:rsidR="00EF0453" w:rsidRPr="0050106A" w:rsidRDefault="00EF0453" w:rsidP="00EF0453">
      <w:pPr>
        <w:rPr>
          <w:rFonts w:asciiTheme="minorHAnsi" w:hAnsiTheme="minorHAnsi" w:cstheme="minorHAnsi"/>
          <w:color w:val="0D0D0D" w:themeColor="text1" w:themeTint="F2"/>
        </w:rPr>
      </w:pPr>
    </w:p>
    <w:p w14:paraId="023A9EA8" w14:textId="2767FF8B" w:rsidR="00EF0453" w:rsidRPr="0050106A" w:rsidRDefault="0050106A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Описание продукта</w:t>
      </w:r>
      <w:r w:rsidR="00EF0453" w:rsidRPr="005010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BAEA353" w14:textId="43F2A360" w:rsidR="00B91CFC" w:rsidRP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33E2A5" w14:textId="19DC0D7D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это </w:t>
      </w:r>
      <w:r w:rsidR="00F41894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место</w:t>
      </w:r>
      <w:r w:rsidR="003114FD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где вы можете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забронировать столик, 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купить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еду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онлайн.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находится в центре города ***, что дает возможность доставлять еду по всему городу ***.</w:t>
      </w:r>
    </w:p>
    <w:p w14:paraId="019D8615" w14:textId="5B203EBC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32D9259" w14:textId="31B51306" w:rsidR="00EF0453" w:rsidRPr="00954B6A" w:rsidRDefault="00B91CFC" w:rsidP="00B91CF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ресторане продается множество блюд различных категорий ... описать категори</w:t>
      </w:r>
    </w:p>
    <w:p w14:paraId="56541515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2B9A72C" w14:textId="1F056D20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Фишка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этого ресторана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 том, что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ресторан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доставля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заказ в течении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 и если они не успеют, то заказ отдается бесплатно.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2E382CEF" w14:textId="73B60510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A6A1CC8" w14:textId="489C2FEF" w:rsidR="00EF0453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работает с 8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 xml:space="preserve">:00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 2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  <w:t>2:00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 Есть своя система скидок, которую необходимо отображать насайте</w:t>
      </w:r>
    </w:p>
    <w:p w14:paraId="73DEE012" w14:textId="77777777" w:rsidR="00CE77A7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8471451" w14:textId="77777777" w:rsidR="004D43C4" w:rsidRPr="004D43C4" w:rsidRDefault="004D43C4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4D43C4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Конкуренты</w:t>
      </w:r>
      <w:r w:rsidR="00B91356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9E331FA" w14:textId="77777777" w:rsidR="004D43C4" w:rsidRPr="004E57A5" w:rsidRDefault="001A12AD" w:rsidP="004D43C4">
      <w:pPr>
        <w:rPr>
          <w:rFonts w:asciiTheme="minorHAnsi" w:hAnsiTheme="minorHAnsi" w:cstheme="minorHAnsi"/>
          <w:sz w:val="28"/>
          <w:szCs w:val="28"/>
        </w:rPr>
      </w:pPr>
      <w:hyperlink r:id="rId5" w:history="1">
        <w:r w:rsidR="004D43C4" w:rsidRPr="004E57A5">
          <w:rPr>
            <w:rStyle w:val="Hyperlink"/>
            <w:rFonts w:asciiTheme="minorHAnsi" w:hAnsiTheme="minorHAnsi" w:cstheme="minorHAnsi"/>
            <w:sz w:val="28"/>
            <w:szCs w:val="28"/>
          </w:rPr>
          <w:t>https://pizza33.ua/</w:t>
        </w:r>
      </w:hyperlink>
    </w:p>
    <w:p w14:paraId="229AA1E6" w14:textId="618793DD" w:rsidR="004D43C4" w:rsidRDefault="001A12AD" w:rsidP="00EF0453">
      <w:pPr>
        <w:rPr>
          <w:rFonts w:asciiTheme="minorHAnsi" w:hAnsiTheme="minorHAnsi" w:cstheme="minorHAnsi"/>
          <w:sz w:val="28"/>
          <w:szCs w:val="28"/>
        </w:rPr>
      </w:pPr>
      <w:hyperlink r:id="rId6" w:history="1">
        <w:r w:rsidR="004D43C4" w:rsidRPr="004E57A5">
          <w:rPr>
            <w:rStyle w:val="Hyperlink"/>
            <w:rFonts w:asciiTheme="minorHAnsi" w:hAnsiTheme="minorHAnsi" w:cstheme="minorHAnsi"/>
            <w:sz w:val="28"/>
            <w:szCs w:val="28"/>
          </w:rPr>
          <w:t>https://dominos.ua/ru/kyiv/</w:t>
        </w:r>
      </w:hyperlink>
    </w:p>
    <w:p w14:paraId="2940754E" w14:textId="77777777" w:rsidR="0050106A" w:rsidRPr="0050106A" w:rsidRDefault="0050106A" w:rsidP="00EF0453">
      <w:pPr>
        <w:rPr>
          <w:rFonts w:asciiTheme="minorHAnsi" w:hAnsiTheme="minorHAnsi" w:cstheme="minorHAnsi"/>
          <w:sz w:val="28"/>
          <w:szCs w:val="28"/>
        </w:rPr>
      </w:pPr>
    </w:p>
    <w:p w14:paraId="2141AE7A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FCF4174" w14:textId="77777777" w:rsidR="00EF0453" w:rsidRPr="00954B6A" w:rsidRDefault="00EF0453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Задачи на сайт.</w:t>
      </w:r>
    </w:p>
    <w:p w14:paraId="7D0EF5C0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должен быстро увидеть весь каталог продукции и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без лишний усилий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сделать заказ.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41F6B545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Нужно показать систему скидок.</w:t>
      </w:r>
    </w:p>
    <w:p w14:paraId="3094EEE9" w14:textId="69B66A06" w:rsidR="00EF0453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Нужно показать основную 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фишку </w:t>
      </w:r>
      <w:r w:rsidR="00F41894"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пиццерии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именно доставка за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минут.</w:t>
      </w:r>
    </w:p>
    <w:p w14:paraId="160E465E" w14:textId="6713552D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Сделать админку сайта что бы его владелец мог, создавать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изменять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удалять - категории товаров, сами товары,</w:t>
      </w:r>
    </w:p>
    <w:p w14:paraId="6BB78B2B" w14:textId="6F7B8454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Возможность делать скидки на категории и на некоторые товары в частности</w:t>
      </w:r>
    </w:p>
    <w:p w14:paraId="70908060" w14:textId="28E14AFF" w:rsidR="00880E15" w:rsidRPr="00954B6A" w:rsidRDefault="00880E15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Отображение заказов в админке</w:t>
      </w:r>
    </w:p>
    <w:p w14:paraId="3A763867" w14:textId="579780AD" w:rsidR="007A7E26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A305406" w14:textId="23781BC0" w:rsidR="00CA51E5" w:rsidRDefault="00CA51E5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51CD661F" w14:textId="4FD39724" w:rsidR="001A12AD" w:rsidRDefault="001A12A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35A1ECB" w14:textId="77777777" w:rsidR="001A12AD" w:rsidRPr="00CA51E5" w:rsidRDefault="001A12A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45EAD05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F207E59" w14:textId="77777777" w:rsidR="007A7E26" w:rsidRPr="00954B6A" w:rsidRDefault="007A7E26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lastRenderedPageBreak/>
        <w:t>Целевая аудитория.</w:t>
      </w:r>
    </w:p>
    <w:p w14:paraId="3C9BD487" w14:textId="34319D9A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Люди от 1</w:t>
      </w:r>
      <w:r w:rsidR="00CA51E5" w:rsidRPr="00CA51E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8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55 лет, которые без проблем ориентируются в интернете. Для которых понятен процесс оформления заказа через интернет. </w:t>
      </w:r>
    </w:p>
    <w:p w14:paraId="413521B9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Ленивые люди, которые хотят побыстрее получить долгожданную еду.</w:t>
      </w:r>
    </w:p>
    <w:p w14:paraId="2E5B9884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Люди, которые не хотят долго проводить время в интернете, они хотят за пару кликов сделать заказ и дальше смотреть телевизор.</w:t>
      </w:r>
    </w:p>
    <w:p w14:paraId="0AF6BF6C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71A3FF1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513D2C0" w14:textId="77777777" w:rsidR="003114FD" w:rsidRPr="00954B6A" w:rsidRDefault="007A283A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Ожидания пользователя</w:t>
      </w:r>
      <w:r w:rsidR="003114FD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488CD30" w14:textId="77777777" w:rsidR="003114FD" w:rsidRPr="00954B6A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ожидает, что он потратит до 1-2 минуты, что бы сделать весь заказ.</w:t>
      </w:r>
    </w:p>
    <w:p w14:paraId="6F34A88A" w14:textId="1DCB7C1A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хочет расплатиться наличными при получении </w:t>
      </w:r>
      <w:r w:rsidR="00CA51E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еды или картой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7CD206D9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Пользователь ожидает найти лучшую скидку, что бы сэкономить свои деньги.</w:t>
      </w:r>
    </w:p>
    <w:p w14:paraId="205DAADF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470E030" w14:textId="77777777" w:rsidR="007A283A" w:rsidRPr="00954B6A" w:rsidRDefault="006C5D3A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Страхи </w:t>
      </w:r>
      <w:r w:rsidR="007A283A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пользователя.</w:t>
      </w:r>
    </w:p>
    <w:p w14:paraId="39556D9A" w14:textId="77777777" w:rsidR="007A283A" w:rsidRPr="00954B6A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</w:t>
      </w:r>
      <w:r w:rsidR="006C5D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боится того, что заказ могут не получить.</w:t>
      </w:r>
    </w:p>
    <w:p w14:paraId="1D5A7075" w14:textId="7BE36108" w:rsidR="006C5D3A" w:rsidRPr="00954B6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боится, что в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м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ожет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быть не понятно из чего сделан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3199053B" w14:textId="7364DB49" w:rsidR="006C5D3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 того, что бы его не обманули, если пройдет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1 минут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то что бы он не платил деньги.</w:t>
      </w:r>
    </w:p>
    <w:p w14:paraId="566A8246" w14:textId="77777777" w:rsidR="009548E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F14891A" w14:textId="77777777" w:rsidR="00890628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1DC83D5" w14:textId="77777777" w:rsidR="00954B6A" w:rsidRPr="001E3B69" w:rsidRDefault="001E3B69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Разработка версий сайта. </w:t>
      </w:r>
    </w:p>
    <w:p w14:paraId="63BA76F7" w14:textId="77777777" w:rsid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десктоп версии</w:t>
      </w:r>
    </w:p>
    <w:p w14:paraId="0372D3DA" w14:textId="77777777" w:rsidR="001E3B69" w:rsidRP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мобильной версии</w:t>
      </w:r>
    </w:p>
    <w:p w14:paraId="6735F7CF" w14:textId="77777777" w:rsidR="009548E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C70A116" w14:textId="77777777" w:rsidR="00890628" w:rsidRPr="00B91CF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7E07726" w14:textId="77777777" w:rsidR="009548EC" w:rsidRPr="00954B6A" w:rsidRDefault="009548EC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Функционал сайта.</w:t>
      </w:r>
    </w:p>
    <w:p w14:paraId="6947C272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Главная страница</w:t>
      </w:r>
    </w:p>
    <w:p w14:paraId="00FB80D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Навигация</w:t>
      </w:r>
    </w:p>
    <w:p w14:paraId="4B8B2B8C" w14:textId="73415ECA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Каталог </w:t>
      </w:r>
      <w:r w:rsidR="00772D2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популярных товаров</w:t>
      </w:r>
      <w:r w:rsidR="00772D2A" w:rsidRPr="00772D2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товара со скидками/</w:t>
      </w:r>
      <w:r w:rsidR="00772D2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категорий товара</w:t>
      </w:r>
      <w:r w:rsidR="00772D2A" w:rsidRPr="00772D2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 w:rsidR="00772D2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кнопка покупки в один клик/ выбрать количество товара/ кнопка «в корзину».</w:t>
      </w:r>
    </w:p>
    <w:p w14:paraId="35127978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Отзывы клиентов</w:t>
      </w:r>
    </w:p>
    <w:p w14:paraId="20CACD35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О шеф поваре</w:t>
      </w:r>
    </w:p>
    <w:p w14:paraId="1F2F3137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07FBEF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Каталог товаров</w:t>
      </w:r>
    </w:p>
    <w:p w14:paraId="698F0C4A" w14:textId="2BF6E605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всех товаров.</w:t>
      </w:r>
    </w:p>
    <w:p w14:paraId="2FD768E5" w14:textId="5825B368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товаров по категориям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5FF55D0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2FF6D40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 нас</w:t>
      </w:r>
    </w:p>
    <w:p w14:paraId="7C0F0C8F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lastRenderedPageBreak/>
        <w:t>• Текст + фото + видео</w:t>
      </w:r>
    </w:p>
    <w:p w14:paraId="6861C1C2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531A67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Доставка</w:t>
      </w:r>
    </w:p>
    <w:p w14:paraId="54289C9C" w14:textId="7CBEC0CC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5C52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описание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доставки и </w:t>
      </w:r>
      <w:r w:rsidR="005C52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ее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стоимость</w:t>
      </w:r>
    </w:p>
    <w:p w14:paraId="350CF98B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DCE206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Скидки</w:t>
      </w:r>
    </w:p>
    <w:p w14:paraId="77BE50F4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Страница скидок</w:t>
      </w:r>
    </w:p>
    <w:p w14:paraId="5B34A7A9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E10E486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заказа</w:t>
      </w:r>
    </w:p>
    <w:p w14:paraId="391BB243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Тут будут показаны все заказы</w:t>
      </w:r>
    </w:p>
    <w:p w14:paraId="7692760D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Выбор вида доставки</w:t>
      </w:r>
    </w:p>
    <w:p w14:paraId="6BC7B606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Форма: Имя, телефон, имейл, адрес</w:t>
      </w:r>
    </w:p>
    <w:p w14:paraId="679EF432" w14:textId="77777777" w:rsidR="009D793F" w:rsidRPr="00954B6A" w:rsidRDefault="009D793F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Финальная сума заказа и кнопка «сделать заказ».</w:t>
      </w:r>
    </w:p>
    <w:p w14:paraId="580B1148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A2DF4F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25D9F9B" w14:textId="77777777" w:rsidR="009548EC" w:rsidRDefault="009548EC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Телефон/ имейл/ карта/ адрес. </w:t>
      </w:r>
    </w:p>
    <w:p w14:paraId="0CC0E935" w14:textId="77777777" w:rsidR="00D766A8" w:rsidRDefault="00D766A8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14:paraId="5FBF5F4F" w14:textId="77777777" w:rsidR="00D766A8" w:rsidRPr="000477C4" w:rsidRDefault="00D766A8" w:rsidP="00D766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0477C4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404</w:t>
      </w:r>
    </w:p>
    <w:p w14:paraId="4BB8375C" w14:textId="77777777" w:rsidR="00596335" w:rsidRPr="00954B6A" w:rsidRDefault="00596335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1370CE" w14:textId="77777777" w:rsidR="004A4E77" w:rsidRPr="00954B6A" w:rsidRDefault="004A4E77" w:rsidP="00EF0453">
      <w:pPr>
        <w:rPr>
          <w:rFonts w:asciiTheme="minorHAnsi" w:hAnsiTheme="minorHAnsi" w:cstheme="minorHAnsi"/>
        </w:rPr>
      </w:pPr>
    </w:p>
    <w:p w14:paraId="73DB65FA" w14:textId="77777777" w:rsidR="00954B6A" w:rsidRPr="00954B6A" w:rsidRDefault="00954B6A" w:rsidP="00EF0453">
      <w:pPr>
        <w:rPr>
          <w:rFonts w:asciiTheme="minorHAnsi" w:hAnsiTheme="minorHAnsi" w:cstheme="minorHAnsi"/>
        </w:rPr>
      </w:pPr>
    </w:p>
    <w:sectPr w:rsidR="00954B6A" w:rsidRPr="00954B6A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3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4"/>
  </w:num>
  <w:num w:numId="10">
    <w:abstractNumId w:val="13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1"/>
    <w:rsid w:val="000477C4"/>
    <w:rsid w:val="00112510"/>
    <w:rsid w:val="001316EA"/>
    <w:rsid w:val="001A12AD"/>
    <w:rsid w:val="001C400D"/>
    <w:rsid w:val="001E3B69"/>
    <w:rsid w:val="003114FD"/>
    <w:rsid w:val="0034558E"/>
    <w:rsid w:val="00375F47"/>
    <w:rsid w:val="003E3C65"/>
    <w:rsid w:val="004607FE"/>
    <w:rsid w:val="004A4E77"/>
    <w:rsid w:val="004D43C4"/>
    <w:rsid w:val="004E57A5"/>
    <w:rsid w:val="004F7EA8"/>
    <w:rsid w:val="0050106A"/>
    <w:rsid w:val="0050257F"/>
    <w:rsid w:val="00596335"/>
    <w:rsid w:val="005B1D42"/>
    <w:rsid w:val="005C5220"/>
    <w:rsid w:val="005D01F3"/>
    <w:rsid w:val="006C5D3A"/>
    <w:rsid w:val="00705C16"/>
    <w:rsid w:val="00752671"/>
    <w:rsid w:val="00772D2A"/>
    <w:rsid w:val="0079425D"/>
    <w:rsid w:val="007A283A"/>
    <w:rsid w:val="007A7E26"/>
    <w:rsid w:val="0084308A"/>
    <w:rsid w:val="00880E15"/>
    <w:rsid w:val="00890628"/>
    <w:rsid w:val="008A79E5"/>
    <w:rsid w:val="009548EC"/>
    <w:rsid w:val="00954B6A"/>
    <w:rsid w:val="009A2031"/>
    <w:rsid w:val="009A36AE"/>
    <w:rsid w:val="009D793F"/>
    <w:rsid w:val="00A505C5"/>
    <w:rsid w:val="00A666F8"/>
    <w:rsid w:val="00A81E0F"/>
    <w:rsid w:val="00AD6EE5"/>
    <w:rsid w:val="00B27868"/>
    <w:rsid w:val="00B461AF"/>
    <w:rsid w:val="00B91356"/>
    <w:rsid w:val="00B91CFC"/>
    <w:rsid w:val="00C14BDB"/>
    <w:rsid w:val="00CA51E5"/>
    <w:rsid w:val="00CB79A6"/>
    <w:rsid w:val="00CE77A7"/>
    <w:rsid w:val="00CF4888"/>
    <w:rsid w:val="00D137A7"/>
    <w:rsid w:val="00D211EB"/>
    <w:rsid w:val="00D766A8"/>
    <w:rsid w:val="00E220F8"/>
    <w:rsid w:val="00EC73C8"/>
    <w:rsid w:val="00EF0453"/>
    <w:rsid w:val="00F41894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76B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DefaultParagraphFont"/>
    <w:rsid w:val="00954B6A"/>
  </w:style>
  <w:style w:type="character" w:customStyle="1" w:styleId="gd">
    <w:name w:val="gd"/>
    <w:basedOn w:val="DefaultParagraphFont"/>
    <w:rsid w:val="00954B6A"/>
  </w:style>
  <w:style w:type="character" w:customStyle="1" w:styleId="apple-converted-space">
    <w:name w:val="apple-converted-space"/>
    <w:basedOn w:val="DefaultParagraphFont"/>
    <w:rsid w:val="00954B6A"/>
  </w:style>
  <w:style w:type="character" w:customStyle="1" w:styleId="go">
    <w:name w:val="go"/>
    <w:basedOn w:val="DefaultParagraphFont"/>
    <w:rsid w:val="00954B6A"/>
  </w:style>
  <w:style w:type="character" w:styleId="Hyperlink">
    <w:name w:val="Hyperlink"/>
    <w:basedOn w:val="DefaultParagraphFont"/>
    <w:uiPriority w:val="99"/>
    <w:semiHidden/>
    <w:unhideWhenUsed/>
    <w:rsid w:val="004D4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0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minos.ua/ru/kyiv/" TargetMode="External"/><Relationship Id="rId5" Type="http://schemas.openxmlformats.org/officeDocument/2006/relationships/hyperlink" Target="https://pizza33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Aliaksei Hryhoryeu</cp:lastModifiedBy>
  <cp:revision>20</cp:revision>
  <dcterms:created xsi:type="dcterms:W3CDTF">2019-11-20T11:39:00Z</dcterms:created>
  <dcterms:modified xsi:type="dcterms:W3CDTF">2022-04-15T16:32:00Z</dcterms:modified>
</cp:coreProperties>
</file>