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omfortaa-bold.ttf" ContentType="application/x-font-ttf"/>
  <Override PartName="/word/fonts/Comfortaa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365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151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He is </w:t>
            </w:r>
            <w:r>
              <w:rPr>
                <w:rFonts w:ascii="Georgia" w:hAnsi="Georgia"/>
                <w:b/>
                <w:sz w:val="30"/>
              </w:rPr>
              <w:t>lying</w:t>
            </w:r>
            <w:r>
              <w:rPr>
                <w:rFonts w:ascii="Georgia" w:hAnsi="Georgia"/>
                <w:sz w:val="30"/>
              </w:rPr>
              <w:t xml:space="preserve"> under the warm sun.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I </w:t>
            </w:r>
            <w:r>
              <w:rPr>
                <w:rFonts w:ascii="Georgia" w:hAnsi="Georgia"/>
                <w:b/>
                <w:sz w:val="30"/>
              </w:rPr>
              <w:t>extended</w:t>
            </w:r>
            <w:r>
              <w:rPr>
                <w:rFonts w:ascii="Georgia" w:hAnsi="Georgia"/>
                <w:sz w:val="30"/>
              </w:rPr>
              <w:t xml:space="preserve"> the cooking time so that the cake would be perfect.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table has a </w:t>
            </w:r>
            <w:r>
              <w:rPr>
                <w:rFonts w:ascii="Georgia" w:hAnsi="Georgia"/>
                <w:b/>
                <w:sz w:val="30"/>
              </w:rPr>
              <w:t>rounded</w:t>
            </w:r>
            <w:r>
              <w:rPr>
                <w:rFonts w:ascii="Georgia" w:hAnsi="Georgia"/>
                <w:sz w:val="30"/>
              </w:rPr>
              <w:t xml:space="preserve"> edge.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His face has a </w:t>
            </w:r>
            <w:r>
              <w:rPr>
                <w:rFonts w:ascii="Georgia" w:hAnsi="Georgia"/>
                <w:b/>
                <w:sz w:val="30"/>
              </w:rPr>
              <w:t>rounded</w:t>
            </w:r>
            <w:r>
              <w:rPr>
                <w:rFonts w:ascii="Georgia" w:hAnsi="Georgia"/>
                <w:sz w:val="30"/>
              </w:rPr>
              <w:t xml:space="preserve"> smile.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ceiling of the chapel is </w:t>
            </w:r>
            <w:r>
              <w:rPr>
                <w:rFonts w:ascii="Georgia" w:hAnsi="Georgia"/>
                <w:b/>
                <w:sz w:val="30"/>
              </w:rPr>
              <w:t>domed.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>She has a bulging backpack full of textbooks.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This tree is </w:t>
            </w:r>
            <w:r>
              <w:rPr>
                <w:rFonts w:ascii="Georgia" w:hAnsi="Georgia"/>
                <w:b/>
                <w:sz w:val="30"/>
              </w:rPr>
              <w:t>misshapen</w:t>
            </w:r>
            <w:r>
              <w:rPr>
                <w:rFonts w:ascii="Georgia" w:hAnsi="Georgia"/>
                <w:sz w:val="30"/>
              </w:rPr>
              <w:t xml:space="preserve"> because of the lightning that struck it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</w:t>
            </w:r>
            <w:r>
              <w:rPr>
                <w:rFonts w:ascii="Georgia" w:hAnsi="Georgia"/>
                <w:b/>
                <w:sz w:val="30"/>
              </w:rPr>
              <w:t>distorted</w:t>
            </w:r>
            <w:r>
              <w:rPr>
                <w:rFonts w:ascii="Georgia" w:hAnsi="Georgia"/>
                <w:sz w:val="30"/>
              </w:rPr>
              <w:t xml:space="preserve"> mirror gave a strange image of the room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scope of the project has been </w:t>
            </w:r>
            <w:r>
              <w:rPr>
                <w:rFonts w:ascii="Georgia" w:hAnsi="Georgia"/>
                <w:b/>
                <w:sz w:val="30"/>
              </w:rPr>
              <w:t>expanded</w:t>
            </w:r>
            <w:r>
              <w:rPr>
                <w:rFonts w:ascii="Georgia" w:hAnsi="Georgia"/>
                <w:sz w:val="30"/>
              </w:rPr>
              <w:t>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He </w:t>
            </w:r>
            <w:r>
              <w:rPr>
                <w:rFonts w:ascii="Georgia" w:hAnsi="Georgia"/>
                <w:b/>
                <w:sz w:val="30"/>
              </w:rPr>
              <w:t>expanded</w:t>
            </w:r>
            <w:r>
              <w:rPr>
                <w:rFonts w:ascii="Georgia" w:hAnsi="Georgia"/>
                <w:sz w:val="30"/>
              </w:rPr>
              <w:t xml:space="preserve"> his knowledge by traveling around the world.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coat is too </w:t>
            </w:r>
            <w:r>
              <w:rPr>
                <w:rFonts w:ascii="Georgia" w:hAnsi="Georgia"/>
                <w:b/>
                <w:sz w:val="30"/>
              </w:rPr>
              <w:t>thick</w:t>
            </w:r>
            <w:r>
              <w:rPr>
                <w:rFonts w:ascii="Georgia" w:hAnsi="Georgia"/>
                <w:sz w:val="30"/>
              </w:rPr>
              <w:t xml:space="preserve"> for the summer.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He likes bread with a very </w:t>
            </w:r>
            <w:r>
              <w:rPr>
                <w:rFonts w:ascii="Georgia" w:hAnsi="Georgia"/>
                <w:b/>
                <w:sz w:val="30"/>
              </w:rPr>
              <w:t>thick</w:t>
            </w:r>
            <w:r>
              <w:rPr>
                <w:rFonts w:ascii="Georgia" w:hAnsi="Georgia"/>
                <w:sz w:val="30"/>
              </w:rPr>
              <w:t xml:space="preserve"> crust.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300" w:tblpY="645"/>
        <w:tblW w:w="1512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fffff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La table a un bord </w:t>
            </w:r>
            <w:r>
              <w:rPr>
                <w:rFonts w:ascii="Comfortaa" w:hAnsi="Comfortaa"/>
                <w:b/>
                <w:sz w:val="30"/>
              </w:rPr>
              <w:t>arrondi</w:t>
            </w:r>
            <w:r>
              <w:rPr>
                <w:rFonts w:ascii="Comfortaa" w:hAnsi="Comfortaa"/>
                <w:sz w:val="30"/>
              </w:rPr>
              <w:t>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J'ai </w:t>
            </w:r>
            <w:r>
              <w:rPr>
                <w:rFonts w:ascii="Comfortaa" w:hAnsi="Comfortaa"/>
                <w:b/>
                <w:sz w:val="30"/>
              </w:rPr>
              <w:t>allongé</w:t>
            </w:r>
            <w:r>
              <w:rPr>
                <w:rFonts w:ascii="Comfortaa" w:hAnsi="Comfortaa"/>
                <w:sz w:val="30"/>
              </w:rPr>
              <w:t xml:space="preserve"> le temps de cuisson afin que le gâteau soit parfait.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Il est </w:t>
            </w:r>
            <w:r>
              <w:rPr>
                <w:rFonts w:ascii="Comfortaa" w:hAnsi="Comfortaa"/>
                <w:b/>
                <w:sz w:val="30"/>
              </w:rPr>
              <w:t>allongé</w:t>
            </w:r>
            <w:r>
              <w:rPr>
                <w:rFonts w:ascii="Comfortaa" w:hAnsi="Comfortaa"/>
                <w:sz w:val="30"/>
              </w:rPr>
              <w:t xml:space="preserve"> sous le soleil chaud.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Elle a un sac à dos </w:t>
            </w:r>
            <w:r>
              <w:rPr>
                <w:rFonts w:ascii="Comfortaa" w:hAnsi="Comfortaa"/>
                <w:b/>
                <w:sz w:val="30"/>
              </w:rPr>
              <w:t>bombé</w:t>
            </w:r>
            <w:r>
              <w:rPr>
                <w:rFonts w:ascii="Comfortaa" w:hAnsi="Comfortaa"/>
                <w:sz w:val="30"/>
              </w:rPr>
              <w:t xml:space="preserve"> plein de manuels scolaires.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plafond de la chapelle est </w:t>
            </w:r>
            <w:r>
              <w:rPr>
                <w:rFonts w:ascii="Comfortaa" w:hAnsi="Comfortaa"/>
                <w:b/>
                <w:sz w:val="30"/>
              </w:rPr>
              <w:t>bombé</w:t>
            </w:r>
            <w:r>
              <w:rPr>
                <w:rFonts w:ascii="Comfortaa" w:hAnsi="Comfortaa"/>
                <w:sz w:val="30"/>
              </w:rPr>
              <w:t>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Son visage a un sourire </w:t>
            </w:r>
            <w:r>
              <w:rPr>
                <w:rFonts w:ascii="Comfortaa" w:hAnsi="Comfortaa"/>
                <w:b/>
                <w:sz w:val="30"/>
              </w:rPr>
              <w:t>arrondi</w:t>
            </w:r>
            <w:r>
              <w:rPr>
                <w:rFonts w:ascii="Comfortaa" w:hAnsi="Comfortaa"/>
                <w:sz w:val="30"/>
              </w:rPr>
              <w:t>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champ d'application du projet a été </w:t>
            </w:r>
            <w:r>
              <w:rPr>
                <w:rFonts w:ascii="Comfortaa" w:hAnsi="Comfortaa"/>
                <w:b/>
                <w:sz w:val="30"/>
              </w:rPr>
              <w:t>élargi</w:t>
            </w:r>
            <w:r>
              <w:rPr>
                <w:rFonts w:ascii="Comfortaa" w:hAnsi="Comfortaa"/>
                <w:sz w:val="30"/>
              </w:rPr>
              <w:t>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miroir </w:t>
            </w:r>
            <w:r>
              <w:rPr>
                <w:rFonts w:ascii="Comfortaa" w:hAnsi="Comfortaa"/>
                <w:b/>
                <w:sz w:val="30"/>
              </w:rPr>
              <w:t>difforme</w:t>
            </w:r>
            <w:r>
              <w:rPr>
                <w:rFonts w:ascii="Comfortaa" w:hAnsi="Comfortaa"/>
                <w:sz w:val="30"/>
              </w:rPr>
              <w:t xml:space="preserve"> donnait une image étrange de la pièce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Cet arbre est </w:t>
            </w:r>
            <w:r>
              <w:rPr>
                <w:rFonts w:ascii="Comfortaa" w:hAnsi="Comfortaa"/>
                <w:b/>
                <w:sz w:val="30"/>
              </w:rPr>
              <w:t>difforme</w:t>
            </w:r>
            <w:r>
              <w:rPr>
                <w:rFonts w:ascii="Comfortaa" w:hAnsi="Comfortaa"/>
                <w:sz w:val="30"/>
              </w:rPr>
              <w:t xml:space="preserve"> à cause de la foudre qui l'a frappé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Il aime le pain avec une croûte bien </w:t>
            </w:r>
            <w:r>
              <w:rPr>
                <w:rFonts w:ascii="Comfortaa" w:hAnsi="Comfortaa"/>
                <w:b/>
                <w:sz w:val="30"/>
              </w:rPr>
              <w:t>épaisse</w:t>
            </w:r>
            <w:r>
              <w:rPr>
                <w:rFonts w:ascii="Comfortaa" w:hAnsi="Comfortaa"/>
                <w:sz w:val="30"/>
              </w:rPr>
              <w:t>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manteau est trop </w:t>
            </w:r>
            <w:r>
              <w:rPr>
                <w:rFonts w:ascii="Comfortaa" w:hAnsi="Comfortaa"/>
                <w:b/>
                <w:sz w:val="30"/>
              </w:rPr>
              <w:t>épais</w:t>
            </w:r>
            <w:r>
              <w:rPr>
                <w:rFonts w:ascii="Comfortaa" w:hAnsi="Comfortaa"/>
                <w:sz w:val="30"/>
              </w:rPr>
              <w:t xml:space="preserve"> pour l'été.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Il a </w:t>
            </w:r>
            <w:r>
              <w:rPr>
                <w:rFonts w:ascii="Comfortaa" w:hAnsi="Comfortaa"/>
                <w:b/>
                <w:sz w:val="30"/>
              </w:rPr>
              <w:t>élargi</w:t>
            </w:r>
            <w:r>
              <w:rPr>
                <w:rFonts w:ascii="Comfortaa" w:hAnsi="Comfortaa"/>
                <w:sz w:val="30"/>
              </w:rPr>
              <w:t xml:space="preserve"> ses connaissances en voyageant autour du monde.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720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