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0F3F59" w14:textId="77777777" w:rsidR="00412ABB" w:rsidRDefault="00412ABB" w:rsidP="00412ABB">
      <w:pPr>
        <w:pStyle w:val="Heading1"/>
      </w:pPr>
      <w:r>
        <w:t>Amal Foundation Platform</w:t>
      </w:r>
    </w:p>
    <w:p w14:paraId="76FE00F6" w14:textId="77777777" w:rsidR="00412ABB" w:rsidRDefault="00412ABB" w:rsidP="00412ABB">
      <w:pPr>
        <w:pStyle w:val="Heading2"/>
      </w:pPr>
      <w:r>
        <w:t>Project Build Specification</w:t>
      </w:r>
    </w:p>
    <w:p w14:paraId="0977D016" w14:textId="77777777" w:rsidR="00412ABB" w:rsidRDefault="00412ABB" w:rsidP="00412ABB">
      <w:pPr>
        <w:pStyle w:val="Heading3"/>
      </w:pPr>
      <w:r>
        <w:t>Part 4 – System Modules Implementation Plan</w:t>
      </w:r>
    </w:p>
    <w:p w14:paraId="54769310" w14:textId="77777777" w:rsidR="00412ABB" w:rsidRDefault="00412ABB" w:rsidP="00412ABB">
      <w:pPr>
        <w:pStyle w:val="NormalWeb"/>
      </w:pPr>
      <w:r>
        <w:t>Version: 1.0</w:t>
      </w:r>
    </w:p>
    <w:p w14:paraId="63F4BA0E" w14:textId="77777777" w:rsidR="00412ABB" w:rsidRDefault="00412ABB" w:rsidP="00412ABB">
      <w:pPr>
        <w:pStyle w:val="NormalWeb"/>
      </w:pPr>
      <w:r>
        <w:t>Status: Approved for Development</w:t>
      </w:r>
    </w:p>
    <w:p w14:paraId="3E92A4D8" w14:textId="77777777" w:rsidR="00412ABB" w:rsidRDefault="00077476" w:rsidP="00412ABB">
      <w:r>
        <w:rPr>
          <w:noProof/>
        </w:rPr>
        <w:pict w14:anchorId="522955A8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1ACAD2AE" w14:textId="77777777" w:rsidR="00412ABB" w:rsidRDefault="00412ABB" w:rsidP="00412ABB">
      <w:pPr>
        <w:pStyle w:val="Heading1"/>
      </w:pPr>
      <w:r>
        <w:t>1. Objective</w:t>
      </w:r>
    </w:p>
    <w:p w14:paraId="72011960" w14:textId="77777777" w:rsidR="00412ABB" w:rsidRDefault="00412ABB" w:rsidP="00412ABB">
      <w:pPr>
        <w:pStyle w:val="NormalWeb"/>
      </w:pPr>
      <w:r>
        <w:t>Define all system modules.</w:t>
      </w:r>
    </w:p>
    <w:p w14:paraId="2F37729C" w14:textId="77777777" w:rsidR="00412ABB" w:rsidRDefault="00412ABB" w:rsidP="00412ABB">
      <w:pPr>
        <w:pStyle w:val="NormalWeb"/>
      </w:pPr>
      <w:r>
        <w:t>Define module boundaries.</w:t>
      </w:r>
    </w:p>
    <w:p w14:paraId="7D349260" w14:textId="77777777" w:rsidR="00412ABB" w:rsidRDefault="00412ABB" w:rsidP="00412ABB">
      <w:pPr>
        <w:pStyle w:val="NormalWeb"/>
      </w:pPr>
      <w:r>
        <w:t>Define module ownership.</w:t>
      </w:r>
    </w:p>
    <w:p w14:paraId="64E0668E" w14:textId="77777777" w:rsidR="00412ABB" w:rsidRDefault="00412ABB" w:rsidP="00412ABB">
      <w:pPr>
        <w:pStyle w:val="NormalWeb"/>
      </w:pPr>
      <w:r>
        <w:t>Define dependencies.</w:t>
      </w:r>
    </w:p>
    <w:p w14:paraId="0FCB5531" w14:textId="77777777" w:rsidR="00412ABB" w:rsidRDefault="00412ABB" w:rsidP="00412ABB">
      <w:pPr>
        <w:pStyle w:val="NormalWeb"/>
      </w:pPr>
      <w:r>
        <w:t>Define implementation order.</w:t>
      </w:r>
    </w:p>
    <w:p w14:paraId="068FF918" w14:textId="77777777" w:rsidR="00412ABB" w:rsidRDefault="00077476" w:rsidP="00412ABB">
      <w:r>
        <w:rPr>
          <w:noProof/>
        </w:rPr>
        <w:pict w14:anchorId="1412CA35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5C53BB59" w14:textId="77777777" w:rsidR="00412ABB" w:rsidRDefault="00412ABB" w:rsidP="00412ABB">
      <w:pPr>
        <w:pStyle w:val="Heading1"/>
      </w:pPr>
      <w:r>
        <w:t>2. Core Principle</w:t>
      </w:r>
    </w:p>
    <w:p w14:paraId="134736ED" w14:textId="77777777" w:rsidR="00412ABB" w:rsidRDefault="00412ABB" w:rsidP="00412ABB">
      <w:pPr>
        <w:pStyle w:val="NormalWeb"/>
      </w:pPr>
      <w:r>
        <w:t>Every business capability must exist inside a dedicated module.</w:t>
      </w:r>
    </w:p>
    <w:p w14:paraId="2E12E3A9" w14:textId="77777777" w:rsidR="00412ABB" w:rsidRDefault="00412ABB" w:rsidP="00412ABB">
      <w:pPr>
        <w:pStyle w:val="NormalWeb"/>
      </w:pPr>
      <w:r>
        <w:t>Modules communicate through internal services.</w:t>
      </w:r>
    </w:p>
    <w:p w14:paraId="25B4A1C3" w14:textId="77777777" w:rsidR="00412ABB" w:rsidRDefault="00412ABB" w:rsidP="00412ABB">
      <w:pPr>
        <w:pStyle w:val="NormalWeb"/>
      </w:pPr>
      <w:r>
        <w:t>No duplicated business logic.</w:t>
      </w:r>
    </w:p>
    <w:p w14:paraId="1DAE87BD" w14:textId="77777777" w:rsidR="00412ABB" w:rsidRDefault="00412ABB" w:rsidP="00412ABB">
      <w:pPr>
        <w:pStyle w:val="NormalWeb"/>
      </w:pPr>
      <w:r>
        <w:t>No duplicated data ownership.</w:t>
      </w:r>
    </w:p>
    <w:p w14:paraId="4B9A2597" w14:textId="77777777" w:rsidR="00412ABB" w:rsidRDefault="00077476" w:rsidP="00412ABB">
      <w:r>
        <w:rPr>
          <w:noProof/>
        </w:rPr>
        <w:pict w14:anchorId="68AC55B8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73A0FA14" w14:textId="77777777" w:rsidR="00412ABB" w:rsidRDefault="00412ABB" w:rsidP="00412ABB">
      <w:pPr>
        <w:pStyle w:val="Heading1"/>
      </w:pPr>
      <w:r>
        <w:t>3. Phase Zero Modules</w:t>
      </w:r>
    </w:p>
    <w:p w14:paraId="01A6C482" w14:textId="77777777" w:rsidR="00412ABB" w:rsidRDefault="00412ABB" w:rsidP="00412ABB">
      <w:pPr>
        <w:pStyle w:val="NormalWeb"/>
      </w:pPr>
      <w:r>
        <w:t>These modules must be built first.</w:t>
      </w:r>
    </w:p>
    <w:p w14:paraId="75CD70A3" w14:textId="77777777" w:rsidR="00412ABB" w:rsidRDefault="00412ABB" w:rsidP="00412ABB">
      <w:pPr>
        <w:pStyle w:val="NormalWeb"/>
      </w:pPr>
      <w:r>
        <w:lastRenderedPageBreak/>
        <w:t>Without them the rest of the platform cannot function.</w:t>
      </w:r>
    </w:p>
    <w:p w14:paraId="65670D02" w14:textId="77777777" w:rsidR="00412ABB" w:rsidRDefault="00077476" w:rsidP="00412ABB">
      <w:r>
        <w:rPr>
          <w:noProof/>
        </w:rPr>
        <w:pict w14:anchorId="3286250A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3D6AEB68" w14:textId="77777777" w:rsidR="00412ABB" w:rsidRDefault="00412ABB" w:rsidP="00412ABB">
      <w:pPr>
        <w:pStyle w:val="NormalWeb"/>
      </w:pPr>
      <w:r>
        <w:t>Identity Module</w:t>
      </w:r>
    </w:p>
    <w:p w14:paraId="49D5BAEA" w14:textId="77777777" w:rsidR="00412ABB" w:rsidRDefault="00412ABB" w:rsidP="00412ABB">
      <w:pPr>
        <w:pStyle w:val="NormalWeb"/>
      </w:pPr>
      <w:r>
        <w:t>Authorization Module</w:t>
      </w:r>
    </w:p>
    <w:p w14:paraId="27707D73" w14:textId="77777777" w:rsidR="00412ABB" w:rsidRDefault="00412ABB" w:rsidP="00412ABB">
      <w:pPr>
        <w:pStyle w:val="NormalWeb"/>
      </w:pPr>
      <w:r>
        <w:t>Audit Module</w:t>
      </w:r>
    </w:p>
    <w:p w14:paraId="21896179" w14:textId="77777777" w:rsidR="00412ABB" w:rsidRDefault="00412ABB" w:rsidP="00412ABB">
      <w:pPr>
        <w:pStyle w:val="NormalWeb"/>
      </w:pPr>
      <w:r>
        <w:t>Storage Module</w:t>
      </w:r>
    </w:p>
    <w:p w14:paraId="2E6D1761" w14:textId="77777777" w:rsidR="00412ABB" w:rsidRDefault="00412ABB" w:rsidP="00412ABB">
      <w:pPr>
        <w:pStyle w:val="NormalWeb"/>
      </w:pPr>
      <w:r>
        <w:t>Notification Module</w:t>
      </w:r>
    </w:p>
    <w:p w14:paraId="2A26B576" w14:textId="77777777" w:rsidR="00412ABB" w:rsidRDefault="00412ABB" w:rsidP="00412ABB">
      <w:pPr>
        <w:pStyle w:val="NormalWeb"/>
      </w:pPr>
      <w:r>
        <w:t>Workflow Module</w:t>
      </w:r>
    </w:p>
    <w:p w14:paraId="2A0C45D0" w14:textId="77777777" w:rsidR="00412ABB" w:rsidRDefault="00412ABB" w:rsidP="00412ABB">
      <w:pPr>
        <w:pStyle w:val="NormalWeb"/>
      </w:pPr>
      <w:r>
        <w:t>Configuration Module</w:t>
      </w:r>
    </w:p>
    <w:p w14:paraId="33DEFD27" w14:textId="77777777" w:rsidR="00412ABB" w:rsidRDefault="00077476" w:rsidP="00412ABB">
      <w:r>
        <w:rPr>
          <w:noProof/>
        </w:rPr>
        <w:pict w14:anchorId="48B563DC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0CA28AAD" w14:textId="77777777" w:rsidR="00412ABB" w:rsidRDefault="00412ABB" w:rsidP="00412ABB">
      <w:pPr>
        <w:pStyle w:val="Heading1"/>
      </w:pPr>
      <w:r>
        <w:t>4. Identity Module</w:t>
      </w:r>
    </w:p>
    <w:p w14:paraId="52AEC997" w14:textId="77777777" w:rsidR="00412ABB" w:rsidRDefault="00412ABB" w:rsidP="00412ABB">
      <w:pPr>
        <w:pStyle w:val="NormalWeb"/>
      </w:pPr>
      <w:r>
        <w:t>Module Name:</w:t>
      </w:r>
    </w:p>
    <w:p w14:paraId="16788F48" w14:textId="77777777" w:rsidR="00412ABB" w:rsidRDefault="00412ABB" w:rsidP="00412ABB">
      <w:pPr>
        <w:pStyle w:val="NormalWeb"/>
      </w:pPr>
      <w:r>
        <w:t>identity</w:t>
      </w:r>
    </w:p>
    <w:p w14:paraId="2A1D8670" w14:textId="77777777" w:rsidR="00412ABB" w:rsidRDefault="00077476" w:rsidP="00412ABB">
      <w:r>
        <w:rPr>
          <w:noProof/>
        </w:rPr>
        <w:pict w14:anchorId="3D1D2D61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49BB42E4" w14:textId="77777777" w:rsidR="00412ABB" w:rsidRDefault="00412ABB" w:rsidP="00412ABB">
      <w:pPr>
        <w:pStyle w:val="NormalWeb"/>
      </w:pPr>
      <w:r>
        <w:t>Responsibilities:</w:t>
      </w:r>
    </w:p>
    <w:p w14:paraId="3001F441" w14:textId="77777777" w:rsidR="00412ABB" w:rsidRDefault="00412ABB" w:rsidP="00412ABB">
      <w:pPr>
        <w:pStyle w:val="NormalWeb"/>
      </w:pPr>
      <w:r>
        <w:t>Registration</w:t>
      </w:r>
    </w:p>
    <w:p w14:paraId="560429C5" w14:textId="77777777" w:rsidR="00412ABB" w:rsidRDefault="00412ABB" w:rsidP="00412ABB">
      <w:pPr>
        <w:pStyle w:val="NormalWeb"/>
      </w:pPr>
      <w:r>
        <w:t>Login</w:t>
      </w:r>
    </w:p>
    <w:p w14:paraId="78C34155" w14:textId="77777777" w:rsidR="00412ABB" w:rsidRDefault="00412ABB" w:rsidP="00412ABB">
      <w:pPr>
        <w:pStyle w:val="NormalWeb"/>
      </w:pPr>
      <w:r>
        <w:t>Password Reset</w:t>
      </w:r>
    </w:p>
    <w:p w14:paraId="75AE40C1" w14:textId="77777777" w:rsidR="00412ABB" w:rsidRDefault="00412ABB" w:rsidP="00412ABB">
      <w:pPr>
        <w:pStyle w:val="NormalWeb"/>
      </w:pPr>
      <w:r>
        <w:t>OTP</w:t>
      </w:r>
    </w:p>
    <w:p w14:paraId="38F71517" w14:textId="77777777" w:rsidR="00412ABB" w:rsidRDefault="00412ABB" w:rsidP="00412ABB">
      <w:pPr>
        <w:pStyle w:val="NormalWeb"/>
      </w:pPr>
      <w:r>
        <w:t>MFA</w:t>
      </w:r>
    </w:p>
    <w:p w14:paraId="79F0D943" w14:textId="77777777" w:rsidR="00412ABB" w:rsidRDefault="00412ABB" w:rsidP="00412ABB">
      <w:pPr>
        <w:pStyle w:val="NormalWeb"/>
      </w:pPr>
      <w:r>
        <w:t>Sessions</w:t>
      </w:r>
    </w:p>
    <w:p w14:paraId="27CBCB3D" w14:textId="77777777" w:rsidR="00412ABB" w:rsidRDefault="00412ABB" w:rsidP="00412ABB">
      <w:pPr>
        <w:pStyle w:val="NormalWeb"/>
      </w:pPr>
      <w:r>
        <w:t>Token Management</w:t>
      </w:r>
    </w:p>
    <w:p w14:paraId="5040AC37" w14:textId="77777777" w:rsidR="00412ABB" w:rsidRDefault="00412ABB" w:rsidP="00412ABB">
      <w:pPr>
        <w:pStyle w:val="NormalWeb"/>
      </w:pPr>
      <w:r>
        <w:t>Device Management</w:t>
      </w:r>
    </w:p>
    <w:p w14:paraId="5C1B97A4" w14:textId="77777777" w:rsidR="00412ABB" w:rsidRDefault="00077476" w:rsidP="00412ABB">
      <w:r>
        <w:rPr>
          <w:noProof/>
        </w:rPr>
        <w:lastRenderedPageBreak/>
        <w:pict w14:anchorId="60429E43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29954A5E" w14:textId="77777777" w:rsidR="00412ABB" w:rsidRDefault="00412ABB" w:rsidP="00412ABB">
      <w:pPr>
        <w:pStyle w:val="NormalWeb"/>
      </w:pPr>
      <w:r>
        <w:t>Entities:</w:t>
      </w:r>
    </w:p>
    <w:p w14:paraId="5F52BF2E" w14:textId="77777777" w:rsidR="00412ABB" w:rsidRDefault="00412ABB" w:rsidP="00412ABB">
      <w:pPr>
        <w:pStyle w:val="NormalWeb"/>
      </w:pPr>
      <w:r>
        <w:t>User</w:t>
      </w:r>
    </w:p>
    <w:p w14:paraId="047D290C" w14:textId="77777777" w:rsidR="00412ABB" w:rsidRDefault="00412ABB" w:rsidP="00412ABB">
      <w:pPr>
        <w:pStyle w:val="NormalWeb"/>
      </w:pPr>
      <w:r>
        <w:t>Session</w:t>
      </w:r>
    </w:p>
    <w:p w14:paraId="509C62F6" w14:textId="77777777" w:rsidR="00412ABB" w:rsidRDefault="00412ABB" w:rsidP="00412ABB">
      <w:pPr>
        <w:pStyle w:val="NormalWeb"/>
      </w:pPr>
      <w:r>
        <w:t>Token</w:t>
      </w:r>
    </w:p>
    <w:p w14:paraId="1A8D5AA6" w14:textId="77777777" w:rsidR="00412ABB" w:rsidRDefault="00412ABB" w:rsidP="00412ABB">
      <w:pPr>
        <w:pStyle w:val="NormalWeb"/>
      </w:pPr>
      <w:r>
        <w:t>Device</w:t>
      </w:r>
    </w:p>
    <w:p w14:paraId="3BDB5FA2" w14:textId="77777777" w:rsidR="00412ABB" w:rsidRDefault="00412ABB" w:rsidP="00412ABB">
      <w:pPr>
        <w:pStyle w:val="NormalWeb"/>
      </w:pPr>
      <w:r>
        <w:t>VerificationCode</w:t>
      </w:r>
    </w:p>
    <w:p w14:paraId="69F08EB5" w14:textId="77777777" w:rsidR="00412ABB" w:rsidRDefault="00077476" w:rsidP="00412ABB">
      <w:r>
        <w:rPr>
          <w:noProof/>
        </w:rPr>
        <w:pict w14:anchorId="45357177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4C9FB32F" w14:textId="77777777" w:rsidR="00412ABB" w:rsidRDefault="00412ABB" w:rsidP="00412ABB">
      <w:pPr>
        <w:pStyle w:val="Heading1"/>
      </w:pPr>
      <w:r>
        <w:t>5. Authorization Module</w:t>
      </w:r>
    </w:p>
    <w:p w14:paraId="25A9EE76" w14:textId="77777777" w:rsidR="00412ABB" w:rsidRDefault="00412ABB" w:rsidP="00412ABB">
      <w:pPr>
        <w:pStyle w:val="NormalWeb"/>
      </w:pPr>
      <w:r>
        <w:t>Module Name:</w:t>
      </w:r>
    </w:p>
    <w:p w14:paraId="032DFD49" w14:textId="77777777" w:rsidR="00412ABB" w:rsidRDefault="00412ABB" w:rsidP="00412ABB">
      <w:pPr>
        <w:pStyle w:val="NormalWeb"/>
      </w:pPr>
      <w:r>
        <w:t>authorization</w:t>
      </w:r>
    </w:p>
    <w:p w14:paraId="165A99E3" w14:textId="77777777" w:rsidR="00412ABB" w:rsidRDefault="00077476" w:rsidP="00412ABB">
      <w:r>
        <w:rPr>
          <w:noProof/>
        </w:rPr>
        <w:pict w14:anchorId="75ADA3C1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2CCE4E11" w14:textId="77777777" w:rsidR="00412ABB" w:rsidRDefault="00412ABB" w:rsidP="00412ABB">
      <w:pPr>
        <w:pStyle w:val="NormalWeb"/>
      </w:pPr>
      <w:r>
        <w:t>Responsibilities:</w:t>
      </w:r>
    </w:p>
    <w:p w14:paraId="0195C04A" w14:textId="77777777" w:rsidR="00412ABB" w:rsidRDefault="00412ABB" w:rsidP="00412ABB">
      <w:pPr>
        <w:pStyle w:val="NormalWeb"/>
      </w:pPr>
      <w:r>
        <w:t>Roles</w:t>
      </w:r>
    </w:p>
    <w:p w14:paraId="68FE8FC0" w14:textId="77777777" w:rsidR="00412ABB" w:rsidRDefault="00412ABB" w:rsidP="00412ABB">
      <w:pPr>
        <w:pStyle w:val="NormalWeb"/>
      </w:pPr>
      <w:r>
        <w:t>Permissions</w:t>
      </w:r>
    </w:p>
    <w:p w14:paraId="08DDB3CA" w14:textId="77777777" w:rsidR="00412ABB" w:rsidRDefault="00412ABB" w:rsidP="00412ABB">
      <w:pPr>
        <w:pStyle w:val="NormalWeb"/>
      </w:pPr>
      <w:r>
        <w:t>Access Policies</w:t>
      </w:r>
    </w:p>
    <w:p w14:paraId="3C46EEB3" w14:textId="77777777" w:rsidR="00412ABB" w:rsidRDefault="00412ABB" w:rsidP="00412ABB">
      <w:pPr>
        <w:pStyle w:val="NormalWeb"/>
      </w:pPr>
      <w:r>
        <w:t>Module Access</w:t>
      </w:r>
    </w:p>
    <w:p w14:paraId="08402A37" w14:textId="77777777" w:rsidR="00412ABB" w:rsidRDefault="00412ABB" w:rsidP="00412ABB">
      <w:pPr>
        <w:pStyle w:val="NormalWeb"/>
      </w:pPr>
      <w:r>
        <w:t>Action Access</w:t>
      </w:r>
    </w:p>
    <w:p w14:paraId="20A023A6" w14:textId="77777777" w:rsidR="00412ABB" w:rsidRDefault="00077476" w:rsidP="00412ABB">
      <w:r>
        <w:rPr>
          <w:noProof/>
        </w:rPr>
        <w:pict w14:anchorId="68C6A159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3A845C77" w14:textId="77777777" w:rsidR="00412ABB" w:rsidRDefault="00412ABB" w:rsidP="00412ABB">
      <w:pPr>
        <w:pStyle w:val="NormalWeb"/>
      </w:pPr>
      <w:r>
        <w:t>Entities:</w:t>
      </w:r>
    </w:p>
    <w:p w14:paraId="02DC0DD0" w14:textId="77777777" w:rsidR="00412ABB" w:rsidRDefault="00412ABB" w:rsidP="00412ABB">
      <w:pPr>
        <w:pStyle w:val="NormalWeb"/>
      </w:pPr>
      <w:r>
        <w:t>Role</w:t>
      </w:r>
    </w:p>
    <w:p w14:paraId="4F0A8A1A" w14:textId="77777777" w:rsidR="00412ABB" w:rsidRDefault="00412ABB" w:rsidP="00412ABB">
      <w:pPr>
        <w:pStyle w:val="NormalWeb"/>
      </w:pPr>
      <w:r>
        <w:t>Permission</w:t>
      </w:r>
    </w:p>
    <w:p w14:paraId="6260E15C" w14:textId="77777777" w:rsidR="00412ABB" w:rsidRDefault="00412ABB" w:rsidP="00412ABB">
      <w:pPr>
        <w:pStyle w:val="NormalWeb"/>
      </w:pPr>
      <w:r>
        <w:t>RolePermission</w:t>
      </w:r>
    </w:p>
    <w:p w14:paraId="39B27611" w14:textId="77777777" w:rsidR="00412ABB" w:rsidRDefault="00412ABB" w:rsidP="00412ABB">
      <w:pPr>
        <w:pStyle w:val="NormalWeb"/>
      </w:pPr>
      <w:r>
        <w:lastRenderedPageBreak/>
        <w:t>UserRole</w:t>
      </w:r>
    </w:p>
    <w:p w14:paraId="0E683662" w14:textId="77777777" w:rsidR="00412ABB" w:rsidRDefault="00077476" w:rsidP="00412ABB">
      <w:r>
        <w:rPr>
          <w:noProof/>
        </w:rPr>
        <w:pict w14:anchorId="717A504D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4EFAF6A9" w14:textId="77777777" w:rsidR="00412ABB" w:rsidRDefault="00412ABB" w:rsidP="00412ABB">
      <w:pPr>
        <w:pStyle w:val="Heading1"/>
      </w:pPr>
      <w:r>
        <w:t>6. Audit Module</w:t>
      </w:r>
    </w:p>
    <w:p w14:paraId="0CD59FEB" w14:textId="77777777" w:rsidR="00412ABB" w:rsidRDefault="00412ABB" w:rsidP="00412ABB">
      <w:pPr>
        <w:pStyle w:val="NormalWeb"/>
      </w:pPr>
      <w:r>
        <w:t>Module Name:</w:t>
      </w:r>
    </w:p>
    <w:p w14:paraId="7A64AAC6" w14:textId="77777777" w:rsidR="00412ABB" w:rsidRDefault="00412ABB" w:rsidP="00412ABB">
      <w:pPr>
        <w:pStyle w:val="NormalWeb"/>
      </w:pPr>
      <w:r>
        <w:t>audit</w:t>
      </w:r>
    </w:p>
    <w:p w14:paraId="02F854CF" w14:textId="77777777" w:rsidR="00412ABB" w:rsidRDefault="00077476" w:rsidP="00412ABB">
      <w:r>
        <w:rPr>
          <w:noProof/>
        </w:rPr>
        <w:pict w14:anchorId="5AA74CA4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0BDA4BD0" w14:textId="77777777" w:rsidR="00412ABB" w:rsidRDefault="00412ABB" w:rsidP="00412ABB">
      <w:pPr>
        <w:pStyle w:val="NormalWeb"/>
      </w:pPr>
      <w:r>
        <w:t>Responsibilities:</w:t>
      </w:r>
    </w:p>
    <w:p w14:paraId="509B3066" w14:textId="77777777" w:rsidR="00412ABB" w:rsidRDefault="00412ABB" w:rsidP="00412ABB">
      <w:pPr>
        <w:pStyle w:val="NormalWeb"/>
      </w:pPr>
      <w:r>
        <w:t>Activity Tracking</w:t>
      </w:r>
    </w:p>
    <w:p w14:paraId="6C9C8E9C" w14:textId="77777777" w:rsidR="00412ABB" w:rsidRDefault="00412ABB" w:rsidP="00412ABB">
      <w:pPr>
        <w:pStyle w:val="NormalWeb"/>
      </w:pPr>
      <w:r>
        <w:t>Change Tracking</w:t>
      </w:r>
    </w:p>
    <w:p w14:paraId="4D17F839" w14:textId="77777777" w:rsidR="00412ABB" w:rsidRDefault="00412ABB" w:rsidP="00412ABB">
      <w:pPr>
        <w:pStyle w:val="NormalWeb"/>
      </w:pPr>
      <w:r>
        <w:t>Security Tracking</w:t>
      </w:r>
    </w:p>
    <w:p w14:paraId="2B9A7ECC" w14:textId="77777777" w:rsidR="00412ABB" w:rsidRDefault="00412ABB" w:rsidP="00412ABB">
      <w:pPr>
        <w:pStyle w:val="NormalWeb"/>
      </w:pPr>
      <w:r>
        <w:t>Compliance Records</w:t>
      </w:r>
    </w:p>
    <w:p w14:paraId="60FF14A6" w14:textId="77777777" w:rsidR="00412ABB" w:rsidRDefault="00077476" w:rsidP="00412ABB">
      <w:r>
        <w:rPr>
          <w:noProof/>
        </w:rPr>
        <w:pict w14:anchorId="4B43D839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34C81B84" w14:textId="77777777" w:rsidR="00412ABB" w:rsidRDefault="00412ABB" w:rsidP="00412ABB">
      <w:pPr>
        <w:pStyle w:val="NormalWeb"/>
      </w:pPr>
      <w:r>
        <w:t>Entities:</w:t>
      </w:r>
    </w:p>
    <w:p w14:paraId="7BD4706A" w14:textId="77777777" w:rsidR="00412ABB" w:rsidRDefault="00412ABB" w:rsidP="00412ABB">
      <w:pPr>
        <w:pStyle w:val="NormalWeb"/>
      </w:pPr>
      <w:r>
        <w:t>AuditLog</w:t>
      </w:r>
    </w:p>
    <w:p w14:paraId="1FE98E11" w14:textId="77777777" w:rsidR="00412ABB" w:rsidRDefault="00412ABB" w:rsidP="00412ABB">
      <w:pPr>
        <w:pStyle w:val="NormalWeb"/>
      </w:pPr>
      <w:r>
        <w:t>SecurityLog</w:t>
      </w:r>
    </w:p>
    <w:p w14:paraId="5DFBE9E1" w14:textId="77777777" w:rsidR="00412ABB" w:rsidRDefault="00412ABB" w:rsidP="00412ABB">
      <w:pPr>
        <w:pStyle w:val="NormalWeb"/>
      </w:pPr>
      <w:r>
        <w:t>ActivityLog</w:t>
      </w:r>
    </w:p>
    <w:p w14:paraId="2448566D" w14:textId="77777777" w:rsidR="00412ABB" w:rsidRDefault="00077476" w:rsidP="00412ABB">
      <w:r>
        <w:rPr>
          <w:noProof/>
        </w:rPr>
        <w:pict w14:anchorId="704086DC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0628467A" w14:textId="77777777" w:rsidR="00412ABB" w:rsidRDefault="00412ABB" w:rsidP="00412ABB">
      <w:pPr>
        <w:pStyle w:val="Heading1"/>
      </w:pPr>
      <w:r>
        <w:t>7. Storage Module</w:t>
      </w:r>
    </w:p>
    <w:p w14:paraId="5224769C" w14:textId="77777777" w:rsidR="00412ABB" w:rsidRDefault="00412ABB" w:rsidP="00412ABB">
      <w:pPr>
        <w:pStyle w:val="NormalWeb"/>
      </w:pPr>
      <w:r>
        <w:t>Module Name:</w:t>
      </w:r>
    </w:p>
    <w:p w14:paraId="5BE712AA" w14:textId="77777777" w:rsidR="00412ABB" w:rsidRDefault="00412ABB" w:rsidP="00412ABB">
      <w:pPr>
        <w:pStyle w:val="NormalWeb"/>
      </w:pPr>
      <w:r>
        <w:t>storage</w:t>
      </w:r>
    </w:p>
    <w:p w14:paraId="4AC3F559" w14:textId="77777777" w:rsidR="00412ABB" w:rsidRDefault="00077476" w:rsidP="00412ABB">
      <w:r>
        <w:rPr>
          <w:noProof/>
        </w:rPr>
        <w:pict w14:anchorId="7231B880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5AA83F42" w14:textId="77777777" w:rsidR="00412ABB" w:rsidRDefault="00412ABB" w:rsidP="00412ABB">
      <w:pPr>
        <w:pStyle w:val="NormalWeb"/>
      </w:pPr>
      <w:r>
        <w:t>Responsibilities:</w:t>
      </w:r>
    </w:p>
    <w:p w14:paraId="038F9E59" w14:textId="77777777" w:rsidR="00412ABB" w:rsidRDefault="00412ABB" w:rsidP="00412ABB">
      <w:pPr>
        <w:pStyle w:val="NormalWeb"/>
      </w:pPr>
      <w:r>
        <w:lastRenderedPageBreak/>
        <w:t>File Upload</w:t>
      </w:r>
    </w:p>
    <w:p w14:paraId="37BA67DE" w14:textId="77777777" w:rsidR="00412ABB" w:rsidRDefault="00412ABB" w:rsidP="00412ABB">
      <w:pPr>
        <w:pStyle w:val="NormalWeb"/>
      </w:pPr>
      <w:r>
        <w:t>File Download</w:t>
      </w:r>
    </w:p>
    <w:p w14:paraId="052F7795" w14:textId="77777777" w:rsidR="00412ABB" w:rsidRDefault="00412ABB" w:rsidP="00412ABB">
      <w:pPr>
        <w:pStyle w:val="NormalWeb"/>
      </w:pPr>
      <w:r>
        <w:t>Versioning</w:t>
      </w:r>
    </w:p>
    <w:p w14:paraId="090B50FF" w14:textId="77777777" w:rsidR="00412ABB" w:rsidRDefault="00412ABB" w:rsidP="00412ABB">
      <w:pPr>
        <w:pStyle w:val="NormalWeb"/>
      </w:pPr>
      <w:r>
        <w:t>Metadata</w:t>
      </w:r>
    </w:p>
    <w:p w14:paraId="122EED27" w14:textId="77777777" w:rsidR="00412ABB" w:rsidRDefault="00412ABB" w:rsidP="00412ABB">
      <w:pPr>
        <w:pStyle w:val="NormalWeb"/>
      </w:pPr>
      <w:r>
        <w:t>Storage Providers</w:t>
      </w:r>
    </w:p>
    <w:p w14:paraId="2D4CB295" w14:textId="77777777" w:rsidR="00412ABB" w:rsidRDefault="00077476" w:rsidP="00412ABB">
      <w:r>
        <w:rPr>
          <w:noProof/>
        </w:rPr>
        <w:pict w14:anchorId="24A7F042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726BC78E" w14:textId="77777777" w:rsidR="00412ABB" w:rsidRDefault="00412ABB" w:rsidP="00412ABB">
      <w:pPr>
        <w:pStyle w:val="NormalWeb"/>
      </w:pPr>
      <w:r>
        <w:t>Entities:</w:t>
      </w:r>
    </w:p>
    <w:p w14:paraId="2BD39317" w14:textId="77777777" w:rsidR="00412ABB" w:rsidRDefault="00412ABB" w:rsidP="00412ABB">
      <w:pPr>
        <w:pStyle w:val="NormalWeb"/>
      </w:pPr>
      <w:r>
        <w:t>File</w:t>
      </w:r>
    </w:p>
    <w:p w14:paraId="6EBEA09C" w14:textId="77777777" w:rsidR="00412ABB" w:rsidRDefault="00412ABB" w:rsidP="00412ABB">
      <w:pPr>
        <w:pStyle w:val="NormalWeb"/>
      </w:pPr>
      <w:r>
        <w:t>Folder</w:t>
      </w:r>
    </w:p>
    <w:p w14:paraId="222476E9" w14:textId="77777777" w:rsidR="00412ABB" w:rsidRDefault="00412ABB" w:rsidP="00412ABB">
      <w:pPr>
        <w:pStyle w:val="NormalWeb"/>
      </w:pPr>
      <w:r>
        <w:t>Attachment</w:t>
      </w:r>
    </w:p>
    <w:p w14:paraId="6BF2943F" w14:textId="77777777" w:rsidR="00412ABB" w:rsidRDefault="00412ABB" w:rsidP="00412ABB">
      <w:pPr>
        <w:pStyle w:val="NormalWeb"/>
      </w:pPr>
      <w:r>
        <w:t>StorageProvider</w:t>
      </w:r>
    </w:p>
    <w:p w14:paraId="542E194A" w14:textId="77777777" w:rsidR="00412ABB" w:rsidRDefault="00077476" w:rsidP="00412ABB">
      <w:r>
        <w:rPr>
          <w:noProof/>
        </w:rPr>
        <w:pict w14:anchorId="30A39608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078D1503" w14:textId="77777777" w:rsidR="00412ABB" w:rsidRDefault="00412ABB" w:rsidP="00412ABB">
      <w:pPr>
        <w:pStyle w:val="Heading1"/>
      </w:pPr>
      <w:r>
        <w:t>8. Notification Module</w:t>
      </w:r>
    </w:p>
    <w:p w14:paraId="4A6BC17F" w14:textId="77777777" w:rsidR="00412ABB" w:rsidRDefault="00412ABB" w:rsidP="00412ABB">
      <w:pPr>
        <w:pStyle w:val="NormalWeb"/>
      </w:pPr>
      <w:r>
        <w:t>Module Name:</w:t>
      </w:r>
    </w:p>
    <w:p w14:paraId="22EB01D3" w14:textId="77777777" w:rsidR="00412ABB" w:rsidRDefault="00412ABB" w:rsidP="00412ABB">
      <w:pPr>
        <w:pStyle w:val="NormalWeb"/>
      </w:pPr>
      <w:r>
        <w:t>notification</w:t>
      </w:r>
    </w:p>
    <w:p w14:paraId="2CB1C994" w14:textId="77777777" w:rsidR="00412ABB" w:rsidRDefault="00077476" w:rsidP="00412ABB">
      <w:r>
        <w:rPr>
          <w:noProof/>
        </w:rPr>
        <w:pict w14:anchorId="7CB621F8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3B8F0902" w14:textId="77777777" w:rsidR="00412ABB" w:rsidRDefault="00412ABB" w:rsidP="00412ABB">
      <w:pPr>
        <w:pStyle w:val="NormalWeb"/>
      </w:pPr>
      <w:r>
        <w:t>Responsibilities:</w:t>
      </w:r>
    </w:p>
    <w:p w14:paraId="79596E2F" w14:textId="77777777" w:rsidR="00412ABB" w:rsidRDefault="00412ABB" w:rsidP="00412ABB">
      <w:pPr>
        <w:pStyle w:val="NormalWeb"/>
      </w:pPr>
      <w:r>
        <w:t>Email</w:t>
      </w:r>
    </w:p>
    <w:p w14:paraId="76E506D1" w14:textId="77777777" w:rsidR="00412ABB" w:rsidRDefault="00412ABB" w:rsidP="00412ABB">
      <w:pPr>
        <w:pStyle w:val="NormalWeb"/>
      </w:pPr>
      <w:r>
        <w:t>SMS</w:t>
      </w:r>
    </w:p>
    <w:p w14:paraId="4B4388F8" w14:textId="77777777" w:rsidR="00412ABB" w:rsidRDefault="00412ABB" w:rsidP="00412ABB">
      <w:pPr>
        <w:pStyle w:val="NormalWeb"/>
      </w:pPr>
      <w:r>
        <w:t>Push Notifications</w:t>
      </w:r>
    </w:p>
    <w:p w14:paraId="78EA7479" w14:textId="77777777" w:rsidR="00412ABB" w:rsidRDefault="00412ABB" w:rsidP="00412ABB">
      <w:pPr>
        <w:pStyle w:val="NormalWeb"/>
      </w:pPr>
      <w:r>
        <w:t>Internal Notifications</w:t>
      </w:r>
    </w:p>
    <w:p w14:paraId="558332C0" w14:textId="77777777" w:rsidR="00412ABB" w:rsidRDefault="00412ABB" w:rsidP="00412ABB">
      <w:pPr>
        <w:pStyle w:val="NormalWeb"/>
      </w:pPr>
      <w:r>
        <w:t>Templates</w:t>
      </w:r>
    </w:p>
    <w:p w14:paraId="253EE610" w14:textId="77777777" w:rsidR="00412ABB" w:rsidRDefault="00412ABB" w:rsidP="00412ABB">
      <w:pPr>
        <w:pStyle w:val="NormalWeb"/>
      </w:pPr>
      <w:r>
        <w:t>Scheduling</w:t>
      </w:r>
    </w:p>
    <w:p w14:paraId="790CC661" w14:textId="77777777" w:rsidR="00412ABB" w:rsidRDefault="00077476" w:rsidP="00412ABB">
      <w:r>
        <w:rPr>
          <w:noProof/>
        </w:rPr>
        <w:lastRenderedPageBreak/>
        <w:pict w14:anchorId="2CA95AEF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7A237DE2" w14:textId="77777777" w:rsidR="00412ABB" w:rsidRDefault="00412ABB" w:rsidP="00412ABB">
      <w:pPr>
        <w:pStyle w:val="NormalWeb"/>
      </w:pPr>
      <w:r>
        <w:t>Entities:</w:t>
      </w:r>
    </w:p>
    <w:p w14:paraId="3EA130AD" w14:textId="77777777" w:rsidR="00412ABB" w:rsidRDefault="00412ABB" w:rsidP="00412ABB">
      <w:pPr>
        <w:pStyle w:val="NormalWeb"/>
      </w:pPr>
      <w:r>
        <w:t>Notification</w:t>
      </w:r>
    </w:p>
    <w:p w14:paraId="48D53424" w14:textId="77777777" w:rsidR="00412ABB" w:rsidRDefault="00412ABB" w:rsidP="00412ABB">
      <w:pPr>
        <w:pStyle w:val="NormalWeb"/>
      </w:pPr>
      <w:r>
        <w:t>Template</w:t>
      </w:r>
    </w:p>
    <w:p w14:paraId="363E1402" w14:textId="77777777" w:rsidR="00412ABB" w:rsidRDefault="00412ABB" w:rsidP="00412ABB">
      <w:pPr>
        <w:pStyle w:val="NormalWeb"/>
      </w:pPr>
      <w:r>
        <w:t>Channel</w:t>
      </w:r>
    </w:p>
    <w:p w14:paraId="06925CC8" w14:textId="77777777" w:rsidR="00412ABB" w:rsidRDefault="00412ABB" w:rsidP="00412ABB">
      <w:pPr>
        <w:pStyle w:val="NormalWeb"/>
      </w:pPr>
      <w:r>
        <w:t>DeliveryLog</w:t>
      </w:r>
    </w:p>
    <w:p w14:paraId="37FE2625" w14:textId="77777777" w:rsidR="00412ABB" w:rsidRDefault="00077476" w:rsidP="00412ABB">
      <w:r>
        <w:rPr>
          <w:noProof/>
        </w:rPr>
        <w:pict w14:anchorId="481D3EBA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2C0A29D7" w14:textId="77777777" w:rsidR="00412ABB" w:rsidRDefault="00412ABB" w:rsidP="00412ABB">
      <w:pPr>
        <w:pStyle w:val="Heading1"/>
      </w:pPr>
      <w:r>
        <w:t>9. Workflow Module</w:t>
      </w:r>
    </w:p>
    <w:p w14:paraId="1CF3F320" w14:textId="77777777" w:rsidR="00412ABB" w:rsidRDefault="00412ABB" w:rsidP="00412ABB">
      <w:pPr>
        <w:pStyle w:val="NormalWeb"/>
      </w:pPr>
      <w:r>
        <w:t>Module Name:</w:t>
      </w:r>
    </w:p>
    <w:p w14:paraId="55C2DA2E" w14:textId="77777777" w:rsidR="00412ABB" w:rsidRDefault="00412ABB" w:rsidP="00412ABB">
      <w:pPr>
        <w:pStyle w:val="NormalWeb"/>
      </w:pPr>
      <w:r>
        <w:t>workflow</w:t>
      </w:r>
    </w:p>
    <w:p w14:paraId="2F390276" w14:textId="77777777" w:rsidR="00412ABB" w:rsidRDefault="00077476" w:rsidP="00412ABB">
      <w:r>
        <w:rPr>
          <w:noProof/>
        </w:rPr>
        <w:pict w14:anchorId="7B67B6E1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392023FD" w14:textId="77777777" w:rsidR="00412ABB" w:rsidRDefault="00412ABB" w:rsidP="00412ABB">
      <w:pPr>
        <w:pStyle w:val="NormalWeb"/>
      </w:pPr>
      <w:r>
        <w:t>Responsibilities:</w:t>
      </w:r>
    </w:p>
    <w:p w14:paraId="21116074" w14:textId="77777777" w:rsidR="00412ABB" w:rsidRDefault="00412ABB" w:rsidP="00412ABB">
      <w:pPr>
        <w:pStyle w:val="NormalWeb"/>
      </w:pPr>
      <w:r>
        <w:t>Approvals</w:t>
      </w:r>
    </w:p>
    <w:p w14:paraId="32ADF6D1" w14:textId="77777777" w:rsidR="00412ABB" w:rsidRDefault="00412ABB" w:rsidP="00412ABB">
      <w:pPr>
        <w:pStyle w:val="NormalWeb"/>
      </w:pPr>
      <w:r>
        <w:t>Assignments</w:t>
      </w:r>
    </w:p>
    <w:p w14:paraId="56E27E00" w14:textId="77777777" w:rsidR="00412ABB" w:rsidRDefault="00412ABB" w:rsidP="00412ABB">
      <w:pPr>
        <w:pStyle w:val="NormalWeb"/>
      </w:pPr>
      <w:r>
        <w:t>Reviews</w:t>
      </w:r>
    </w:p>
    <w:p w14:paraId="4A08AA2E" w14:textId="77777777" w:rsidR="00412ABB" w:rsidRDefault="00412ABB" w:rsidP="00412ABB">
      <w:pPr>
        <w:pStyle w:val="NormalWeb"/>
      </w:pPr>
      <w:r>
        <w:t>Escalations</w:t>
      </w:r>
    </w:p>
    <w:p w14:paraId="49757AEE" w14:textId="77777777" w:rsidR="00412ABB" w:rsidRDefault="00412ABB" w:rsidP="00412ABB">
      <w:pPr>
        <w:pStyle w:val="NormalWeb"/>
      </w:pPr>
      <w:r>
        <w:t>Business Processes</w:t>
      </w:r>
    </w:p>
    <w:p w14:paraId="3AF9DC98" w14:textId="77777777" w:rsidR="00412ABB" w:rsidRDefault="00077476" w:rsidP="00412ABB">
      <w:r>
        <w:rPr>
          <w:noProof/>
        </w:rPr>
        <w:pict w14:anchorId="58D5DCC4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1E908EC9" w14:textId="77777777" w:rsidR="00412ABB" w:rsidRDefault="00412ABB" w:rsidP="00412ABB">
      <w:pPr>
        <w:pStyle w:val="NormalWeb"/>
      </w:pPr>
      <w:r>
        <w:t>Entities:</w:t>
      </w:r>
    </w:p>
    <w:p w14:paraId="2AC26726" w14:textId="77777777" w:rsidR="00412ABB" w:rsidRDefault="00412ABB" w:rsidP="00412ABB">
      <w:pPr>
        <w:pStyle w:val="NormalWeb"/>
      </w:pPr>
      <w:r>
        <w:t>Workflow</w:t>
      </w:r>
    </w:p>
    <w:p w14:paraId="7EFBE422" w14:textId="77777777" w:rsidR="00412ABB" w:rsidRDefault="00412ABB" w:rsidP="00412ABB">
      <w:pPr>
        <w:pStyle w:val="NormalWeb"/>
      </w:pPr>
      <w:r>
        <w:t>WorkflowStep</w:t>
      </w:r>
    </w:p>
    <w:p w14:paraId="206BE98F" w14:textId="77777777" w:rsidR="00412ABB" w:rsidRDefault="00412ABB" w:rsidP="00412ABB">
      <w:pPr>
        <w:pStyle w:val="NormalWeb"/>
      </w:pPr>
      <w:r>
        <w:t>Approval</w:t>
      </w:r>
    </w:p>
    <w:p w14:paraId="66EBDA81" w14:textId="77777777" w:rsidR="00412ABB" w:rsidRDefault="00412ABB" w:rsidP="00412ABB">
      <w:pPr>
        <w:pStyle w:val="NormalWeb"/>
      </w:pPr>
      <w:r>
        <w:t>Task</w:t>
      </w:r>
    </w:p>
    <w:p w14:paraId="012A729D" w14:textId="77777777" w:rsidR="00412ABB" w:rsidRDefault="00412ABB" w:rsidP="00412ABB">
      <w:pPr>
        <w:pStyle w:val="NormalWeb"/>
      </w:pPr>
      <w:r>
        <w:lastRenderedPageBreak/>
        <w:t>Assignment</w:t>
      </w:r>
    </w:p>
    <w:p w14:paraId="547BAC27" w14:textId="77777777" w:rsidR="00412ABB" w:rsidRDefault="00077476" w:rsidP="00412ABB">
      <w:r>
        <w:rPr>
          <w:noProof/>
        </w:rPr>
        <w:pict w14:anchorId="4CD019B1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27883A13" w14:textId="77777777" w:rsidR="00412ABB" w:rsidRDefault="00412ABB" w:rsidP="00412ABB">
      <w:pPr>
        <w:pStyle w:val="Heading1"/>
      </w:pPr>
      <w:r>
        <w:t>10. Configuration Module</w:t>
      </w:r>
    </w:p>
    <w:p w14:paraId="3028AB0B" w14:textId="77777777" w:rsidR="00412ABB" w:rsidRDefault="00412ABB" w:rsidP="00412ABB">
      <w:pPr>
        <w:pStyle w:val="NormalWeb"/>
      </w:pPr>
      <w:r>
        <w:t>Module Name:</w:t>
      </w:r>
    </w:p>
    <w:p w14:paraId="23368B0E" w14:textId="77777777" w:rsidR="00412ABB" w:rsidRDefault="00412ABB" w:rsidP="00412ABB">
      <w:pPr>
        <w:pStyle w:val="NormalWeb"/>
      </w:pPr>
      <w:r>
        <w:t>configuration</w:t>
      </w:r>
    </w:p>
    <w:p w14:paraId="7E816B8D" w14:textId="77777777" w:rsidR="00412ABB" w:rsidRDefault="00077476" w:rsidP="00412ABB">
      <w:r>
        <w:rPr>
          <w:noProof/>
        </w:rPr>
        <w:pict w14:anchorId="2F4C342E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6080DC3" w14:textId="77777777" w:rsidR="00412ABB" w:rsidRDefault="00412ABB" w:rsidP="00412ABB">
      <w:pPr>
        <w:pStyle w:val="NormalWeb"/>
      </w:pPr>
      <w:r>
        <w:t>Responsibilities:</w:t>
      </w:r>
    </w:p>
    <w:p w14:paraId="3E04D053" w14:textId="77777777" w:rsidR="00412ABB" w:rsidRDefault="00412ABB" w:rsidP="00412ABB">
      <w:pPr>
        <w:pStyle w:val="NormalWeb"/>
      </w:pPr>
      <w:r>
        <w:t>System Settings</w:t>
      </w:r>
    </w:p>
    <w:p w14:paraId="59B8DBDD" w14:textId="77777777" w:rsidR="00412ABB" w:rsidRDefault="00412ABB" w:rsidP="00412ABB">
      <w:pPr>
        <w:pStyle w:val="NormalWeb"/>
      </w:pPr>
      <w:r>
        <w:t>Feature Flags</w:t>
      </w:r>
    </w:p>
    <w:p w14:paraId="23D793B7" w14:textId="77777777" w:rsidR="00412ABB" w:rsidRDefault="00412ABB" w:rsidP="00412ABB">
      <w:pPr>
        <w:pStyle w:val="NormalWeb"/>
      </w:pPr>
      <w:r>
        <w:t>Module Settings</w:t>
      </w:r>
    </w:p>
    <w:p w14:paraId="204A9293" w14:textId="77777777" w:rsidR="00412ABB" w:rsidRDefault="00412ABB" w:rsidP="00412ABB">
      <w:pPr>
        <w:pStyle w:val="NormalWeb"/>
      </w:pPr>
      <w:r>
        <w:t>Global Configuration</w:t>
      </w:r>
    </w:p>
    <w:p w14:paraId="67E5C2A1" w14:textId="77777777" w:rsidR="00412ABB" w:rsidRDefault="00077476" w:rsidP="00412ABB">
      <w:r>
        <w:rPr>
          <w:noProof/>
        </w:rPr>
        <w:pict w14:anchorId="1B80B425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74688149" w14:textId="77777777" w:rsidR="00412ABB" w:rsidRDefault="00412ABB" w:rsidP="00412ABB">
      <w:pPr>
        <w:pStyle w:val="NormalWeb"/>
      </w:pPr>
      <w:r>
        <w:t>Entities:</w:t>
      </w:r>
    </w:p>
    <w:p w14:paraId="6834D5D0" w14:textId="77777777" w:rsidR="00412ABB" w:rsidRDefault="00412ABB" w:rsidP="00412ABB">
      <w:pPr>
        <w:pStyle w:val="NormalWeb"/>
      </w:pPr>
      <w:r>
        <w:t>Setting</w:t>
      </w:r>
    </w:p>
    <w:p w14:paraId="4DFB75FC" w14:textId="77777777" w:rsidR="00412ABB" w:rsidRDefault="00412ABB" w:rsidP="00412ABB">
      <w:pPr>
        <w:pStyle w:val="NormalWeb"/>
      </w:pPr>
      <w:r>
        <w:t>FeatureFlag</w:t>
      </w:r>
    </w:p>
    <w:p w14:paraId="42EA3431" w14:textId="77777777" w:rsidR="00412ABB" w:rsidRDefault="00412ABB" w:rsidP="00412ABB">
      <w:pPr>
        <w:pStyle w:val="NormalWeb"/>
      </w:pPr>
      <w:r>
        <w:t>SystemOption</w:t>
      </w:r>
    </w:p>
    <w:p w14:paraId="2DE10801" w14:textId="77777777" w:rsidR="00412ABB" w:rsidRDefault="00077476" w:rsidP="00412ABB">
      <w:r>
        <w:rPr>
          <w:noProof/>
        </w:rPr>
        <w:pict w14:anchorId="6EC03EFD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2CFCDDCA" w14:textId="77777777" w:rsidR="00412ABB" w:rsidRDefault="00412ABB" w:rsidP="00412ABB">
      <w:pPr>
        <w:pStyle w:val="Heading1"/>
      </w:pPr>
      <w:r>
        <w:t>11. Foundation Business Modules</w:t>
      </w:r>
    </w:p>
    <w:p w14:paraId="7BD55689" w14:textId="77777777" w:rsidR="00412ABB" w:rsidRDefault="00412ABB" w:rsidP="00412ABB">
      <w:pPr>
        <w:pStyle w:val="NormalWeb"/>
      </w:pPr>
      <w:r>
        <w:t>These modules form the business core.</w:t>
      </w:r>
    </w:p>
    <w:p w14:paraId="4265C2E6" w14:textId="77777777" w:rsidR="00412ABB" w:rsidRDefault="00077476" w:rsidP="00412ABB">
      <w:r>
        <w:rPr>
          <w:noProof/>
        </w:rPr>
        <w:pict w14:anchorId="74EC8C11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54F2D86E" w14:textId="77777777" w:rsidR="00412ABB" w:rsidRDefault="00412ABB" w:rsidP="00412ABB">
      <w:pPr>
        <w:pStyle w:val="NormalWeb"/>
      </w:pPr>
      <w:r>
        <w:t>CRM Module</w:t>
      </w:r>
    </w:p>
    <w:p w14:paraId="0365DCDD" w14:textId="77777777" w:rsidR="00412ABB" w:rsidRDefault="00412ABB" w:rsidP="00412ABB">
      <w:pPr>
        <w:pStyle w:val="NormalWeb"/>
      </w:pPr>
      <w:r>
        <w:t>Finance Module</w:t>
      </w:r>
    </w:p>
    <w:p w14:paraId="75D6C926" w14:textId="77777777" w:rsidR="00412ABB" w:rsidRDefault="00412ABB" w:rsidP="00412ABB">
      <w:pPr>
        <w:pStyle w:val="NormalWeb"/>
      </w:pPr>
      <w:r>
        <w:lastRenderedPageBreak/>
        <w:t>Donation Module</w:t>
      </w:r>
    </w:p>
    <w:p w14:paraId="4BEF9FDB" w14:textId="77777777" w:rsidR="00412ABB" w:rsidRDefault="00412ABB" w:rsidP="00412ABB">
      <w:pPr>
        <w:pStyle w:val="NormalWeb"/>
      </w:pPr>
      <w:r>
        <w:t>Subscription Module</w:t>
      </w:r>
    </w:p>
    <w:p w14:paraId="42D4615C" w14:textId="77777777" w:rsidR="00412ABB" w:rsidRDefault="00412ABB" w:rsidP="00412ABB">
      <w:pPr>
        <w:pStyle w:val="NormalWeb"/>
      </w:pPr>
      <w:r>
        <w:t>Box Module</w:t>
      </w:r>
    </w:p>
    <w:p w14:paraId="68A7E73A" w14:textId="77777777" w:rsidR="00412ABB" w:rsidRDefault="00412ABB" w:rsidP="00412ABB">
      <w:pPr>
        <w:pStyle w:val="NormalWeb"/>
      </w:pPr>
      <w:r>
        <w:t>Medical Module</w:t>
      </w:r>
    </w:p>
    <w:p w14:paraId="0C5E8FFD" w14:textId="77777777" w:rsidR="00412ABB" w:rsidRDefault="00412ABB" w:rsidP="00412ABB">
      <w:pPr>
        <w:pStyle w:val="NormalWeb"/>
      </w:pPr>
      <w:r>
        <w:t>Projects Module</w:t>
      </w:r>
    </w:p>
    <w:p w14:paraId="22C69050" w14:textId="77777777" w:rsidR="00412ABB" w:rsidRDefault="00412ABB" w:rsidP="00412ABB">
      <w:pPr>
        <w:pStyle w:val="NormalWeb"/>
      </w:pPr>
      <w:r>
        <w:t>Volunteer Module</w:t>
      </w:r>
    </w:p>
    <w:p w14:paraId="369B17C4" w14:textId="77777777" w:rsidR="00412ABB" w:rsidRDefault="00412ABB" w:rsidP="00412ABB">
      <w:pPr>
        <w:pStyle w:val="NormalWeb"/>
      </w:pPr>
      <w:r>
        <w:t>Communication Module</w:t>
      </w:r>
    </w:p>
    <w:p w14:paraId="76EB97B6" w14:textId="77777777" w:rsidR="00412ABB" w:rsidRDefault="00412ABB" w:rsidP="00412ABB">
      <w:pPr>
        <w:pStyle w:val="NormalWeb"/>
      </w:pPr>
      <w:r>
        <w:t>CMS Module</w:t>
      </w:r>
    </w:p>
    <w:p w14:paraId="47281555" w14:textId="77777777" w:rsidR="00412ABB" w:rsidRDefault="00412ABB" w:rsidP="00412ABB">
      <w:pPr>
        <w:pStyle w:val="NormalWeb"/>
      </w:pPr>
      <w:r>
        <w:t>Documents Module</w:t>
      </w:r>
    </w:p>
    <w:p w14:paraId="67C72D3A" w14:textId="77777777" w:rsidR="00412ABB" w:rsidRDefault="00077476" w:rsidP="00412ABB">
      <w:r>
        <w:rPr>
          <w:noProof/>
        </w:rPr>
        <w:pict w14:anchorId="52DE1EDD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F1EF19F" w14:textId="77777777" w:rsidR="00412ABB" w:rsidRDefault="00412ABB" w:rsidP="00412ABB">
      <w:pPr>
        <w:pStyle w:val="Heading1"/>
      </w:pPr>
      <w:r>
        <w:t>12. CRM Module</w:t>
      </w:r>
    </w:p>
    <w:p w14:paraId="41283BA6" w14:textId="77777777" w:rsidR="00412ABB" w:rsidRDefault="00412ABB" w:rsidP="00412ABB">
      <w:pPr>
        <w:pStyle w:val="NormalWeb"/>
      </w:pPr>
      <w:r>
        <w:t>Module Name:</w:t>
      </w:r>
    </w:p>
    <w:p w14:paraId="3F8535CF" w14:textId="77777777" w:rsidR="00412ABB" w:rsidRDefault="00412ABB" w:rsidP="00412ABB">
      <w:pPr>
        <w:pStyle w:val="NormalWeb"/>
      </w:pPr>
      <w:r>
        <w:t>crm</w:t>
      </w:r>
    </w:p>
    <w:p w14:paraId="746E0C41" w14:textId="77777777" w:rsidR="00412ABB" w:rsidRDefault="00077476" w:rsidP="00412ABB">
      <w:r>
        <w:rPr>
          <w:noProof/>
        </w:rPr>
        <w:pict w14:anchorId="455AB720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CD91372" w14:textId="77777777" w:rsidR="00412ABB" w:rsidRDefault="00412ABB" w:rsidP="00412ABB">
      <w:pPr>
        <w:pStyle w:val="NormalWeb"/>
      </w:pPr>
      <w:r>
        <w:t>Responsibilities:</w:t>
      </w:r>
    </w:p>
    <w:p w14:paraId="6ECBE396" w14:textId="77777777" w:rsidR="00412ABB" w:rsidRDefault="00412ABB" w:rsidP="00412ABB">
      <w:pPr>
        <w:pStyle w:val="NormalWeb"/>
      </w:pPr>
      <w:r>
        <w:t>People Management</w:t>
      </w:r>
    </w:p>
    <w:p w14:paraId="1EE6F644" w14:textId="77777777" w:rsidR="00412ABB" w:rsidRDefault="00412ABB" w:rsidP="00412ABB">
      <w:pPr>
        <w:pStyle w:val="NormalWeb"/>
      </w:pPr>
      <w:r>
        <w:t>Contacts</w:t>
      </w:r>
    </w:p>
    <w:p w14:paraId="1D826373" w14:textId="77777777" w:rsidR="00412ABB" w:rsidRDefault="00412ABB" w:rsidP="00412ABB">
      <w:pPr>
        <w:pStyle w:val="NormalWeb"/>
      </w:pPr>
      <w:r>
        <w:t>Donors</w:t>
      </w:r>
    </w:p>
    <w:p w14:paraId="2E2DF6F7" w14:textId="77777777" w:rsidR="00412ABB" w:rsidRDefault="00412ABB" w:rsidP="00412ABB">
      <w:pPr>
        <w:pStyle w:val="NormalWeb"/>
      </w:pPr>
      <w:r>
        <w:t>Beneficiaries</w:t>
      </w:r>
    </w:p>
    <w:p w14:paraId="34682072" w14:textId="77777777" w:rsidR="00412ABB" w:rsidRDefault="00412ABB" w:rsidP="00412ABB">
      <w:pPr>
        <w:pStyle w:val="NormalWeb"/>
      </w:pPr>
      <w:r>
        <w:t>Subscribers</w:t>
      </w:r>
    </w:p>
    <w:p w14:paraId="19B19088" w14:textId="77777777" w:rsidR="00412ABB" w:rsidRDefault="00412ABB" w:rsidP="00412ABB">
      <w:pPr>
        <w:pStyle w:val="NormalWeb"/>
      </w:pPr>
      <w:r>
        <w:t>Collectors</w:t>
      </w:r>
    </w:p>
    <w:p w14:paraId="4C026016" w14:textId="77777777" w:rsidR="00412ABB" w:rsidRDefault="00412ABB" w:rsidP="00412ABB">
      <w:pPr>
        <w:pStyle w:val="NormalWeb"/>
      </w:pPr>
      <w:r>
        <w:t>Volunteers</w:t>
      </w:r>
    </w:p>
    <w:p w14:paraId="122D0C0E" w14:textId="77777777" w:rsidR="00412ABB" w:rsidRDefault="00412ABB" w:rsidP="00412ABB">
      <w:pPr>
        <w:pStyle w:val="NormalWeb"/>
      </w:pPr>
      <w:r>
        <w:t>Organizations</w:t>
      </w:r>
    </w:p>
    <w:p w14:paraId="65342351" w14:textId="77777777" w:rsidR="00412ABB" w:rsidRDefault="00412ABB" w:rsidP="00412ABB">
      <w:pPr>
        <w:pStyle w:val="NormalWeb"/>
      </w:pPr>
      <w:r>
        <w:lastRenderedPageBreak/>
        <w:t>Relationships</w:t>
      </w:r>
    </w:p>
    <w:p w14:paraId="1C3BB70A" w14:textId="77777777" w:rsidR="00412ABB" w:rsidRDefault="00077476" w:rsidP="00412ABB">
      <w:r>
        <w:rPr>
          <w:noProof/>
        </w:rPr>
        <w:pict w14:anchorId="66C069D9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39E9C197" w14:textId="77777777" w:rsidR="00412ABB" w:rsidRDefault="00412ABB" w:rsidP="00412ABB">
      <w:pPr>
        <w:pStyle w:val="NormalWeb"/>
      </w:pPr>
      <w:r>
        <w:t>Entities:</w:t>
      </w:r>
    </w:p>
    <w:p w14:paraId="57B49838" w14:textId="77777777" w:rsidR="00412ABB" w:rsidRDefault="00412ABB" w:rsidP="00412ABB">
      <w:pPr>
        <w:pStyle w:val="NormalWeb"/>
      </w:pPr>
      <w:r>
        <w:t>Person</w:t>
      </w:r>
    </w:p>
    <w:p w14:paraId="4640786E" w14:textId="77777777" w:rsidR="00412ABB" w:rsidRDefault="00412ABB" w:rsidP="00412ABB">
      <w:pPr>
        <w:pStyle w:val="NormalWeb"/>
      </w:pPr>
      <w:r>
        <w:t>Organization</w:t>
      </w:r>
    </w:p>
    <w:p w14:paraId="3258F6DE" w14:textId="77777777" w:rsidR="00412ABB" w:rsidRDefault="00412ABB" w:rsidP="00412ABB">
      <w:pPr>
        <w:pStyle w:val="NormalWeb"/>
      </w:pPr>
      <w:r>
        <w:t>Contact</w:t>
      </w:r>
    </w:p>
    <w:p w14:paraId="1A037380" w14:textId="77777777" w:rsidR="00412ABB" w:rsidRDefault="00412ABB" w:rsidP="00412ABB">
      <w:pPr>
        <w:pStyle w:val="NormalWeb"/>
      </w:pPr>
      <w:r>
        <w:t>Address</w:t>
      </w:r>
    </w:p>
    <w:p w14:paraId="1172A89B" w14:textId="77777777" w:rsidR="00412ABB" w:rsidRDefault="00412ABB" w:rsidP="00412ABB">
      <w:pPr>
        <w:pStyle w:val="NormalWeb"/>
      </w:pPr>
      <w:r>
        <w:t>Relationship</w:t>
      </w:r>
    </w:p>
    <w:p w14:paraId="76BAF123" w14:textId="77777777" w:rsidR="00412ABB" w:rsidRDefault="00412ABB" w:rsidP="00412ABB">
      <w:pPr>
        <w:pStyle w:val="NormalWeb"/>
      </w:pPr>
      <w:r>
        <w:t>Tag</w:t>
      </w:r>
    </w:p>
    <w:p w14:paraId="7CC1B9B5" w14:textId="77777777" w:rsidR="00412ABB" w:rsidRDefault="00077476" w:rsidP="00412ABB">
      <w:r>
        <w:rPr>
          <w:noProof/>
        </w:rPr>
        <w:pict w14:anchorId="40C80369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2EFE4778" w14:textId="77777777" w:rsidR="00412ABB" w:rsidRDefault="00412ABB" w:rsidP="00412ABB">
      <w:pPr>
        <w:pStyle w:val="Heading1"/>
      </w:pPr>
      <w:r>
        <w:t>13. Finance Module</w:t>
      </w:r>
    </w:p>
    <w:p w14:paraId="6C08A407" w14:textId="77777777" w:rsidR="00412ABB" w:rsidRDefault="00412ABB" w:rsidP="00412ABB">
      <w:pPr>
        <w:pStyle w:val="NormalWeb"/>
      </w:pPr>
      <w:r>
        <w:t>Module Name:</w:t>
      </w:r>
    </w:p>
    <w:p w14:paraId="22898DCA" w14:textId="77777777" w:rsidR="00412ABB" w:rsidRDefault="00412ABB" w:rsidP="00412ABB">
      <w:pPr>
        <w:pStyle w:val="NormalWeb"/>
      </w:pPr>
      <w:r>
        <w:t>finance</w:t>
      </w:r>
    </w:p>
    <w:p w14:paraId="121151C8" w14:textId="77777777" w:rsidR="00412ABB" w:rsidRDefault="00077476" w:rsidP="00412ABB">
      <w:r>
        <w:rPr>
          <w:noProof/>
        </w:rPr>
        <w:pict w14:anchorId="014655C3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D7B1F80" w14:textId="77777777" w:rsidR="00412ABB" w:rsidRDefault="00412ABB" w:rsidP="00412ABB">
      <w:pPr>
        <w:pStyle w:val="NormalWeb"/>
      </w:pPr>
      <w:r>
        <w:t>Responsibilities:</w:t>
      </w:r>
    </w:p>
    <w:p w14:paraId="37745408" w14:textId="77777777" w:rsidR="00412ABB" w:rsidRDefault="00412ABB" w:rsidP="00412ABB">
      <w:pPr>
        <w:pStyle w:val="NormalWeb"/>
      </w:pPr>
      <w:r>
        <w:t>Accounting</w:t>
      </w:r>
    </w:p>
    <w:p w14:paraId="04C88B48" w14:textId="77777777" w:rsidR="00412ABB" w:rsidRDefault="00412ABB" w:rsidP="00412ABB">
      <w:pPr>
        <w:pStyle w:val="NormalWeb"/>
      </w:pPr>
      <w:r>
        <w:t>Budgets</w:t>
      </w:r>
    </w:p>
    <w:p w14:paraId="1C93EA80" w14:textId="77777777" w:rsidR="00412ABB" w:rsidRDefault="00412ABB" w:rsidP="00412ABB">
      <w:pPr>
        <w:pStyle w:val="NormalWeb"/>
      </w:pPr>
      <w:r>
        <w:t>Expenses</w:t>
      </w:r>
    </w:p>
    <w:p w14:paraId="719803D1" w14:textId="77777777" w:rsidR="00412ABB" w:rsidRDefault="00412ABB" w:rsidP="00412ABB">
      <w:pPr>
        <w:pStyle w:val="NormalWeb"/>
      </w:pPr>
      <w:r>
        <w:t>Revenue</w:t>
      </w:r>
    </w:p>
    <w:p w14:paraId="6FD76887" w14:textId="77777777" w:rsidR="00412ABB" w:rsidRDefault="00412ABB" w:rsidP="00412ABB">
      <w:pPr>
        <w:pStyle w:val="NormalWeb"/>
      </w:pPr>
      <w:r>
        <w:t>Fund Allocation</w:t>
      </w:r>
    </w:p>
    <w:p w14:paraId="35D1E9C5" w14:textId="77777777" w:rsidR="00412ABB" w:rsidRDefault="00412ABB" w:rsidP="00412ABB">
      <w:pPr>
        <w:pStyle w:val="NormalWeb"/>
      </w:pPr>
      <w:r>
        <w:t>Financial Reporting</w:t>
      </w:r>
    </w:p>
    <w:p w14:paraId="5102059B" w14:textId="77777777" w:rsidR="00412ABB" w:rsidRDefault="00077476" w:rsidP="00412ABB">
      <w:r>
        <w:rPr>
          <w:noProof/>
        </w:rPr>
        <w:pict w14:anchorId="56DC3877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559DD962" w14:textId="77777777" w:rsidR="00412ABB" w:rsidRDefault="00412ABB" w:rsidP="00412ABB">
      <w:pPr>
        <w:pStyle w:val="NormalWeb"/>
      </w:pPr>
      <w:r>
        <w:t>Entities:</w:t>
      </w:r>
    </w:p>
    <w:p w14:paraId="23A968C8" w14:textId="77777777" w:rsidR="00412ABB" w:rsidRDefault="00412ABB" w:rsidP="00412ABB">
      <w:pPr>
        <w:pStyle w:val="NormalWeb"/>
      </w:pPr>
      <w:r>
        <w:lastRenderedPageBreak/>
        <w:t>Account</w:t>
      </w:r>
    </w:p>
    <w:p w14:paraId="352594E0" w14:textId="77777777" w:rsidR="00412ABB" w:rsidRDefault="00412ABB" w:rsidP="00412ABB">
      <w:pPr>
        <w:pStyle w:val="NormalWeb"/>
      </w:pPr>
      <w:r>
        <w:t>Transaction</w:t>
      </w:r>
    </w:p>
    <w:p w14:paraId="7DCD3581" w14:textId="77777777" w:rsidR="00412ABB" w:rsidRDefault="00412ABB" w:rsidP="00412ABB">
      <w:pPr>
        <w:pStyle w:val="NormalWeb"/>
      </w:pPr>
      <w:r>
        <w:t>Budget</w:t>
      </w:r>
    </w:p>
    <w:p w14:paraId="448A97CA" w14:textId="77777777" w:rsidR="00412ABB" w:rsidRDefault="00412ABB" w:rsidP="00412ABB">
      <w:pPr>
        <w:pStyle w:val="NormalWeb"/>
      </w:pPr>
      <w:r>
        <w:t>Expense</w:t>
      </w:r>
    </w:p>
    <w:p w14:paraId="13EDF8E0" w14:textId="77777777" w:rsidR="00412ABB" w:rsidRDefault="00412ABB" w:rsidP="00412ABB">
      <w:pPr>
        <w:pStyle w:val="NormalWeb"/>
      </w:pPr>
      <w:r>
        <w:t>Revenue</w:t>
      </w:r>
    </w:p>
    <w:p w14:paraId="2B7170B5" w14:textId="77777777" w:rsidR="00412ABB" w:rsidRDefault="00412ABB" w:rsidP="00412ABB">
      <w:pPr>
        <w:pStyle w:val="NormalWeb"/>
      </w:pPr>
      <w:r>
        <w:t>Fund</w:t>
      </w:r>
    </w:p>
    <w:p w14:paraId="39FDA699" w14:textId="77777777" w:rsidR="00412ABB" w:rsidRDefault="00412ABB" w:rsidP="00412ABB">
      <w:pPr>
        <w:pStyle w:val="NormalWeb"/>
      </w:pPr>
      <w:r>
        <w:t>Ledger</w:t>
      </w:r>
    </w:p>
    <w:p w14:paraId="52ED0310" w14:textId="77777777" w:rsidR="00412ABB" w:rsidRDefault="00077476" w:rsidP="00412ABB">
      <w:r>
        <w:rPr>
          <w:noProof/>
        </w:rPr>
        <w:pict w14:anchorId="3195EB66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699B6197" w14:textId="77777777" w:rsidR="00412ABB" w:rsidRDefault="00412ABB" w:rsidP="00412ABB">
      <w:pPr>
        <w:pStyle w:val="Heading1"/>
      </w:pPr>
      <w:r>
        <w:t>14. Donation Module</w:t>
      </w:r>
    </w:p>
    <w:p w14:paraId="08FBC376" w14:textId="77777777" w:rsidR="00412ABB" w:rsidRDefault="00412ABB" w:rsidP="00412ABB">
      <w:pPr>
        <w:pStyle w:val="NormalWeb"/>
      </w:pPr>
      <w:r>
        <w:t>Module Name:</w:t>
      </w:r>
    </w:p>
    <w:p w14:paraId="3D864508" w14:textId="77777777" w:rsidR="00412ABB" w:rsidRDefault="00412ABB" w:rsidP="00412ABB">
      <w:pPr>
        <w:pStyle w:val="NormalWeb"/>
      </w:pPr>
      <w:r>
        <w:t>donation</w:t>
      </w:r>
    </w:p>
    <w:p w14:paraId="63132277" w14:textId="77777777" w:rsidR="00412ABB" w:rsidRDefault="00077476" w:rsidP="00412ABB">
      <w:r>
        <w:rPr>
          <w:noProof/>
        </w:rPr>
        <w:pict w14:anchorId="4AEE7298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01E11E9" w14:textId="77777777" w:rsidR="00412ABB" w:rsidRDefault="00412ABB" w:rsidP="00412ABB">
      <w:pPr>
        <w:pStyle w:val="NormalWeb"/>
      </w:pPr>
      <w:r>
        <w:t>Responsibilities:</w:t>
      </w:r>
    </w:p>
    <w:p w14:paraId="4CA1F9F3" w14:textId="77777777" w:rsidR="00412ABB" w:rsidRDefault="00412ABB" w:rsidP="00412ABB">
      <w:pPr>
        <w:pStyle w:val="NormalWeb"/>
      </w:pPr>
      <w:r>
        <w:t>Campaigns</w:t>
      </w:r>
    </w:p>
    <w:p w14:paraId="7CFEC51A" w14:textId="77777777" w:rsidR="00412ABB" w:rsidRDefault="00412ABB" w:rsidP="00412ABB">
      <w:pPr>
        <w:pStyle w:val="NormalWeb"/>
      </w:pPr>
      <w:r>
        <w:t>Donations</w:t>
      </w:r>
    </w:p>
    <w:p w14:paraId="54DC70E1" w14:textId="77777777" w:rsidR="00412ABB" w:rsidRDefault="00412ABB" w:rsidP="00412ABB">
      <w:pPr>
        <w:pStyle w:val="NormalWeb"/>
      </w:pPr>
      <w:r>
        <w:t>Donors</w:t>
      </w:r>
    </w:p>
    <w:p w14:paraId="27E339F0" w14:textId="77777777" w:rsidR="00412ABB" w:rsidRDefault="00412ABB" w:rsidP="00412ABB">
      <w:pPr>
        <w:pStyle w:val="NormalWeb"/>
      </w:pPr>
      <w:r>
        <w:t>Donation Tracking</w:t>
      </w:r>
    </w:p>
    <w:p w14:paraId="533269A1" w14:textId="77777777" w:rsidR="00412ABB" w:rsidRDefault="00412ABB" w:rsidP="00412ABB">
      <w:pPr>
        <w:pStyle w:val="NormalWeb"/>
      </w:pPr>
      <w:r>
        <w:t>Receipts</w:t>
      </w:r>
    </w:p>
    <w:p w14:paraId="500B1D3B" w14:textId="77777777" w:rsidR="00412ABB" w:rsidRDefault="00412ABB" w:rsidP="00412ABB">
      <w:pPr>
        <w:pStyle w:val="NormalWeb"/>
      </w:pPr>
      <w:r>
        <w:t>Fund Allocation</w:t>
      </w:r>
    </w:p>
    <w:p w14:paraId="556D2ECF" w14:textId="77777777" w:rsidR="00412ABB" w:rsidRDefault="00077476" w:rsidP="00412ABB">
      <w:r>
        <w:rPr>
          <w:noProof/>
        </w:rPr>
        <w:pict w14:anchorId="7896B59D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8A994E3" w14:textId="77777777" w:rsidR="00412ABB" w:rsidRDefault="00412ABB" w:rsidP="00412ABB">
      <w:pPr>
        <w:pStyle w:val="NormalWeb"/>
      </w:pPr>
      <w:r>
        <w:t>Entities:</w:t>
      </w:r>
    </w:p>
    <w:p w14:paraId="7CC1B28F" w14:textId="77777777" w:rsidR="00412ABB" w:rsidRDefault="00412ABB" w:rsidP="00412ABB">
      <w:pPr>
        <w:pStyle w:val="NormalWeb"/>
      </w:pPr>
      <w:r>
        <w:t>Campaign</w:t>
      </w:r>
    </w:p>
    <w:p w14:paraId="2DEC1FF2" w14:textId="77777777" w:rsidR="00412ABB" w:rsidRDefault="00412ABB" w:rsidP="00412ABB">
      <w:pPr>
        <w:pStyle w:val="NormalWeb"/>
      </w:pPr>
      <w:r>
        <w:t>Donation</w:t>
      </w:r>
    </w:p>
    <w:p w14:paraId="56925477" w14:textId="77777777" w:rsidR="00412ABB" w:rsidRDefault="00412ABB" w:rsidP="00412ABB">
      <w:pPr>
        <w:pStyle w:val="NormalWeb"/>
      </w:pPr>
      <w:r>
        <w:lastRenderedPageBreak/>
        <w:t>DonationItem</w:t>
      </w:r>
    </w:p>
    <w:p w14:paraId="46BF32FF" w14:textId="77777777" w:rsidR="00412ABB" w:rsidRDefault="00412ABB" w:rsidP="00412ABB">
      <w:pPr>
        <w:pStyle w:val="NormalWeb"/>
      </w:pPr>
      <w:r>
        <w:t>Receipt</w:t>
      </w:r>
    </w:p>
    <w:p w14:paraId="30142B57" w14:textId="77777777" w:rsidR="00412ABB" w:rsidRDefault="00412ABB" w:rsidP="00412ABB">
      <w:pPr>
        <w:pStyle w:val="NormalWeb"/>
      </w:pPr>
      <w:r>
        <w:t>CampaignFund</w:t>
      </w:r>
    </w:p>
    <w:p w14:paraId="10CF861F" w14:textId="77777777" w:rsidR="00412ABB" w:rsidRDefault="00077476" w:rsidP="00412ABB">
      <w:r>
        <w:rPr>
          <w:noProof/>
        </w:rPr>
        <w:pict w14:anchorId="6EA005BE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458FAC1" w14:textId="77777777" w:rsidR="00412ABB" w:rsidRDefault="00412ABB" w:rsidP="00412ABB">
      <w:pPr>
        <w:pStyle w:val="Heading1"/>
      </w:pPr>
      <w:r>
        <w:t>15. Subscription Module</w:t>
      </w:r>
    </w:p>
    <w:p w14:paraId="64986706" w14:textId="77777777" w:rsidR="00412ABB" w:rsidRDefault="00412ABB" w:rsidP="00412ABB">
      <w:pPr>
        <w:pStyle w:val="NormalWeb"/>
      </w:pPr>
      <w:r>
        <w:t>Module Name:</w:t>
      </w:r>
    </w:p>
    <w:p w14:paraId="45B531C3" w14:textId="77777777" w:rsidR="00412ABB" w:rsidRDefault="00412ABB" w:rsidP="00412ABB">
      <w:pPr>
        <w:pStyle w:val="NormalWeb"/>
      </w:pPr>
      <w:r>
        <w:t>subscription</w:t>
      </w:r>
    </w:p>
    <w:p w14:paraId="5342E4D9" w14:textId="77777777" w:rsidR="00412ABB" w:rsidRDefault="00077476" w:rsidP="00412ABB">
      <w:r>
        <w:rPr>
          <w:noProof/>
        </w:rPr>
        <w:pict w14:anchorId="1B75F552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48523EF6" w14:textId="77777777" w:rsidR="00412ABB" w:rsidRDefault="00412ABB" w:rsidP="00412ABB">
      <w:pPr>
        <w:pStyle w:val="NormalWeb"/>
      </w:pPr>
      <w:r>
        <w:t>Responsibilities:</w:t>
      </w:r>
    </w:p>
    <w:p w14:paraId="16462CF3" w14:textId="77777777" w:rsidR="00412ABB" w:rsidRDefault="00412ABB" w:rsidP="00412ABB">
      <w:pPr>
        <w:pStyle w:val="NormalWeb"/>
      </w:pPr>
      <w:r>
        <w:t>Subscriptions</w:t>
      </w:r>
    </w:p>
    <w:p w14:paraId="1D3727FE" w14:textId="77777777" w:rsidR="00412ABB" w:rsidRDefault="00412ABB" w:rsidP="00412ABB">
      <w:pPr>
        <w:pStyle w:val="NormalWeb"/>
      </w:pPr>
      <w:r>
        <w:t>Recurring Payments</w:t>
      </w:r>
    </w:p>
    <w:p w14:paraId="6805FA36" w14:textId="77777777" w:rsidR="00412ABB" w:rsidRDefault="00412ABB" w:rsidP="00412ABB">
      <w:pPr>
        <w:pStyle w:val="NormalWeb"/>
      </w:pPr>
      <w:r>
        <w:t>Baqiyat Al-Salihat</w:t>
      </w:r>
    </w:p>
    <w:p w14:paraId="485CD9A3" w14:textId="77777777" w:rsidR="00412ABB" w:rsidRDefault="00412ABB" w:rsidP="00412ABB">
      <w:pPr>
        <w:pStyle w:val="NormalWeb"/>
      </w:pPr>
      <w:r>
        <w:t>Renewals</w:t>
      </w:r>
    </w:p>
    <w:p w14:paraId="2D160AE6" w14:textId="77777777" w:rsidR="00412ABB" w:rsidRDefault="00412ABB" w:rsidP="00412ABB">
      <w:pPr>
        <w:pStyle w:val="NormalWeb"/>
      </w:pPr>
      <w:r>
        <w:t>Plans</w:t>
      </w:r>
    </w:p>
    <w:p w14:paraId="41ACD460" w14:textId="77777777" w:rsidR="00412ABB" w:rsidRDefault="00077476" w:rsidP="00412ABB">
      <w:r>
        <w:rPr>
          <w:noProof/>
        </w:rPr>
        <w:pict w14:anchorId="63A4AF90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E5C30E8" w14:textId="77777777" w:rsidR="00412ABB" w:rsidRDefault="00412ABB" w:rsidP="00412ABB">
      <w:pPr>
        <w:pStyle w:val="NormalWeb"/>
      </w:pPr>
      <w:r>
        <w:t>Entities:</w:t>
      </w:r>
    </w:p>
    <w:p w14:paraId="51CCF970" w14:textId="77777777" w:rsidR="00412ABB" w:rsidRDefault="00412ABB" w:rsidP="00412ABB">
      <w:pPr>
        <w:pStyle w:val="NormalWeb"/>
      </w:pPr>
      <w:r>
        <w:t>Subscription</w:t>
      </w:r>
    </w:p>
    <w:p w14:paraId="3F8A30A1" w14:textId="77777777" w:rsidR="00412ABB" w:rsidRDefault="00412ABB" w:rsidP="00412ABB">
      <w:pPr>
        <w:pStyle w:val="NormalWeb"/>
      </w:pPr>
      <w:r>
        <w:t>Plan</w:t>
      </w:r>
    </w:p>
    <w:p w14:paraId="33785C64" w14:textId="77777777" w:rsidR="00412ABB" w:rsidRDefault="00412ABB" w:rsidP="00412ABB">
      <w:pPr>
        <w:pStyle w:val="NormalWeb"/>
      </w:pPr>
      <w:r>
        <w:t>Installment</w:t>
      </w:r>
    </w:p>
    <w:p w14:paraId="2B7D423E" w14:textId="77777777" w:rsidR="00412ABB" w:rsidRDefault="00412ABB" w:rsidP="00412ABB">
      <w:pPr>
        <w:pStyle w:val="NormalWeb"/>
      </w:pPr>
      <w:r>
        <w:t>Renewal</w:t>
      </w:r>
    </w:p>
    <w:p w14:paraId="7F631D29" w14:textId="77777777" w:rsidR="00412ABB" w:rsidRDefault="00077476" w:rsidP="00412ABB">
      <w:r>
        <w:rPr>
          <w:noProof/>
        </w:rPr>
        <w:pict w14:anchorId="67C8262F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1862A987" w14:textId="77777777" w:rsidR="00412ABB" w:rsidRDefault="00412ABB" w:rsidP="00412ABB">
      <w:pPr>
        <w:pStyle w:val="Heading1"/>
      </w:pPr>
      <w:r>
        <w:lastRenderedPageBreak/>
        <w:t>16. Box Module</w:t>
      </w:r>
    </w:p>
    <w:p w14:paraId="1C0E6EA5" w14:textId="77777777" w:rsidR="00412ABB" w:rsidRDefault="00412ABB" w:rsidP="00412ABB">
      <w:pPr>
        <w:pStyle w:val="NormalWeb"/>
      </w:pPr>
      <w:r>
        <w:t>Module Name:</w:t>
      </w:r>
    </w:p>
    <w:p w14:paraId="70B7782B" w14:textId="77777777" w:rsidR="00412ABB" w:rsidRDefault="00412ABB" w:rsidP="00412ABB">
      <w:pPr>
        <w:pStyle w:val="NormalWeb"/>
      </w:pPr>
      <w:r>
        <w:t>boxes</w:t>
      </w:r>
    </w:p>
    <w:p w14:paraId="498A0DB8" w14:textId="77777777" w:rsidR="00412ABB" w:rsidRDefault="00077476" w:rsidP="00412ABB">
      <w:r>
        <w:rPr>
          <w:noProof/>
        </w:rPr>
        <w:pict w14:anchorId="4E89885B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503D2EAC" w14:textId="77777777" w:rsidR="00412ABB" w:rsidRDefault="00412ABB" w:rsidP="00412ABB">
      <w:pPr>
        <w:pStyle w:val="NormalWeb"/>
      </w:pPr>
      <w:r>
        <w:t>Responsibilities:</w:t>
      </w:r>
    </w:p>
    <w:p w14:paraId="56346CBA" w14:textId="77777777" w:rsidR="00412ABB" w:rsidRDefault="00412ABB" w:rsidP="00412ABB">
      <w:pPr>
        <w:pStyle w:val="NormalWeb"/>
      </w:pPr>
      <w:r>
        <w:t>Collection Boxes</w:t>
      </w:r>
    </w:p>
    <w:p w14:paraId="343BF928" w14:textId="77777777" w:rsidR="00412ABB" w:rsidRDefault="00412ABB" w:rsidP="00412ABB">
      <w:pPr>
        <w:pStyle w:val="NormalWeb"/>
      </w:pPr>
      <w:r>
        <w:t>Collectors</w:t>
      </w:r>
    </w:p>
    <w:p w14:paraId="7BD24859" w14:textId="77777777" w:rsidR="00412ABB" w:rsidRDefault="00412ABB" w:rsidP="00412ABB">
      <w:pPr>
        <w:pStyle w:val="NormalWeb"/>
      </w:pPr>
      <w:r>
        <w:t>Collection Operations</w:t>
      </w:r>
    </w:p>
    <w:p w14:paraId="4D2E6FD9" w14:textId="77777777" w:rsidR="00412ABB" w:rsidRDefault="00412ABB" w:rsidP="00412ABB">
      <w:pPr>
        <w:pStyle w:val="NormalWeb"/>
      </w:pPr>
      <w:r>
        <w:t>Route Management</w:t>
      </w:r>
    </w:p>
    <w:p w14:paraId="0985B8DE" w14:textId="77777777" w:rsidR="00412ABB" w:rsidRDefault="00412ABB" w:rsidP="00412ABB">
      <w:pPr>
        <w:pStyle w:val="NormalWeb"/>
      </w:pPr>
      <w:r>
        <w:t>Collection Reports</w:t>
      </w:r>
    </w:p>
    <w:p w14:paraId="6A11D8BD" w14:textId="77777777" w:rsidR="00412ABB" w:rsidRDefault="00077476" w:rsidP="00412ABB">
      <w:r>
        <w:rPr>
          <w:noProof/>
        </w:rPr>
        <w:pict w14:anchorId="7CBBE07C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9B4BE6D" w14:textId="77777777" w:rsidR="00412ABB" w:rsidRDefault="00412ABB" w:rsidP="00412ABB">
      <w:pPr>
        <w:pStyle w:val="NormalWeb"/>
      </w:pPr>
      <w:r>
        <w:t>Entities:</w:t>
      </w:r>
    </w:p>
    <w:p w14:paraId="35FA276D" w14:textId="77777777" w:rsidR="00412ABB" w:rsidRDefault="00412ABB" w:rsidP="00412ABB">
      <w:pPr>
        <w:pStyle w:val="NormalWeb"/>
      </w:pPr>
      <w:r>
        <w:t>Box</w:t>
      </w:r>
    </w:p>
    <w:p w14:paraId="58C7538B" w14:textId="77777777" w:rsidR="00412ABB" w:rsidRDefault="00412ABB" w:rsidP="00412ABB">
      <w:pPr>
        <w:pStyle w:val="NormalWeb"/>
      </w:pPr>
      <w:r>
        <w:t>Collector</w:t>
      </w:r>
    </w:p>
    <w:p w14:paraId="71DCD841" w14:textId="77777777" w:rsidR="00412ABB" w:rsidRDefault="00412ABB" w:rsidP="00412ABB">
      <w:pPr>
        <w:pStyle w:val="NormalWeb"/>
      </w:pPr>
      <w:r>
        <w:t>Collection</w:t>
      </w:r>
    </w:p>
    <w:p w14:paraId="406130DF" w14:textId="77777777" w:rsidR="00412ABB" w:rsidRDefault="00412ABB" w:rsidP="00412ABB">
      <w:pPr>
        <w:pStyle w:val="NormalWeb"/>
      </w:pPr>
      <w:r>
        <w:t>CollectionRoute</w:t>
      </w:r>
    </w:p>
    <w:p w14:paraId="6B9CAD35" w14:textId="77777777" w:rsidR="00412ABB" w:rsidRDefault="00412ABB" w:rsidP="00412ABB">
      <w:pPr>
        <w:pStyle w:val="NormalWeb"/>
      </w:pPr>
      <w:r>
        <w:t>BoxAssignment</w:t>
      </w:r>
    </w:p>
    <w:p w14:paraId="74ADAE0E" w14:textId="77777777" w:rsidR="00412ABB" w:rsidRDefault="00077476" w:rsidP="00412ABB">
      <w:r>
        <w:rPr>
          <w:noProof/>
        </w:rPr>
        <w:pict w14:anchorId="453C9F2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5FB4D31" w14:textId="77777777" w:rsidR="00412ABB" w:rsidRDefault="00412ABB" w:rsidP="00412ABB">
      <w:pPr>
        <w:pStyle w:val="Heading1"/>
      </w:pPr>
      <w:r>
        <w:t>17. Medical Module</w:t>
      </w:r>
    </w:p>
    <w:p w14:paraId="54CD1F40" w14:textId="77777777" w:rsidR="00412ABB" w:rsidRDefault="00412ABB" w:rsidP="00412ABB">
      <w:pPr>
        <w:pStyle w:val="NormalWeb"/>
      </w:pPr>
      <w:r>
        <w:t>Module Name:</w:t>
      </w:r>
    </w:p>
    <w:p w14:paraId="5C34BAE8" w14:textId="77777777" w:rsidR="00412ABB" w:rsidRDefault="00412ABB" w:rsidP="00412ABB">
      <w:pPr>
        <w:pStyle w:val="NormalWeb"/>
      </w:pPr>
      <w:r>
        <w:t>medical</w:t>
      </w:r>
    </w:p>
    <w:p w14:paraId="6DF33C42" w14:textId="77777777" w:rsidR="00412ABB" w:rsidRDefault="00077476" w:rsidP="00412ABB">
      <w:r>
        <w:rPr>
          <w:noProof/>
        </w:rPr>
        <w:pict w14:anchorId="7AB163E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75B91FC" w14:textId="77777777" w:rsidR="00412ABB" w:rsidRDefault="00412ABB" w:rsidP="00412ABB">
      <w:pPr>
        <w:pStyle w:val="NormalWeb"/>
      </w:pPr>
      <w:r>
        <w:lastRenderedPageBreak/>
        <w:t>Responsibilities:</w:t>
      </w:r>
    </w:p>
    <w:p w14:paraId="7EFC3A7F" w14:textId="77777777" w:rsidR="00412ABB" w:rsidRDefault="00412ABB" w:rsidP="00412ABB">
      <w:pPr>
        <w:pStyle w:val="NormalWeb"/>
      </w:pPr>
      <w:r>
        <w:t>Medical Requests</w:t>
      </w:r>
    </w:p>
    <w:p w14:paraId="2D5D250E" w14:textId="77777777" w:rsidR="00412ABB" w:rsidRDefault="00412ABB" w:rsidP="00412ABB">
      <w:pPr>
        <w:pStyle w:val="NormalWeb"/>
      </w:pPr>
      <w:r>
        <w:t>Case Reviews</w:t>
      </w:r>
    </w:p>
    <w:p w14:paraId="69635AC8" w14:textId="77777777" w:rsidR="00412ABB" w:rsidRDefault="00412ABB" w:rsidP="00412ABB">
      <w:pPr>
        <w:pStyle w:val="NormalWeb"/>
      </w:pPr>
      <w:r>
        <w:t>Approvals</w:t>
      </w:r>
    </w:p>
    <w:p w14:paraId="239E9C8D" w14:textId="77777777" w:rsidR="00412ABB" w:rsidRDefault="00412ABB" w:rsidP="00412ABB">
      <w:pPr>
        <w:pStyle w:val="NormalWeb"/>
      </w:pPr>
      <w:r>
        <w:t>Funding</w:t>
      </w:r>
    </w:p>
    <w:p w14:paraId="16E8844C" w14:textId="77777777" w:rsidR="00412ABB" w:rsidRDefault="00412ABB" w:rsidP="00412ABB">
      <w:pPr>
        <w:pStyle w:val="NormalWeb"/>
      </w:pPr>
      <w:r>
        <w:t>Treatment Tracking</w:t>
      </w:r>
    </w:p>
    <w:p w14:paraId="71281E7D" w14:textId="77777777" w:rsidR="00412ABB" w:rsidRDefault="00077476" w:rsidP="00412ABB">
      <w:r>
        <w:rPr>
          <w:noProof/>
        </w:rPr>
        <w:pict w14:anchorId="025FBD2C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B269B2C" w14:textId="77777777" w:rsidR="00412ABB" w:rsidRDefault="00412ABB" w:rsidP="00412ABB">
      <w:pPr>
        <w:pStyle w:val="NormalWeb"/>
      </w:pPr>
      <w:r>
        <w:t>Entities:</w:t>
      </w:r>
    </w:p>
    <w:p w14:paraId="031BA0E8" w14:textId="77777777" w:rsidR="00412ABB" w:rsidRDefault="00412ABB" w:rsidP="00412ABB">
      <w:pPr>
        <w:pStyle w:val="NormalWeb"/>
      </w:pPr>
      <w:r>
        <w:t>MedicalCase</w:t>
      </w:r>
    </w:p>
    <w:p w14:paraId="55F8A76A" w14:textId="77777777" w:rsidR="00412ABB" w:rsidRDefault="00412ABB" w:rsidP="00412ABB">
      <w:pPr>
        <w:pStyle w:val="NormalWeb"/>
      </w:pPr>
      <w:r>
        <w:t>MedicalRequest</w:t>
      </w:r>
    </w:p>
    <w:p w14:paraId="3F3B841F" w14:textId="77777777" w:rsidR="00412ABB" w:rsidRDefault="00412ABB" w:rsidP="00412ABB">
      <w:pPr>
        <w:pStyle w:val="NormalWeb"/>
      </w:pPr>
      <w:r>
        <w:t>Beneficiary</w:t>
      </w:r>
    </w:p>
    <w:p w14:paraId="69487858" w14:textId="77777777" w:rsidR="00412ABB" w:rsidRDefault="00412ABB" w:rsidP="00412ABB">
      <w:pPr>
        <w:pStyle w:val="NormalWeb"/>
      </w:pPr>
      <w:r>
        <w:t>Treatment</w:t>
      </w:r>
    </w:p>
    <w:p w14:paraId="1C3DB511" w14:textId="77777777" w:rsidR="00412ABB" w:rsidRDefault="00412ABB" w:rsidP="00412ABB">
      <w:pPr>
        <w:pStyle w:val="NormalWeb"/>
      </w:pPr>
      <w:r>
        <w:t>FundingDecision</w:t>
      </w:r>
    </w:p>
    <w:p w14:paraId="065812A3" w14:textId="77777777" w:rsidR="00412ABB" w:rsidRDefault="00077476" w:rsidP="00412ABB">
      <w:r>
        <w:rPr>
          <w:noProof/>
        </w:rPr>
        <w:pict w14:anchorId="20401B58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BCFB94C" w14:textId="77777777" w:rsidR="00412ABB" w:rsidRDefault="00412ABB" w:rsidP="00412ABB">
      <w:pPr>
        <w:pStyle w:val="Heading1"/>
      </w:pPr>
      <w:r>
        <w:t>18. Projects Module</w:t>
      </w:r>
    </w:p>
    <w:p w14:paraId="6B04A0C0" w14:textId="77777777" w:rsidR="00412ABB" w:rsidRDefault="00412ABB" w:rsidP="00412ABB">
      <w:pPr>
        <w:pStyle w:val="NormalWeb"/>
      </w:pPr>
      <w:r>
        <w:t>Module Name:</w:t>
      </w:r>
    </w:p>
    <w:p w14:paraId="2B97E79A" w14:textId="77777777" w:rsidR="00412ABB" w:rsidRDefault="00412ABB" w:rsidP="00412ABB">
      <w:pPr>
        <w:pStyle w:val="NormalWeb"/>
      </w:pPr>
      <w:r>
        <w:t>projects</w:t>
      </w:r>
    </w:p>
    <w:p w14:paraId="7D9CD08A" w14:textId="77777777" w:rsidR="00412ABB" w:rsidRDefault="00077476" w:rsidP="00412ABB">
      <w:r>
        <w:rPr>
          <w:noProof/>
        </w:rPr>
        <w:pict w14:anchorId="7887FDD6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3F936EC" w14:textId="77777777" w:rsidR="00412ABB" w:rsidRDefault="00412ABB" w:rsidP="00412ABB">
      <w:pPr>
        <w:pStyle w:val="NormalWeb"/>
      </w:pPr>
      <w:r>
        <w:t>Responsibilities:</w:t>
      </w:r>
    </w:p>
    <w:p w14:paraId="0ABCA7B9" w14:textId="77777777" w:rsidR="00412ABB" w:rsidRDefault="00412ABB" w:rsidP="00412ABB">
      <w:pPr>
        <w:pStyle w:val="NormalWeb"/>
      </w:pPr>
      <w:r>
        <w:t>Projects</w:t>
      </w:r>
    </w:p>
    <w:p w14:paraId="027B093A" w14:textId="77777777" w:rsidR="00412ABB" w:rsidRDefault="00412ABB" w:rsidP="00412ABB">
      <w:pPr>
        <w:pStyle w:val="NormalWeb"/>
      </w:pPr>
      <w:r>
        <w:t>Activities</w:t>
      </w:r>
    </w:p>
    <w:p w14:paraId="451D9F35" w14:textId="77777777" w:rsidR="00412ABB" w:rsidRDefault="00412ABB" w:rsidP="00412ABB">
      <w:pPr>
        <w:pStyle w:val="NormalWeb"/>
      </w:pPr>
      <w:r>
        <w:t>Programs</w:t>
      </w:r>
    </w:p>
    <w:p w14:paraId="1C718362" w14:textId="77777777" w:rsidR="00412ABB" w:rsidRDefault="00412ABB" w:rsidP="00412ABB">
      <w:pPr>
        <w:pStyle w:val="NormalWeb"/>
      </w:pPr>
      <w:r>
        <w:t>Events</w:t>
      </w:r>
    </w:p>
    <w:p w14:paraId="49CA09E3" w14:textId="77777777" w:rsidR="00412ABB" w:rsidRDefault="00412ABB" w:rsidP="00412ABB">
      <w:pPr>
        <w:pStyle w:val="NormalWeb"/>
      </w:pPr>
      <w:r>
        <w:lastRenderedPageBreak/>
        <w:t>Budgets</w:t>
      </w:r>
    </w:p>
    <w:p w14:paraId="66EA27A6" w14:textId="77777777" w:rsidR="00412ABB" w:rsidRDefault="00412ABB" w:rsidP="00412ABB">
      <w:pPr>
        <w:pStyle w:val="NormalWeb"/>
      </w:pPr>
      <w:r>
        <w:t>Execution Tracking</w:t>
      </w:r>
    </w:p>
    <w:p w14:paraId="3FFFF182" w14:textId="77777777" w:rsidR="00412ABB" w:rsidRDefault="00077476" w:rsidP="00412ABB">
      <w:r>
        <w:rPr>
          <w:noProof/>
        </w:rPr>
        <w:pict w14:anchorId="5DB456CB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8E0D8C6" w14:textId="77777777" w:rsidR="00412ABB" w:rsidRDefault="00412ABB" w:rsidP="00412ABB">
      <w:pPr>
        <w:pStyle w:val="NormalWeb"/>
      </w:pPr>
      <w:r>
        <w:t>Entities:</w:t>
      </w:r>
    </w:p>
    <w:p w14:paraId="44E907E2" w14:textId="77777777" w:rsidR="00412ABB" w:rsidRDefault="00412ABB" w:rsidP="00412ABB">
      <w:pPr>
        <w:pStyle w:val="NormalWeb"/>
      </w:pPr>
      <w:r>
        <w:t>Project</w:t>
      </w:r>
    </w:p>
    <w:p w14:paraId="3AE04EC8" w14:textId="77777777" w:rsidR="00412ABB" w:rsidRDefault="00412ABB" w:rsidP="00412ABB">
      <w:pPr>
        <w:pStyle w:val="NormalWeb"/>
      </w:pPr>
      <w:r>
        <w:t>Program</w:t>
      </w:r>
    </w:p>
    <w:p w14:paraId="4A3B14CA" w14:textId="77777777" w:rsidR="00412ABB" w:rsidRDefault="00412ABB" w:rsidP="00412ABB">
      <w:pPr>
        <w:pStyle w:val="NormalWeb"/>
      </w:pPr>
      <w:r>
        <w:t>Activity</w:t>
      </w:r>
    </w:p>
    <w:p w14:paraId="579963D2" w14:textId="77777777" w:rsidR="00412ABB" w:rsidRDefault="00412ABB" w:rsidP="00412ABB">
      <w:pPr>
        <w:pStyle w:val="NormalWeb"/>
      </w:pPr>
      <w:r>
        <w:t>Event</w:t>
      </w:r>
    </w:p>
    <w:p w14:paraId="32975258" w14:textId="77777777" w:rsidR="00412ABB" w:rsidRDefault="00412ABB" w:rsidP="00412ABB">
      <w:pPr>
        <w:pStyle w:val="NormalWeb"/>
      </w:pPr>
      <w:r>
        <w:t>Milestone</w:t>
      </w:r>
    </w:p>
    <w:p w14:paraId="723ED8C0" w14:textId="77777777" w:rsidR="00412ABB" w:rsidRDefault="00412ABB" w:rsidP="00412ABB">
      <w:pPr>
        <w:pStyle w:val="NormalWeb"/>
      </w:pPr>
      <w:r>
        <w:t>ProjectBudget</w:t>
      </w:r>
    </w:p>
    <w:p w14:paraId="700E3555" w14:textId="77777777" w:rsidR="00412ABB" w:rsidRDefault="00077476" w:rsidP="00412ABB">
      <w:r>
        <w:rPr>
          <w:noProof/>
        </w:rPr>
        <w:pict w14:anchorId="0313009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C20FA2F" w14:textId="77777777" w:rsidR="00412ABB" w:rsidRDefault="00412ABB" w:rsidP="00412ABB">
      <w:pPr>
        <w:pStyle w:val="Heading1"/>
      </w:pPr>
      <w:r>
        <w:t>19. Volunteer Module</w:t>
      </w:r>
    </w:p>
    <w:p w14:paraId="482AC41A" w14:textId="77777777" w:rsidR="00412ABB" w:rsidRDefault="00412ABB" w:rsidP="00412ABB">
      <w:pPr>
        <w:pStyle w:val="NormalWeb"/>
      </w:pPr>
      <w:r>
        <w:t>Module Name:</w:t>
      </w:r>
    </w:p>
    <w:p w14:paraId="2BB1E9FF" w14:textId="77777777" w:rsidR="00412ABB" w:rsidRDefault="00412ABB" w:rsidP="00412ABB">
      <w:pPr>
        <w:pStyle w:val="NormalWeb"/>
      </w:pPr>
      <w:r>
        <w:t>volunteers</w:t>
      </w:r>
    </w:p>
    <w:p w14:paraId="636A993A" w14:textId="77777777" w:rsidR="00412ABB" w:rsidRDefault="00077476" w:rsidP="00412ABB">
      <w:r>
        <w:rPr>
          <w:noProof/>
        </w:rPr>
        <w:pict w14:anchorId="4B212489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B852BC0" w14:textId="77777777" w:rsidR="00412ABB" w:rsidRDefault="00412ABB" w:rsidP="00412ABB">
      <w:pPr>
        <w:pStyle w:val="NormalWeb"/>
      </w:pPr>
      <w:r>
        <w:t>Responsibilities:</w:t>
      </w:r>
    </w:p>
    <w:p w14:paraId="0EEC2AE3" w14:textId="77777777" w:rsidR="00412ABB" w:rsidRDefault="00412ABB" w:rsidP="00412ABB">
      <w:pPr>
        <w:pStyle w:val="NormalWeb"/>
      </w:pPr>
      <w:r>
        <w:t>Volunteers</w:t>
      </w:r>
    </w:p>
    <w:p w14:paraId="1535FA8B" w14:textId="77777777" w:rsidR="00412ABB" w:rsidRDefault="00412ABB" w:rsidP="00412ABB">
      <w:pPr>
        <w:pStyle w:val="NormalWeb"/>
      </w:pPr>
      <w:r>
        <w:t>Teams</w:t>
      </w:r>
    </w:p>
    <w:p w14:paraId="52D96330" w14:textId="77777777" w:rsidR="00412ABB" w:rsidRDefault="00412ABB" w:rsidP="00412ABB">
      <w:pPr>
        <w:pStyle w:val="NormalWeb"/>
      </w:pPr>
      <w:r>
        <w:t>Assignments</w:t>
      </w:r>
    </w:p>
    <w:p w14:paraId="78BF0738" w14:textId="77777777" w:rsidR="00412ABB" w:rsidRDefault="00412ABB" w:rsidP="00412ABB">
      <w:pPr>
        <w:pStyle w:val="NormalWeb"/>
      </w:pPr>
      <w:r>
        <w:t>Attendance</w:t>
      </w:r>
    </w:p>
    <w:p w14:paraId="5384E6EE" w14:textId="77777777" w:rsidR="00412ABB" w:rsidRDefault="00412ABB" w:rsidP="00412ABB">
      <w:pPr>
        <w:pStyle w:val="NormalWeb"/>
      </w:pPr>
      <w:r>
        <w:t>Evaluations</w:t>
      </w:r>
    </w:p>
    <w:p w14:paraId="2C9C0E68" w14:textId="77777777" w:rsidR="00412ABB" w:rsidRDefault="00412ABB" w:rsidP="00412ABB">
      <w:pPr>
        <w:pStyle w:val="NormalWeb"/>
      </w:pPr>
      <w:r>
        <w:t>Certificates</w:t>
      </w:r>
    </w:p>
    <w:p w14:paraId="79E16C5E" w14:textId="77777777" w:rsidR="00412ABB" w:rsidRDefault="00077476" w:rsidP="00412ABB">
      <w:r>
        <w:rPr>
          <w:noProof/>
        </w:rPr>
        <w:pict w14:anchorId="298409A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8074204" w14:textId="77777777" w:rsidR="00412ABB" w:rsidRDefault="00412ABB" w:rsidP="00412ABB">
      <w:pPr>
        <w:pStyle w:val="NormalWeb"/>
      </w:pPr>
      <w:r>
        <w:lastRenderedPageBreak/>
        <w:t>Entities:</w:t>
      </w:r>
    </w:p>
    <w:p w14:paraId="297C74A3" w14:textId="77777777" w:rsidR="00412ABB" w:rsidRDefault="00412ABB" w:rsidP="00412ABB">
      <w:pPr>
        <w:pStyle w:val="NormalWeb"/>
      </w:pPr>
      <w:r>
        <w:t>Volunteer</w:t>
      </w:r>
    </w:p>
    <w:p w14:paraId="26935B3F" w14:textId="77777777" w:rsidR="00412ABB" w:rsidRDefault="00412ABB" w:rsidP="00412ABB">
      <w:pPr>
        <w:pStyle w:val="NormalWeb"/>
      </w:pPr>
      <w:r>
        <w:t>Team</w:t>
      </w:r>
    </w:p>
    <w:p w14:paraId="7E20450B" w14:textId="77777777" w:rsidR="00412ABB" w:rsidRDefault="00412ABB" w:rsidP="00412ABB">
      <w:pPr>
        <w:pStyle w:val="NormalWeb"/>
      </w:pPr>
      <w:r>
        <w:t>Assignment</w:t>
      </w:r>
    </w:p>
    <w:p w14:paraId="3705A9F0" w14:textId="77777777" w:rsidR="00412ABB" w:rsidRDefault="00412ABB" w:rsidP="00412ABB">
      <w:pPr>
        <w:pStyle w:val="NormalWeb"/>
      </w:pPr>
      <w:r>
        <w:t>Attendance</w:t>
      </w:r>
    </w:p>
    <w:p w14:paraId="6F552816" w14:textId="77777777" w:rsidR="00412ABB" w:rsidRDefault="00412ABB" w:rsidP="00412ABB">
      <w:pPr>
        <w:pStyle w:val="NormalWeb"/>
      </w:pPr>
      <w:r>
        <w:t>Evaluation</w:t>
      </w:r>
    </w:p>
    <w:p w14:paraId="30EFD445" w14:textId="77777777" w:rsidR="00412ABB" w:rsidRDefault="00412ABB" w:rsidP="00412ABB">
      <w:pPr>
        <w:pStyle w:val="NormalWeb"/>
      </w:pPr>
      <w:r>
        <w:t>Certificate</w:t>
      </w:r>
    </w:p>
    <w:p w14:paraId="7BAF33B4" w14:textId="77777777" w:rsidR="00412ABB" w:rsidRDefault="00077476" w:rsidP="00412ABB">
      <w:r>
        <w:rPr>
          <w:noProof/>
        </w:rPr>
        <w:pict w14:anchorId="178D1A5C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B5F7C07" w14:textId="77777777" w:rsidR="00412ABB" w:rsidRDefault="00412ABB" w:rsidP="00412ABB">
      <w:pPr>
        <w:pStyle w:val="Heading1"/>
      </w:pPr>
      <w:r>
        <w:t>20. Communication Module</w:t>
      </w:r>
    </w:p>
    <w:p w14:paraId="6925C0C7" w14:textId="77777777" w:rsidR="00412ABB" w:rsidRDefault="00412ABB" w:rsidP="00412ABB">
      <w:pPr>
        <w:pStyle w:val="NormalWeb"/>
      </w:pPr>
      <w:r>
        <w:t>Module Name:</w:t>
      </w:r>
    </w:p>
    <w:p w14:paraId="686180E3" w14:textId="77777777" w:rsidR="00412ABB" w:rsidRDefault="00412ABB" w:rsidP="00412ABB">
      <w:pPr>
        <w:pStyle w:val="NormalWeb"/>
      </w:pPr>
      <w:r>
        <w:t>communication</w:t>
      </w:r>
    </w:p>
    <w:p w14:paraId="7F9A6232" w14:textId="77777777" w:rsidR="00412ABB" w:rsidRDefault="00077476" w:rsidP="00412ABB">
      <w:r>
        <w:rPr>
          <w:noProof/>
        </w:rPr>
        <w:pict w14:anchorId="6AA4D14E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0B62148" w14:textId="77777777" w:rsidR="00412ABB" w:rsidRDefault="00412ABB" w:rsidP="00412ABB">
      <w:pPr>
        <w:pStyle w:val="NormalWeb"/>
      </w:pPr>
      <w:r>
        <w:t>Responsibilities:</w:t>
      </w:r>
    </w:p>
    <w:p w14:paraId="4627B06E" w14:textId="77777777" w:rsidR="00412ABB" w:rsidRDefault="00412ABB" w:rsidP="00412ABB">
      <w:pPr>
        <w:pStyle w:val="NormalWeb"/>
      </w:pPr>
      <w:r>
        <w:t>Announcements</w:t>
      </w:r>
    </w:p>
    <w:p w14:paraId="7BA84DAA" w14:textId="77777777" w:rsidR="00412ABB" w:rsidRDefault="00412ABB" w:rsidP="00412ABB">
      <w:pPr>
        <w:pStyle w:val="NormalWeb"/>
      </w:pPr>
      <w:r>
        <w:t>Campaign Messaging</w:t>
      </w:r>
    </w:p>
    <w:p w14:paraId="02B86D92" w14:textId="77777777" w:rsidR="00412ABB" w:rsidRDefault="00412ABB" w:rsidP="00412ABB">
      <w:pPr>
        <w:pStyle w:val="NormalWeb"/>
      </w:pPr>
      <w:r>
        <w:t>Community Engagement</w:t>
      </w:r>
    </w:p>
    <w:p w14:paraId="7850226C" w14:textId="77777777" w:rsidR="00412ABB" w:rsidRDefault="00412ABB" w:rsidP="00412ABB">
      <w:pPr>
        <w:pStyle w:val="NormalWeb"/>
      </w:pPr>
      <w:r>
        <w:t>Broadcasts</w:t>
      </w:r>
    </w:p>
    <w:p w14:paraId="354585C5" w14:textId="77777777" w:rsidR="00412ABB" w:rsidRDefault="00412ABB" w:rsidP="00412ABB">
      <w:pPr>
        <w:pStyle w:val="NormalWeb"/>
      </w:pPr>
      <w:r>
        <w:t>Communication Logs</w:t>
      </w:r>
    </w:p>
    <w:p w14:paraId="47299CA0" w14:textId="77777777" w:rsidR="00412ABB" w:rsidRDefault="00077476" w:rsidP="00412ABB">
      <w:r>
        <w:rPr>
          <w:noProof/>
        </w:rPr>
        <w:pict w14:anchorId="718F5836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26A7999" w14:textId="77777777" w:rsidR="00412ABB" w:rsidRDefault="00412ABB" w:rsidP="00412ABB">
      <w:pPr>
        <w:pStyle w:val="NormalWeb"/>
      </w:pPr>
      <w:r>
        <w:t>Entities:</w:t>
      </w:r>
    </w:p>
    <w:p w14:paraId="69C7A365" w14:textId="77777777" w:rsidR="00412ABB" w:rsidRDefault="00412ABB" w:rsidP="00412ABB">
      <w:pPr>
        <w:pStyle w:val="NormalWeb"/>
      </w:pPr>
      <w:r>
        <w:t>Announcement</w:t>
      </w:r>
    </w:p>
    <w:p w14:paraId="2AD4381A" w14:textId="77777777" w:rsidR="00412ABB" w:rsidRDefault="00412ABB" w:rsidP="00412ABB">
      <w:pPr>
        <w:pStyle w:val="NormalWeb"/>
      </w:pPr>
      <w:r>
        <w:t>Message</w:t>
      </w:r>
    </w:p>
    <w:p w14:paraId="2A791231" w14:textId="77777777" w:rsidR="00412ABB" w:rsidRDefault="00412ABB" w:rsidP="00412ABB">
      <w:pPr>
        <w:pStyle w:val="NormalWeb"/>
      </w:pPr>
      <w:r>
        <w:t>CampaignMessage</w:t>
      </w:r>
    </w:p>
    <w:p w14:paraId="01BBA5FD" w14:textId="77777777" w:rsidR="00412ABB" w:rsidRDefault="00412ABB" w:rsidP="00412ABB">
      <w:pPr>
        <w:pStyle w:val="NormalWeb"/>
      </w:pPr>
      <w:r>
        <w:lastRenderedPageBreak/>
        <w:t>Audience</w:t>
      </w:r>
    </w:p>
    <w:p w14:paraId="16DB99A1" w14:textId="77777777" w:rsidR="00412ABB" w:rsidRDefault="00412ABB" w:rsidP="00412ABB">
      <w:pPr>
        <w:pStyle w:val="NormalWeb"/>
      </w:pPr>
      <w:r>
        <w:t>CommunicationLog</w:t>
      </w:r>
    </w:p>
    <w:p w14:paraId="01A16A3F" w14:textId="77777777" w:rsidR="00412ABB" w:rsidRDefault="00077476" w:rsidP="00412ABB">
      <w:r>
        <w:rPr>
          <w:noProof/>
        </w:rPr>
        <w:pict w14:anchorId="49A0FB9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8759235" w14:textId="77777777" w:rsidR="00412ABB" w:rsidRDefault="00412ABB" w:rsidP="00412ABB">
      <w:pPr>
        <w:pStyle w:val="Heading1"/>
      </w:pPr>
      <w:r>
        <w:t>21. CMS Module</w:t>
      </w:r>
    </w:p>
    <w:p w14:paraId="4176D23F" w14:textId="77777777" w:rsidR="00412ABB" w:rsidRDefault="00412ABB" w:rsidP="00412ABB">
      <w:pPr>
        <w:pStyle w:val="NormalWeb"/>
      </w:pPr>
      <w:r>
        <w:t>Module Name:</w:t>
      </w:r>
    </w:p>
    <w:p w14:paraId="066C9BCF" w14:textId="77777777" w:rsidR="00412ABB" w:rsidRDefault="00412ABB" w:rsidP="00412ABB">
      <w:pPr>
        <w:pStyle w:val="NormalWeb"/>
      </w:pPr>
      <w:r>
        <w:t>cms</w:t>
      </w:r>
    </w:p>
    <w:p w14:paraId="0FA21910" w14:textId="77777777" w:rsidR="00412ABB" w:rsidRDefault="00077476" w:rsidP="00412ABB">
      <w:r>
        <w:rPr>
          <w:noProof/>
        </w:rPr>
        <w:pict w14:anchorId="29D0BF2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8A82B84" w14:textId="77777777" w:rsidR="00412ABB" w:rsidRDefault="00412ABB" w:rsidP="00412ABB">
      <w:pPr>
        <w:pStyle w:val="NormalWeb"/>
      </w:pPr>
      <w:r>
        <w:t>Responsibilities:</w:t>
      </w:r>
    </w:p>
    <w:p w14:paraId="469A4357" w14:textId="77777777" w:rsidR="00412ABB" w:rsidRDefault="00412ABB" w:rsidP="00412ABB">
      <w:pPr>
        <w:pStyle w:val="NormalWeb"/>
      </w:pPr>
      <w:r>
        <w:t>Pages</w:t>
      </w:r>
    </w:p>
    <w:p w14:paraId="27163906" w14:textId="77777777" w:rsidR="00412ABB" w:rsidRDefault="00412ABB" w:rsidP="00412ABB">
      <w:pPr>
        <w:pStyle w:val="NormalWeb"/>
      </w:pPr>
      <w:r>
        <w:t>Articles</w:t>
      </w:r>
    </w:p>
    <w:p w14:paraId="1A965B8C" w14:textId="77777777" w:rsidR="00412ABB" w:rsidRDefault="00412ABB" w:rsidP="00412ABB">
      <w:pPr>
        <w:pStyle w:val="NormalWeb"/>
      </w:pPr>
      <w:r>
        <w:t>News</w:t>
      </w:r>
    </w:p>
    <w:p w14:paraId="1542BE76" w14:textId="77777777" w:rsidR="00412ABB" w:rsidRDefault="00412ABB" w:rsidP="00412ABB">
      <w:pPr>
        <w:pStyle w:val="NormalWeb"/>
      </w:pPr>
      <w:r>
        <w:t>Media</w:t>
      </w:r>
    </w:p>
    <w:p w14:paraId="3C917BFA" w14:textId="77777777" w:rsidR="00412ABB" w:rsidRDefault="00412ABB" w:rsidP="00412ABB">
      <w:pPr>
        <w:pStyle w:val="NormalWeb"/>
      </w:pPr>
      <w:r>
        <w:t>Website Content</w:t>
      </w:r>
    </w:p>
    <w:p w14:paraId="344DE7C2" w14:textId="77777777" w:rsidR="00412ABB" w:rsidRDefault="00077476" w:rsidP="00412ABB">
      <w:r>
        <w:rPr>
          <w:noProof/>
        </w:rPr>
        <w:pict w14:anchorId="543148F7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BC0D153" w14:textId="77777777" w:rsidR="00412ABB" w:rsidRDefault="00412ABB" w:rsidP="00412ABB">
      <w:pPr>
        <w:pStyle w:val="NormalWeb"/>
      </w:pPr>
      <w:r>
        <w:t>Entities:</w:t>
      </w:r>
    </w:p>
    <w:p w14:paraId="1F2B1A72" w14:textId="77777777" w:rsidR="00412ABB" w:rsidRDefault="00412ABB" w:rsidP="00412ABB">
      <w:pPr>
        <w:pStyle w:val="NormalWeb"/>
      </w:pPr>
      <w:r>
        <w:t>Page</w:t>
      </w:r>
    </w:p>
    <w:p w14:paraId="53A25138" w14:textId="77777777" w:rsidR="00412ABB" w:rsidRDefault="00412ABB" w:rsidP="00412ABB">
      <w:pPr>
        <w:pStyle w:val="NormalWeb"/>
      </w:pPr>
      <w:r>
        <w:t>Article</w:t>
      </w:r>
    </w:p>
    <w:p w14:paraId="1512A7F7" w14:textId="77777777" w:rsidR="00412ABB" w:rsidRDefault="00412ABB" w:rsidP="00412ABB">
      <w:pPr>
        <w:pStyle w:val="NormalWeb"/>
      </w:pPr>
      <w:r>
        <w:t>News</w:t>
      </w:r>
    </w:p>
    <w:p w14:paraId="07C26150" w14:textId="77777777" w:rsidR="00412ABB" w:rsidRDefault="00412ABB" w:rsidP="00412ABB">
      <w:pPr>
        <w:pStyle w:val="NormalWeb"/>
      </w:pPr>
      <w:r>
        <w:t>Media</w:t>
      </w:r>
    </w:p>
    <w:p w14:paraId="471BDE7A" w14:textId="77777777" w:rsidR="00412ABB" w:rsidRDefault="00412ABB" w:rsidP="00412ABB">
      <w:pPr>
        <w:pStyle w:val="NormalWeb"/>
      </w:pPr>
      <w:r>
        <w:t>Category</w:t>
      </w:r>
    </w:p>
    <w:p w14:paraId="1332D2CD" w14:textId="77777777" w:rsidR="00412ABB" w:rsidRDefault="00412ABB" w:rsidP="00412ABB">
      <w:pPr>
        <w:pStyle w:val="NormalWeb"/>
      </w:pPr>
      <w:r>
        <w:t>Tag</w:t>
      </w:r>
    </w:p>
    <w:p w14:paraId="1FCDCC34" w14:textId="77777777" w:rsidR="00412ABB" w:rsidRDefault="00077476" w:rsidP="00412ABB">
      <w:r>
        <w:rPr>
          <w:noProof/>
        </w:rPr>
        <w:pict w14:anchorId="3DA8CAA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51FB68A" w14:textId="77777777" w:rsidR="00412ABB" w:rsidRDefault="00412ABB" w:rsidP="00412ABB">
      <w:pPr>
        <w:pStyle w:val="Heading1"/>
      </w:pPr>
      <w:r>
        <w:lastRenderedPageBreak/>
        <w:t>22. Documents Module</w:t>
      </w:r>
    </w:p>
    <w:p w14:paraId="1CAAA932" w14:textId="77777777" w:rsidR="00412ABB" w:rsidRDefault="00412ABB" w:rsidP="00412ABB">
      <w:pPr>
        <w:pStyle w:val="NormalWeb"/>
      </w:pPr>
      <w:r>
        <w:t>Module Name:</w:t>
      </w:r>
    </w:p>
    <w:p w14:paraId="5A29AD91" w14:textId="77777777" w:rsidR="00412ABB" w:rsidRDefault="00412ABB" w:rsidP="00412ABB">
      <w:pPr>
        <w:pStyle w:val="NormalWeb"/>
      </w:pPr>
      <w:r>
        <w:t>documents</w:t>
      </w:r>
    </w:p>
    <w:p w14:paraId="0BF47BAE" w14:textId="77777777" w:rsidR="00412ABB" w:rsidRDefault="00077476" w:rsidP="00412ABB">
      <w:r>
        <w:rPr>
          <w:noProof/>
        </w:rPr>
        <w:pict w14:anchorId="2C1F057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D397A2F" w14:textId="77777777" w:rsidR="00412ABB" w:rsidRDefault="00412ABB" w:rsidP="00412ABB">
      <w:pPr>
        <w:pStyle w:val="NormalWeb"/>
      </w:pPr>
      <w:r>
        <w:t>Responsibilities:</w:t>
      </w:r>
    </w:p>
    <w:p w14:paraId="61112AD9" w14:textId="77777777" w:rsidR="00412ABB" w:rsidRDefault="00412ABB" w:rsidP="00412ABB">
      <w:pPr>
        <w:pStyle w:val="NormalWeb"/>
      </w:pPr>
      <w:r>
        <w:t>Digital Archive</w:t>
      </w:r>
    </w:p>
    <w:p w14:paraId="6AA5B580" w14:textId="77777777" w:rsidR="00412ABB" w:rsidRDefault="00412ABB" w:rsidP="00412ABB">
      <w:pPr>
        <w:pStyle w:val="NormalWeb"/>
      </w:pPr>
      <w:r>
        <w:t>Document Lifecycle</w:t>
      </w:r>
    </w:p>
    <w:p w14:paraId="7230D433" w14:textId="77777777" w:rsidR="00412ABB" w:rsidRDefault="00412ABB" w:rsidP="00412ABB">
      <w:pPr>
        <w:pStyle w:val="NormalWeb"/>
      </w:pPr>
      <w:r>
        <w:t>Storage Integration</w:t>
      </w:r>
    </w:p>
    <w:p w14:paraId="5649AD86" w14:textId="77777777" w:rsidR="00412ABB" w:rsidRDefault="00412ABB" w:rsidP="00412ABB">
      <w:pPr>
        <w:pStyle w:val="NormalWeb"/>
      </w:pPr>
      <w:r>
        <w:t>Version Control</w:t>
      </w:r>
    </w:p>
    <w:p w14:paraId="6392D767" w14:textId="77777777" w:rsidR="00412ABB" w:rsidRDefault="00077476" w:rsidP="00412ABB">
      <w:r>
        <w:rPr>
          <w:noProof/>
        </w:rPr>
        <w:pict w14:anchorId="7E74F5F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35E6F93" w14:textId="77777777" w:rsidR="00412ABB" w:rsidRDefault="00412ABB" w:rsidP="00412ABB">
      <w:pPr>
        <w:pStyle w:val="NormalWeb"/>
      </w:pPr>
      <w:r>
        <w:t>Entities:</w:t>
      </w:r>
    </w:p>
    <w:p w14:paraId="28EB161F" w14:textId="77777777" w:rsidR="00412ABB" w:rsidRDefault="00412ABB" w:rsidP="00412ABB">
      <w:pPr>
        <w:pStyle w:val="NormalWeb"/>
      </w:pPr>
      <w:r>
        <w:t>Document</w:t>
      </w:r>
    </w:p>
    <w:p w14:paraId="5DBC742F" w14:textId="77777777" w:rsidR="00412ABB" w:rsidRDefault="00412ABB" w:rsidP="00412ABB">
      <w:pPr>
        <w:pStyle w:val="NormalWeb"/>
      </w:pPr>
      <w:r>
        <w:t>DocumentType</w:t>
      </w:r>
    </w:p>
    <w:p w14:paraId="21C20F82" w14:textId="77777777" w:rsidR="00412ABB" w:rsidRDefault="00412ABB" w:rsidP="00412ABB">
      <w:pPr>
        <w:pStyle w:val="NormalWeb"/>
      </w:pPr>
      <w:r>
        <w:t>ArchiveRecord</w:t>
      </w:r>
    </w:p>
    <w:p w14:paraId="2CD9BF4D" w14:textId="77777777" w:rsidR="00412ABB" w:rsidRDefault="00412ABB" w:rsidP="00412ABB">
      <w:pPr>
        <w:pStyle w:val="NormalWeb"/>
      </w:pPr>
      <w:r>
        <w:t>Version</w:t>
      </w:r>
    </w:p>
    <w:p w14:paraId="388CB4FB" w14:textId="77777777" w:rsidR="00412ABB" w:rsidRDefault="00077476" w:rsidP="00412ABB">
      <w:r>
        <w:rPr>
          <w:noProof/>
        </w:rPr>
        <w:pict w14:anchorId="0AEE6EF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0907CA04" w14:textId="77777777" w:rsidR="00412ABB" w:rsidRDefault="00412ABB" w:rsidP="00412ABB">
      <w:pPr>
        <w:pStyle w:val="Heading1"/>
      </w:pPr>
      <w:r>
        <w:t>23. Analytics Modules</w:t>
      </w:r>
    </w:p>
    <w:p w14:paraId="0ADDC436" w14:textId="77777777" w:rsidR="00412ABB" w:rsidRDefault="00412ABB" w:rsidP="00412ABB">
      <w:pPr>
        <w:pStyle w:val="NormalWeb"/>
      </w:pPr>
      <w:r>
        <w:t>analytics</w:t>
      </w:r>
    </w:p>
    <w:p w14:paraId="78BD0D67" w14:textId="77777777" w:rsidR="00412ABB" w:rsidRDefault="00412ABB" w:rsidP="00412ABB">
      <w:pPr>
        <w:pStyle w:val="NormalWeb"/>
      </w:pPr>
      <w:r>
        <w:t>dashboard</w:t>
      </w:r>
    </w:p>
    <w:p w14:paraId="07B814B1" w14:textId="77777777" w:rsidR="00412ABB" w:rsidRDefault="00412ABB" w:rsidP="00412ABB">
      <w:pPr>
        <w:pStyle w:val="NormalWeb"/>
      </w:pPr>
      <w:r>
        <w:t>reporting</w:t>
      </w:r>
    </w:p>
    <w:p w14:paraId="3BFE8FE9" w14:textId="77777777" w:rsidR="00412ABB" w:rsidRDefault="00077476" w:rsidP="00412ABB">
      <w:r>
        <w:rPr>
          <w:noProof/>
        </w:rPr>
        <w:pict w14:anchorId="398EABA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FE3ADAB" w14:textId="77777777" w:rsidR="00412ABB" w:rsidRDefault="00412ABB" w:rsidP="00412ABB">
      <w:pPr>
        <w:pStyle w:val="NormalWeb"/>
      </w:pPr>
      <w:r>
        <w:t>Responsibilities:</w:t>
      </w:r>
    </w:p>
    <w:p w14:paraId="4C8A52A9" w14:textId="77777777" w:rsidR="00412ABB" w:rsidRDefault="00412ABB" w:rsidP="00412ABB">
      <w:pPr>
        <w:pStyle w:val="NormalWeb"/>
      </w:pPr>
      <w:r>
        <w:lastRenderedPageBreak/>
        <w:t>KPIs</w:t>
      </w:r>
    </w:p>
    <w:p w14:paraId="7191F98E" w14:textId="77777777" w:rsidR="00412ABB" w:rsidRDefault="00412ABB" w:rsidP="00412ABB">
      <w:pPr>
        <w:pStyle w:val="NormalWeb"/>
      </w:pPr>
      <w:r>
        <w:t>Executive Dashboards</w:t>
      </w:r>
    </w:p>
    <w:p w14:paraId="081FA677" w14:textId="77777777" w:rsidR="00412ABB" w:rsidRDefault="00412ABB" w:rsidP="00412ABB">
      <w:pPr>
        <w:pStyle w:val="NormalWeb"/>
      </w:pPr>
      <w:r>
        <w:t>Business Intelligence</w:t>
      </w:r>
    </w:p>
    <w:p w14:paraId="4141C9AB" w14:textId="77777777" w:rsidR="00412ABB" w:rsidRDefault="00412ABB" w:rsidP="00412ABB">
      <w:pPr>
        <w:pStyle w:val="NormalWeb"/>
      </w:pPr>
      <w:r>
        <w:t>Custom Reports</w:t>
      </w:r>
    </w:p>
    <w:p w14:paraId="13E285EE" w14:textId="77777777" w:rsidR="00412ABB" w:rsidRDefault="00412ABB" w:rsidP="00412ABB">
      <w:pPr>
        <w:pStyle w:val="NormalWeb"/>
      </w:pPr>
      <w:r>
        <w:t>Trend Analysis</w:t>
      </w:r>
    </w:p>
    <w:p w14:paraId="7438C902" w14:textId="77777777" w:rsidR="00412ABB" w:rsidRDefault="00077476" w:rsidP="00412ABB">
      <w:r>
        <w:rPr>
          <w:noProof/>
        </w:rPr>
        <w:pict w14:anchorId="36781E5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418451DB" w14:textId="77777777" w:rsidR="00412ABB" w:rsidRDefault="00412ABB" w:rsidP="00412ABB">
      <w:pPr>
        <w:pStyle w:val="Heading1"/>
      </w:pPr>
      <w:r>
        <w:t>24. Integration Modules</w:t>
      </w:r>
    </w:p>
    <w:p w14:paraId="0C450944" w14:textId="77777777" w:rsidR="00412ABB" w:rsidRDefault="00412ABB" w:rsidP="00412ABB">
      <w:pPr>
        <w:pStyle w:val="NormalWeb"/>
      </w:pPr>
      <w:r>
        <w:t>integration</w:t>
      </w:r>
    </w:p>
    <w:p w14:paraId="4F812CDA" w14:textId="77777777" w:rsidR="00412ABB" w:rsidRDefault="00412ABB" w:rsidP="00412ABB">
      <w:pPr>
        <w:pStyle w:val="NormalWeb"/>
      </w:pPr>
      <w:r>
        <w:t>api</w:t>
      </w:r>
    </w:p>
    <w:p w14:paraId="29A2750C" w14:textId="77777777" w:rsidR="00412ABB" w:rsidRDefault="00412ABB" w:rsidP="00412ABB">
      <w:pPr>
        <w:pStyle w:val="NormalWeb"/>
      </w:pPr>
      <w:r>
        <w:t>webhooks</w:t>
      </w:r>
    </w:p>
    <w:p w14:paraId="58711CA2" w14:textId="77777777" w:rsidR="00412ABB" w:rsidRDefault="00077476" w:rsidP="00412ABB">
      <w:r>
        <w:rPr>
          <w:noProof/>
        </w:rPr>
        <w:pict w14:anchorId="7580DD3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6645370" w14:textId="77777777" w:rsidR="00412ABB" w:rsidRDefault="00412ABB" w:rsidP="00412ABB">
      <w:pPr>
        <w:pStyle w:val="NormalWeb"/>
      </w:pPr>
      <w:r>
        <w:t>Responsibilities:</w:t>
      </w:r>
    </w:p>
    <w:p w14:paraId="51E1A855" w14:textId="77777777" w:rsidR="00412ABB" w:rsidRDefault="00412ABB" w:rsidP="00412ABB">
      <w:pPr>
        <w:pStyle w:val="NormalWeb"/>
      </w:pPr>
      <w:r>
        <w:t>External Integrations</w:t>
      </w:r>
    </w:p>
    <w:p w14:paraId="5903AB01" w14:textId="77777777" w:rsidR="00412ABB" w:rsidRDefault="00412ABB" w:rsidP="00412ABB">
      <w:pPr>
        <w:pStyle w:val="NormalWeb"/>
      </w:pPr>
      <w:r>
        <w:t>Mobile Integration</w:t>
      </w:r>
    </w:p>
    <w:p w14:paraId="7CC4354E" w14:textId="77777777" w:rsidR="00412ABB" w:rsidRDefault="00412ABB" w:rsidP="00412ABB">
      <w:pPr>
        <w:pStyle w:val="NormalWeb"/>
      </w:pPr>
      <w:r>
        <w:t>Website Integration</w:t>
      </w:r>
    </w:p>
    <w:p w14:paraId="0E3DD96A" w14:textId="77777777" w:rsidR="00412ABB" w:rsidRDefault="00412ABB" w:rsidP="00412ABB">
      <w:pPr>
        <w:pStyle w:val="NormalWeb"/>
      </w:pPr>
      <w:r>
        <w:t>Payment Gateways</w:t>
      </w:r>
    </w:p>
    <w:p w14:paraId="75CA7685" w14:textId="77777777" w:rsidR="00412ABB" w:rsidRDefault="00412ABB" w:rsidP="00412ABB">
      <w:pPr>
        <w:pStyle w:val="NormalWeb"/>
      </w:pPr>
      <w:r>
        <w:t>Third-Party Services</w:t>
      </w:r>
    </w:p>
    <w:p w14:paraId="7331C34D" w14:textId="77777777" w:rsidR="00412ABB" w:rsidRDefault="00077476" w:rsidP="00412ABB">
      <w:r>
        <w:rPr>
          <w:noProof/>
        </w:rPr>
        <w:pict w14:anchorId="0F3D4D88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71E4BE5" w14:textId="77777777" w:rsidR="00412ABB" w:rsidRDefault="00412ABB" w:rsidP="00412ABB">
      <w:pPr>
        <w:pStyle w:val="Heading1"/>
      </w:pPr>
      <w:r>
        <w:t>25. Mobile Integration Layer</w:t>
      </w:r>
    </w:p>
    <w:p w14:paraId="405271D3" w14:textId="77777777" w:rsidR="00412ABB" w:rsidRDefault="00412ABB" w:rsidP="00412ABB">
      <w:pPr>
        <w:pStyle w:val="NormalWeb"/>
      </w:pPr>
      <w:r>
        <w:t>Module Name:</w:t>
      </w:r>
    </w:p>
    <w:p w14:paraId="35E57921" w14:textId="77777777" w:rsidR="00412ABB" w:rsidRDefault="00412ABB" w:rsidP="00412ABB">
      <w:pPr>
        <w:pStyle w:val="NormalWeb"/>
      </w:pPr>
      <w:r>
        <w:t>mobile</w:t>
      </w:r>
    </w:p>
    <w:p w14:paraId="3F64B9C9" w14:textId="77777777" w:rsidR="00412ABB" w:rsidRDefault="00077476" w:rsidP="00412ABB">
      <w:r>
        <w:rPr>
          <w:noProof/>
        </w:rPr>
        <w:pict w14:anchorId="6379990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63822D9" w14:textId="77777777" w:rsidR="00412ABB" w:rsidRDefault="00412ABB" w:rsidP="00412ABB">
      <w:pPr>
        <w:pStyle w:val="NormalWeb"/>
      </w:pPr>
      <w:r>
        <w:lastRenderedPageBreak/>
        <w:t>Responsibilities:</w:t>
      </w:r>
    </w:p>
    <w:p w14:paraId="029D959C" w14:textId="77777777" w:rsidR="00412ABB" w:rsidRDefault="00412ABB" w:rsidP="00412ABB">
      <w:pPr>
        <w:pStyle w:val="NormalWeb"/>
      </w:pPr>
      <w:r>
        <w:t>Mobile APIs</w:t>
      </w:r>
    </w:p>
    <w:p w14:paraId="72812CAE" w14:textId="77777777" w:rsidR="00412ABB" w:rsidRDefault="00412ABB" w:rsidP="00412ABB">
      <w:pPr>
        <w:pStyle w:val="NormalWeb"/>
      </w:pPr>
      <w:r>
        <w:t>Mobile Authentication</w:t>
      </w:r>
    </w:p>
    <w:p w14:paraId="609BF317" w14:textId="77777777" w:rsidR="00412ABB" w:rsidRDefault="00412ABB" w:rsidP="00412ABB">
      <w:pPr>
        <w:pStyle w:val="NormalWeb"/>
      </w:pPr>
      <w:r>
        <w:t>User Data Sync</w:t>
      </w:r>
    </w:p>
    <w:p w14:paraId="59C9AF11" w14:textId="77777777" w:rsidR="00412ABB" w:rsidRDefault="00412ABB" w:rsidP="00412ABB">
      <w:pPr>
        <w:pStyle w:val="NormalWeb"/>
      </w:pPr>
      <w:r>
        <w:t>Notification Delivery</w:t>
      </w:r>
    </w:p>
    <w:p w14:paraId="294E06BA" w14:textId="77777777" w:rsidR="00412ABB" w:rsidRDefault="00412ABB" w:rsidP="00412ABB">
      <w:pPr>
        <w:pStyle w:val="NormalWeb"/>
      </w:pPr>
      <w:r>
        <w:t>Profile Services</w:t>
      </w:r>
    </w:p>
    <w:p w14:paraId="3164E876" w14:textId="77777777" w:rsidR="00412ABB" w:rsidRDefault="00077476" w:rsidP="00412ABB">
      <w:r>
        <w:rPr>
          <w:noProof/>
        </w:rPr>
        <w:pict w14:anchorId="5E618E7B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736B702" w14:textId="77777777" w:rsidR="00412ABB" w:rsidRDefault="00412ABB" w:rsidP="00412ABB">
      <w:pPr>
        <w:pStyle w:val="NormalWeb"/>
      </w:pPr>
      <w:r>
        <w:t>ERP remains independent.</w:t>
      </w:r>
    </w:p>
    <w:p w14:paraId="59178DC9" w14:textId="77777777" w:rsidR="00412ABB" w:rsidRDefault="00412ABB" w:rsidP="00412ABB">
      <w:pPr>
        <w:pStyle w:val="NormalWeb"/>
      </w:pPr>
      <w:r>
        <w:t>Mobile consumes ERP services.</w:t>
      </w:r>
    </w:p>
    <w:p w14:paraId="77A72B7D" w14:textId="77777777" w:rsidR="00412ABB" w:rsidRDefault="00077476" w:rsidP="00412ABB">
      <w:r>
        <w:rPr>
          <w:noProof/>
        </w:rPr>
        <w:pict w14:anchorId="7A59D06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633C4196" w14:textId="77777777" w:rsidR="00412ABB" w:rsidRDefault="00412ABB" w:rsidP="00412ABB">
      <w:pPr>
        <w:pStyle w:val="Heading1"/>
      </w:pPr>
      <w:r>
        <w:t>26. Website Integration Layer</w:t>
      </w:r>
    </w:p>
    <w:p w14:paraId="19ACF5FB" w14:textId="77777777" w:rsidR="00412ABB" w:rsidRDefault="00412ABB" w:rsidP="00412ABB">
      <w:pPr>
        <w:pStyle w:val="NormalWeb"/>
      </w:pPr>
      <w:r>
        <w:t>Module Name:</w:t>
      </w:r>
    </w:p>
    <w:p w14:paraId="1B655389" w14:textId="77777777" w:rsidR="00412ABB" w:rsidRDefault="00412ABB" w:rsidP="00412ABB">
      <w:pPr>
        <w:pStyle w:val="NormalWeb"/>
      </w:pPr>
      <w:r>
        <w:t>website</w:t>
      </w:r>
    </w:p>
    <w:p w14:paraId="19426ED6" w14:textId="77777777" w:rsidR="00412ABB" w:rsidRDefault="00077476" w:rsidP="00412ABB">
      <w:r>
        <w:rPr>
          <w:noProof/>
        </w:rPr>
        <w:pict w14:anchorId="3746AF9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4A2C6D5" w14:textId="77777777" w:rsidR="00412ABB" w:rsidRDefault="00412ABB" w:rsidP="00412ABB">
      <w:pPr>
        <w:pStyle w:val="NormalWeb"/>
      </w:pPr>
      <w:r>
        <w:t>Responsibilities:</w:t>
      </w:r>
    </w:p>
    <w:p w14:paraId="13B2B0F9" w14:textId="77777777" w:rsidR="00412ABB" w:rsidRDefault="00412ABB" w:rsidP="00412ABB">
      <w:pPr>
        <w:pStyle w:val="NormalWeb"/>
      </w:pPr>
      <w:r>
        <w:t>Website APIs</w:t>
      </w:r>
    </w:p>
    <w:p w14:paraId="493C00E5" w14:textId="77777777" w:rsidR="00412ABB" w:rsidRDefault="00412ABB" w:rsidP="00412ABB">
      <w:pPr>
        <w:pStyle w:val="NormalWeb"/>
      </w:pPr>
      <w:r>
        <w:t>Public Content</w:t>
      </w:r>
    </w:p>
    <w:p w14:paraId="1DFB3320" w14:textId="77777777" w:rsidR="00412ABB" w:rsidRDefault="00412ABB" w:rsidP="00412ABB">
      <w:pPr>
        <w:pStyle w:val="NormalWeb"/>
      </w:pPr>
      <w:r>
        <w:t>Campaign Access</w:t>
      </w:r>
    </w:p>
    <w:p w14:paraId="48E5159C" w14:textId="77777777" w:rsidR="00412ABB" w:rsidRDefault="00412ABB" w:rsidP="00412ABB">
      <w:pPr>
        <w:pStyle w:val="NormalWeb"/>
      </w:pPr>
      <w:r>
        <w:t>Donation Access</w:t>
      </w:r>
    </w:p>
    <w:p w14:paraId="177AEA59" w14:textId="77777777" w:rsidR="00412ABB" w:rsidRDefault="00412ABB" w:rsidP="00412ABB">
      <w:pPr>
        <w:pStyle w:val="NormalWeb"/>
      </w:pPr>
      <w:r>
        <w:t>Subscription Access</w:t>
      </w:r>
    </w:p>
    <w:p w14:paraId="617D28A7" w14:textId="77777777" w:rsidR="00412ABB" w:rsidRDefault="00412ABB" w:rsidP="00412ABB">
      <w:pPr>
        <w:pStyle w:val="NormalWeb"/>
      </w:pPr>
      <w:r>
        <w:t>User Portal</w:t>
      </w:r>
    </w:p>
    <w:p w14:paraId="198D8415" w14:textId="77777777" w:rsidR="00412ABB" w:rsidRDefault="00077476" w:rsidP="00412ABB">
      <w:r>
        <w:rPr>
          <w:noProof/>
        </w:rPr>
        <w:pict w14:anchorId="723571D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510E54E" w14:textId="77777777" w:rsidR="00412ABB" w:rsidRDefault="00412ABB" w:rsidP="00412ABB">
      <w:pPr>
        <w:pStyle w:val="NormalWeb"/>
      </w:pPr>
      <w:r>
        <w:t>ERP remains independent.</w:t>
      </w:r>
    </w:p>
    <w:p w14:paraId="5439CCB5" w14:textId="77777777" w:rsidR="00412ABB" w:rsidRDefault="00412ABB" w:rsidP="00412ABB">
      <w:pPr>
        <w:pStyle w:val="NormalWeb"/>
      </w:pPr>
      <w:r>
        <w:lastRenderedPageBreak/>
        <w:t>Website consumes ERP services.</w:t>
      </w:r>
    </w:p>
    <w:p w14:paraId="486F20C2" w14:textId="77777777" w:rsidR="00412ABB" w:rsidRDefault="00077476" w:rsidP="00412ABB">
      <w:r>
        <w:rPr>
          <w:noProof/>
        </w:rPr>
        <w:pict w14:anchorId="4B9B602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A48869E" w14:textId="77777777" w:rsidR="00412ABB" w:rsidRDefault="00412ABB" w:rsidP="00412ABB">
      <w:pPr>
        <w:pStyle w:val="Heading1"/>
      </w:pPr>
      <w:r>
        <w:t>27. Module Ownership Principle</w:t>
      </w:r>
    </w:p>
    <w:p w14:paraId="7B615AEC" w14:textId="77777777" w:rsidR="00412ABB" w:rsidRDefault="00412ABB" w:rsidP="00412ABB">
      <w:pPr>
        <w:pStyle w:val="NormalWeb"/>
      </w:pPr>
      <w:r>
        <w:t>Every entity has one owner module.</w:t>
      </w:r>
    </w:p>
    <w:p w14:paraId="60EA15C8" w14:textId="77777777" w:rsidR="00412ABB" w:rsidRDefault="00412ABB" w:rsidP="00412ABB">
      <w:pPr>
        <w:pStyle w:val="NormalWeb"/>
      </w:pPr>
      <w:r>
        <w:t>Only one.</w:t>
      </w:r>
    </w:p>
    <w:p w14:paraId="0F5271DA" w14:textId="77777777" w:rsidR="00412ABB" w:rsidRDefault="00077476" w:rsidP="00412ABB">
      <w:r>
        <w:rPr>
          <w:noProof/>
        </w:rPr>
        <w:pict w14:anchorId="10045CF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8E663A7" w14:textId="77777777" w:rsidR="00412ABB" w:rsidRDefault="00412ABB" w:rsidP="00412ABB">
      <w:pPr>
        <w:pStyle w:val="NormalWeb"/>
      </w:pPr>
      <w:r>
        <w:t>Examples:</w:t>
      </w:r>
    </w:p>
    <w:p w14:paraId="6989E4FE" w14:textId="77777777" w:rsidR="00412ABB" w:rsidRDefault="00412ABB" w:rsidP="00412ABB">
      <w:pPr>
        <w:pStyle w:val="NormalWeb"/>
      </w:pPr>
      <w:r>
        <w:t>Donation belongs to Donation Module.</w:t>
      </w:r>
    </w:p>
    <w:p w14:paraId="6A22D09E" w14:textId="77777777" w:rsidR="00412ABB" w:rsidRDefault="00412ABB" w:rsidP="00412ABB">
      <w:pPr>
        <w:pStyle w:val="NormalWeb"/>
      </w:pPr>
      <w:r>
        <w:t>Project belongs to Projects Module.</w:t>
      </w:r>
    </w:p>
    <w:p w14:paraId="54AA3043" w14:textId="77777777" w:rsidR="00412ABB" w:rsidRDefault="00412ABB" w:rsidP="00412ABB">
      <w:pPr>
        <w:pStyle w:val="NormalWeb"/>
      </w:pPr>
      <w:r>
        <w:t>MedicalCase belongs to Medical Module.</w:t>
      </w:r>
    </w:p>
    <w:p w14:paraId="200A65A4" w14:textId="77777777" w:rsidR="00412ABB" w:rsidRDefault="00412ABB" w:rsidP="00412ABB">
      <w:pPr>
        <w:pStyle w:val="NormalWeb"/>
      </w:pPr>
      <w:r>
        <w:t>Subscription belongs to Subscription Module.</w:t>
      </w:r>
    </w:p>
    <w:p w14:paraId="49E9FC40" w14:textId="77777777" w:rsidR="00412ABB" w:rsidRDefault="00077476" w:rsidP="00412ABB">
      <w:r>
        <w:rPr>
          <w:noProof/>
        </w:rPr>
        <w:pict w14:anchorId="6921773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07EFB84" w14:textId="77777777" w:rsidR="00412ABB" w:rsidRDefault="00412ABB" w:rsidP="00412ABB">
      <w:pPr>
        <w:pStyle w:val="NormalWeb"/>
      </w:pPr>
      <w:r>
        <w:t>Other modules reference them.</w:t>
      </w:r>
    </w:p>
    <w:p w14:paraId="1283CFBF" w14:textId="77777777" w:rsidR="00412ABB" w:rsidRDefault="00412ABB" w:rsidP="00412ABB">
      <w:pPr>
        <w:pStyle w:val="NormalWeb"/>
      </w:pPr>
      <w:r>
        <w:t>They do not own them.</w:t>
      </w:r>
    </w:p>
    <w:p w14:paraId="65C58F3A" w14:textId="77777777" w:rsidR="00412ABB" w:rsidRDefault="00077476" w:rsidP="00412ABB">
      <w:r>
        <w:rPr>
          <w:noProof/>
        </w:rPr>
        <w:pict w14:anchorId="6A02AEC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71490CA" w14:textId="77777777" w:rsidR="00412ABB" w:rsidRDefault="00412ABB" w:rsidP="00412ABB">
      <w:pPr>
        <w:pStyle w:val="Heading1"/>
      </w:pPr>
      <w:r>
        <w:t>28. Module Dependency Rules</w:t>
      </w:r>
    </w:p>
    <w:p w14:paraId="1B0384BB" w14:textId="77777777" w:rsidR="00412ABB" w:rsidRDefault="00412ABB" w:rsidP="00412ABB">
      <w:pPr>
        <w:pStyle w:val="NormalWeb"/>
      </w:pPr>
      <w:r>
        <w:t>Identity Module</w:t>
      </w:r>
    </w:p>
    <w:p w14:paraId="7107AA42" w14:textId="77777777" w:rsidR="00412ABB" w:rsidRDefault="00412ABB" w:rsidP="00412ABB">
      <w:pPr>
        <w:pStyle w:val="NormalWeb"/>
      </w:pPr>
      <w:r>
        <w:t>↓</w:t>
      </w:r>
    </w:p>
    <w:p w14:paraId="4E1BAC3F" w14:textId="77777777" w:rsidR="00412ABB" w:rsidRDefault="00412ABB" w:rsidP="00412ABB">
      <w:pPr>
        <w:pStyle w:val="NormalWeb"/>
      </w:pPr>
      <w:r>
        <w:t>Authorization Module</w:t>
      </w:r>
    </w:p>
    <w:p w14:paraId="16ABD9E9" w14:textId="77777777" w:rsidR="00412ABB" w:rsidRDefault="00412ABB" w:rsidP="00412ABB">
      <w:pPr>
        <w:pStyle w:val="NormalWeb"/>
      </w:pPr>
      <w:r>
        <w:t>↓</w:t>
      </w:r>
    </w:p>
    <w:p w14:paraId="59D37E22" w14:textId="77777777" w:rsidR="00412ABB" w:rsidRDefault="00412ABB" w:rsidP="00412ABB">
      <w:pPr>
        <w:pStyle w:val="NormalWeb"/>
      </w:pPr>
      <w:r>
        <w:t>Foundation Modules</w:t>
      </w:r>
    </w:p>
    <w:p w14:paraId="219ACAED" w14:textId="77777777" w:rsidR="00412ABB" w:rsidRDefault="00412ABB" w:rsidP="00412ABB">
      <w:pPr>
        <w:pStyle w:val="NormalWeb"/>
      </w:pPr>
      <w:r>
        <w:t>↓</w:t>
      </w:r>
    </w:p>
    <w:p w14:paraId="4A67A124" w14:textId="77777777" w:rsidR="00412ABB" w:rsidRDefault="00412ABB" w:rsidP="00412ABB">
      <w:pPr>
        <w:pStyle w:val="NormalWeb"/>
      </w:pPr>
      <w:r>
        <w:lastRenderedPageBreak/>
        <w:t>Analytics Modules</w:t>
      </w:r>
    </w:p>
    <w:p w14:paraId="049DC104" w14:textId="77777777" w:rsidR="00412ABB" w:rsidRDefault="00412ABB" w:rsidP="00412ABB">
      <w:pPr>
        <w:pStyle w:val="NormalWeb"/>
      </w:pPr>
      <w:r>
        <w:t>↓</w:t>
      </w:r>
    </w:p>
    <w:p w14:paraId="33026F40" w14:textId="77777777" w:rsidR="00412ABB" w:rsidRDefault="00412ABB" w:rsidP="00412ABB">
      <w:pPr>
        <w:pStyle w:val="NormalWeb"/>
      </w:pPr>
      <w:r>
        <w:t>Integration Modules</w:t>
      </w:r>
    </w:p>
    <w:p w14:paraId="7F72B7F2" w14:textId="77777777" w:rsidR="00412ABB" w:rsidRDefault="00077476" w:rsidP="00412ABB">
      <w:r>
        <w:rPr>
          <w:noProof/>
        </w:rPr>
        <w:pict w14:anchorId="539D3B9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F07CCFA" w14:textId="77777777" w:rsidR="00412ABB" w:rsidRDefault="00412ABB" w:rsidP="00412ABB">
      <w:pPr>
        <w:pStyle w:val="NormalWeb"/>
      </w:pPr>
      <w:r>
        <w:t>Dependencies must remain clean.</w:t>
      </w:r>
    </w:p>
    <w:p w14:paraId="194F7BA6" w14:textId="77777777" w:rsidR="00412ABB" w:rsidRDefault="00412ABB" w:rsidP="00412ABB">
      <w:pPr>
        <w:pStyle w:val="NormalWeb"/>
      </w:pPr>
      <w:r>
        <w:t>Circular dependencies are forbidden.</w:t>
      </w:r>
    </w:p>
    <w:p w14:paraId="19474747" w14:textId="77777777" w:rsidR="00412ABB" w:rsidRDefault="00077476" w:rsidP="00412ABB">
      <w:r>
        <w:rPr>
          <w:noProof/>
        </w:rPr>
        <w:pict w14:anchorId="6BF1D0E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E863C91" w14:textId="77777777" w:rsidR="00412ABB" w:rsidRDefault="00412ABB" w:rsidP="00412ABB">
      <w:pPr>
        <w:pStyle w:val="Heading1"/>
      </w:pPr>
      <w:r>
        <w:t>29. Implementation Order</w:t>
      </w:r>
    </w:p>
    <w:p w14:paraId="5ECE7558" w14:textId="77777777" w:rsidR="00412ABB" w:rsidRDefault="00412ABB" w:rsidP="00412ABB">
      <w:pPr>
        <w:pStyle w:val="NormalWeb"/>
      </w:pPr>
      <w:r>
        <w:t>Phase 1</w:t>
      </w:r>
    </w:p>
    <w:p w14:paraId="317895AC" w14:textId="77777777" w:rsidR="00412ABB" w:rsidRDefault="00412ABB" w:rsidP="00412ABB">
      <w:pPr>
        <w:pStyle w:val="NormalWeb"/>
      </w:pPr>
      <w:r>
        <w:t>Identity</w:t>
      </w:r>
    </w:p>
    <w:p w14:paraId="7A12C61E" w14:textId="77777777" w:rsidR="00412ABB" w:rsidRDefault="00412ABB" w:rsidP="00412ABB">
      <w:pPr>
        <w:pStyle w:val="NormalWeb"/>
      </w:pPr>
      <w:r>
        <w:t>Authorization</w:t>
      </w:r>
    </w:p>
    <w:p w14:paraId="3D47568C" w14:textId="77777777" w:rsidR="00412ABB" w:rsidRDefault="00412ABB" w:rsidP="00412ABB">
      <w:pPr>
        <w:pStyle w:val="NormalWeb"/>
      </w:pPr>
      <w:r>
        <w:t>Audit</w:t>
      </w:r>
    </w:p>
    <w:p w14:paraId="74D0170B" w14:textId="77777777" w:rsidR="00412ABB" w:rsidRDefault="00412ABB" w:rsidP="00412ABB">
      <w:pPr>
        <w:pStyle w:val="NormalWeb"/>
      </w:pPr>
      <w:r>
        <w:t>Storage</w:t>
      </w:r>
    </w:p>
    <w:p w14:paraId="6E10E732" w14:textId="77777777" w:rsidR="00412ABB" w:rsidRDefault="00412ABB" w:rsidP="00412ABB">
      <w:pPr>
        <w:pStyle w:val="NormalWeb"/>
      </w:pPr>
      <w:r>
        <w:t>Notification</w:t>
      </w:r>
    </w:p>
    <w:p w14:paraId="19826014" w14:textId="77777777" w:rsidR="00412ABB" w:rsidRDefault="00412ABB" w:rsidP="00412ABB">
      <w:pPr>
        <w:pStyle w:val="NormalWeb"/>
      </w:pPr>
      <w:r>
        <w:t>Workflow</w:t>
      </w:r>
    </w:p>
    <w:p w14:paraId="39AC9CEF" w14:textId="77777777" w:rsidR="00412ABB" w:rsidRDefault="00412ABB" w:rsidP="00412ABB">
      <w:pPr>
        <w:pStyle w:val="NormalWeb"/>
      </w:pPr>
      <w:r>
        <w:t>Configuration</w:t>
      </w:r>
    </w:p>
    <w:p w14:paraId="2E0D431C" w14:textId="77777777" w:rsidR="00412ABB" w:rsidRDefault="00077476" w:rsidP="00412ABB">
      <w:r>
        <w:rPr>
          <w:noProof/>
        </w:rPr>
        <w:pict w14:anchorId="6ADF42A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DD44B2F" w14:textId="77777777" w:rsidR="00412ABB" w:rsidRDefault="00412ABB" w:rsidP="00412ABB">
      <w:pPr>
        <w:pStyle w:val="NormalWeb"/>
      </w:pPr>
      <w:r>
        <w:t>Phase 2</w:t>
      </w:r>
    </w:p>
    <w:p w14:paraId="645524E3" w14:textId="77777777" w:rsidR="00412ABB" w:rsidRDefault="00412ABB" w:rsidP="00412ABB">
      <w:pPr>
        <w:pStyle w:val="NormalWeb"/>
      </w:pPr>
      <w:r>
        <w:t>CRM</w:t>
      </w:r>
    </w:p>
    <w:p w14:paraId="3174F800" w14:textId="77777777" w:rsidR="00412ABB" w:rsidRDefault="00412ABB" w:rsidP="00412ABB">
      <w:pPr>
        <w:pStyle w:val="NormalWeb"/>
      </w:pPr>
      <w:r>
        <w:t>Finance</w:t>
      </w:r>
    </w:p>
    <w:p w14:paraId="6F5AE22D" w14:textId="77777777" w:rsidR="00412ABB" w:rsidRDefault="00412ABB" w:rsidP="00412ABB">
      <w:pPr>
        <w:pStyle w:val="NormalWeb"/>
      </w:pPr>
      <w:r>
        <w:t>Donation</w:t>
      </w:r>
    </w:p>
    <w:p w14:paraId="0CA3D1CF" w14:textId="77777777" w:rsidR="00412ABB" w:rsidRDefault="00412ABB" w:rsidP="00412ABB">
      <w:pPr>
        <w:pStyle w:val="NormalWeb"/>
      </w:pPr>
      <w:r>
        <w:t>Subscription</w:t>
      </w:r>
    </w:p>
    <w:p w14:paraId="03B4B69D" w14:textId="77777777" w:rsidR="00412ABB" w:rsidRDefault="00412ABB" w:rsidP="00412ABB">
      <w:pPr>
        <w:pStyle w:val="NormalWeb"/>
      </w:pPr>
      <w:r>
        <w:t>Boxes</w:t>
      </w:r>
    </w:p>
    <w:p w14:paraId="46CE524B" w14:textId="77777777" w:rsidR="00412ABB" w:rsidRDefault="00077476" w:rsidP="00412ABB">
      <w:r>
        <w:rPr>
          <w:noProof/>
        </w:rPr>
        <w:lastRenderedPageBreak/>
        <w:pict w14:anchorId="2B36D14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37D5FE" w14:textId="77777777" w:rsidR="00412ABB" w:rsidRDefault="00412ABB" w:rsidP="00412ABB">
      <w:pPr>
        <w:pStyle w:val="NormalWeb"/>
      </w:pPr>
      <w:r>
        <w:t>Phase 3</w:t>
      </w:r>
    </w:p>
    <w:p w14:paraId="1D196DCF" w14:textId="77777777" w:rsidR="00412ABB" w:rsidRDefault="00412ABB" w:rsidP="00412ABB">
      <w:pPr>
        <w:pStyle w:val="NormalWeb"/>
      </w:pPr>
      <w:r>
        <w:t>Medical</w:t>
      </w:r>
    </w:p>
    <w:p w14:paraId="73964D54" w14:textId="77777777" w:rsidR="00412ABB" w:rsidRDefault="00412ABB" w:rsidP="00412ABB">
      <w:pPr>
        <w:pStyle w:val="NormalWeb"/>
      </w:pPr>
      <w:r>
        <w:t>Projects</w:t>
      </w:r>
    </w:p>
    <w:p w14:paraId="68217305" w14:textId="77777777" w:rsidR="00412ABB" w:rsidRDefault="00412ABB" w:rsidP="00412ABB">
      <w:pPr>
        <w:pStyle w:val="NormalWeb"/>
      </w:pPr>
      <w:r>
        <w:t>Volunteers</w:t>
      </w:r>
    </w:p>
    <w:p w14:paraId="6646690C" w14:textId="77777777" w:rsidR="00412ABB" w:rsidRDefault="00412ABB" w:rsidP="00412ABB">
      <w:pPr>
        <w:pStyle w:val="NormalWeb"/>
      </w:pPr>
      <w:r>
        <w:t>Documents</w:t>
      </w:r>
    </w:p>
    <w:p w14:paraId="3638D038" w14:textId="77777777" w:rsidR="00412ABB" w:rsidRDefault="00412ABB" w:rsidP="00412ABB">
      <w:pPr>
        <w:pStyle w:val="NormalWeb"/>
      </w:pPr>
      <w:r>
        <w:t>CMS</w:t>
      </w:r>
    </w:p>
    <w:p w14:paraId="3C98CC89" w14:textId="77777777" w:rsidR="00412ABB" w:rsidRDefault="00412ABB" w:rsidP="00412ABB">
      <w:pPr>
        <w:pStyle w:val="NormalWeb"/>
      </w:pPr>
      <w:r>
        <w:t>Communication</w:t>
      </w:r>
    </w:p>
    <w:p w14:paraId="4CEB7597" w14:textId="77777777" w:rsidR="00412ABB" w:rsidRDefault="00077476" w:rsidP="00412ABB">
      <w:r>
        <w:rPr>
          <w:noProof/>
        </w:rPr>
        <w:pict w14:anchorId="167363D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00B0930" w14:textId="77777777" w:rsidR="00412ABB" w:rsidRDefault="00412ABB" w:rsidP="00412ABB">
      <w:pPr>
        <w:pStyle w:val="NormalWeb"/>
      </w:pPr>
      <w:r>
        <w:t>Phase 4</w:t>
      </w:r>
    </w:p>
    <w:p w14:paraId="426C160F" w14:textId="77777777" w:rsidR="00412ABB" w:rsidRDefault="00412ABB" w:rsidP="00412ABB">
      <w:pPr>
        <w:pStyle w:val="NormalWeb"/>
      </w:pPr>
      <w:r>
        <w:t>Analytics</w:t>
      </w:r>
    </w:p>
    <w:p w14:paraId="479709F4" w14:textId="77777777" w:rsidR="00412ABB" w:rsidRDefault="00412ABB" w:rsidP="00412ABB">
      <w:pPr>
        <w:pStyle w:val="NormalWeb"/>
      </w:pPr>
      <w:r>
        <w:t>Dashboard</w:t>
      </w:r>
    </w:p>
    <w:p w14:paraId="0865A837" w14:textId="77777777" w:rsidR="00412ABB" w:rsidRDefault="00412ABB" w:rsidP="00412ABB">
      <w:pPr>
        <w:pStyle w:val="NormalWeb"/>
      </w:pPr>
      <w:r>
        <w:t>Reporting</w:t>
      </w:r>
    </w:p>
    <w:p w14:paraId="3EF2FFE7" w14:textId="77777777" w:rsidR="00412ABB" w:rsidRDefault="00077476" w:rsidP="00412ABB">
      <w:r>
        <w:rPr>
          <w:noProof/>
        </w:rPr>
        <w:pict w14:anchorId="2AA7AF5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B50040F" w14:textId="77777777" w:rsidR="00412ABB" w:rsidRDefault="00412ABB" w:rsidP="00412ABB">
      <w:pPr>
        <w:pStyle w:val="NormalWeb"/>
      </w:pPr>
      <w:r>
        <w:t>Phase 5</w:t>
      </w:r>
    </w:p>
    <w:p w14:paraId="17B85D56" w14:textId="77777777" w:rsidR="00412ABB" w:rsidRDefault="00412ABB" w:rsidP="00412ABB">
      <w:pPr>
        <w:pStyle w:val="NormalWeb"/>
      </w:pPr>
      <w:r>
        <w:t>Mobile Integration</w:t>
      </w:r>
    </w:p>
    <w:p w14:paraId="16E17453" w14:textId="77777777" w:rsidR="00412ABB" w:rsidRDefault="00412ABB" w:rsidP="00412ABB">
      <w:pPr>
        <w:pStyle w:val="NormalWeb"/>
      </w:pPr>
      <w:r>
        <w:t>Website Integration</w:t>
      </w:r>
    </w:p>
    <w:p w14:paraId="623863F3" w14:textId="77777777" w:rsidR="00412ABB" w:rsidRDefault="00412ABB" w:rsidP="00412ABB">
      <w:pPr>
        <w:pStyle w:val="NormalWeb"/>
      </w:pPr>
      <w:r>
        <w:t>External Integrations</w:t>
      </w:r>
    </w:p>
    <w:p w14:paraId="285F4C47" w14:textId="77777777" w:rsidR="00412ABB" w:rsidRDefault="00077476" w:rsidP="00412ABB">
      <w:r>
        <w:rPr>
          <w:noProof/>
        </w:rPr>
        <w:pict w14:anchorId="5EF496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FE01F4" w14:textId="77777777" w:rsidR="00412ABB" w:rsidRDefault="00412ABB" w:rsidP="00412ABB">
      <w:pPr>
        <w:pStyle w:val="Heading1"/>
      </w:pPr>
      <w:r>
        <w:t>30. Success Criteria</w:t>
      </w:r>
    </w:p>
    <w:p w14:paraId="2D9DD664" w14:textId="77777777" w:rsidR="00412ABB" w:rsidRDefault="00412ABB" w:rsidP="00412ABB">
      <w:pPr>
        <w:pStyle w:val="NormalWeb"/>
      </w:pPr>
      <w:r>
        <w:t>The implementation plan is considered complete when:</w:t>
      </w:r>
    </w:p>
    <w:p w14:paraId="1B36919F" w14:textId="77777777" w:rsidR="00412ABB" w:rsidRDefault="00412ABB" w:rsidP="00412ABB">
      <w:pPr>
        <w:pStyle w:val="NormalWeb"/>
      </w:pPr>
      <w:r>
        <w:t>All modules have clear ownership.</w:t>
      </w:r>
    </w:p>
    <w:p w14:paraId="177D4BB1" w14:textId="77777777" w:rsidR="00412ABB" w:rsidRDefault="00412ABB" w:rsidP="00412ABB">
      <w:pPr>
        <w:pStyle w:val="NormalWeb"/>
      </w:pPr>
      <w:r>
        <w:t>All modules have defined boundaries.</w:t>
      </w:r>
    </w:p>
    <w:p w14:paraId="3CCD915B" w14:textId="77777777" w:rsidR="00412ABB" w:rsidRDefault="00412ABB" w:rsidP="00412ABB">
      <w:pPr>
        <w:pStyle w:val="NormalWeb"/>
      </w:pPr>
      <w:r>
        <w:lastRenderedPageBreak/>
        <w:t>Dependencies are controlled.</w:t>
      </w:r>
    </w:p>
    <w:p w14:paraId="354E118C" w14:textId="77777777" w:rsidR="00412ABB" w:rsidRDefault="00412ABB" w:rsidP="00412ABB">
      <w:pPr>
        <w:pStyle w:val="NormalWeb"/>
      </w:pPr>
      <w:r>
        <w:t>Implementation order is defined.</w:t>
      </w:r>
    </w:p>
    <w:p w14:paraId="0F03F843" w14:textId="77777777" w:rsidR="00412ABB" w:rsidRDefault="00412ABB" w:rsidP="00412ABB">
      <w:pPr>
        <w:pStyle w:val="NormalWeb"/>
      </w:pPr>
      <w:r>
        <w:t>The platform can be developed incrementally without architectural conflicts.</w:t>
      </w:r>
    </w:p>
    <w:p w14:paraId="2657D1FF" w14:textId="77777777" w:rsidR="00412ABB" w:rsidRDefault="00077476" w:rsidP="00412ABB">
      <w:r>
        <w:rPr>
          <w:noProof/>
        </w:rPr>
        <w:pict w14:anchorId="2224044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21FEB32" w14:textId="77777777" w:rsidR="00412ABB" w:rsidRDefault="00412ABB" w:rsidP="00412ABB">
      <w:pPr>
        <w:pStyle w:val="Heading1"/>
      </w:pPr>
      <w:r>
        <w:t>End of Part 4</w:t>
      </w:r>
    </w:p>
    <w:p w14:paraId="6D8EA28C" w14:textId="77777777" w:rsidR="00412ABB" w:rsidRDefault="00412ABB" w:rsidP="00412ABB">
      <w:pPr>
        <w:pStyle w:val="NormalWeb"/>
      </w:pPr>
      <w:r>
        <w:t>This document defines the implementation structure of all modules within the Amal Foundation Platform.</w:t>
      </w:r>
    </w:p>
    <w:p w14:paraId="6BE5938A" w14:textId="10F5144E" w:rsidR="00F1410D" w:rsidRPr="00412ABB" w:rsidRDefault="00F1410D" w:rsidP="00412ABB"/>
    <w:sectPr w:rsidR="00F1410D" w:rsidRPr="00412AB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A8E9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32D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4684479"/>
    <w:multiLevelType w:val="multilevel"/>
    <w:tmpl w:val="0BC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847F03"/>
    <w:multiLevelType w:val="multilevel"/>
    <w:tmpl w:val="C0A4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B4289"/>
    <w:multiLevelType w:val="multilevel"/>
    <w:tmpl w:val="84E0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F0D89"/>
    <w:multiLevelType w:val="multilevel"/>
    <w:tmpl w:val="F162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776070">
    <w:abstractNumId w:val="0"/>
  </w:num>
  <w:num w:numId="2" w16cid:durableId="539324205">
    <w:abstractNumId w:val="1"/>
  </w:num>
  <w:num w:numId="3" w16cid:durableId="132218770">
    <w:abstractNumId w:val="1"/>
  </w:num>
  <w:num w:numId="4" w16cid:durableId="654067527">
    <w:abstractNumId w:val="1"/>
  </w:num>
  <w:num w:numId="5" w16cid:durableId="997660231">
    <w:abstractNumId w:val="1"/>
  </w:num>
  <w:num w:numId="6" w16cid:durableId="628434800">
    <w:abstractNumId w:val="1"/>
  </w:num>
  <w:num w:numId="7" w16cid:durableId="2036037596">
    <w:abstractNumId w:val="1"/>
  </w:num>
  <w:num w:numId="8" w16cid:durableId="1374695733">
    <w:abstractNumId w:val="1"/>
  </w:num>
  <w:num w:numId="9" w16cid:durableId="744688328">
    <w:abstractNumId w:val="1"/>
  </w:num>
  <w:num w:numId="10" w16cid:durableId="751780744">
    <w:abstractNumId w:val="1"/>
  </w:num>
  <w:num w:numId="11" w16cid:durableId="882443882">
    <w:abstractNumId w:val="1"/>
  </w:num>
  <w:num w:numId="12" w16cid:durableId="213346690">
    <w:abstractNumId w:val="1"/>
  </w:num>
  <w:num w:numId="13" w16cid:durableId="779106098">
    <w:abstractNumId w:val="4"/>
  </w:num>
  <w:num w:numId="14" w16cid:durableId="638415371">
    <w:abstractNumId w:val="5"/>
  </w:num>
  <w:num w:numId="15" w16cid:durableId="651131957">
    <w:abstractNumId w:val="3"/>
  </w:num>
  <w:num w:numId="16" w16cid:durableId="386732458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0D"/>
    <w:rsid w:val="00077476"/>
    <w:rsid w:val="00312FD5"/>
    <w:rsid w:val="00412ABB"/>
    <w:rsid w:val="004D2C6B"/>
    <w:rsid w:val="004E6C2C"/>
    <w:rsid w:val="0052154B"/>
    <w:rsid w:val="00597342"/>
    <w:rsid w:val="00742EC3"/>
    <w:rsid w:val="00AA0AE1"/>
    <w:rsid w:val="00AC15F0"/>
    <w:rsid w:val="00F1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F2A1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C15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97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9734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5973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966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2</cp:revision>
  <dcterms:created xsi:type="dcterms:W3CDTF">2026-07-16T11:02:00Z</dcterms:created>
  <dcterms:modified xsi:type="dcterms:W3CDTF">2026-07-16T11:02:00Z</dcterms:modified>
</cp:coreProperties>
</file>