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6532" w14:textId="77777777" w:rsidR="00B22775" w:rsidRPr="00B22775" w:rsidRDefault="00B22775" w:rsidP="00B22775">
      <w:pPr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t>Integrantes del Grupo</w:t>
      </w:r>
    </w:p>
    <w:p w14:paraId="111329D3" w14:textId="26B490C1" w:rsidR="00B22775" w:rsidRDefault="00B22775" w:rsidP="00B22775">
      <w:r>
        <w:t>Alianny Estefany Prieto Rincón</w:t>
      </w:r>
    </w:p>
    <w:p w14:paraId="78221041" w14:textId="5CBBD9D5" w:rsidR="00B22775" w:rsidRDefault="00B22775" w:rsidP="00B22775">
      <w:r>
        <w:t>Juan José Duarte Urrego</w:t>
      </w:r>
    </w:p>
    <w:p w14:paraId="27384464" w14:textId="77777777" w:rsidR="00B22775" w:rsidRDefault="00B22775" w:rsidP="00B22775"/>
    <w:p w14:paraId="34A487C5" w14:textId="77777777" w:rsidR="00B22775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t>Descripción del Proyecto</w:t>
      </w:r>
    </w:p>
    <w:p w14:paraId="26F9696F" w14:textId="5F291DF1" w:rsidR="00B22775" w:rsidRDefault="00B22775" w:rsidP="00B22775">
      <w:r>
        <w:t xml:space="preserve">El tema seleccionado es el desarrollo de </w:t>
      </w:r>
      <w:r w:rsidRPr="00AD26B2">
        <w:rPr>
          <w:b/>
          <w:bCs/>
          <w:color w:val="E97132" w:themeColor="accent2"/>
        </w:rPr>
        <w:t>Mambrú</w:t>
      </w:r>
      <w:r>
        <w:t>, una plataforma web enfocada en la</w:t>
      </w:r>
    </w:p>
    <w:p w14:paraId="653C7FF3" w14:textId="3661FE95" w:rsidR="00B22775" w:rsidRDefault="00B22775" w:rsidP="00B22775">
      <w:r>
        <w:t xml:space="preserve">exhibición y venta de </w:t>
      </w:r>
      <w:r>
        <w:t xml:space="preserve">productos de </w:t>
      </w:r>
      <w:r>
        <w:t>café de especialidad de origen colombiano, así como en la reserva d</w:t>
      </w:r>
      <w:r>
        <w:t xml:space="preserve">e </w:t>
      </w:r>
      <w:r>
        <w:t>experiencias, catas y talleres sensoriales.</w:t>
      </w:r>
    </w:p>
    <w:p w14:paraId="29E67181" w14:textId="48587DC4" w:rsidR="00B22775" w:rsidRDefault="00B22775" w:rsidP="00B22775">
      <w:r>
        <w:t>El proyecto busca ofrecer un ecosistema digital especializado donde la marca pueda comercializar sus</w:t>
      </w:r>
      <w:r>
        <w:t xml:space="preserve"> </w:t>
      </w:r>
      <w:r>
        <w:t>productos (café en grano, accesorios como prensas francesas) y donde los usuarios puedan explorar y</w:t>
      </w:r>
      <w:r>
        <w:t xml:space="preserve"> </w:t>
      </w:r>
      <w:r>
        <w:t>adquirir tanto bienes físicos como cupos para actividades educativas de forma sencilla.</w:t>
      </w:r>
    </w:p>
    <w:p w14:paraId="089D2A66" w14:textId="77777777" w:rsidR="00B22775" w:rsidRDefault="00B22775" w:rsidP="00B22775">
      <w:r>
        <w:t>Con el proyecto Mambrú se espera:</w:t>
      </w:r>
    </w:p>
    <w:p w14:paraId="107037F1" w14:textId="77777777" w:rsidR="00B22775" w:rsidRDefault="00B22775" w:rsidP="00B22775">
      <w:pPr>
        <w:pStyle w:val="Prrafodelista"/>
        <w:numPr>
          <w:ilvl w:val="0"/>
          <w:numId w:val="1"/>
        </w:numPr>
      </w:pPr>
      <w:r>
        <w:t>Crear una tienda virtual especializada en café de especialidad y accesorios.</w:t>
      </w:r>
    </w:p>
    <w:p w14:paraId="3C1EC476" w14:textId="77777777" w:rsidR="00B22775" w:rsidRDefault="00B22775" w:rsidP="00B22775">
      <w:pPr>
        <w:pStyle w:val="Prrafodelista"/>
        <w:numPr>
          <w:ilvl w:val="0"/>
          <w:numId w:val="1"/>
        </w:numPr>
      </w:pPr>
      <w:r>
        <w:t>Facilitar la reserva y venta de cupos para talleres y experiencias sensoriales.</w:t>
      </w:r>
    </w:p>
    <w:p w14:paraId="0363A748" w14:textId="77777777" w:rsidR="00B22775" w:rsidRDefault="00B22775" w:rsidP="00B22775">
      <w:pPr>
        <w:pStyle w:val="Prrafodelista"/>
        <w:numPr>
          <w:ilvl w:val="0"/>
          <w:numId w:val="1"/>
        </w:numPr>
      </w:pPr>
      <w:r>
        <w:t>Permitir que los usuarios gestionen sus pedidos de forma segura mediante un sistema de roles.</w:t>
      </w:r>
    </w:p>
    <w:p w14:paraId="2115226A" w14:textId="77777777" w:rsidR="00B22775" w:rsidRDefault="00B22775" w:rsidP="00B22775">
      <w:pPr>
        <w:pStyle w:val="Prrafodelista"/>
        <w:numPr>
          <w:ilvl w:val="0"/>
          <w:numId w:val="1"/>
        </w:numPr>
      </w:pPr>
      <w:r>
        <w:t>Brindar una experiencia inmersiva e interactiva que conecte al cliente con la cultura cafetera.</w:t>
      </w:r>
    </w:p>
    <w:p w14:paraId="287AB925" w14:textId="19F469D0" w:rsidR="00B22775" w:rsidRDefault="00B22775" w:rsidP="00B22775">
      <w:pPr>
        <w:pStyle w:val="Prrafodelista"/>
        <w:numPr>
          <w:ilvl w:val="0"/>
          <w:numId w:val="1"/>
        </w:numPr>
      </w:pPr>
      <w:r>
        <w:t xml:space="preserve">Aplicar conocimientos de desarrollo web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150DD555" w14:textId="27B47799" w:rsidR="00B22775" w:rsidRDefault="00B22775" w:rsidP="00B22775">
      <w:r>
        <w:t>En general, el objetivo es conectar la tradición y el alma del café de origen con los clientes a través de</w:t>
      </w:r>
      <w:r>
        <w:t xml:space="preserve"> </w:t>
      </w:r>
      <w:r>
        <w:t>una plataforma organizada y accesible.</w:t>
      </w:r>
    </w:p>
    <w:p w14:paraId="4EBDD9BF" w14:textId="77777777" w:rsidR="00B22775" w:rsidRDefault="00B22775" w:rsidP="00B22775"/>
    <w:p w14:paraId="6457533E" w14:textId="77777777" w:rsidR="00B22775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t>Situación Problema</w:t>
      </w:r>
    </w:p>
    <w:p w14:paraId="3C6CDFD9" w14:textId="4C727BD6" w:rsidR="00B22775" w:rsidRDefault="00B22775" w:rsidP="00B22775">
      <w:r>
        <w:t>En la actualidad, muchas marcas emergentes de café de especialidad tienen dificultades para</w:t>
      </w:r>
      <w:r>
        <w:t xml:space="preserve"> </w:t>
      </w:r>
      <w:r>
        <w:t>centralizar su oferta comercial y educativa. A menudo dependen de redes sociales genéricas que no</w:t>
      </w:r>
      <w:r>
        <w:t xml:space="preserve"> </w:t>
      </w:r>
      <w:r>
        <w:t>están diseñadas para manejar inventarios, carritos de compra y reservas de talleres de forma</w:t>
      </w:r>
      <w:r>
        <w:t xml:space="preserve"> </w:t>
      </w:r>
      <w:r>
        <w:t>simultánea, lo que dificulta la gestión administrativa y entorpece la experiencia de compra del usuario.</w:t>
      </w:r>
    </w:p>
    <w:p w14:paraId="1D0CF030" w14:textId="70D77EE6" w:rsidR="00B22775" w:rsidRDefault="00B22775" w:rsidP="00B22775">
      <w:r>
        <w:t>A su vez, los consumidores interesados en el café de especialidad no siempre encuentran plataformas</w:t>
      </w:r>
      <w:r>
        <w:t xml:space="preserve"> </w:t>
      </w:r>
      <w:r>
        <w:t>que combinen la venta del producto con espacios educativos (catas, talleres) de manera clara e</w:t>
      </w:r>
      <w:r>
        <w:t xml:space="preserve"> </w:t>
      </w:r>
      <w:r>
        <w:t xml:space="preserve">integrada. Ante esta necesidad, surge </w:t>
      </w:r>
      <w:r w:rsidRPr="00B22775">
        <w:rPr>
          <w:b/>
          <w:bCs/>
        </w:rPr>
        <w:t>Mambrú</w:t>
      </w:r>
      <w:r>
        <w:t>: un aplicativo web que soluciona esta brecha permitiendo</w:t>
      </w:r>
      <w:r>
        <w:t xml:space="preserve"> </w:t>
      </w:r>
      <w:r>
        <w:t xml:space="preserve">vender productos físicos y experiencias en una misma plataforma, automatizando pedidos y </w:t>
      </w:r>
      <w:r>
        <w:t>controlándolos</w:t>
      </w:r>
      <w:r>
        <w:t xml:space="preserve"> cupos y el stock en tiempo real.</w:t>
      </w:r>
    </w:p>
    <w:p w14:paraId="1467107F" w14:textId="77777777" w:rsidR="00B22775" w:rsidRDefault="00B22775" w:rsidP="00B22775"/>
    <w:p w14:paraId="50F08E4F" w14:textId="77777777" w:rsidR="00B22775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lastRenderedPageBreak/>
        <w:t>Justificación</w:t>
      </w:r>
    </w:p>
    <w:p w14:paraId="65A0BE28" w14:textId="20AEFF64" w:rsidR="00B22775" w:rsidRDefault="00B22775" w:rsidP="00B22775">
      <w:r>
        <w:t>El desarrollo de la página web Mambrú se justifica por la necesidad de crear un canal digital profesional</w:t>
      </w:r>
      <w:r>
        <w:t xml:space="preserve"> </w:t>
      </w:r>
      <w:r>
        <w:t>e integral para la promoción del café de especialidad. Esta plataforma beneficiará a la marca al ofrecerle</w:t>
      </w:r>
      <w:r>
        <w:t xml:space="preserve"> </w:t>
      </w:r>
      <w:r>
        <w:t>una herramienta de autogestión de ventas (productos y talleres), y a los usuarios al brindarles un acceso</w:t>
      </w:r>
      <w:r>
        <w:t xml:space="preserve"> </w:t>
      </w:r>
      <w:r>
        <w:t>directo a productos de alta calidad y conocimientos sobre cultura cafetera.</w:t>
      </w:r>
    </w:p>
    <w:p w14:paraId="44C45AE2" w14:textId="76680E85" w:rsidR="00B22775" w:rsidRDefault="00B22775" w:rsidP="00B22775">
      <w:r>
        <w:t>Además, el proyecto fomenta el consumo local, rescatando la memoria y el territorio de los caficultores</w:t>
      </w:r>
      <w:r>
        <w:t xml:space="preserve"> </w:t>
      </w:r>
      <w:r>
        <w:t>colombianos. Desde el punto de vista tecnológico, representa la oportunidad perfecta para aplicar</w:t>
      </w:r>
      <w:r>
        <w:t xml:space="preserve"> </w:t>
      </w:r>
      <w:r>
        <w:t>arquitecturas relacionales en bases de datos, gestión de sesiones, seguridad web y diseño de interfaces</w:t>
      </w:r>
      <w:r>
        <w:t xml:space="preserve"> </w:t>
      </w:r>
      <w:r>
        <w:t>responsivas y atractivas.</w:t>
      </w:r>
    </w:p>
    <w:p w14:paraId="3BDF7974" w14:textId="77777777" w:rsidR="00B22775" w:rsidRDefault="00B22775" w:rsidP="00B22775"/>
    <w:p w14:paraId="07431975" w14:textId="77777777" w:rsidR="00B22775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t>Diagrama Relacional</w:t>
      </w:r>
    </w:p>
    <w:p w14:paraId="54A66F47" w14:textId="13D646B0" w:rsidR="00B22775" w:rsidRDefault="00B22775" w:rsidP="00B22775">
      <w:r>
        <w:t>A continuación, se presenta la estructura relacional de la base de datos de Mambrú, que evidencia la</w:t>
      </w:r>
      <w:r>
        <w:t xml:space="preserve"> </w:t>
      </w:r>
      <w:r>
        <w:t>conexión entre usuarios, roles, pedidos, productos y talleres.</w:t>
      </w:r>
    </w:p>
    <w:p w14:paraId="429EC915" w14:textId="1E6299EB" w:rsidR="00EF3E90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t>Diagrama Relacional Mambrú</w:t>
      </w:r>
    </w:p>
    <w:p w14:paraId="47B786E4" w14:textId="66BEAD58" w:rsidR="00B22775" w:rsidRDefault="00B22775" w:rsidP="00B22775">
      <w:pPr>
        <w:jc w:val="center"/>
        <w:rPr>
          <w:b/>
          <w:bCs/>
        </w:rPr>
      </w:pPr>
    </w:p>
    <w:p w14:paraId="3C0D04FA" w14:textId="611FFF69" w:rsidR="00B22775" w:rsidRDefault="00B22775" w:rsidP="00B2277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DFA62F5" wp14:editId="729F3779">
            <wp:extent cx="5612130" cy="33223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5310" w14:textId="58FD4036" w:rsidR="00B22775" w:rsidRDefault="00B22775" w:rsidP="00B22775">
      <w:pPr>
        <w:jc w:val="center"/>
        <w:rPr>
          <w:b/>
          <w:bCs/>
        </w:rPr>
      </w:pPr>
    </w:p>
    <w:p w14:paraId="069548B0" w14:textId="28123F16" w:rsidR="00B22775" w:rsidRDefault="00B22775" w:rsidP="00B22775">
      <w:pPr>
        <w:jc w:val="center"/>
        <w:rPr>
          <w:b/>
          <w:bCs/>
        </w:rPr>
      </w:pPr>
    </w:p>
    <w:p w14:paraId="5F0AFCD7" w14:textId="4392B9BE" w:rsidR="00B22775" w:rsidRDefault="00B22775" w:rsidP="00B22775">
      <w:pPr>
        <w:jc w:val="center"/>
        <w:rPr>
          <w:b/>
          <w:bCs/>
        </w:rPr>
      </w:pPr>
    </w:p>
    <w:p w14:paraId="6EEC8E9A" w14:textId="0427AF52" w:rsidR="00B22775" w:rsidRDefault="00B22775" w:rsidP="00B22775">
      <w:pPr>
        <w:jc w:val="center"/>
        <w:rPr>
          <w:b/>
          <w:bCs/>
        </w:rPr>
      </w:pPr>
    </w:p>
    <w:p w14:paraId="4B88673D" w14:textId="77777777" w:rsidR="00B22775" w:rsidRPr="00B22775" w:rsidRDefault="00B22775" w:rsidP="00B22775">
      <w:pPr>
        <w:jc w:val="center"/>
        <w:rPr>
          <w:b/>
          <w:bCs/>
          <w:color w:val="E97132" w:themeColor="accent2"/>
        </w:rPr>
      </w:pPr>
      <w:r w:rsidRPr="00B22775">
        <w:rPr>
          <w:b/>
          <w:bCs/>
          <w:color w:val="E97132" w:themeColor="accent2"/>
        </w:rPr>
        <w:lastRenderedPageBreak/>
        <w:t>Diccionario de Datos</w:t>
      </w:r>
    </w:p>
    <w:p w14:paraId="50C4DC55" w14:textId="140112B9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t>Tabla: roles</w:t>
      </w:r>
    </w:p>
    <w:p w14:paraId="0837FB7B" w14:textId="66B760F8" w:rsidR="00B22775" w:rsidRDefault="00B22775" w:rsidP="00B22775">
      <w:pPr>
        <w:jc w:val="center"/>
        <w:rPr>
          <w:b/>
          <w:bCs/>
        </w:rPr>
      </w:pPr>
    </w:p>
    <w:p w14:paraId="240FE848" w14:textId="50573EE6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505FDF2A" wp14:editId="5E7F2FBD">
            <wp:extent cx="5612130" cy="10344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E435" w14:textId="42839940" w:rsidR="00B22775" w:rsidRDefault="00B22775" w:rsidP="00B22775">
      <w:pPr>
        <w:jc w:val="center"/>
        <w:rPr>
          <w:b/>
          <w:bCs/>
        </w:rPr>
      </w:pPr>
    </w:p>
    <w:p w14:paraId="4D9AF77A" w14:textId="45337B85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t>Tabla: usuarios</w:t>
      </w:r>
    </w:p>
    <w:p w14:paraId="6316858A" w14:textId="745DCA36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63E030C0" wp14:editId="455091C5">
            <wp:extent cx="5612130" cy="22447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7F70" w14:textId="65DCD569" w:rsidR="00B22775" w:rsidRDefault="00B22775" w:rsidP="00B22775">
      <w:pPr>
        <w:jc w:val="center"/>
        <w:rPr>
          <w:b/>
          <w:bCs/>
        </w:rPr>
      </w:pPr>
    </w:p>
    <w:p w14:paraId="63F4024C" w14:textId="493F5F26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t>Tabla: productos</w:t>
      </w:r>
    </w:p>
    <w:p w14:paraId="1F32232D" w14:textId="5D1A58CF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496D3E1D" wp14:editId="7D7DC5CE">
            <wp:extent cx="5612130" cy="22409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978" w14:textId="34828C7E" w:rsidR="00B22775" w:rsidRDefault="00B22775" w:rsidP="00B22775">
      <w:pPr>
        <w:jc w:val="center"/>
        <w:rPr>
          <w:b/>
          <w:bCs/>
        </w:rPr>
      </w:pPr>
    </w:p>
    <w:p w14:paraId="0F5486D5" w14:textId="5AC7CE38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lastRenderedPageBreak/>
        <w:t>Tabla: talleres</w:t>
      </w:r>
    </w:p>
    <w:p w14:paraId="7C72C182" w14:textId="5F029F81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04B75313" wp14:editId="123D917A">
            <wp:extent cx="5612130" cy="225361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FBD2" w14:textId="67A2669A" w:rsidR="00B22775" w:rsidRDefault="00B22775" w:rsidP="00B22775">
      <w:pPr>
        <w:jc w:val="center"/>
        <w:rPr>
          <w:b/>
          <w:bCs/>
        </w:rPr>
      </w:pPr>
    </w:p>
    <w:p w14:paraId="5C470E71" w14:textId="222B65ED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t>Tabla: pedidos</w:t>
      </w:r>
    </w:p>
    <w:p w14:paraId="75F20425" w14:textId="11291A32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5200B946" wp14:editId="38E054FC">
            <wp:extent cx="5612130" cy="19278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B10D" w14:textId="112BE488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t xml:space="preserve">Tabla: </w:t>
      </w:r>
      <w:proofErr w:type="spellStart"/>
      <w:r w:rsidRPr="00B22775">
        <w:rPr>
          <w:b/>
          <w:bCs/>
        </w:rPr>
        <w:t>detalle_pedido_productos</w:t>
      </w:r>
      <w:proofErr w:type="spellEnd"/>
    </w:p>
    <w:p w14:paraId="5BEAFC49" w14:textId="7F972F82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083421F1" wp14:editId="1E034C6A">
            <wp:extent cx="5612130" cy="18973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867C" w14:textId="2362316B" w:rsidR="00B22775" w:rsidRDefault="00B22775" w:rsidP="00B22775">
      <w:pPr>
        <w:jc w:val="center"/>
        <w:rPr>
          <w:b/>
          <w:bCs/>
        </w:rPr>
      </w:pPr>
    </w:p>
    <w:p w14:paraId="63657359" w14:textId="77777777" w:rsidR="00B22775" w:rsidRDefault="00B22775" w:rsidP="00B22775">
      <w:pPr>
        <w:jc w:val="center"/>
        <w:rPr>
          <w:b/>
          <w:bCs/>
        </w:rPr>
      </w:pPr>
    </w:p>
    <w:p w14:paraId="090E9EB4" w14:textId="4606F79F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lastRenderedPageBreak/>
        <w:t xml:space="preserve">Tabla: </w:t>
      </w:r>
      <w:proofErr w:type="spellStart"/>
      <w:r w:rsidRPr="00B22775">
        <w:rPr>
          <w:b/>
          <w:bCs/>
        </w:rPr>
        <w:t>detalle_pedido_talleres</w:t>
      </w:r>
      <w:proofErr w:type="spellEnd"/>
    </w:p>
    <w:p w14:paraId="7A04F4BB" w14:textId="5AA6CB84" w:rsidR="00B22775" w:rsidRDefault="00B22775" w:rsidP="00B22775">
      <w:pPr>
        <w:jc w:val="center"/>
        <w:rPr>
          <w:b/>
          <w:bCs/>
        </w:rPr>
      </w:pPr>
      <w:r w:rsidRPr="00B22775">
        <w:rPr>
          <w:b/>
          <w:bCs/>
        </w:rPr>
        <w:drawing>
          <wp:inline distT="0" distB="0" distL="0" distR="0" wp14:anchorId="3E9EA0EF" wp14:editId="4AB3468F">
            <wp:extent cx="5612130" cy="19126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728D" w14:textId="77777777" w:rsidR="00B22775" w:rsidRPr="00B22775" w:rsidRDefault="00B22775" w:rsidP="00B22775">
      <w:pPr>
        <w:jc w:val="center"/>
        <w:rPr>
          <w:b/>
          <w:bCs/>
        </w:rPr>
      </w:pPr>
    </w:p>
    <w:sectPr w:rsidR="00B22775" w:rsidRPr="00B22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F49F0"/>
    <w:multiLevelType w:val="hybridMultilevel"/>
    <w:tmpl w:val="64E2C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C4"/>
    <w:rsid w:val="002D39A1"/>
    <w:rsid w:val="008C5EDE"/>
    <w:rsid w:val="009451C4"/>
    <w:rsid w:val="00AD26B2"/>
    <w:rsid w:val="00B22775"/>
    <w:rsid w:val="00DE5499"/>
    <w:rsid w:val="00E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1EC1"/>
  <w15:chartTrackingRefBased/>
  <w15:docId w15:val="{E4B91A0D-6AC4-488B-AA2E-A46D1189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2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Alianny Prieto</dc:creator>
  <cp:keywords/>
  <dc:description/>
  <cp:lastModifiedBy>Alianny Prieto</cp:lastModifiedBy>
  <cp:revision>4</cp:revision>
  <dcterms:created xsi:type="dcterms:W3CDTF">2026-08-23T14:46:00Z</dcterms:created>
  <dcterms:modified xsi:type="dcterms:W3CDTF">2026-08-23T14:58:00Z</dcterms:modified>
</cp:coreProperties>
</file>