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l6cfnxszwzlj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Compiler for LISP in C [Sec 6F - CD Lab]</w:t>
      </w:r>
    </w:p>
    <w:p w:rsidR="00000000" w:rsidDel="00000000" w:rsidP="00000000" w:rsidRDefault="00000000" w:rsidRPr="00000000" w14:paraId="0000000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jc w:val="center"/>
        <w:rPr>
          <w:rFonts w:ascii="Ubuntu" w:cs="Ubuntu" w:eastAsia="Ubuntu" w:hAnsi="Ubuntu"/>
        </w:rPr>
      </w:pPr>
      <w:bookmarkStart w:colFirst="0" w:colLast="0" w:name="_il0enzfx03kd" w:id="1"/>
      <w:bookmarkEnd w:id="1"/>
      <w:r w:rsidDel="00000000" w:rsidR="00000000" w:rsidRPr="00000000">
        <w:rPr>
          <w:rFonts w:ascii="Ubuntu" w:cs="Ubuntu" w:eastAsia="Ubuntu" w:hAnsi="Ubuntu"/>
          <w:rtl w:val="0"/>
        </w:rPr>
        <w:t xml:space="preserve">Mithali Shashidhar </w:t>
        <w:tab/>
        <w:t xml:space="preserve">PES1201700190</w:t>
        <w:br w:type="textWrapping"/>
        <w:t xml:space="preserve">Parth Shah </w:t>
        <w:tab/>
        <w:tab/>
        <w:t xml:space="preserve">PES1201700134</w:t>
        <w:br w:type="textWrapping"/>
        <w:t xml:space="preserve">Saahil Jain </w:t>
        <w:tab/>
        <w:tab/>
        <w:t xml:space="preserve">PES1201700241</w:t>
      </w:r>
    </w:p>
    <w:p w:rsidR="00000000" w:rsidDel="00000000" w:rsidP="00000000" w:rsidRDefault="00000000" w:rsidRPr="00000000" w14:paraId="00000004">
      <w:pPr>
        <w:pStyle w:val="Heading1"/>
        <w:rPr>
          <w:rFonts w:ascii="Ubuntu" w:cs="Ubuntu" w:eastAsia="Ubuntu" w:hAnsi="Ubuntu"/>
        </w:rPr>
      </w:pPr>
      <w:bookmarkStart w:colFirst="0" w:colLast="0" w:name="_85lqd8yq8hy2" w:id="2"/>
      <w:bookmarkEnd w:id="2"/>
      <w:r w:rsidDel="00000000" w:rsidR="00000000" w:rsidRPr="00000000">
        <w:rPr>
          <w:rFonts w:ascii="Ubuntu" w:cs="Ubuntu" w:eastAsia="Ubuntu" w:hAnsi="Ubuntu"/>
          <w:rtl w:val="0"/>
        </w:rPr>
        <w:t xml:space="preserve">Context Free Grammar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 -&gt; LINE SPACE S | SPACE S | λ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SPACE -&gt; \nSPACE |  SPACE | \tSPACE | λ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LINE -&gt; (IF) | (LOOP) | (FOR) | (EXP)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IF -&gt; if (EXP) SPACE THEN S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THEN -&gt; then | λ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LOOP -&gt; loop 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FOR -&gt; loop for VAR IN DO | loop for VAR FROM DO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VAR -&gt; CHAR VAR | λ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IN -&gt; in LIST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FROM -&gt; from NUM to NUM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DO -&gt; do S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LIST -&gt; ‘(LISTELEM)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LISTELEM -&gt; STR LISTELEM </w:t>
      </w:r>
    </w:p>
    <w:p w:rsidR="00000000" w:rsidDel="00000000" w:rsidP="00000000" w:rsidRDefault="00000000" w:rsidRPr="00000000" w14:paraId="00000012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| NUM LISTELEM</w:t>
      </w:r>
    </w:p>
    <w:p w:rsidR="00000000" w:rsidDel="00000000" w:rsidP="00000000" w:rsidRDefault="00000000" w:rsidRPr="00000000" w14:paraId="00000013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| LIST LISTELEM</w:t>
      </w:r>
    </w:p>
    <w:p w:rsidR="00000000" w:rsidDel="00000000" w:rsidP="00000000" w:rsidRDefault="00000000" w:rsidRPr="00000000" w14:paraId="00000014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| LIST</w:t>
      </w:r>
    </w:p>
    <w:p w:rsidR="00000000" w:rsidDel="00000000" w:rsidP="00000000" w:rsidRDefault="00000000" w:rsidRPr="00000000" w14:paraId="00000015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| NUM</w:t>
      </w:r>
    </w:p>
    <w:p w:rsidR="00000000" w:rsidDel="00000000" w:rsidP="00000000" w:rsidRDefault="00000000" w:rsidRPr="00000000" w14:paraId="00000016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| STR</w:t>
      </w:r>
    </w:p>
    <w:p w:rsidR="00000000" w:rsidDel="00000000" w:rsidP="00000000" w:rsidRDefault="00000000" w:rsidRPr="00000000" w14:paraId="00000017">
      <w:pPr>
        <w:ind w:left="2160"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| λ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NUM -&gt; DIGIT NUM | λ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STR -&gt; CHAR STR | DIGIT STR | SPECIALCHAR STR | λ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EXP -&gt; SETQ | PRINT | DATA | COMP | AOP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DATA -&gt; LIST | STR | NUM | FLOAT</w:t>
      </w:r>
    </w:p>
    <w:p w:rsidR="00000000" w:rsidDel="00000000" w:rsidP="00000000" w:rsidRDefault="00000000" w:rsidRPr="00000000" w14:paraId="0000001C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SETQ -&gt; setq VAR VAR</w:t>
        <w:br w:type="textWrapping"/>
        <w:tab/>
        <w:tab/>
        <w:t xml:space="preserve">| setq VAR STR</w:t>
        <w:br w:type="textWrapping"/>
        <w:tab/>
        <w:tab/>
        <w:t xml:space="preserve">| setq VAR NUM</w:t>
        <w:br w:type="textWrapping"/>
        <w:tab/>
        <w:tab/>
        <w:t xml:space="preserve">| setq VAR FLOAT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PRINT -&gt; print DATA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COMP -&gt; COP VAR VAR</w:t>
        <w:br w:type="textWrapping"/>
        <w:tab/>
        <w:tab/>
        <w:t xml:space="preserve">| COP VAR STR</w:t>
        <w:br w:type="textWrapping"/>
        <w:tab/>
        <w:tab/>
        <w:t xml:space="preserve">| COP VAR NUM</w:t>
        <w:br w:type="textWrapping"/>
        <w:tab/>
        <w:tab/>
        <w:t xml:space="preserve">| COP VAR FLOAT</w:t>
        <w:br w:type="textWrapping"/>
        <w:tab/>
        <w:tab/>
        <w:t xml:space="preserve">| COP STR VAR</w:t>
        <w:br w:type="textWrapping"/>
        <w:tab/>
        <w:tab/>
        <w:t xml:space="preserve">| COP STR STR</w:t>
        <w:br w:type="textWrapping"/>
        <w:tab/>
        <w:tab/>
        <w:t xml:space="preserve">| COP NUM VAR</w:t>
        <w:br w:type="textWrapping"/>
        <w:tab/>
        <w:tab/>
        <w:t xml:space="preserve">| COP NUM NUM</w:t>
        <w:br w:type="textWrapping"/>
        <w:tab/>
        <w:tab/>
        <w:t xml:space="preserve">| COP NUM FLOAT</w:t>
        <w:br w:type="textWrapping"/>
        <w:tab/>
        <w:tab/>
        <w:t xml:space="preserve">| COP FLOAT VAR</w:t>
        <w:br w:type="textWrapping"/>
        <w:tab/>
        <w:tab/>
        <w:t xml:space="preserve">| COP FLOAT NUM</w:t>
        <w:br w:type="textWrapping"/>
        <w:tab/>
        <w:tab/>
        <w:t xml:space="preserve">| COP FLOAT FLOAT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AOP -&gt; OP VAR VAR</w:t>
        <w:br w:type="textWrapping"/>
        <w:tab/>
        <w:tab/>
        <w:t xml:space="preserve">| OP VAR STR</w:t>
        <w:br w:type="textWrapping"/>
        <w:tab/>
        <w:tab/>
        <w:t xml:space="preserve">| OP VAR NUM</w:t>
        <w:br w:type="textWrapping"/>
        <w:tab/>
        <w:tab/>
        <w:t xml:space="preserve">| OP VAR FLOAT</w:t>
        <w:br w:type="textWrapping"/>
        <w:tab/>
        <w:tab/>
        <w:t xml:space="preserve">| OP STR VAR</w:t>
        <w:br w:type="textWrapping"/>
        <w:tab/>
        <w:tab/>
        <w:t xml:space="preserve">| OP STR STR</w:t>
        <w:br w:type="textWrapping"/>
        <w:tab/>
        <w:tab/>
        <w:t xml:space="preserve">| OP NUM VAR</w:t>
        <w:br w:type="textWrapping"/>
        <w:tab/>
        <w:tab/>
        <w:t xml:space="preserve">| OP NUM NUM</w:t>
        <w:br w:type="textWrapping"/>
        <w:tab/>
        <w:tab/>
        <w:t xml:space="preserve">| OP NUM FLOAT</w:t>
        <w:br w:type="textWrapping"/>
        <w:tab/>
        <w:tab/>
        <w:t xml:space="preserve">| OP FLOAT VAR</w:t>
        <w:br w:type="textWrapping"/>
        <w:tab/>
        <w:tab/>
        <w:t xml:space="preserve">| OP FLOAT NUM</w:t>
        <w:br w:type="textWrapping"/>
        <w:tab/>
        <w:tab/>
        <w:t xml:space="preserve">| OP FLOAT FLOAT</w:t>
      </w:r>
    </w:p>
    <w:p w:rsidR="00000000" w:rsidDel="00000000" w:rsidP="00000000" w:rsidRDefault="00000000" w:rsidRPr="00000000" w14:paraId="00000021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COP -&gt; = | &gt; | &gt;= | &lt; | &lt;= | /= 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OP -&gt; + | - | * | /</w:t>
      </w:r>
    </w:p>
    <w:p w:rsidR="00000000" w:rsidDel="00000000" w:rsidP="00000000" w:rsidRDefault="00000000" w:rsidRPr="00000000" w14:paraId="00000024">
      <w:pPr>
        <w:ind w:left="72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Style w:val="Heading1"/>
        <w:ind w:left="720" w:firstLine="0"/>
        <w:rPr>
          <w:rFonts w:ascii="Consolas" w:cs="Consolas" w:eastAsia="Consolas" w:hAnsi="Consolas"/>
          <w:sz w:val="28"/>
          <w:szCs w:val="28"/>
        </w:rPr>
      </w:pPr>
      <w:bookmarkStart w:colFirst="0" w:colLast="0" w:name="_yysiaq37yxnf" w:id="3"/>
      <w:bookmarkEnd w:id="3"/>
      <w:r w:rsidDel="00000000" w:rsidR="00000000" w:rsidRPr="00000000">
        <w:rPr>
          <w:rFonts w:ascii="Ubuntu" w:cs="Ubuntu" w:eastAsia="Ubuntu" w:hAnsi="Ubuntu"/>
          <w:rtl w:val="0"/>
        </w:rPr>
        <w:t xml:space="preserve">Tokens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Keywords      &lt;keyword,lexeme&gt;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Identifier </w:t>
        <w:tab/>
        <w:t xml:space="preserve">&lt;id,lexeme,value,line_number&gt;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Operators     &lt;op,lexeme,type=[relOp,u_op,arithmetic]&gt;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Punctuators</w:t>
        <w:tab/>
        <w:t xml:space="preserve">&lt;punc,lexeme,</w:t>
      </w:r>
    </w:p>
    <w:p w:rsidR="00000000" w:rsidDel="00000000" w:rsidP="00000000" w:rsidRDefault="00000000" w:rsidRPr="00000000" w14:paraId="0000002B">
      <w:pPr>
        <w:ind w:left="288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type=[INDENT,COLON,DEDENT,</w:t>
      </w:r>
    </w:p>
    <w:p w:rsidR="00000000" w:rsidDel="00000000" w:rsidP="00000000" w:rsidRDefault="00000000" w:rsidRPr="00000000" w14:paraId="0000002C">
      <w:pPr>
        <w:ind w:left="2880" w:firstLine="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ESCAPECHARACTERS,PARENTHESES,QUOTES]&gt;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ind w:left="720" w:hanging="360"/>
        <w:rPr>
          <w:rFonts w:ascii="Consolas" w:cs="Consolas" w:eastAsia="Consolas" w:hAnsi="Consolas"/>
          <w:sz w:val="28"/>
          <w:szCs w:val="28"/>
          <w:u w:val="none"/>
        </w:rPr>
      </w:pP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Literal     </w:t>
        <w:tab/>
        <w:t xml:space="preserve">&lt;literal,lexeme,type&gt;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