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68" w:rsidRPr="001B1976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b/>
          <w:color w:val="222222"/>
          <w:sz w:val="19"/>
          <w:szCs w:val="19"/>
          <w:lang w:eastAsia="en-CA"/>
        </w:rPr>
        <w:t>With data structure</w:t>
      </w:r>
    </w:p>
    <w:p w:rsid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class Solution {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public static void main(String[]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args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 {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String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string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 = "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ali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";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System.out.println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("The given string is unique " +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isUnique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(string));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public static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isUnique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(String string){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char []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charArr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string.toCharArray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();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HashSet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&lt;Character&gt; set = new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HashSet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&lt;Character&gt;();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for( Character w :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charArr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){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if(!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set.contains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(w)){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  </w:t>
      </w:r>
      <w:proofErr w:type="spellStart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set.add</w:t>
      </w:r>
      <w:proofErr w:type="spellEnd"/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(w);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}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else return false;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return true; </w:t>
      </w:r>
    </w:p>
    <w:p w:rsidR="00030A68" w:rsidRP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030A68" w:rsidRDefault="00030A68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030A68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}</w:t>
      </w:r>
    </w:p>
    <w:p w:rsidR="001B1976" w:rsidRDefault="001B1976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1B1976" w:rsidRDefault="001B1976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1B1976" w:rsidRPr="001B1976" w:rsidRDefault="001B1976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b/>
          <w:color w:val="222222"/>
          <w:sz w:val="19"/>
          <w:szCs w:val="19"/>
          <w:lang w:eastAsia="en-CA"/>
        </w:rPr>
        <w:t>Without Data Structure</w:t>
      </w:r>
    </w:p>
    <w:p w:rsidR="001B1976" w:rsidRDefault="001B1976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import java.io.*;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import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java.util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.*;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/*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* To execute Java, please define "static void main" on a class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* named Solution.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*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* If you need more classes, simply define them inline.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*/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class Solution {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 xml:space="preserve">  public static void main(String[] </w:t>
      </w:r>
      <w:proofErr w:type="spellStart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args</w:t>
      </w:r>
      <w:proofErr w:type="spellEnd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) {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    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String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string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 = "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aliasgar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";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    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 xml:space="preserve">    </w:t>
      </w:r>
      <w:proofErr w:type="spellStart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System.out.println</w:t>
      </w:r>
      <w:proofErr w:type="spellEnd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 xml:space="preserve">("The given string is unique " + </w:t>
      </w:r>
      <w:proofErr w:type="spellStart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isUnique</w:t>
      </w:r>
      <w:proofErr w:type="spellEnd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(string));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    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    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    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  }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  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 xml:space="preserve">  public static </w:t>
      </w:r>
      <w:proofErr w:type="spellStart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boolean</w:t>
      </w:r>
      <w:proofErr w:type="spellEnd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 xml:space="preserve"> </w:t>
      </w:r>
      <w:proofErr w:type="spellStart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isUnique</w:t>
      </w:r>
      <w:proofErr w:type="spellEnd"/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(String string){</w:t>
      </w:r>
    </w:p>
    <w:p w:rsidR="001B1976" w:rsidRPr="001B1976" w:rsidRDefault="001B1976" w:rsidP="001B1976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</w:pPr>
      <w:r w:rsidRPr="001B1976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CA"/>
        </w:rPr>
        <w:t>    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//there is no possibility of unique characters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if(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string.length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() &gt; 26 ){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lastRenderedPageBreak/>
        <w:t>      return false;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[]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char_set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new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[256];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for(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int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0 ;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&lt;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string.length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();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++){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//convert the character into their ASCII value 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int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val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(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int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)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string.charAt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);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 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if(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char_set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[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val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]){ // found the char in the string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   return false;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}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 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char_set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[</w:t>
      </w:r>
      <w:proofErr w:type="spellStart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val</w:t>
      </w:r>
      <w:proofErr w:type="spellEnd"/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] = true;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 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return true;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}</w:t>
      </w: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1B1976" w:rsidRPr="001B1976" w:rsidRDefault="001B1976" w:rsidP="001B1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1B19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//The time complexity for this code is 0(n), where n is the length of the string. The space complexity is 0(1).</w:t>
      </w:r>
    </w:p>
    <w:p w:rsidR="001B1976" w:rsidRPr="00030A68" w:rsidRDefault="001B1976" w:rsidP="00030A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EF7658" w:rsidRDefault="00EF7658"/>
    <w:sectPr w:rsidR="00EF7658" w:rsidSect="00797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0A68"/>
    <w:rsid w:val="00030A68"/>
    <w:rsid w:val="001B1976"/>
    <w:rsid w:val="002A2A95"/>
    <w:rsid w:val="007971B2"/>
    <w:rsid w:val="00912A66"/>
    <w:rsid w:val="00EF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192591826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3189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9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4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2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2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8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1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4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5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6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69068677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5537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9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9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3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3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1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83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9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Aliasgar Mala</dc:creator>
  <cp:keywords/>
  <dc:description/>
  <cp:lastModifiedBy>Aliasgar Mala</cp:lastModifiedBy>
  <cp:revision>3</cp:revision>
  <dcterms:created xsi:type="dcterms:W3CDTF">2015-12-28T04:37:00Z</dcterms:created>
  <dcterms:modified xsi:type="dcterms:W3CDTF">2015-12-28T05:03:00Z</dcterms:modified>
</cp:coreProperties>
</file>