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DC504" w14:textId="5319B085" w:rsidR="008D4438" w:rsidRPr="00837BD8" w:rsidRDefault="008D4438" w:rsidP="003B35FB">
      <w:pPr>
        <w:spacing w:after="160" w:line="259" w:lineRule="auto"/>
        <w:jc w:val="center"/>
        <w:rPr>
          <w:rFonts w:ascii="Times New Roman" w:eastAsia="Calibri" w:hAnsi="Times New Roman" w:cs="Times New Roman"/>
          <w:b/>
          <w:sz w:val="24"/>
          <w:szCs w:val="24"/>
        </w:rPr>
      </w:pPr>
      <w:r w:rsidRPr="00837BD8">
        <w:rPr>
          <w:rFonts w:ascii="Times New Roman" w:eastAsia="Calibri" w:hAnsi="Times New Roman" w:cs="Times New Roman"/>
          <w:b/>
          <w:sz w:val="24"/>
          <w:szCs w:val="24"/>
        </w:rPr>
        <w:t>Circuit and System-I</w:t>
      </w:r>
      <w:r w:rsidR="00F5454E">
        <w:rPr>
          <w:rFonts w:ascii="Times New Roman" w:eastAsia="Calibri" w:hAnsi="Times New Roman" w:cs="Times New Roman"/>
          <w:b/>
          <w:sz w:val="24"/>
          <w:szCs w:val="24"/>
        </w:rPr>
        <w:t xml:space="preserve"> Lab</w:t>
      </w:r>
    </w:p>
    <w:p w14:paraId="0D3C2B09" w14:textId="77777777" w:rsidR="008D4438" w:rsidRPr="00837BD8" w:rsidRDefault="008D4438" w:rsidP="008D4438">
      <w:pPr>
        <w:spacing w:after="160" w:line="259" w:lineRule="auto"/>
        <w:jc w:val="center"/>
        <w:rPr>
          <w:rFonts w:ascii="Times New Roman" w:eastAsia="Calibri" w:hAnsi="Times New Roman" w:cs="Times New Roman"/>
          <w:sz w:val="24"/>
          <w:szCs w:val="24"/>
        </w:rPr>
      </w:pPr>
    </w:p>
    <w:p w14:paraId="6848243B" w14:textId="77777777" w:rsidR="008D4438" w:rsidRPr="00837BD8" w:rsidRDefault="008D4438" w:rsidP="003B35FB">
      <w:pPr>
        <w:spacing w:after="160" w:line="259" w:lineRule="auto"/>
        <w:rPr>
          <w:rFonts w:ascii="Times New Roman" w:eastAsia="Calibri" w:hAnsi="Times New Roman" w:cs="Times New Roman"/>
          <w:b/>
          <w:sz w:val="24"/>
          <w:szCs w:val="24"/>
        </w:rPr>
      </w:pPr>
    </w:p>
    <w:p w14:paraId="32A2E1E5" w14:textId="0F972CF1" w:rsidR="008D4438" w:rsidRPr="00837BD8" w:rsidRDefault="008D4438" w:rsidP="008D4438">
      <w:pPr>
        <w:spacing w:after="160" w:line="259" w:lineRule="auto"/>
        <w:jc w:val="center"/>
        <w:rPr>
          <w:rFonts w:ascii="Times New Roman" w:eastAsia="Calibri" w:hAnsi="Times New Roman" w:cs="Times New Roman"/>
          <w:b/>
          <w:sz w:val="24"/>
          <w:szCs w:val="24"/>
        </w:rPr>
      </w:pPr>
      <w:r w:rsidRPr="00837BD8">
        <w:rPr>
          <w:rFonts w:ascii="Times New Roman" w:eastAsia="Calibri" w:hAnsi="Times New Roman" w:cs="Times New Roman"/>
          <w:b/>
          <w:sz w:val="24"/>
          <w:szCs w:val="24"/>
        </w:rPr>
        <w:t>LAB # 0</w:t>
      </w:r>
      <w:r w:rsidR="00384A13">
        <w:rPr>
          <w:rFonts w:ascii="Times New Roman" w:eastAsia="Calibri" w:hAnsi="Times New Roman" w:cs="Times New Roman"/>
          <w:b/>
          <w:sz w:val="24"/>
          <w:szCs w:val="24"/>
        </w:rPr>
        <w:t>8</w:t>
      </w:r>
    </w:p>
    <w:p w14:paraId="2DC0EEB3" w14:textId="77777777" w:rsidR="008D4438" w:rsidRPr="00837BD8" w:rsidRDefault="008D4438" w:rsidP="008D4438">
      <w:pPr>
        <w:spacing w:after="160" w:line="259" w:lineRule="auto"/>
        <w:jc w:val="center"/>
        <w:rPr>
          <w:rFonts w:ascii="Times New Roman" w:eastAsia="Calibri" w:hAnsi="Times New Roman" w:cs="Times New Roman"/>
          <w:b/>
          <w:sz w:val="24"/>
          <w:szCs w:val="24"/>
        </w:rPr>
      </w:pPr>
      <w:r w:rsidRPr="00837BD8">
        <w:rPr>
          <w:rFonts w:ascii="Times New Roman" w:eastAsia="Calibri" w:hAnsi="Times New Roman" w:cs="Times New Roman"/>
          <w:noProof/>
          <w:sz w:val="24"/>
          <w:szCs w:val="24"/>
        </w:rPr>
        <w:drawing>
          <wp:anchor distT="0" distB="0" distL="114300" distR="114300" simplePos="0" relativeHeight="251659776" behindDoc="0" locked="0" layoutInCell="1" allowOverlap="1" wp14:anchorId="45F5254A" wp14:editId="68A47204">
            <wp:simplePos x="0" y="0"/>
            <wp:positionH relativeFrom="margin">
              <wp:posOffset>2360295</wp:posOffset>
            </wp:positionH>
            <wp:positionV relativeFrom="page">
              <wp:posOffset>2743200</wp:posOffset>
            </wp:positionV>
            <wp:extent cx="1223010" cy="1196975"/>
            <wp:effectExtent l="0" t="0" r="0" b="3175"/>
            <wp:wrapSquare wrapText="bothSides"/>
            <wp:docPr id="16" name="Picture 16" descr="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iha\Desktop\University_of_Engineering_and_Technology_Peshawar_logo.sv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922111" w14:textId="77777777" w:rsidR="008D4438" w:rsidRPr="00837BD8" w:rsidRDefault="008D4438" w:rsidP="008D4438">
      <w:pPr>
        <w:spacing w:after="160" w:line="259" w:lineRule="auto"/>
        <w:jc w:val="center"/>
        <w:rPr>
          <w:rFonts w:ascii="Times New Roman" w:eastAsia="Calibri" w:hAnsi="Times New Roman" w:cs="Times New Roman"/>
          <w:sz w:val="24"/>
          <w:szCs w:val="24"/>
        </w:rPr>
      </w:pPr>
    </w:p>
    <w:p w14:paraId="4A0B736C" w14:textId="77777777" w:rsidR="008D4438" w:rsidRPr="00837BD8" w:rsidRDefault="008D4438" w:rsidP="008D4438">
      <w:pPr>
        <w:spacing w:after="160" w:line="259" w:lineRule="auto"/>
        <w:jc w:val="center"/>
        <w:rPr>
          <w:rFonts w:ascii="Times New Roman" w:eastAsia="Calibri" w:hAnsi="Times New Roman" w:cs="Times New Roman"/>
          <w:sz w:val="24"/>
          <w:szCs w:val="24"/>
        </w:rPr>
      </w:pPr>
    </w:p>
    <w:p w14:paraId="3457E5CE" w14:textId="77777777" w:rsidR="008D4438" w:rsidRPr="00837BD8" w:rsidRDefault="008D4438" w:rsidP="008D4438">
      <w:pPr>
        <w:spacing w:after="160" w:line="259" w:lineRule="auto"/>
        <w:jc w:val="center"/>
        <w:rPr>
          <w:rFonts w:ascii="Times New Roman" w:eastAsia="Calibri" w:hAnsi="Times New Roman" w:cs="Times New Roman"/>
          <w:sz w:val="24"/>
          <w:szCs w:val="24"/>
        </w:rPr>
      </w:pPr>
    </w:p>
    <w:p w14:paraId="2B17D512" w14:textId="77777777" w:rsidR="008D4438" w:rsidRPr="00837BD8" w:rsidRDefault="008D4438" w:rsidP="008D4438">
      <w:pPr>
        <w:spacing w:after="160" w:line="259" w:lineRule="auto"/>
        <w:jc w:val="center"/>
        <w:rPr>
          <w:rFonts w:ascii="Times New Roman" w:eastAsia="Calibri" w:hAnsi="Times New Roman" w:cs="Times New Roman"/>
          <w:sz w:val="24"/>
          <w:szCs w:val="24"/>
        </w:rPr>
      </w:pPr>
    </w:p>
    <w:p w14:paraId="4C55E715" w14:textId="77777777" w:rsidR="008D4438" w:rsidRPr="00837BD8" w:rsidRDefault="008D4438" w:rsidP="008D4438">
      <w:pPr>
        <w:spacing w:after="160" w:line="259" w:lineRule="auto"/>
        <w:jc w:val="center"/>
        <w:rPr>
          <w:rFonts w:ascii="Times New Roman" w:eastAsia="Calibri" w:hAnsi="Times New Roman" w:cs="Times New Roman"/>
          <w:sz w:val="24"/>
          <w:szCs w:val="24"/>
        </w:rPr>
      </w:pPr>
    </w:p>
    <w:p w14:paraId="598E4641" w14:textId="77777777" w:rsidR="003B35FB" w:rsidRPr="00837BD8" w:rsidRDefault="003B35FB" w:rsidP="003B35FB">
      <w:pPr>
        <w:spacing w:after="160" w:line="259" w:lineRule="auto"/>
        <w:ind w:left="2880" w:firstLine="720"/>
        <w:jc w:val="center"/>
        <w:rPr>
          <w:rFonts w:ascii="Times New Roman" w:eastAsia="Calibri" w:hAnsi="Times New Roman" w:cs="Times New Roman"/>
          <w:b/>
          <w:sz w:val="24"/>
          <w:szCs w:val="24"/>
        </w:rPr>
      </w:pPr>
    </w:p>
    <w:p w14:paraId="3E24B094" w14:textId="77777777" w:rsidR="003B35FB" w:rsidRPr="00837BD8" w:rsidRDefault="003B35FB" w:rsidP="003B35FB">
      <w:pPr>
        <w:spacing w:after="160" w:line="259" w:lineRule="auto"/>
        <w:ind w:left="2880" w:firstLine="720"/>
        <w:jc w:val="center"/>
        <w:rPr>
          <w:rFonts w:ascii="Times New Roman" w:eastAsia="Calibri" w:hAnsi="Times New Roman" w:cs="Times New Roman"/>
          <w:b/>
          <w:sz w:val="24"/>
          <w:szCs w:val="24"/>
        </w:rPr>
      </w:pPr>
    </w:p>
    <w:p w14:paraId="168EFEC7" w14:textId="4ED78C0D" w:rsidR="008D4438" w:rsidRPr="00837BD8" w:rsidRDefault="008D4438" w:rsidP="003B35FB">
      <w:pPr>
        <w:spacing w:after="160" w:line="259" w:lineRule="auto"/>
        <w:jc w:val="center"/>
        <w:rPr>
          <w:rFonts w:ascii="Times New Roman" w:eastAsia="Calibri" w:hAnsi="Times New Roman" w:cs="Times New Roman"/>
          <w:b/>
          <w:sz w:val="24"/>
          <w:szCs w:val="24"/>
        </w:rPr>
      </w:pPr>
      <w:r w:rsidRPr="00837BD8">
        <w:rPr>
          <w:rFonts w:ascii="Times New Roman" w:eastAsia="Calibri" w:hAnsi="Times New Roman" w:cs="Times New Roman"/>
          <w:b/>
          <w:sz w:val="24"/>
          <w:szCs w:val="24"/>
        </w:rPr>
        <w:t>Spring 20</w:t>
      </w:r>
      <w:r w:rsidR="00374182" w:rsidRPr="00837BD8">
        <w:rPr>
          <w:rFonts w:ascii="Times New Roman" w:eastAsia="Calibri" w:hAnsi="Times New Roman" w:cs="Times New Roman"/>
          <w:b/>
          <w:sz w:val="24"/>
          <w:szCs w:val="24"/>
        </w:rPr>
        <w:t>22</w:t>
      </w:r>
    </w:p>
    <w:p w14:paraId="06D0CC39" w14:textId="39A1B3FB" w:rsidR="008D4438" w:rsidRPr="00837BD8" w:rsidRDefault="00592044" w:rsidP="00592044">
      <w:pPr>
        <w:tabs>
          <w:tab w:val="left" w:pos="2930"/>
        </w:tabs>
        <w:spacing w:after="160" w:line="259" w:lineRule="auto"/>
        <w:rPr>
          <w:rFonts w:ascii="Times New Roman" w:eastAsia="Calibri" w:hAnsi="Times New Roman" w:cs="Times New Roman"/>
          <w:b/>
          <w:sz w:val="24"/>
          <w:szCs w:val="24"/>
        </w:rPr>
      </w:pPr>
      <w:r w:rsidRPr="00837BD8">
        <w:rPr>
          <w:rFonts w:ascii="Times New Roman" w:eastAsia="Calibri" w:hAnsi="Times New Roman" w:cs="Times New Roman"/>
          <w:b/>
          <w:sz w:val="24"/>
          <w:szCs w:val="24"/>
        </w:rPr>
        <w:tab/>
      </w:r>
    </w:p>
    <w:p w14:paraId="13375577" w14:textId="1891580F" w:rsidR="008D4438" w:rsidRPr="00837BD8" w:rsidRDefault="008D4438" w:rsidP="008D4438">
      <w:pPr>
        <w:spacing w:after="160" w:line="259" w:lineRule="auto"/>
        <w:jc w:val="center"/>
        <w:rPr>
          <w:rFonts w:ascii="Times New Roman" w:eastAsia="Calibri" w:hAnsi="Times New Roman" w:cs="Times New Roman"/>
          <w:sz w:val="24"/>
          <w:szCs w:val="24"/>
        </w:rPr>
      </w:pPr>
      <w:r w:rsidRPr="00837BD8">
        <w:rPr>
          <w:rFonts w:ascii="Times New Roman" w:eastAsia="Calibri" w:hAnsi="Times New Roman" w:cs="Times New Roman"/>
          <w:sz w:val="24"/>
          <w:szCs w:val="24"/>
        </w:rPr>
        <w:t xml:space="preserve">Submitted by: </w:t>
      </w:r>
      <w:r w:rsidR="00FB2780" w:rsidRPr="00837BD8">
        <w:rPr>
          <w:rFonts w:ascii="Times New Roman" w:eastAsia="Calibri" w:hAnsi="Times New Roman" w:cs="Times New Roman"/>
          <w:bCs/>
          <w:sz w:val="24"/>
          <w:szCs w:val="24"/>
        </w:rPr>
        <w:t>Ali</w:t>
      </w:r>
      <w:r w:rsidR="00B73214" w:rsidRPr="00837BD8">
        <w:rPr>
          <w:rFonts w:ascii="Times New Roman" w:eastAsia="Calibri" w:hAnsi="Times New Roman" w:cs="Times New Roman"/>
          <w:sz w:val="24"/>
          <w:szCs w:val="24"/>
        </w:rPr>
        <w:t xml:space="preserve"> </w:t>
      </w:r>
      <w:r w:rsidR="00FB2780" w:rsidRPr="00837BD8">
        <w:rPr>
          <w:rFonts w:ascii="Times New Roman" w:eastAsia="Calibri" w:hAnsi="Times New Roman" w:cs="Times New Roman"/>
          <w:sz w:val="24"/>
          <w:szCs w:val="24"/>
        </w:rPr>
        <w:t>Asghar</w:t>
      </w:r>
    </w:p>
    <w:p w14:paraId="4CD676E5" w14:textId="62CEB36E" w:rsidR="008D4438" w:rsidRPr="00837BD8" w:rsidRDefault="008D4438" w:rsidP="008D4438">
      <w:pPr>
        <w:spacing w:after="160" w:line="259" w:lineRule="auto"/>
        <w:jc w:val="center"/>
        <w:rPr>
          <w:rFonts w:ascii="Times New Roman" w:eastAsia="Calibri" w:hAnsi="Times New Roman" w:cs="Times New Roman"/>
          <w:b/>
          <w:sz w:val="24"/>
          <w:szCs w:val="24"/>
        </w:rPr>
      </w:pPr>
      <w:r w:rsidRPr="00837BD8">
        <w:rPr>
          <w:rFonts w:ascii="Times New Roman" w:eastAsia="Calibri" w:hAnsi="Times New Roman" w:cs="Times New Roman"/>
          <w:sz w:val="24"/>
          <w:szCs w:val="24"/>
        </w:rPr>
        <w:t xml:space="preserve">Registration No.: </w:t>
      </w:r>
      <w:r w:rsidR="00B73214" w:rsidRPr="00837BD8">
        <w:rPr>
          <w:rFonts w:ascii="Times New Roman" w:eastAsia="Calibri" w:hAnsi="Times New Roman" w:cs="Times New Roman"/>
          <w:b/>
          <w:sz w:val="24"/>
          <w:szCs w:val="24"/>
        </w:rPr>
        <w:t>21PWCSE</w:t>
      </w:r>
      <w:r w:rsidR="00FB2780" w:rsidRPr="00837BD8">
        <w:rPr>
          <w:rFonts w:ascii="Times New Roman" w:eastAsia="Calibri" w:hAnsi="Times New Roman" w:cs="Times New Roman"/>
          <w:b/>
          <w:sz w:val="24"/>
          <w:szCs w:val="24"/>
        </w:rPr>
        <w:t>2059</w:t>
      </w:r>
    </w:p>
    <w:p w14:paraId="5A9BFFAA" w14:textId="47AAA1F2" w:rsidR="008D4438" w:rsidRPr="00837BD8" w:rsidRDefault="008D4438" w:rsidP="008D4438">
      <w:pPr>
        <w:spacing w:after="160" w:line="259" w:lineRule="auto"/>
        <w:jc w:val="center"/>
        <w:rPr>
          <w:rFonts w:ascii="Times New Roman" w:eastAsia="Calibri" w:hAnsi="Times New Roman" w:cs="Times New Roman"/>
          <w:b/>
          <w:sz w:val="24"/>
          <w:szCs w:val="24"/>
        </w:rPr>
      </w:pPr>
      <w:r w:rsidRPr="00837BD8">
        <w:rPr>
          <w:rFonts w:ascii="Times New Roman" w:eastAsia="Calibri" w:hAnsi="Times New Roman" w:cs="Times New Roman"/>
          <w:sz w:val="24"/>
          <w:szCs w:val="24"/>
        </w:rPr>
        <w:t xml:space="preserve">Class Section: </w:t>
      </w:r>
      <w:r w:rsidR="00B73214" w:rsidRPr="00837BD8">
        <w:rPr>
          <w:rFonts w:ascii="Times New Roman" w:eastAsia="Calibri" w:hAnsi="Times New Roman" w:cs="Times New Roman"/>
          <w:b/>
          <w:sz w:val="24"/>
          <w:szCs w:val="24"/>
        </w:rPr>
        <w:t>C</w:t>
      </w:r>
    </w:p>
    <w:p w14:paraId="2DABF9BF" w14:textId="77777777" w:rsidR="008D4438" w:rsidRPr="00837BD8" w:rsidRDefault="008D4438" w:rsidP="008D4438">
      <w:pPr>
        <w:spacing w:after="160" w:line="259" w:lineRule="auto"/>
        <w:jc w:val="center"/>
        <w:rPr>
          <w:rFonts w:ascii="Times New Roman" w:eastAsia="Calibri" w:hAnsi="Times New Roman" w:cs="Times New Roman"/>
          <w:sz w:val="24"/>
          <w:szCs w:val="24"/>
        </w:rPr>
      </w:pPr>
    </w:p>
    <w:p w14:paraId="3998D7D3" w14:textId="77777777" w:rsidR="008D4438" w:rsidRPr="00837BD8" w:rsidRDefault="008D4438" w:rsidP="008D4438">
      <w:pPr>
        <w:spacing w:after="160" w:line="259" w:lineRule="auto"/>
        <w:jc w:val="center"/>
        <w:rPr>
          <w:rFonts w:ascii="Times New Roman" w:eastAsia="Calibri" w:hAnsi="Times New Roman" w:cs="Times New Roman"/>
          <w:sz w:val="24"/>
          <w:szCs w:val="24"/>
        </w:rPr>
      </w:pPr>
      <w:r w:rsidRPr="00837BD8">
        <w:rPr>
          <w:rFonts w:ascii="Times New Roman" w:eastAsia="Calibri" w:hAnsi="Times New Roman" w:cs="Times New Roman"/>
          <w:sz w:val="24"/>
          <w:szCs w:val="24"/>
        </w:rPr>
        <w:t xml:space="preserve"> “On my honor, as student of University of Engineering and Technology, I have neither given nor received unauthorized assistance on this academic work.”</w:t>
      </w:r>
    </w:p>
    <w:p w14:paraId="379C7F69" w14:textId="77777777" w:rsidR="008D4438" w:rsidRPr="00837BD8" w:rsidRDefault="008D4438" w:rsidP="008D4438">
      <w:pPr>
        <w:spacing w:after="160" w:line="259" w:lineRule="auto"/>
        <w:jc w:val="center"/>
        <w:rPr>
          <w:rFonts w:ascii="Times New Roman" w:eastAsia="Calibri" w:hAnsi="Times New Roman" w:cs="Times New Roman"/>
          <w:sz w:val="24"/>
          <w:szCs w:val="24"/>
        </w:rPr>
      </w:pPr>
    </w:p>
    <w:p w14:paraId="09D0BD1C" w14:textId="77777777" w:rsidR="008D4438" w:rsidRPr="00837BD8" w:rsidRDefault="008D4438" w:rsidP="008D4438">
      <w:pPr>
        <w:spacing w:after="160" w:line="259" w:lineRule="auto"/>
        <w:jc w:val="center"/>
        <w:rPr>
          <w:rFonts w:ascii="Times New Roman" w:eastAsia="Calibri" w:hAnsi="Times New Roman" w:cs="Times New Roman"/>
          <w:sz w:val="24"/>
          <w:szCs w:val="24"/>
        </w:rPr>
      </w:pPr>
    </w:p>
    <w:p w14:paraId="27F3861C" w14:textId="77777777" w:rsidR="008D4438" w:rsidRPr="00837BD8" w:rsidRDefault="008D4438" w:rsidP="008D4438">
      <w:pPr>
        <w:spacing w:after="160" w:line="259" w:lineRule="auto"/>
        <w:jc w:val="center"/>
        <w:rPr>
          <w:rFonts w:ascii="Times New Roman" w:eastAsia="Calibri" w:hAnsi="Times New Roman" w:cs="Times New Roman"/>
          <w:sz w:val="24"/>
          <w:szCs w:val="24"/>
        </w:rPr>
      </w:pPr>
      <w:r w:rsidRPr="00837BD8">
        <w:rPr>
          <w:rFonts w:ascii="Times New Roman" w:eastAsia="Calibri" w:hAnsi="Times New Roman" w:cs="Times New Roman"/>
          <w:sz w:val="24"/>
          <w:szCs w:val="24"/>
        </w:rPr>
        <w:t>Student Signature: ______________</w:t>
      </w:r>
    </w:p>
    <w:p w14:paraId="446C96B8" w14:textId="77777777" w:rsidR="008D4438" w:rsidRPr="00837BD8" w:rsidRDefault="008D4438" w:rsidP="008D4438">
      <w:pPr>
        <w:spacing w:after="160" w:line="259" w:lineRule="auto"/>
        <w:rPr>
          <w:rFonts w:ascii="Times New Roman" w:eastAsia="Calibri" w:hAnsi="Times New Roman" w:cs="Times New Roman"/>
          <w:sz w:val="24"/>
          <w:szCs w:val="24"/>
        </w:rPr>
      </w:pPr>
    </w:p>
    <w:p w14:paraId="14DEF3AD" w14:textId="77777777" w:rsidR="008D4438" w:rsidRPr="00837BD8" w:rsidRDefault="008D4438" w:rsidP="008D4438">
      <w:pPr>
        <w:spacing w:after="160" w:line="259" w:lineRule="auto"/>
        <w:jc w:val="center"/>
        <w:rPr>
          <w:rFonts w:ascii="Times New Roman" w:eastAsia="Calibri" w:hAnsi="Times New Roman" w:cs="Times New Roman"/>
          <w:sz w:val="24"/>
          <w:szCs w:val="24"/>
        </w:rPr>
      </w:pPr>
      <w:r w:rsidRPr="00837BD8">
        <w:rPr>
          <w:rFonts w:ascii="Times New Roman" w:eastAsia="Calibri" w:hAnsi="Times New Roman" w:cs="Times New Roman"/>
          <w:sz w:val="24"/>
          <w:szCs w:val="24"/>
        </w:rPr>
        <w:t xml:space="preserve">Submitted to: </w:t>
      </w:r>
    </w:p>
    <w:p w14:paraId="4836FDBA" w14:textId="6D9ECBDA" w:rsidR="008D4438" w:rsidRPr="00837BD8" w:rsidRDefault="008D4438" w:rsidP="008D4438">
      <w:pPr>
        <w:spacing w:after="160" w:line="259" w:lineRule="auto"/>
        <w:jc w:val="center"/>
        <w:rPr>
          <w:rFonts w:ascii="Times New Roman" w:eastAsia="Calibri" w:hAnsi="Times New Roman" w:cs="Times New Roman"/>
          <w:b/>
          <w:sz w:val="24"/>
          <w:szCs w:val="24"/>
        </w:rPr>
      </w:pPr>
      <w:r w:rsidRPr="00837BD8">
        <w:rPr>
          <w:rFonts w:ascii="Times New Roman" w:eastAsia="Calibri" w:hAnsi="Times New Roman" w:cs="Times New Roman"/>
          <w:b/>
          <w:sz w:val="24"/>
          <w:szCs w:val="24"/>
        </w:rPr>
        <w:t xml:space="preserve">Engr. </w:t>
      </w:r>
      <w:proofErr w:type="spellStart"/>
      <w:r w:rsidR="00B73214" w:rsidRPr="00837BD8">
        <w:rPr>
          <w:rFonts w:ascii="Times New Roman" w:eastAsia="Calibri" w:hAnsi="Times New Roman" w:cs="Times New Roman"/>
          <w:b/>
          <w:sz w:val="24"/>
          <w:szCs w:val="24"/>
        </w:rPr>
        <w:t>Faiz</w:t>
      </w:r>
      <w:proofErr w:type="spellEnd"/>
      <w:r w:rsidR="00B73214" w:rsidRPr="00837BD8">
        <w:rPr>
          <w:rFonts w:ascii="Times New Roman" w:eastAsia="Calibri" w:hAnsi="Times New Roman" w:cs="Times New Roman"/>
          <w:b/>
          <w:sz w:val="24"/>
          <w:szCs w:val="24"/>
        </w:rPr>
        <w:t xml:space="preserve"> Ullah</w:t>
      </w:r>
    </w:p>
    <w:p w14:paraId="00B0A629" w14:textId="66DB0446" w:rsidR="008D4438" w:rsidRPr="00837BD8" w:rsidRDefault="00384A13" w:rsidP="008D4438">
      <w:pPr>
        <w:spacing w:after="160" w:line="259" w:lineRule="auto"/>
        <w:jc w:val="center"/>
        <w:rPr>
          <w:rFonts w:ascii="Times New Roman" w:eastAsia="Calibri" w:hAnsi="Times New Roman" w:cs="Times New Roman"/>
          <w:sz w:val="24"/>
          <w:szCs w:val="24"/>
        </w:rPr>
      </w:pPr>
      <w:r>
        <w:rPr>
          <w:rFonts w:ascii="Times New Roman" w:eastAsia="Calibri" w:hAnsi="Times New Roman" w:cs="Times New Roman"/>
          <w:sz w:val="24"/>
          <w:szCs w:val="24"/>
        </w:rPr>
        <w:t>9</w:t>
      </w:r>
      <w:r w:rsidR="008D4438" w:rsidRPr="00837BD8">
        <w:rPr>
          <w:rFonts w:ascii="Times New Roman" w:eastAsia="Calibri" w:hAnsi="Times New Roman" w:cs="Times New Roman"/>
          <w:sz w:val="24"/>
          <w:szCs w:val="24"/>
        </w:rPr>
        <w:t xml:space="preserve"> </w:t>
      </w:r>
      <w:r w:rsidR="00B60F85">
        <w:rPr>
          <w:rFonts w:ascii="Times New Roman" w:eastAsia="Calibri" w:hAnsi="Times New Roman" w:cs="Times New Roman"/>
          <w:sz w:val="24"/>
          <w:szCs w:val="24"/>
        </w:rPr>
        <w:t>June</w:t>
      </w:r>
      <w:r w:rsidR="003D5AB7" w:rsidRPr="00837BD8">
        <w:rPr>
          <w:rFonts w:ascii="Times New Roman" w:eastAsia="Calibri" w:hAnsi="Times New Roman" w:cs="Times New Roman"/>
          <w:sz w:val="24"/>
          <w:szCs w:val="24"/>
        </w:rPr>
        <w:t>,</w:t>
      </w:r>
      <w:r w:rsidR="008D4438" w:rsidRPr="00837BD8">
        <w:rPr>
          <w:rFonts w:ascii="Times New Roman" w:eastAsia="Calibri" w:hAnsi="Times New Roman" w:cs="Times New Roman"/>
          <w:sz w:val="24"/>
          <w:szCs w:val="24"/>
        </w:rPr>
        <w:t xml:space="preserve"> 20</w:t>
      </w:r>
      <w:r w:rsidR="00B73214" w:rsidRPr="00837BD8">
        <w:rPr>
          <w:rFonts w:ascii="Times New Roman" w:eastAsia="Calibri" w:hAnsi="Times New Roman" w:cs="Times New Roman"/>
          <w:sz w:val="24"/>
          <w:szCs w:val="24"/>
        </w:rPr>
        <w:t>22</w:t>
      </w:r>
      <w:r w:rsidR="008D4438" w:rsidRPr="00837BD8">
        <w:rPr>
          <w:rFonts w:ascii="Times New Roman" w:eastAsia="Calibri" w:hAnsi="Times New Roman" w:cs="Times New Roman"/>
          <w:sz w:val="24"/>
          <w:szCs w:val="24"/>
        </w:rPr>
        <w:t xml:space="preserve">                                                                                                                </w:t>
      </w:r>
    </w:p>
    <w:p w14:paraId="13E3215A" w14:textId="77777777" w:rsidR="008D4438" w:rsidRPr="00837BD8" w:rsidRDefault="008D4438" w:rsidP="008D4438">
      <w:pPr>
        <w:spacing w:after="160" w:line="259" w:lineRule="auto"/>
        <w:jc w:val="center"/>
        <w:rPr>
          <w:rFonts w:ascii="Times New Roman" w:eastAsia="Calibri" w:hAnsi="Times New Roman" w:cs="Times New Roman"/>
          <w:sz w:val="24"/>
          <w:szCs w:val="24"/>
        </w:rPr>
      </w:pPr>
    </w:p>
    <w:p w14:paraId="45A61598" w14:textId="4E48FDFF" w:rsidR="00384A13" w:rsidRDefault="008D4438" w:rsidP="00315D73">
      <w:pPr>
        <w:spacing w:after="160" w:line="259" w:lineRule="auto"/>
        <w:jc w:val="center"/>
        <w:rPr>
          <w:rFonts w:ascii="Times New Roman" w:eastAsia="Calibri" w:hAnsi="Times New Roman" w:cs="Times New Roman"/>
          <w:sz w:val="24"/>
          <w:szCs w:val="24"/>
        </w:rPr>
      </w:pPr>
      <w:r w:rsidRPr="00837BD8">
        <w:rPr>
          <w:rFonts w:ascii="Times New Roman" w:eastAsia="Calibri" w:hAnsi="Times New Roman" w:cs="Times New Roman"/>
          <w:sz w:val="24"/>
          <w:szCs w:val="24"/>
        </w:rPr>
        <w:t>Department of Computer Systems Engineering</w:t>
      </w:r>
    </w:p>
    <w:p w14:paraId="218A1A2B" w14:textId="77777777" w:rsidR="00315D73" w:rsidRDefault="00315D73">
      <w:pPr>
        <w:pBdr>
          <w:top w:val="single" w:sz="4" w:space="1" w:color="000000"/>
          <w:bottom w:val="single" w:sz="4" w:space="1" w:color="000000"/>
        </w:pBdr>
        <w:spacing w:after="0" w:line="360" w:lineRule="auto"/>
        <w:jc w:val="center"/>
        <w:rPr>
          <w:rFonts w:ascii="Arial" w:eastAsia="Arial" w:hAnsi="Arial" w:cs="Arial"/>
          <w:b/>
          <w:sz w:val="32"/>
          <w:szCs w:val="32"/>
        </w:rPr>
      </w:pPr>
      <w:r>
        <w:rPr>
          <w:rFonts w:ascii="Times New Roman" w:eastAsia="Times New Roman" w:hAnsi="Times New Roman" w:cs="Times New Roman"/>
          <w:b/>
          <w:sz w:val="32"/>
          <w:szCs w:val="32"/>
        </w:rPr>
        <w:lastRenderedPageBreak/>
        <w:t>ASSESSMENT RUBRICS LAB # 8</w:t>
      </w:r>
    </w:p>
    <w:p w14:paraId="4A1ABAEA" w14:textId="77777777" w:rsidR="00315D73" w:rsidRDefault="00315D73">
      <w:pPr>
        <w:pBdr>
          <w:top w:val="single" w:sz="4" w:space="1" w:color="000000"/>
          <w:bottom w:val="single" w:sz="4" w:space="1" w:color="000000"/>
        </w:pBdr>
        <w:spacing w:after="0" w:line="24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Mesh Current Analysis using PSPICE</w:t>
      </w:r>
    </w:p>
    <w:p w14:paraId="7E816DEF" w14:textId="77777777" w:rsidR="00315D73" w:rsidRDefault="00315D73">
      <w:pPr>
        <w:spacing w:after="0" w:line="240" w:lineRule="auto"/>
        <w:rPr>
          <w:rFonts w:ascii="Times New Roman" w:eastAsia="Times New Roman" w:hAnsi="Times New Roman" w:cs="Times New Roman"/>
          <w:sz w:val="24"/>
          <w:szCs w:val="24"/>
        </w:rPr>
      </w:pPr>
    </w:p>
    <w:tbl>
      <w:tblPr>
        <w:tblW w:w="9831" w:type="dxa"/>
        <w:tblLayout w:type="fixed"/>
        <w:tblLook w:val="0000" w:firstRow="0" w:lastRow="0" w:firstColumn="0" w:lastColumn="0" w:noHBand="0" w:noVBand="0"/>
      </w:tblPr>
      <w:tblGrid>
        <w:gridCol w:w="2621"/>
        <w:gridCol w:w="2479"/>
        <w:gridCol w:w="2197"/>
        <w:gridCol w:w="1605"/>
        <w:gridCol w:w="929"/>
      </w:tblGrid>
      <w:tr w:rsidR="00315D73" w14:paraId="6CD67815" w14:textId="77777777" w:rsidTr="007072F5">
        <w:trPr>
          <w:trHeight w:val="336"/>
        </w:trPr>
        <w:tc>
          <w:tcPr>
            <w:tcW w:w="9831" w:type="dxa"/>
            <w:gridSpan w:val="5"/>
            <w:tcBorders>
              <w:top w:val="single" w:sz="6" w:space="0" w:color="000000"/>
              <w:left w:val="single" w:sz="6" w:space="0" w:color="000000"/>
              <w:bottom w:val="single" w:sz="6" w:space="0" w:color="000000"/>
              <w:right w:val="single" w:sz="6" w:space="0" w:color="000000"/>
            </w:tcBorders>
          </w:tcPr>
          <w:p w14:paraId="46635C3D" w14:textId="77777777" w:rsidR="00315D73" w:rsidRDefault="00315D73">
            <w:pPr>
              <w:spacing w:before="26" w:after="0" w:line="273" w:lineRule="auto"/>
              <w:ind w:left="105" w:right="192"/>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LAB REPORT ASSESSMENT</w:t>
            </w:r>
          </w:p>
        </w:tc>
      </w:tr>
      <w:tr w:rsidR="00315D73" w14:paraId="71A98527" w14:textId="77777777" w:rsidTr="007072F5">
        <w:trPr>
          <w:trHeight w:val="487"/>
        </w:trPr>
        <w:tc>
          <w:tcPr>
            <w:tcW w:w="2621" w:type="dxa"/>
            <w:tcBorders>
              <w:top w:val="single" w:sz="6" w:space="0" w:color="000000"/>
              <w:left w:val="single" w:sz="6" w:space="0" w:color="000000"/>
              <w:bottom w:val="single" w:sz="6" w:space="0" w:color="000000"/>
              <w:right w:val="single" w:sz="6" w:space="0" w:color="000000"/>
            </w:tcBorders>
          </w:tcPr>
          <w:p w14:paraId="7AC9BB5B" w14:textId="77777777" w:rsidR="00315D73" w:rsidRDefault="00315D73">
            <w:pPr>
              <w:spacing w:before="8" w:after="0" w:line="140" w:lineRule="auto"/>
              <w:rPr>
                <w:sz w:val="14"/>
                <w:szCs w:val="14"/>
              </w:rPr>
            </w:pPr>
          </w:p>
          <w:p w14:paraId="28258A78" w14:textId="77777777" w:rsidR="00315D73" w:rsidRDefault="00315D73">
            <w:pPr>
              <w:spacing w:after="0"/>
              <w:ind w:left="243" w:right="139"/>
              <w:jc w:val="center"/>
            </w:pPr>
            <w:r>
              <w:rPr>
                <w:rFonts w:ascii="Times New Roman" w:eastAsia="Times New Roman" w:hAnsi="Times New Roman" w:cs="Times New Roman"/>
                <w:b/>
                <w:sz w:val="20"/>
                <w:szCs w:val="20"/>
              </w:rPr>
              <w:t>Criteria</w:t>
            </w:r>
          </w:p>
        </w:tc>
        <w:tc>
          <w:tcPr>
            <w:tcW w:w="2479" w:type="dxa"/>
            <w:tcBorders>
              <w:top w:val="single" w:sz="6" w:space="0" w:color="000000"/>
              <w:left w:val="single" w:sz="6" w:space="0" w:color="000000"/>
              <w:bottom w:val="single" w:sz="6" w:space="0" w:color="000000"/>
              <w:right w:val="single" w:sz="6" w:space="0" w:color="000000"/>
            </w:tcBorders>
          </w:tcPr>
          <w:p w14:paraId="433DF389" w14:textId="77777777" w:rsidR="00315D73" w:rsidRDefault="00315D73">
            <w:pPr>
              <w:spacing w:before="8" w:after="0" w:line="140" w:lineRule="auto"/>
              <w:rPr>
                <w:sz w:val="14"/>
                <w:szCs w:val="14"/>
              </w:rPr>
            </w:pPr>
          </w:p>
          <w:p w14:paraId="3AB4B5B9" w14:textId="77777777" w:rsidR="00315D73" w:rsidRDefault="00315D73">
            <w:pPr>
              <w:spacing w:after="0"/>
              <w:ind w:left="243" w:right="139"/>
              <w:jc w:val="center"/>
            </w:pPr>
            <w:r>
              <w:rPr>
                <w:rFonts w:ascii="Times New Roman" w:eastAsia="Times New Roman" w:hAnsi="Times New Roman" w:cs="Times New Roman"/>
                <w:b/>
                <w:sz w:val="20"/>
                <w:szCs w:val="20"/>
              </w:rPr>
              <w:t>Excellent</w:t>
            </w:r>
          </w:p>
          <w:p w14:paraId="41AC43B6" w14:textId="77777777" w:rsidR="00315D73" w:rsidRDefault="00315D73">
            <w:pPr>
              <w:spacing w:after="0"/>
              <w:ind w:left="895" w:right="791"/>
              <w:jc w:val="center"/>
            </w:pPr>
          </w:p>
        </w:tc>
        <w:tc>
          <w:tcPr>
            <w:tcW w:w="2197" w:type="dxa"/>
            <w:tcBorders>
              <w:top w:val="single" w:sz="6" w:space="0" w:color="000000"/>
              <w:left w:val="single" w:sz="6" w:space="0" w:color="000000"/>
              <w:bottom w:val="single" w:sz="6" w:space="0" w:color="000000"/>
              <w:right w:val="single" w:sz="6" w:space="0" w:color="000000"/>
            </w:tcBorders>
          </w:tcPr>
          <w:p w14:paraId="08AE7E3A" w14:textId="77777777" w:rsidR="00315D73" w:rsidRDefault="00315D73">
            <w:pPr>
              <w:spacing w:before="8" w:after="0" w:line="140" w:lineRule="auto"/>
              <w:rPr>
                <w:sz w:val="14"/>
                <w:szCs w:val="14"/>
              </w:rPr>
            </w:pPr>
          </w:p>
          <w:p w14:paraId="292D3A22" w14:textId="77777777" w:rsidR="00315D73" w:rsidRDefault="00315D73">
            <w:pPr>
              <w:spacing w:after="0"/>
              <w:ind w:left="331" w:right="226"/>
              <w:jc w:val="center"/>
            </w:pPr>
            <w:r>
              <w:rPr>
                <w:rFonts w:ascii="Times New Roman" w:eastAsia="Times New Roman" w:hAnsi="Times New Roman" w:cs="Times New Roman"/>
                <w:b/>
                <w:sz w:val="20"/>
                <w:szCs w:val="20"/>
              </w:rPr>
              <w:t>Average</w:t>
            </w:r>
          </w:p>
          <w:p w14:paraId="471BF3A2" w14:textId="77777777" w:rsidR="00315D73" w:rsidRDefault="00315D73">
            <w:pPr>
              <w:spacing w:after="0"/>
              <w:ind w:left="898" w:right="791"/>
              <w:jc w:val="center"/>
            </w:pPr>
          </w:p>
        </w:tc>
        <w:tc>
          <w:tcPr>
            <w:tcW w:w="1604" w:type="dxa"/>
            <w:tcBorders>
              <w:top w:val="single" w:sz="6" w:space="0" w:color="000000"/>
              <w:left w:val="single" w:sz="6" w:space="0" w:color="000000"/>
              <w:bottom w:val="single" w:sz="6" w:space="0" w:color="000000"/>
              <w:right w:val="single" w:sz="6" w:space="0" w:color="000000"/>
            </w:tcBorders>
          </w:tcPr>
          <w:p w14:paraId="165E5A0E" w14:textId="77777777" w:rsidR="00315D73" w:rsidRDefault="00315D73">
            <w:pPr>
              <w:spacing w:before="8" w:after="0" w:line="140" w:lineRule="auto"/>
              <w:rPr>
                <w:rFonts w:ascii="Times New Roman" w:eastAsia="Times New Roman" w:hAnsi="Times New Roman" w:cs="Times New Roman"/>
                <w:b/>
                <w:sz w:val="20"/>
                <w:szCs w:val="20"/>
              </w:rPr>
            </w:pPr>
          </w:p>
          <w:p w14:paraId="3CB19A83" w14:textId="77777777" w:rsidR="00315D73" w:rsidRDefault="00315D73">
            <w:pPr>
              <w:spacing w:after="0"/>
              <w:ind w:left="331" w:right="226"/>
              <w:jc w:val="center"/>
            </w:pPr>
            <w:proofErr w:type="spellStart"/>
            <w:r>
              <w:rPr>
                <w:rFonts w:ascii="Times New Roman" w:eastAsia="Times New Roman" w:hAnsi="Times New Roman" w:cs="Times New Roman"/>
                <w:b/>
                <w:sz w:val="20"/>
                <w:szCs w:val="20"/>
              </w:rPr>
              <w:t>Nill</w:t>
            </w:r>
            <w:proofErr w:type="spellEnd"/>
          </w:p>
        </w:tc>
        <w:tc>
          <w:tcPr>
            <w:tcW w:w="927" w:type="dxa"/>
            <w:tcBorders>
              <w:top w:val="single" w:sz="6" w:space="0" w:color="000000"/>
              <w:left w:val="single" w:sz="6" w:space="0" w:color="000000"/>
              <w:bottom w:val="single" w:sz="6" w:space="0" w:color="000000"/>
              <w:right w:val="single" w:sz="6" w:space="0" w:color="000000"/>
            </w:tcBorders>
          </w:tcPr>
          <w:p w14:paraId="04815BC0" w14:textId="77777777" w:rsidR="00315D73" w:rsidRDefault="00315D73">
            <w:pPr>
              <w:spacing w:after="0"/>
              <w:ind w:left="66"/>
            </w:pPr>
            <w:r>
              <w:rPr>
                <w:rFonts w:ascii="Times New Roman" w:eastAsia="Times New Roman" w:hAnsi="Times New Roman" w:cs="Times New Roman"/>
                <w:b/>
                <w:sz w:val="20"/>
                <w:szCs w:val="20"/>
              </w:rPr>
              <w:t>Marks Obtained</w:t>
            </w:r>
          </w:p>
        </w:tc>
      </w:tr>
      <w:tr w:rsidR="00315D73" w14:paraId="5A430DCC" w14:textId="77777777" w:rsidTr="007072F5">
        <w:trPr>
          <w:trHeight w:val="1044"/>
        </w:trPr>
        <w:tc>
          <w:tcPr>
            <w:tcW w:w="2621" w:type="dxa"/>
            <w:tcBorders>
              <w:top w:val="single" w:sz="6" w:space="0" w:color="000000"/>
              <w:left w:val="single" w:sz="6" w:space="0" w:color="000000"/>
              <w:bottom w:val="single" w:sz="6" w:space="0" w:color="000000"/>
              <w:right w:val="single" w:sz="6" w:space="0" w:color="000000"/>
            </w:tcBorders>
          </w:tcPr>
          <w:p w14:paraId="0F66100C" w14:textId="77777777" w:rsidR="00315D73" w:rsidRDefault="00315D73" w:rsidP="00315D73">
            <w:pPr>
              <w:numPr>
                <w:ilvl w:val="0"/>
                <w:numId w:val="20"/>
              </w:numPr>
              <w:pBdr>
                <w:top w:val="nil"/>
                <w:left w:val="nil"/>
                <w:bottom w:val="nil"/>
                <w:right w:val="nil"/>
                <w:between w:val="nil"/>
              </w:pBdr>
              <w:spacing w:after="0" w:line="22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Objectives of Lab</w:t>
            </w:r>
          </w:p>
        </w:tc>
        <w:tc>
          <w:tcPr>
            <w:tcW w:w="2479" w:type="dxa"/>
            <w:tcBorders>
              <w:top w:val="single" w:sz="6" w:space="0" w:color="000000"/>
              <w:left w:val="single" w:sz="6" w:space="0" w:color="000000"/>
              <w:bottom w:val="single" w:sz="6" w:space="0" w:color="000000"/>
              <w:right w:val="single" w:sz="6" w:space="0" w:color="000000"/>
            </w:tcBorders>
          </w:tcPr>
          <w:p w14:paraId="59825EF8" w14:textId="77777777" w:rsidR="00315D73" w:rsidRDefault="00315D73">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All objectives of lab are properly covered</w:t>
            </w:r>
          </w:p>
          <w:p w14:paraId="79823C49" w14:textId="77777777" w:rsidR="00315D73" w:rsidRDefault="00315D73">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[Marks 0.5]</w:t>
            </w:r>
          </w:p>
        </w:tc>
        <w:tc>
          <w:tcPr>
            <w:tcW w:w="2197" w:type="dxa"/>
            <w:tcBorders>
              <w:top w:val="single" w:sz="6" w:space="0" w:color="000000"/>
              <w:left w:val="single" w:sz="6" w:space="0" w:color="000000"/>
              <w:bottom w:val="single" w:sz="6" w:space="0" w:color="000000"/>
              <w:right w:val="single" w:sz="6" w:space="0" w:color="000000"/>
            </w:tcBorders>
          </w:tcPr>
          <w:p w14:paraId="144FC7D0" w14:textId="77777777" w:rsidR="00315D73" w:rsidRDefault="00315D73">
            <w:pPr>
              <w:spacing w:before="26" w:after="0" w:line="273" w:lineRule="auto"/>
              <w:ind w:left="105" w:right="378"/>
              <w:rPr>
                <w:rFonts w:ascii="Times New Roman" w:eastAsia="Times New Roman" w:hAnsi="Times New Roman" w:cs="Times New Roman"/>
                <w:sz w:val="20"/>
                <w:szCs w:val="20"/>
              </w:rPr>
            </w:pPr>
            <w:r>
              <w:rPr>
                <w:rFonts w:ascii="Times New Roman" w:eastAsia="Times New Roman" w:hAnsi="Times New Roman" w:cs="Times New Roman"/>
                <w:sz w:val="20"/>
                <w:szCs w:val="20"/>
              </w:rPr>
              <w:t>Objectives of lab are partially covered</w:t>
            </w:r>
          </w:p>
          <w:p w14:paraId="53B143D0" w14:textId="77777777" w:rsidR="00315D73" w:rsidRDefault="00315D73">
            <w:pPr>
              <w:spacing w:before="26" w:after="0" w:line="273" w:lineRule="auto"/>
              <w:ind w:left="105" w:right="378"/>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[Marks 0.25]  </w:t>
            </w:r>
          </w:p>
        </w:tc>
        <w:tc>
          <w:tcPr>
            <w:tcW w:w="1604" w:type="dxa"/>
            <w:tcBorders>
              <w:top w:val="single" w:sz="6" w:space="0" w:color="000000"/>
              <w:left w:val="single" w:sz="6" w:space="0" w:color="000000"/>
              <w:bottom w:val="single" w:sz="6" w:space="0" w:color="000000"/>
              <w:right w:val="single" w:sz="6" w:space="0" w:color="000000"/>
            </w:tcBorders>
          </w:tcPr>
          <w:p w14:paraId="528366D1" w14:textId="77777777" w:rsidR="00315D73" w:rsidRDefault="00315D73">
            <w:pPr>
              <w:spacing w:before="26" w:after="0" w:line="273"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Objectives of lab are not shown</w:t>
            </w:r>
          </w:p>
          <w:p w14:paraId="160C3B1E" w14:textId="77777777" w:rsidR="00315D73" w:rsidRDefault="00315D73">
            <w:pPr>
              <w:spacing w:before="26" w:after="0" w:line="273"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[Marks 0]</w:t>
            </w:r>
          </w:p>
        </w:tc>
        <w:tc>
          <w:tcPr>
            <w:tcW w:w="927" w:type="dxa"/>
            <w:tcBorders>
              <w:top w:val="single" w:sz="6" w:space="0" w:color="000000"/>
              <w:left w:val="single" w:sz="6" w:space="0" w:color="000000"/>
              <w:bottom w:val="single" w:sz="6" w:space="0" w:color="000000"/>
              <w:right w:val="single" w:sz="6" w:space="0" w:color="000000"/>
            </w:tcBorders>
          </w:tcPr>
          <w:p w14:paraId="6E44A38B" w14:textId="77777777" w:rsidR="00315D73" w:rsidRDefault="00315D73">
            <w:pPr>
              <w:spacing w:after="0"/>
            </w:pPr>
          </w:p>
        </w:tc>
      </w:tr>
      <w:tr w:rsidR="00315D73" w14:paraId="57CA9628" w14:textId="77777777" w:rsidTr="007072F5">
        <w:trPr>
          <w:trHeight w:val="2520"/>
        </w:trPr>
        <w:tc>
          <w:tcPr>
            <w:tcW w:w="2621" w:type="dxa"/>
            <w:tcBorders>
              <w:top w:val="single" w:sz="6" w:space="0" w:color="000000"/>
              <w:left w:val="single" w:sz="6" w:space="0" w:color="000000"/>
              <w:bottom w:val="single" w:sz="6" w:space="0" w:color="000000"/>
              <w:right w:val="single" w:sz="6" w:space="0" w:color="000000"/>
            </w:tcBorders>
          </w:tcPr>
          <w:p w14:paraId="59752027" w14:textId="77777777" w:rsidR="00315D73" w:rsidRDefault="00315D73" w:rsidP="00315D73">
            <w:pPr>
              <w:numPr>
                <w:ilvl w:val="0"/>
                <w:numId w:val="20"/>
              </w:numPr>
              <w:pBdr>
                <w:top w:val="nil"/>
                <w:left w:val="nil"/>
                <w:bottom w:val="nil"/>
                <w:right w:val="nil"/>
                <w:between w:val="nil"/>
              </w:pBdr>
              <w:spacing w:after="0" w:line="22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Mesh Current Analysis </w:t>
            </w:r>
          </w:p>
          <w:p w14:paraId="7D5F5839" w14:textId="77777777" w:rsidR="00315D73" w:rsidRDefault="00315D73">
            <w:pPr>
              <w:pBdr>
                <w:top w:val="nil"/>
                <w:left w:val="nil"/>
                <w:bottom w:val="nil"/>
                <w:right w:val="nil"/>
                <w:between w:val="nil"/>
              </w:pBdr>
              <w:spacing w:after="0" w:line="220" w:lineRule="auto"/>
              <w:ind w:left="465"/>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 xml:space="preserve">(Theory, Circuit </w:t>
            </w:r>
            <w:proofErr w:type="gramStart"/>
            <w:r>
              <w:rPr>
                <w:rFonts w:ascii="Times New Roman" w:eastAsia="Times New Roman" w:hAnsi="Times New Roman" w:cs="Times New Roman"/>
                <w:b/>
                <w:color w:val="000000"/>
                <w:sz w:val="20"/>
                <w:szCs w:val="20"/>
              </w:rPr>
              <w:t>Diagram )</w:t>
            </w:r>
            <w:proofErr w:type="gramEnd"/>
          </w:p>
          <w:p w14:paraId="4DC87DAA" w14:textId="77777777" w:rsidR="00315D73" w:rsidRDefault="00315D73">
            <w:pPr>
              <w:pBdr>
                <w:top w:val="nil"/>
                <w:left w:val="nil"/>
                <w:bottom w:val="nil"/>
                <w:right w:val="nil"/>
                <w:between w:val="nil"/>
              </w:pBdr>
              <w:spacing w:after="0" w:line="220" w:lineRule="auto"/>
              <w:ind w:left="465"/>
              <w:rPr>
                <w:rFonts w:ascii="Times New Roman" w:eastAsia="Times New Roman" w:hAnsi="Times New Roman" w:cs="Times New Roman"/>
                <w:b/>
                <w:color w:val="000000"/>
                <w:sz w:val="20"/>
                <w:szCs w:val="20"/>
              </w:rPr>
            </w:pPr>
          </w:p>
        </w:tc>
        <w:tc>
          <w:tcPr>
            <w:tcW w:w="2479" w:type="dxa"/>
            <w:tcBorders>
              <w:top w:val="single" w:sz="6" w:space="0" w:color="000000"/>
              <w:left w:val="single" w:sz="6" w:space="0" w:color="000000"/>
              <w:bottom w:val="single" w:sz="6" w:space="0" w:color="000000"/>
              <w:right w:val="single" w:sz="6" w:space="0" w:color="000000"/>
            </w:tcBorders>
          </w:tcPr>
          <w:p w14:paraId="1F89BF72" w14:textId="77777777" w:rsidR="00315D73" w:rsidRDefault="00315D73">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Brief introduction about Mesh Current Analysis (what is Mesh current analysis, </w:t>
            </w:r>
            <w:proofErr w:type="gramStart"/>
            <w:r>
              <w:rPr>
                <w:rFonts w:ascii="Times New Roman" w:eastAsia="Times New Roman" w:hAnsi="Times New Roman" w:cs="Times New Roman"/>
                <w:sz w:val="20"/>
                <w:szCs w:val="20"/>
              </w:rPr>
              <w:t>What</w:t>
            </w:r>
            <w:proofErr w:type="gramEnd"/>
            <w:r>
              <w:rPr>
                <w:rFonts w:ascii="Times New Roman" w:eastAsia="Times New Roman" w:hAnsi="Times New Roman" w:cs="Times New Roman"/>
                <w:sz w:val="20"/>
                <w:szCs w:val="20"/>
              </w:rPr>
              <w:t xml:space="preserve"> are meshes, How to apply KVL equations in each mesh) is shown along with properly labeled circuit diagram</w:t>
            </w:r>
          </w:p>
          <w:p w14:paraId="02824658" w14:textId="77777777" w:rsidR="00315D73" w:rsidRDefault="00315D73">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[Marks 1]</w:t>
            </w:r>
          </w:p>
        </w:tc>
        <w:tc>
          <w:tcPr>
            <w:tcW w:w="2197" w:type="dxa"/>
            <w:tcBorders>
              <w:top w:val="single" w:sz="6" w:space="0" w:color="000000"/>
              <w:left w:val="single" w:sz="6" w:space="0" w:color="000000"/>
              <w:bottom w:val="single" w:sz="6" w:space="0" w:color="000000"/>
              <w:right w:val="single" w:sz="6" w:space="0" w:color="000000"/>
            </w:tcBorders>
          </w:tcPr>
          <w:p w14:paraId="5AD14DD9" w14:textId="77777777" w:rsidR="00315D73" w:rsidRDefault="00315D73">
            <w:pPr>
              <w:spacing w:before="26" w:after="0" w:line="273"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Some of the points about Mesh Current Analysis are missing and circuit diagram is not properly labeled</w:t>
            </w:r>
          </w:p>
          <w:p w14:paraId="2AA45A4C" w14:textId="77777777" w:rsidR="00315D73" w:rsidRDefault="00315D73">
            <w:pPr>
              <w:spacing w:before="26" w:after="0" w:line="273"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[Marks 0.5] </w:t>
            </w:r>
          </w:p>
        </w:tc>
        <w:tc>
          <w:tcPr>
            <w:tcW w:w="1604" w:type="dxa"/>
            <w:tcBorders>
              <w:top w:val="single" w:sz="6" w:space="0" w:color="000000"/>
              <w:left w:val="single" w:sz="6" w:space="0" w:color="000000"/>
              <w:bottom w:val="single" w:sz="6" w:space="0" w:color="000000"/>
              <w:right w:val="single" w:sz="6" w:space="0" w:color="000000"/>
            </w:tcBorders>
          </w:tcPr>
          <w:p w14:paraId="7E28E5A1" w14:textId="77777777" w:rsidR="00315D73" w:rsidRDefault="00315D73">
            <w:pPr>
              <w:spacing w:before="26" w:after="0" w:line="273"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Introduction about Mesh Current Analysis and circuit diagram is not shown </w:t>
            </w:r>
          </w:p>
          <w:p w14:paraId="01FE5165" w14:textId="77777777" w:rsidR="00315D73" w:rsidRDefault="00315D73">
            <w:pPr>
              <w:spacing w:before="26" w:after="0" w:line="273"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[Marks 0]</w:t>
            </w:r>
          </w:p>
        </w:tc>
        <w:tc>
          <w:tcPr>
            <w:tcW w:w="927" w:type="dxa"/>
            <w:tcBorders>
              <w:top w:val="single" w:sz="6" w:space="0" w:color="000000"/>
              <w:left w:val="single" w:sz="6" w:space="0" w:color="000000"/>
              <w:bottom w:val="single" w:sz="6" w:space="0" w:color="000000"/>
              <w:right w:val="single" w:sz="6" w:space="0" w:color="000000"/>
            </w:tcBorders>
          </w:tcPr>
          <w:p w14:paraId="14854591" w14:textId="77777777" w:rsidR="00315D73" w:rsidRDefault="00315D73">
            <w:pPr>
              <w:spacing w:after="0"/>
            </w:pPr>
          </w:p>
        </w:tc>
      </w:tr>
      <w:tr w:rsidR="00315D73" w14:paraId="70AEC6A4" w14:textId="77777777" w:rsidTr="007072F5">
        <w:trPr>
          <w:trHeight w:val="826"/>
        </w:trPr>
        <w:tc>
          <w:tcPr>
            <w:tcW w:w="2621" w:type="dxa"/>
            <w:tcBorders>
              <w:top w:val="single" w:sz="6" w:space="0" w:color="000000"/>
              <w:left w:val="single" w:sz="6" w:space="0" w:color="000000"/>
              <w:bottom w:val="single" w:sz="6" w:space="0" w:color="000000"/>
              <w:right w:val="single" w:sz="6" w:space="0" w:color="000000"/>
            </w:tcBorders>
          </w:tcPr>
          <w:p w14:paraId="11EF5C25" w14:textId="77777777" w:rsidR="00315D73" w:rsidRDefault="00315D73" w:rsidP="00315D73">
            <w:pPr>
              <w:numPr>
                <w:ilvl w:val="0"/>
                <w:numId w:val="20"/>
              </w:numPr>
              <w:pBdr>
                <w:top w:val="nil"/>
                <w:left w:val="nil"/>
                <w:bottom w:val="nil"/>
                <w:right w:val="nil"/>
                <w:between w:val="nil"/>
              </w:pBdr>
              <w:spacing w:after="0" w:line="22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PSPICE</w:t>
            </w:r>
          </w:p>
          <w:p w14:paraId="26AEA23A" w14:textId="77777777" w:rsidR="00315D73" w:rsidRDefault="00315D73">
            <w:pPr>
              <w:pBdr>
                <w:top w:val="nil"/>
                <w:left w:val="nil"/>
                <w:bottom w:val="nil"/>
                <w:right w:val="nil"/>
                <w:between w:val="nil"/>
              </w:pBdr>
              <w:spacing w:after="0" w:line="220" w:lineRule="auto"/>
              <w:ind w:left="465"/>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Simulator</w:t>
            </w:r>
          </w:p>
        </w:tc>
        <w:tc>
          <w:tcPr>
            <w:tcW w:w="2479" w:type="dxa"/>
            <w:tcBorders>
              <w:top w:val="single" w:sz="6" w:space="0" w:color="000000"/>
              <w:left w:val="single" w:sz="6" w:space="0" w:color="000000"/>
              <w:bottom w:val="single" w:sz="6" w:space="0" w:color="000000"/>
              <w:right w:val="single" w:sz="6" w:space="0" w:color="000000"/>
            </w:tcBorders>
          </w:tcPr>
          <w:p w14:paraId="14925A0C" w14:textId="77777777" w:rsidR="00315D73" w:rsidRDefault="00315D73">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Brief introduction of PSPICE simulator</w:t>
            </w:r>
          </w:p>
          <w:p w14:paraId="4D954311" w14:textId="77777777" w:rsidR="00315D73" w:rsidRDefault="00315D73">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[Marks 1]</w:t>
            </w:r>
          </w:p>
        </w:tc>
        <w:tc>
          <w:tcPr>
            <w:tcW w:w="3802" w:type="dxa"/>
            <w:gridSpan w:val="2"/>
            <w:tcBorders>
              <w:top w:val="single" w:sz="6" w:space="0" w:color="000000"/>
              <w:left w:val="single" w:sz="6" w:space="0" w:color="000000"/>
              <w:bottom w:val="single" w:sz="6" w:space="0" w:color="000000"/>
              <w:right w:val="single" w:sz="6" w:space="0" w:color="000000"/>
            </w:tcBorders>
          </w:tcPr>
          <w:p w14:paraId="723AD2AB" w14:textId="77777777" w:rsidR="00315D73" w:rsidRDefault="00315D73">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Brief introduction of PSPICE simulator</w:t>
            </w:r>
          </w:p>
          <w:p w14:paraId="55B0CEC0" w14:textId="77777777" w:rsidR="00315D73" w:rsidRDefault="00315D73">
            <w:pPr>
              <w:spacing w:before="26" w:after="0" w:line="273"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Is not shown</w:t>
            </w:r>
          </w:p>
          <w:p w14:paraId="7AF8737D" w14:textId="77777777" w:rsidR="00315D73" w:rsidRDefault="00315D73">
            <w:pPr>
              <w:spacing w:before="26" w:after="0" w:line="273"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[Marks 0]</w:t>
            </w:r>
          </w:p>
        </w:tc>
        <w:tc>
          <w:tcPr>
            <w:tcW w:w="927" w:type="dxa"/>
            <w:tcBorders>
              <w:top w:val="single" w:sz="6" w:space="0" w:color="000000"/>
              <w:left w:val="single" w:sz="6" w:space="0" w:color="000000"/>
              <w:bottom w:val="single" w:sz="6" w:space="0" w:color="000000"/>
              <w:right w:val="single" w:sz="6" w:space="0" w:color="000000"/>
            </w:tcBorders>
          </w:tcPr>
          <w:p w14:paraId="28737726" w14:textId="77777777" w:rsidR="00315D73" w:rsidRDefault="00315D73">
            <w:pPr>
              <w:spacing w:after="0"/>
            </w:pPr>
          </w:p>
        </w:tc>
      </w:tr>
      <w:tr w:rsidR="00315D73" w14:paraId="4FBEB572" w14:textId="77777777" w:rsidTr="007072F5">
        <w:trPr>
          <w:trHeight w:val="1331"/>
        </w:trPr>
        <w:tc>
          <w:tcPr>
            <w:tcW w:w="2621" w:type="dxa"/>
            <w:tcBorders>
              <w:top w:val="single" w:sz="6" w:space="0" w:color="000000"/>
              <w:left w:val="single" w:sz="6" w:space="0" w:color="000000"/>
              <w:bottom w:val="single" w:sz="6" w:space="0" w:color="000000"/>
              <w:right w:val="single" w:sz="6" w:space="0" w:color="000000"/>
            </w:tcBorders>
          </w:tcPr>
          <w:p w14:paraId="7C07799C" w14:textId="77777777" w:rsidR="00315D73" w:rsidRDefault="00315D73" w:rsidP="00315D73">
            <w:pPr>
              <w:numPr>
                <w:ilvl w:val="0"/>
                <w:numId w:val="20"/>
              </w:numPr>
              <w:pBdr>
                <w:top w:val="nil"/>
                <w:left w:val="nil"/>
                <w:bottom w:val="nil"/>
                <w:right w:val="nil"/>
                <w:between w:val="nil"/>
              </w:pBdr>
              <w:spacing w:after="0" w:line="22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Procedure</w:t>
            </w:r>
          </w:p>
        </w:tc>
        <w:tc>
          <w:tcPr>
            <w:tcW w:w="2479" w:type="dxa"/>
            <w:tcBorders>
              <w:top w:val="single" w:sz="6" w:space="0" w:color="000000"/>
              <w:left w:val="single" w:sz="6" w:space="0" w:color="000000"/>
              <w:bottom w:val="single" w:sz="6" w:space="0" w:color="000000"/>
              <w:right w:val="single" w:sz="6" w:space="0" w:color="000000"/>
            </w:tcBorders>
          </w:tcPr>
          <w:p w14:paraId="45D15593" w14:textId="77777777" w:rsidR="00315D73" w:rsidRDefault="00315D73">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All experimental steps are shown in detail along with how to verify Mesh Current Analysis.</w:t>
            </w:r>
          </w:p>
          <w:p w14:paraId="0ACCC4A5" w14:textId="77777777" w:rsidR="00315D73" w:rsidRDefault="00315D73">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[Marks 1.5]</w:t>
            </w:r>
          </w:p>
        </w:tc>
        <w:tc>
          <w:tcPr>
            <w:tcW w:w="2197" w:type="dxa"/>
            <w:tcBorders>
              <w:top w:val="single" w:sz="6" w:space="0" w:color="000000"/>
              <w:left w:val="single" w:sz="6" w:space="0" w:color="000000"/>
              <w:bottom w:val="single" w:sz="6" w:space="0" w:color="000000"/>
              <w:right w:val="single" w:sz="6" w:space="0" w:color="000000"/>
            </w:tcBorders>
          </w:tcPr>
          <w:p w14:paraId="6CA0920E" w14:textId="77777777" w:rsidR="00315D73" w:rsidRDefault="00315D73">
            <w:pPr>
              <w:spacing w:before="26" w:after="0" w:line="273"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Some of the experimental steps are missing </w:t>
            </w:r>
          </w:p>
          <w:p w14:paraId="6710120D" w14:textId="77777777" w:rsidR="00315D73" w:rsidRDefault="00315D73">
            <w:pPr>
              <w:spacing w:before="26" w:after="0" w:line="273"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[Marks 1]</w:t>
            </w:r>
          </w:p>
        </w:tc>
        <w:tc>
          <w:tcPr>
            <w:tcW w:w="1604" w:type="dxa"/>
            <w:tcBorders>
              <w:top w:val="single" w:sz="6" w:space="0" w:color="000000"/>
              <w:left w:val="single" w:sz="6" w:space="0" w:color="000000"/>
              <w:bottom w:val="single" w:sz="6" w:space="0" w:color="000000"/>
              <w:right w:val="single" w:sz="6" w:space="0" w:color="000000"/>
            </w:tcBorders>
          </w:tcPr>
          <w:p w14:paraId="6E917D5F" w14:textId="77777777" w:rsidR="00315D73" w:rsidRDefault="00315D73">
            <w:pPr>
              <w:spacing w:before="26" w:after="0" w:line="273"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Experimental steps are missing</w:t>
            </w:r>
          </w:p>
          <w:p w14:paraId="5E83A0FE" w14:textId="77777777" w:rsidR="00315D73" w:rsidRDefault="00315D73">
            <w:pPr>
              <w:spacing w:before="26" w:after="0" w:line="273"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[Marks 0]</w:t>
            </w:r>
          </w:p>
        </w:tc>
        <w:tc>
          <w:tcPr>
            <w:tcW w:w="927" w:type="dxa"/>
            <w:tcBorders>
              <w:top w:val="single" w:sz="6" w:space="0" w:color="000000"/>
              <w:left w:val="single" w:sz="6" w:space="0" w:color="000000"/>
              <w:bottom w:val="single" w:sz="6" w:space="0" w:color="000000"/>
              <w:right w:val="single" w:sz="6" w:space="0" w:color="000000"/>
            </w:tcBorders>
          </w:tcPr>
          <w:p w14:paraId="7AC4174C" w14:textId="77777777" w:rsidR="00315D73" w:rsidRDefault="00315D73">
            <w:pPr>
              <w:spacing w:after="0"/>
            </w:pPr>
          </w:p>
        </w:tc>
      </w:tr>
      <w:tr w:rsidR="00315D73" w14:paraId="46BCC1BD" w14:textId="77777777" w:rsidTr="007072F5">
        <w:trPr>
          <w:trHeight w:val="1562"/>
        </w:trPr>
        <w:tc>
          <w:tcPr>
            <w:tcW w:w="2621" w:type="dxa"/>
            <w:tcBorders>
              <w:top w:val="single" w:sz="6" w:space="0" w:color="000000"/>
              <w:left w:val="single" w:sz="6" w:space="0" w:color="000000"/>
              <w:bottom w:val="single" w:sz="6" w:space="0" w:color="000000"/>
              <w:right w:val="single" w:sz="6" w:space="0" w:color="000000"/>
            </w:tcBorders>
          </w:tcPr>
          <w:p w14:paraId="6243B38C" w14:textId="77777777" w:rsidR="00315D73" w:rsidRDefault="00315D73" w:rsidP="00315D73">
            <w:pPr>
              <w:numPr>
                <w:ilvl w:val="0"/>
                <w:numId w:val="20"/>
              </w:numPr>
              <w:pBdr>
                <w:top w:val="nil"/>
                <w:left w:val="nil"/>
                <w:bottom w:val="nil"/>
                <w:right w:val="nil"/>
                <w:between w:val="nil"/>
              </w:pBdr>
              <w:spacing w:after="0" w:line="22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Observations &amp; Calculations</w:t>
            </w:r>
          </w:p>
          <w:p w14:paraId="5A4BF998" w14:textId="77777777" w:rsidR="00315D73" w:rsidRDefault="00315D73">
            <w:pPr>
              <w:pBdr>
                <w:top w:val="nil"/>
                <w:left w:val="nil"/>
                <w:bottom w:val="nil"/>
                <w:right w:val="nil"/>
                <w:between w:val="nil"/>
              </w:pBdr>
              <w:spacing w:after="0" w:line="220" w:lineRule="auto"/>
              <w:ind w:left="825"/>
              <w:rPr>
                <w:rFonts w:ascii="Times New Roman" w:eastAsia="Times New Roman" w:hAnsi="Times New Roman" w:cs="Times New Roman"/>
                <w:b/>
                <w:color w:val="000000"/>
                <w:sz w:val="20"/>
                <w:szCs w:val="20"/>
              </w:rPr>
            </w:pPr>
          </w:p>
        </w:tc>
        <w:tc>
          <w:tcPr>
            <w:tcW w:w="2479" w:type="dxa"/>
            <w:tcBorders>
              <w:top w:val="single" w:sz="6" w:space="0" w:color="000000"/>
              <w:left w:val="single" w:sz="6" w:space="0" w:color="000000"/>
              <w:bottom w:val="single" w:sz="6" w:space="0" w:color="000000"/>
              <w:right w:val="single" w:sz="6" w:space="0" w:color="000000"/>
            </w:tcBorders>
          </w:tcPr>
          <w:p w14:paraId="2FB32019" w14:textId="77777777" w:rsidR="00315D73" w:rsidRDefault="00315D73">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Mathematical calculations are shown and comparison with PSPICE results.</w:t>
            </w:r>
          </w:p>
          <w:p w14:paraId="05E33DCC" w14:textId="77777777" w:rsidR="00315D73" w:rsidRDefault="00315D73">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[Marks 5]</w:t>
            </w:r>
          </w:p>
        </w:tc>
        <w:tc>
          <w:tcPr>
            <w:tcW w:w="2197" w:type="dxa"/>
            <w:tcBorders>
              <w:top w:val="single" w:sz="6" w:space="0" w:color="000000"/>
              <w:left w:val="single" w:sz="6" w:space="0" w:color="000000"/>
              <w:bottom w:val="single" w:sz="6" w:space="0" w:color="000000"/>
              <w:right w:val="single" w:sz="6" w:space="0" w:color="000000"/>
            </w:tcBorders>
          </w:tcPr>
          <w:p w14:paraId="79C65EFF" w14:textId="77777777" w:rsidR="00315D73" w:rsidRDefault="00315D73">
            <w:pPr>
              <w:spacing w:before="26" w:after="0" w:line="273"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Mathematical calculations are shown but no comparison with PSPICE results</w:t>
            </w:r>
          </w:p>
          <w:p w14:paraId="4A375D10" w14:textId="77777777" w:rsidR="00315D73" w:rsidRDefault="00315D73">
            <w:pPr>
              <w:spacing w:before="26" w:after="0" w:line="273"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[Marks 2.5]</w:t>
            </w:r>
          </w:p>
        </w:tc>
        <w:tc>
          <w:tcPr>
            <w:tcW w:w="1604" w:type="dxa"/>
            <w:tcBorders>
              <w:top w:val="single" w:sz="6" w:space="0" w:color="000000"/>
              <w:left w:val="single" w:sz="6" w:space="0" w:color="000000"/>
              <w:bottom w:val="single" w:sz="6" w:space="0" w:color="000000"/>
              <w:right w:val="single" w:sz="6" w:space="0" w:color="000000"/>
            </w:tcBorders>
          </w:tcPr>
          <w:p w14:paraId="48FA158A" w14:textId="77777777" w:rsidR="00315D73" w:rsidRDefault="00315D73">
            <w:pPr>
              <w:spacing w:before="26" w:after="0" w:line="273"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No mathematical calculations are shown </w:t>
            </w:r>
          </w:p>
          <w:p w14:paraId="3D192A19" w14:textId="77777777" w:rsidR="00315D73" w:rsidRDefault="00315D73">
            <w:pPr>
              <w:spacing w:before="26" w:after="0" w:line="273"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[Marks 0]</w:t>
            </w:r>
          </w:p>
        </w:tc>
        <w:tc>
          <w:tcPr>
            <w:tcW w:w="927" w:type="dxa"/>
            <w:tcBorders>
              <w:top w:val="single" w:sz="6" w:space="0" w:color="000000"/>
              <w:left w:val="single" w:sz="6" w:space="0" w:color="000000"/>
              <w:bottom w:val="single" w:sz="6" w:space="0" w:color="000000"/>
              <w:right w:val="single" w:sz="6" w:space="0" w:color="000000"/>
            </w:tcBorders>
          </w:tcPr>
          <w:p w14:paraId="0970C831" w14:textId="77777777" w:rsidR="00315D73" w:rsidRDefault="00315D73">
            <w:pPr>
              <w:spacing w:after="0"/>
            </w:pPr>
          </w:p>
        </w:tc>
      </w:tr>
      <w:tr w:rsidR="00315D73" w14:paraId="40EBDC16" w14:textId="77777777" w:rsidTr="007072F5">
        <w:trPr>
          <w:trHeight w:val="1239"/>
        </w:trPr>
        <w:tc>
          <w:tcPr>
            <w:tcW w:w="2621" w:type="dxa"/>
            <w:tcBorders>
              <w:top w:val="single" w:sz="6" w:space="0" w:color="000000"/>
              <w:left w:val="single" w:sz="6" w:space="0" w:color="000000"/>
              <w:bottom w:val="single" w:sz="6" w:space="0" w:color="000000"/>
              <w:right w:val="single" w:sz="6" w:space="0" w:color="000000"/>
            </w:tcBorders>
          </w:tcPr>
          <w:p w14:paraId="52614381" w14:textId="77777777" w:rsidR="00315D73" w:rsidRDefault="00315D73" w:rsidP="00315D73">
            <w:pPr>
              <w:numPr>
                <w:ilvl w:val="0"/>
                <w:numId w:val="20"/>
              </w:numPr>
              <w:pBdr>
                <w:top w:val="nil"/>
                <w:left w:val="nil"/>
                <w:bottom w:val="nil"/>
                <w:right w:val="nil"/>
                <w:between w:val="nil"/>
              </w:pBdr>
              <w:spacing w:after="0" w:line="220" w:lineRule="auto"/>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Conclusion</w:t>
            </w:r>
          </w:p>
        </w:tc>
        <w:tc>
          <w:tcPr>
            <w:tcW w:w="2479" w:type="dxa"/>
            <w:tcBorders>
              <w:top w:val="single" w:sz="6" w:space="0" w:color="000000"/>
              <w:left w:val="single" w:sz="6" w:space="0" w:color="000000"/>
              <w:bottom w:val="single" w:sz="6" w:space="0" w:color="000000"/>
              <w:right w:val="single" w:sz="6" w:space="0" w:color="000000"/>
            </w:tcBorders>
          </w:tcPr>
          <w:p w14:paraId="78678F84" w14:textId="77777777" w:rsidR="00315D73" w:rsidRDefault="00315D73">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Conclusion about experiment is shown</w:t>
            </w:r>
          </w:p>
          <w:p w14:paraId="37F9AB1F" w14:textId="77777777" w:rsidR="00315D73" w:rsidRDefault="00315D73">
            <w:pPr>
              <w:spacing w:before="26" w:after="0" w:line="273" w:lineRule="auto"/>
              <w:ind w:left="105" w:right="192"/>
              <w:rPr>
                <w:rFonts w:ascii="Times New Roman" w:eastAsia="Times New Roman" w:hAnsi="Times New Roman" w:cs="Times New Roman"/>
                <w:sz w:val="20"/>
                <w:szCs w:val="20"/>
              </w:rPr>
            </w:pPr>
            <w:r>
              <w:rPr>
                <w:rFonts w:ascii="Times New Roman" w:eastAsia="Times New Roman" w:hAnsi="Times New Roman" w:cs="Times New Roman"/>
                <w:sz w:val="20"/>
                <w:szCs w:val="20"/>
              </w:rPr>
              <w:t>[Marks 1]</w:t>
            </w:r>
          </w:p>
        </w:tc>
        <w:tc>
          <w:tcPr>
            <w:tcW w:w="2197" w:type="dxa"/>
            <w:tcBorders>
              <w:top w:val="single" w:sz="6" w:space="0" w:color="000000"/>
              <w:left w:val="single" w:sz="6" w:space="0" w:color="000000"/>
              <w:bottom w:val="single" w:sz="6" w:space="0" w:color="000000"/>
              <w:right w:val="single" w:sz="6" w:space="0" w:color="000000"/>
            </w:tcBorders>
          </w:tcPr>
          <w:p w14:paraId="00269AF5" w14:textId="77777777" w:rsidR="00315D73" w:rsidRDefault="00315D73">
            <w:pPr>
              <w:spacing w:before="26" w:after="0" w:line="273"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Conclusion about experiment is partially shown</w:t>
            </w:r>
          </w:p>
          <w:p w14:paraId="6413628C" w14:textId="77777777" w:rsidR="00315D73" w:rsidRDefault="00315D73">
            <w:pPr>
              <w:spacing w:before="26" w:after="0" w:line="273"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[Marks 0.5]</w:t>
            </w:r>
          </w:p>
        </w:tc>
        <w:tc>
          <w:tcPr>
            <w:tcW w:w="1604" w:type="dxa"/>
            <w:tcBorders>
              <w:top w:val="single" w:sz="6" w:space="0" w:color="000000"/>
              <w:left w:val="single" w:sz="6" w:space="0" w:color="000000"/>
              <w:bottom w:val="single" w:sz="6" w:space="0" w:color="000000"/>
              <w:right w:val="single" w:sz="6" w:space="0" w:color="000000"/>
            </w:tcBorders>
          </w:tcPr>
          <w:p w14:paraId="56B881E1" w14:textId="77777777" w:rsidR="00315D73" w:rsidRDefault="00315D73">
            <w:pPr>
              <w:spacing w:before="26" w:after="0" w:line="273"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Conclusion about experiment is not shown</w:t>
            </w:r>
          </w:p>
          <w:p w14:paraId="7F5B87F9" w14:textId="77777777" w:rsidR="00315D73" w:rsidRDefault="00315D73">
            <w:pPr>
              <w:spacing w:before="26" w:after="0" w:line="273" w:lineRule="auto"/>
              <w:ind w:left="105" w:right="280"/>
              <w:rPr>
                <w:rFonts w:ascii="Times New Roman" w:eastAsia="Times New Roman" w:hAnsi="Times New Roman" w:cs="Times New Roman"/>
                <w:sz w:val="20"/>
                <w:szCs w:val="20"/>
              </w:rPr>
            </w:pPr>
            <w:r>
              <w:rPr>
                <w:rFonts w:ascii="Times New Roman" w:eastAsia="Times New Roman" w:hAnsi="Times New Roman" w:cs="Times New Roman"/>
                <w:sz w:val="20"/>
                <w:szCs w:val="20"/>
              </w:rPr>
              <w:t>[Marks 0]</w:t>
            </w:r>
          </w:p>
        </w:tc>
        <w:tc>
          <w:tcPr>
            <w:tcW w:w="927" w:type="dxa"/>
            <w:tcBorders>
              <w:top w:val="single" w:sz="6" w:space="0" w:color="000000"/>
              <w:left w:val="single" w:sz="6" w:space="0" w:color="000000"/>
              <w:bottom w:val="single" w:sz="6" w:space="0" w:color="000000"/>
              <w:right w:val="single" w:sz="6" w:space="0" w:color="000000"/>
            </w:tcBorders>
          </w:tcPr>
          <w:p w14:paraId="757C6998" w14:textId="77777777" w:rsidR="00315D73" w:rsidRDefault="00315D73">
            <w:pPr>
              <w:spacing w:after="0"/>
            </w:pPr>
          </w:p>
        </w:tc>
      </w:tr>
      <w:tr w:rsidR="00315D73" w14:paraId="77CB5765" w14:textId="77777777" w:rsidTr="007072F5">
        <w:trPr>
          <w:trHeight w:val="645"/>
        </w:trPr>
        <w:tc>
          <w:tcPr>
            <w:tcW w:w="9831" w:type="dxa"/>
            <w:gridSpan w:val="5"/>
            <w:tcBorders>
              <w:top w:val="single" w:sz="6" w:space="0" w:color="000000"/>
              <w:left w:val="single" w:sz="6" w:space="0" w:color="000000"/>
              <w:bottom w:val="single" w:sz="6" w:space="0" w:color="000000"/>
              <w:right w:val="single" w:sz="6" w:space="0" w:color="000000"/>
            </w:tcBorders>
          </w:tcPr>
          <w:p w14:paraId="3367192D" w14:textId="77777777" w:rsidR="00315D73" w:rsidRDefault="00315D73">
            <w:pPr>
              <w:spacing w:before="26" w:after="0" w:line="273" w:lineRule="auto"/>
              <w:ind w:left="105" w:right="19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Total Marks </w:t>
            </w:r>
            <w:proofErr w:type="gramStart"/>
            <w:r>
              <w:rPr>
                <w:rFonts w:ascii="Times New Roman" w:eastAsia="Times New Roman" w:hAnsi="Times New Roman" w:cs="Times New Roman"/>
                <w:sz w:val="24"/>
                <w:szCs w:val="24"/>
              </w:rPr>
              <w:t>Obtained:_</w:t>
            </w:r>
            <w:proofErr w:type="gramEnd"/>
            <w:r>
              <w:rPr>
                <w:rFonts w:ascii="Times New Roman" w:eastAsia="Times New Roman" w:hAnsi="Times New Roman" w:cs="Times New Roman"/>
                <w:sz w:val="24"/>
                <w:szCs w:val="24"/>
              </w:rPr>
              <w:t xml:space="preserve">_________ </w:t>
            </w:r>
          </w:p>
          <w:p w14:paraId="153D9D61" w14:textId="77777777" w:rsidR="00315D73" w:rsidRDefault="00315D73">
            <w:pPr>
              <w:spacing w:before="26" w:after="0" w:line="273" w:lineRule="auto"/>
              <w:ind w:left="105" w:right="19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Instructor Signature: ______________________</w:t>
            </w:r>
          </w:p>
        </w:tc>
      </w:tr>
    </w:tbl>
    <w:p w14:paraId="4EE4B0A1" w14:textId="77777777" w:rsidR="00315D73" w:rsidRDefault="00315D73"/>
    <w:p w14:paraId="371EF586" w14:textId="77777777" w:rsidR="00384A13" w:rsidRDefault="00384A13" w:rsidP="004151F1">
      <w:pPr>
        <w:spacing w:after="160" w:line="259" w:lineRule="auto"/>
        <w:jc w:val="center"/>
        <w:rPr>
          <w:rFonts w:ascii="Times New Roman" w:eastAsia="Calibri" w:hAnsi="Times New Roman" w:cs="Times New Roman"/>
          <w:sz w:val="24"/>
          <w:szCs w:val="24"/>
        </w:rPr>
      </w:pPr>
    </w:p>
    <w:p w14:paraId="72DD575A" w14:textId="58689D32" w:rsidR="00AD2911" w:rsidRPr="00D66313" w:rsidRDefault="00AD2911" w:rsidP="00AD2911">
      <w:pPr>
        <w:rPr>
          <w:rFonts w:ascii="Algerian" w:hAnsi="Algerian"/>
          <w:b/>
          <w:sz w:val="28"/>
          <w:u w:val="single"/>
        </w:rPr>
      </w:pPr>
      <w:r w:rsidRPr="00D66313">
        <w:rPr>
          <w:rFonts w:ascii="Algerian" w:hAnsi="Algerian"/>
          <w:b/>
          <w:sz w:val="28"/>
          <w:u w:val="single"/>
        </w:rPr>
        <w:t>Title:</w:t>
      </w:r>
    </w:p>
    <w:p w14:paraId="31C0FD5D" w14:textId="2DC74775" w:rsidR="007B55F9" w:rsidRPr="00B14625" w:rsidRDefault="00AD2911" w:rsidP="00AD2911">
      <w:pPr>
        <w:rPr>
          <w:rFonts w:ascii="Bell MT" w:hAnsi="Bell MT"/>
          <w:sz w:val="32"/>
        </w:rPr>
      </w:pPr>
      <w:r w:rsidRPr="00B14625">
        <w:rPr>
          <w:rFonts w:ascii="Bell MT" w:hAnsi="Bell MT"/>
          <w:sz w:val="32"/>
        </w:rPr>
        <w:t xml:space="preserve">                     </w:t>
      </w:r>
      <w:r w:rsidR="00315D73">
        <w:rPr>
          <w:rFonts w:ascii="Times New Roman" w:eastAsia="Times New Roman" w:hAnsi="Times New Roman" w:cs="Times New Roman"/>
          <w:b/>
          <w:sz w:val="32"/>
          <w:szCs w:val="32"/>
        </w:rPr>
        <w:t xml:space="preserve">Mesh Current </w:t>
      </w:r>
      <w:r w:rsidR="007B55F9" w:rsidRPr="007B55F9">
        <w:rPr>
          <w:rFonts w:ascii="Bell MT" w:hAnsi="Bell MT"/>
          <w:b/>
          <w:sz w:val="32"/>
        </w:rPr>
        <w:t>Analysis using PSPICE</w:t>
      </w:r>
    </w:p>
    <w:p w14:paraId="6309F202" w14:textId="229633EA" w:rsidR="00AD2911" w:rsidRDefault="00AD2911" w:rsidP="00AD2911">
      <w:r w:rsidRPr="0002317A">
        <w:rPr>
          <w:rFonts w:ascii="Algerian" w:hAnsi="Algerian"/>
          <w:b/>
          <w:sz w:val="24"/>
          <w:u w:val="single"/>
        </w:rPr>
        <w:t>Objectives</w:t>
      </w:r>
      <w:r w:rsidR="00725D31">
        <w:rPr>
          <w:rFonts w:ascii="Algerian" w:hAnsi="Algerian"/>
          <w:b/>
          <w:sz w:val="24"/>
          <w:u w:val="single"/>
        </w:rPr>
        <w:t>:</w:t>
      </w:r>
    </w:p>
    <w:p w14:paraId="0F9625EC" w14:textId="599304D6" w:rsidR="00AD2911" w:rsidRDefault="00AD2911" w:rsidP="00AD2911">
      <w:pPr>
        <w:pStyle w:val="ListParagraph"/>
        <w:numPr>
          <w:ilvl w:val="0"/>
          <w:numId w:val="6"/>
        </w:numPr>
      </w:pPr>
      <w:r>
        <w:t xml:space="preserve">To </w:t>
      </w:r>
      <w:r w:rsidR="00D517F8">
        <w:t>K</w:t>
      </w:r>
      <w:r w:rsidR="00451B3D">
        <w:t xml:space="preserve">now </w:t>
      </w:r>
      <w:r w:rsidR="00D517F8">
        <w:t>A</w:t>
      </w:r>
      <w:r w:rsidR="00451B3D">
        <w:t xml:space="preserve">bout </w:t>
      </w:r>
      <w:r w:rsidR="00111720">
        <w:t>Mesh</w:t>
      </w:r>
      <w:r w:rsidR="009919E6">
        <w:t xml:space="preserve"> </w:t>
      </w:r>
      <w:r w:rsidR="00111720">
        <w:t>Current</w:t>
      </w:r>
      <w:r w:rsidR="009919E6">
        <w:t xml:space="preserve"> </w:t>
      </w:r>
      <w:r w:rsidR="00D517F8">
        <w:t>M</w:t>
      </w:r>
      <w:r w:rsidR="009919E6">
        <w:t>ethod</w:t>
      </w:r>
      <w:r>
        <w:t>.</w:t>
      </w:r>
    </w:p>
    <w:p w14:paraId="33481F49" w14:textId="39B66611" w:rsidR="00F70E43" w:rsidRPr="00342860" w:rsidRDefault="00F70E43" w:rsidP="00AD2911">
      <w:pPr>
        <w:pStyle w:val="ListParagraph"/>
        <w:numPr>
          <w:ilvl w:val="0"/>
          <w:numId w:val="6"/>
        </w:numPr>
        <w:rPr>
          <w:rFonts w:ascii="Arial" w:hAnsi="Arial" w:cs="Arial"/>
          <w:iCs/>
          <w:shd w:val="clear" w:color="auto" w:fill="FFFFFF"/>
        </w:rPr>
      </w:pPr>
      <w:r w:rsidRPr="00342860">
        <w:rPr>
          <w:rFonts w:ascii="Arial" w:hAnsi="Arial" w:cs="Arial"/>
          <w:iCs/>
          <w:shd w:val="clear" w:color="auto" w:fill="FFFFFF"/>
        </w:rPr>
        <w:t xml:space="preserve">To </w:t>
      </w:r>
      <w:r w:rsidR="00D517F8" w:rsidRPr="00342860">
        <w:rPr>
          <w:rFonts w:ascii="Arial" w:hAnsi="Arial" w:cs="Arial"/>
          <w:iCs/>
          <w:shd w:val="clear" w:color="auto" w:fill="FFFFFF"/>
        </w:rPr>
        <w:t>V</w:t>
      </w:r>
      <w:r w:rsidRPr="00342860">
        <w:rPr>
          <w:rFonts w:ascii="Arial" w:hAnsi="Arial" w:cs="Arial"/>
          <w:iCs/>
          <w:shd w:val="clear" w:color="auto" w:fill="FFFFFF"/>
        </w:rPr>
        <w:t xml:space="preserve">erify Mesh Current </w:t>
      </w:r>
      <w:r w:rsidR="001C1F17" w:rsidRPr="00342860">
        <w:rPr>
          <w:rFonts w:ascii="Arial" w:hAnsi="Arial" w:cs="Arial"/>
          <w:iCs/>
          <w:shd w:val="clear" w:color="auto" w:fill="FFFFFF"/>
        </w:rPr>
        <w:t>A</w:t>
      </w:r>
      <w:r w:rsidRPr="00342860">
        <w:rPr>
          <w:rFonts w:ascii="Arial" w:hAnsi="Arial" w:cs="Arial"/>
          <w:iCs/>
          <w:shd w:val="clear" w:color="auto" w:fill="FFFFFF"/>
        </w:rPr>
        <w:t>nalysis</w:t>
      </w:r>
      <w:r w:rsidR="00342860" w:rsidRPr="00342860">
        <w:rPr>
          <w:rFonts w:ascii="Arial" w:hAnsi="Arial" w:cs="Arial"/>
          <w:iCs/>
          <w:shd w:val="clear" w:color="auto" w:fill="FFFFFF"/>
        </w:rPr>
        <w:t xml:space="preserve"> Method</w:t>
      </w:r>
      <w:r w:rsidRPr="00342860">
        <w:rPr>
          <w:rFonts w:ascii="Arial" w:hAnsi="Arial" w:cs="Arial"/>
          <w:iCs/>
          <w:shd w:val="clear" w:color="auto" w:fill="FFFFFF"/>
        </w:rPr>
        <w:t>.</w:t>
      </w:r>
    </w:p>
    <w:p w14:paraId="4B7BEE14" w14:textId="77777777" w:rsidR="00CF3DB0" w:rsidRPr="00CF3DB0" w:rsidRDefault="00CF3DB0" w:rsidP="00CF3DB0"/>
    <w:p w14:paraId="0B3FFB7D" w14:textId="1761CF70" w:rsidR="004178E9" w:rsidRDefault="008176FD" w:rsidP="004178E9">
      <w:pPr>
        <w:rPr>
          <w:rFonts w:ascii="Algerian" w:hAnsi="Algerian" w:cs="Arial"/>
          <w:b/>
          <w:iCs/>
          <w:sz w:val="24"/>
          <w:u w:val="single"/>
          <w:shd w:val="clear" w:color="auto" w:fill="FFFFFF"/>
        </w:rPr>
      </w:pPr>
      <w:r>
        <w:rPr>
          <w:rFonts w:ascii="Algerian" w:hAnsi="Algerian" w:cs="Arial"/>
          <w:b/>
          <w:iCs/>
          <w:sz w:val="24"/>
          <w:u w:val="single"/>
          <w:shd w:val="clear" w:color="auto" w:fill="FFFFFF"/>
        </w:rPr>
        <w:t>MESH</w:t>
      </w:r>
      <w:r w:rsidR="005407CD">
        <w:rPr>
          <w:rFonts w:ascii="Algerian" w:hAnsi="Algerian" w:cs="Arial"/>
          <w:b/>
          <w:iCs/>
          <w:sz w:val="24"/>
          <w:u w:val="single"/>
          <w:shd w:val="clear" w:color="auto" w:fill="FFFFFF"/>
        </w:rPr>
        <w:t xml:space="preserve"> </w:t>
      </w:r>
      <w:r>
        <w:rPr>
          <w:rFonts w:ascii="Algerian" w:hAnsi="Algerian" w:cs="Arial"/>
          <w:b/>
          <w:iCs/>
          <w:sz w:val="24"/>
          <w:u w:val="single"/>
          <w:shd w:val="clear" w:color="auto" w:fill="FFFFFF"/>
        </w:rPr>
        <w:t>CURRE</w:t>
      </w:r>
      <w:r w:rsidR="007A3D07">
        <w:rPr>
          <w:rFonts w:ascii="Algerian" w:hAnsi="Algerian" w:cs="Arial"/>
          <w:b/>
          <w:iCs/>
          <w:sz w:val="24"/>
          <w:u w:val="single"/>
          <w:shd w:val="clear" w:color="auto" w:fill="FFFFFF"/>
        </w:rPr>
        <w:t>N</w:t>
      </w:r>
      <w:r>
        <w:rPr>
          <w:rFonts w:ascii="Algerian" w:hAnsi="Algerian" w:cs="Arial"/>
          <w:b/>
          <w:iCs/>
          <w:sz w:val="24"/>
          <w:u w:val="single"/>
          <w:shd w:val="clear" w:color="auto" w:fill="FFFFFF"/>
        </w:rPr>
        <w:t>T</w:t>
      </w:r>
      <w:r w:rsidR="005407CD">
        <w:rPr>
          <w:rFonts w:ascii="Algerian" w:hAnsi="Algerian" w:cs="Arial"/>
          <w:b/>
          <w:iCs/>
          <w:sz w:val="24"/>
          <w:u w:val="single"/>
          <w:shd w:val="clear" w:color="auto" w:fill="FFFFFF"/>
        </w:rPr>
        <w:t xml:space="preserve"> </w:t>
      </w:r>
      <w:proofErr w:type="gramStart"/>
      <w:r w:rsidR="005407CD">
        <w:rPr>
          <w:rFonts w:ascii="Algerian" w:hAnsi="Algerian" w:cs="Arial"/>
          <w:b/>
          <w:iCs/>
          <w:sz w:val="24"/>
          <w:u w:val="single"/>
          <w:shd w:val="clear" w:color="auto" w:fill="FFFFFF"/>
        </w:rPr>
        <w:t xml:space="preserve">ANALYSIS </w:t>
      </w:r>
      <w:r w:rsidR="005407CD" w:rsidRPr="005407CD">
        <w:rPr>
          <w:rFonts w:ascii="Algerian" w:hAnsi="Algerian" w:cs="Arial"/>
          <w:b/>
          <w:iCs/>
          <w:sz w:val="24"/>
          <w:u w:val="single"/>
          <w:shd w:val="clear" w:color="auto" w:fill="FFFFFF"/>
        </w:rPr>
        <w:t>:</w:t>
      </w:r>
      <w:proofErr w:type="gramEnd"/>
    </w:p>
    <w:p w14:paraId="7121435A" w14:textId="3A383248" w:rsidR="00725D31" w:rsidRPr="002A607D" w:rsidRDefault="004178E9" w:rsidP="004178E9">
      <w:pPr>
        <w:rPr>
          <w:rFonts w:ascii="Arial" w:hAnsi="Arial" w:cs="Arial"/>
          <w:iCs/>
          <w:shd w:val="clear" w:color="auto" w:fill="FFFFFF"/>
        </w:rPr>
      </w:pPr>
      <w:r w:rsidRPr="004178E9">
        <w:rPr>
          <w:rFonts w:ascii="Arial" w:hAnsi="Arial" w:cs="Arial"/>
          <w:iCs/>
          <w:shd w:val="clear" w:color="auto" w:fill="FFFFFF"/>
        </w:rPr>
        <w:t>Mesh analysis (or the mesh current method) is</w:t>
      </w:r>
      <w:r>
        <w:rPr>
          <w:rFonts w:ascii="Arial" w:hAnsi="Arial" w:cs="Arial"/>
          <w:iCs/>
          <w:shd w:val="clear" w:color="auto" w:fill="FFFFFF"/>
        </w:rPr>
        <w:t xml:space="preserve"> a </w:t>
      </w:r>
      <w:r w:rsidRPr="004178E9">
        <w:rPr>
          <w:rFonts w:ascii="Arial" w:hAnsi="Arial" w:cs="Arial"/>
          <w:iCs/>
          <w:shd w:val="clear" w:color="auto" w:fill="FFFFFF"/>
        </w:rPr>
        <w:t>method that is used to solve planar circuits for the currents (and indirectly the voltages) at any place in the electrical circuit.</w:t>
      </w:r>
    </w:p>
    <w:p w14:paraId="33082514" w14:textId="78D3D1B7" w:rsidR="004178E9" w:rsidRDefault="004178E9" w:rsidP="004178E9">
      <w:pPr>
        <w:rPr>
          <w:rFonts w:ascii="Algerian" w:hAnsi="Algerian" w:cs="Arial"/>
          <w:b/>
          <w:iCs/>
          <w:sz w:val="24"/>
          <w:u w:val="single"/>
          <w:shd w:val="clear" w:color="auto" w:fill="FFFFFF"/>
        </w:rPr>
      </w:pPr>
      <w:r>
        <w:rPr>
          <w:rFonts w:ascii="Algerian" w:hAnsi="Algerian" w:cs="Arial"/>
          <w:b/>
          <w:iCs/>
          <w:sz w:val="24"/>
          <w:u w:val="single"/>
          <w:shd w:val="clear" w:color="auto" w:fill="FFFFFF"/>
        </w:rPr>
        <w:t>PLANAR CIRCUITS</w:t>
      </w:r>
      <w:r w:rsidRPr="005407CD">
        <w:rPr>
          <w:rFonts w:ascii="Algerian" w:hAnsi="Algerian" w:cs="Arial"/>
          <w:b/>
          <w:iCs/>
          <w:sz w:val="24"/>
          <w:u w:val="single"/>
          <w:shd w:val="clear" w:color="auto" w:fill="FFFFFF"/>
        </w:rPr>
        <w:t>:</w:t>
      </w:r>
    </w:p>
    <w:p w14:paraId="48A487A1" w14:textId="49B830E2" w:rsidR="00DC7A65" w:rsidRPr="002A607D" w:rsidRDefault="004178E9" w:rsidP="00DC7A65">
      <w:pPr>
        <w:rPr>
          <w:rFonts w:ascii="Arial" w:hAnsi="Arial" w:cs="Arial"/>
          <w:iCs/>
          <w:shd w:val="clear" w:color="auto" w:fill="FFFFFF"/>
        </w:rPr>
      </w:pPr>
      <w:r w:rsidRPr="004178E9">
        <w:rPr>
          <w:rFonts w:ascii="Arial" w:hAnsi="Arial" w:cs="Arial"/>
          <w:iCs/>
          <w:shd w:val="clear" w:color="auto" w:fill="FFFFFF"/>
        </w:rPr>
        <w:t>Planar circuits are circuits that can be drawn on a plane surface with no wires crossing each other.</w:t>
      </w:r>
    </w:p>
    <w:p w14:paraId="0CD40AE1" w14:textId="3D82FCF1" w:rsidR="00DC7A65" w:rsidRDefault="00CB68A8" w:rsidP="00DC7A65">
      <w:pPr>
        <w:rPr>
          <w:rFonts w:ascii="Algerian" w:hAnsi="Algerian" w:cs="Arial"/>
          <w:b/>
          <w:iCs/>
          <w:sz w:val="24"/>
          <w:u w:val="single"/>
          <w:shd w:val="clear" w:color="auto" w:fill="FFFFFF"/>
        </w:rPr>
      </w:pPr>
      <w:r>
        <w:rPr>
          <w:rFonts w:ascii="Algerian" w:hAnsi="Algerian" w:cs="Arial"/>
          <w:b/>
          <w:iCs/>
          <w:sz w:val="24"/>
          <w:u w:val="single"/>
          <w:shd w:val="clear" w:color="auto" w:fill="FFFFFF"/>
        </w:rPr>
        <w:t>MESH</w:t>
      </w:r>
      <w:r w:rsidR="00DC7A65" w:rsidRPr="005407CD">
        <w:rPr>
          <w:rFonts w:ascii="Algerian" w:hAnsi="Algerian" w:cs="Arial"/>
          <w:b/>
          <w:iCs/>
          <w:sz w:val="24"/>
          <w:u w:val="single"/>
          <w:shd w:val="clear" w:color="auto" w:fill="FFFFFF"/>
        </w:rPr>
        <w:t>:</w:t>
      </w:r>
    </w:p>
    <w:p w14:paraId="7574E8D6" w14:textId="08741FA7" w:rsidR="00DC7A65" w:rsidRDefault="00CB68A8" w:rsidP="00DC7A65">
      <w:pPr>
        <w:rPr>
          <w:rFonts w:ascii="Arial" w:hAnsi="Arial" w:cs="Arial"/>
          <w:iCs/>
          <w:shd w:val="clear" w:color="auto" w:fill="FFFFFF"/>
        </w:rPr>
      </w:pPr>
      <w:r>
        <w:rPr>
          <w:rFonts w:ascii="Arial" w:hAnsi="Arial" w:cs="Arial"/>
          <w:iCs/>
          <w:shd w:val="clear" w:color="auto" w:fill="FFFFFF"/>
        </w:rPr>
        <w:t>A loop which doesn’t enclose any other loop.</w:t>
      </w:r>
    </w:p>
    <w:p w14:paraId="69EEF7D2" w14:textId="0FA62F4C" w:rsidR="002A607D" w:rsidRDefault="002A607D" w:rsidP="002A607D">
      <w:pPr>
        <w:jc w:val="center"/>
        <w:rPr>
          <w:rFonts w:ascii="Arial" w:hAnsi="Arial" w:cs="Arial"/>
          <w:iCs/>
          <w:shd w:val="clear" w:color="auto" w:fill="FFFFFF"/>
        </w:rPr>
      </w:pPr>
      <w:r>
        <w:rPr>
          <w:noProof/>
        </w:rPr>
        <w:drawing>
          <wp:inline distT="0" distB="0" distL="0" distR="0" wp14:anchorId="757141AF" wp14:editId="1341431B">
            <wp:extent cx="3534690" cy="1977656"/>
            <wp:effectExtent l="0" t="0" r="8890" b="3810"/>
            <wp:docPr id="5" name="Picture 5" descr="Why are KVL and mesh analysis related? - Qu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y are KVL and mesh analysis related? - Quora"/>
                    <pic:cNvPicPr>
                      <a:picLocks noChangeAspect="1" noChangeArrowheads="1"/>
                    </pic:cNvPicPr>
                  </pic:nvPicPr>
                  <pic:blipFill rotWithShape="1">
                    <a:blip r:embed="rId9">
                      <a:extLst>
                        <a:ext uri="{28A0092B-C50C-407E-A947-70E740481C1C}">
                          <a14:useLocalDpi xmlns:a14="http://schemas.microsoft.com/office/drawing/2010/main" val="0"/>
                        </a:ext>
                      </a:extLst>
                    </a:blip>
                    <a:srcRect l="8963" t="4526" r="12943" b="10688"/>
                    <a:stretch/>
                  </pic:blipFill>
                  <pic:spPr bwMode="auto">
                    <a:xfrm>
                      <a:off x="0" y="0"/>
                      <a:ext cx="3562603" cy="1993273"/>
                    </a:xfrm>
                    <a:prstGeom prst="rect">
                      <a:avLst/>
                    </a:prstGeom>
                    <a:noFill/>
                    <a:ln>
                      <a:noFill/>
                    </a:ln>
                    <a:extLst>
                      <a:ext uri="{53640926-AAD7-44D8-BBD7-CCE9431645EC}">
                        <a14:shadowObscured xmlns:a14="http://schemas.microsoft.com/office/drawing/2010/main"/>
                      </a:ext>
                    </a:extLst>
                  </pic:spPr>
                </pic:pic>
              </a:graphicData>
            </a:graphic>
          </wp:inline>
        </w:drawing>
      </w:r>
    </w:p>
    <w:p w14:paraId="257E1547" w14:textId="3461CF02" w:rsidR="002A607D" w:rsidRDefault="002A607D" w:rsidP="002A607D">
      <w:pPr>
        <w:jc w:val="center"/>
        <w:rPr>
          <w:rFonts w:ascii="Arial" w:hAnsi="Arial" w:cs="Arial"/>
          <w:iCs/>
          <w:shd w:val="clear" w:color="auto" w:fill="FFFFFF"/>
        </w:rPr>
      </w:pPr>
      <w:r>
        <w:rPr>
          <w:rFonts w:ascii="Arial" w:hAnsi="Arial" w:cs="Arial"/>
          <w:iCs/>
          <w:shd w:val="clear" w:color="auto" w:fill="FFFFFF"/>
        </w:rPr>
        <w:t>Figure 1</w:t>
      </w:r>
    </w:p>
    <w:p w14:paraId="02699DFB" w14:textId="77777777" w:rsidR="00421104" w:rsidRDefault="002A607D" w:rsidP="00725D31">
      <w:pPr>
        <w:rPr>
          <w:noProof/>
        </w:rPr>
      </w:pPr>
      <w:r>
        <w:rPr>
          <w:rFonts w:ascii="Arial" w:hAnsi="Arial" w:cs="Arial"/>
          <w:iCs/>
          <w:shd w:val="clear" w:color="auto" w:fill="FFFFFF"/>
        </w:rPr>
        <w:t>Figure 1 shows the basic main difference between a loop and a mesh.</w:t>
      </w:r>
    </w:p>
    <w:p w14:paraId="654EBBE4" w14:textId="77777777" w:rsidR="00F21661" w:rsidRDefault="00F21661" w:rsidP="00725D31">
      <w:pPr>
        <w:rPr>
          <w:rFonts w:ascii="Algerian" w:hAnsi="Algerian" w:cs="Arial"/>
          <w:b/>
          <w:iCs/>
          <w:sz w:val="24"/>
          <w:u w:val="single"/>
          <w:shd w:val="clear" w:color="auto" w:fill="FFFFFF"/>
        </w:rPr>
      </w:pPr>
    </w:p>
    <w:p w14:paraId="175BF5B4" w14:textId="5F33E7C1" w:rsidR="00725D31" w:rsidRPr="00421104" w:rsidRDefault="00725D31" w:rsidP="00725D31">
      <w:pPr>
        <w:rPr>
          <w:noProof/>
        </w:rPr>
      </w:pPr>
      <w:r w:rsidRPr="00725D31">
        <w:rPr>
          <w:rFonts w:ascii="Algerian" w:hAnsi="Algerian" w:cs="Arial"/>
          <w:b/>
          <w:iCs/>
          <w:sz w:val="24"/>
          <w:u w:val="single"/>
          <w:shd w:val="clear" w:color="auto" w:fill="FFFFFF"/>
        </w:rPr>
        <w:lastRenderedPageBreak/>
        <w:t xml:space="preserve">Steps of Mesh </w:t>
      </w:r>
      <w:r>
        <w:rPr>
          <w:rFonts w:ascii="Algerian" w:hAnsi="Algerian" w:cs="Arial"/>
          <w:b/>
          <w:iCs/>
          <w:sz w:val="24"/>
          <w:u w:val="single"/>
          <w:shd w:val="clear" w:color="auto" w:fill="FFFFFF"/>
        </w:rPr>
        <w:t xml:space="preserve">CURRENT </w:t>
      </w:r>
      <w:r w:rsidRPr="00725D31">
        <w:rPr>
          <w:rFonts w:ascii="Algerian" w:hAnsi="Algerian" w:cs="Arial"/>
          <w:b/>
          <w:iCs/>
          <w:sz w:val="24"/>
          <w:u w:val="single"/>
          <w:shd w:val="clear" w:color="auto" w:fill="FFFFFF"/>
        </w:rPr>
        <w:t>Analysis:</w:t>
      </w:r>
    </w:p>
    <w:p w14:paraId="542A78C9" w14:textId="124D3891" w:rsidR="00725D31" w:rsidRDefault="00725D31" w:rsidP="00725D31">
      <w:pPr>
        <w:rPr>
          <w:rFonts w:ascii="Arial" w:hAnsi="Arial" w:cs="Arial"/>
          <w:iCs/>
          <w:shd w:val="clear" w:color="auto" w:fill="FFFFFF"/>
        </w:rPr>
      </w:pPr>
      <w:r>
        <w:rPr>
          <w:rFonts w:ascii="Arial" w:hAnsi="Arial" w:cs="Arial"/>
          <w:iCs/>
          <w:shd w:val="clear" w:color="auto" w:fill="FFFFFF"/>
        </w:rPr>
        <w:t>Following are the main steps involved in mesh current analysis</w:t>
      </w:r>
    </w:p>
    <w:p w14:paraId="3C46285F" w14:textId="68846000" w:rsidR="00725D31" w:rsidRDefault="00404F93" w:rsidP="00404F93">
      <w:pPr>
        <w:pStyle w:val="ListParagraph"/>
        <w:numPr>
          <w:ilvl w:val="0"/>
          <w:numId w:val="21"/>
        </w:numPr>
        <w:rPr>
          <w:rFonts w:ascii="Arial" w:hAnsi="Arial" w:cs="Arial"/>
          <w:iCs/>
          <w:shd w:val="clear" w:color="auto" w:fill="FFFFFF"/>
        </w:rPr>
      </w:pPr>
      <w:r w:rsidRPr="00404F93">
        <w:rPr>
          <w:rFonts w:ascii="Arial" w:hAnsi="Arial" w:cs="Arial"/>
          <w:iCs/>
          <w:shd w:val="clear" w:color="auto" w:fill="FFFFFF"/>
        </w:rPr>
        <w:t>Identify the number of basic meshes.</w:t>
      </w:r>
    </w:p>
    <w:p w14:paraId="2BDCE393" w14:textId="1FB9675A" w:rsidR="00404F93" w:rsidRDefault="00404F93" w:rsidP="00404F93">
      <w:pPr>
        <w:pStyle w:val="ListParagraph"/>
        <w:numPr>
          <w:ilvl w:val="0"/>
          <w:numId w:val="21"/>
        </w:numPr>
        <w:rPr>
          <w:rFonts w:ascii="Arial" w:hAnsi="Arial" w:cs="Arial"/>
          <w:iCs/>
          <w:shd w:val="clear" w:color="auto" w:fill="FFFFFF"/>
        </w:rPr>
      </w:pPr>
      <w:r>
        <w:rPr>
          <w:rFonts w:ascii="Arial" w:hAnsi="Arial" w:cs="Arial"/>
          <w:iCs/>
          <w:shd w:val="clear" w:color="auto" w:fill="FFFFFF"/>
        </w:rPr>
        <w:t>Assign a current to each mesh.</w:t>
      </w:r>
    </w:p>
    <w:p w14:paraId="26BEB7A5" w14:textId="2BB1ECCF" w:rsidR="00E91FAB" w:rsidRDefault="00E91FAB" w:rsidP="00404F93">
      <w:pPr>
        <w:pStyle w:val="ListParagraph"/>
        <w:numPr>
          <w:ilvl w:val="0"/>
          <w:numId w:val="21"/>
        </w:numPr>
        <w:rPr>
          <w:rFonts w:ascii="Arial" w:hAnsi="Arial" w:cs="Arial"/>
          <w:iCs/>
          <w:shd w:val="clear" w:color="auto" w:fill="FFFFFF"/>
        </w:rPr>
      </w:pPr>
      <w:r>
        <w:rPr>
          <w:rFonts w:ascii="Arial" w:hAnsi="Arial" w:cs="Arial"/>
          <w:iCs/>
          <w:shd w:val="clear" w:color="auto" w:fill="FFFFFF"/>
        </w:rPr>
        <w:t>Then apply Kirchhoff’s Voltage Law (KVL) in order to get an equation in terms of loop current.</w:t>
      </w:r>
    </w:p>
    <w:p w14:paraId="63D67A84" w14:textId="7004DC68" w:rsidR="00D95F13" w:rsidRPr="00404F93" w:rsidRDefault="00D95F13" w:rsidP="00404F93">
      <w:pPr>
        <w:pStyle w:val="ListParagraph"/>
        <w:numPr>
          <w:ilvl w:val="0"/>
          <w:numId w:val="21"/>
        </w:numPr>
        <w:rPr>
          <w:rFonts w:ascii="Arial" w:hAnsi="Arial" w:cs="Arial"/>
          <w:iCs/>
          <w:shd w:val="clear" w:color="auto" w:fill="FFFFFF"/>
        </w:rPr>
      </w:pPr>
      <w:r>
        <w:rPr>
          <w:rFonts w:ascii="Arial" w:hAnsi="Arial" w:cs="Arial"/>
          <w:iCs/>
          <w:shd w:val="clear" w:color="auto" w:fill="FFFFFF"/>
        </w:rPr>
        <w:t>Then solve the system of equation(s) obtained as a result of the KVL.</w:t>
      </w:r>
    </w:p>
    <w:p w14:paraId="300C48B6" w14:textId="57DB72C4" w:rsidR="00725D31" w:rsidRPr="00386A6F" w:rsidRDefault="00854B76" w:rsidP="00725D31">
      <w:pPr>
        <w:rPr>
          <w:rFonts w:asciiTheme="majorBidi" w:hAnsiTheme="majorBidi" w:cstheme="majorBidi"/>
          <w:sz w:val="40"/>
          <w:szCs w:val="40"/>
          <w:u w:val="single"/>
        </w:rPr>
      </w:pPr>
      <w:r>
        <w:rPr>
          <w:noProof/>
        </w:rPr>
        <w:drawing>
          <wp:anchor distT="0" distB="0" distL="114300" distR="114300" simplePos="0" relativeHeight="251665920" behindDoc="0" locked="0" layoutInCell="1" allowOverlap="1" wp14:anchorId="21E89DD8" wp14:editId="0D2B9559">
            <wp:simplePos x="0" y="0"/>
            <wp:positionH relativeFrom="margin">
              <wp:posOffset>4254500</wp:posOffset>
            </wp:positionH>
            <wp:positionV relativeFrom="paragraph">
              <wp:posOffset>76200</wp:posOffset>
            </wp:positionV>
            <wp:extent cx="1758950" cy="1746250"/>
            <wp:effectExtent l="19050" t="19050" r="12700" b="25400"/>
            <wp:wrapNone/>
            <wp:docPr id="258" name="Picture 258"/>
            <wp:cNvGraphicFramePr/>
            <a:graphic xmlns:a="http://schemas.openxmlformats.org/drawingml/2006/main">
              <a:graphicData uri="http://schemas.openxmlformats.org/drawingml/2006/picture">
                <pic:pic xmlns:pic="http://schemas.openxmlformats.org/drawingml/2006/picture">
                  <pic:nvPicPr>
                    <pic:cNvPr id="258" name="Picture 258"/>
                    <pic:cNvPicPr/>
                  </pic:nvPicPr>
                  <pic:blipFill>
                    <a:blip r:embed="rId10"/>
                    <a:stretch>
                      <a:fillRect/>
                    </a:stretch>
                  </pic:blipFill>
                  <pic:spPr>
                    <a:xfrm>
                      <a:off x="0" y="0"/>
                      <a:ext cx="1758950" cy="1746250"/>
                    </a:xfrm>
                    <a:prstGeom prst="rect">
                      <a:avLst/>
                    </a:prstGeom>
                    <a:ln>
                      <a:solidFill>
                        <a:schemeClr val="bg1"/>
                      </a:solidFill>
                    </a:ln>
                  </pic:spPr>
                </pic:pic>
              </a:graphicData>
            </a:graphic>
            <wp14:sizeRelH relativeFrom="margin">
              <wp14:pctWidth>0</wp14:pctWidth>
            </wp14:sizeRelH>
            <wp14:sizeRelV relativeFrom="margin">
              <wp14:pctHeight>0</wp14:pctHeight>
            </wp14:sizeRelV>
          </wp:anchor>
        </w:drawing>
      </w:r>
      <w:r w:rsidR="00761029">
        <w:rPr>
          <w:noProof/>
        </w:rPr>
        <w:drawing>
          <wp:anchor distT="0" distB="0" distL="114300" distR="114300" simplePos="0" relativeHeight="251663872" behindDoc="0" locked="0" layoutInCell="1" allowOverlap="1" wp14:anchorId="68076B26" wp14:editId="0B56846B">
            <wp:simplePos x="0" y="0"/>
            <wp:positionH relativeFrom="margin">
              <wp:align>center</wp:align>
            </wp:positionH>
            <wp:positionV relativeFrom="paragraph">
              <wp:posOffset>71755</wp:posOffset>
            </wp:positionV>
            <wp:extent cx="1873250" cy="1737995"/>
            <wp:effectExtent l="19050" t="19050" r="12700" b="14605"/>
            <wp:wrapNone/>
            <wp:docPr id="41" name="Picture 41"/>
            <wp:cNvGraphicFramePr/>
            <a:graphic xmlns:a="http://schemas.openxmlformats.org/drawingml/2006/main">
              <a:graphicData uri="http://schemas.openxmlformats.org/drawingml/2006/picture">
                <pic:pic xmlns:pic="http://schemas.openxmlformats.org/drawingml/2006/picture">
                  <pic:nvPicPr>
                    <pic:cNvPr id="41" name="Picture 41"/>
                    <pic:cNvPicPr/>
                  </pic:nvPicPr>
                  <pic:blipFill>
                    <a:blip r:embed="rId11"/>
                    <a:stretch>
                      <a:fillRect/>
                    </a:stretch>
                  </pic:blipFill>
                  <pic:spPr>
                    <a:xfrm>
                      <a:off x="0" y="0"/>
                      <a:ext cx="1873250" cy="1737995"/>
                    </a:xfrm>
                    <a:prstGeom prst="rect">
                      <a:avLst/>
                    </a:prstGeom>
                    <a:ln>
                      <a:solidFill>
                        <a:schemeClr val="bg1"/>
                      </a:solidFill>
                    </a:ln>
                  </pic:spPr>
                </pic:pic>
              </a:graphicData>
            </a:graphic>
            <wp14:sizeRelH relativeFrom="margin">
              <wp14:pctWidth>0</wp14:pctWidth>
            </wp14:sizeRelH>
            <wp14:sizeRelV relativeFrom="margin">
              <wp14:pctHeight>0</wp14:pctHeight>
            </wp14:sizeRelV>
          </wp:anchor>
        </w:drawing>
      </w:r>
      <w:r w:rsidR="00761029" w:rsidRPr="00404F93">
        <w:rPr>
          <w:noProof/>
          <w:shd w:val="clear" w:color="auto" w:fill="FFFFFF"/>
        </w:rPr>
        <w:drawing>
          <wp:anchor distT="0" distB="0" distL="114300" distR="114300" simplePos="0" relativeHeight="251661824" behindDoc="0" locked="0" layoutInCell="1" allowOverlap="1" wp14:anchorId="43249205" wp14:editId="22CF8EF7">
            <wp:simplePos x="0" y="0"/>
            <wp:positionH relativeFrom="margin">
              <wp:align>left</wp:align>
            </wp:positionH>
            <wp:positionV relativeFrom="paragraph">
              <wp:posOffset>66040</wp:posOffset>
            </wp:positionV>
            <wp:extent cx="1776489" cy="1746250"/>
            <wp:effectExtent l="19050" t="19050" r="14605" b="25400"/>
            <wp:wrapNone/>
            <wp:docPr id="84" name="Picture 84"/>
            <wp:cNvGraphicFramePr/>
            <a:graphic xmlns:a="http://schemas.openxmlformats.org/drawingml/2006/main">
              <a:graphicData uri="http://schemas.openxmlformats.org/drawingml/2006/picture">
                <pic:pic xmlns:pic="http://schemas.openxmlformats.org/drawingml/2006/picture">
                  <pic:nvPicPr>
                    <pic:cNvPr id="84" name="Picture 84"/>
                    <pic:cNvPicPr/>
                  </pic:nvPicPr>
                  <pic:blipFill>
                    <a:blip r:embed="rId12"/>
                    <a:stretch>
                      <a:fillRect/>
                    </a:stretch>
                  </pic:blipFill>
                  <pic:spPr>
                    <a:xfrm>
                      <a:off x="0" y="0"/>
                      <a:ext cx="1779246" cy="1748960"/>
                    </a:xfrm>
                    <a:prstGeom prst="rect">
                      <a:avLst/>
                    </a:prstGeom>
                    <a:ln>
                      <a:solidFill>
                        <a:schemeClr val="bg1"/>
                      </a:solidFill>
                    </a:ln>
                  </pic:spPr>
                </pic:pic>
              </a:graphicData>
            </a:graphic>
            <wp14:sizeRelH relativeFrom="margin">
              <wp14:pctWidth>0</wp14:pctWidth>
            </wp14:sizeRelH>
            <wp14:sizeRelV relativeFrom="margin">
              <wp14:pctHeight>0</wp14:pctHeight>
            </wp14:sizeRelV>
          </wp:anchor>
        </w:drawing>
      </w:r>
    </w:p>
    <w:p w14:paraId="3ED6C6CE" w14:textId="6982409F" w:rsidR="00725D31" w:rsidRPr="004178E9" w:rsidRDefault="00725D31" w:rsidP="004178E9">
      <w:pPr>
        <w:rPr>
          <w:rFonts w:ascii="Algerian" w:hAnsi="Algerian" w:cs="Arial"/>
          <w:b/>
          <w:iCs/>
          <w:sz w:val="24"/>
          <w:u w:val="single"/>
          <w:shd w:val="clear" w:color="auto" w:fill="FFFFFF"/>
        </w:rPr>
      </w:pPr>
    </w:p>
    <w:p w14:paraId="674AD9B7" w14:textId="2D3FC271" w:rsidR="004178E9" w:rsidRPr="005407CD" w:rsidRDefault="004178E9" w:rsidP="00A91D08">
      <w:pPr>
        <w:rPr>
          <w:rFonts w:ascii="Algerian" w:hAnsi="Algerian" w:cs="Arial"/>
          <w:b/>
          <w:iCs/>
          <w:sz w:val="24"/>
          <w:u w:val="single"/>
          <w:shd w:val="clear" w:color="auto" w:fill="FFFFFF"/>
        </w:rPr>
      </w:pPr>
    </w:p>
    <w:p w14:paraId="4F9EE198" w14:textId="0D7B8F31" w:rsidR="00032E0E" w:rsidRDefault="00032E0E" w:rsidP="0053411A">
      <w:pPr>
        <w:rPr>
          <w:rFonts w:ascii="Algerian" w:hAnsi="Algerian" w:cs="Arial"/>
          <w:b/>
          <w:iCs/>
          <w:sz w:val="24"/>
          <w:u w:val="single"/>
          <w:shd w:val="clear" w:color="auto" w:fill="FFFFFF"/>
        </w:rPr>
      </w:pPr>
    </w:p>
    <w:p w14:paraId="29065A3B" w14:textId="77777777" w:rsidR="00725D31" w:rsidRDefault="00725D31" w:rsidP="00F56F7D">
      <w:pPr>
        <w:rPr>
          <w:rFonts w:ascii="Algerian" w:hAnsi="Algerian" w:cs="Arial"/>
          <w:b/>
          <w:iCs/>
          <w:sz w:val="24"/>
          <w:u w:val="single"/>
          <w:shd w:val="clear" w:color="auto" w:fill="FFFFFF"/>
        </w:rPr>
      </w:pPr>
    </w:p>
    <w:p w14:paraId="369C06E1" w14:textId="21D62BCA" w:rsidR="00725D31" w:rsidRPr="00626EFA" w:rsidRDefault="00626EFA" w:rsidP="00F56F7D">
      <w:pPr>
        <w:rPr>
          <w:rFonts w:ascii="Arial" w:hAnsi="Arial" w:cs="Arial"/>
          <w:iCs/>
          <w:shd w:val="clear" w:color="auto" w:fill="FFFFFF"/>
        </w:rPr>
      </w:pPr>
      <w:r w:rsidRPr="00626EFA">
        <w:rPr>
          <w:rFonts w:ascii="Arial" w:hAnsi="Arial" w:cs="Arial"/>
          <w:iCs/>
          <w:shd w:val="clear" w:color="auto" w:fill="FFFFFF"/>
        </w:rPr>
        <w:tab/>
      </w:r>
      <w:r>
        <w:rPr>
          <w:rFonts w:ascii="Arial" w:hAnsi="Arial" w:cs="Arial"/>
          <w:iCs/>
          <w:shd w:val="clear" w:color="auto" w:fill="FFFFFF"/>
        </w:rPr>
        <w:t xml:space="preserve">      </w:t>
      </w:r>
      <w:r w:rsidRPr="00626EFA">
        <w:rPr>
          <w:rFonts w:ascii="Arial" w:hAnsi="Arial" w:cs="Arial"/>
          <w:iCs/>
          <w:shd w:val="clear" w:color="auto" w:fill="FFFFFF"/>
        </w:rPr>
        <w:t>Step 1</w:t>
      </w:r>
      <w:r>
        <w:rPr>
          <w:rFonts w:ascii="Arial" w:hAnsi="Arial" w:cs="Arial"/>
          <w:iCs/>
          <w:shd w:val="clear" w:color="auto" w:fill="FFFFFF"/>
        </w:rPr>
        <w:t xml:space="preserve"> </w:t>
      </w:r>
      <w:r>
        <w:rPr>
          <w:rFonts w:ascii="Arial" w:hAnsi="Arial" w:cs="Arial"/>
          <w:iCs/>
          <w:shd w:val="clear" w:color="auto" w:fill="FFFFFF"/>
        </w:rPr>
        <w:tab/>
      </w:r>
      <w:r>
        <w:rPr>
          <w:rFonts w:ascii="Arial" w:hAnsi="Arial" w:cs="Arial"/>
          <w:iCs/>
          <w:shd w:val="clear" w:color="auto" w:fill="FFFFFF"/>
        </w:rPr>
        <w:tab/>
      </w:r>
      <w:r>
        <w:rPr>
          <w:rFonts w:ascii="Arial" w:hAnsi="Arial" w:cs="Arial"/>
          <w:iCs/>
          <w:shd w:val="clear" w:color="auto" w:fill="FFFFFF"/>
        </w:rPr>
        <w:tab/>
      </w:r>
      <w:r>
        <w:rPr>
          <w:rFonts w:ascii="Arial" w:hAnsi="Arial" w:cs="Arial"/>
          <w:iCs/>
          <w:shd w:val="clear" w:color="auto" w:fill="FFFFFF"/>
        </w:rPr>
        <w:tab/>
      </w:r>
      <w:r w:rsidRPr="00626EFA">
        <w:rPr>
          <w:rFonts w:ascii="Arial" w:hAnsi="Arial" w:cs="Arial"/>
          <w:iCs/>
          <w:shd w:val="clear" w:color="auto" w:fill="FFFFFF"/>
        </w:rPr>
        <w:t xml:space="preserve">Step </w:t>
      </w:r>
      <w:r>
        <w:rPr>
          <w:rFonts w:ascii="Arial" w:hAnsi="Arial" w:cs="Arial"/>
          <w:iCs/>
          <w:shd w:val="clear" w:color="auto" w:fill="FFFFFF"/>
        </w:rPr>
        <w:t xml:space="preserve">2 </w:t>
      </w:r>
      <w:r>
        <w:rPr>
          <w:rFonts w:ascii="Arial" w:hAnsi="Arial" w:cs="Arial"/>
          <w:iCs/>
          <w:shd w:val="clear" w:color="auto" w:fill="FFFFFF"/>
        </w:rPr>
        <w:tab/>
      </w:r>
      <w:r>
        <w:rPr>
          <w:rFonts w:ascii="Arial" w:hAnsi="Arial" w:cs="Arial"/>
          <w:iCs/>
          <w:shd w:val="clear" w:color="auto" w:fill="FFFFFF"/>
        </w:rPr>
        <w:tab/>
      </w:r>
      <w:r>
        <w:rPr>
          <w:rFonts w:ascii="Arial" w:hAnsi="Arial" w:cs="Arial"/>
          <w:iCs/>
          <w:shd w:val="clear" w:color="auto" w:fill="FFFFFF"/>
        </w:rPr>
        <w:tab/>
      </w:r>
      <w:r>
        <w:rPr>
          <w:rFonts w:ascii="Arial" w:hAnsi="Arial" w:cs="Arial"/>
          <w:iCs/>
          <w:shd w:val="clear" w:color="auto" w:fill="FFFFFF"/>
        </w:rPr>
        <w:tab/>
      </w:r>
      <w:r>
        <w:rPr>
          <w:rFonts w:ascii="Arial" w:hAnsi="Arial" w:cs="Arial"/>
          <w:iCs/>
          <w:shd w:val="clear" w:color="auto" w:fill="FFFFFF"/>
        </w:rPr>
        <w:tab/>
      </w:r>
      <w:r w:rsidRPr="00626EFA">
        <w:rPr>
          <w:rFonts w:ascii="Arial" w:hAnsi="Arial" w:cs="Arial"/>
          <w:iCs/>
          <w:shd w:val="clear" w:color="auto" w:fill="FFFFFF"/>
        </w:rPr>
        <w:t xml:space="preserve">Step </w:t>
      </w:r>
      <w:r>
        <w:rPr>
          <w:rFonts w:ascii="Arial" w:hAnsi="Arial" w:cs="Arial"/>
          <w:iCs/>
          <w:shd w:val="clear" w:color="auto" w:fill="FFFFFF"/>
        </w:rPr>
        <w:t>3</w:t>
      </w:r>
    </w:p>
    <w:p w14:paraId="6D65FAC0" w14:textId="6B3950E3" w:rsidR="00725D31" w:rsidRDefault="00725D31" w:rsidP="00F56F7D">
      <w:pPr>
        <w:rPr>
          <w:rFonts w:ascii="Algerian" w:hAnsi="Algerian" w:cs="Arial"/>
          <w:b/>
          <w:iCs/>
          <w:sz w:val="24"/>
          <w:u w:val="single"/>
          <w:shd w:val="clear" w:color="auto" w:fill="FFFFFF"/>
        </w:rPr>
      </w:pPr>
    </w:p>
    <w:p w14:paraId="6E62E111" w14:textId="77777777" w:rsidR="00F56F7D" w:rsidRPr="00F03ACC" w:rsidRDefault="00F56F7D" w:rsidP="00F56F7D">
      <w:pPr>
        <w:rPr>
          <w:rFonts w:ascii="Algerian" w:hAnsi="Algerian" w:cs="Arial"/>
          <w:b/>
          <w:iCs/>
          <w:sz w:val="24"/>
          <w:u w:val="single"/>
          <w:shd w:val="clear" w:color="auto" w:fill="FFFFFF"/>
        </w:rPr>
      </w:pPr>
      <w:r>
        <w:rPr>
          <w:rFonts w:ascii="Algerian" w:hAnsi="Algerian" w:cs="Arial"/>
          <w:b/>
          <w:iCs/>
          <w:sz w:val="24"/>
          <w:u w:val="single"/>
          <w:shd w:val="clear" w:color="auto" w:fill="FFFFFF"/>
        </w:rPr>
        <w:t>PSPICE</w:t>
      </w:r>
      <w:r w:rsidRPr="00F03ACC">
        <w:rPr>
          <w:rFonts w:ascii="Algerian" w:hAnsi="Algerian" w:cs="Arial"/>
          <w:b/>
          <w:iCs/>
          <w:sz w:val="24"/>
          <w:u w:val="single"/>
          <w:shd w:val="clear" w:color="auto" w:fill="FFFFFF"/>
        </w:rPr>
        <w:t>:</w:t>
      </w:r>
    </w:p>
    <w:p w14:paraId="6261396B" w14:textId="77777777" w:rsidR="00F56F7D" w:rsidRPr="00F03ACC" w:rsidRDefault="00F56F7D" w:rsidP="00F56F7D">
      <w:pPr>
        <w:pStyle w:val="NoSpacing"/>
        <w:rPr>
          <w:sz w:val="24"/>
          <w:shd w:val="clear" w:color="auto" w:fill="FFFFFF"/>
        </w:rPr>
      </w:pPr>
      <w:r w:rsidRPr="00F03ACC">
        <w:rPr>
          <w:rStyle w:val="Strong"/>
          <w:rFonts w:cs="Arial"/>
          <w:color w:val="000000"/>
          <w:sz w:val="20"/>
          <w:szCs w:val="18"/>
          <w:shd w:val="clear" w:color="auto" w:fill="FFFFFF"/>
        </w:rPr>
        <w:t>PSpice</w:t>
      </w:r>
      <w:r w:rsidRPr="00F03ACC">
        <w:rPr>
          <w:sz w:val="24"/>
          <w:shd w:val="clear" w:color="auto" w:fill="FFFFFF"/>
        </w:rPr>
        <w:t xml:space="preserve"> is a SPICE analog circuit and digital logic simulation software that runs on personal computers, hence the first letter "P" in its name. It was developed by </w:t>
      </w:r>
      <w:proofErr w:type="spellStart"/>
      <w:r w:rsidRPr="00F03ACC">
        <w:rPr>
          <w:sz w:val="24"/>
          <w:shd w:val="clear" w:color="auto" w:fill="FFFFFF"/>
        </w:rPr>
        <w:t>MicroSim</w:t>
      </w:r>
      <w:proofErr w:type="spellEnd"/>
      <w:r w:rsidRPr="00F03ACC">
        <w:rPr>
          <w:sz w:val="24"/>
          <w:shd w:val="clear" w:color="auto" w:fill="FFFFFF"/>
        </w:rPr>
        <w:t xml:space="preserve"> and is used in electronic design automation. </w:t>
      </w:r>
      <w:proofErr w:type="spellStart"/>
      <w:r w:rsidRPr="00F03ACC">
        <w:rPr>
          <w:sz w:val="24"/>
          <w:shd w:val="clear" w:color="auto" w:fill="FFFFFF"/>
        </w:rPr>
        <w:t>MicroSim</w:t>
      </w:r>
      <w:proofErr w:type="spellEnd"/>
      <w:r w:rsidRPr="00F03ACC">
        <w:rPr>
          <w:sz w:val="24"/>
          <w:shd w:val="clear" w:color="auto" w:fill="FFFFFF"/>
        </w:rPr>
        <w:t xml:space="preserve"> was bought by OrCAD which was subsequently purchased by Cadence Design Systems. The name is an acronym for Personal Simulation Program with Integrated Circuit Emphasis. Today it has evolved into an analog mixed signal simulator.</w:t>
      </w:r>
    </w:p>
    <w:p w14:paraId="46E49B9B" w14:textId="77777777" w:rsidR="00F56F7D" w:rsidRPr="00F03ACC" w:rsidRDefault="00F56F7D" w:rsidP="00F56F7D">
      <w:pPr>
        <w:pStyle w:val="NoSpacing"/>
        <w:rPr>
          <w:sz w:val="24"/>
          <w:shd w:val="clear" w:color="auto" w:fill="FFFFFF"/>
        </w:rPr>
      </w:pPr>
      <w:r w:rsidRPr="00F03ACC">
        <w:rPr>
          <w:sz w:val="24"/>
          <w:shd w:val="clear" w:color="auto" w:fill="FFFFFF"/>
        </w:rPr>
        <w:tab/>
      </w:r>
      <w:r w:rsidRPr="00F03ACC">
        <w:rPr>
          <w:sz w:val="24"/>
          <w:shd w:val="clear" w:color="auto" w:fill="FFFFFF"/>
        </w:rPr>
        <w:tab/>
      </w:r>
      <w:r w:rsidRPr="00F03ACC">
        <w:rPr>
          <w:sz w:val="24"/>
          <w:shd w:val="clear" w:color="auto" w:fill="FFFFFF"/>
        </w:rPr>
        <w:tab/>
      </w:r>
      <w:r w:rsidRPr="00F03ACC">
        <w:rPr>
          <w:sz w:val="24"/>
          <w:shd w:val="clear" w:color="auto" w:fill="FFFFFF"/>
        </w:rPr>
        <w:tab/>
      </w:r>
      <w:r w:rsidRPr="00F03ACC">
        <w:rPr>
          <w:sz w:val="24"/>
          <w:shd w:val="clear" w:color="auto" w:fill="FFFFFF"/>
        </w:rPr>
        <w:tab/>
        <w:t>OR</w:t>
      </w:r>
    </w:p>
    <w:p w14:paraId="4B326C10" w14:textId="77777777" w:rsidR="00F56F7D" w:rsidRDefault="00F56F7D" w:rsidP="00F56F7D">
      <w:pPr>
        <w:pStyle w:val="NoSpacing"/>
        <w:rPr>
          <w:sz w:val="24"/>
        </w:rPr>
      </w:pPr>
      <w:r w:rsidRPr="00F03ACC">
        <w:rPr>
          <w:sz w:val="24"/>
        </w:rPr>
        <w:t>“PSPICE is a circuit analysis tool that allows the user to simulate a circuit and extract key voltages and currents.”</w:t>
      </w:r>
    </w:p>
    <w:p w14:paraId="3BA41474" w14:textId="77777777" w:rsidR="00F56F7D" w:rsidRPr="00EB7C0D" w:rsidRDefault="00F56F7D" w:rsidP="00F56F7D">
      <w:pPr>
        <w:rPr>
          <w:sz w:val="24"/>
          <w:shd w:val="clear" w:color="auto" w:fill="FFFFFF"/>
        </w:rPr>
      </w:pPr>
    </w:p>
    <w:p w14:paraId="5D7231C7" w14:textId="00EC8BCB" w:rsidR="004956A8" w:rsidRDefault="004956A8" w:rsidP="00E21910">
      <w:pPr>
        <w:rPr>
          <w:rFonts w:eastAsiaTheme="minorEastAsia"/>
          <w:sz w:val="32"/>
          <w:szCs w:val="28"/>
          <w:shd w:val="clear" w:color="auto" w:fill="FFFFFF"/>
        </w:rPr>
      </w:pPr>
    </w:p>
    <w:p w14:paraId="467AFEE1" w14:textId="77777777" w:rsidR="006406C2" w:rsidRDefault="006406C2" w:rsidP="004956A8">
      <w:pPr>
        <w:rPr>
          <w:rFonts w:ascii="Algerian" w:hAnsi="Algerian" w:cs="Arial"/>
          <w:b/>
          <w:iCs/>
          <w:sz w:val="24"/>
          <w:u w:val="single"/>
          <w:shd w:val="clear" w:color="auto" w:fill="FFFFFF"/>
        </w:rPr>
      </w:pPr>
    </w:p>
    <w:p w14:paraId="096EE8AB" w14:textId="77777777" w:rsidR="006406C2" w:rsidRDefault="006406C2" w:rsidP="004956A8">
      <w:pPr>
        <w:rPr>
          <w:rFonts w:ascii="Algerian" w:hAnsi="Algerian" w:cs="Arial"/>
          <w:b/>
          <w:iCs/>
          <w:sz w:val="24"/>
          <w:u w:val="single"/>
          <w:shd w:val="clear" w:color="auto" w:fill="FFFFFF"/>
        </w:rPr>
      </w:pPr>
    </w:p>
    <w:p w14:paraId="089E9B31" w14:textId="77777777" w:rsidR="006406C2" w:rsidRDefault="006406C2" w:rsidP="004956A8">
      <w:pPr>
        <w:rPr>
          <w:rFonts w:ascii="Algerian" w:hAnsi="Algerian" w:cs="Arial"/>
          <w:b/>
          <w:iCs/>
          <w:sz w:val="24"/>
          <w:u w:val="single"/>
          <w:shd w:val="clear" w:color="auto" w:fill="FFFFFF"/>
        </w:rPr>
      </w:pPr>
    </w:p>
    <w:p w14:paraId="71C8C158" w14:textId="7EE0941A" w:rsidR="004956A8" w:rsidRDefault="004956A8" w:rsidP="004956A8">
      <w:pPr>
        <w:rPr>
          <w:rFonts w:ascii="Algerian" w:hAnsi="Algerian" w:cs="Arial"/>
          <w:b/>
          <w:iCs/>
          <w:sz w:val="24"/>
          <w:u w:val="single"/>
          <w:shd w:val="clear" w:color="auto" w:fill="FFFFFF"/>
        </w:rPr>
      </w:pPr>
      <w:r>
        <w:rPr>
          <w:rFonts w:ascii="Algerian" w:hAnsi="Algerian" w:cs="Arial"/>
          <w:b/>
          <w:iCs/>
          <w:sz w:val="24"/>
          <w:u w:val="single"/>
          <w:shd w:val="clear" w:color="auto" w:fill="FFFFFF"/>
        </w:rPr>
        <w:lastRenderedPageBreak/>
        <w:t>VERIFICATION IN PSPICE</w:t>
      </w:r>
      <w:r w:rsidRPr="00F03ACC">
        <w:rPr>
          <w:rFonts w:ascii="Algerian" w:hAnsi="Algerian" w:cs="Arial"/>
          <w:b/>
          <w:iCs/>
          <w:sz w:val="24"/>
          <w:u w:val="single"/>
          <w:shd w:val="clear" w:color="auto" w:fill="FFFFFF"/>
        </w:rPr>
        <w:t>:</w:t>
      </w:r>
    </w:p>
    <w:p w14:paraId="0DBB9ED3" w14:textId="22685895" w:rsidR="004956A8" w:rsidRPr="00151590" w:rsidRDefault="006406C2" w:rsidP="00E21910">
      <w:pPr>
        <w:rPr>
          <w:rFonts w:eastAsiaTheme="minorEastAsia"/>
          <w:sz w:val="32"/>
          <w:szCs w:val="28"/>
          <w:shd w:val="clear" w:color="auto" w:fill="FFFFFF"/>
        </w:rPr>
      </w:pPr>
      <w:r>
        <w:rPr>
          <w:noProof/>
        </w:rPr>
        <w:drawing>
          <wp:inline distT="0" distB="0" distL="0" distR="0" wp14:anchorId="181B1C15" wp14:editId="6310FDD6">
            <wp:extent cx="5776632" cy="3566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7843" t="11776" r="12500" b="11776"/>
                    <a:stretch/>
                  </pic:blipFill>
                  <pic:spPr bwMode="auto">
                    <a:xfrm>
                      <a:off x="0" y="0"/>
                      <a:ext cx="5776632" cy="3566160"/>
                    </a:xfrm>
                    <a:prstGeom prst="rect">
                      <a:avLst/>
                    </a:prstGeom>
                    <a:ln>
                      <a:noFill/>
                    </a:ln>
                    <a:extLst>
                      <a:ext uri="{53640926-AAD7-44D8-BBD7-CCE9431645EC}">
                        <a14:shadowObscured xmlns:a14="http://schemas.microsoft.com/office/drawing/2010/main"/>
                      </a:ext>
                    </a:extLst>
                  </pic:spPr>
                </pic:pic>
              </a:graphicData>
            </a:graphic>
          </wp:inline>
        </w:drawing>
      </w:r>
    </w:p>
    <w:p w14:paraId="0EC838F8" w14:textId="4BB17506" w:rsidR="00342860" w:rsidRDefault="00342860" w:rsidP="00342860">
      <w:pPr>
        <w:rPr>
          <w:rFonts w:eastAsiaTheme="minorEastAsia"/>
          <w:sz w:val="32"/>
          <w:szCs w:val="28"/>
          <w:shd w:val="clear" w:color="auto" w:fill="FFFFFF"/>
          <w:vertAlign w:val="subscript"/>
        </w:rPr>
      </w:pPr>
      <w:r>
        <w:rPr>
          <w:rFonts w:eastAsiaTheme="minorEastAsia"/>
          <w:sz w:val="32"/>
          <w:szCs w:val="28"/>
          <w:shd w:val="clear" w:color="auto" w:fill="FFFFFF"/>
          <w:vertAlign w:val="subscript"/>
        </w:rPr>
        <w:t xml:space="preserve">The PSPICE Values for all </w:t>
      </w:r>
      <w:proofErr w:type="gramStart"/>
      <w:r>
        <w:rPr>
          <w:rFonts w:eastAsiaTheme="minorEastAsia"/>
          <w:sz w:val="32"/>
          <w:szCs w:val="28"/>
          <w:shd w:val="clear" w:color="auto" w:fill="FFFFFF"/>
          <w:vertAlign w:val="subscript"/>
        </w:rPr>
        <w:t>meshes</w:t>
      </w:r>
      <w:proofErr w:type="gramEnd"/>
      <w:r>
        <w:rPr>
          <w:rFonts w:eastAsiaTheme="minorEastAsia"/>
          <w:sz w:val="32"/>
          <w:szCs w:val="28"/>
          <w:shd w:val="clear" w:color="auto" w:fill="FFFFFF"/>
          <w:vertAlign w:val="subscript"/>
        </w:rPr>
        <w:t xml:space="preserve"> are:</w:t>
      </w:r>
    </w:p>
    <w:p w14:paraId="39DA74F5" w14:textId="35B554D4" w:rsidR="005A5761" w:rsidRDefault="00151590" w:rsidP="009A5EE8">
      <w:pPr>
        <w:rPr>
          <w:rFonts w:ascii="Times New Roman" w:eastAsia="Times New Roman" w:hAnsi="Times New Roman" w:cs="Times New Roman"/>
          <w:color w:val="000000"/>
          <w:sz w:val="24"/>
          <w:szCs w:val="24"/>
        </w:rPr>
      </w:pPr>
      <w:r>
        <w:rPr>
          <w:rFonts w:eastAsiaTheme="minorEastAsia"/>
          <w:sz w:val="32"/>
          <w:szCs w:val="28"/>
          <w:shd w:val="clear" w:color="auto" w:fill="FFFFFF"/>
          <w:vertAlign w:val="subscript"/>
        </w:rPr>
        <w:t xml:space="preserve">  </w:t>
      </w:r>
      <w:r w:rsidR="00342860">
        <w:t>I</w:t>
      </w:r>
      <w:r w:rsidR="00342860" w:rsidRPr="008952D9">
        <w:rPr>
          <w:vertAlign w:val="subscript"/>
        </w:rPr>
        <w:t>1</w:t>
      </w:r>
      <w:r w:rsidR="00342860">
        <w:rPr>
          <w:rFonts w:ascii="Times New Roman" w:eastAsia="Times New Roman" w:hAnsi="Times New Roman" w:cs="Times New Roman"/>
          <w:color w:val="000000"/>
          <w:sz w:val="24"/>
          <w:szCs w:val="24"/>
        </w:rPr>
        <w:t xml:space="preserve"> = 0.333A, </w:t>
      </w:r>
      <w:r w:rsidR="00342860">
        <w:t>I</w:t>
      </w:r>
      <w:r w:rsidR="00342860">
        <w:rPr>
          <w:vertAlign w:val="subscript"/>
        </w:rPr>
        <w:t xml:space="preserve">2 </w:t>
      </w:r>
      <w:r w:rsidR="00342860">
        <w:rPr>
          <w:rFonts w:ascii="Times New Roman" w:eastAsia="Times New Roman" w:hAnsi="Times New Roman" w:cs="Times New Roman"/>
          <w:color w:val="000000"/>
          <w:sz w:val="24"/>
          <w:szCs w:val="24"/>
        </w:rPr>
        <w:t xml:space="preserve">=0A, </w:t>
      </w:r>
      <w:r w:rsidR="00342860">
        <w:t>I</w:t>
      </w:r>
      <w:r w:rsidR="00342860">
        <w:rPr>
          <w:vertAlign w:val="subscript"/>
        </w:rPr>
        <w:t xml:space="preserve">3 </w:t>
      </w:r>
      <w:r w:rsidR="00342860">
        <w:rPr>
          <w:rFonts w:ascii="Times New Roman" w:eastAsia="Times New Roman" w:hAnsi="Times New Roman" w:cs="Times New Roman"/>
          <w:color w:val="000000"/>
          <w:sz w:val="24"/>
          <w:szCs w:val="24"/>
        </w:rPr>
        <w:t xml:space="preserve">=1A and </w:t>
      </w:r>
      <w:r w:rsidR="00342860">
        <w:t>I</w:t>
      </w:r>
      <w:r w:rsidR="00342860">
        <w:rPr>
          <w:vertAlign w:val="subscript"/>
        </w:rPr>
        <w:t xml:space="preserve">4 </w:t>
      </w:r>
      <w:r w:rsidR="00342860" w:rsidRPr="00F24421">
        <w:t>=</w:t>
      </w:r>
      <w:r w:rsidR="00342860">
        <w:t>1A</w:t>
      </w:r>
    </w:p>
    <w:p w14:paraId="0884063C" w14:textId="77777777" w:rsidR="00342860" w:rsidRPr="00342860" w:rsidRDefault="00342860" w:rsidP="009A5EE8">
      <w:pPr>
        <w:rPr>
          <w:rFonts w:ascii="Times New Roman" w:eastAsia="Times New Roman" w:hAnsi="Times New Roman" w:cs="Times New Roman"/>
          <w:color w:val="000000"/>
          <w:sz w:val="24"/>
          <w:szCs w:val="24"/>
        </w:rPr>
      </w:pPr>
    </w:p>
    <w:p w14:paraId="0DD5F75F" w14:textId="62418261" w:rsidR="00A91D08" w:rsidRDefault="005A5761" w:rsidP="00820960">
      <w:pPr>
        <w:rPr>
          <w:rFonts w:ascii="Algerian" w:hAnsi="Algerian"/>
          <w:b/>
          <w:sz w:val="24"/>
          <w:u w:val="single"/>
        </w:rPr>
      </w:pPr>
      <w:r>
        <w:rPr>
          <w:rFonts w:ascii="Algerian" w:hAnsi="Algerian"/>
          <w:b/>
          <w:sz w:val="24"/>
          <w:u w:val="single"/>
        </w:rPr>
        <w:t>PROCEDURE</w:t>
      </w:r>
      <w:r w:rsidRPr="00820960">
        <w:rPr>
          <w:rFonts w:ascii="Algerian" w:hAnsi="Algerian"/>
          <w:b/>
          <w:sz w:val="24"/>
          <w:u w:val="single"/>
        </w:rPr>
        <w:t>:</w:t>
      </w:r>
    </w:p>
    <w:p w14:paraId="4B613B3E" w14:textId="77777777" w:rsidR="0039621C" w:rsidRDefault="0039621C" w:rsidP="0039621C">
      <w:pPr>
        <w:numPr>
          <w:ilvl w:val="0"/>
          <w:numId w:val="22"/>
        </w:numPr>
        <w:pBdr>
          <w:top w:val="nil"/>
          <w:left w:val="nil"/>
          <w:bottom w:val="nil"/>
          <w:right w:val="nil"/>
          <w:between w:val="nil"/>
        </w:pBdr>
        <w:spacing w:after="0" w:line="259" w:lineRule="auto"/>
        <w:jc w:val="both"/>
      </w:pPr>
      <w:r>
        <w:rPr>
          <w:rFonts w:ascii="Times New Roman" w:eastAsia="Times New Roman" w:hAnsi="Times New Roman" w:cs="Times New Roman"/>
          <w:color w:val="000000"/>
          <w:sz w:val="24"/>
          <w:szCs w:val="24"/>
        </w:rPr>
        <w:t>Open schematic program of PSpice</w:t>
      </w:r>
    </w:p>
    <w:p w14:paraId="6C2AA75E" w14:textId="77777777" w:rsidR="0039621C" w:rsidRDefault="0039621C" w:rsidP="0039621C">
      <w:pPr>
        <w:numPr>
          <w:ilvl w:val="0"/>
          <w:numId w:val="22"/>
        </w:numPr>
        <w:pBdr>
          <w:top w:val="nil"/>
          <w:left w:val="nil"/>
          <w:bottom w:val="nil"/>
          <w:right w:val="nil"/>
          <w:between w:val="nil"/>
        </w:pBdr>
        <w:spacing w:after="0" w:line="259" w:lineRule="auto"/>
        <w:jc w:val="both"/>
      </w:pPr>
      <w:r>
        <w:rPr>
          <w:rFonts w:ascii="Times New Roman" w:eastAsia="Times New Roman" w:hAnsi="Times New Roman" w:cs="Times New Roman"/>
          <w:color w:val="000000"/>
          <w:sz w:val="24"/>
          <w:szCs w:val="24"/>
        </w:rPr>
        <w:t>Click on the “Get New Part” button on the toolbar</w:t>
      </w:r>
    </w:p>
    <w:p w14:paraId="3B63A5ED" w14:textId="77777777" w:rsidR="0039621C" w:rsidRDefault="0039621C" w:rsidP="0039621C">
      <w:pPr>
        <w:numPr>
          <w:ilvl w:val="0"/>
          <w:numId w:val="22"/>
        </w:numPr>
        <w:pBdr>
          <w:top w:val="nil"/>
          <w:left w:val="nil"/>
          <w:bottom w:val="nil"/>
          <w:right w:val="nil"/>
          <w:between w:val="nil"/>
        </w:pBdr>
        <w:spacing w:after="0" w:line="259" w:lineRule="auto"/>
        <w:jc w:val="both"/>
      </w:pPr>
      <w:r>
        <w:rPr>
          <w:rFonts w:ascii="Times New Roman" w:eastAsia="Times New Roman" w:hAnsi="Times New Roman" w:cs="Times New Roman"/>
          <w:color w:val="000000"/>
          <w:sz w:val="24"/>
          <w:szCs w:val="24"/>
        </w:rPr>
        <w:t>Type ‘r’ in the search bar and place the eight resistors on the white sheet</w:t>
      </w:r>
    </w:p>
    <w:p w14:paraId="78E15AC6" w14:textId="77777777" w:rsidR="0039621C" w:rsidRDefault="0039621C" w:rsidP="0039621C">
      <w:pPr>
        <w:numPr>
          <w:ilvl w:val="0"/>
          <w:numId w:val="22"/>
        </w:numPr>
        <w:pBdr>
          <w:top w:val="nil"/>
          <w:left w:val="nil"/>
          <w:bottom w:val="nil"/>
          <w:right w:val="nil"/>
          <w:between w:val="nil"/>
        </w:pBdr>
        <w:spacing w:after="0" w:line="259" w:lineRule="auto"/>
        <w:jc w:val="both"/>
      </w:pPr>
      <w:r>
        <w:rPr>
          <w:rFonts w:ascii="Times New Roman" w:eastAsia="Times New Roman" w:hAnsi="Times New Roman" w:cs="Times New Roman"/>
          <w:color w:val="000000"/>
          <w:sz w:val="24"/>
          <w:szCs w:val="24"/>
        </w:rPr>
        <w:t>Type ‘vdc’ in the search bar and place two of them on the white sheet</w:t>
      </w:r>
    </w:p>
    <w:p w14:paraId="78644A6C" w14:textId="77777777" w:rsidR="0039621C" w:rsidRDefault="0039621C" w:rsidP="0039621C">
      <w:pPr>
        <w:numPr>
          <w:ilvl w:val="0"/>
          <w:numId w:val="22"/>
        </w:numPr>
        <w:pBdr>
          <w:top w:val="nil"/>
          <w:left w:val="nil"/>
          <w:bottom w:val="nil"/>
          <w:right w:val="nil"/>
          <w:between w:val="nil"/>
        </w:pBdr>
        <w:spacing w:after="0" w:line="259" w:lineRule="auto"/>
        <w:jc w:val="both"/>
      </w:pPr>
      <w:r>
        <w:rPr>
          <w:rFonts w:ascii="Times New Roman" w:eastAsia="Times New Roman" w:hAnsi="Times New Roman" w:cs="Times New Roman"/>
          <w:color w:val="000000"/>
          <w:sz w:val="24"/>
          <w:szCs w:val="24"/>
        </w:rPr>
        <w:t>Type ‘</w:t>
      </w:r>
      <w:proofErr w:type="spellStart"/>
      <w:r>
        <w:rPr>
          <w:rFonts w:ascii="Times New Roman" w:eastAsia="Times New Roman" w:hAnsi="Times New Roman" w:cs="Times New Roman"/>
          <w:color w:val="000000"/>
          <w:sz w:val="24"/>
          <w:szCs w:val="24"/>
        </w:rPr>
        <w:t>gnd</w:t>
      </w:r>
      <w:proofErr w:type="spellEnd"/>
      <w:r>
        <w:rPr>
          <w:rFonts w:ascii="Times New Roman" w:eastAsia="Times New Roman" w:hAnsi="Times New Roman" w:cs="Times New Roman"/>
          <w:color w:val="000000"/>
          <w:sz w:val="24"/>
          <w:szCs w:val="24"/>
        </w:rPr>
        <w:t>-earth’ and place it on the white sheet</w:t>
      </w:r>
    </w:p>
    <w:p w14:paraId="3A881209" w14:textId="101CD0B4" w:rsidR="0039621C" w:rsidRPr="0039621C" w:rsidRDefault="0039621C" w:rsidP="0039621C">
      <w:pPr>
        <w:numPr>
          <w:ilvl w:val="0"/>
          <w:numId w:val="22"/>
        </w:numPr>
        <w:pBdr>
          <w:top w:val="nil"/>
          <w:left w:val="nil"/>
          <w:bottom w:val="nil"/>
          <w:right w:val="nil"/>
          <w:between w:val="nil"/>
        </w:pBdr>
        <w:spacing w:after="160" w:line="259" w:lineRule="auto"/>
        <w:jc w:val="both"/>
      </w:pPr>
      <w:r>
        <w:rPr>
          <w:rFonts w:ascii="Times New Roman" w:eastAsia="Times New Roman" w:hAnsi="Times New Roman" w:cs="Times New Roman"/>
          <w:color w:val="000000"/>
          <w:sz w:val="24"/>
          <w:szCs w:val="24"/>
        </w:rPr>
        <w:t>Now arrange these components on the white sheet according to the circuit diagram as following.</w:t>
      </w:r>
    </w:p>
    <w:p w14:paraId="3C7F4243" w14:textId="6F3E948D" w:rsidR="0039621C" w:rsidRDefault="0039621C" w:rsidP="0039621C">
      <w:pPr>
        <w:numPr>
          <w:ilvl w:val="0"/>
          <w:numId w:val="22"/>
        </w:numPr>
        <w:pBdr>
          <w:top w:val="nil"/>
          <w:left w:val="nil"/>
          <w:bottom w:val="nil"/>
          <w:right w:val="nil"/>
          <w:between w:val="nil"/>
        </w:pBdr>
        <w:spacing w:after="160" w:line="259" w:lineRule="auto"/>
        <w:jc w:val="both"/>
      </w:pPr>
      <w:r>
        <w:rPr>
          <w:rFonts w:ascii="Times New Roman" w:eastAsia="Times New Roman" w:hAnsi="Times New Roman" w:cs="Times New Roman"/>
          <w:color w:val="000000"/>
          <w:sz w:val="24"/>
          <w:szCs w:val="24"/>
        </w:rPr>
        <w:t>After arranging click on simulate button and the following results are generated</w:t>
      </w:r>
    </w:p>
    <w:p w14:paraId="0633BE80" w14:textId="77777777" w:rsidR="008F7F4F" w:rsidRDefault="008F7F4F" w:rsidP="00820960">
      <w:pPr>
        <w:rPr>
          <w:rFonts w:ascii="Algerian" w:hAnsi="Algerian"/>
          <w:b/>
          <w:sz w:val="24"/>
          <w:u w:val="single"/>
        </w:rPr>
      </w:pPr>
    </w:p>
    <w:p w14:paraId="7F7F73B8" w14:textId="77777777" w:rsidR="008952D9" w:rsidRDefault="008952D9" w:rsidP="009A5EE8">
      <w:pPr>
        <w:pBdr>
          <w:top w:val="nil"/>
          <w:left w:val="nil"/>
          <w:bottom w:val="nil"/>
          <w:right w:val="nil"/>
          <w:between w:val="nil"/>
        </w:pBdr>
        <w:spacing w:after="160" w:line="259" w:lineRule="auto"/>
        <w:jc w:val="both"/>
        <w:rPr>
          <w:rFonts w:ascii="Algerian" w:hAnsi="Algerian"/>
          <w:b/>
          <w:sz w:val="24"/>
          <w:u w:val="single"/>
        </w:rPr>
      </w:pPr>
    </w:p>
    <w:p w14:paraId="7C040DCB" w14:textId="77777777" w:rsidR="008952D9" w:rsidRDefault="008952D9" w:rsidP="009A5EE8">
      <w:pPr>
        <w:pBdr>
          <w:top w:val="nil"/>
          <w:left w:val="nil"/>
          <w:bottom w:val="nil"/>
          <w:right w:val="nil"/>
          <w:between w:val="nil"/>
        </w:pBdr>
        <w:spacing w:after="160" w:line="259" w:lineRule="auto"/>
        <w:jc w:val="both"/>
        <w:rPr>
          <w:rFonts w:ascii="Algerian" w:hAnsi="Algerian"/>
          <w:b/>
          <w:sz w:val="24"/>
          <w:u w:val="single"/>
        </w:rPr>
      </w:pPr>
    </w:p>
    <w:p w14:paraId="7B587354" w14:textId="77777777" w:rsidR="008952D9" w:rsidRDefault="008952D9" w:rsidP="009A5EE8">
      <w:pPr>
        <w:pBdr>
          <w:top w:val="nil"/>
          <w:left w:val="nil"/>
          <w:bottom w:val="nil"/>
          <w:right w:val="nil"/>
          <w:between w:val="nil"/>
        </w:pBdr>
        <w:spacing w:after="160" w:line="259" w:lineRule="auto"/>
        <w:jc w:val="both"/>
        <w:rPr>
          <w:rFonts w:ascii="Algerian" w:hAnsi="Algerian"/>
          <w:b/>
          <w:sz w:val="24"/>
          <w:u w:val="single"/>
        </w:rPr>
      </w:pPr>
    </w:p>
    <w:p w14:paraId="3247CB36" w14:textId="77777777" w:rsidR="008952D9" w:rsidRDefault="008952D9" w:rsidP="009A5EE8">
      <w:pPr>
        <w:pBdr>
          <w:top w:val="nil"/>
          <w:left w:val="nil"/>
          <w:bottom w:val="nil"/>
          <w:right w:val="nil"/>
          <w:between w:val="nil"/>
        </w:pBdr>
        <w:spacing w:after="160" w:line="259" w:lineRule="auto"/>
        <w:jc w:val="both"/>
        <w:rPr>
          <w:rFonts w:ascii="Algerian" w:hAnsi="Algerian"/>
          <w:b/>
          <w:sz w:val="24"/>
          <w:u w:val="single"/>
        </w:rPr>
      </w:pPr>
    </w:p>
    <w:p w14:paraId="0278F4D5" w14:textId="36E98A30" w:rsidR="00434D77" w:rsidRDefault="00434D77" w:rsidP="00434D77">
      <w:pPr>
        <w:pBdr>
          <w:top w:val="nil"/>
          <w:left w:val="nil"/>
          <w:bottom w:val="nil"/>
          <w:right w:val="nil"/>
          <w:between w:val="nil"/>
        </w:pBdr>
        <w:spacing w:after="160" w:line="259" w:lineRule="auto"/>
        <w:jc w:val="both"/>
      </w:pPr>
      <w:r>
        <w:rPr>
          <w:rFonts w:ascii="Algerian" w:hAnsi="Algerian"/>
          <w:b/>
          <w:sz w:val="24"/>
          <w:u w:val="single"/>
        </w:rPr>
        <w:t xml:space="preserve">Mathematical </w:t>
      </w:r>
      <w:r w:rsidR="00820960" w:rsidRPr="009A5EE8">
        <w:rPr>
          <w:rFonts w:ascii="Algerian" w:hAnsi="Algerian"/>
          <w:b/>
          <w:sz w:val="24"/>
          <w:u w:val="single"/>
        </w:rPr>
        <w:t>Observation:</w:t>
      </w:r>
      <w:r w:rsidR="003E7081" w:rsidRPr="003E7081">
        <w:rPr>
          <w:noProof/>
        </w:rPr>
        <w:t xml:space="preserve"> </w:t>
      </w:r>
    </w:p>
    <w:p w14:paraId="24E3E485" w14:textId="5D58456C" w:rsidR="00434D77" w:rsidRDefault="00AA015E" w:rsidP="00AA015E">
      <w:pPr>
        <w:jc w:val="center"/>
        <w:rPr>
          <w:rFonts w:ascii="Algerian" w:hAnsi="Algerian"/>
          <w:b/>
          <w:sz w:val="24"/>
          <w:u w:val="single"/>
        </w:rPr>
      </w:pPr>
      <w:r>
        <w:rPr>
          <w:noProof/>
        </w:rPr>
        <w:drawing>
          <wp:inline distT="0" distB="0" distL="0" distR="0" wp14:anchorId="57822B48" wp14:editId="7F9C3035">
            <wp:extent cx="5943600" cy="39370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937000"/>
                    </a:xfrm>
                    <a:prstGeom prst="rect">
                      <a:avLst/>
                    </a:prstGeom>
                    <a:noFill/>
                    <a:ln>
                      <a:noFill/>
                    </a:ln>
                  </pic:spPr>
                </pic:pic>
              </a:graphicData>
            </a:graphic>
          </wp:inline>
        </w:drawing>
      </w:r>
    </w:p>
    <w:p w14:paraId="1E6C1C66" w14:textId="348A3891" w:rsidR="00AA015E" w:rsidRDefault="00AA015E" w:rsidP="00AA015E">
      <w:pPr>
        <w:jc w:val="center"/>
        <w:rPr>
          <w:rFonts w:ascii="Algerian" w:hAnsi="Algerian"/>
          <w:b/>
          <w:sz w:val="24"/>
          <w:u w:val="single"/>
        </w:rPr>
      </w:pPr>
    </w:p>
    <w:p w14:paraId="3AE226B2" w14:textId="515BB489" w:rsidR="00AA015E" w:rsidRDefault="00AA015E" w:rsidP="00AA015E">
      <w:pPr>
        <w:pBdr>
          <w:top w:val="nil"/>
          <w:left w:val="nil"/>
          <w:bottom w:val="nil"/>
          <w:right w:val="nil"/>
          <w:between w:val="nil"/>
        </w:pBdr>
        <w:spacing w:after="160" w:line="259" w:lineRule="auto"/>
        <w:jc w:val="both"/>
      </w:pPr>
      <w:r>
        <w:rPr>
          <w:rFonts w:ascii="Algerian" w:hAnsi="Algerian"/>
          <w:b/>
          <w:sz w:val="24"/>
          <w:u w:val="single"/>
        </w:rPr>
        <w:t>Mesh 1</w:t>
      </w:r>
      <w:r w:rsidRPr="009A5EE8">
        <w:rPr>
          <w:rFonts w:ascii="Algerian" w:hAnsi="Algerian"/>
          <w:b/>
          <w:sz w:val="24"/>
          <w:u w:val="single"/>
        </w:rPr>
        <w:t>:</w:t>
      </w:r>
      <w:r w:rsidRPr="003E7081">
        <w:rPr>
          <w:noProof/>
        </w:rPr>
        <w:t xml:space="preserve"> </w:t>
      </w:r>
    </w:p>
    <w:p w14:paraId="35A8DF67" w14:textId="17011FFE" w:rsidR="00AA015E" w:rsidRDefault="00AA015E" w:rsidP="00AA015E">
      <w:pPr>
        <w:rPr>
          <w:rFonts w:ascii="Times New Roman" w:eastAsia="Times New Roman" w:hAnsi="Times New Roman" w:cs="Times New Roman"/>
          <w:color w:val="000000"/>
          <w:sz w:val="24"/>
          <w:szCs w:val="24"/>
        </w:rPr>
      </w:pPr>
      <w:r w:rsidRPr="00AA015E">
        <w:rPr>
          <w:rFonts w:ascii="Times New Roman" w:eastAsia="Times New Roman" w:hAnsi="Times New Roman" w:cs="Times New Roman"/>
          <w:color w:val="000000"/>
          <w:sz w:val="24"/>
          <w:szCs w:val="24"/>
        </w:rPr>
        <w:t>For Mesh 1, the Mesh current equation will be</w:t>
      </w:r>
      <w:r>
        <w:rPr>
          <w:rFonts w:ascii="Times New Roman" w:eastAsia="Times New Roman" w:hAnsi="Times New Roman" w:cs="Times New Roman"/>
          <w:color w:val="000000"/>
          <w:sz w:val="24"/>
          <w:szCs w:val="24"/>
        </w:rPr>
        <w:t>:</w:t>
      </w:r>
    </w:p>
    <w:p w14:paraId="21351776" w14:textId="51FFB51D" w:rsidR="00AA015E" w:rsidRPr="00AA015E" w:rsidRDefault="00AA015E" w:rsidP="00AA015E">
      <w:pPr>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3</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i</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i</m:t>
              </m:r>
            </m:e>
            <m:sub>
              <m:r>
                <w:rPr>
                  <w:rFonts w:ascii="Cambria Math" w:eastAsia="Times New Roman" w:hAnsi="Cambria Math" w:cs="Times New Roman"/>
                  <w:color w:val="000000"/>
                  <w:sz w:val="24"/>
                  <w:szCs w:val="24"/>
                </w:rPr>
                <m:t>2</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i</m:t>
              </m:r>
            </m:e>
            <m:sub>
              <m:r>
                <w:rPr>
                  <w:rFonts w:ascii="Cambria Math" w:eastAsia="Times New Roman" w:hAnsi="Cambria Math" w:cs="Times New Roman"/>
                  <w:color w:val="000000"/>
                  <w:sz w:val="24"/>
                  <w:szCs w:val="24"/>
                </w:rPr>
                <m:t>4</m:t>
              </m:r>
            </m:sub>
          </m:sSub>
          <m:r>
            <w:rPr>
              <w:rFonts w:ascii="Cambria Math" w:eastAsia="Times New Roman" w:hAnsi="Cambria Math" w:cs="Times New Roman"/>
              <w:color w:val="000000"/>
              <w:sz w:val="24"/>
              <w:szCs w:val="24"/>
            </w:rPr>
            <m:t>=0</m:t>
          </m:r>
        </m:oMath>
      </m:oMathPara>
    </w:p>
    <w:p w14:paraId="143EE311" w14:textId="296786E9" w:rsidR="00AA015E" w:rsidRDefault="00AA015E" w:rsidP="00AA015E">
      <w:pPr>
        <w:pBdr>
          <w:top w:val="nil"/>
          <w:left w:val="nil"/>
          <w:bottom w:val="nil"/>
          <w:right w:val="nil"/>
          <w:between w:val="nil"/>
        </w:pBdr>
        <w:spacing w:after="160" w:line="259" w:lineRule="auto"/>
        <w:jc w:val="both"/>
      </w:pPr>
      <w:r>
        <w:rPr>
          <w:rFonts w:ascii="Algerian" w:hAnsi="Algerian"/>
          <w:b/>
          <w:sz w:val="24"/>
          <w:u w:val="single"/>
        </w:rPr>
        <w:t>Mesh 2</w:t>
      </w:r>
      <w:r w:rsidRPr="009A5EE8">
        <w:rPr>
          <w:rFonts w:ascii="Algerian" w:hAnsi="Algerian"/>
          <w:b/>
          <w:sz w:val="24"/>
          <w:u w:val="single"/>
        </w:rPr>
        <w:t>:</w:t>
      </w:r>
      <w:r w:rsidRPr="003E7081">
        <w:rPr>
          <w:noProof/>
        </w:rPr>
        <w:t xml:space="preserve"> </w:t>
      </w:r>
    </w:p>
    <w:p w14:paraId="4B99CDA7" w14:textId="569B1DF8" w:rsidR="00AA015E" w:rsidRDefault="00AA015E" w:rsidP="00AA015E">
      <w:pPr>
        <w:rPr>
          <w:rFonts w:ascii="Times New Roman" w:eastAsia="Times New Roman" w:hAnsi="Times New Roman" w:cs="Times New Roman"/>
          <w:color w:val="000000"/>
          <w:sz w:val="24"/>
          <w:szCs w:val="24"/>
        </w:rPr>
      </w:pPr>
      <w:r w:rsidRPr="00AA015E">
        <w:rPr>
          <w:rFonts w:ascii="Times New Roman" w:eastAsia="Times New Roman" w:hAnsi="Times New Roman" w:cs="Times New Roman"/>
          <w:color w:val="000000"/>
          <w:sz w:val="24"/>
          <w:szCs w:val="24"/>
        </w:rPr>
        <w:t xml:space="preserve">For Mesh </w:t>
      </w:r>
      <w:r>
        <w:rPr>
          <w:rFonts w:ascii="Times New Roman" w:eastAsia="Times New Roman" w:hAnsi="Times New Roman" w:cs="Times New Roman"/>
          <w:color w:val="000000"/>
          <w:sz w:val="24"/>
          <w:szCs w:val="24"/>
        </w:rPr>
        <w:t>2</w:t>
      </w:r>
      <w:r w:rsidRPr="00AA015E">
        <w:rPr>
          <w:rFonts w:ascii="Times New Roman" w:eastAsia="Times New Roman" w:hAnsi="Times New Roman" w:cs="Times New Roman"/>
          <w:color w:val="000000"/>
          <w:sz w:val="24"/>
          <w:szCs w:val="24"/>
        </w:rPr>
        <w:t>, the Mesh current equation will be</w:t>
      </w:r>
      <w:r>
        <w:rPr>
          <w:rFonts w:ascii="Times New Roman" w:eastAsia="Times New Roman" w:hAnsi="Times New Roman" w:cs="Times New Roman"/>
          <w:color w:val="000000"/>
          <w:sz w:val="24"/>
          <w:szCs w:val="24"/>
        </w:rPr>
        <w:t>:</w:t>
      </w:r>
    </w:p>
    <w:p w14:paraId="66736EA2" w14:textId="6669F9EC" w:rsidR="00AA015E" w:rsidRPr="00AA015E" w:rsidRDefault="00AA015E" w:rsidP="00AA015E">
      <w:pPr>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-3</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i</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10i</m:t>
              </m:r>
            </m:e>
            <m:sub>
              <m:r>
                <w:rPr>
                  <w:rFonts w:ascii="Cambria Math" w:eastAsia="Times New Roman" w:hAnsi="Cambria Math" w:cs="Times New Roman"/>
                  <w:color w:val="000000"/>
                  <w:sz w:val="24"/>
                  <w:szCs w:val="24"/>
                </w:rPr>
                <m:t>2</m:t>
              </m:r>
            </m:sub>
          </m:sSub>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i</m:t>
              </m:r>
            </m:e>
            <m:sub>
              <m:r>
                <w:rPr>
                  <w:rFonts w:ascii="Cambria Math" w:eastAsia="Times New Roman" w:hAnsi="Cambria Math" w:cs="Times New Roman"/>
                  <w:color w:val="000000"/>
                  <w:sz w:val="24"/>
                  <w:szCs w:val="24"/>
                </w:rPr>
                <m:t>3</m:t>
              </m:r>
            </m:sub>
          </m:sSub>
          <m:r>
            <w:rPr>
              <w:rFonts w:ascii="Cambria Math" w:eastAsia="Times New Roman" w:hAnsi="Cambria Math" w:cs="Times New Roman"/>
              <w:color w:val="000000"/>
              <w:sz w:val="24"/>
              <w:szCs w:val="24"/>
            </w:rPr>
            <m:t>=0</m:t>
          </m:r>
        </m:oMath>
      </m:oMathPara>
    </w:p>
    <w:p w14:paraId="14414DE4" w14:textId="012904AB" w:rsidR="00AA015E" w:rsidRDefault="00AA015E" w:rsidP="00AA015E">
      <w:pPr>
        <w:pBdr>
          <w:top w:val="nil"/>
          <w:left w:val="nil"/>
          <w:bottom w:val="nil"/>
          <w:right w:val="nil"/>
          <w:between w:val="nil"/>
        </w:pBdr>
        <w:spacing w:after="160" w:line="259" w:lineRule="auto"/>
        <w:jc w:val="both"/>
      </w:pPr>
      <w:r>
        <w:rPr>
          <w:rFonts w:ascii="Algerian" w:hAnsi="Algerian"/>
          <w:b/>
          <w:sz w:val="24"/>
          <w:u w:val="single"/>
        </w:rPr>
        <w:t>Mesh 3</w:t>
      </w:r>
      <w:r w:rsidRPr="009A5EE8">
        <w:rPr>
          <w:rFonts w:ascii="Algerian" w:hAnsi="Algerian"/>
          <w:b/>
          <w:sz w:val="24"/>
          <w:u w:val="single"/>
        </w:rPr>
        <w:t>:</w:t>
      </w:r>
      <w:r w:rsidRPr="003E7081">
        <w:rPr>
          <w:noProof/>
        </w:rPr>
        <w:t xml:space="preserve"> </w:t>
      </w:r>
    </w:p>
    <w:p w14:paraId="2855E82A" w14:textId="64D3B37F" w:rsidR="00AA015E" w:rsidRDefault="00AA015E" w:rsidP="00AA015E">
      <w:pPr>
        <w:rPr>
          <w:rFonts w:ascii="Times New Roman" w:eastAsia="Times New Roman" w:hAnsi="Times New Roman" w:cs="Times New Roman"/>
          <w:color w:val="000000"/>
          <w:sz w:val="24"/>
          <w:szCs w:val="24"/>
        </w:rPr>
      </w:pPr>
      <w:r w:rsidRPr="00AA015E">
        <w:rPr>
          <w:rFonts w:ascii="Times New Roman" w:eastAsia="Times New Roman" w:hAnsi="Times New Roman" w:cs="Times New Roman"/>
          <w:color w:val="000000"/>
          <w:sz w:val="24"/>
          <w:szCs w:val="24"/>
        </w:rPr>
        <w:t xml:space="preserve">For Mesh </w:t>
      </w:r>
      <w:r w:rsidR="00110575">
        <w:rPr>
          <w:rFonts w:ascii="Times New Roman" w:eastAsia="Times New Roman" w:hAnsi="Times New Roman" w:cs="Times New Roman"/>
          <w:color w:val="000000"/>
          <w:sz w:val="24"/>
          <w:szCs w:val="24"/>
        </w:rPr>
        <w:t>3</w:t>
      </w:r>
      <w:r w:rsidRPr="00AA015E">
        <w:rPr>
          <w:rFonts w:ascii="Times New Roman" w:eastAsia="Times New Roman" w:hAnsi="Times New Roman" w:cs="Times New Roman"/>
          <w:color w:val="000000"/>
          <w:sz w:val="24"/>
          <w:szCs w:val="24"/>
        </w:rPr>
        <w:t>, the Mesh current equation will be</w:t>
      </w:r>
      <w:r>
        <w:rPr>
          <w:rFonts w:ascii="Times New Roman" w:eastAsia="Times New Roman" w:hAnsi="Times New Roman" w:cs="Times New Roman"/>
          <w:color w:val="000000"/>
          <w:sz w:val="24"/>
          <w:szCs w:val="24"/>
        </w:rPr>
        <w:t>:</w:t>
      </w:r>
    </w:p>
    <w:p w14:paraId="02B85FEA" w14:textId="4E3B1415" w:rsidR="00AA015E" w:rsidRPr="005F5258" w:rsidRDefault="00CD3A53" w:rsidP="00AA015E">
      <w:pPr>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i</m:t>
              </m:r>
            </m:e>
            <m:sub>
              <m:r>
                <w:rPr>
                  <w:rFonts w:ascii="Cambria Math" w:eastAsia="Times New Roman" w:hAnsi="Cambria Math" w:cs="Times New Roman"/>
                  <w:color w:val="000000"/>
                  <w:sz w:val="24"/>
                  <w:szCs w:val="24"/>
                </w:rPr>
                <m:t>2</m:t>
              </m:r>
            </m:sub>
          </m:sSub>
          <m:r>
            <w:rPr>
              <w:rFonts w:ascii="Cambria Math" w:eastAsia="Times New Roman" w:hAnsi="Cambria Math" w:cs="Times New Roman"/>
              <w:color w:val="000000"/>
              <w:sz w:val="24"/>
              <w:szCs w:val="24"/>
            </w:rPr>
            <m:t>+8</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i</m:t>
              </m:r>
            </m:e>
            <m:sub>
              <m:r>
                <w:rPr>
                  <w:rFonts w:ascii="Cambria Math" w:eastAsia="Times New Roman" w:hAnsi="Cambria Math" w:cs="Times New Roman"/>
                  <w:color w:val="000000"/>
                  <w:sz w:val="24"/>
                  <w:szCs w:val="24"/>
                </w:rPr>
                <m:t>3</m:t>
              </m:r>
            </m:sub>
          </m:sSub>
          <m:r>
            <w:rPr>
              <w:rFonts w:ascii="Cambria Math" w:eastAsia="Times New Roman" w:hAnsi="Cambria Math" w:cs="Times New Roman"/>
              <w:color w:val="000000"/>
              <w:sz w:val="24"/>
              <w:szCs w:val="24"/>
            </w:rPr>
            <m:t>-2</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i</m:t>
              </m:r>
            </m:e>
            <m:sub>
              <m:r>
                <w:rPr>
                  <w:rFonts w:ascii="Cambria Math" w:eastAsia="Times New Roman" w:hAnsi="Cambria Math" w:cs="Times New Roman"/>
                  <w:color w:val="000000"/>
                  <w:sz w:val="24"/>
                  <w:szCs w:val="24"/>
                </w:rPr>
                <m:t>4</m:t>
              </m:r>
            </m:sub>
          </m:sSub>
          <m:r>
            <w:rPr>
              <w:rFonts w:ascii="Cambria Math" w:eastAsia="Times New Roman" w:hAnsi="Cambria Math" w:cs="Times New Roman"/>
              <w:color w:val="000000"/>
              <w:sz w:val="24"/>
              <w:szCs w:val="24"/>
            </w:rPr>
            <m:t>=-10</m:t>
          </m:r>
        </m:oMath>
      </m:oMathPara>
    </w:p>
    <w:p w14:paraId="16F3CCED" w14:textId="7495C3DE" w:rsidR="005F5258" w:rsidRDefault="005F5258" w:rsidP="005F5258">
      <w:pPr>
        <w:pBdr>
          <w:top w:val="nil"/>
          <w:left w:val="nil"/>
          <w:bottom w:val="nil"/>
          <w:right w:val="nil"/>
          <w:between w:val="nil"/>
        </w:pBdr>
        <w:spacing w:after="160" w:line="259" w:lineRule="auto"/>
        <w:jc w:val="both"/>
      </w:pPr>
      <w:r>
        <w:rPr>
          <w:rFonts w:ascii="Algerian" w:hAnsi="Algerian"/>
          <w:b/>
          <w:sz w:val="24"/>
          <w:u w:val="single"/>
        </w:rPr>
        <w:lastRenderedPageBreak/>
        <w:t>Mesh 4</w:t>
      </w:r>
      <w:r w:rsidRPr="009A5EE8">
        <w:rPr>
          <w:rFonts w:ascii="Algerian" w:hAnsi="Algerian"/>
          <w:b/>
          <w:sz w:val="24"/>
          <w:u w:val="single"/>
        </w:rPr>
        <w:t>:</w:t>
      </w:r>
      <w:r w:rsidRPr="003E7081">
        <w:rPr>
          <w:noProof/>
        </w:rPr>
        <w:t xml:space="preserve"> </w:t>
      </w:r>
    </w:p>
    <w:p w14:paraId="22094BC8" w14:textId="7022D1A1" w:rsidR="005F5258" w:rsidRDefault="005F5258" w:rsidP="005F5258">
      <w:pPr>
        <w:rPr>
          <w:rFonts w:ascii="Times New Roman" w:eastAsia="Times New Roman" w:hAnsi="Times New Roman" w:cs="Times New Roman"/>
          <w:color w:val="000000"/>
          <w:sz w:val="24"/>
          <w:szCs w:val="24"/>
        </w:rPr>
      </w:pPr>
      <w:r w:rsidRPr="00AA015E">
        <w:rPr>
          <w:rFonts w:ascii="Times New Roman" w:eastAsia="Times New Roman" w:hAnsi="Times New Roman" w:cs="Times New Roman"/>
          <w:color w:val="000000"/>
          <w:sz w:val="24"/>
          <w:szCs w:val="24"/>
        </w:rPr>
        <w:t xml:space="preserve">For Mesh </w:t>
      </w:r>
      <w:r>
        <w:rPr>
          <w:rFonts w:ascii="Times New Roman" w:eastAsia="Times New Roman" w:hAnsi="Times New Roman" w:cs="Times New Roman"/>
          <w:color w:val="000000"/>
          <w:sz w:val="24"/>
          <w:szCs w:val="24"/>
        </w:rPr>
        <w:t>4</w:t>
      </w:r>
      <w:r w:rsidRPr="00AA015E">
        <w:rPr>
          <w:rFonts w:ascii="Times New Roman" w:eastAsia="Times New Roman" w:hAnsi="Times New Roman" w:cs="Times New Roman"/>
          <w:color w:val="000000"/>
          <w:sz w:val="24"/>
          <w:szCs w:val="24"/>
        </w:rPr>
        <w:t>, the Mesh current equation will be</w:t>
      </w:r>
      <w:r>
        <w:rPr>
          <w:rFonts w:ascii="Times New Roman" w:eastAsia="Times New Roman" w:hAnsi="Times New Roman" w:cs="Times New Roman"/>
          <w:color w:val="000000"/>
          <w:sz w:val="24"/>
          <w:szCs w:val="24"/>
        </w:rPr>
        <w:t>:</w:t>
      </w:r>
    </w:p>
    <w:p w14:paraId="59AD0D86" w14:textId="539EC5F4" w:rsidR="005F5258" w:rsidRPr="005F5258" w:rsidRDefault="005F5258" w:rsidP="005F5258">
      <w:pPr>
        <w:rPr>
          <w:rFonts w:ascii="Times New Roman" w:eastAsia="Times New Roman" w:hAnsi="Times New Roman" w:cs="Times New Roman"/>
          <w:color w:val="000000"/>
          <w:sz w:val="24"/>
          <w:szCs w:val="24"/>
        </w:rPr>
      </w:pPr>
      <m:oMathPara>
        <m:oMath>
          <m:r>
            <w:rPr>
              <w:rFonts w:ascii="Cambria Math" w:eastAsia="Times New Roman" w:hAnsi="Cambria Math" w:cs="Times New Roman"/>
              <w:color w:val="000000"/>
              <w:sz w:val="24"/>
              <w:szCs w:val="24"/>
            </w:rPr>
            <m:t>-</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3i</m:t>
              </m:r>
            </m:e>
            <m:sub>
              <m:r>
                <w:rPr>
                  <w:rFonts w:ascii="Cambria Math" w:eastAsia="Times New Roman" w:hAnsi="Cambria Math" w:cs="Times New Roman"/>
                  <w:color w:val="000000"/>
                  <w:sz w:val="24"/>
                  <w:szCs w:val="24"/>
                </w:rPr>
                <m:t>1</m:t>
              </m:r>
            </m:sub>
          </m:sSub>
          <m:r>
            <w:rPr>
              <w:rFonts w:ascii="Cambria Math" w:eastAsia="Times New Roman" w:hAnsi="Cambria Math" w:cs="Times New Roman"/>
              <w:color w:val="000000"/>
              <w:sz w:val="24"/>
              <w:szCs w:val="24"/>
            </w:rPr>
            <m:t>-2</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i</m:t>
              </m:r>
            </m:e>
            <m:sub>
              <m:r>
                <w:rPr>
                  <w:rFonts w:ascii="Cambria Math" w:eastAsia="Times New Roman" w:hAnsi="Cambria Math" w:cs="Times New Roman"/>
                  <w:color w:val="000000"/>
                  <w:sz w:val="24"/>
                  <w:szCs w:val="24"/>
                </w:rPr>
                <m:t>3</m:t>
              </m:r>
            </m:sub>
          </m:sSub>
          <m:r>
            <w:rPr>
              <w:rFonts w:ascii="Cambria Math" w:eastAsia="Times New Roman" w:hAnsi="Cambria Math" w:cs="Times New Roman"/>
              <w:color w:val="000000"/>
              <w:sz w:val="24"/>
              <w:szCs w:val="24"/>
            </w:rPr>
            <m:t>+14</m:t>
          </m:r>
          <m:sSub>
            <m:sSubPr>
              <m:ctrlPr>
                <w:rPr>
                  <w:rFonts w:ascii="Cambria Math" w:eastAsia="Times New Roman" w:hAnsi="Cambria Math" w:cs="Times New Roman"/>
                  <w:i/>
                  <w:color w:val="000000"/>
                  <w:sz w:val="24"/>
                  <w:szCs w:val="24"/>
                </w:rPr>
              </m:ctrlPr>
            </m:sSubPr>
            <m:e>
              <m:r>
                <w:rPr>
                  <w:rFonts w:ascii="Cambria Math" w:eastAsia="Times New Roman" w:hAnsi="Cambria Math" w:cs="Times New Roman"/>
                  <w:color w:val="000000"/>
                  <w:sz w:val="24"/>
                  <w:szCs w:val="24"/>
                </w:rPr>
                <m:t>i</m:t>
              </m:r>
            </m:e>
            <m:sub>
              <m:r>
                <w:rPr>
                  <w:rFonts w:ascii="Cambria Math" w:eastAsia="Times New Roman" w:hAnsi="Cambria Math" w:cs="Times New Roman"/>
                  <w:color w:val="000000"/>
                  <w:sz w:val="24"/>
                  <w:szCs w:val="24"/>
                </w:rPr>
                <m:t>4</m:t>
              </m:r>
            </m:sub>
          </m:sSub>
          <m:r>
            <w:rPr>
              <w:rFonts w:ascii="Cambria Math" w:eastAsia="Times New Roman" w:hAnsi="Cambria Math" w:cs="Times New Roman"/>
              <w:color w:val="000000"/>
              <w:sz w:val="24"/>
              <w:szCs w:val="24"/>
            </w:rPr>
            <m:t>=15</m:t>
          </m:r>
        </m:oMath>
      </m:oMathPara>
    </w:p>
    <w:p w14:paraId="3662163B" w14:textId="77777777" w:rsidR="005F5258" w:rsidRDefault="005F5258" w:rsidP="005F5258">
      <w:pPr>
        <w:pBdr>
          <w:top w:val="nil"/>
          <w:left w:val="nil"/>
          <w:bottom w:val="nil"/>
          <w:right w:val="nil"/>
          <w:between w:val="nil"/>
        </w:pBdr>
        <w:spacing w:after="160" w:line="259" w:lineRule="auto"/>
        <w:jc w:val="both"/>
        <w:rPr>
          <w:rFonts w:ascii="Algerian" w:hAnsi="Algerian"/>
          <w:b/>
          <w:sz w:val="24"/>
          <w:u w:val="single"/>
        </w:rPr>
      </w:pPr>
    </w:p>
    <w:p w14:paraId="728BE08D" w14:textId="71D93F66" w:rsidR="005F5258" w:rsidRDefault="005F5258" w:rsidP="005F5258">
      <w:pPr>
        <w:pBdr>
          <w:top w:val="nil"/>
          <w:left w:val="nil"/>
          <w:bottom w:val="nil"/>
          <w:right w:val="nil"/>
          <w:between w:val="nil"/>
        </w:pBdr>
        <w:spacing w:after="160" w:line="259" w:lineRule="auto"/>
        <w:jc w:val="both"/>
      </w:pPr>
      <w:r>
        <w:rPr>
          <w:rFonts w:ascii="Algerian" w:hAnsi="Algerian"/>
          <w:b/>
          <w:sz w:val="24"/>
          <w:u w:val="single"/>
        </w:rPr>
        <w:t>Final calculations</w:t>
      </w:r>
      <w:r w:rsidRPr="009A5EE8">
        <w:rPr>
          <w:rFonts w:ascii="Algerian" w:hAnsi="Algerian"/>
          <w:b/>
          <w:sz w:val="24"/>
          <w:u w:val="single"/>
        </w:rPr>
        <w:t>:</w:t>
      </w:r>
      <w:r w:rsidRPr="003E7081">
        <w:rPr>
          <w:noProof/>
        </w:rPr>
        <w:t xml:space="preserve"> </w:t>
      </w:r>
    </w:p>
    <w:p w14:paraId="4B7E4CD5" w14:textId="555131DE" w:rsidR="005F5258" w:rsidRDefault="005F5258" w:rsidP="00AA015E">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By solving above </w:t>
      </w:r>
      <w:r w:rsidR="00342860">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 xml:space="preserve"> equations, the values </w:t>
      </w:r>
      <w:proofErr w:type="gramStart"/>
      <w:r>
        <w:rPr>
          <w:rFonts w:ascii="Times New Roman" w:eastAsia="Times New Roman" w:hAnsi="Times New Roman" w:cs="Times New Roman"/>
          <w:color w:val="000000"/>
          <w:sz w:val="24"/>
          <w:szCs w:val="24"/>
        </w:rPr>
        <w:t xml:space="preserve">of  </w:t>
      </w:r>
      <w:r>
        <w:t>I</w:t>
      </w:r>
      <w:proofErr w:type="gramEnd"/>
      <w:r w:rsidRPr="008952D9">
        <w:rPr>
          <w:vertAlign w:val="subscript"/>
        </w:rPr>
        <w:t>1</w:t>
      </w:r>
      <w:r>
        <w:rPr>
          <w:vertAlign w:val="subscript"/>
        </w:rPr>
        <w:t xml:space="preserve"> </w:t>
      </w:r>
      <w:r>
        <w:rPr>
          <w:rFonts w:ascii="Times New Roman" w:eastAsia="Times New Roman" w:hAnsi="Times New Roman" w:cs="Times New Roman"/>
          <w:color w:val="000000"/>
          <w:sz w:val="24"/>
          <w:szCs w:val="24"/>
        </w:rPr>
        <w:t xml:space="preserve">, </w:t>
      </w:r>
      <w:r>
        <w:t>I</w:t>
      </w:r>
      <w:r>
        <w:rPr>
          <w:vertAlign w:val="subscript"/>
        </w:rPr>
        <w:t xml:space="preserve">2 </w:t>
      </w:r>
      <w:r>
        <w:rPr>
          <w:rFonts w:ascii="Times New Roman" w:eastAsia="Times New Roman" w:hAnsi="Times New Roman" w:cs="Times New Roman"/>
          <w:color w:val="000000"/>
          <w:sz w:val="24"/>
          <w:szCs w:val="24"/>
        </w:rPr>
        <w:t xml:space="preserve">, </w:t>
      </w:r>
      <w:r>
        <w:t>I</w:t>
      </w:r>
      <w:r>
        <w:rPr>
          <w:vertAlign w:val="subscript"/>
        </w:rPr>
        <w:t xml:space="preserve">3 </w:t>
      </w:r>
      <w:r>
        <w:rPr>
          <w:rFonts w:ascii="Times New Roman" w:eastAsia="Times New Roman" w:hAnsi="Times New Roman" w:cs="Times New Roman"/>
          <w:color w:val="000000"/>
          <w:sz w:val="24"/>
          <w:szCs w:val="24"/>
        </w:rPr>
        <w:t xml:space="preserve">and </w:t>
      </w:r>
      <w:r>
        <w:t>I</w:t>
      </w:r>
      <w:r>
        <w:rPr>
          <w:vertAlign w:val="subscript"/>
        </w:rPr>
        <w:t xml:space="preserve">4 </w:t>
      </w:r>
      <w:r>
        <w:rPr>
          <w:rFonts w:ascii="Times New Roman" w:eastAsia="Times New Roman" w:hAnsi="Times New Roman" w:cs="Times New Roman"/>
          <w:color w:val="000000"/>
          <w:sz w:val="24"/>
          <w:szCs w:val="24"/>
        </w:rPr>
        <w:t xml:space="preserve">are known. </w:t>
      </w:r>
      <w:proofErr w:type="spellStart"/>
      <w:r>
        <w:rPr>
          <w:rFonts w:ascii="Times New Roman" w:eastAsia="Times New Roman" w:hAnsi="Times New Roman" w:cs="Times New Roman"/>
          <w:color w:val="000000"/>
          <w:sz w:val="24"/>
          <w:szCs w:val="24"/>
        </w:rPr>
        <w:t>i</w:t>
      </w:r>
      <w:proofErr w:type="spellEnd"/>
      <w:r>
        <w:rPr>
          <w:rFonts w:ascii="Times New Roman" w:eastAsia="Times New Roman" w:hAnsi="Times New Roman" w:cs="Times New Roman"/>
          <w:color w:val="000000"/>
          <w:sz w:val="24"/>
          <w:szCs w:val="24"/>
        </w:rPr>
        <w:t>-e</w:t>
      </w:r>
    </w:p>
    <w:p w14:paraId="4A5E85DA" w14:textId="0CACE081" w:rsidR="00B76AF5" w:rsidRDefault="005F5258" w:rsidP="00820960">
      <w:pPr>
        <w:rPr>
          <w:rFonts w:ascii="Times New Roman" w:eastAsia="Times New Roman" w:hAnsi="Times New Roman" w:cs="Times New Roman"/>
          <w:color w:val="000000"/>
          <w:sz w:val="24"/>
          <w:szCs w:val="24"/>
        </w:rPr>
      </w:pPr>
      <w:r>
        <w:t>I</w:t>
      </w:r>
      <w:r w:rsidRPr="008952D9">
        <w:rPr>
          <w:vertAlign w:val="subscript"/>
        </w:rPr>
        <w:t>1</w:t>
      </w:r>
      <w:r>
        <w:rPr>
          <w:rFonts w:ascii="Times New Roman" w:eastAsia="Times New Roman" w:hAnsi="Times New Roman" w:cs="Times New Roman"/>
          <w:color w:val="000000"/>
          <w:sz w:val="24"/>
          <w:szCs w:val="24"/>
        </w:rPr>
        <w:t xml:space="preserve"> = 0.333A, </w:t>
      </w:r>
      <w:r>
        <w:t>I</w:t>
      </w:r>
      <w:r>
        <w:rPr>
          <w:vertAlign w:val="subscript"/>
        </w:rPr>
        <w:t xml:space="preserve">2 </w:t>
      </w:r>
      <w:r>
        <w:rPr>
          <w:rFonts w:ascii="Times New Roman" w:eastAsia="Times New Roman" w:hAnsi="Times New Roman" w:cs="Times New Roman"/>
          <w:color w:val="000000"/>
          <w:sz w:val="24"/>
          <w:szCs w:val="24"/>
        </w:rPr>
        <w:t xml:space="preserve">=0A, </w:t>
      </w:r>
      <w:r>
        <w:t>I</w:t>
      </w:r>
      <w:r>
        <w:rPr>
          <w:vertAlign w:val="subscript"/>
        </w:rPr>
        <w:t xml:space="preserve">3 </w:t>
      </w:r>
      <w:r w:rsidR="00F24421">
        <w:rPr>
          <w:rFonts w:ascii="Times New Roman" w:eastAsia="Times New Roman" w:hAnsi="Times New Roman" w:cs="Times New Roman"/>
          <w:color w:val="000000"/>
          <w:sz w:val="24"/>
          <w:szCs w:val="24"/>
        </w:rPr>
        <w:t>=1A a</w:t>
      </w:r>
      <w:r>
        <w:rPr>
          <w:rFonts w:ascii="Times New Roman" w:eastAsia="Times New Roman" w:hAnsi="Times New Roman" w:cs="Times New Roman"/>
          <w:color w:val="000000"/>
          <w:sz w:val="24"/>
          <w:szCs w:val="24"/>
        </w:rPr>
        <w:t xml:space="preserve">nd </w:t>
      </w:r>
      <w:r>
        <w:t>I</w:t>
      </w:r>
      <w:r>
        <w:rPr>
          <w:vertAlign w:val="subscript"/>
        </w:rPr>
        <w:t>4</w:t>
      </w:r>
      <w:r w:rsidR="00F24421">
        <w:rPr>
          <w:vertAlign w:val="subscript"/>
        </w:rPr>
        <w:t xml:space="preserve"> </w:t>
      </w:r>
      <w:r w:rsidR="00F24421" w:rsidRPr="00F24421">
        <w:t>=</w:t>
      </w:r>
      <w:r w:rsidR="00F24421">
        <w:t>1A</w:t>
      </w:r>
    </w:p>
    <w:p w14:paraId="5F2D6A6F" w14:textId="77777777" w:rsidR="003C423A" w:rsidRPr="003C423A" w:rsidRDefault="003C423A" w:rsidP="00820960">
      <w:pPr>
        <w:rPr>
          <w:rFonts w:ascii="Times New Roman" w:eastAsia="Times New Roman" w:hAnsi="Times New Roman" w:cs="Times New Roman"/>
          <w:color w:val="000000"/>
          <w:sz w:val="24"/>
          <w:szCs w:val="24"/>
        </w:rPr>
      </w:pPr>
    </w:p>
    <w:tbl>
      <w:tblPr>
        <w:tblStyle w:val="TableGrid"/>
        <w:tblW w:w="8190" w:type="dxa"/>
        <w:tblInd w:w="580" w:type="dxa"/>
        <w:tblLook w:val="04A0" w:firstRow="1" w:lastRow="0" w:firstColumn="1" w:lastColumn="0" w:noHBand="0" w:noVBand="1"/>
      </w:tblPr>
      <w:tblGrid>
        <w:gridCol w:w="988"/>
        <w:gridCol w:w="1622"/>
        <w:gridCol w:w="1890"/>
        <w:gridCol w:w="1620"/>
        <w:gridCol w:w="2070"/>
      </w:tblGrid>
      <w:tr w:rsidR="00075F02" w14:paraId="6E72D53D" w14:textId="77777777" w:rsidTr="00403C80">
        <w:trPr>
          <w:trHeight w:val="418"/>
        </w:trPr>
        <w:tc>
          <w:tcPr>
            <w:tcW w:w="988" w:type="dxa"/>
          </w:tcPr>
          <w:p w14:paraId="0DAFB550" w14:textId="37FBF9A1" w:rsidR="00075F02" w:rsidRPr="00B76AF5" w:rsidRDefault="00075F02" w:rsidP="00075F02">
            <w:pPr>
              <w:jc w:val="center"/>
            </w:pPr>
            <w:proofErr w:type="spellStart"/>
            <w:r>
              <w:t>S.No</w:t>
            </w:r>
            <w:proofErr w:type="spellEnd"/>
            <w:r>
              <w:t>.</w:t>
            </w:r>
          </w:p>
        </w:tc>
        <w:tc>
          <w:tcPr>
            <w:tcW w:w="1622" w:type="dxa"/>
          </w:tcPr>
          <w:p w14:paraId="677C5D51" w14:textId="7D231F18" w:rsidR="00075F02" w:rsidRDefault="00075F02" w:rsidP="00075F02">
            <w:pPr>
              <w:jc w:val="center"/>
            </w:pPr>
            <w:r>
              <w:t>Currents</w:t>
            </w:r>
          </w:p>
        </w:tc>
        <w:tc>
          <w:tcPr>
            <w:tcW w:w="1890" w:type="dxa"/>
          </w:tcPr>
          <w:p w14:paraId="28CB75F6" w14:textId="04B8C047" w:rsidR="00075F02" w:rsidRDefault="00075F02" w:rsidP="00075F02">
            <w:pPr>
              <w:jc w:val="center"/>
              <w:rPr>
                <w:rFonts w:ascii="Algerian" w:hAnsi="Algerian"/>
                <w:b/>
                <w:sz w:val="24"/>
                <w:u w:val="single"/>
              </w:rPr>
            </w:pPr>
            <w:r>
              <w:t>Calculated Value</w:t>
            </w:r>
          </w:p>
        </w:tc>
        <w:tc>
          <w:tcPr>
            <w:tcW w:w="1620" w:type="dxa"/>
          </w:tcPr>
          <w:p w14:paraId="2079252D" w14:textId="552F030F" w:rsidR="00075F02" w:rsidRDefault="00075F02" w:rsidP="00075F02">
            <w:pPr>
              <w:jc w:val="center"/>
              <w:rPr>
                <w:rFonts w:ascii="Algerian" w:hAnsi="Algerian"/>
                <w:b/>
                <w:sz w:val="24"/>
                <w:u w:val="single"/>
              </w:rPr>
            </w:pPr>
            <w:r>
              <w:t>PSPICE Value</w:t>
            </w:r>
          </w:p>
        </w:tc>
        <w:tc>
          <w:tcPr>
            <w:tcW w:w="2070" w:type="dxa"/>
          </w:tcPr>
          <w:p w14:paraId="6293FBC6" w14:textId="5415E0C8" w:rsidR="00075F02" w:rsidRDefault="00075F02" w:rsidP="00075F02">
            <w:pPr>
              <w:jc w:val="center"/>
              <w:rPr>
                <w:rFonts w:ascii="Algerian" w:hAnsi="Algerian"/>
                <w:b/>
                <w:sz w:val="24"/>
                <w:u w:val="single"/>
              </w:rPr>
            </w:pPr>
            <w:r>
              <w:t>Error</w:t>
            </w:r>
          </w:p>
        </w:tc>
      </w:tr>
      <w:tr w:rsidR="00075F02" w14:paraId="2BAC636D" w14:textId="77777777" w:rsidTr="00403C80">
        <w:trPr>
          <w:trHeight w:val="107"/>
        </w:trPr>
        <w:tc>
          <w:tcPr>
            <w:tcW w:w="988" w:type="dxa"/>
          </w:tcPr>
          <w:p w14:paraId="466B87D6" w14:textId="0CF81947" w:rsidR="00075F02" w:rsidRPr="00B76AF5" w:rsidRDefault="00075F02" w:rsidP="00075F02">
            <w:pPr>
              <w:jc w:val="center"/>
            </w:pPr>
            <w:r>
              <w:t>1</w:t>
            </w:r>
          </w:p>
        </w:tc>
        <w:tc>
          <w:tcPr>
            <w:tcW w:w="1622" w:type="dxa"/>
          </w:tcPr>
          <w:p w14:paraId="216DBDAE" w14:textId="476CD268" w:rsidR="00075F02" w:rsidRDefault="00075F02" w:rsidP="00075F02">
            <w:pPr>
              <w:jc w:val="center"/>
            </w:pPr>
            <w:r>
              <w:t>I</w:t>
            </w:r>
            <w:r w:rsidRPr="008952D9">
              <w:rPr>
                <w:vertAlign w:val="subscript"/>
              </w:rPr>
              <w:t>1</w:t>
            </w:r>
          </w:p>
        </w:tc>
        <w:tc>
          <w:tcPr>
            <w:tcW w:w="1890" w:type="dxa"/>
          </w:tcPr>
          <w:p w14:paraId="2646EE31" w14:textId="65CE55A4" w:rsidR="00075F02" w:rsidRPr="00180818" w:rsidRDefault="00075F02" w:rsidP="00075F02">
            <w:pPr>
              <w:jc w:val="center"/>
            </w:pPr>
            <w:r>
              <w:t>0.333A</w:t>
            </w:r>
          </w:p>
        </w:tc>
        <w:tc>
          <w:tcPr>
            <w:tcW w:w="1620" w:type="dxa"/>
          </w:tcPr>
          <w:p w14:paraId="0A2C924A" w14:textId="3AAFE925" w:rsidR="00075F02" w:rsidRPr="00180818" w:rsidRDefault="00075F02" w:rsidP="00075F02">
            <w:pPr>
              <w:jc w:val="center"/>
            </w:pPr>
            <w:r>
              <w:t>0.333A</w:t>
            </w:r>
          </w:p>
        </w:tc>
        <w:tc>
          <w:tcPr>
            <w:tcW w:w="2070" w:type="dxa"/>
          </w:tcPr>
          <w:p w14:paraId="6AF4D51B" w14:textId="25DA9EB3" w:rsidR="00075F02" w:rsidRPr="00180818" w:rsidRDefault="00075F02" w:rsidP="00075F02">
            <w:pPr>
              <w:jc w:val="center"/>
            </w:pPr>
            <w:r>
              <w:t>0%</w:t>
            </w:r>
          </w:p>
        </w:tc>
      </w:tr>
      <w:tr w:rsidR="00075F02" w14:paraId="1A389A11" w14:textId="77777777" w:rsidTr="00403C80">
        <w:trPr>
          <w:trHeight w:val="170"/>
        </w:trPr>
        <w:tc>
          <w:tcPr>
            <w:tcW w:w="988" w:type="dxa"/>
          </w:tcPr>
          <w:p w14:paraId="34A93843" w14:textId="654E9047" w:rsidR="00075F02" w:rsidRDefault="00075F02" w:rsidP="00075F02">
            <w:pPr>
              <w:jc w:val="center"/>
            </w:pPr>
            <w:r>
              <w:t>2</w:t>
            </w:r>
          </w:p>
        </w:tc>
        <w:tc>
          <w:tcPr>
            <w:tcW w:w="1622" w:type="dxa"/>
          </w:tcPr>
          <w:p w14:paraId="05610A6B" w14:textId="34D0AED5" w:rsidR="00075F02" w:rsidRDefault="00075F02" w:rsidP="00075F02">
            <w:pPr>
              <w:jc w:val="center"/>
            </w:pPr>
            <w:r>
              <w:t>I</w:t>
            </w:r>
            <w:r w:rsidRPr="008952D9">
              <w:rPr>
                <w:vertAlign w:val="subscript"/>
              </w:rPr>
              <w:t>2</w:t>
            </w:r>
          </w:p>
        </w:tc>
        <w:tc>
          <w:tcPr>
            <w:tcW w:w="1890" w:type="dxa"/>
          </w:tcPr>
          <w:p w14:paraId="5AE02B05" w14:textId="3712149C" w:rsidR="00075F02" w:rsidRDefault="00075F02" w:rsidP="00075F02">
            <w:pPr>
              <w:jc w:val="center"/>
            </w:pPr>
            <w:r>
              <w:t>0A</w:t>
            </w:r>
          </w:p>
        </w:tc>
        <w:tc>
          <w:tcPr>
            <w:tcW w:w="1620" w:type="dxa"/>
          </w:tcPr>
          <w:p w14:paraId="64DF3FFF" w14:textId="20339A26" w:rsidR="00075F02" w:rsidRDefault="00075F02" w:rsidP="00075F02">
            <w:pPr>
              <w:jc w:val="center"/>
            </w:pPr>
            <w:r>
              <w:t>0A</w:t>
            </w:r>
          </w:p>
        </w:tc>
        <w:tc>
          <w:tcPr>
            <w:tcW w:w="2070" w:type="dxa"/>
          </w:tcPr>
          <w:p w14:paraId="63A70A07" w14:textId="5C1EB0FB" w:rsidR="00075F02" w:rsidRDefault="00075F02" w:rsidP="00075F02">
            <w:pPr>
              <w:jc w:val="center"/>
            </w:pPr>
            <w:r>
              <w:t>0%</w:t>
            </w:r>
          </w:p>
        </w:tc>
      </w:tr>
      <w:tr w:rsidR="00075F02" w14:paraId="7ABBDDA6" w14:textId="77777777" w:rsidTr="00403C80">
        <w:trPr>
          <w:trHeight w:val="350"/>
        </w:trPr>
        <w:tc>
          <w:tcPr>
            <w:tcW w:w="988" w:type="dxa"/>
          </w:tcPr>
          <w:p w14:paraId="087B4AC2" w14:textId="053BA904" w:rsidR="00075F02" w:rsidRDefault="00075F02" w:rsidP="00075F02">
            <w:pPr>
              <w:jc w:val="center"/>
            </w:pPr>
            <w:r>
              <w:t>3</w:t>
            </w:r>
          </w:p>
        </w:tc>
        <w:tc>
          <w:tcPr>
            <w:tcW w:w="1622" w:type="dxa"/>
          </w:tcPr>
          <w:p w14:paraId="09FFE549" w14:textId="3031F307" w:rsidR="00075F02" w:rsidRDefault="00075F02" w:rsidP="00075F02">
            <w:pPr>
              <w:jc w:val="center"/>
            </w:pPr>
            <w:r>
              <w:t>I</w:t>
            </w:r>
            <w:r w:rsidR="005F5258" w:rsidRPr="005F5258">
              <w:rPr>
                <w:vertAlign w:val="subscript"/>
              </w:rPr>
              <w:t>3</w:t>
            </w:r>
          </w:p>
        </w:tc>
        <w:tc>
          <w:tcPr>
            <w:tcW w:w="1890" w:type="dxa"/>
          </w:tcPr>
          <w:p w14:paraId="7CEF9A03" w14:textId="589F077D" w:rsidR="00075F02" w:rsidRDefault="00075F02" w:rsidP="00075F02">
            <w:pPr>
              <w:jc w:val="center"/>
            </w:pPr>
            <w:r>
              <w:t>-1A</w:t>
            </w:r>
          </w:p>
        </w:tc>
        <w:tc>
          <w:tcPr>
            <w:tcW w:w="1620" w:type="dxa"/>
          </w:tcPr>
          <w:p w14:paraId="0EF4655F" w14:textId="7C6F70BF" w:rsidR="00075F02" w:rsidRDefault="00075F02" w:rsidP="00075F02">
            <w:pPr>
              <w:jc w:val="center"/>
            </w:pPr>
            <w:r>
              <w:t>1A</w:t>
            </w:r>
          </w:p>
        </w:tc>
        <w:tc>
          <w:tcPr>
            <w:tcW w:w="2070" w:type="dxa"/>
          </w:tcPr>
          <w:p w14:paraId="50E19FCA" w14:textId="56846C10" w:rsidR="00075F02" w:rsidRDefault="00075F02" w:rsidP="00075F02">
            <w:pPr>
              <w:jc w:val="center"/>
            </w:pPr>
            <w:r>
              <w:t>0%</w:t>
            </w:r>
          </w:p>
        </w:tc>
      </w:tr>
      <w:tr w:rsidR="00075F02" w14:paraId="311F6CA0" w14:textId="77777777" w:rsidTr="00403C80">
        <w:trPr>
          <w:trHeight w:val="80"/>
        </w:trPr>
        <w:tc>
          <w:tcPr>
            <w:tcW w:w="988" w:type="dxa"/>
          </w:tcPr>
          <w:p w14:paraId="2BE61DE8" w14:textId="352CC144" w:rsidR="00075F02" w:rsidRDefault="00075F02" w:rsidP="00075F02">
            <w:pPr>
              <w:jc w:val="center"/>
            </w:pPr>
            <w:r>
              <w:t>4</w:t>
            </w:r>
          </w:p>
        </w:tc>
        <w:tc>
          <w:tcPr>
            <w:tcW w:w="1622" w:type="dxa"/>
          </w:tcPr>
          <w:p w14:paraId="17D9F696" w14:textId="02894A2F" w:rsidR="00075F02" w:rsidRDefault="00075F02" w:rsidP="00075F02">
            <w:pPr>
              <w:jc w:val="center"/>
            </w:pPr>
            <w:r>
              <w:t>I</w:t>
            </w:r>
            <w:r w:rsidR="005F5258" w:rsidRPr="005F5258">
              <w:rPr>
                <w:vertAlign w:val="subscript"/>
              </w:rPr>
              <w:t>4</w:t>
            </w:r>
          </w:p>
        </w:tc>
        <w:tc>
          <w:tcPr>
            <w:tcW w:w="1890" w:type="dxa"/>
          </w:tcPr>
          <w:p w14:paraId="36161763" w14:textId="5A9595DA" w:rsidR="00075F02" w:rsidRDefault="00075F02" w:rsidP="00075F02">
            <w:pPr>
              <w:jc w:val="center"/>
            </w:pPr>
            <w:r>
              <w:t>1A</w:t>
            </w:r>
          </w:p>
        </w:tc>
        <w:tc>
          <w:tcPr>
            <w:tcW w:w="1620" w:type="dxa"/>
          </w:tcPr>
          <w:p w14:paraId="088BFD18" w14:textId="4C07C7A4" w:rsidR="00075F02" w:rsidRDefault="00075F02" w:rsidP="00075F02">
            <w:pPr>
              <w:jc w:val="center"/>
            </w:pPr>
            <w:r>
              <w:t>1A</w:t>
            </w:r>
          </w:p>
        </w:tc>
        <w:tc>
          <w:tcPr>
            <w:tcW w:w="2070" w:type="dxa"/>
          </w:tcPr>
          <w:p w14:paraId="7D794A2C" w14:textId="64BEAE07" w:rsidR="00075F02" w:rsidRDefault="00075F02" w:rsidP="00075F02">
            <w:pPr>
              <w:jc w:val="center"/>
            </w:pPr>
            <w:r>
              <w:t>0%</w:t>
            </w:r>
          </w:p>
        </w:tc>
      </w:tr>
    </w:tbl>
    <w:p w14:paraId="0A6033AB" w14:textId="77777777" w:rsidR="00A91D08" w:rsidRDefault="00A91D08" w:rsidP="00992075">
      <w:pPr>
        <w:rPr>
          <w:rFonts w:ascii="Algerian" w:hAnsi="Algerian"/>
          <w:b/>
          <w:sz w:val="24"/>
          <w:u w:val="single"/>
        </w:rPr>
      </w:pPr>
    </w:p>
    <w:p w14:paraId="1AC66819" w14:textId="63B47ADC" w:rsidR="00820960" w:rsidRPr="00BD2696" w:rsidRDefault="00272E2A" w:rsidP="00A23A7B">
      <w:pPr>
        <w:rPr>
          <w:rFonts w:ascii="Algerian" w:hAnsi="Algerian"/>
          <w:b/>
          <w:sz w:val="24"/>
          <w:u w:val="single"/>
        </w:rPr>
      </w:pPr>
      <w:r>
        <w:rPr>
          <w:rFonts w:ascii="Algerian" w:hAnsi="Algerian"/>
          <w:b/>
          <w:sz w:val="24"/>
          <w:u w:val="single"/>
        </w:rPr>
        <w:t>CONCLUSION</w:t>
      </w:r>
      <w:r w:rsidR="00992075" w:rsidRPr="00AF78D8">
        <w:rPr>
          <w:rFonts w:ascii="Algerian" w:hAnsi="Algerian"/>
          <w:b/>
          <w:sz w:val="24"/>
          <w:u w:val="single"/>
        </w:rPr>
        <w:t>:</w:t>
      </w:r>
    </w:p>
    <w:p w14:paraId="5F366E8E" w14:textId="270B4C30" w:rsidR="00180818" w:rsidRPr="00BD2696" w:rsidRDefault="0060051B" w:rsidP="00593F88">
      <w:pPr>
        <w:pBdr>
          <w:top w:val="nil"/>
          <w:left w:val="nil"/>
          <w:bottom w:val="nil"/>
          <w:right w:val="nil"/>
          <w:between w:val="nil"/>
        </w:pBdr>
        <w:spacing w:after="0" w:line="259" w:lineRule="auto"/>
        <w:jc w:val="both"/>
        <w:rPr>
          <w:rFonts w:ascii="Algerian" w:hAnsi="Algerian"/>
          <w:b/>
          <w:sz w:val="24"/>
          <w:u w:val="single"/>
        </w:rPr>
      </w:pPr>
      <w:r w:rsidRPr="0060051B">
        <w:rPr>
          <w:rFonts w:ascii="Times New Roman" w:eastAsia="Times New Roman" w:hAnsi="Times New Roman" w:cs="Times New Roman"/>
        </w:rPr>
        <w:t xml:space="preserve">In accordance with the </w:t>
      </w:r>
      <w:r w:rsidR="00593F88">
        <w:rPr>
          <w:rFonts w:ascii="Times New Roman" w:eastAsia="Times New Roman" w:hAnsi="Times New Roman" w:cs="Times New Roman"/>
        </w:rPr>
        <w:t>Mesh Current</w:t>
      </w:r>
      <w:r>
        <w:rPr>
          <w:rFonts w:ascii="Times New Roman" w:eastAsia="Times New Roman" w:hAnsi="Times New Roman" w:cs="Times New Roman"/>
        </w:rPr>
        <w:t xml:space="preserve"> Analysis</w:t>
      </w:r>
      <w:r w:rsidRPr="0060051B">
        <w:rPr>
          <w:rFonts w:ascii="Times New Roman" w:eastAsia="Times New Roman" w:hAnsi="Times New Roman" w:cs="Times New Roman"/>
        </w:rPr>
        <w:t>, we made use of Kirch</w:t>
      </w:r>
      <w:r w:rsidR="00933D94">
        <w:rPr>
          <w:rFonts w:ascii="Times New Roman" w:eastAsia="Times New Roman" w:hAnsi="Times New Roman" w:cs="Times New Roman"/>
        </w:rPr>
        <w:t>h</w:t>
      </w:r>
      <w:r w:rsidRPr="0060051B">
        <w:rPr>
          <w:rFonts w:ascii="Times New Roman" w:eastAsia="Times New Roman" w:hAnsi="Times New Roman" w:cs="Times New Roman"/>
        </w:rPr>
        <w:t>off</w:t>
      </w:r>
      <w:r w:rsidR="00F83F79">
        <w:rPr>
          <w:rFonts w:ascii="Times New Roman" w:eastAsia="Times New Roman" w:hAnsi="Times New Roman" w:cs="Times New Roman"/>
        </w:rPr>
        <w:t>’s</w:t>
      </w:r>
      <w:r>
        <w:rPr>
          <w:rFonts w:ascii="Times New Roman" w:eastAsia="Times New Roman" w:hAnsi="Times New Roman" w:cs="Times New Roman"/>
        </w:rPr>
        <w:t xml:space="preserve"> </w:t>
      </w:r>
      <w:r w:rsidR="00593F88">
        <w:rPr>
          <w:rFonts w:ascii="Times New Roman" w:eastAsia="Times New Roman" w:hAnsi="Times New Roman" w:cs="Times New Roman"/>
        </w:rPr>
        <w:t>Voltage</w:t>
      </w:r>
      <w:r w:rsidRPr="0060051B">
        <w:rPr>
          <w:rFonts w:ascii="Times New Roman" w:eastAsia="Times New Roman" w:hAnsi="Times New Roman" w:cs="Times New Roman"/>
        </w:rPr>
        <w:t xml:space="preserve"> law to arrive at a system of equations which aims to calculate the </w:t>
      </w:r>
      <w:r w:rsidR="00593F88">
        <w:rPr>
          <w:rFonts w:ascii="Times New Roman" w:eastAsia="Times New Roman" w:hAnsi="Times New Roman" w:cs="Times New Roman"/>
        </w:rPr>
        <w:t>currents in a mesh</w:t>
      </w:r>
      <w:r w:rsidRPr="0060051B">
        <w:rPr>
          <w:rFonts w:ascii="Times New Roman" w:eastAsia="Times New Roman" w:hAnsi="Times New Roman" w:cs="Times New Roman"/>
        </w:rPr>
        <w:t>.</w:t>
      </w:r>
      <w:r w:rsidR="00030FAA">
        <w:rPr>
          <w:rFonts w:ascii="Times New Roman" w:eastAsia="Times New Roman" w:hAnsi="Times New Roman" w:cs="Times New Roman"/>
        </w:rPr>
        <w:t xml:space="preserve"> The calculated </w:t>
      </w:r>
      <w:r w:rsidR="00593F88">
        <w:rPr>
          <w:rFonts w:ascii="Times New Roman" w:eastAsia="Times New Roman" w:hAnsi="Times New Roman" w:cs="Times New Roman"/>
        </w:rPr>
        <w:t>current values</w:t>
      </w:r>
      <w:r w:rsidR="00030FAA">
        <w:rPr>
          <w:rFonts w:ascii="Times New Roman" w:eastAsia="Times New Roman" w:hAnsi="Times New Roman" w:cs="Times New Roman"/>
        </w:rPr>
        <w:t xml:space="preserve"> were then verified in PSPICE Simulator. PSCPICE Confirmed the calculations of </w:t>
      </w:r>
      <w:r w:rsidR="00593F88">
        <w:rPr>
          <w:rFonts w:ascii="Times New Roman" w:eastAsia="Times New Roman" w:hAnsi="Times New Roman" w:cs="Times New Roman"/>
        </w:rPr>
        <w:t>Mesh Current</w:t>
      </w:r>
      <w:r w:rsidR="00030FAA">
        <w:rPr>
          <w:rFonts w:ascii="Times New Roman" w:eastAsia="Times New Roman" w:hAnsi="Times New Roman" w:cs="Times New Roman"/>
        </w:rPr>
        <w:t xml:space="preserve"> </w:t>
      </w:r>
      <w:r w:rsidR="00593F88">
        <w:rPr>
          <w:rFonts w:ascii="Times New Roman" w:eastAsia="Times New Roman" w:hAnsi="Times New Roman" w:cs="Times New Roman"/>
        </w:rPr>
        <w:t>Analysis</w:t>
      </w:r>
      <w:r w:rsidR="00030FAA">
        <w:rPr>
          <w:rFonts w:ascii="Times New Roman" w:eastAsia="Times New Roman" w:hAnsi="Times New Roman" w:cs="Times New Roman"/>
        </w:rPr>
        <w:t xml:space="preserve">. </w:t>
      </w:r>
      <w:r w:rsidR="00593F88">
        <w:rPr>
          <w:rFonts w:ascii="Times New Roman" w:eastAsia="Times New Roman" w:hAnsi="Times New Roman" w:cs="Times New Roman"/>
        </w:rPr>
        <w:t xml:space="preserve">No </w:t>
      </w:r>
      <w:r w:rsidR="00030FAA">
        <w:rPr>
          <w:rFonts w:ascii="Times New Roman" w:eastAsia="Times New Roman" w:hAnsi="Times New Roman" w:cs="Times New Roman"/>
        </w:rPr>
        <w:t xml:space="preserve">Errors were </w:t>
      </w:r>
      <w:proofErr w:type="gramStart"/>
      <w:r w:rsidR="00030FAA">
        <w:rPr>
          <w:rFonts w:ascii="Times New Roman" w:eastAsia="Times New Roman" w:hAnsi="Times New Roman" w:cs="Times New Roman"/>
        </w:rPr>
        <w:t>arise</w:t>
      </w:r>
      <w:proofErr w:type="gramEnd"/>
      <w:r w:rsidR="00030FAA">
        <w:rPr>
          <w:rFonts w:ascii="Times New Roman" w:eastAsia="Times New Roman" w:hAnsi="Times New Roman" w:cs="Times New Roman"/>
        </w:rPr>
        <w:t xml:space="preserve"> in the calculated values.</w:t>
      </w:r>
      <w:r w:rsidR="00593F88">
        <w:rPr>
          <w:rFonts w:ascii="Times New Roman" w:eastAsia="Times New Roman" w:hAnsi="Times New Roman" w:cs="Times New Roman"/>
        </w:rPr>
        <w:t xml:space="preserve"> </w:t>
      </w:r>
    </w:p>
    <w:sectPr w:rsidR="00180818" w:rsidRPr="00BD2696" w:rsidSect="00820960">
      <w:pgSz w:w="12240" w:h="15840"/>
      <w:pgMar w:top="1440" w:right="1440" w:bottom="1440" w:left="1440" w:header="720" w:footer="720" w:gutter="0"/>
      <w:pgBorders w:offsetFrom="page">
        <w:top w:val="double" w:sz="12" w:space="24" w:color="auto"/>
        <w:left w:val="double" w:sz="12" w:space="24" w:color="auto"/>
        <w:bottom w:val="double" w:sz="12" w:space="24" w:color="auto"/>
        <w:right w:val="doub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DC6FD6" w14:textId="77777777" w:rsidR="00282DB2" w:rsidRDefault="00282DB2" w:rsidP="00A23A7B">
      <w:pPr>
        <w:spacing w:after="0" w:line="240" w:lineRule="auto"/>
      </w:pPr>
      <w:r>
        <w:separator/>
      </w:r>
    </w:p>
  </w:endnote>
  <w:endnote w:type="continuationSeparator" w:id="0">
    <w:p w14:paraId="1E25E2C0" w14:textId="77777777" w:rsidR="00282DB2" w:rsidRDefault="00282DB2" w:rsidP="00A23A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ell MT">
    <w:panose1 w:val="0202050306030502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491A3" w14:textId="77777777" w:rsidR="00282DB2" w:rsidRDefault="00282DB2" w:rsidP="00A23A7B">
      <w:pPr>
        <w:spacing w:after="0" w:line="240" w:lineRule="auto"/>
      </w:pPr>
      <w:r>
        <w:separator/>
      </w:r>
    </w:p>
  </w:footnote>
  <w:footnote w:type="continuationSeparator" w:id="0">
    <w:p w14:paraId="4E706331" w14:textId="77777777" w:rsidR="00282DB2" w:rsidRDefault="00282DB2" w:rsidP="00A23A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BA0276C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0603CD"/>
    <w:multiLevelType w:val="hybridMultilevel"/>
    <w:tmpl w:val="EB1AD9F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7B6974"/>
    <w:multiLevelType w:val="multilevel"/>
    <w:tmpl w:val="899C8D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EE6E44"/>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85535B8"/>
    <w:multiLevelType w:val="multilevel"/>
    <w:tmpl w:val="099883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D8C3E6B"/>
    <w:multiLevelType w:val="multilevel"/>
    <w:tmpl w:val="FFFFFFFF"/>
    <w:lvl w:ilvl="0">
      <w:start w:val="1"/>
      <w:numFmt w:val="decimal"/>
      <w:lvlText w:val="%1."/>
      <w:lvlJc w:val="left"/>
      <w:pPr>
        <w:ind w:left="465" w:hanging="360"/>
      </w:pPr>
      <w:rPr>
        <w:rFonts w:cs="Times New Roman"/>
      </w:rPr>
    </w:lvl>
    <w:lvl w:ilvl="1">
      <w:start w:val="1"/>
      <w:numFmt w:val="lowerLetter"/>
      <w:lvlText w:val="%2."/>
      <w:lvlJc w:val="left"/>
      <w:pPr>
        <w:ind w:left="1185" w:hanging="360"/>
      </w:pPr>
      <w:rPr>
        <w:rFonts w:cs="Times New Roman"/>
      </w:rPr>
    </w:lvl>
    <w:lvl w:ilvl="2">
      <w:start w:val="1"/>
      <w:numFmt w:val="lowerRoman"/>
      <w:lvlText w:val="%3."/>
      <w:lvlJc w:val="right"/>
      <w:pPr>
        <w:ind w:left="1905" w:hanging="180"/>
      </w:pPr>
      <w:rPr>
        <w:rFonts w:cs="Times New Roman"/>
      </w:rPr>
    </w:lvl>
    <w:lvl w:ilvl="3">
      <w:start w:val="1"/>
      <w:numFmt w:val="decimal"/>
      <w:lvlText w:val="%4."/>
      <w:lvlJc w:val="left"/>
      <w:pPr>
        <w:ind w:left="2625" w:hanging="360"/>
      </w:pPr>
      <w:rPr>
        <w:rFonts w:cs="Times New Roman"/>
      </w:rPr>
    </w:lvl>
    <w:lvl w:ilvl="4">
      <w:start w:val="1"/>
      <w:numFmt w:val="lowerLetter"/>
      <w:lvlText w:val="%5."/>
      <w:lvlJc w:val="left"/>
      <w:pPr>
        <w:ind w:left="3345" w:hanging="360"/>
      </w:pPr>
      <w:rPr>
        <w:rFonts w:cs="Times New Roman"/>
      </w:rPr>
    </w:lvl>
    <w:lvl w:ilvl="5">
      <w:start w:val="1"/>
      <w:numFmt w:val="lowerRoman"/>
      <w:lvlText w:val="%6."/>
      <w:lvlJc w:val="right"/>
      <w:pPr>
        <w:ind w:left="4065" w:hanging="180"/>
      </w:pPr>
      <w:rPr>
        <w:rFonts w:cs="Times New Roman"/>
      </w:rPr>
    </w:lvl>
    <w:lvl w:ilvl="6">
      <w:start w:val="1"/>
      <w:numFmt w:val="decimal"/>
      <w:lvlText w:val="%7."/>
      <w:lvlJc w:val="left"/>
      <w:pPr>
        <w:ind w:left="4785" w:hanging="360"/>
      </w:pPr>
      <w:rPr>
        <w:rFonts w:cs="Times New Roman"/>
      </w:rPr>
    </w:lvl>
    <w:lvl w:ilvl="7">
      <w:start w:val="1"/>
      <w:numFmt w:val="lowerLetter"/>
      <w:lvlText w:val="%8."/>
      <w:lvlJc w:val="left"/>
      <w:pPr>
        <w:ind w:left="5505" w:hanging="360"/>
      </w:pPr>
      <w:rPr>
        <w:rFonts w:cs="Times New Roman"/>
      </w:rPr>
    </w:lvl>
    <w:lvl w:ilvl="8">
      <w:start w:val="1"/>
      <w:numFmt w:val="lowerRoman"/>
      <w:lvlText w:val="%9."/>
      <w:lvlJc w:val="right"/>
      <w:pPr>
        <w:ind w:left="6225" w:hanging="180"/>
      </w:pPr>
      <w:rPr>
        <w:rFonts w:cs="Times New Roman"/>
      </w:rPr>
    </w:lvl>
  </w:abstractNum>
  <w:abstractNum w:abstractNumId="6" w15:restartNumberingAfterBreak="0">
    <w:nsid w:val="1E073460"/>
    <w:multiLevelType w:val="hybridMultilevel"/>
    <w:tmpl w:val="E4C03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BA2E4D"/>
    <w:multiLevelType w:val="hybridMultilevel"/>
    <w:tmpl w:val="15D4E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076683"/>
    <w:multiLevelType w:val="hybridMultilevel"/>
    <w:tmpl w:val="EEDC3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062521"/>
    <w:multiLevelType w:val="multilevel"/>
    <w:tmpl w:val="25A8172E"/>
    <w:lvl w:ilvl="0">
      <w:start w:val="1"/>
      <w:numFmt w:val="decimal"/>
      <w:lvlText w:val="%1."/>
      <w:lvlJc w:val="left"/>
      <w:pPr>
        <w:ind w:left="465" w:hanging="360"/>
      </w:pPr>
    </w:lvl>
    <w:lvl w:ilvl="1">
      <w:start w:val="1"/>
      <w:numFmt w:val="lowerLetter"/>
      <w:lvlText w:val="%2."/>
      <w:lvlJc w:val="left"/>
      <w:pPr>
        <w:ind w:left="1185" w:hanging="360"/>
      </w:pPr>
    </w:lvl>
    <w:lvl w:ilvl="2">
      <w:start w:val="1"/>
      <w:numFmt w:val="lowerRoman"/>
      <w:lvlText w:val="%3."/>
      <w:lvlJc w:val="right"/>
      <w:pPr>
        <w:ind w:left="1905" w:hanging="180"/>
      </w:pPr>
    </w:lvl>
    <w:lvl w:ilvl="3">
      <w:start w:val="1"/>
      <w:numFmt w:val="decimal"/>
      <w:lvlText w:val="%4."/>
      <w:lvlJc w:val="left"/>
      <w:pPr>
        <w:ind w:left="2625" w:hanging="360"/>
      </w:pPr>
    </w:lvl>
    <w:lvl w:ilvl="4">
      <w:start w:val="1"/>
      <w:numFmt w:val="lowerLetter"/>
      <w:lvlText w:val="%5."/>
      <w:lvlJc w:val="left"/>
      <w:pPr>
        <w:ind w:left="3345" w:hanging="360"/>
      </w:pPr>
    </w:lvl>
    <w:lvl w:ilvl="5">
      <w:start w:val="1"/>
      <w:numFmt w:val="lowerRoman"/>
      <w:lvlText w:val="%6."/>
      <w:lvlJc w:val="right"/>
      <w:pPr>
        <w:ind w:left="4065" w:hanging="180"/>
      </w:pPr>
    </w:lvl>
    <w:lvl w:ilvl="6">
      <w:start w:val="1"/>
      <w:numFmt w:val="decimal"/>
      <w:lvlText w:val="%7."/>
      <w:lvlJc w:val="left"/>
      <w:pPr>
        <w:ind w:left="4785" w:hanging="360"/>
      </w:pPr>
    </w:lvl>
    <w:lvl w:ilvl="7">
      <w:start w:val="1"/>
      <w:numFmt w:val="lowerLetter"/>
      <w:lvlText w:val="%8."/>
      <w:lvlJc w:val="left"/>
      <w:pPr>
        <w:ind w:left="5505" w:hanging="360"/>
      </w:pPr>
    </w:lvl>
    <w:lvl w:ilvl="8">
      <w:start w:val="1"/>
      <w:numFmt w:val="lowerRoman"/>
      <w:lvlText w:val="%9."/>
      <w:lvlJc w:val="right"/>
      <w:pPr>
        <w:ind w:left="6225" w:hanging="180"/>
      </w:pPr>
    </w:lvl>
  </w:abstractNum>
  <w:abstractNum w:abstractNumId="10" w15:restartNumberingAfterBreak="0">
    <w:nsid w:val="3C653868"/>
    <w:multiLevelType w:val="hybridMultilevel"/>
    <w:tmpl w:val="7590B4EE"/>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44F23765"/>
    <w:multiLevelType w:val="multilevel"/>
    <w:tmpl w:val="BA6AEB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7233FD7"/>
    <w:multiLevelType w:val="hybridMultilevel"/>
    <w:tmpl w:val="CAC0B36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B91648"/>
    <w:multiLevelType w:val="multilevel"/>
    <w:tmpl w:val="1D9C71E6"/>
    <w:lvl w:ilvl="0">
      <w:start w:val="1"/>
      <w:numFmt w:val="decimal"/>
      <w:lvlText w:val="%1."/>
      <w:lvlJc w:val="left"/>
      <w:pPr>
        <w:ind w:left="465" w:hanging="360"/>
      </w:pPr>
    </w:lvl>
    <w:lvl w:ilvl="1">
      <w:start w:val="1"/>
      <w:numFmt w:val="lowerLetter"/>
      <w:lvlText w:val="%2."/>
      <w:lvlJc w:val="left"/>
      <w:pPr>
        <w:ind w:left="1185" w:hanging="360"/>
      </w:pPr>
    </w:lvl>
    <w:lvl w:ilvl="2">
      <w:start w:val="1"/>
      <w:numFmt w:val="lowerRoman"/>
      <w:lvlText w:val="%3."/>
      <w:lvlJc w:val="right"/>
      <w:pPr>
        <w:ind w:left="1905" w:hanging="180"/>
      </w:pPr>
    </w:lvl>
    <w:lvl w:ilvl="3">
      <w:start w:val="1"/>
      <w:numFmt w:val="decimal"/>
      <w:lvlText w:val="%4."/>
      <w:lvlJc w:val="left"/>
      <w:pPr>
        <w:ind w:left="2625" w:hanging="360"/>
      </w:pPr>
    </w:lvl>
    <w:lvl w:ilvl="4">
      <w:start w:val="1"/>
      <w:numFmt w:val="lowerLetter"/>
      <w:lvlText w:val="%5."/>
      <w:lvlJc w:val="left"/>
      <w:pPr>
        <w:ind w:left="3345" w:hanging="360"/>
      </w:pPr>
    </w:lvl>
    <w:lvl w:ilvl="5">
      <w:start w:val="1"/>
      <w:numFmt w:val="lowerRoman"/>
      <w:lvlText w:val="%6."/>
      <w:lvlJc w:val="right"/>
      <w:pPr>
        <w:ind w:left="4065" w:hanging="180"/>
      </w:pPr>
    </w:lvl>
    <w:lvl w:ilvl="6">
      <w:start w:val="1"/>
      <w:numFmt w:val="decimal"/>
      <w:lvlText w:val="%7."/>
      <w:lvlJc w:val="left"/>
      <w:pPr>
        <w:ind w:left="4785" w:hanging="360"/>
      </w:pPr>
    </w:lvl>
    <w:lvl w:ilvl="7">
      <w:start w:val="1"/>
      <w:numFmt w:val="lowerLetter"/>
      <w:lvlText w:val="%8."/>
      <w:lvlJc w:val="left"/>
      <w:pPr>
        <w:ind w:left="5505" w:hanging="360"/>
      </w:pPr>
    </w:lvl>
    <w:lvl w:ilvl="8">
      <w:start w:val="1"/>
      <w:numFmt w:val="lowerRoman"/>
      <w:lvlText w:val="%9."/>
      <w:lvlJc w:val="right"/>
      <w:pPr>
        <w:ind w:left="6225" w:hanging="180"/>
      </w:pPr>
    </w:lvl>
  </w:abstractNum>
  <w:abstractNum w:abstractNumId="14" w15:restartNumberingAfterBreak="0">
    <w:nsid w:val="4C575D40"/>
    <w:multiLevelType w:val="multilevel"/>
    <w:tmpl w:val="3AB6C880"/>
    <w:lvl w:ilvl="0">
      <w:start w:val="1"/>
      <w:numFmt w:val="decimal"/>
      <w:lvlText w:val="%1."/>
      <w:lvlJc w:val="left"/>
      <w:pPr>
        <w:ind w:left="465" w:hanging="360"/>
      </w:pPr>
    </w:lvl>
    <w:lvl w:ilvl="1">
      <w:start w:val="1"/>
      <w:numFmt w:val="lowerLetter"/>
      <w:lvlText w:val="%2."/>
      <w:lvlJc w:val="left"/>
      <w:pPr>
        <w:ind w:left="1185" w:hanging="360"/>
      </w:pPr>
    </w:lvl>
    <w:lvl w:ilvl="2">
      <w:start w:val="1"/>
      <w:numFmt w:val="lowerRoman"/>
      <w:lvlText w:val="%3."/>
      <w:lvlJc w:val="right"/>
      <w:pPr>
        <w:ind w:left="1905" w:hanging="180"/>
      </w:pPr>
    </w:lvl>
    <w:lvl w:ilvl="3">
      <w:start w:val="1"/>
      <w:numFmt w:val="decimal"/>
      <w:lvlText w:val="%4."/>
      <w:lvlJc w:val="left"/>
      <w:pPr>
        <w:ind w:left="2625" w:hanging="360"/>
      </w:pPr>
    </w:lvl>
    <w:lvl w:ilvl="4">
      <w:start w:val="1"/>
      <w:numFmt w:val="lowerLetter"/>
      <w:lvlText w:val="%5."/>
      <w:lvlJc w:val="left"/>
      <w:pPr>
        <w:ind w:left="3345" w:hanging="360"/>
      </w:pPr>
    </w:lvl>
    <w:lvl w:ilvl="5">
      <w:start w:val="1"/>
      <w:numFmt w:val="lowerRoman"/>
      <w:lvlText w:val="%6."/>
      <w:lvlJc w:val="right"/>
      <w:pPr>
        <w:ind w:left="4065" w:hanging="180"/>
      </w:pPr>
    </w:lvl>
    <w:lvl w:ilvl="6">
      <w:start w:val="1"/>
      <w:numFmt w:val="decimal"/>
      <w:lvlText w:val="%7."/>
      <w:lvlJc w:val="left"/>
      <w:pPr>
        <w:ind w:left="4785" w:hanging="360"/>
      </w:pPr>
    </w:lvl>
    <w:lvl w:ilvl="7">
      <w:start w:val="1"/>
      <w:numFmt w:val="lowerLetter"/>
      <w:lvlText w:val="%8."/>
      <w:lvlJc w:val="left"/>
      <w:pPr>
        <w:ind w:left="5505" w:hanging="360"/>
      </w:pPr>
    </w:lvl>
    <w:lvl w:ilvl="8">
      <w:start w:val="1"/>
      <w:numFmt w:val="lowerRoman"/>
      <w:lvlText w:val="%9."/>
      <w:lvlJc w:val="right"/>
      <w:pPr>
        <w:ind w:left="6225" w:hanging="180"/>
      </w:pPr>
    </w:lvl>
  </w:abstractNum>
  <w:abstractNum w:abstractNumId="15" w15:restartNumberingAfterBreak="0">
    <w:nsid w:val="50A10135"/>
    <w:multiLevelType w:val="multilevel"/>
    <w:tmpl w:val="E5906D78"/>
    <w:lvl w:ilvl="0">
      <w:start w:val="1"/>
      <w:numFmt w:val="decimal"/>
      <w:lvlText w:val="%1."/>
      <w:lvlJc w:val="left"/>
      <w:pPr>
        <w:ind w:left="465" w:hanging="360"/>
      </w:pPr>
    </w:lvl>
    <w:lvl w:ilvl="1">
      <w:start w:val="1"/>
      <w:numFmt w:val="lowerLetter"/>
      <w:lvlText w:val="%2."/>
      <w:lvlJc w:val="left"/>
      <w:pPr>
        <w:ind w:left="1185" w:hanging="360"/>
      </w:pPr>
    </w:lvl>
    <w:lvl w:ilvl="2">
      <w:start w:val="1"/>
      <w:numFmt w:val="lowerRoman"/>
      <w:lvlText w:val="%3."/>
      <w:lvlJc w:val="right"/>
      <w:pPr>
        <w:ind w:left="1905" w:hanging="180"/>
      </w:pPr>
    </w:lvl>
    <w:lvl w:ilvl="3">
      <w:start w:val="1"/>
      <w:numFmt w:val="decimal"/>
      <w:lvlText w:val="%4."/>
      <w:lvlJc w:val="left"/>
      <w:pPr>
        <w:ind w:left="2625" w:hanging="360"/>
      </w:pPr>
    </w:lvl>
    <w:lvl w:ilvl="4">
      <w:start w:val="1"/>
      <w:numFmt w:val="lowerLetter"/>
      <w:lvlText w:val="%5."/>
      <w:lvlJc w:val="left"/>
      <w:pPr>
        <w:ind w:left="3345" w:hanging="360"/>
      </w:pPr>
    </w:lvl>
    <w:lvl w:ilvl="5">
      <w:start w:val="1"/>
      <w:numFmt w:val="lowerRoman"/>
      <w:lvlText w:val="%6."/>
      <w:lvlJc w:val="right"/>
      <w:pPr>
        <w:ind w:left="4065" w:hanging="180"/>
      </w:pPr>
    </w:lvl>
    <w:lvl w:ilvl="6">
      <w:start w:val="1"/>
      <w:numFmt w:val="decimal"/>
      <w:lvlText w:val="%7."/>
      <w:lvlJc w:val="left"/>
      <w:pPr>
        <w:ind w:left="4785" w:hanging="360"/>
      </w:pPr>
    </w:lvl>
    <w:lvl w:ilvl="7">
      <w:start w:val="1"/>
      <w:numFmt w:val="lowerLetter"/>
      <w:lvlText w:val="%8."/>
      <w:lvlJc w:val="left"/>
      <w:pPr>
        <w:ind w:left="5505" w:hanging="360"/>
      </w:pPr>
    </w:lvl>
    <w:lvl w:ilvl="8">
      <w:start w:val="1"/>
      <w:numFmt w:val="lowerRoman"/>
      <w:lvlText w:val="%9."/>
      <w:lvlJc w:val="right"/>
      <w:pPr>
        <w:ind w:left="6225" w:hanging="180"/>
      </w:pPr>
    </w:lvl>
  </w:abstractNum>
  <w:abstractNum w:abstractNumId="16" w15:restartNumberingAfterBreak="0">
    <w:nsid w:val="59431FA2"/>
    <w:multiLevelType w:val="hybridMultilevel"/>
    <w:tmpl w:val="7946D1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C2B25C4"/>
    <w:multiLevelType w:val="hybridMultilevel"/>
    <w:tmpl w:val="ED34A6F0"/>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AB1293"/>
    <w:multiLevelType w:val="hybridMultilevel"/>
    <w:tmpl w:val="8040A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B474D5A"/>
    <w:multiLevelType w:val="multilevel"/>
    <w:tmpl w:val="95649C6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6E89537A"/>
    <w:multiLevelType w:val="hybridMultilevel"/>
    <w:tmpl w:val="F3B2B27C"/>
    <w:lvl w:ilvl="0" w:tplc="9D6834F4">
      <w:start w:val="1"/>
      <w:numFmt w:val="decimal"/>
      <w:lvlText w:val="%1."/>
      <w:lvlJc w:val="left"/>
      <w:pPr>
        <w:ind w:left="3060" w:hanging="360"/>
      </w:pPr>
      <w:rPr>
        <w:rFonts w:hint="default"/>
      </w:rPr>
    </w:lvl>
    <w:lvl w:ilvl="1" w:tplc="04090019" w:tentative="1">
      <w:start w:val="1"/>
      <w:numFmt w:val="lowerLetter"/>
      <w:lvlText w:val="%2."/>
      <w:lvlJc w:val="left"/>
      <w:pPr>
        <w:ind w:left="3780" w:hanging="360"/>
      </w:pPr>
    </w:lvl>
    <w:lvl w:ilvl="2" w:tplc="0409001B" w:tentative="1">
      <w:start w:val="1"/>
      <w:numFmt w:val="lowerRoman"/>
      <w:lvlText w:val="%3."/>
      <w:lvlJc w:val="right"/>
      <w:pPr>
        <w:ind w:left="4500" w:hanging="180"/>
      </w:pPr>
    </w:lvl>
    <w:lvl w:ilvl="3" w:tplc="0409000F" w:tentative="1">
      <w:start w:val="1"/>
      <w:numFmt w:val="decimal"/>
      <w:lvlText w:val="%4."/>
      <w:lvlJc w:val="left"/>
      <w:pPr>
        <w:ind w:left="5220" w:hanging="360"/>
      </w:pPr>
    </w:lvl>
    <w:lvl w:ilvl="4" w:tplc="04090019" w:tentative="1">
      <w:start w:val="1"/>
      <w:numFmt w:val="lowerLetter"/>
      <w:lvlText w:val="%5."/>
      <w:lvlJc w:val="left"/>
      <w:pPr>
        <w:ind w:left="5940" w:hanging="360"/>
      </w:pPr>
    </w:lvl>
    <w:lvl w:ilvl="5" w:tplc="0409001B" w:tentative="1">
      <w:start w:val="1"/>
      <w:numFmt w:val="lowerRoman"/>
      <w:lvlText w:val="%6."/>
      <w:lvlJc w:val="right"/>
      <w:pPr>
        <w:ind w:left="6660" w:hanging="180"/>
      </w:pPr>
    </w:lvl>
    <w:lvl w:ilvl="6" w:tplc="0409000F" w:tentative="1">
      <w:start w:val="1"/>
      <w:numFmt w:val="decimal"/>
      <w:lvlText w:val="%7."/>
      <w:lvlJc w:val="left"/>
      <w:pPr>
        <w:ind w:left="7380" w:hanging="360"/>
      </w:pPr>
    </w:lvl>
    <w:lvl w:ilvl="7" w:tplc="04090019" w:tentative="1">
      <w:start w:val="1"/>
      <w:numFmt w:val="lowerLetter"/>
      <w:lvlText w:val="%8."/>
      <w:lvlJc w:val="left"/>
      <w:pPr>
        <w:ind w:left="8100" w:hanging="360"/>
      </w:pPr>
    </w:lvl>
    <w:lvl w:ilvl="8" w:tplc="0409001B" w:tentative="1">
      <w:start w:val="1"/>
      <w:numFmt w:val="lowerRoman"/>
      <w:lvlText w:val="%9."/>
      <w:lvlJc w:val="right"/>
      <w:pPr>
        <w:ind w:left="8820" w:hanging="180"/>
      </w:pPr>
    </w:lvl>
  </w:abstractNum>
  <w:abstractNum w:abstractNumId="21" w15:restartNumberingAfterBreak="0">
    <w:nsid w:val="77670D40"/>
    <w:multiLevelType w:val="multilevel"/>
    <w:tmpl w:val="3DEACCE8"/>
    <w:lvl w:ilvl="0">
      <w:start w:val="1"/>
      <w:numFmt w:val="bullet"/>
      <w:lvlText w:val=""/>
      <w:lvlJc w:val="left"/>
      <w:pPr>
        <w:tabs>
          <w:tab w:val="num" w:pos="720"/>
        </w:tabs>
        <w:ind w:left="720" w:hanging="360"/>
      </w:pPr>
      <w:rPr>
        <w:rFonts w:ascii="Wingdings" w:hAnsi="Wingdings"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606238753">
    <w:abstractNumId w:val="6"/>
  </w:num>
  <w:num w:numId="2" w16cid:durableId="1760441104">
    <w:abstractNumId w:val="17"/>
  </w:num>
  <w:num w:numId="3" w16cid:durableId="831289583">
    <w:abstractNumId w:val="12"/>
  </w:num>
  <w:num w:numId="4" w16cid:durableId="161288102">
    <w:abstractNumId w:val="0"/>
  </w:num>
  <w:num w:numId="5" w16cid:durableId="1029840617">
    <w:abstractNumId w:val="1"/>
  </w:num>
  <w:num w:numId="6" w16cid:durableId="1059205763">
    <w:abstractNumId w:val="10"/>
  </w:num>
  <w:num w:numId="7" w16cid:durableId="1000815726">
    <w:abstractNumId w:val="8"/>
  </w:num>
  <w:num w:numId="8" w16cid:durableId="2019842383">
    <w:abstractNumId w:val="5"/>
  </w:num>
  <w:num w:numId="9" w16cid:durableId="1995403335">
    <w:abstractNumId w:val="9"/>
  </w:num>
  <w:num w:numId="10" w16cid:durableId="2031175865">
    <w:abstractNumId w:val="13"/>
  </w:num>
  <w:num w:numId="11" w16cid:durableId="530606864">
    <w:abstractNumId w:val="20"/>
  </w:num>
  <w:num w:numId="12" w16cid:durableId="2109736477">
    <w:abstractNumId w:val="7"/>
  </w:num>
  <w:num w:numId="13" w16cid:durableId="2111926262">
    <w:abstractNumId w:val="19"/>
  </w:num>
  <w:num w:numId="14" w16cid:durableId="1524242127">
    <w:abstractNumId w:val="14"/>
  </w:num>
  <w:num w:numId="15" w16cid:durableId="2083520525">
    <w:abstractNumId w:val="4"/>
  </w:num>
  <w:num w:numId="16" w16cid:durableId="1897086436">
    <w:abstractNumId w:val="2"/>
  </w:num>
  <w:num w:numId="17" w16cid:durableId="106853013">
    <w:abstractNumId w:val="21"/>
  </w:num>
  <w:num w:numId="18" w16cid:durableId="2127962203">
    <w:abstractNumId w:val="3"/>
  </w:num>
  <w:num w:numId="19" w16cid:durableId="1913075283">
    <w:abstractNumId w:val="16"/>
  </w:num>
  <w:num w:numId="20" w16cid:durableId="335696912">
    <w:abstractNumId w:val="15"/>
  </w:num>
  <w:num w:numId="21" w16cid:durableId="577207166">
    <w:abstractNumId w:val="18"/>
  </w:num>
  <w:num w:numId="22" w16cid:durableId="207430523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B00"/>
    <w:rsid w:val="00013935"/>
    <w:rsid w:val="00017312"/>
    <w:rsid w:val="0002317A"/>
    <w:rsid w:val="00030FAA"/>
    <w:rsid w:val="00032E0E"/>
    <w:rsid w:val="00051C4E"/>
    <w:rsid w:val="00063368"/>
    <w:rsid w:val="00063D48"/>
    <w:rsid w:val="000652EA"/>
    <w:rsid w:val="00067107"/>
    <w:rsid w:val="00071971"/>
    <w:rsid w:val="00075F02"/>
    <w:rsid w:val="00110575"/>
    <w:rsid w:val="00111720"/>
    <w:rsid w:val="00151590"/>
    <w:rsid w:val="00180818"/>
    <w:rsid w:val="00196B9B"/>
    <w:rsid w:val="001C1F17"/>
    <w:rsid w:val="001E0926"/>
    <w:rsid w:val="001F5AC4"/>
    <w:rsid w:val="00244455"/>
    <w:rsid w:val="00272E2A"/>
    <w:rsid w:val="0027517D"/>
    <w:rsid w:val="00282D56"/>
    <w:rsid w:val="00282DB2"/>
    <w:rsid w:val="002A607D"/>
    <w:rsid w:val="002C6858"/>
    <w:rsid w:val="002D1996"/>
    <w:rsid w:val="002E58C6"/>
    <w:rsid w:val="002F43F0"/>
    <w:rsid w:val="002F5B3E"/>
    <w:rsid w:val="00315D73"/>
    <w:rsid w:val="0032100D"/>
    <w:rsid w:val="00323511"/>
    <w:rsid w:val="003242E7"/>
    <w:rsid w:val="003370A1"/>
    <w:rsid w:val="00342860"/>
    <w:rsid w:val="00345299"/>
    <w:rsid w:val="00374182"/>
    <w:rsid w:val="003836D3"/>
    <w:rsid w:val="00384A13"/>
    <w:rsid w:val="0039621C"/>
    <w:rsid w:val="003973F7"/>
    <w:rsid w:val="003A2F6B"/>
    <w:rsid w:val="003B35FB"/>
    <w:rsid w:val="003C423A"/>
    <w:rsid w:val="003C5EB6"/>
    <w:rsid w:val="003D5AB7"/>
    <w:rsid w:val="003E7081"/>
    <w:rsid w:val="0040132D"/>
    <w:rsid w:val="00403C80"/>
    <w:rsid w:val="00404224"/>
    <w:rsid w:val="00404F93"/>
    <w:rsid w:val="004151F1"/>
    <w:rsid w:val="004178E9"/>
    <w:rsid w:val="00421104"/>
    <w:rsid w:val="00434D77"/>
    <w:rsid w:val="00443842"/>
    <w:rsid w:val="0045047E"/>
    <w:rsid w:val="00451B3D"/>
    <w:rsid w:val="0049029E"/>
    <w:rsid w:val="004956A8"/>
    <w:rsid w:val="004A3A2D"/>
    <w:rsid w:val="004F64C8"/>
    <w:rsid w:val="00501105"/>
    <w:rsid w:val="00513287"/>
    <w:rsid w:val="0051757C"/>
    <w:rsid w:val="00521B6A"/>
    <w:rsid w:val="00521C0C"/>
    <w:rsid w:val="00524696"/>
    <w:rsid w:val="005263F9"/>
    <w:rsid w:val="0053411A"/>
    <w:rsid w:val="00535F15"/>
    <w:rsid w:val="005407CD"/>
    <w:rsid w:val="0054174F"/>
    <w:rsid w:val="00583BA9"/>
    <w:rsid w:val="005869B3"/>
    <w:rsid w:val="00592044"/>
    <w:rsid w:val="00593F88"/>
    <w:rsid w:val="00597B65"/>
    <w:rsid w:val="005A5761"/>
    <w:rsid w:val="005E4CD7"/>
    <w:rsid w:val="005F0E7B"/>
    <w:rsid w:val="005F446E"/>
    <w:rsid w:val="005F5258"/>
    <w:rsid w:val="0060051B"/>
    <w:rsid w:val="006028FF"/>
    <w:rsid w:val="00623114"/>
    <w:rsid w:val="00626EFA"/>
    <w:rsid w:val="006328C2"/>
    <w:rsid w:val="006406C2"/>
    <w:rsid w:val="0064186E"/>
    <w:rsid w:val="006568AB"/>
    <w:rsid w:val="0067595A"/>
    <w:rsid w:val="00686833"/>
    <w:rsid w:val="006B11BE"/>
    <w:rsid w:val="006E3628"/>
    <w:rsid w:val="006F532C"/>
    <w:rsid w:val="00704CCB"/>
    <w:rsid w:val="007072F5"/>
    <w:rsid w:val="00725D31"/>
    <w:rsid w:val="00742DA0"/>
    <w:rsid w:val="00755143"/>
    <w:rsid w:val="00761029"/>
    <w:rsid w:val="007627BE"/>
    <w:rsid w:val="00772ED5"/>
    <w:rsid w:val="00773422"/>
    <w:rsid w:val="007A3D07"/>
    <w:rsid w:val="007B55F9"/>
    <w:rsid w:val="007D7957"/>
    <w:rsid w:val="007E1582"/>
    <w:rsid w:val="007E5518"/>
    <w:rsid w:val="007F65D4"/>
    <w:rsid w:val="008176FD"/>
    <w:rsid w:val="00820960"/>
    <w:rsid w:val="008368F1"/>
    <w:rsid w:val="00837BD8"/>
    <w:rsid w:val="00854B76"/>
    <w:rsid w:val="0089346B"/>
    <w:rsid w:val="008952D9"/>
    <w:rsid w:val="008B3926"/>
    <w:rsid w:val="008C1852"/>
    <w:rsid w:val="008C2150"/>
    <w:rsid w:val="008D4438"/>
    <w:rsid w:val="008D6DE7"/>
    <w:rsid w:val="008F44BA"/>
    <w:rsid w:val="008F7807"/>
    <w:rsid w:val="008F7F4F"/>
    <w:rsid w:val="0091557B"/>
    <w:rsid w:val="00933D94"/>
    <w:rsid w:val="00946E35"/>
    <w:rsid w:val="009472A7"/>
    <w:rsid w:val="0096759A"/>
    <w:rsid w:val="009919E6"/>
    <w:rsid w:val="00992075"/>
    <w:rsid w:val="00996D2B"/>
    <w:rsid w:val="009A4D92"/>
    <w:rsid w:val="009A5EE8"/>
    <w:rsid w:val="009E5969"/>
    <w:rsid w:val="00A028B0"/>
    <w:rsid w:val="00A23A7B"/>
    <w:rsid w:val="00A41692"/>
    <w:rsid w:val="00A41C7E"/>
    <w:rsid w:val="00A57ED3"/>
    <w:rsid w:val="00A62466"/>
    <w:rsid w:val="00A82608"/>
    <w:rsid w:val="00A91D08"/>
    <w:rsid w:val="00AA015E"/>
    <w:rsid w:val="00AA3A86"/>
    <w:rsid w:val="00AD2911"/>
    <w:rsid w:val="00AE0055"/>
    <w:rsid w:val="00AF78D8"/>
    <w:rsid w:val="00B11B00"/>
    <w:rsid w:val="00B14625"/>
    <w:rsid w:val="00B21870"/>
    <w:rsid w:val="00B41164"/>
    <w:rsid w:val="00B413D7"/>
    <w:rsid w:val="00B60F85"/>
    <w:rsid w:val="00B73214"/>
    <w:rsid w:val="00B76AF5"/>
    <w:rsid w:val="00BD2696"/>
    <w:rsid w:val="00BF445B"/>
    <w:rsid w:val="00C141AA"/>
    <w:rsid w:val="00C95FB3"/>
    <w:rsid w:val="00CA1D90"/>
    <w:rsid w:val="00CB68A8"/>
    <w:rsid w:val="00CC49D5"/>
    <w:rsid w:val="00CD3A53"/>
    <w:rsid w:val="00CF3DB0"/>
    <w:rsid w:val="00D25A3A"/>
    <w:rsid w:val="00D27A46"/>
    <w:rsid w:val="00D517F8"/>
    <w:rsid w:val="00D53213"/>
    <w:rsid w:val="00D66313"/>
    <w:rsid w:val="00D8049F"/>
    <w:rsid w:val="00D84CFA"/>
    <w:rsid w:val="00D9460A"/>
    <w:rsid w:val="00D95F13"/>
    <w:rsid w:val="00DA3E32"/>
    <w:rsid w:val="00DC441D"/>
    <w:rsid w:val="00DC7A65"/>
    <w:rsid w:val="00E21910"/>
    <w:rsid w:val="00E57386"/>
    <w:rsid w:val="00E62304"/>
    <w:rsid w:val="00E91FAB"/>
    <w:rsid w:val="00EB7C0D"/>
    <w:rsid w:val="00EC43D3"/>
    <w:rsid w:val="00EC4D5A"/>
    <w:rsid w:val="00ED2693"/>
    <w:rsid w:val="00EF6FA4"/>
    <w:rsid w:val="00F03ACC"/>
    <w:rsid w:val="00F21661"/>
    <w:rsid w:val="00F24421"/>
    <w:rsid w:val="00F5454E"/>
    <w:rsid w:val="00F56F7D"/>
    <w:rsid w:val="00F70E43"/>
    <w:rsid w:val="00F83F79"/>
    <w:rsid w:val="00FB1034"/>
    <w:rsid w:val="00FB2780"/>
    <w:rsid w:val="00FB7E91"/>
    <w:rsid w:val="00FD1F65"/>
    <w:rsid w:val="00FD786C"/>
    <w:rsid w:val="00FE2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FBFDE"/>
  <w15:docId w15:val="{89318D36-6343-4C80-AB79-2E4B06E60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0960"/>
    <w:pPr>
      <w:keepNext/>
      <w:keepLines/>
      <w:spacing w:before="240" w:after="0" w:line="259" w:lineRule="auto"/>
      <w:jc w:val="both"/>
      <w:outlineLvl w:val="0"/>
    </w:pPr>
    <w:rPr>
      <w:rFonts w:ascii="Cambria" w:eastAsia="Cambria" w:hAnsi="Cambria" w:cs="Cambria"/>
      <w:b/>
      <w:sz w:val="32"/>
      <w:szCs w:val="32"/>
      <w:u w:val="single"/>
    </w:rPr>
  </w:style>
  <w:style w:type="paragraph" w:styleId="Heading2">
    <w:name w:val="heading 2"/>
    <w:basedOn w:val="Normal"/>
    <w:next w:val="Normal"/>
    <w:link w:val="Heading2Char"/>
    <w:uiPriority w:val="9"/>
    <w:semiHidden/>
    <w:unhideWhenUsed/>
    <w:qFormat/>
    <w:rsid w:val="00D5321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D5321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28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28C2"/>
    <w:rPr>
      <w:rFonts w:ascii="Tahoma" w:hAnsi="Tahoma" w:cs="Tahoma"/>
      <w:sz w:val="16"/>
      <w:szCs w:val="16"/>
    </w:rPr>
  </w:style>
  <w:style w:type="character" w:styleId="Strong">
    <w:name w:val="Strong"/>
    <w:basedOn w:val="DefaultParagraphFont"/>
    <w:uiPriority w:val="22"/>
    <w:qFormat/>
    <w:rsid w:val="00CA1D90"/>
    <w:rPr>
      <w:b/>
      <w:bCs/>
    </w:rPr>
  </w:style>
  <w:style w:type="character" w:styleId="Hyperlink">
    <w:name w:val="Hyperlink"/>
    <w:basedOn w:val="DefaultParagraphFont"/>
    <w:uiPriority w:val="99"/>
    <w:semiHidden/>
    <w:unhideWhenUsed/>
    <w:rsid w:val="00CA1D90"/>
    <w:rPr>
      <w:color w:val="0000FF"/>
      <w:u w:val="single"/>
    </w:rPr>
  </w:style>
  <w:style w:type="paragraph" w:styleId="ListParagraph">
    <w:name w:val="List Paragraph"/>
    <w:basedOn w:val="Normal"/>
    <w:uiPriority w:val="34"/>
    <w:qFormat/>
    <w:rsid w:val="00704CCB"/>
    <w:pPr>
      <w:ind w:left="720"/>
      <w:contextualSpacing/>
    </w:pPr>
  </w:style>
  <w:style w:type="table" w:styleId="TableGrid">
    <w:name w:val="Table Grid"/>
    <w:basedOn w:val="TableNormal"/>
    <w:uiPriority w:val="39"/>
    <w:rsid w:val="00EF6F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Bullet">
    <w:name w:val="List Bullet"/>
    <w:basedOn w:val="Normal"/>
    <w:uiPriority w:val="99"/>
    <w:unhideWhenUsed/>
    <w:rsid w:val="00F03ACC"/>
    <w:pPr>
      <w:numPr>
        <w:numId w:val="4"/>
      </w:numPr>
      <w:spacing w:after="160" w:line="259" w:lineRule="auto"/>
      <w:contextualSpacing/>
    </w:pPr>
  </w:style>
  <w:style w:type="paragraph" w:styleId="NoSpacing">
    <w:name w:val="No Spacing"/>
    <w:uiPriority w:val="1"/>
    <w:qFormat/>
    <w:rsid w:val="00F03ACC"/>
    <w:pPr>
      <w:spacing w:after="0" w:line="240" w:lineRule="auto"/>
    </w:pPr>
  </w:style>
  <w:style w:type="character" w:styleId="PlaceholderText">
    <w:name w:val="Placeholder Text"/>
    <w:basedOn w:val="DefaultParagraphFont"/>
    <w:uiPriority w:val="99"/>
    <w:semiHidden/>
    <w:rsid w:val="00C95FB3"/>
    <w:rPr>
      <w:color w:val="808080"/>
    </w:rPr>
  </w:style>
  <w:style w:type="character" w:customStyle="1" w:styleId="Heading1Char">
    <w:name w:val="Heading 1 Char"/>
    <w:basedOn w:val="DefaultParagraphFont"/>
    <w:link w:val="Heading1"/>
    <w:uiPriority w:val="9"/>
    <w:rsid w:val="00820960"/>
    <w:rPr>
      <w:rFonts w:ascii="Cambria" w:eastAsia="Cambria" w:hAnsi="Cambria" w:cs="Cambria"/>
      <w:b/>
      <w:sz w:val="32"/>
      <w:szCs w:val="32"/>
      <w:u w:val="single"/>
    </w:rPr>
  </w:style>
  <w:style w:type="paragraph" w:styleId="Header">
    <w:name w:val="header"/>
    <w:basedOn w:val="Normal"/>
    <w:link w:val="HeaderChar"/>
    <w:uiPriority w:val="99"/>
    <w:unhideWhenUsed/>
    <w:rsid w:val="00A23A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3A7B"/>
  </w:style>
  <w:style w:type="paragraph" w:styleId="Footer">
    <w:name w:val="footer"/>
    <w:basedOn w:val="Normal"/>
    <w:link w:val="FooterChar"/>
    <w:uiPriority w:val="99"/>
    <w:unhideWhenUsed/>
    <w:rsid w:val="00A23A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3A7B"/>
  </w:style>
  <w:style w:type="character" w:customStyle="1" w:styleId="katex-mathml">
    <w:name w:val="katex-mathml"/>
    <w:basedOn w:val="DefaultParagraphFont"/>
    <w:rsid w:val="005407CD"/>
  </w:style>
  <w:style w:type="character" w:customStyle="1" w:styleId="mord">
    <w:name w:val="mord"/>
    <w:basedOn w:val="DefaultParagraphFont"/>
    <w:rsid w:val="005407CD"/>
  </w:style>
  <w:style w:type="character" w:customStyle="1" w:styleId="Heading2Char">
    <w:name w:val="Heading 2 Char"/>
    <w:basedOn w:val="DefaultParagraphFont"/>
    <w:link w:val="Heading2"/>
    <w:uiPriority w:val="9"/>
    <w:semiHidden/>
    <w:rsid w:val="00D53213"/>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semiHidden/>
    <w:rsid w:val="00D53213"/>
    <w:rPr>
      <w:rFonts w:asciiTheme="majorHAnsi" w:eastAsiaTheme="majorEastAsia" w:hAnsiTheme="majorHAnsi" w:cstheme="majorBidi"/>
      <w:color w:val="243F60" w:themeColor="accent1" w:themeShade="7F"/>
      <w:sz w:val="24"/>
      <w:szCs w:val="24"/>
    </w:rPr>
  </w:style>
  <w:style w:type="character" w:styleId="Emphasis">
    <w:name w:val="Emphasis"/>
    <w:basedOn w:val="DefaultParagraphFont"/>
    <w:uiPriority w:val="20"/>
    <w:qFormat/>
    <w:rsid w:val="00D53213"/>
    <w:rPr>
      <w:i/>
      <w:iCs/>
    </w:rPr>
  </w:style>
  <w:style w:type="character" w:customStyle="1" w:styleId="mrel">
    <w:name w:val="mrel"/>
    <w:basedOn w:val="DefaultParagraphFont"/>
    <w:rsid w:val="00D53213"/>
  </w:style>
  <w:style w:type="character" w:customStyle="1" w:styleId="mbin">
    <w:name w:val="mbin"/>
    <w:basedOn w:val="DefaultParagraphFont"/>
    <w:rsid w:val="00D53213"/>
  </w:style>
  <w:style w:type="character" w:customStyle="1" w:styleId="vlist-s">
    <w:name w:val="vlist-s"/>
    <w:basedOn w:val="DefaultParagraphFont"/>
    <w:rsid w:val="00D53213"/>
  </w:style>
  <w:style w:type="character" w:customStyle="1" w:styleId="t">
    <w:name w:val="t"/>
    <w:basedOn w:val="DefaultParagraphFont"/>
    <w:rsid w:val="006005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396195">
      <w:bodyDiv w:val="1"/>
      <w:marLeft w:val="0"/>
      <w:marRight w:val="0"/>
      <w:marTop w:val="0"/>
      <w:marBottom w:val="0"/>
      <w:divBdr>
        <w:top w:val="none" w:sz="0" w:space="0" w:color="auto"/>
        <w:left w:val="none" w:sz="0" w:space="0" w:color="auto"/>
        <w:bottom w:val="none" w:sz="0" w:space="0" w:color="auto"/>
        <w:right w:val="none" w:sz="0" w:space="0" w:color="auto"/>
      </w:divBdr>
    </w:div>
    <w:div w:id="631012955">
      <w:bodyDiv w:val="1"/>
      <w:marLeft w:val="0"/>
      <w:marRight w:val="0"/>
      <w:marTop w:val="0"/>
      <w:marBottom w:val="0"/>
      <w:divBdr>
        <w:top w:val="none" w:sz="0" w:space="0" w:color="auto"/>
        <w:left w:val="none" w:sz="0" w:space="0" w:color="auto"/>
        <w:bottom w:val="none" w:sz="0" w:space="0" w:color="auto"/>
        <w:right w:val="none" w:sz="0" w:space="0" w:color="auto"/>
      </w:divBdr>
      <w:divsChild>
        <w:div w:id="1574387991">
          <w:marLeft w:val="0"/>
          <w:marRight w:val="0"/>
          <w:marTop w:val="0"/>
          <w:marBottom w:val="0"/>
          <w:divBdr>
            <w:top w:val="none" w:sz="0" w:space="0" w:color="auto"/>
            <w:left w:val="none" w:sz="0" w:space="0" w:color="auto"/>
            <w:bottom w:val="none" w:sz="0" w:space="0" w:color="auto"/>
            <w:right w:val="none" w:sz="0" w:space="0" w:color="auto"/>
          </w:divBdr>
        </w:div>
        <w:div w:id="217979526">
          <w:marLeft w:val="0"/>
          <w:marRight w:val="0"/>
          <w:marTop w:val="0"/>
          <w:marBottom w:val="0"/>
          <w:divBdr>
            <w:top w:val="none" w:sz="0" w:space="0" w:color="auto"/>
            <w:left w:val="none" w:sz="0" w:space="0" w:color="auto"/>
            <w:bottom w:val="none" w:sz="0" w:space="0" w:color="auto"/>
            <w:right w:val="none" w:sz="0" w:space="0" w:color="auto"/>
          </w:divBdr>
          <w:divsChild>
            <w:div w:id="851262525">
              <w:marLeft w:val="0"/>
              <w:marRight w:val="0"/>
              <w:marTop w:val="0"/>
              <w:marBottom w:val="480"/>
              <w:divBdr>
                <w:top w:val="none" w:sz="0" w:space="0" w:color="auto"/>
                <w:left w:val="none" w:sz="0" w:space="0" w:color="auto"/>
                <w:bottom w:val="none" w:sz="0" w:space="0" w:color="auto"/>
                <w:right w:val="none" w:sz="0" w:space="0" w:color="auto"/>
              </w:divBdr>
            </w:div>
          </w:divsChild>
        </w:div>
        <w:div w:id="2064940298">
          <w:marLeft w:val="0"/>
          <w:marRight w:val="0"/>
          <w:marTop w:val="0"/>
          <w:marBottom w:val="0"/>
          <w:divBdr>
            <w:top w:val="none" w:sz="0" w:space="0" w:color="auto"/>
            <w:left w:val="none" w:sz="0" w:space="0" w:color="auto"/>
            <w:bottom w:val="none" w:sz="0" w:space="0" w:color="auto"/>
            <w:right w:val="none" w:sz="0" w:space="0" w:color="auto"/>
          </w:divBdr>
          <w:divsChild>
            <w:div w:id="353700638">
              <w:marLeft w:val="0"/>
              <w:marRight w:val="0"/>
              <w:marTop w:val="0"/>
              <w:marBottom w:val="480"/>
              <w:divBdr>
                <w:top w:val="none" w:sz="0" w:space="0" w:color="auto"/>
                <w:left w:val="none" w:sz="0" w:space="0" w:color="auto"/>
                <w:bottom w:val="none" w:sz="0" w:space="0" w:color="auto"/>
                <w:right w:val="none" w:sz="0" w:space="0" w:color="auto"/>
              </w:divBdr>
              <w:divsChild>
                <w:div w:id="1134761969">
                  <w:marLeft w:val="0"/>
                  <w:marRight w:val="0"/>
                  <w:marTop w:val="0"/>
                  <w:marBottom w:val="0"/>
                  <w:divBdr>
                    <w:top w:val="none" w:sz="0" w:space="0" w:color="auto"/>
                    <w:left w:val="none" w:sz="0" w:space="0" w:color="auto"/>
                    <w:bottom w:val="none" w:sz="0" w:space="0" w:color="auto"/>
                    <w:right w:val="none" w:sz="0" w:space="0" w:color="auto"/>
                  </w:divBdr>
                  <w:divsChild>
                    <w:div w:id="611088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8645696">
          <w:marLeft w:val="0"/>
          <w:marRight w:val="0"/>
          <w:marTop w:val="0"/>
          <w:marBottom w:val="0"/>
          <w:divBdr>
            <w:top w:val="none" w:sz="0" w:space="0" w:color="auto"/>
            <w:left w:val="none" w:sz="0" w:space="0" w:color="auto"/>
            <w:bottom w:val="none" w:sz="0" w:space="0" w:color="auto"/>
            <w:right w:val="none" w:sz="0" w:space="0" w:color="auto"/>
          </w:divBdr>
          <w:divsChild>
            <w:div w:id="285086397">
              <w:marLeft w:val="0"/>
              <w:marRight w:val="0"/>
              <w:marTop w:val="0"/>
              <w:marBottom w:val="480"/>
              <w:divBdr>
                <w:top w:val="none" w:sz="0" w:space="0" w:color="auto"/>
                <w:left w:val="none" w:sz="0" w:space="0" w:color="auto"/>
                <w:bottom w:val="none" w:sz="0" w:space="0" w:color="auto"/>
                <w:right w:val="none" w:sz="0" w:space="0" w:color="auto"/>
              </w:divBdr>
            </w:div>
          </w:divsChild>
        </w:div>
        <w:div w:id="1737124521">
          <w:marLeft w:val="0"/>
          <w:marRight w:val="0"/>
          <w:marTop w:val="0"/>
          <w:marBottom w:val="0"/>
          <w:divBdr>
            <w:top w:val="none" w:sz="0" w:space="0" w:color="auto"/>
            <w:left w:val="none" w:sz="0" w:space="0" w:color="auto"/>
            <w:bottom w:val="none" w:sz="0" w:space="0" w:color="auto"/>
            <w:right w:val="none" w:sz="0" w:space="0" w:color="auto"/>
          </w:divBdr>
          <w:divsChild>
            <w:div w:id="541595415">
              <w:marLeft w:val="0"/>
              <w:marRight w:val="0"/>
              <w:marTop w:val="0"/>
              <w:marBottom w:val="480"/>
              <w:divBdr>
                <w:top w:val="none" w:sz="0" w:space="0" w:color="auto"/>
                <w:left w:val="none" w:sz="0" w:space="0" w:color="auto"/>
                <w:bottom w:val="none" w:sz="0" w:space="0" w:color="auto"/>
                <w:right w:val="none" w:sz="0" w:space="0" w:color="auto"/>
              </w:divBdr>
            </w:div>
          </w:divsChild>
        </w:div>
        <w:div w:id="275021117">
          <w:marLeft w:val="0"/>
          <w:marRight w:val="0"/>
          <w:marTop w:val="0"/>
          <w:marBottom w:val="0"/>
          <w:divBdr>
            <w:top w:val="none" w:sz="0" w:space="0" w:color="auto"/>
            <w:left w:val="none" w:sz="0" w:space="0" w:color="auto"/>
            <w:bottom w:val="none" w:sz="0" w:space="0" w:color="auto"/>
            <w:right w:val="none" w:sz="0" w:space="0" w:color="auto"/>
          </w:divBdr>
        </w:div>
        <w:div w:id="1034506216">
          <w:marLeft w:val="0"/>
          <w:marRight w:val="0"/>
          <w:marTop w:val="0"/>
          <w:marBottom w:val="0"/>
          <w:divBdr>
            <w:top w:val="none" w:sz="0" w:space="0" w:color="auto"/>
            <w:left w:val="none" w:sz="0" w:space="0" w:color="auto"/>
            <w:bottom w:val="none" w:sz="0" w:space="0" w:color="auto"/>
            <w:right w:val="none" w:sz="0" w:space="0" w:color="auto"/>
          </w:divBdr>
          <w:divsChild>
            <w:div w:id="1118447333">
              <w:marLeft w:val="0"/>
              <w:marRight w:val="0"/>
              <w:marTop w:val="0"/>
              <w:marBottom w:val="480"/>
              <w:divBdr>
                <w:top w:val="none" w:sz="0" w:space="0" w:color="auto"/>
                <w:left w:val="none" w:sz="0" w:space="0" w:color="auto"/>
                <w:bottom w:val="none" w:sz="0" w:space="0" w:color="auto"/>
                <w:right w:val="none" w:sz="0" w:space="0" w:color="auto"/>
              </w:divBdr>
            </w:div>
          </w:divsChild>
        </w:div>
        <w:div w:id="809517232">
          <w:marLeft w:val="0"/>
          <w:marRight w:val="0"/>
          <w:marTop w:val="0"/>
          <w:marBottom w:val="0"/>
          <w:divBdr>
            <w:top w:val="none" w:sz="0" w:space="0" w:color="auto"/>
            <w:left w:val="none" w:sz="0" w:space="0" w:color="auto"/>
            <w:bottom w:val="none" w:sz="0" w:space="0" w:color="auto"/>
            <w:right w:val="none" w:sz="0" w:space="0" w:color="auto"/>
          </w:divBdr>
        </w:div>
        <w:div w:id="1137797208">
          <w:marLeft w:val="0"/>
          <w:marRight w:val="0"/>
          <w:marTop w:val="0"/>
          <w:marBottom w:val="0"/>
          <w:divBdr>
            <w:top w:val="none" w:sz="0" w:space="0" w:color="auto"/>
            <w:left w:val="none" w:sz="0" w:space="0" w:color="auto"/>
            <w:bottom w:val="none" w:sz="0" w:space="0" w:color="auto"/>
            <w:right w:val="none" w:sz="0" w:space="0" w:color="auto"/>
          </w:divBdr>
        </w:div>
        <w:div w:id="1723169442">
          <w:marLeft w:val="0"/>
          <w:marRight w:val="0"/>
          <w:marTop w:val="0"/>
          <w:marBottom w:val="0"/>
          <w:divBdr>
            <w:top w:val="none" w:sz="0" w:space="0" w:color="auto"/>
            <w:left w:val="none" w:sz="0" w:space="0" w:color="auto"/>
            <w:bottom w:val="none" w:sz="0" w:space="0" w:color="auto"/>
            <w:right w:val="none" w:sz="0" w:space="0" w:color="auto"/>
          </w:divBdr>
          <w:divsChild>
            <w:div w:id="384911031">
              <w:marLeft w:val="0"/>
              <w:marRight w:val="0"/>
              <w:marTop w:val="0"/>
              <w:marBottom w:val="480"/>
              <w:divBdr>
                <w:top w:val="none" w:sz="0" w:space="0" w:color="auto"/>
                <w:left w:val="none" w:sz="0" w:space="0" w:color="auto"/>
                <w:bottom w:val="none" w:sz="0" w:space="0" w:color="auto"/>
                <w:right w:val="none" w:sz="0" w:space="0" w:color="auto"/>
              </w:divBdr>
            </w:div>
          </w:divsChild>
        </w:div>
        <w:div w:id="1761871682">
          <w:marLeft w:val="0"/>
          <w:marRight w:val="0"/>
          <w:marTop w:val="0"/>
          <w:marBottom w:val="0"/>
          <w:divBdr>
            <w:top w:val="none" w:sz="0" w:space="0" w:color="auto"/>
            <w:left w:val="none" w:sz="0" w:space="0" w:color="auto"/>
            <w:bottom w:val="none" w:sz="0" w:space="0" w:color="auto"/>
            <w:right w:val="none" w:sz="0" w:space="0" w:color="auto"/>
          </w:divBdr>
          <w:divsChild>
            <w:div w:id="1021592957">
              <w:marLeft w:val="0"/>
              <w:marRight w:val="0"/>
              <w:marTop w:val="0"/>
              <w:marBottom w:val="480"/>
              <w:divBdr>
                <w:top w:val="none" w:sz="0" w:space="0" w:color="auto"/>
                <w:left w:val="none" w:sz="0" w:space="0" w:color="auto"/>
                <w:bottom w:val="none" w:sz="0" w:space="0" w:color="auto"/>
                <w:right w:val="none" w:sz="0" w:space="0" w:color="auto"/>
              </w:divBdr>
              <w:divsChild>
                <w:div w:id="1457791730">
                  <w:marLeft w:val="0"/>
                  <w:marRight w:val="0"/>
                  <w:marTop w:val="0"/>
                  <w:marBottom w:val="0"/>
                  <w:divBdr>
                    <w:top w:val="none" w:sz="0" w:space="0" w:color="auto"/>
                    <w:left w:val="none" w:sz="0" w:space="0" w:color="auto"/>
                    <w:bottom w:val="none" w:sz="0" w:space="0" w:color="auto"/>
                    <w:right w:val="none" w:sz="0" w:space="0" w:color="auto"/>
                  </w:divBdr>
                  <w:divsChild>
                    <w:div w:id="144881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023947">
          <w:marLeft w:val="0"/>
          <w:marRight w:val="0"/>
          <w:marTop w:val="0"/>
          <w:marBottom w:val="0"/>
          <w:divBdr>
            <w:top w:val="none" w:sz="0" w:space="0" w:color="auto"/>
            <w:left w:val="none" w:sz="0" w:space="0" w:color="auto"/>
            <w:bottom w:val="none" w:sz="0" w:space="0" w:color="auto"/>
            <w:right w:val="none" w:sz="0" w:space="0" w:color="auto"/>
          </w:divBdr>
          <w:divsChild>
            <w:div w:id="2143962672">
              <w:marLeft w:val="0"/>
              <w:marRight w:val="0"/>
              <w:marTop w:val="0"/>
              <w:marBottom w:val="480"/>
              <w:divBdr>
                <w:top w:val="none" w:sz="0" w:space="0" w:color="auto"/>
                <w:left w:val="none" w:sz="0" w:space="0" w:color="auto"/>
                <w:bottom w:val="none" w:sz="0" w:space="0" w:color="auto"/>
                <w:right w:val="none" w:sz="0" w:space="0" w:color="auto"/>
              </w:divBdr>
            </w:div>
          </w:divsChild>
        </w:div>
        <w:div w:id="1786732728">
          <w:marLeft w:val="0"/>
          <w:marRight w:val="0"/>
          <w:marTop w:val="0"/>
          <w:marBottom w:val="0"/>
          <w:divBdr>
            <w:top w:val="none" w:sz="0" w:space="0" w:color="auto"/>
            <w:left w:val="none" w:sz="0" w:space="0" w:color="auto"/>
            <w:bottom w:val="none" w:sz="0" w:space="0" w:color="auto"/>
            <w:right w:val="none" w:sz="0" w:space="0" w:color="auto"/>
          </w:divBdr>
          <w:divsChild>
            <w:div w:id="885872766">
              <w:marLeft w:val="0"/>
              <w:marRight w:val="0"/>
              <w:marTop w:val="0"/>
              <w:marBottom w:val="480"/>
              <w:divBdr>
                <w:top w:val="none" w:sz="0" w:space="0" w:color="auto"/>
                <w:left w:val="none" w:sz="0" w:space="0" w:color="auto"/>
                <w:bottom w:val="none" w:sz="0" w:space="0" w:color="auto"/>
                <w:right w:val="none" w:sz="0" w:space="0" w:color="auto"/>
              </w:divBdr>
            </w:div>
          </w:divsChild>
        </w:div>
        <w:div w:id="533074980">
          <w:marLeft w:val="0"/>
          <w:marRight w:val="0"/>
          <w:marTop w:val="0"/>
          <w:marBottom w:val="0"/>
          <w:divBdr>
            <w:top w:val="none" w:sz="0" w:space="0" w:color="auto"/>
            <w:left w:val="none" w:sz="0" w:space="0" w:color="auto"/>
            <w:bottom w:val="none" w:sz="0" w:space="0" w:color="auto"/>
            <w:right w:val="none" w:sz="0" w:space="0" w:color="auto"/>
          </w:divBdr>
        </w:div>
        <w:div w:id="1493985516">
          <w:marLeft w:val="0"/>
          <w:marRight w:val="0"/>
          <w:marTop w:val="0"/>
          <w:marBottom w:val="0"/>
          <w:divBdr>
            <w:top w:val="none" w:sz="0" w:space="0" w:color="auto"/>
            <w:left w:val="none" w:sz="0" w:space="0" w:color="auto"/>
            <w:bottom w:val="none" w:sz="0" w:space="0" w:color="auto"/>
            <w:right w:val="none" w:sz="0" w:space="0" w:color="auto"/>
          </w:divBdr>
          <w:divsChild>
            <w:div w:id="1159224565">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 w:id="944272367">
      <w:bodyDiv w:val="1"/>
      <w:marLeft w:val="0"/>
      <w:marRight w:val="0"/>
      <w:marTop w:val="0"/>
      <w:marBottom w:val="0"/>
      <w:divBdr>
        <w:top w:val="none" w:sz="0" w:space="0" w:color="auto"/>
        <w:left w:val="none" w:sz="0" w:space="0" w:color="auto"/>
        <w:bottom w:val="none" w:sz="0" w:space="0" w:color="auto"/>
        <w:right w:val="none" w:sz="0" w:space="0" w:color="auto"/>
      </w:divBdr>
    </w:div>
    <w:div w:id="206602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9CEEDB31-8CCC-4815-8AB7-A05917EA27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7</Pages>
  <Words>806</Words>
  <Characters>4599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 Asghar</dc:creator>
  <cp:lastModifiedBy>Admin</cp:lastModifiedBy>
  <cp:revision>9</cp:revision>
  <cp:lastPrinted>2022-06-08T17:39:00Z</cp:lastPrinted>
  <dcterms:created xsi:type="dcterms:W3CDTF">2022-06-08T17:39:00Z</dcterms:created>
  <dcterms:modified xsi:type="dcterms:W3CDTF">2022-06-09T02:13:00Z</dcterms:modified>
</cp:coreProperties>
</file>