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5319B085"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Circuit and System-I</w:t>
      </w:r>
      <w:r w:rsidR="00F5454E">
        <w:rPr>
          <w:rFonts w:ascii="Times New Roman" w:eastAsia="Calibri" w:hAnsi="Times New Roman" w:cs="Times New Roman"/>
          <w:b/>
          <w:sz w:val="24"/>
          <w:szCs w:val="24"/>
        </w:rPr>
        <w:t xml:space="preserve"> Lab</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77777777"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0F972CF1"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LAB # 0</w:t>
      </w:r>
      <w:r w:rsidR="00384A13">
        <w:rPr>
          <w:rFonts w:ascii="Times New Roman" w:eastAsia="Calibri" w:hAnsi="Times New Roman" w:cs="Times New Roman"/>
          <w:b/>
          <w:sz w:val="24"/>
          <w:szCs w:val="24"/>
        </w:rPr>
        <w:t>8</w:t>
      </w:r>
    </w:p>
    <w:p w14:paraId="2DC0EEB3" w14:textId="77777777"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35BF5295"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71366D">
        <w:rPr>
          <w:rFonts w:ascii="Times New Roman" w:eastAsia="Calibri" w:hAnsi="Times New Roman" w:cs="Times New Roman"/>
          <w:bCs/>
          <w:sz w:val="24"/>
          <w:szCs w:val="24"/>
        </w:rPr>
        <w:t>Suleman Shah</w:t>
      </w:r>
    </w:p>
    <w:p w14:paraId="4CD676E5" w14:textId="09848E98"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71366D">
        <w:rPr>
          <w:rFonts w:ascii="Times New Roman" w:eastAsia="Calibri" w:hAnsi="Times New Roman" w:cs="Times New Roman"/>
          <w:b/>
          <w:sz w:val="24"/>
          <w:szCs w:val="24"/>
        </w:rPr>
        <w:t>1983</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r w:rsidR="00B73214" w:rsidRPr="00837BD8">
        <w:rPr>
          <w:rFonts w:ascii="Times New Roman" w:eastAsia="Calibri" w:hAnsi="Times New Roman" w:cs="Times New Roman"/>
          <w:b/>
          <w:sz w:val="24"/>
          <w:szCs w:val="24"/>
        </w:rPr>
        <w:t>Faiz Ullah</w:t>
      </w:r>
    </w:p>
    <w:p w14:paraId="00B0A629" w14:textId="66DB0446" w:rsidR="008D4438" w:rsidRPr="00837BD8" w:rsidRDefault="00384A13"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8D4438" w:rsidRPr="00837BD8">
        <w:rPr>
          <w:rFonts w:ascii="Times New Roman" w:eastAsia="Calibri" w:hAnsi="Times New Roman" w:cs="Times New Roman"/>
          <w:sz w:val="24"/>
          <w:szCs w:val="24"/>
        </w:rPr>
        <w:t xml:space="preserve"> </w:t>
      </w:r>
      <w:r w:rsidR="00B60F85">
        <w:rPr>
          <w:rFonts w:ascii="Times New Roman" w:eastAsia="Calibri" w:hAnsi="Times New Roman" w:cs="Times New Roman"/>
          <w:sz w:val="24"/>
          <w:szCs w:val="24"/>
        </w:rPr>
        <w:t>June</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5A61598" w14:textId="4E48FDFF" w:rsidR="00384A13" w:rsidRDefault="008D4438" w:rsidP="00315D73">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218A1A2B" w14:textId="77777777" w:rsidR="00315D73" w:rsidRDefault="00315D73">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8</w:t>
      </w:r>
    </w:p>
    <w:p w14:paraId="4A1ABAEA" w14:textId="77777777" w:rsidR="00315D73" w:rsidRDefault="00315D73">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Mesh Current Analysis using PSPICE</w:t>
      </w:r>
    </w:p>
    <w:p w14:paraId="7E816DEF" w14:textId="77777777" w:rsidR="00315D73" w:rsidRDefault="00315D73">
      <w:pPr>
        <w:spacing w:after="0" w:line="240" w:lineRule="auto"/>
        <w:rPr>
          <w:rFonts w:ascii="Times New Roman" w:eastAsia="Times New Roman" w:hAnsi="Times New Roman" w:cs="Times New Roman"/>
          <w:sz w:val="24"/>
          <w:szCs w:val="24"/>
        </w:rPr>
      </w:pPr>
    </w:p>
    <w:tbl>
      <w:tblPr>
        <w:tblW w:w="9831" w:type="dxa"/>
        <w:tblLayout w:type="fixed"/>
        <w:tblLook w:val="0000" w:firstRow="0" w:lastRow="0" w:firstColumn="0" w:lastColumn="0" w:noHBand="0" w:noVBand="0"/>
      </w:tblPr>
      <w:tblGrid>
        <w:gridCol w:w="2621"/>
        <w:gridCol w:w="2479"/>
        <w:gridCol w:w="2197"/>
        <w:gridCol w:w="1605"/>
        <w:gridCol w:w="929"/>
      </w:tblGrid>
      <w:tr w:rsidR="00315D73" w14:paraId="6CD67815" w14:textId="77777777" w:rsidTr="007072F5">
        <w:trPr>
          <w:trHeight w:val="336"/>
        </w:trPr>
        <w:tc>
          <w:tcPr>
            <w:tcW w:w="9831" w:type="dxa"/>
            <w:gridSpan w:val="5"/>
            <w:tcBorders>
              <w:top w:val="single" w:sz="6" w:space="0" w:color="000000"/>
              <w:left w:val="single" w:sz="6" w:space="0" w:color="000000"/>
              <w:bottom w:val="single" w:sz="6" w:space="0" w:color="000000"/>
              <w:right w:val="single" w:sz="6" w:space="0" w:color="000000"/>
            </w:tcBorders>
          </w:tcPr>
          <w:p w14:paraId="46635C3D" w14:textId="77777777" w:rsidR="00315D73" w:rsidRDefault="00315D73">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315D73" w14:paraId="71A98527" w14:textId="77777777" w:rsidTr="007072F5">
        <w:trPr>
          <w:trHeight w:val="487"/>
        </w:trPr>
        <w:tc>
          <w:tcPr>
            <w:tcW w:w="2621" w:type="dxa"/>
            <w:tcBorders>
              <w:top w:val="single" w:sz="6" w:space="0" w:color="000000"/>
              <w:left w:val="single" w:sz="6" w:space="0" w:color="000000"/>
              <w:bottom w:val="single" w:sz="6" w:space="0" w:color="000000"/>
              <w:right w:val="single" w:sz="6" w:space="0" w:color="000000"/>
            </w:tcBorders>
          </w:tcPr>
          <w:p w14:paraId="7AC9BB5B" w14:textId="77777777" w:rsidR="00315D73" w:rsidRDefault="00315D73">
            <w:pPr>
              <w:spacing w:before="8" w:after="0" w:line="140" w:lineRule="auto"/>
              <w:rPr>
                <w:sz w:val="14"/>
                <w:szCs w:val="14"/>
              </w:rPr>
            </w:pPr>
          </w:p>
          <w:p w14:paraId="28258A78" w14:textId="77777777" w:rsidR="00315D73" w:rsidRDefault="00315D73">
            <w:pPr>
              <w:spacing w:after="0"/>
              <w:ind w:left="243" w:right="139"/>
              <w:jc w:val="center"/>
            </w:pPr>
            <w:r>
              <w:rPr>
                <w:rFonts w:ascii="Times New Roman" w:eastAsia="Times New Roman" w:hAnsi="Times New Roman" w:cs="Times New Roman"/>
                <w:b/>
                <w:sz w:val="20"/>
                <w:szCs w:val="20"/>
              </w:rPr>
              <w:t>Criteria</w:t>
            </w:r>
          </w:p>
        </w:tc>
        <w:tc>
          <w:tcPr>
            <w:tcW w:w="2479" w:type="dxa"/>
            <w:tcBorders>
              <w:top w:val="single" w:sz="6" w:space="0" w:color="000000"/>
              <w:left w:val="single" w:sz="6" w:space="0" w:color="000000"/>
              <w:bottom w:val="single" w:sz="6" w:space="0" w:color="000000"/>
              <w:right w:val="single" w:sz="6" w:space="0" w:color="000000"/>
            </w:tcBorders>
          </w:tcPr>
          <w:p w14:paraId="433DF389" w14:textId="77777777" w:rsidR="00315D73" w:rsidRDefault="00315D73">
            <w:pPr>
              <w:spacing w:before="8" w:after="0" w:line="140" w:lineRule="auto"/>
              <w:rPr>
                <w:sz w:val="14"/>
                <w:szCs w:val="14"/>
              </w:rPr>
            </w:pPr>
          </w:p>
          <w:p w14:paraId="3AB4B5B9" w14:textId="77777777" w:rsidR="00315D73" w:rsidRDefault="00315D73">
            <w:pPr>
              <w:spacing w:after="0"/>
              <w:ind w:left="243" w:right="139"/>
              <w:jc w:val="center"/>
            </w:pPr>
            <w:r>
              <w:rPr>
                <w:rFonts w:ascii="Times New Roman" w:eastAsia="Times New Roman" w:hAnsi="Times New Roman" w:cs="Times New Roman"/>
                <w:b/>
                <w:sz w:val="20"/>
                <w:szCs w:val="20"/>
              </w:rPr>
              <w:t>Excellent</w:t>
            </w:r>
          </w:p>
          <w:p w14:paraId="41AC43B6" w14:textId="77777777" w:rsidR="00315D73" w:rsidRDefault="00315D73">
            <w:pPr>
              <w:spacing w:after="0"/>
              <w:ind w:left="895" w:right="791"/>
              <w:jc w:val="center"/>
            </w:pPr>
          </w:p>
        </w:tc>
        <w:tc>
          <w:tcPr>
            <w:tcW w:w="2197" w:type="dxa"/>
            <w:tcBorders>
              <w:top w:val="single" w:sz="6" w:space="0" w:color="000000"/>
              <w:left w:val="single" w:sz="6" w:space="0" w:color="000000"/>
              <w:bottom w:val="single" w:sz="6" w:space="0" w:color="000000"/>
              <w:right w:val="single" w:sz="6" w:space="0" w:color="000000"/>
            </w:tcBorders>
          </w:tcPr>
          <w:p w14:paraId="08AE7E3A" w14:textId="77777777" w:rsidR="00315D73" w:rsidRDefault="00315D73">
            <w:pPr>
              <w:spacing w:before="8" w:after="0" w:line="140" w:lineRule="auto"/>
              <w:rPr>
                <w:sz w:val="14"/>
                <w:szCs w:val="14"/>
              </w:rPr>
            </w:pPr>
          </w:p>
          <w:p w14:paraId="292D3A22" w14:textId="77777777" w:rsidR="00315D73" w:rsidRDefault="00315D73">
            <w:pPr>
              <w:spacing w:after="0"/>
              <w:ind w:left="331" w:right="226"/>
              <w:jc w:val="center"/>
            </w:pPr>
            <w:r>
              <w:rPr>
                <w:rFonts w:ascii="Times New Roman" w:eastAsia="Times New Roman" w:hAnsi="Times New Roman" w:cs="Times New Roman"/>
                <w:b/>
                <w:sz w:val="20"/>
                <w:szCs w:val="20"/>
              </w:rPr>
              <w:t>Average</w:t>
            </w:r>
          </w:p>
          <w:p w14:paraId="471BF3A2" w14:textId="77777777" w:rsidR="00315D73" w:rsidRDefault="00315D73">
            <w:pPr>
              <w:spacing w:after="0"/>
              <w:ind w:left="898" w:right="791"/>
              <w:jc w:val="center"/>
            </w:pPr>
          </w:p>
        </w:tc>
        <w:tc>
          <w:tcPr>
            <w:tcW w:w="1604" w:type="dxa"/>
            <w:tcBorders>
              <w:top w:val="single" w:sz="6" w:space="0" w:color="000000"/>
              <w:left w:val="single" w:sz="6" w:space="0" w:color="000000"/>
              <w:bottom w:val="single" w:sz="6" w:space="0" w:color="000000"/>
              <w:right w:val="single" w:sz="6" w:space="0" w:color="000000"/>
            </w:tcBorders>
          </w:tcPr>
          <w:p w14:paraId="165E5A0E" w14:textId="77777777" w:rsidR="00315D73" w:rsidRDefault="00315D73">
            <w:pPr>
              <w:spacing w:before="8" w:after="0" w:line="140" w:lineRule="auto"/>
              <w:rPr>
                <w:rFonts w:ascii="Times New Roman" w:eastAsia="Times New Roman" w:hAnsi="Times New Roman" w:cs="Times New Roman"/>
                <w:b/>
                <w:sz w:val="20"/>
                <w:szCs w:val="20"/>
              </w:rPr>
            </w:pPr>
          </w:p>
          <w:p w14:paraId="3CB19A83" w14:textId="77777777" w:rsidR="00315D73" w:rsidRDefault="00315D73">
            <w:pPr>
              <w:spacing w:after="0"/>
              <w:ind w:left="331" w:right="226"/>
              <w:jc w:val="center"/>
            </w:pPr>
            <w:r>
              <w:rPr>
                <w:rFonts w:ascii="Times New Roman" w:eastAsia="Times New Roman" w:hAnsi="Times New Roman" w:cs="Times New Roman"/>
                <w:b/>
                <w:sz w:val="20"/>
                <w:szCs w:val="20"/>
              </w:rPr>
              <w:t>Nill</w:t>
            </w:r>
          </w:p>
        </w:tc>
        <w:tc>
          <w:tcPr>
            <w:tcW w:w="927" w:type="dxa"/>
            <w:tcBorders>
              <w:top w:val="single" w:sz="6" w:space="0" w:color="000000"/>
              <w:left w:val="single" w:sz="6" w:space="0" w:color="000000"/>
              <w:bottom w:val="single" w:sz="6" w:space="0" w:color="000000"/>
              <w:right w:val="single" w:sz="6" w:space="0" w:color="000000"/>
            </w:tcBorders>
          </w:tcPr>
          <w:p w14:paraId="04815BC0" w14:textId="77777777" w:rsidR="00315D73" w:rsidRDefault="00315D73">
            <w:pPr>
              <w:spacing w:after="0"/>
              <w:ind w:left="66"/>
            </w:pPr>
            <w:r>
              <w:rPr>
                <w:rFonts w:ascii="Times New Roman" w:eastAsia="Times New Roman" w:hAnsi="Times New Roman" w:cs="Times New Roman"/>
                <w:b/>
                <w:sz w:val="20"/>
                <w:szCs w:val="20"/>
              </w:rPr>
              <w:t>Marks Obtained</w:t>
            </w:r>
          </w:p>
        </w:tc>
      </w:tr>
      <w:tr w:rsidR="00315D73" w14:paraId="5A430DCC" w14:textId="77777777" w:rsidTr="007072F5">
        <w:trPr>
          <w:trHeight w:val="1044"/>
        </w:trPr>
        <w:tc>
          <w:tcPr>
            <w:tcW w:w="2621" w:type="dxa"/>
            <w:tcBorders>
              <w:top w:val="single" w:sz="6" w:space="0" w:color="000000"/>
              <w:left w:val="single" w:sz="6" w:space="0" w:color="000000"/>
              <w:bottom w:val="single" w:sz="6" w:space="0" w:color="000000"/>
              <w:right w:val="single" w:sz="6" w:space="0" w:color="000000"/>
            </w:tcBorders>
          </w:tcPr>
          <w:p w14:paraId="0F66100C"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2479" w:type="dxa"/>
            <w:tcBorders>
              <w:top w:val="single" w:sz="6" w:space="0" w:color="000000"/>
              <w:left w:val="single" w:sz="6" w:space="0" w:color="000000"/>
              <w:bottom w:val="single" w:sz="6" w:space="0" w:color="000000"/>
              <w:right w:val="single" w:sz="6" w:space="0" w:color="000000"/>
            </w:tcBorders>
          </w:tcPr>
          <w:p w14:paraId="59825EF8"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79823C49"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2197" w:type="dxa"/>
            <w:tcBorders>
              <w:top w:val="single" w:sz="6" w:space="0" w:color="000000"/>
              <w:left w:val="single" w:sz="6" w:space="0" w:color="000000"/>
              <w:bottom w:val="single" w:sz="6" w:space="0" w:color="000000"/>
              <w:right w:val="single" w:sz="6" w:space="0" w:color="000000"/>
            </w:tcBorders>
          </w:tcPr>
          <w:p w14:paraId="144FC7D0" w14:textId="77777777" w:rsidR="00315D73" w:rsidRDefault="00315D73">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14:paraId="53B143D0" w14:textId="77777777" w:rsidR="00315D73" w:rsidRDefault="00315D73">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0.25]  </w:t>
            </w:r>
          </w:p>
        </w:tc>
        <w:tc>
          <w:tcPr>
            <w:tcW w:w="1604" w:type="dxa"/>
            <w:tcBorders>
              <w:top w:val="single" w:sz="6" w:space="0" w:color="000000"/>
              <w:left w:val="single" w:sz="6" w:space="0" w:color="000000"/>
              <w:bottom w:val="single" w:sz="6" w:space="0" w:color="000000"/>
              <w:right w:val="single" w:sz="6" w:space="0" w:color="000000"/>
            </w:tcBorders>
          </w:tcPr>
          <w:p w14:paraId="528366D1"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not shown</w:t>
            </w:r>
          </w:p>
          <w:p w14:paraId="160C3B1E"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6E44A38B" w14:textId="77777777" w:rsidR="00315D73" w:rsidRDefault="00315D73">
            <w:pPr>
              <w:spacing w:after="0"/>
            </w:pPr>
          </w:p>
        </w:tc>
      </w:tr>
      <w:tr w:rsidR="00315D73" w14:paraId="57CA9628" w14:textId="77777777" w:rsidTr="007072F5">
        <w:trPr>
          <w:trHeight w:val="2520"/>
        </w:trPr>
        <w:tc>
          <w:tcPr>
            <w:tcW w:w="2621" w:type="dxa"/>
            <w:tcBorders>
              <w:top w:val="single" w:sz="6" w:space="0" w:color="000000"/>
              <w:left w:val="single" w:sz="6" w:space="0" w:color="000000"/>
              <w:bottom w:val="single" w:sz="6" w:space="0" w:color="000000"/>
              <w:right w:val="single" w:sz="6" w:space="0" w:color="000000"/>
            </w:tcBorders>
          </w:tcPr>
          <w:p w14:paraId="59752027"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Mesh Current Analysis </w:t>
            </w:r>
          </w:p>
          <w:p w14:paraId="7D5F5839" w14:textId="77777777" w:rsidR="00315D73" w:rsidRDefault="00315D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(Theory, Circuit Diagram )</w:t>
            </w:r>
          </w:p>
          <w:p w14:paraId="4DC87DAA" w14:textId="77777777" w:rsidR="00315D73" w:rsidRDefault="00315D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2479" w:type="dxa"/>
            <w:tcBorders>
              <w:top w:val="single" w:sz="6" w:space="0" w:color="000000"/>
              <w:left w:val="single" w:sz="6" w:space="0" w:color="000000"/>
              <w:bottom w:val="single" w:sz="6" w:space="0" w:color="000000"/>
              <w:right w:val="single" w:sz="6" w:space="0" w:color="000000"/>
            </w:tcBorders>
          </w:tcPr>
          <w:p w14:paraId="1F89BF72"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Mesh Current Analysis (what is Mesh current analysis, What are meshes, How to apply KVL equations in each mesh) is shown along with properly labeled circuit diagram</w:t>
            </w:r>
          </w:p>
          <w:p w14:paraId="02824658"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97" w:type="dxa"/>
            <w:tcBorders>
              <w:top w:val="single" w:sz="6" w:space="0" w:color="000000"/>
              <w:left w:val="single" w:sz="6" w:space="0" w:color="000000"/>
              <w:bottom w:val="single" w:sz="6" w:space="0" w:color="000000"/>
              <w:right w:val="single" w:sz="6" w:space="0" w:color="000000"/>
            </w:tcBorders>
          </w:tcPr>
          <w:p w14:paraId="5AD14DD9"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Some of the points about Mesh Current Analysis are missing and circuit diagram is not properly labeled</w:t>
            </w:r>
          </w:p>
          <w:p w14:paraId="2AA45A4C"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1604" w:type="dxa"/>
            <w:tcBorders>
              <w:top w:val="single" w:sz="6" w:space="0" w:color="000000"/>
              <w:left w:val="single" w:sz="6" w:space="0" w:color="000000"/>
              <w:bottom w:val="single" w:sz="6" w:space="0" w:color="000000"/>
              <w:right w:val="single" w:sz="6" w:space="0" w:color="000000"/>
            </w:tcBorders>
          </w:tcPr>
          <w:p w14:paraId="7E28E5A1"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about Mesh Current Analysis and circuit diagram is not shown </w:t>
            </w:r>
          </w:p>
          <w:p w14:paraId="01FE5165"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14854591" w14:textId="77777777" w:rsidR="00315D73" w:rsidRDefault="00315D73">
            <w:pPr>
              <w:spacing w:after="0"/>
            </w:pPr>
          </w:p>
        </w:tc>
      </w:tr>
      <w:tr w:rsidR="00315D73" w14:paraId="70AEC6A4" w14:textId="77777777" w:rsidTr="007072F5">
        <w:trPr>
          <w:trHeight w:val="826"/>
        </w:trPr>
        <w:tc>
          <w:tcPr>
            <w:tcW w:w="2621" w:type="dxa"/>
            <w:tcBorders>
              <w:top w:val="single" w:sz="6" w:space="0" w:color="000000"/>
              <w:left w:val="single" w:sz="6" w:space="0" w:color="000000"/>
              <w:bottom w:val="single" w:sz="6" w:space="0" w:color="000000"/>
              <w:right w:val="single" w:sz="6" w:space="0" w:color="000000"/>
            </w:tcBorders>
          </w:tcPr>
          <w:p w14:paraId="11EF5C25"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PSPICE</w:t>
            </w:r>
          </w:p>
          <w:p w14:paraId="26AEA23A" w14:textId="77777777" w:rsidR="00315D73" w:rsidRDefault="00315D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Simulator</w:t>
            </w:r>
          </w:p>
        </w:tc>
        <w:tc>
          <w:tcPr>
            <w:tcW w:w="2479" w:type="dxa"/>
            <w:tcBorders>
              <w:top w:val="single" w:sz="6" w:space="0" w:color="000000"/>
              <w:left w:val="single" w:sz="6" w:space="0" w:color="000000"/>
              <w:bottom w:val="single" w:sz="6" w:space="0" w:color="000000"/>
              <w:right w:val="single" w:sz="6" w:space="0" w:color="000000"/>
            </w:tcBorders>
          </w:tcPr>
          <w:p w14:paraId="14925A0C"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PSPICE simulator</w:t>
            </w:r>
          </w:p>
          <w:p w14:paraId="4D954311"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3802" w:type="dxa"/>
            <w:gridSpan w:val="2"/>
            <w:tcBorders>
              <w:top w:val="single" w:sz="6" w:space="0" w:color="000000"/>
              <w:left w:val="single" w:sz="6" w:space="0" w:color="000000"/>
              <w:bottom w:val="single" w:sz="6" w:space="0" w:color="000000"/>
              <w:right w:val="single" w:sz="6" w:space="0" w:color="000000"/>
            </w:tcBorders>
          </w:tcPr>
          <w:p w14:paraId="723AD2AB"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PSPICE simulator</w:t>
            </w:r>
          </w:p>
          <w:p w14:paraId="55B0CEC0"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Is not shown</w:t>
            </w:r>
          </w:p>
          <w:p w14:paraId="7AF8737D"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28737726" w14:textId="77777777" w:rsidR="00315D73" w:rsidRDefault="00315D73">
            <w:pPr>
              <w:spacing w:after="0"/>
            </w:pPr>
          </w:p>
        </w:tc>
      </w:tr>
      <w:tr w:rsidR="00315D73" w14:paraId="4FBEB572" w14:textId="77777777" w:rsidTr="007072F5">
        <w:trPr>
          <w:trHeight w:val="1331"/>
        </w:trPr>
        <w:tc>
          <w:tcPr>
            <w:tcW w:w="2621" w:type="dxa"/>
            <w:tcBorders>
              <w:top w:val="single" w:sz="6" w:space="0" w:color="000000"/>
              <w:left w:val="single" w:sz="6" w:space="0" w:color="000000"/>
              <w:bottom w:val="single" w:sz="6" w:space="0" w:color="000000"/>
              <w:right w:val="single" w:sz="6" w:space="0" w:color="000000"/>
            </w:tcBorders>
          </w:tcPr>
          <w:p w14:paraId="7C07799C"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Procedure</w:t>
            </w:r>
          </w:p>
        </w:tc>
        <w:tc>
          <w:tcPr>
            <w:tcW w:w="2479" w:type="dxa"/>
            <w:tcBorders>
              <w:top w:val="single" w:sz="6" w:space="0" w:color="000000"/>
              <w:left w:val="single" w:sz="6" w:space="0" w:color="000000"/>
              <w:bottom w:val="single" w:sz="6" w:space="0" w:color="000000"/>
              <w:right w:val="single" w:sz="6" w:space="0" w:color="000000"/>
            </w:tcBorders>
          </w:tcPr>
          <w:p w14:paraId="45D15593"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experimental steps are shown in detail along with how to verify Mesh Current Analysis.</w:t>
            </w:r>
          </w:p>
          <w:p w14:paraId="0ACCC4A5"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1.5]</w:t>
            </w:r>
          </w:p>
        </w:tc>
        <w:tc>
          <w:tcPr>
            <w:tcW w:w="2197" w:type="dxa"/>
            <w:tcBorders>
              <w:top w:val="single" w:sz="6" w:space="0" w:color="000000"/>
              <w:left w:val="single" w:sz="6" w:space="0" w:color="000000"/>
              <w:bottom w:val="single" w:sz="6" w:space="0" w:color="000000"/>
              <w:right w:val="single" w:sz="6" w:space="0" w:color="000000"/>
            </w:tcBorders>
          </w:tcPr>
          <w:p w14:paraId="6CA0920E"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 of the experimental steps are missing </w:t>
            </w:r>
          </w:p>
          <w:p w14:paraId="6710120D"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1604" w:type="dxa"/>
            <w:tcBorders>
              <w:top w:val="single" w:sz="6" w:space="0" w:color="000000"/>
              <w:left w:val="single" w:sz="6" w:space="0" w:color="000000"/>
              <w:bottom w:val="single" w:sz="6" w:space="0" w:color="000000"/>
              <w:right w:val="single" w:sz="6" w:space="0" w:color="000000"/>
            </w:tcBorders>
          </w:tcPr>
          <w:p w14:paraId="6E917D5F"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Experimental steps are missing</w:t>
            </w:r>
          </w:p>
          <w:p w14:paraId="5E83A0FE"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7AC4174C" w14:textId="77777777" w:rsidR="00315D73" w:rsidRDefault="00315D73">
            <w:pPr>
              <w:spacing w:after="0"/>
            </w:pPr>
          </w:p>
        </w:tc>
      </w:tr>
      <w:tr w:rsidR="00315D73" w14:paraId="46BCC1BD" w14:textId="77777777" w:rsidTr="007072F5">
        <w:trPr>
          <w:trHeight w:val="1562"/>
        </w:trPr>
        <w:tc>
          <w:tcPr>
            <w:tcW w:w="2621" w:type="dxa"/>
            <w:tcBorders>
              <w:top w:val="single" w:sz="6" w:space="0" w:color="000000"/>
              <w:left w:val="single" w:sz="6" w:space="0" w:color="000000"/>
              <w:bottom w:val="single" w:sz="6" w:space="0" w:color="000000"/>
              <w:right w:val="single" w:sz="6" w:space="0" w:color="000000"/>
            </w:tcBorders>
          </w:tcPr>
          <w:p w14:paraId="6243B38C"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Observations &amp; Calculations</w:t>
            </w:r>
          </w:p>
          <w:p w14:paraId="5A4BF998" w14:textId="77777777" w:rsidR="00315D73" w:rsidRDefault="00315D73">
            <w:pPr>
              <w:pBdr>
                <w:top w:val="nil"/>
                <w:left w:val="nil"/>
                <w:bottom w:val="nil"/>
                <w:right w:val="nil"/>
                <w:between w:val="nil"/>
              </w:pBdr>
              <w:spacing w:after="0" w:line="220" w:lineRule="auto"/>
              <w:ind w:left="825"/>
              <w:rPr>
                <w:rFonts w:ascii="Times New Roman" w:eastAsia="Times New Roman" w:hAnsi="Times New Roman" w:cs="Times New Roman"/>
                <w:b/>
                <w:color w:val="000000"/>
                <w:sz w:val="20"/>
                <w:szCs w:val="20"/>
              </w:rPr>
            </w:pPr>
          </w:p>
        </w:tc>
        <w:tc>
          <w:tcPr>
            <w:tcW w:w="2479" w:type="dxa"/>
            <w:tcBorders>
              <w:top w:val="single" w:sz="6" w:space="0" w:color="000000"/>
              <w:left w:val="single" w:sz="6" w:space="0" w:color="000000"/>
              <w:bottom w:val="single" w:sz="6" w:space="0" w:color="000000"/>
              <w:right w:val="single" w:sz="6" w:space="0" w:color="000000"/>
            </w:tcBorders>
          </w:tcPr>
          <w:p w14:paraId="2FB32019"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Mathematical calculations are shown and comparison with PSPICE results.</w:t>
            </w:r>
          </w:p>
          <w:p w14:paraId="05E33DCC"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5]</w:t>
            </w:r>
          </w:p>
        </w:tc>
        <w:tc>
          <w:tcPr>
            <w:tcW w:w="2197" w:type="dxa"/>
            <w:tcBorders>
              <w:top w:val="single" w:sz="6" w:space="0" w:color="000000"/>
              <w:left w:val="single" w:sz="6" w:space="0" w:color="000000"/>
              <w:bottom w:val="single" w:sz="6" w:space="0" w:color="000000"/>
              <w:right w:val="single" w:sz="6" w:space="0" w:color="000000"/>
            </w:tcBorders>
          </w:tcPr>
          <w:p w14:paraId="79C65EFF"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Mathematical calculations are shown but no comparison with PSPICE results</w:t>
            </w:r>
          </w:p>
          <w:p w14:paraId="4A375D10"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2.5]</w:t>
            </w:r>
          </w:p>
        </w:tc>
        <w:tc>
          <w:tcPr>
            <w:tcW w:w="1604" w:type="dxa"/>
            <w:tcBorders>
              <w:top w:val="single" w:sz="6" w:space="0" w:color="000000"/>
              <w:left w:val="single" w:sz="6" w:space="0" w:color="000000"/>
              <w:bottom w:val="single" w:sz="6" w:space="0" w:color="000000"/>
              <w:right w:val="single" w:sz="6" w:space="0" w:color="000000"/>
            </w:tcBorders>
          </w:tcPr>
          <w:p w14:paraId="48FA158A"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mathematical calculations are shown </w:t>
            </w:r>
          </w:p>
          <w:p w14:paraId="3D192A19"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0970C831" w14:textId="77777777" w:rsidR="00315D73" w:rsidRDefault="00315D73">
            <w:pPr>
              <w:spacing w:after="0"/>
            </w:pPr>
          </w:p>
        </w:tc>
      </w:tr>
      <w:tr w:rsidR="00315D73" w14:paraId="40EBDC16" w14:textId="77777777" w:rsidTr="007072F5">
        <w:trPr>
          <w:trHeight w:val="1239"/>
        </w:trPr>
        <w:tc>
          <w:tcPr>
            <w:tcW w:w="2621" w:type="dxa"/>
            <w:tcBorders>
              <w:top w:val="single" w:sz="6" w:space="0" w:color="000000"/>
              <w:left w:val="single" w:sz="6" w:space="0" w:color="000000"/>
              <w:bottom w:val="single" w:sz="6" w:space="0" w:color="000000"/>
              <w:right w:val="single" w:sz="6" w:space="0" w:color="000000"/>
            </w:tcBorders>
          </w:tcPr>
          <w:p w14:paraId="52614381"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Conclusion</w:t>
            </w:r>
          </w:p>
        </w:tc>
        <w:tc>
          <w:tcPr>
            <w:tcW w:w="2479" w:type="dxa"/>
            <w:tcBorders>
              <w:top w:val="single" w:sz="6" w:space="0" w:color="000000"/>
              <w:left w:val="single" w:sz="6" w:space="0" w:color="000000"/>
              <w:bottom w:val="single" w:sz="6" w:space="0" w:color="000000"/>
              <w:right w:val="single" w:sz="6" w:space="0" w:color="000000"/>
            </w:tcBorders>
          </w:tcPr>
          <w:p w14:paraId="78678F84"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 is shown</w:t>
            </w:r>
          </w:p>
          <w:p w14:paraId="37F9AB1F"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97" w:type="dxa"/>
            <w:tcBorders>
              <w:top w:val="single" w:sz="6" w:space="0" w:color="000000"/>
              <w:left w:val="single" w:sz="6" w:space="0" w:color="000000"/>
              <w:bottom w:val="single" w:sz="6" w:space="0" w:color="000000"/>
              <w:right w:val="single" w:sz="6" w:space="0" w:color="000000"/>
            </w:tcBorders>
          </w:tcPr>
          <w:p w14:paraId="00269AF5"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 is partially shown</w:t>
            </w:r>
          </w:p>
          <w:p w14:paraId="6413628C"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1604" w:type="dxa"/>
            <w:tcBorders>
              <w:top w:val="single" w:sz="6" w:space="0" w:color="000000"/>
              <w:left w:val="single" w:sz="6" w:space="0" w:color="000000"/>
              <w:bottom w:val="single" w:sz="6" w:space="0" w:color="000000"/>
              <w:right w:val="single" w:sz="6" w:space="0" w:color="000000"/>
            </w:tcBorders>
          </w:tcPr>
          <w:p w14:paraId="56B881E1"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 is not shown</w:t>
            </w:r>
          </w:p>
          <w:p w14:paraId="7F5B87F9"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757C6998" w14:textId="77777777" w:rsidR="00315D73" w:rsidRDefault="00315D73">
            <w:pPr>
              <w:spacing w:after="0"/>
            </w:pPr>
          </w:p>
        </w:tc>
      </w:tr>
      <w:tr w:rsidR="00315D73" w14:paraId="77CB5765" w14:textId="77777777" w:rsidTr="007072F5">
        <w:trPr>
          <w:trHeight w:val="645"/>
        </w:trPr>
        <w:tc>
          <w:tcPr>
            <w:tcW w:w="9831" w:type="dxa"/>
            <w:gridSpan w:val="5"/>
            <w:tcBorders>
              <w:top w:val="single" w:sz="6" w:space="0" w:color="000000"/>
              <w:left w:val="single" w:sz="6" w:space="0" w:color="000000"/>
              <w:bottom w:val="single" w:sz="6" w:space="0" w:color="000000"/>
              <w:right w:val="single" w:sz="6" w:space="0" w:color="000000"/>
            </w:tcBorders>
          </w:tcPr>
          <w:p w14:paraId="3367192D" w14:textId="77777777" w:rsidR="00315D73" w:rsidRDefault="00315D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Marks Obtained:__________ </w:t>
            </w:r>
          </w:p>
          <w:p w14:paraId="153D9D61" w14:textId="77777777" w:rsidR="00315D73" w:rsidRDefault="00315D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bl>
    <w:p w14:paraId="4EE4B0A1" w14:textId="77777777" w:rsidR="00315D73" w:rsidRDefault="00315D73"/>
    <w:p w14:paraId="371EF586" w14:textId="77777777" w:rsidR="00384A13" w:rsidRDefault="00384A13" w:rsidP="004151F1">
      <w:pPr>
        <w:spacing w:after="160" w:line="259" w:lineRule="auto"/>
        <w:jc w:val="center"/>
        <w:rPr>
          <w:rFonts w:ascii="Times New Roman" w:eastAsia="Calibri" w:hAnsi="Times New Roman" w:cs="Times New Roman"/>
          <w:sz w:val="24"/>
          <w:szCs w:val="24"/>
        </w:rPr>
      </w:pPr>
    </w:p>
    <w:p w14:paraId="72DD575A" w14:textId="58689D32" w:rsidR="00AD2911" w:rsidRPr="00D66313" w:rsidRDefault="00AD2911" w:rsidP="00AD2911">
      <w:pPr>
        <w:rPr>
          <w:rFonts w:ascii="Algerian" w:hAnsi="Algerian"/>
          <w:b/>
          <w:sz w:val="28"/>
          <w:u w:val="single"/>
        </w:rPr>
      </w:pPr>
      <w:r w:rsidRPr="00D66313">
        <w:rPr>
          <w:rFonts w:ascii="Algerian" w:hAnsi="Algerian"/>
          <w:b/>
          <w:sz w:val="28"/>
          <w:u w:val="single"/>
        </w:rPr>
        <w:t>Title:</w:t>
      </w:r>
    </w:p>
    <w:p w14:paraId="31C0FD5D" w14:textId="2DC74775" w:rsidR="007B55F9" w:rsidRPr="00B14625" w:rsidRDefault="00AD2911" w:rsidP="00AD2911">
      <w:pPr>
        <w:rPr>
          <w:rFonts w:ascii="Bell MT" w:hAnsi="Bell MT"/>
          <w:sz w:val="32"/>
        </w:rPr>
      </w:pPr>
      <w:r w:rsidRPr="00B14625">
        <w:rPr>
          <w:rFonts w:ascii="Bell MT" w:hAnsi="Bell MT"/>
          <w:sz w:val="32"/>
        </w:rPr>
        <w:t xml:space="preserve">                     </w:t>
      </w:r>
      <w:r w:rsidR="00315D73">
        <w:rPr>
          <w:rFonts w:ascii="Times New Roman" w:eastAsia="Times New Roman" w:hAnsi="Times New Roman" w:cs="Times New Roman"/>
          <w:b/>
          <w:sz w:val="32"/>
          <w:szCs w:val="32"/>
        </w:rPr>
        <w:t xml:space="preserve">Mesh Current </w:t>
      </w:r>
      <w:r w:rsidR="007B55F9" w:rsidRPr="007B55F9">
        <w:rPr>
          <w:rFonts w:ascii="Bell MT" w:hAnsi="Bell MT"/>
          <w:b/>
          <w:sz w:val="32"/>
        </w:rPr>
        <w:t>Analysis using PSPICE</w:t>
      </w:r>
    </w:p>
    <w:p w14:paraId="6309F202" w14:textId="229633EA" w:rsidR="00AD2911" w:rsidRDefault="00AD2911" w:rsidP="00AD2911">
      <w:r w:rsidRPr="0002317A">
        <w:rPr>
          <w:rFonts w:ascii="Algerian" w:hAnsi="Algerian"/>
          <w:b/>
          <w:sz w:val="24"/>
          <w:u w:val="single"/>
        </w:rPr>
        <w:t>Objectives</w:t>
      </w:r>
      <w:r w:rsidR="00725D31">
        <w:rPr>
          <w:rFonts w:ascii="Algerian" w:hAnsi="Algerian"/>
          <w:b/>
          <w:sz w:val="24"/>
          <w:u w:val="single"/>
        </w:rPr>
        <w:t>:</w:t>
      </w:r>
    </w:p>
    <w:p w14:paraId="0F9625EC" w14:textId="599304D6" w:rsidR="00AD2911" w:rsidRDefault="00AD2911" w:rsidP="00AD2911">
      <w:pPr>
        <w:pStyle w:val="ListParagraph"/>
        <w:numPr>
          <w:ilvl w:val="0"/>
          <w:numId w:val="6"/>
        </w:numPr>
      </w:pPr>
      <w:r>
        <w:t xml:space="preserve">To </w:t>
      </w:r>
      <w:r w:rsidR="00D517F8">
        <w:t>K</w:t>
      </w:r>
      <w:r w:rsidR="00451B3D">
        <w:t xml:space="preserve">now </w:t>
      </w:r>
      <w:r w:rsidR="00D517F8">
        <w:t>A</w:t>
      </w:r>
      <w:r w:rsidR="00451B3D">
        <w:t xml:space="preserve">bout </w:t>
      </w:r>
      <w:r w:rsidR="00111720">
        <w:t>Mesh</w:t>
      </w:r>
      <w:r w:rsidR="009919E6">
        <w:t xml:space="preserve"> </w:t>
      </w:r>
      <w:r w:rsidR="00111720">
        <w:t>Current</w:t>
      </w:r>
      <w:r w:rsidR="009919E6">
        <w:t xml:space="preserve"> </w:t>
      </w:r>
      <w:r w:rsidR="00D517F8">
        <w:t>M</w:t>
      </w:r>
      <w:r w:rsidR="009919E6">
        <w:t>ethod</w:t>
      </w:r>
      <w:r>
        <w:t>.</w:t>
      </w:r>
    </w:p>
    <w:p w14:paraId="33481F49" w14:textId="39B66611" w:rsidR="00F70E43" w:rsidRPr="00342860" w:rsidRDefault="00F70E43" w:rsidP="00AD2911">
      <w:pPr>
        <w:pStyle w:val="ListParagraph"/>
        <w:numPr>
          <w:ilvl w:val="0"/>
          <w:numId w:val="6"/>
        </w:numPr>
        <w:rPr>
          <w:rFonts w:ascii="Arial" w:hAnsi="Arial" w:cs="Arial"/>
          <w:iCs/>
          <w:shd w:val="clear" w:color="auto" w:fill="FFFFFF"/>
        </w:rPr>
      </w:pPr>
      <w:r w:rsidRPr="00342860">
        <w:rPr>
          <w:rFonts w:ascii="Arial" w:hAnsi="Arial" w:cs="Arial"/>
          <w:iCs/>
          <w:shd w:val="clear" w:color="auto" w:fill="FFFFFF"/>
        </w:rPr>
        <w:t xml:space="preserve">To </w:t>
      </w:r>
      <w:r w:rsidR="00D517F8" w:rsidRPr="00342860">
        <w:rPr>
          <w:rFonts w:ascii="Arial" w:hAnsi="Arial" w:cs="Arial"/>
          <w:iCs/>
          <w:shd w:val="clear" w:color="auto" w:fill="FFFFFF"/>
        </w:rPr>
        <w:t>V</w:t>
      </w:r>
      <w:r w:rsidRPr="00342860">
        <w:rPr>
          <w:rFonts w:ascii="Arial" w:hAnsi="Arial" w:cs="Arial"/>
          <w:iCs/>
          <w:shd w:val="clear" w:color="auto" w:fill="FFFFFF"/>
        </w:rPr>
        <w:t xml:space="preserve">erify Mesh Current </w:t>
      </w:r>
      <w:r w:rsidR="001C1F17" w:rsidRPr="00342860">
        <w:rPr>
          <w:rFonts w:ascii="Arial" w:hAnsi="Arial" w:cs="Arial"/>
          <w:iCs/>
          <w:shd w:val="clear" w:color="auto" w:fill="FFFFFF"/>
        </w:rPr>
        <w:t>A</w:t>
      </w:r>
      <w:r w:rsidRPr="00342860">
        <w:rPr>
          <w:rFonts w:ascii="Arial" w:hAnsi="Arial" w:cs="Arial"/>
          <w:iCs/>
          <w:shd w:val="clear" w:color="auto" w:fill="FFFFFF"/>
        </w:rPr>
        <w:t>nalysis</w:t>
      </w:r>
      <w:r w:rsidR="00342860" w:rsidRPr="00342860">
        <w:rPr>
          <w:rFonts w:ascii="Arial" w:hAnsi="Arial" w:cs="Arial"/>
          <w:iCs/>
          <w:shd w:val="clear" w:color="auto" w:fill="FFFFFF"/>
        </w:rPr>
        <w:t xml:space="preserve"> Method</w:t>
      </w:r>
      <w:r w:rsidRPr="00342860">
        <w:rPr>
          <w:rFonts w:ascii="Arial" w:hAnsi="Arial" w:cs="Arial"/>
          <w:iCs/>
          <w:shd w:val="clear" w:color="auto" w:fill="FFFFFF"/>
        </w:rPr>
        <w:t>.</w:t>
      </w:r>
    </w:p>
    <w:p w14:paraId="4B7BEE14" w14:textId="77777777" w:rsidR="00CF3DB0" w:rsidRPr="00CF3DB0" w:rsidRDefault="00CF3DB0" w:rsidP="00CF3DB0"/>
    <w:p w14:paraId="0B3FFB7D" w14:textId="1761CF70" w:rsidR="004178E9" w:rsidRDefault="008176FD" w:rsidP="004178E9">
      <w:pPr>
        <w:rPr>
          <w:rFonts w:ascii="Algerian" w:hAnsi="Algerian" w:cs="Arial"/>
          <w:b/>
          <w:iCs/>
          <w:sz w:val="24"/>
          <w:u w:val="single"/>
          <w:shd w:val="clear" w:color="auto" w:fill="FFFFFF"/>
        </w:rPr>
      </w:pPr>
      <w:r>
        <w:rPr>
          <w:rFonts w:ascii="Algerian" w:hAnsi="Algerian" w:cs="Arial"/>
          <w:b/>
          <w:iCs/>
          <w:sz w:val="24"/>
          <w:u w:val="single"/>
          <w:shd w:val="clear" w:color="auto" w:fill="FFFFFF"/>
        </w:rPr>
        <w:t>MESH</w:t>
      </w:r>
      <w:r w:rsidR="005407CD">
        <w:rPr>
          <w:rFonts w:ascii="Algerian" w:hAnsi="Algerian" w:cs="Arial"/>
          <w:b/>
          <w:iCs/>
          <w:sz w:val="24"/>
          <w:u w:val="single"/>
          <w:shd w:val="clear" w:color="auto" w:fill="FFFFFF"/>
        </w:rPr>
        <w:t xml:space="preserve"> </w:t>
      </w:r>
      <w:r>
        <w:rPr>
          <w:rFonts w:ascii="Algerian" w:hAnsi="Algerian" w:cs="Arial"/>
          <w:b/>
          <w:iCs/>
          <w:sz w:val="24"/>
          <w:u w:val="single"/>
          <w:shd w:val="clear" w:color="auto" w:fill="FFFFFF"/>
        </w:rPr>
        <w:t>CURRE</w:t>
      </w:r>
      <w:r w:rsidR="007A3D07">
        <w:rPr>
          <w:rFonts w:ascii="Algerian" w:hAnsi="Algerian" w:cs="Arial"/>
          <w:b/>
          <w:iCs/>
          <w:sz w:val="24"/>
          <w:u w:val="single"/>
          <w:shd w:val="clear" w:color="auto" w:fill="FFFFFF"/>
        </w:rPr>
        <w:t>N</w:t>
      </w:r>
      <w:r>
        <w:rPr>
          <w:rFonts w:ascii="Algerian" w:hAnsi="Algerian" w:cs="Arial"/>
          <w:b/>
          <w:iCs/>
          <w:sz w:val="24"/>
          <w:u w:val="single"/>
          <w:shd w:val="clear" w:color="auto" w:fill="FFFFFF"/>
        </w:rPr>
        <w:t>T</w:t>
      </w:r>
      <w:r w:rsidR="005407CD">
        <w:rPr>
          <w:rFonts w:ascii="Algerian" w:hAnsi="Algerian" w:cs="Arial"/>
          <w:b/>
          <w:iCs/>
          <w:sz w:val="24"/>
          <w:u w:val="single"/>
          <w:shd w:val="clear" w:color="auto" w:fill="FFFFFF"/>
        </w:rPr>
        <w:t xml:space="preserve"> ANALYSIS </w:t>
      </w:r>
      <w:r w:rsidR="005407CD" w:rsidRPr="005407CD">
        <w:rPr>
          <w:rFonts w:ascii="Algerian" w:hAnsi="Algerian" w:cs="Arial"/>
          <w:b/>
          <w:iCs/>
          <w:sz w:val="24"/>
          <w:u w:val="single"/>
          <w:shd w:val="clear" w:color="auto" w:fill="FFFFFF"/>
        </w:rPr>
        <w:t>:</w:t>
      </w:r>
    </w:p>
    <w:p w14:paraId="7121435A" w14:textId="3A383248" w:rsidR="00725D31" w:rsidRPr="002A607D" w:rsidRDefault="004178E9" w:rsidP="004178E9">
      <w:pPr>
        <w:rPr>
          <w:rFonts w:ascii="Arial" w:hAnsi="Arial" w:cs="Arial"/>
          <w:iCs/>
          <w:shd w:val="clear" w:color="auto" w:fill="FFFFFF"/>
        </w:rPr>
      </w:pPr>
      <w:r w:rsidRPr="004178E9">
        <w:rPr>
          <w:rFonts w:ascii="Arial" w:hAnsi="Arial" w:cs="Arial"/>
          <w:iCs/>
          <w:shd w:val="clear" w:color="auto" w:fill="FFFFFF"/>
        </w:rPr>
        <w:t>Mesh analysis (or the mesh current method) is</w:t>
      </w:r>
      <w:r>
        <w:rPr>
          <w:rFonts w:ascii="Arial" w:hAnsi="Arial" w:cs="Arial"/>
          <w:iCs/>
          <w:shd w:val="clear" w:color="auto" w:fill="FFFFFF"/>
        </w:rPr>
        <w:t xml:space="preserve"> a </w:t>
      </w:r>
      <w:r w:rsidRPr="004178E9">
        <w:rPr>
          <w:rFonts w:ascii="Arial" w:hAnsi="Arial" w:cs="Arial"/>
          <w:iCs/>
          <w:shd w:val="clear" w:color="auto" w:fill="FFFFFF"/>
        </w:rPr>
        <w:t>method that is used to solve planar circuits for the currents (and indirectly the voltages) at any place in the electrical circuit.</w:t>
      </w:r>
    </w:p>
    <w:p w14:paraId="33082514" w14:textId="78D3D1B7" w:rsidR="004178E9" w:rsidRDefault="004178E9" w:rsidP="004178E9">
      <w:pPr>
        <w:rPr>
          <w:rFonts w:ascii="Algerian" w:hAnsi="Algerian" w:cs="Arial"/>
          <w:b/>
          <w:iCs/>
          <w:sz w:val="24"/>
          <w:u w:val="single"/>
          <w:shd w:val="clear" w:color="auto" w:fill="FFFFFF"/>
        </w:rPr>
      </w:pPr>
      <w:r>
        <w:rPr>
          <w:rFonts w:ascii="Algerian" w:hAnsi="Algerian" w:cs="Arial"/>
          <w:b/>
          <w:iCs/>
          <w:sz w:val="24"/>
          <w:u w:val="single"/>
          <w:shd w:val="clear" w:color="auto" w:fill="FFFFFF"/>
        </w:rPr>
        <w:t>PLANAR CIRCUITS</w:t>
      </w:r>
      <w:r w:rsidRPr="005407CD">
        <w:rPr>
          <w:rFonts w:ascii="Algerian" w:hAnsi="Algerian" w:cs="Arial"/>
          <w:b/>
          <w:iCs/>
          <w:sz w:val="24"/>
          <w:u w:val="single"/>
          <w:shd w:val="clear" w:color="auto" w:fill="FFFFFF"/>
        </w:rPr>
        <w:t>:</w:t>
      </w:r>
    </w:p>
    <w:p w14:paraId="48A487A1" w14:textId="49B830E2" w:rsidR="00DC7A65" w:rsidRPr="002A607D" w:rsidRDefault="004178E9" w:rsidP="00DC7A65">
      <w:pPr>
        <w:rPr>
          <w:rFonts w:ascii="Arial" w:hAnsi="Arial" w:cs="Arial"/>
          <w:iCs/>
          <w:shd w:val="clear" w:color="auto" w:fill="FFFFFF"/>
        </w:rPr>
      </w:pPr>
      <w:r w:rsidRPr="004178E9">
        <w:rPr>
          <w:rFonts w:ascii="Arial" w:hAnsi="Arial" w:cs="Arial"/>
          <w:iCs/>
          <w:shd w:val="clear" w:color="auto" w:fill="FFFFFF"/>
        </w:rPr>
        <w:t>Planar circuits are circuits that can be drawn on a plane surface with no wires crossing each other.</w:t>
      </w:r>
    </w:p>
    <w:p w14:paraId="0CD40AE1" w14:textId="3D82FCF1" w:rsidR="00DC7A65" w:rsidRDefault="00CB68A8" w:rsidP="00DC7A65">
      <w:pPr>
        <w:rPr>
          <w:rFonts w:ascii="Algerian" w:hAnsi="Algerian" w:cs="Arial"/>
          <w:b/>
          <w:iCs/>
          <w:sz w:val="24"/>
          <w:u w:val="single"/>
          <w:shd w:val="clear" w:color="auto" w:fill="FFFFFF"/>
        </w:rPr>
      </w:pPr>
      <w:r>
        <w:rPr>
          <w:rFonts w:ascii="Algerian" w:hAnsi="Algerian" w:cs="Arial"/>
          <w:b/>
          <w:iCs/>
          <w:sz w:val="24"/>
          <w:u w:val="single"/>
          <w:shd w:val="clear" w:color="auto" w:fill="FFFFFF"/>
        </w:rPr>
        <w:t>MESH</w:t>
      </w:r>
      <w:r w:rsidR="00DC7A65" w:rsidRPr="005407CD">
        <w:rPr>
          <w:rFonts w:ascii="Algerian" w:hAnsi="Algerian" w:cs="Arial"/>
          <w:b/>
          <w:iCs/>
          <w:sz w:val="24"/>
          <w:u w:val="single"/>
          <w:shd w:val="clear" w:color="auto" w:fill="FFFFFF"/>
        </w:rPr>
        <w:t>:</w:t>
      </w:r>
    </w:p>
    <w:p w14:paraId="7574E8D6" w14:textId="08741FA7" w:rsidR="00DC7A65" w:rsidRDefault="00CB68A8" w:rsidP="00DC7A65">
      <w:pPr>
        <w:rPr>
          <w:rFonts w:ascii="Arial" w:hAnsi="Arial" w:cs="Arial"/>
          <w:iCs/>
          <w:shd w:val="clear" w:color="auto" w:fill="FFFFFF"/>
        </w:rPr>
      </w:pPr>
      <w:r>
        <w:rPr>
          <w:rFonts w:ascii="Arial" w:hAnsi="Arial" w:cs="Arial"/>
          <w:iCs/>
          <w:shd w:val="clear" w:color="auto" w:fill="FFFFFF"/>
        </w:rPr>
        <w:t>A loop which doesn’t enclose any other loop.</w:t>
      </w:r>
    </w:p>
    <w:p w14:paraId="69EEF7D2" w14:textId="0F71A6F2" w:rsidR="002A607D" w:rsidRDefault="00686833" w:rsidP="002A607D">
      <w:pPr>
        <w:jc w:val="center"/>
        <w:rPr>
          <w:rFonts w:ascii="Arial" w:hAnsi="Arial" w:cs="Arial"/>
          <w:iCs/>
          <w:shd w:val="clear" w:color="auto" w:fill="FFFFFF"/>
        </w:rPr>
      </w:pPr>
      <w:r>
        <w:rPr>
          <w:noProof/>
        </w:rPr>
        <w:t>(Paste a pic here related to Mesh Current Analaysis)</w:t>
      </w:r>
    </w:p>
    <w:p w14:paraId="257E1547" w14:textId="3461CF02" w:rsidR="002A607D" w:rsidRDefault="002A607D" w:rsidP="002A607D">
      <w:pPr>
        <w:jc w:val="center"/>
        <w:rPr>
          <w:rFonts w:ascii="Arial" w:hAnsi="Arial" w:cs="Arial"/>
          <w:iCs/>
          <w:shd w:val="clear" w:color="auto" w:fill="FFFFFF"/>
        </w:rPr>
      </w:pPr>
      <w:r>
        <w:rPr>
          <w:rFonts w:ascii="Arial" w:hAnsi="Arial" w:cs="Arial"/>
          <w:iCs/>
          <w:shd w:val="clear" w:color="auto" w:fill="FFFFFF"/>
        </w:rPr>
        <w:t>Figure 1</w:t>
      </w:r>
    </w:p>
    <w:p w14:paraId="02699DFB" w14:textId="77777777" w:rsidR="00421104" w:rsidRDefault="002A607D" w:rsidP="00725D31">
      <w:pPr>
        <w:rPr>
          <w:noProof/>
        </w:rPr>
      </w:pPr>
      <w:r>
        <w:rPr>
          <w:rFonts w:ascii="Arial" w:hAnsi="Arial" w:cs="Arial"/>
          <w:iCs/>
          <w:shd w:val="clear" w:color="auto" w:fill="FFFFFF"/>
        </w:rPr>
        <w:t>Figure 1 shows the basic main difference between a loop and a mesh.</w:t>
      </w:r>
    </w:p>
    <w:p w14:paraId="654EBBE4" w14:textId="77777777" w:rsidR="00F21661" w:rsidRDefault="00F21661" w:rsidP="00725D31">
      <w:pPr>
        <w:rPr>
          <w:rFonts w:ascii="Algerian" w:hAnsi="Algerian" w:cs="Arial"/>
          <w:b/>
          <w:iCs/>
          <w:sz w:val="24"/>
          <w:u w:val="single"/>
          <w:shd w:val="clear" w:color="auto" w:fill="FFFFFF"/>
        </w:rPr>
      </w:pPr>
    </w:p>
    <w:p w14:paraId="175BF5B4" w14:textId="5F33E7C1" w:rsidR="00725D31" w:rsidRPr="00421104" w:rsidRDefault="00725D31" w:rsidP="00725D31">
      <w:pPr>
        <w:rPr>
          <w:noProof/>
        </w:rPr>
      </w:pPr>
      <w:r w:rsidRPr="00725D31">
        <w:rPr>
          <w:rFonts w:ascii="Algerian" w:hAnsi="Algerian" w:cs="Arial"/>
          <w:b/>
          <w:iCs/>
          <w:sz w:val="24"/>
          <w:u w:val="single"/>
          <w:shd w:val="clear" w:color="auto" w:fill="FFFFFF"/>
        </w:rPr>
        <w:t xml:space="preserve">Steps of Mesh </w:t>
      </w:r>
      <w:r>
        <w:rPr>
          <w:rFonts w:ascii="Algerian" w:hAnsi="Algerian" w:cs="Arial"/>
          <w:b/>
          <w:iCs/>
          <w:sz w:val="24"/>
          <w:u w:val="single"/>
          <w:shd w:val="clear" w:color="auto" w:fill="FFFFFF"/>
        </w:rPr>
        <w:t xml:space="preserve">CURRENT </w:t>
      </w:r>
      <w:r w:rsidRPr="00725D31">
        <w:rPr>
          <w:rFonts w:ascii="Algerian" w:hAnsi="Algerian" w:cs="Arial"/>
          <w:b/>
          <w:iCs/>
          <w:sz w:val="24"/>
          <w:u w:val="single"/>
          <w:shd w:val="clear" w:color="auto" w:fill="FFFFFF"/>
        </w:rPr>
        <w:t>Analysis:</w:t>
      </w:r>
    </w:p>
    <w:p w14:paraId="542A78C9" w14:textId="124D3891" w:rsidR="00725D31" w:rsidRDefault="00725D31" w:rsidP="00725D31">
      <w:pPr>
        <w:rPr>
          <w:rFonts w:ascii="Arial" w:hAnsi="Arial" w:cs="Arial"/>
          <w:iCs/>
          <w:shd w:val="clear" w:color="auto" w:fill="FFFFFF"/>
        </w:rPr>
      </w:pPr>
      <w:r>
        <w:rPr>
          <w:rFonts w:ascii="Arial" w:hAnsi="Arial" w:cs="Arial"/>
          <w:iCs/>
          <w:shd w:val="clear" w:color="auto" w:fill="FFFFFF"/>
        </w:rPr>
        <w:t>Following are the main steps involved in mesh current analysis</w:t>
      </w:r>
    </w:p>
    <w:p w14:paraId="3C46285F" w14:textId="68846000" w:rsidR="00725D31" w:rsidRDefault="00404F93" w:rsidP="00404F93">
      <w:pPr>
        <w:pStyle w:val="ListParagraph"/>
        <w:numPr>
          <w:ilvl w:val="0"/>
          <w:numId w:val="21"/>
        </w:numPr>
        <w:rPr>
          <w:rFonts w:ascii="Arial" w:hAnsi="Arial" w:cs="Arial"/>
          <w:iCs/>
          <w:shd w:val="clear" w:color="auto" w:fill="FFFFFF"/>
        </w:rPr>
      </w:pPr>
      <w:r w:rsidRPr="00404F93">
        <w:rPr>
          <w:rFonts w:ascii="Arial" w:hAnsi="Arial" w:cs="Arial"/>
          <w:iCs/>
          <w:shd w:val="clear" w:color="auto" w:fill="FFFFFF"/>
        </w:rPr>
        <w:t>Identify the number of basic meshes.</w:t>
      </w:r>
    </w:p>
    <w:p w14:paraId="2BDCE393" w14:textId="1FB9675A" w:rsidR="00404F93" w:rsidRDefault="00404F93" w:rsidP="00404F93">
      <w:pPr>
        <w:pStyle w:val="ListParagraph"/>
        <w:numPr>
          <w:ilvl w:val="0"/>
          <w:numId w:val="21"/>
        </w:numPr>
        <w:rPr>
          <w:rFonts w:ascii="Arial" w:hAnsi="Arial" w:cs="Arial"/>
          <w:iCs/>
          <w:shd w:val="clear" w:color="auto" w:fill="FFFFFF"/>
        </w:rPr>
      </w:pPr>
      <w:r>
        <w:rPr>
          <w:rFonts w:ascii="Arial" w:hAnsi="Arial" w:cs="Arial"/>
          <w:iCs/>
          <w:shd w:val="clear" w:color="auto" w:fill="FFFFFF"/>
        </w:rPr>
        <w:t>Assign a current to each mesh.</w:t>
      </w:r>
    </w:p>
    <w:p w14:paraId="26BEB7A5" w14:textId="2BB1ECCF" w:rsidR="00E91FAB" w:rsidRDefault="00E91FAB" w:rsidP="00404F93">
      <w:pPr>
        <w:pStyle w:val="ListParagraph"/>
        <w:numPr>
          <w:ilvl w:val="0"/>
          <w:numId w:val="21"/>
        </w:numPr>
        <w:rPr>
          <w:rFonts w:ascii="Arial" w:hAnsi="Arial" w:cs="Arial"/>
          <w:iCs/>
          <w:shd w:val="clear" w:color="auto" w:fill="FFFFFF"/>
        </w:rPr>
      </w:pPr>
      <w:r>
        <w:rPr>
          <w:rFonts w:ascii="Arial" w:hAnsi="Arial" w:cs="Arial"/>
          <w:iCs/>
          <w:shd w:val="clear" w:color="auto" w:fill="FFFFFF"/>
        </w:rPr>
        <w:t>Then apply Kirchhoff’s Voltage Law (KVL) in order to get an equation in terms of loop current.</w:t>
      </w:r>
    </w:p>
    <w:p w14:paraId="63D67A84" w14:textId="7004DC68" w:rsidR="00D95F13" w:rsidRPr="00404F93" w:rsidRDefault="00D95F13" w:rsidP="00404F93">
      <w:pPr>
        <w:pStyle w:val="ListParagraph"/>
        <w:numPr>
          <w:ilvl w:val="0"/>
          <w:numId w:val="21"/>
        </w:numPr>
        <w:rPr>
          <w:rFonts w:ascii="Arial" w:hAnsi="Arial" w:cs="Arial"/>
          <w:iCs/>
          <w:shd w:val="clear" w:color="auto" w:fill="FFFFFF"/>
        </w:rPr>
      </w:pPr>
      <w:r>
        <w:rPr>
          <w:rFonts w:ascii="Arial" w:hAnsi="Arial" w:cs="Arial"/>
          <w:iCs/>
          <w:shd w:val="clear" w:color="auto" w:fill="FFFFFF"/>
        </w:rPr>
        <w:t>Then solve the system of equation(s) obtained as a result of the KVL.</w:t>
      </w:r>
    </w:p>
    <w:p w14:paraId="369C06E1" w14:textId="377A4214" w:rsidR="00725D31" w:rsidRDefault="00725D31" w:rsidP="00D8049F">
      <w:pPr>
        <w:rPr>
          <w:noProof/>
        </w:rPr>
      </w:pPr>
    </w:p>
    <w:p w14:paraId="6845D6BD" w14:textId="6F8D15F5" w:rsidR="00D8049F" w:rsidRPr="00626EFA" w:rsidRDefault="00D8049F" w:rsidP="00D8049F">
      <w:pPr>
        <w:jc w:val="center"/>
        <w:rPr>
          <w:rFonts w:ascii="Arial" w:hAnsi="Arial" w:cs="Arial"/>
          <w:iCs/>
          <w:shd w:val="clear" w:color="auto" w:fill="FFFFFF"/>
        </w:rPr>
      </w:pPr>
      <w:r>
        <w:rPr>
          <w:noProof/>
        </w:rPr>
        <w:lastRenderedPageBreak/>
        <w:t>(Paste a pic here related to Mesh Current Analaysis Steps)</w:t>
      </w:r>
    </w:p>
    <w:p w14:paraId="6D65FAC0" w14:textId="6B3950E3" w:rsidR="00725D31" w:rsidRDefault="00725D31" w:rsidP="00F56F7D">
      <w:pPr>
        <w:rPr>
          <w:rFonts w:ascii="Algerian" w:hAnsi="Algerian" w:cs="Arial"/>
          <w:b/>
          <w:iCs/>
          <w:sz w:val="24"/>
          <w:u w:val="single"/>
          <w:shd w:val="clear" w:color="auto" w:fill="FFFFFF"/>
        </w:rPr>
      </w:pPr>
    </w:p>
    <w:p w14:paraId="6E62E111" w14:textId="77777777" w:rsidR="00F56F7D" w:rsidRPr="00F03ACC" w:rsidRDefault="00F56F7D" w:rsidP="00F56F7D">
      <w:pPr>
        <w:rPr>
          <w:rFonts w:ascii="Algerian" w:hAnsi="Algerian" w:cs="Arial"/>
          <w:b/>
          <w:iCs/>
          <w:sz w:val="24"/>
          <w:u w:val="single"/>
          <w:shd w:val="clear" w:color="auto" w:fill="FFFFFF"/>
        </w:rPr>
      </w:pPr>
      <w:r>
        <w:rPr>
          <w:rFonts w:ascii="Algerian" w:hAnsi="Algerian" w:cs="Arial"/>
          <w:b/>
          <w:iCs/>
          <w:sz w:val="24"/>
          <w:u w:val="single"/>
          <w:shd w:val="clear" w:color="auto" w:fill="FFFFFF"/>
        </w:rPr>
        <w:t>PSPICE</w:t>
      </w:r>
      <w:r w:rsidRPr="00F03ACC">
        <w:rPr>
          <w:rFonts w:ascii="Algerian" w:hAnsi="Algerian" w:cs="Arial"/>
          <w:b/>
          <w:iCs/>
          <w:sz w:val="24"/>
          <w:u w:val="single"/>
          <w:shd w:val="clear" w:color="auto" w:fill="FFFFFF"/>
        </w:rPr>
        <w:t>:</w:t>
      </w:r>
    </w:p>
    <w:p w14:paraId="6261396B" w14:textId="77777777" w:rsidR="00F56F7D" w:rsidRPr="00F03ACC" w:rsidRDefault="00F56F7D" w:rsidP="00F56F7D">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is a SPICE analog circuit and digital logic simulation software that runs on personal computers, hence the first letter "P" in its name. It was developed by MicroSim and is used in electronic design automation. MicroSim was bought by OrCAD which was subsequently purchased by Cadence Design Systems. The name is an acronym for Personal Simulation Program with Integrated Circuit Emphasis. Today it has evolved into an analog mixed signal simulator.</w:t>
      </w:r>
    </w:p>
    <w:p w14:paraId="46E49B9B" w14:textId="77777777" w:rsidR="00F56F7D" w:rsidRPr="00F03ACC" w:rsidRDefault="00F56F7D" w:rsidP="00F56F7D">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4B326C10" w14:textId="77777777" w:rsidR="00F56F7D" w:rsidRDefault="00F56F7D" w:rsidP="00F56F7D">
      <w:pPr>
        <w:pStyle w:val="NoSpacing"/>
        <w:rPr>
          <w:sz w:val="24"/>
        </w:rPr>
      </w:pPr>
      <w:r w:rsidRPr="00F03ACC">
        <w:rPr>
          <w:sz w:val="24"/>
        </w:rPr>
        <w:t>“PSPICE is a circuit analysis tool that allows the user to simulate a circuit and extract key voltages and currents.”</w:t>
      </w:r>
    </w:p>
    <w:p w14:paraId="3BA41474" w14:textId="77777777" w:rsidR="00F56F7D" w:rsidRPr="00EB7C0D" w:rsidRDefault="00F56F7D" w:rsidP="00F56F7D">
      <w:pPr>
        <w:rPr>
          <w:sz w:val="24"/>
          <w:shd w:val="clear" w:color="auto" w:fill="FFFFFF"/>
        </w:rPr>
      </w:pPr>
    </w:p>
    <w:p w14:paraId="5D7231C7" w14:textId="00EC8BCB" w:rsidR="004956A8" w:rsidRDefault="004956A8" w:rsidP="00E21910">
      <w:pPr>
        <w:rPr>
          <w:rFonts w:eastAsiaTheme="minorEastAsia"/>
          <w:sz w:val="32"/>
          <w:szCs w:val="28"/>
          <w:shd w:val="clear" w:color="auto" w:fill="FFFFFF"/>
        </w:rPr>
      </w:pPr>
    </w:p>
    <w:p w14:paraId="467AFEE1" w14:textId="77777777" w:rsidR="006406C2" w:rsidRDefault="006406C2" w:rsidP="004956A8">
      <w:pPr>
        <w:rPr>
          <w:rFonts w:ascii="Algerian" w:hAnsi="Algerian" w:cs="Arial"/>
          <w:b/>
          <w:iCs/>
          <w:sz w:val="24"/>
          <w:u w:val="single"/>
          <w:shd w:val="clear" w:color="auto" w:fill="FFFFFF"/>
        </w:rPr>
      </w:pPr>
    </w:p>
    <w:p w14:paraId="096EE8AB" w14:textId="77777777" w:rsidR="006406C2" w:rsidRDefault="006406C2" w:rsidP="004956A8">
      <w:pPr>
        <w:rPr>
          <w:rFonts w:ascii="Algerian" w:hAnsi="Algerian" w:cs="Arial"/>
          <w:b/>
          <w:iCs/>
          <w:sz w:val="24"/>
          <w:u w:val="single"/>
          <w:shd w:val="clear" w:color="auto" w:fill="FFFFFF"/>
        </w:rPr>
      </w:pPr>
    </w:p>
    <w:p w14:paraId="089E9B31" w14:textId="77777777" w:rsidR="006406C2" w:rsidRDefault="006406C2" w:rsidP="004956A8">
      <w:pPr>
        <w:rPr>
          <w:rFonts w:ascii="Algerian" w:hAnsi="Algerian" w:cs="Arial"/>
          <w:b/>
          <w:iCs/>
          <w:sz w:val="24"/>
          <w:u w:val="single"/>
          <w:shd w:val="clear" w:color="auto" w:fill="FFFFFF"/>
        </w:rPr>
      </w:pPr>
    </w:p>
    <w:p w14:paraId="71C8C158" w14:textId="516D9B9D" w:rsidR="004956A8" w:rsidRDefault="004956A8" w:rsidP="004956A8">
      <w:pPr>
        <w:rPr>
          <w:rFonts w:ascii="Algerian" w:hAnsi="Algerian" w:cs="Arial"/>
          <w:b/>
          <w:iCs/>
          <w:sz w:val="24"/>
          <w:u w:val="single"/>
          <w:shd w:val="clear" w:color="auto" w:fill="FFFFFF"/>
        </w:rPr>
      </w:pPr>
      <w:r>
        <w:rPr>
          <w:rFonts w:ascii="Algerian" w:hAnsi="Algerian" w:cs="Arial"/>
          <w:b/>
          <w:iCs/>
          <w:sz w:val="24"/>
          <w:u w:val="single"/>
          <w:shd w:val="clear" w:color="auto" w:fill="FFFFFF"/>
        </w:rPr>
        <w:t>VERIFICATION IN PSPICE</w:t>
      </w:r>
      <w:r w:rsidRPr="00F03ACC">
        <w:rPr>
          <w:rFonts w:ascii="Algerian" w:hAnsi="Algerian" w:cs="Arial"/>
          <w:b/>
          <w:iCs/>
          <w:sz w:val="24"/>
          <w:u w:val="single"/>
          <w:shd w:val="clear" w:color="auto" w:fill="FFFFFF"/>
        </w:rPr>
        <w:t>:</w:t>
      </w:r>
    </w:p>
    <w:p w14:paraId="6D759270" w14:textId="12C21A76" w:rsidR="004A1C24" w:rsidRPr="00626EFA" w:rsidRDefault="004A1C24" w:rsidP="004A1C24">
      <w:pPr>
        <w:jc w:val="center"/>
        <w:rPr>
          <w:rFonts w:ascii="Arial" w:hAnsi="Arial" w:cs="Arial"/>
          <w:iCs/>
          <w:shd w:val="clear" w:color="auto" w:fill="FFFFFF"/>
        </w:rPr>
      </w:pPr>
      <w:r>
        <w:rPr>
          <w:noProof/>
        </w:rPr>
        <w:t xml:space="preserve">(Paste a </w:t>
      </w:r>
      <w:r>
        <w:rPr>
          <w:noProof/>
        </w:rPr>
        <w:t>Screenshot here</w:t>
      </w:r>
      <w:r>
        <w:rPr>
          <w:noProof/>
        </w:rPr>
        <w:t>)</w:t>
      </w:r>
    </w:p>
    <w:p w14:paraId="74F7C8B6" w14:textId="77777777" w:rsidR="004A1C24" w:rsidRDefault="004A1C24" w:rsidP="004956A8">
      <w:pPr>
        <w:rPr>
          <w:rFonts w:ascii="Algerian" w:hAnsi="Algerian" w:cs="Arial"/>
          <w:b/>
          <w:iCs/>
          <w:sz w:val="24"/>
          <w:u w:val="single"/>
          <w:shd w:val="clear" w:color="auto" w:fill="FFFFFF"/>
        </w:rPr>
      </w:pPr>
    </w:p>
    <w:p w14:paraId="0DBB9ED3" w14:textId="7D3F2D64" w:rsidR="004956A8" w:rsidRPr="00151590" w:rsidRDefault="004956A8" w:rsidP="00E21910">
      <w:pPr>
        <w:rPr>
          <w:rFonts w:eastAsiaTheme="minorEastAsia"/>
          <w:sz w:val="32"/>
          <w:szCs w:val="28"/>
          <w:shd w:val="clear" w:color="auto" w:fill="FFFFFF"/>
        </w:rPr>
      </w:pPr>
    </w:p>
    <w:p w14:paraId="0EC838F8" w14:textId="4BB17506" w:rsidR="00342860" w:rsidRDefault="00342860" w:rsidP="00342860">
      <w:pPr>
        <w:rPr>
          <w:rFonts w:eastAsiaTheme="minorEastAsia"/>
          <w:sz w:val="32"/>
          <w:szCs w:val="28"/>
          <w:shd w:val="clear" w:color="auto" w:fill="FFFFFF"/>
          <w:vertAlign w:val="subscript"/>
        </w:rPr>
      </w:pPr>
      <w:r>
        <w:rPr>
          <w:rFonts w:eastAsiaTheme="minorEastAsia"/>
          <w:sz w:val="32"/>
          <w:szCs w:val="28"/>
          <w:shd w:val="clear" w:color="auto" w:fill="FFFFFF"/>
          <w:vertAlign w:val="subscript"/>
        </w:rPr>
        <w:t>The PSPICE Values for all meshes are:</w:t>
      </w:r>
    </w:p>
    <w:p w14:paraId="39DA74F5" w14:textId="5D872EA0" w:rsidR="005A5761" w:rsidRDefault="00151590" w:rsidP="009A5EE8">
      <w:pPr>
        <w:rPr>
          <w:rFonts w:ascii="Times New Roman" w:eastAsia="Times New Roman" w:hAnsi="Times New Roman" w:cs="Times New Roman"/>
          <w:color w:val="000000"/>
          <w:sz w:val="24"/>
          <w:szCs w:val="24"/>
        </w:rPr>
      </w:pPr>
      <w:r>
        <w:rPr>
          <w:rFonts w:eastAsiaTheme="minorEastAsia"/>
          <w:sz w:val="32"/>
          <w:szCs w:val="28"/>
          <w:shd w:val="clear" w:color="auto" w:fill="FFFFFF"/>
          <w:vertAlign w:val="subscript"/>
        </w:rPr>
        <w:t xml:space="preserve">  </w:t>
      </w:r>
      <w:r w:rsidR="00342860">
        <w:t>I</w:t>
      </w:r>
      <w:r w:rsidR="00342860" w:rsidRPr="008952D9">
        <w:rPr>
          <w:vertAlign w:val="subscript"/>
        </w:rPr>
        <w:t>1</w:t>
      </w:r>
      <w:r w:rsidR="00342860">
        <w:rPr>
          <w:rFonts w:ascii="Times New Roman" w:eastAsia="Times New Roman" w:hAnsi="Times New Roman" w:cs="Times New Roman"/>
          <w:color w:val="000000"/>
          <w:sz w:val="24"/>
          <w:szCs w:val="24"/>
        </w:rPr>
        <w:t xml:space="preserve"> = A, </w:t>
      </w:r>
      <w:r w:rsidR="00342860">
        <w:t>I</w:t>
      </w:r>
      <w:r w:rsidR="00342860">
        <w:rPr>
          <w:vertAlign w:val="subscript"/>
        </w:rPr>
        <w:t xml:space="preserve">2 </w:t>
      </w:r>
      <w:r w:rsidR="00342860">
        <w:rPr>
          <w:rFonts w:ascii="Times New Roman" w:eastAsia="Times New Roman" w:hAnsi="Times New Roman" w:cs="Times New Roman"/>
          <w:color w:val="000000"/>
          <w:sz w:val="24"/>
          <w:szCs w:val="24"/>
        </w:rPr>
        <w:t xml:space="preserve">=A, </w:t>
      </w:r>
      <w:r w:rsidR="00342860">
        <w:t>I</w:t>
      </w:r>
      <w:r w:rsidR="00342860">
        <w:rPr>
          <w:vertAlign w:val="subscript"/>
        </w:rPr>
        <w:t xml:space="preserve">3 </w:t>
      </w:r>
      <w:r w:rsidR="00342860">
        <w:rPr>
          <w:rFonts w:ascii="Times New Roman" w:eastAsia="Times New Roman" w:hAnsi="Times New Roman" w:cs="Times New Roman"/>
          <w:color w:val="000000"/>
          <w:sz w:val="24"/>
          <w:szCs w:val="24"/>
        </w:rPr>
        <w:t xml:space="preserve">=A and </w:t>
      </w:r>
      <w:r w:rsidR="00342860">
        <w:t>I</w:t>
      </w:r>
      <w:r w:rsidR="00342860">
        <w:rPr>
          <w:vertAlign w:val="subscript"/>
        </w:rPr>
        <w:t xml:space="preserve">4 </w:t>
      </w:r>
      <w:r w:rsidR="00342860" w:rsidRPr="00F24421">
        <w:t>=</w:t>
      </w:r>
      <w:r w:rsidR="00342860">
        <w:t>A</w:t>
      </w:r>
    </w:p>
    <w:p w14:paraId="0884063C" w14:textId="77777777" w:rsidR="00342860" w:rsidRPr="00342860" w:rsidRDefault="00342860" w:rsidP="009A5EE8">
      <w:pPr>
        <w:rPr>
          <w:rFonts w:ascii="Times New Roman" w:eastAsia="Times New Roman" w:hAnsi="Times New Roman" w:cs="Times New Roman"/>
          <w:color w:val="000000"/>
          <w:sz w:val="24"/>
          <w:szCs w:val="24"/>
        </w:rPr>
      </w:pPr>
    </w:p>
    <w:p w14:paraId="0DD5F75F" w14:textId="62418261" w:rsidR="00A91D08" w:rsidRDefault="005A5761" w:rsidP="00820960">
      <w:pPr>
        <w:rPr>
          <w:rFonts w:ascii="Algerian" w:hAnsi="Algerian"/>
          <w:b/>
          <w:sz w:val="24"/>
          <w:u w:val="single"/>
        </w:rPr>
      </w:pPr>
      <w:r>
        <w:rPr>
          <w:rFonts w:ascii="Algerian" w:hAnsi="Algerian"/>
          <w:b/>
          <w:sz w:val="24"/>
          <w:u w:val="single"/>
        </w:rPr>
        <w:t>PROCEDURE</w:t>
      </w:r>
      <w:r w:rsidRPr="00820960">
        <w:rPr>
          <w:rFonts w:ascii="Algerian" w:hAnsi="Algerian"/>
          <w:b/>
          <w:sz w:val="24"/>
          <w:u w:val="single"/>
        </w:rPr>
        <w:t>:</w:t>
      </w:r>
    </w:p>
    <w:p w14:paraId="4B613B3E"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Open schematic program of PSpice</w:t>
      </w:r>
    </w:p>
    <w:p w14:paraId="6C2AA75E"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Click on the “Get New Part” button on the toolbar</w:t>
      </w:r>
    </w:p>
    <w:p w14:paraId="3B63A5ED"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‘r’ in the search bar and place the eight resistors on the white sheet</w:t>
      </w:r>
    </w:p>
    <w:p w14:paraId="78E15AC6"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‘vdc’ in the search bar and place two of them on the white sheet</w:t>
      </w:r>
    </w:p>
    <w:p w14:paraId="78644A6C"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lastRenderedPageBreak/>
        <w:t>Type ‘gnd-earth’ and place it on the white sheet</w:t>
      </w:r>
    </w:p>
    <w:p w14:paraId="3A881209" w14:textId="101CD0B4" w:rsidR="0039621C" w:rsidRPr="0039621C" w:rsidRDefault="0039621C" w:rsidP="0039621C">
      <w:pPr>
        <w:numPr>
          <w:ilvl w:val="0"/>
          <w:numId w:val="22"/>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Now arrange these components on the white sheet according to the circuit diagram as following.</w:t>
      </w:r>
    </w:p>
    <w:p w14:paraId="3C7F4243" w14:textId="6F3E948D" w:rsidR="0039621C" w:rsidRDefault="0039621C" w:rsidP="0039621C">
      <w:pPr>
        <w:numPr>
          <w:ilvl w:val="0"/>
          <w:numId w:val="22"/>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After arranging click on simulate button and the following results are generated</w:t>
      </w:r>
    </w:p>
    <w:p w14:paraId="0633BE80" w14:textId="77777777" w:rsidR="008F7F4F" w:rsidRDefault="008F7F4F" w:rsidP="00820960">
      <w:pPr>
        <w:rPr>
          <w:rFonts w:ascii="Algerian" w:hAnsi="Algerian"/>
          <w:b/>
          <w:sz w:val="24"/>
          <w:u w:val="single"/>
        </w:rPr>
      </w:pPr>
    </w:p>
    <w:p w14:paraId="7F7F73B8"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7C040DCB"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7B587354"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3247CB36"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0278F4D5" w14:textId="36E98A30" w:rsidR="00434D77" w:rsidRDefault="00434D77" w:rsidP="00434D77">
      <w:pPr>
        <w:pBdr>
          <w:top w:val="nil"/>
          <w:left w:val="nil"/>
          <w:bottom w:val="nil"/>
          <w:right w:val="nil"/>
          <w:between w:val="nil"/>
        </w:pBdr>
        <w:spacing w:after="160" w:line="259" w:lineRule="auto"/>
        <w:jc w:val="both"/>
      </w:pPr>
      <w:r>
        <w:rPr>
          <w:rFonts w:ascii="Algerian" w:hAnsi="Algerian"/>
          <w:b/>
          <w:sz w:val="24"/>
          <w:u w:val="single"/>
        </w:rPr>
        <w:t xml:space="preserve">Mathematical </w:t>
      </w:r>
      <w:r w:rsidR="00820960" w:rsidRPr="009A5EE8">
        <w:rPr>
          <w:rFonts w:ascii="Algerian" w:hAnsi="Algerian"/>
          <w:b/>
          <w:sz w:val="24"/>
          <w:u w:val="single"/>
        </w:rPr>
        <w:t>Observation:</w:t>
      </w:r>
      <w:r w:rsidR="003E7081" w:rsidRPr="003E7081">
        <w:rPr>
          <w:noProof/>
        </w:rPr>
        <w:t xml:space="preserve"> </w:t>
      </w:r>
    </w:p>
    <w:p w14:paraId="7D81D473" w14:textId="4600E348" w:rsidR="00E212EF" w:rsidRPr="00626EFA" w:rsidRDefault="00E212EF" w:rsidP="00E212EF">
      <w:pPr>
        <w:jc w:val="center"/>
        <w:rPr>
          <w:rFonts w:ascii="Arial" w:hAnsi="Arial" w:cs="Arial"/>
          <w:iCs/>
          <w:shd w:val="clear" w:color="auto" w:fill="FFFFFF"/>
        </w:rPr>
      </w:pPr>
      <w:r>
        <w:rPr>
          <w:noProof/>
        </w:rPr>
        <w:t xml:space="preserve">(Paste </w:t>
      </w:r>
      <w:r>
        <w:rPr>
          <w:noProof/>
        </w:rPr>
        <w:t>Your screenshot here</w:t>
      </w:r>
      <w:r>
        <w:rPr>
          <w:noProof/>
        </w:rPr>
        <w:t>)</w:t>
      </w:r>
    </w:p>
    <w:p w14:paraId="24E3E485" w14:textId="26148D6A" w:rsidR="00434D77" w:rsidRDefault="00434D77" w:rsidP="00AA015E">
      <w:pPr>
        <w:jc w:val="center"/>
        <w:rPr>
          <w:rFonts w:ascii="Algerian" w:hAnsi="Algerian"/>
          <w:b/>
          <w:sz w:val="24"/>
          <w:u w:val="single"/>
        </w:rPr>
      </w:pPr>
    </w:p>
    <w:p w14:paraId="1E6C1C66" w14:textId="348A3891" w:rsidR="00AA015E" w:rsidRDefault="00AA015E" w:rsidP="00AA015E">
      <w:pPr>
        <w:jc w:val="center"/>
        <w:rPr>
          <w:rFonts w:ascii="Algerian" w:hAnsi="Algerian"/>
          <w:b/>
          <w:sz w:val="24"/>
          <w:u w:val="single"/>
        </w:rPr>
      </w:pPr>
    </w:p>
    <w:p w14:paraId="3AE226B2" w14:textId="515BB489" w:rsidR="00AA015E" w:rsidRDefault="00AA015E" w:rsidP="00AA015E">
      <w:pPr>
        <w:pBdr>
          <w:top w:val="nil"/>
          <w:left w:val="nil"/>
          <w:bottom w:val="nil"/>
          <w:right w:val="nil"/>
          <w:between w:val="nil"/>
        </w:pBdr>
        <w:spacing w:after="160" w:line="259" w:lineRule="auto"/>
        <w:jc w:val="both"/>
      </w:pPr>
      <w:r>
        <w:rPr>
          <w:rFonts w:ascii="Algerian" w:hAnsi="Algerian"/>
          <w:b/>
          <w:sz w:val="24"/>
          <w:u w:val="single"/>
        </w:rPr>
        <w:t>Mesh 1</w:t>
      </w:r>
      <w:r w:rsidRPr="009A5EE8">
        <w:rPr>
          <w:rFonts w:ascii="Algerian" w:hAnsi="Algerian"/>
          <w:b/>
          <w:sz w:val="24"/>
          <w:u w:val="single"/>
        </w:rPr>
        <w:t>:</w:t>
      </w:r>
      <w:r w:rsidRPr="003E7081">
        <w:rPr>
          <w:noProof/>
        </w:rPr>
        <w:t xml:space="preserve"> </w:t>
      </w:r>
    </w:p>
    <w:p w14:paraId="35A8DF67" w14:textId="17011FFE" w:rsidR="00AA015E" w:rsidRDefault="00AA015E" w:rsidP="00AA015E">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For Mesh 1, the Mesh current equation will be</w:t>
      </w:r>
      <w:r>
        <w:rPr>
          <w:rFonts w:ascii="Times New Roman" w:eastAsia="Times New Roman" w:hAnsi="Times New Roman" w:cs="Times New Roman"/>
          <w:color w:val="000000"/>
          <w:sz w:val="24"/>
          <w:szCs w:val="24"/>
        </w:rPr>
        <w:t>:</w:t>
      </w:r>
    </w:p>
    <w:p w14:paraId="21351776" w14:textId="39763422" w:rsidR="00AA015E" w:rsidRPr="00AA015E" w:rsidRDefault="0071366D" w:rsidP="00AA015E">
      <w:pPr>
        <w:rPr>
          <w:rFonts w:ascii="Times New Roman" w:eastAsia="Times New Roman" w:hAnsi="Times New Roman" w:cs="Times New Roman"/>
          <w:color w:val="000000"/>
          <w:sz w:val="24"/>
          <w:szCs w:val="24"/>
        </w:rPr>
      </w:pPr>
      <w:sdt>
        <w:sdtPr>
          <w:rPr>
            <w:rFonts w:ascii="Cambria Math" w:eastAsia="Times New Roman" w:hAnsi="Cambria Math" w:cs="Times New Roman"/>
            <w:i/>
            <w:color w:val="000000"/>
            <w:sz w:val="24"/>
            <w:szCs w:val="24"/>
          </w:rPr>
          <w:id w:val="1941178877"/>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143EE311" w14:textId="296786E9" w:rsidR="00AA015E" w:rsidRDefault="00AA015E" w:rsidP="00AA015E">
      <w:pPr>
        <w:pBdr>
          <w:top w:val="nil"/>
          <w:left w:val="nil"/>
          <w:bottom w:val="nil"/>
          <w:right w:val="nil"/>
          <w:between w:val="nil"/>
        </w:pBdr>
        <w:spacing w:after="160" w:line="259" w:lineRule="auto"/>
        <w:jc w:val="both"/>
      </w:pPr>
      <w:r>
        <w:rPr>
          <w:rFonts w:ascii="Algerian" w:hAnsi="Algerian"/>
          <w:b/>
          <w:sz w:val="24"/>
          <w:u w:val="single"/>
        </w:rPr>
        <w:t>Mesh 2</w:t>
      </w:r>
      <w:r w:rsidRPr="009A5EE8">
        <w:rPr>
          <w:rFonts w:ascii="Algerian" w:hAnsi="Algerian"/>
          <w:b/>
          <w:sz w:val="24"/>
          <w:u w:val="single"/>
        </w:rPr>
        <w:t>:</w:t>
      </w:r>
      <w:r w:rsidRPr="003E7081">
        <w:rPr>
          <w:noProof/>
        </w:rPr>
        <w:t xml:space="preserve"> </w:t>
      </w:r>
    </w:p>
    <w:p w14:paraId="4B99CDA7" w14:textId="569B1DF8" w:rsidR="00AA015E" w:rsidRDefault="00AA015E" w:rsidP="00AA015E">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 xml:space="preserve">For Mesh </w:t>
      </w:r>
      <w:r>
        <w:rPr>
          <w:rFonts w:ascii="Times New Roman" w:eastAsia="Times New Roman" w:hAnsi="Times New Roman" w:cs="Times New Roman"/>
          <w:color w:val="000000"/>
          <w:sz w:val="24"/>
          <w:szCs w:val="24"/>
        </w:rPr>
        <w:t>2</w:t>
      </w:r>
      <w:r w:rsidRPr="00AA015E">
        <w:rPr>
          <w:rFonts w:ascii="Times New Roman" w:eastAsia="Times New Roman" w:hAnsi="Times New Roman" w:cs="Times New Roman"/>
          <w:color w:val="000000"/>
          <w:sz w:val="24"/>
          <w:szCs w:val="24"/>
        </w:rPr>
        <w:t>, the Mesh current equation will be</w:t>
      </w:r>
      <w:r>
        <w:rPr>
          <w:rFonts w:ascii="Times New Roman" w:eastAsia="Times New Roman" w:hAnsi="Times New Roman" w:cs="Times New Roman"/>
          <w:color w:val="000000"/>
          <w:sz w:val="24"/>
          <w:szCs w:val="24"/>
        </w:rPr>
        <w:t>:</w:t>
      </w:r>
    </w:p>
    <w:p w14:paraId="66736EA2" w14:textId="49657EEF" w:rsidR="00AA015E" w:rsidRPr="00AA015E" w:rsidRDefault="0071366D" w:rsidP="00AA015E">
      <w:pPr>
        <w:rPr>
          <w:rFonts w:ascii="Times New Roman" w:eastAsia="Times New Roman" w:hAnsi="Times New Roman" w:cs="Times New Roman"/>
          <w:color w:val="000000"/>
          <w:sz w:val="24"/>
          <w:szCs w:val="24"/>
        </w:rPr>
      </w:pPr>
      <w:sdt>
        <w:sdtPr>
          <w:rPr>
            <w:rFonts w:ascii="Cambria Math" w:eastAsia="Times New Roman" w:hAnsi="Cambria Math" w:cs="Times New Roman"/>
            <w:i/>
            <w:color w:val="000000"/>
            <w:sz w:val="24"/>
            <w:szCs w:val="24"/>
          </w:rPr>
          <w:id w:val="-1218890589"/>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14414DE4" w14:textId="012904AB" w:rsidR="00AA015E" w:rsidRDefault="00AA015E" w:rsidP="00AA015E">
      <w:pPr>
        <w:pBdr>
          <w:top w:val="nil"/>
          <w:left w:val="nil"/>
          <w:bottom w:val="nil"/>
          <w:right w:val="nil"/>
          <w:between w:val="nil"/>
        </w:pBdr>
        <w:spacing w:after="160" w:line="259" w:lineRule="auto"/>
        <w:jc w:val="both"/>
      </w:pPr>
      <w:r>
        <w:rPr>
          <w:rFonts w:ascii="Algerian" w:hAnsi="Algerian"/>
          <w:b/>
          <w:sz w:val="24"/>
          <w:u w:val="single"/>
        </w:rPr>
        <w:t>Mesh 3</w:t>
      </w:r>
      <w:r w:rsidRPr="009A5EE8">
        <w:rPr>
          <w:rFonts w:ascii="Algerian" w:hAnsi="Algerian"/>
          <w:b/>
          <w:sz w:val="24"/>
          <w:u w:val="single"/>
        </w:rPr>
        <w:t>:</w:t>
      </w:r>
      <w:r w:rsidRPr="003E7081">
        <w:rPr>
          <w:noProof/>
        </w:rPr>
        <w:t xml:space="preserve"> </w:t>
      </w:r>
    </w:p>
    <w:p w14:paraId="2855E82A" w14:textId="64D3B37F" w:rsidR="00AA015E" w:rsidRDefault="00AA015E" w:rsidP="00AA015E">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 xml:space="preserve">For Mesh </w:t>
      </w:r>
      <w:r w:rsidR="00110575">
        <w:rPr>
          <w:rFonts w:ascii="Times New Roman" w:eastAsia="Times New Roman" w:hAnsi="Times New Roman" w:cs="Times New Roman"/>
          <w:color w:val="000000"/>
          <w:sz w:val="24"/>
          <w:szCs w:val="24"/>
        </w:rPr>
        <w:t>3</w:t>
      </w:r>
      <w:r w:rsidRPr="00AA015E">
        <w:rPr>
          <w:rFonts w:ascii="Times New Roman" w:eastAsia="Times New Roman" w:hAnsi="Times New Roman" w:cs="Times New Roman"/>
          <w:color w:val="000000"/>
          <w:sz w:val="24"/>
          <w:szCs w:val="24"/>
        </w:rPr>
        <w:t>, the Mesh current equation will be</w:t>
      </w:r>
      <w:r>
        <w:rPr>
          <w:rFonts w:ascii="Times New Roman" w:eastAsia="Times New Roman" w:hAnsi="Times New Roman" w:cs="Times New Roman"/>
          <w:color w:val="000000"/>
          <w:sz w:val="24"/>
          <w:szCs w:val="24"/>
        </w:rPr>
        <w:t>:</w:t>
      </w:r>
    </w:p>
    <w:p w14:paraId="02B85FEA" w14:textId="7A63896F" w:rsidR="00AA015E" w:rsidRPr="005F5258" w:rsidRDefault="0071366D" w:rsidP="00AA015E">
      <w:pPr>
        <w:rPr>
          <w:rFonts w:ascii="Times New Roman" w:eastAsia="Times New Roman" w:hAnsi="Times New Roman" w:cs="Times New Roman"/>
          <w:color w:val="000000"/>
          <w:sz w:val="24"/>
          <w:szCs w:val="24"/>
        </w:rPr>
      </w:pPr>
      <w:sdt>
        <w:sdtPr>
          <w:rPr>
            <w:rFonts w:ascii="Cambria Math" w:eastAsia="Times New Roman" w:hAnsi="Cambria Math" w:cs="Times New Roman"/>
            <w:i/>
            <w:color w:val="000000"/>
            <w:sz w:val="24"/>
            <w:szCs w:val="24"/>
          </w:rPr>
          <w:id w:val="-1232847566"/>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16F3CCED" w14:textId="7495C3DE" w:rsidR="005F5258" w:rsidRDefault="005F5258" w:rsidP="005F5258">
      <w:pPr>
        <w:pBdr>
          <w:top w:val="nil"/>
          <w:left w:val="nil"/>
          <w:bottom w:val="nil"/>
          <w:right w:val="nil"/>
          <w:between w:val="nil"/>
        </w:pBdr>
        <w:spacing w:after="160" w:line="259" w:lineRule="auto"/>
        <w:jc w:val="both"/>
      </w:pPr>
      <w:r>
        <w:rPr>
          <w:rFonts w:ascii="Algerian" w:hAnsi="Algerian"/>
          <w:b/>
          <w:sz w:val="24"/>
          <w:u w:val="single"/>
        </w:rPr>
        <w:t>Mesh 4</w:t>
      </w:r>
      <w:r w:rsidRPr="009A5EE8">
        <w:rPr>
          <w:rFonts w:ascii="Algerian" w:hAnsi="Algerian"/>
          <w:b/>
          <w:sz w:val="24"/>
          <w:u w:val="single"/>
        </w:rPr>
        <w:t>:</w:t>
      </w:r>
      <w:r w:rsidRPr="003E7081">
        <w:rPr>
          <w:noProof/>
        </w:rPr>
        <w:t xml:space="preserve"> </w:t>
      </w:r>
    </w:p>
    <w:p w14:paraId="22094BC8" w14:textId="7022D1A1" w:rsidR="005F5258" w:rsidRDefault="005F5258" w:rsidP="005F5258">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 xml:space="preserve">For Mesh </w:t>
      </w:r>
      <w:r>
        <w:rPr>
          <w:rFonts w:ascii="Times New Roman" w:eastAsia="Times New Roman" w:hAnsi="Times New Roman" w:cs="Times New Roman"/>
          <w:color w:val="000000"/>
          <w:sz w:val="24"/>
          <w:szCs w:val="24"/>
        </w:rPr>
        <w:t>4</w:t>
      </w:r>
      <w:r w:rsidRPr="00AA015E">
        <w:rPr>
          <w:rFonts w:ascii="Times New Roman" w:eastAsia="Times New Roman" w:hAnsi="Times New Roman" w:cs="Times New Roman"/>
          <w:color w:val="000000"/>
          <w:sz w:val="24"/>
          <w:szCs w:val="24"/>
        </w:rPr>
        <w:t>, the Mesh current equation will be</w:t>
      </w:r>
      <w:r>
        <w:rPr>
          <w:rFonts w:ascii="Times New Roman" w:eastAsia="Times New Roman" w:hAnsi="Times New Roman" w:cs="Times New Roman"/>
          <w:color w:val="000000"/>
          <w:sz w:val="24"/>
          <w:szCs w:val="24"/>
        </w:rPr>
        <w:t>:</w:t>
      </w:r>
    </w:p>
    <w:p w14:paraId="59AD0D86" w14:textId="70127DCA" w:rsidR="005F5258" w:rsidRPr="005F5258" w:rsidRDefault="0071366D" w:rsidP="005F5258">
      <w:pPr>
        <w:rPr>
          <w:rFonts w:ascii="Times New Roman" w:eastAsia="Times New Roman" w:hAnsi="Times New Roman" w:cs="Times New Roman"/>
          <w:color w:val="000000"/>
          <w:sz w:val="24"/>
          <w:szCs w:val="24"/>
        </w:rPr>
      </w:pPr>
      <w:sdt>
        <w:sdtPr>
          <w:rPr>
            <w:rFonts w:ascii="Cambria Math" w:eastAsia="Times New Roman" w:hAnsi="Cambria Math" w:cs="Times New Roman"/>
            <w:i/>
            <w:color w:val="000000"/>
            <w:sz w:val="24"/>
            <w:szCs w:val="24"/>
          </w:rPr>
          <w:id w:val="-303234821"/>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3662163B" w14:textId="77777777" w:rsidR="005F5258" w:rsidRDefault="005F5258" w:rsidP="005F5258">
      <w:pPr>
        <w:pBdr>
          <w:top w:val="nil"/>
          <w:left w:val="nil"/>
          <w:bottom w:val="nil"/>
          <w:right w:val="nil"/>
          <w:between w:val="nil"/>
        </w:pBdr>
        <w:spacing w:after="160" w:line="259" w:lineRule="auto"/>
        <w:jc w:val="both"/>
        <w:rPr>
          <w:rFonts w:ascii="Algerian" w:hAnsi="Algerian"/>
          <w:b/>
          <w:sz w:val="24"/>
          <w:u w:val="single"/>
        </w:rPr>
      </w:pPr>
    </w:p>
    <w:p w14:paraId="728BE08D" w14:textId="71D93F66" w:rsidR="005F5258" w:rsidRDefault="005F5258" w:rsidP="005F5258">
      <w:pPr>
        <w:pBdr>
          <w:top w:val="nil"/>
          <w:left w:val="nil"/>
          <w:bottom w:val="nil"/>
          <w:right w:val="nil"/>
          <w:between w:val="nil"/>
        </w:pBdr>
        <w:spacing w:after="160" w:line="259" w:lineRule="auto"/>
        <w:jc w:val="both"/>
      </w:pPr>
      <w:r>
        <w:rPr>
          <w:rFonts w:ascii="Algerian" w:hAnsi="Algerian"/>
          <w:b/>
          <w:sz w:val="24"/>
          <w:u w:val="single"/>
        </w:rPr>
        <w:lastRenderedPageBreak/>
        <w:t>Final calculations</w:t>
      </w:r>
      <w:r w:rsidRPr="009A5EE8">
        <w:rPr>
          <w:rFonts w:ascii="Algerian" w:hAnsi="Algerian"/>
          <w:b/>
          <w:sz w:val="24"/>
          <w:u w:val="single"/>
        </w:rPr>
        <w:t>:</w:t>
      </w:r>
      <w:r w:rsidRPr="003E7081">
        <w:rPr>
          <w:noProof/>
        </w:rPr>
        <w:t xml:space="preserve"> </w:t>
      </w:r>
    </w:p>
    <w:p w14:paraId="4B7E4CD5" w14:textId="555131DE" w:rsidR="005F5258" w:rsidRDefault="005F5258" w:rsidP="00AA01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solving above </w:t>
      </w:r>
      <w:r w:rsidR="0034286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equations, the values of  </w:t>
      </w:r>
      <w:r>
        <w:t>I</w:t>
      </w:r>
      <w:r w:rsidRPr="008952D9">
        <w:rPr>
          <w:vertAlign w:val="subscript"/>
        </w:rPr>
        <w:t>1</w:t>
      </w:r>
      <w:r>
        <w:rPr>
          <w:vertAlign w:val="subscript"/>
        </w:rPr>
        <w:t xml:space="preserve"> </w:t>
      </w:r>
      <w:r>
        <w:rPr>
          <w:rFonts w:ascii="Times New Roman" w:eastAsia="Times New Roman" w:hAnsi="Times New Roman" w:cs="Times New Roman"/>
          <w:color w:val="000000"/>
          <w:sz w:val="24"/>
          <w:szCs w:val="24"/>
        </w:rPr>
        <w:t xml:space="preserve">, </w:t>
      </w:r>
      <w:r>
        <w:t>I</w:t>
      </w:r>
      <w:r>
        <w:rPr>
          <w:vertAlign w:val="subscript"/>
        </w:rPr>
        <w:t xml:space="preserve">2 </w:t>
      </w:r>
      <w:r>
        <w:rPr>
          <w:rFonts w:ascii="Times New Roman" w:eastAsia="Times New Roman" w:hAnsi="Times New Roman" w:cs="Times New Roman"/>
          <w:color w:val="000000"/>
          <w:sz w:val="24"/>
          <w:szCs w:val="24"/>
        </w:rPr>
        <w:t xml:space="preserve">, </w:t>
      </w:r>
      <w:r>
        <w:t>I</w:t>
      </w:r>
      <w:r>
        <w:rPr>
          <w:vertAlign w:val="subscript"/>
        </w:rPr>
        <w:t xml:space="preserve">3 </w:t>
      </w:r>
      <w:r>
        <w:rPr>
          <w:rFonts w:ascii="Times New Roman" w:eastAsia="Times New Roman" w:hAnsi="Times New Roman" w:cs="Times New Roman"/>
          <w:color w:val="000000"/>
          <w:sz w:val="24"/>
          <w:szCs w:val="24"/>
        </w:rPr>
        <w:t xml:space="preserve">and </w:t>
      </w:r>
      <w:r>
        <w:t>I</w:t>
      </w:r>
      <w:r>
        <w:rPr>
          <w:vertAlign w:val="subscript"/>
        </w:rPr>
        <w:t xml:space="preserve">4 </w:t>
      </w:r>
      <w:r>
        <w:rPr>
          <w:rFonts w:ascii="Times New Roman" w:eastAsia="Times New Roman" w:hAnsi="Times New Roman" w:cs="Times New Roman"/>
          <w:color w:val="000000"/>
          <w:sz w:val="24"/>
          <w:szCs w:val="24"/>
        </w:rPr>
        <w:t>are known. i-e</w:t>
      </w:r>
    </w:p>
    <w:p w14:paraId="4A5E85DA" w14:textId="3DE32E6A" w:rsidR="00B76AF5" w:rsidRDefault="005F5258" w:rsidP="00820960">
      <w:pPr>
        <w:rPr>
          <w:rFonts w:ascii="Times New Roman" w:eastAsia="Times New Roman" w:hAnsi="Times New Roman" w:cs="Times New Roman"/>
          <w:color w:val="000000"/>
          <w:sz w:val="24"/>
          <w:szCs w:val="24"/>
        </w:rPr>
      </w:pPr>
      <w:r>
        <w:t>I</w:t>
      </w:r>
      <w:r w:rsidRPr="008952D9">
        <w:rPr>
          <w:vertAlign w:val="subscript"/>
        </w:rPr>
        <w:t>1</w:t>
      </w:r>
      <w:r>
        <w:rPr>
          <w:rFonts w:ascii="Times New Roman" w:eastAsia="Times New Roman" w:hAnsi="Times New Roman" w:cs="Times New Roman"/>
          <w:color w:val="000000"/>
          <w:sz w:val="24"/>
          <w:szCs w:val="24"/>
        </w:rPr>
        <w:t xml:space="preserve"> =, </w:t>
      </w:r>
      <w:r>
        <w:t>I</w:t>
      </w:r>
      <w:r>
        <w:rPr>
          <w:vertAlign w:val="subscript"/>
        </w:rPr>
        <w:t xml:space="preserve">2 </w:t>
      </w:r>
      <w:r>
        <w:rPr>
          <w:rFonts w:ascii="Times New Roman" w:eastAsia="Times New Roman" w:hAnsi="Times New Roman" w:cs="Times New Roman"/>
          <w:color w:val="000000"/>
          <w:sz w:val="24"/>
          <w:szCs w:val="24"/>
        </w:rPr>
        <w:t xml:space="preserve">=, </w:t>
      </w:r>
      <w:r>
        <w:t>I</w:t>
      </w:r>
      <w:r>
        <w:rPr>
          <w:vertAlign w:val="subscript"/>
        </w:rPr>
        <w:t xml:space="preserve">3 </w:t>
      </w:r>
      <w:r w:rsidR="00F24421">
        <w:rPr>
          <w:rFonts w:ascii="Times New Roman" w:eastAsia="Times New Roman" w:hAnsi="Times New Roman" w:cs="Times New Roman"/>
          <w:color w:val="000000"/>
          <w:sz w:val="24"/>
          <w:szCs w:val="24"/>
        </w:rPr>
        <w:t>= a</w:t>
      </w:r>
      <w:r>
        <w:rPr>
          <w:rFonts w:ascii="Times New Roman" w:eastAsia="Times New Roman" w:hAnsi="Times New Roman" w:cs="Times New Roman"/>
          <w:color w:val="000000"/>
          <w:sz w:val="24"/>
          <w:szCs w:val="24"/>
        </w:rPr>
        <w:t xml:space="preserve">nd </w:t>
      </w:r>
      <w:r>
        <w:t>I</w:t>
      </w:r>
      <w:r>
        <w:rPr>
          <w:vertAlign w:val="subscript"/>
        </w:rPr>
        <w:t>4</w:t>
      </w:r>
      <w:r w:rsidR="00F24421">
        <w:rPr>
          <w:vertAlign w:val="subscript"/>
        </w:rPr>
        <w:t xml:space="preserve"> </w:t>
      </w:r>
      <w:r w:rsidR="00F24421" w:rsidRPr="00F24421">
        <w:t>=</w:t>
      </w:r>
    </w:p>
    <w:p w14:paraId="5F2D6A6F" w14:textId="77777777" w:rsidR="003C423A" w:rsidRPr="003C423A" w:rsidRDefault="003C423A" w:rsidP="00820960">
      <w:pPr>
        <w:rPr>
          <w:rFonts w:ascii="Times New Roman" w:eastAsia="Times New Roman" w:hAnsi="Times New Roman" w:cs="Times New Roman"/>
          <w:color w:val="000000"/>
          <w:sz w:val="24"/>
          <w:szCs w:val="24"/>
        </w:rPr>
      </w:pPr>
    </w:p>
    <w:tbl>
      <w:tblPr>
        <w:tblStyle w:val="TableGrid"/>
        <w:tblW w:w="8190" w:type="dxa"/>
        <w:tblInd w:w="580" w:type="dxa"/>
        <w:tblLook w:val="04A0" w:firstRow="1" w:lastRow="0" w:firstColumn="1" w:lastColumn="0" w:noHBand="0" w:noVBand="1"/>
      </w:tblPr>
      <w:tblGrid>
        <w:gridCol w:w="988"/>
        <w:gridCol w:w="1622"/>
        <w:gridCol w:w="1890"/>
        <w:gridCol w:w="1620"/>
        <w:gridCol w:w="2070"/>
      </w:tblGrid>
      <w:tr w:rsidR="00075F02" w14:paraId="6E72D53D" w14:textId="77777777" w:rsidTr="00403C80">
        <w:trPr>
          <w:trHeight w:val="418"/>
        </w:trPr>
        <w:tc>
          <w:tcPr>
            <w:tcW w:w="988" w:type="dxa"/>
          </w:tcPr>
          <w:p w14:paraId="0DAFB550" w14:textId="37FBF9A1" w:rsidR="00075F02" w:rsidRPr="00B76AF5" w:rsidRDefault="00075F02" w:rsidP="00075F02">
            <w:pPr>
              <w:jc w:val="center"/>
            </w:pPr>
            <w:r>
              <w:t>S.No.</w:t>
            </w:r>
          </w:p>
        </w:tc>
        <w:tc>
          <w:tcPr>
            <w:tcW w:w="1622" w:type="dxa"/>
          </w:tcPr>
          <w:p w14:paraId="677C5D51" w14:textId="7D231F18" w:rsidR="00075F02" w:rsidRDefault="00075F02" w:rsidP="00075F02">
            <w:pPr>
              <w:jc w:val="center"/>
            </w:pPr>
            <w:r>
              <w:t>Currents</w:t>
            </w:r>
          </w:p>
        </w:tc>
        <w:tc>
          <w:tcPr>
            <w:tcW w:w="1890" w:type="dxa"/>
          </w:tcPr>
          <w:p w14:paraId="28CB75F6" w14:textId="04B8C047" w:rsidR="00075F02" w:rsidRDefault="00075F02" w:rsidP="00075F02">
            <w:pPr>
              <w:jc w:val="center"/>
              <w:rPr>
                <w:rFonts w:ascii="Algerian" w:hAnsi="Algerian"/>
                <w:b/>
                <w:sz w:val="24"/>
                <w:u w:val="single"/>
              </w:rPr>
            </w:pPr>
            <w:r>
              <w:t>Calculated Value</w:t>
            </w:r>
          </w:p>
        </w:tc>
        <w:tc>
          <w:tcPr>
            <w:tcW w:w="1620" w:type="dxa"/>
          </w:tcPr>
          <w:p w14:paraId="2079252D" w14:textId="552F030F" w:rsidR="00075F02" w:rsidRDefault="00075F02" w:rsidP="00075F02">
            <w:pPr>
              <w:jc w:val="center"/>
              <w:rPr>
                <w:rFonts w:ascii="Algerian" w:hAnsi="Algerian"/>
                <w:b/>
                <w:sz w:val="24"/>
                <w:u w:val="single"/>
              </w:rPr>
            </w:pPr>
            <w:r>
              <w:t>PSPICE Value</w:t>
            </w:r>
          </w:p>
        </w:tc>
        <w:tc>
          <w:tcPr>
            <w:tcW w:w="2070" w:type="dxa"/>
          </w:tcPr>
          <w:p w14:paraId="6293FBC6" w14:textId="5415E0C8" w:rsidR="00075F02" w:rsidRDefault="00075F02" w:rsidP="00075F02">
            <w:pPr>
              <w:jc w:val="center"/>
              <w:rPr>
                <w:rFonts w:ascii="Algerian" w:hAnsi="Algerian"/>
                <w:b/>
                <w:sz w:val="24"/>
                <w:u w:val="single"/>
              </w:rPr>
            </w:pPr>
            <w:r>
              <w:t>Error</w:t>
            </w:r>
          </w:p>
        </w:tc>
      </w:tr>
      <w:tr w:rsidR="00075F02" w14:paraId="2BAC636D" w14:textId="77777777" w:rsidTr="00403C80">
        <w:trPr>
          <w:trHeight w:val="107"/>
        </w:trPr>
        <w:tc>
          <w:tcPr>
            <w:tcW w:w="988" w:type="dxa"/>
          </w:tcPr>
          <w:p w14:paraId="466B87D6" w14:textId="0CF81947" w:rsidR="00075F02" w:rsidRPr="00B76AF5" w:rsidRDefault="00075F02" w:rsidP="00075F02">
            <w:pPr>
              <w:jc w:val="center"/>
            </w:pPr>
            <w:r>
              <w:t>1</w:t>
            </w:r>
          </w:p>
        </w:tc>
        <w:tc>
          <w:tcPr>
            <w:tcW w:w="1622" w:type="dxa"/>
          </w:tcPr>
          <w:p w14:paraId="216DBDAE" w14:textId="476CD268" w:rsidR="00075F02" w:rsidRDefault="00075F02" w:rsidP="00075F02">
            <w:pPr>
              <w:jc w:val="center"/>
            </w:pPr>
            <w:r>
              <w:t>I</w:t>
            </w:r>
            <w:r w:rsidRPr="008952D9">
              <w:rPr>
                <w:vertAlign w:val="subscript"/>
              </w:rPr>
              <w:t>1</w:t>
            </w:r>
          </w:p>
        </w:tc>
        <w:tc>
          <w:tcPr>
            <w:tcW w:w="1890" w:type="dxa"/>
          </w:tcPr>
          <w:p w14:paraId="2646EE31" w14:textId="4F5945BA" w:rsidR="00075F02" w:rsidRPr="00180818" w:rsidRDefault="00075F02" w:rsidP="00075F02">
            <w:pPr>
              <w:jc w:val="center"/>
            </w:pPr>
          </w:p>
        </w:tc>
        <w:tc>
          <w:tcPr>
            <w:tcW w:w="1620" w:type="dxa"/>
          </w:tcPr>
          <w:p w14:paraId="0A2C924A" w14:textId="70777C82" w:rsidR="00075F02" w:rsidRPr="00180818" w:rsidRDefault="00075F02" w:rsidP="00075F02">
            <w:pPr>
              <w:jc w:val="center"/>
            </w:pPr>
          </w:p>
        </w:tc>
        <w:tc>
          <w:tcPr>
            <w:tcW w:w="2070" w:type="dxa"/>
          </w:tcPr>
          <w:p w14:paraId="6AF4D51B" w14:textId="25DA9EB3" w:rsidR="00075F02" w:rsidRPr="00180818" w:rsidRDefault="00075F02" w:rsidP="00075F02">
            <w:pPr>
              <w:jc w:val="center"/>
            </w:pPr>
            <w:r>
              <w:t>0%</w:t>
            </w:r>
          </w:p>
        </w:tc>
      </w:tr>
      <w:tr w:rsidR="00075F02" w14:paraId="1A389A11" w14:textId="77777777" w:rsidTr="00403C80">
        <w:trPr>
          <w:trHeight w:val="170"/>
        </w:trPr>
        <w:tc>
          <w:tcPr>
            <w:tcW w:w="988" w:type="dxa"/>
          </w:tcPr>
          <w:p w14:paraId="34A93843" w14:textId="654E9047" w:rsidR="00075F02" w:rsidRDefault="00075F02" w:rsidP="00075F02">
            <w:pPr>
              <w:jc w:val="center"/>
            </w:pPr>
            <w:r>
              <w:t>2</w:t>
            </w:r>
          </w:p>
        </w:tc>
        <w:tc>
          <w:tcPr>
            <w:tcW w:w="1622" w:type="dxa"/>
          </w:tcPr>
          <w:p w14:paraId="05610A6B" w14:textId="34D0AED5" w:rsidR="00075F02" w:rsidRDefault="00075F02" w:rsidP="00075F02">
            <w:pPr>
              <w:jc w:val="center"/>
            </w:pPr>
            <w:r>
              <w:t>I</w:t>
            </w:r>
            <w:r w:rsidRPr="008952D9">
              <w:rPr>
                <w:vertAlign w:val="subscript"/>
              </w:rPr>
              <w:t>2</w:t>
            </w:r>
          </w:p>
        </w:tc>
        <w:tc>
          <w:tcPr>
            <w:tcW w:w="1890" w:type="dxa"/>
          </w:tcPr>
          <w:p w14:paraId="5AE02B05" w14:textId="3F3C13E8" w:rsidR="00075F02" w:rsidRDefault="00075F02" w:rsidP="00075F02">
            <w:pPr>
              <w:jc w:val="center"/>
            </w:pPr>
          </w:p>
        </w:tc>
        <w:tc>
          <w:tcPr>
            <w:tcW w:w="1620" w:type="dxa"/>
          </w:tcPr>
          <w:p w14:paraId="64DF3FFF" w14:textId="4DC25893" w:rsidR="00075F02" w:rsidRDefault="00075F02" w:rsidP="00075F02">
            <w:pPr>
              <w:jc w:val="center"/>
            </w:pPr>
          </w:p>
        </w:tc>
        <w:tc>
          <w:tcPr>
            <w:tcW w:w="2070" w:type="dxa"/>
          </w:tcPr>
          <w:p w14:paraId="63A70A07" w14:textId="5C1EB0FB" w:rsidR="00075F02" w:rsidRDefault="00075F02" w:rsidP="00075F02">
            <w:pPr>
              <w:jc w:val="center"/>
            </w:pPr>
            <w:r>
              <w:t>0%</w:t>
            </w:r>
          </w:p>
        </w:tc>
      </w:tr>
      <w:tr w:rsidR="00075F02" w14:paraId="7ABBDDA6" w14:textId="77777777" w:rsidTr="00403C80">
        <w:trPr>
          <w:trHeight w:val="350"/>
        </w:trPr>
        <w:tc>
          <w:tcPr>
            <w:tcW w:w="988" w:type="dxa"/>
          </w:tcPr>
          <w:p w14:paraId="087B4AC2" w14:textId="053BA904" w:rsidR="00075F02" w:rsidRDefault="00075F02" w:rsidP="00075F02">
            <w:pPr>
              <w:jc w:val="center"/>
            </w:pPr>
            <w:r>
              <w:t>3</w:t>
            </w:r>
          </w:p>
        </w:tc>
        <w:tc>
          <w:tcPr>
            <w:tcW w:w="1622" w:type="dxa"/>
          </w:tcPr>
          <w:p w14:paraId="09FFE549" w14:textId="3031F307" w:rsidR="00075F02" w:rsidRDefault="00075F02" w:rsidP="00075F02">
            <w:pPr>
              <w:jc w:val="center"/>
            </w:pPr>
            <w:r>
              <w:t>I</w:t>
            </w:r>
            <w:r w:rsidR="005F5258" w:rsidRPr="005F5258">
              <w:rPr>
                <w:vertAlign w:val="subscript"/>
              </w:rPr>
              <w:t>3</w:t>
            </w:r>
          </w:p>
        </w:tc>
        <w:tc>
          <w:tcPr>
            <w:tcW w:w="1890" w:type="dxa"/>
          </w:tcPr>
          <w:p w14:paraId="7CEF9A03" w14:textId="4A9D6070" w:rsidR="00075F02" w:rsidRDefault="00075F02" w:rsidP="00075F02">
            <w:pPr>
              <w:jc w:val="center"/>
            </w:pPr>
          </w:p>
        </w:tc>
        <w:tc>
          <w:tcPr>
            <w:tcW w:w="1620" w:type="dxa"/>
          </w:tcPr>
          <w:p w14:paraId="0EF4655F" w14:textId="57B66EAA" w:rsidR="00075F02" w:rsidRDefault="00075F02" w:rsidP="00075F02">
            <w:pPr>
              <w:jc w:val="center"/>
            </w:pPr>
          </w:p>
        </w:tc>
        <w:tc>
          <w:tcPr>
            <w:tcW w:w="2070" w:type="dxa"/>
          </w:tcPr>
          <w:p w14:paraId="50E19FCA" w14:textId="56846C10" w:rsidR="00075F02" w:rsidRDefault="00075F02" w:rsidP="00075F02">
            <w:pPr>
              <w:jc w:val="center"/>
            </w:pPr>
            <w:r>
              <w:t>0%</w:t>
            </w:r>
          </w:p>
        </w:tc>
      </w:tr>
      <w:tr w:rsidR="00075F02" w14:paraId="311F6CA0" w14:textId="77777777" w:rsidTr="00403C80">
        <w:trPr>
          <w:trHeight w:val="80"/>
        </w:trPr>
        <w:tc>
          <w:tcPr>
            <w:tcW w:w="988" w:type="dxa"/>
          </w:tcPr>
          <w:p w14:paraId="2BE61DE8" w14:textId="352CC144" w:rsidR="00075F02" w:rsidRDefault="00075F02" w:rsidP="00075F02">
            <w:pPr>
              <w:jc w:val="center"/>
            </w:pPr>
            <w:r>
              <w:t>4</w:t>
            </w:r>
          </w:p>
        </w:tc>
        <w:tc>
          <w:tcPr>
            <w:tcW w:w="1622" w:type="dxa"/>
          </w:tcPr>
          <w:p w14:paraId="17D9F696" w14:textId="02894A2F" w:rsidR="00075F02" w:rsidRDefault="00075F02" w:rsidP="00075F02">
            <w:pPr>
              <w:jc w:val="center"/>
            </w:pPr>
            <w:r>
              <w:t>I</w:t>
            </w:r>
            <w:r w:rsidR="005F5258" w:rsidRPr="005F5258">
              <w:rPr>
                <w:vertAlign w:val="subscript"/>
              </w:rPr>
              <w:t>4</w:t>
            </w:r>
          </w:p>
        </w:tc>
        <w:tc>
          <w:tcPr>
            <w:tcW w:w="1890" w:type="dxa"/>
          </w:tcPr>
          <w:p w14:paraId="36161763" w14:textId="2A56636D" w:rsidR="00075F02" w:rsidRDefault="00075F02" w:rsidP="00075F02">
            <w:pPr>
              <w:jc w:val="center"/>
            </w:pPr>
          </w:p>
        </w:tc>
        <w:tc>
          <w:tcPr>
            <w:tcW w:w="1620" w:type="dxa"/>
          </w:tcPr>
          <w:p w14:paraId="088BFD18" w14:textId="49978FF3" w:rsidR="00075F02" w:rsidRDefault="00075F02" w:rsidP="00075F02">
            <w:pPr>
              <w:jc w:val="center"/>
            </w:pPr>
          </w:p>
        </w:tc>
        <w:tc>
          <w:tcPr>
            <w:tcW w:w="2070" w:type="dxa"/>
          </w:tcPr>
          <w:p w14:paraId="7D794A2C" w14:textId="64BEAE07" w:rsidR="00075F02" w:rsidRDefault="00075F02" w:rsidP="00075F02">
            <w:pPr>
              <w:jc w:val="center"/>
            </w:pPr>
            <w:r>
              <w:t>0%</w:t>
            </w:r>
          </w:p>
        </w:tc>
      </w:tr>
    </w:tbl>
    <w:p w14:paraId="0A6033AB" w14:textId="77777777" w:rsidR="00A91D08" w:rsidRDefault="00A91D08" w:rsidP="00992075">
      <w:pPr>
        <w:rPr>
          <w:rFonts w:ascii="Algerian" w:hAnsi="Algerian"/>
          <w:b/>
          <w:sz w:val="24"/>
          <w:u w:val="single"/>
        </w:rPr>
      </w:pPr>
    </w:p>
    <w:p w14:paraId="1AC66819" w14:textId="63B47ADC" w:rsidR="00820960" w:rsidRPr="00BD2696" w:rsidRDefault="00272E2A" w:rsidP="00A23A7B">
      <w:pPr>
        <w:rPr>
          <w:rFonts w:ascii="Algerian" w:hAnsi="Algerian"/>
          <w:b/>
          <w:sz w:val="24"/>
          <w:u w:val="single"/>
        </w:rPr>
      </w:pPr>
      <w:r>
        <w:rPr>
          <w:rFonts w:ascii="Algerian" w:hAnsi="Algerian"/>
          <w:b/>
          <w:sz w:val="24"/>
          <w:u w:val="single"/>
        </w:rPr>
        <w:t>CONCLUSION</w:t>
      </w:r>
      <w:r w:rsidR="00992075" w:rsidRPr="00AF78D8">
        <w:rPr>
          <w:rFonts w:ascii="Algerian" w:hAnsi="Algerian"/>
          <w:b/>
          <w:sz w:val="24"/>
          <w:u w:val="single"/>
        </w:rPr>
        <w:t>:</w:t>
      </w:r>
    </w:p>
    <w:p w14:paraId="5F366E8E" w14:textId="270B4C30" w:rsidR="00180818" w:rsidRPr="00BD2696" w:rsidRDefault="0060051B" w:rsidP="00593F88">
      <w:pPr>
        <w:pBdr>
          <w:top w:val="nil"/>
          <w:left w:val="nil"/>
          <w:bottom w:val="nil"/>
          <w:right w:val="nil"/>
          <w:between w:val="nil"/>
        </w:pBdr>
        <w:spacing w:after="0" w:line="259" w:lineRule="auto"/>
        <w:jc w:val="both"/>
        <w:rPr>
          <w:rFonts w:ascii="Algerian" w:hAnsi="Algerian"/>
          <w:b/>
          <w:sz w:val="24"/>
          <w:u w:val="single"/>
        </w:rPr>
      </w:pPr>
      <w:r w:rsidRPr="0060051B">
        <w:rPr>
          <w:rFonts w:ascii="Times New Roman" w:eastAsia="Times New Roman" w:hAnsi="Times New Roman" w:cs="Times New Roman"/>
        </w:rPr>
        <w:t xml:space="preserve">In accordance with the </w:t>
      </w:r>
      <w:r w:rsidR="00593F88">
        <w:rPr>
          <w:rFonts w:ascii="Times New Roman" w:eastAsia="Times New Roman" w:hAnsi="Times New Roman" w:cs="Times New Roman"/>
        </w:rPr>
        <w:t>Mesh Current</w:t>
      </w:r>
      <w:r>
        <w:rPr>
          <w:rFonts w:ascii="Times New Roman" w:eastAsia="Times New Roman" w:hAnsi="Times New Roman" w:cs="Times New Roman"/>
        </w:rPr>
        <w:t xml:space="preserve"> Analysis</w:t>
      </w:r>
      <w:r w:rsidRPr="0060051B">
        <w:rPr>
          <w:rFonts w:ascii="Times New Roman" w:eastAsia="Times New Roman" w:hAnsi="Times New Roman" w:cs="Times New Roman"/>
        </w:rPr>
        <w:t>, we made use of Kirch</w:t>
      </w:r>
      <w:r w:rsidR="00933D94">
        <w:rPr>
          <w:rFonts w:ascii="Times New Roman" w:eastAsia="Times New Roman" w:hAnsi="Times New Roman" w:cs="Times New Roman"/>
        </w:rPr>
        <w:t>h</w:t>
      </w:r>
      <w:r w:rsidRPr="0060051B">
        <w:rPr>
          <w:rFonts w:ascii="Times New Roman" w:eastAsia="Times New Roman" w:hAnsi="Times New Roman" w:cs="Times New Roman"/>
        </w:rPr>
        <w:t>off</w:t>
      </w:r>
      <w:r w:rsidR="00F83F79">
        <w:rPr>
          <w:rFonts w:ascii="Times New Roman" w:eastAsia="Times New Roman" w:hAnsi="Times New Roman" w:cs="Times New Roman"/>
        </w:rPr>
        <w:t>’s</w:t>
      </w:r>
      <w:r>
        <w:rPr>
          <w:rFonts w:ascii="Times New Roman" w:eastAsia="Times New Roman" w:hAnsi="Times New Roman" w:cs="Times New Roman"/>
        </w:rPr>
        <w:t xml:space="preserve"> </w:t>
      </w:r>
      <w:r w:rsidR="00593F88">
        <w:rPr>
          <w:rFonts w:ascii="Times New Roman" w:eastAsia="Times New Roman" w:hAnsi="Times New Roman" w:cs="Times New Roman"/>
        </w:rPr>
        <w:t>Voltage</w:t>
      </w:r>
      <w:r w:rsidRPr="0060051B">
        <w:rPr>
          <w:rFonts w:ascii="Times New Roman" w:eastAsia="Times New Roman" w:hAnsi="Times New Roman" w:cs="Times New Roman"/>
        </w:rPr>
        <w:t xml:space="preserve"> law to arrive at a system of equations which aims to calculate the </w:t>
      </w:r>
      <w:r w:rsidR="00593F88">
        <w:rPr>
          <w:rFonts w:ascii="Times New Roman" w:eastAsia="Times New Roman" w:hAnsi="Times New Roman" w:cs="Times New Roman"/>
        </w:rPr>
        <w:t>currents in a mesh</w:t>
      </w:r>
      <w:r w:rsidRPr="0060051B">
        <w:rPr>
          <w:rFonts w:ascii="Times New Roman" w:eastAsia="Times New Roman" w:hAnsi="Times New Roman" w:cs="Times New Roman"/>
        </w:rPr>
        <w:t>.</w:t>
      </w:r>
      <w:r w:rsidR="00030FAA">
        <w:rPr>
          <w:rFonts w:ascii="Times New Roman" w:eastAsia="Times New Roman" w:hAnsi="Times New Roman" w:cs="Times New Roman"/>
        </w:rPr>
        <w:t xml:space="preserve"> The calculated </w:t>
      </w:r>
      <w:r w:rsidR="00593F88">
        <w:rPr>
          <w:rFonts w:ascii="Times New Roman" w:eastAsia="Times New Roman" w:hAnsi="Times New Roman" w:cs="Times New Roman"/>
        </w:rPr>
        <w:t>current values</w:t>
      </w:r>
      <w:r w:rsidR="00030FAA">
        <w:rPr>
          <w:rFonts w:ascii="Times New Roman" w:eastAsia="Times New Roman" w:hAnsi="Times New Roman" w:cs="Times New Roman"/>
        </w:rPr>
        <w:t xml:space="preserve"> were then verified in PSPICE Simulator. PSCPICE Confirmed the calculations of </w:t>
      </w:r>
      <w:r w:rsidR="00593F88">
        <w:rPr>
          <w:rFonts w:ascii="Times New Roman" w:eastAsia="Times New Roman" w:hAnsi="Times New Roman" w:cs="Times New Roman"/>
        </w:rPr>
        <w:t>Mesh Current</w:t>
      </w:r>
      <w:r w:rsidR="00030FAA">
        <w:rPr>
          <w:rFonts w:ascii="Times New Roman" w:eastAsia="Times New Roman" w:hAnsi="Times New Roman" w:cs="Times New Roman"/>
        </w:rPr>
        <w:t xml:space="preserve"> </w:t>
      </w:r>
      <w:r w:rsidR="00593F88">
        <w:rPr>
          <w:rFonts w:ascii="Times New Roman" w:eastAsia="Times New Roman" w:hAnsi="Times New Roman" w:cs="Times New Roman"/>
        </w:rPr>
        <w:t>Analysis</w:t>
      </w:r>
      <w:r w:rsidR="00030FAA">
        <w:rPr>
          <w:rFonts w:ascii="Times New Roman" w:eastAsia="Times New Roman" w:hAnsi="Times New Roman" w:cs="Times New Roman"/>
        </w:rPr>
        <w:t xml:space="preserve">. </w:t>
      </w:r>
      <w:r w:rsidR="00593F88">
        <w:rPr>
          <w:rFonts w:ascii="Times New Roman" w:eastAsia="Times New Roman" w:hAnsi="Times New Roman" w:cs="Times New Roman"/>
        </w:rPr>
        <w:t xml:space="preserve">No </w:t>
      </w:r>
      <w:r w:rsidR="00030FAA">
        <w:rPr>
          <w:rFonts w:ascii="Times New Roman" w:eastAsia="Times New Roman" w:hAnsi="Times New Roman" w:cs="Times New Roman"/>
        </w:rPr>
        <w:t>Errors were arise in the calculated values.</w:t>
      </w:r>
      <w:r w:rsidR="00593F88">
        <w:rPr>
          <w:rFonts w:ascii="Times New Roman" w:eastAsia="Times New Roman" w:hAnsi="Times New Roman" w:cs="Times New Roman"/>
        </w:rPr>
        <w:t xml:space="preserve"> </w:t>
      </w:r>
    </w:p>
    <w:sectPr w:rsidR="00180818" w:rsidRPr="00BD2696"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7E58" w14:textId="77777777" w:rsidR="006F0561" w:rsidRDefault="006F0561" w:rsidP="00A23A7B">
      <w:pPr>
        <w:spacing w:after="0" w:line="240" w:lineRule="auto"/>
      </w:pPr>
      <w:r>
        <w:separator/>
      </w:r>
    </w:p>
  </w:endnote>
  <w:endnote w:type="continuationSeparator" w:id="0">
    <w:p w14:paraId="0EFA09EE" w14:textId="77777777" w:rsidR="006F0561" w:rsidRDefault="006F0561"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5FC73" w14:textId="77777777" w:rsidR="006F0561" w:rsidRDefault="006F0561" w:rsidP="00A23A7B">
      <w:pPr>
        <w:spacing w:after="0" w:line="240" w:lineRule="auto"/>
      </w:pPr>
      <w:r>
        <w:separator/>
      </w:r>
    </w:p>
  </w:footnote>
  <w:footnote w:type="continuationSeparator" w:id="0">
    <w:p w14:paraId="6D240384" w14:textId="77777777" w:rsidR="006F0561" w:rsidRDefault="006F0561"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6"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0"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4F23765"/>
    <w:multiLevelType w:val="multilevel"/>
    <w:tmpl w:val="BA6A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4"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5" w15:restartNumberingAfterBreak="0">
    <w:nsid w:val="50A10135"/>
    <w:multiLevelType w:val="multilevel"/>
    <w:tmpl w:val="E5906D78"/>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6"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B1293"/>
    <w:multiLevelType w:val="hybridMultilevel"/>
    <w:tmpl w:val="804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1"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6"/>
  </w:num>
  <w:num w:numId="2" w16cid:durableId="1760441104">
    <w:abstractNumId w:val="17"/>
  </w:num>
  <w:num w:numId="3" w16cid:durableId="831289583">
    <w:abstractNumId w:val="12"/>
  </w:num>
  <w:num w:numId="4" w16cid:durableId="161288102">
    <w:abstractNumId w:val="0"/>
  </w:num>
  <w:num w:numId="5" w16cid:durableId="1029840617">
    <w:abstractNumId w:val="1"/>
  </w:num>
  <w:num w:numId="6" w16cid:durableId="1059205763">
    <w:abstractNumId w:val="10"/>
  </w:num>
  <w:num w:numId="7" w16cid:durableId="1000815726">
    <w:abstractNumId w:val="8"/>
  </w:num>
  <w:num w:numId="8" w16cid:durableId="2019842383">
    <w:abstractNumId w:val="5"/>
  </w:num>
  <w:num w:numId="9" w16cid:durableId="1995403335">
    <w:abstractNumId w:val="9"/>
  </w:num>
  <w:num w:numId="10" w16cid:durableId="2031175865">
    <w:abstractNumId w:val="13"/>
  </w:num>
  <w:num w:numId="11" w16cid:durableId="530606864">
    <w:abstractNumId w:val="20"/>
  </w:num>
  <w:num w:numId="12" w16cid:durableId="2109736477">
    <w:abstractNumId w:val="7"/>
  </w:num>
  <w:num w:numId="13" w16cid:durableId="2111926262">
    <w:abstractNumId w:val="19"/>
  </w:num>
  <w:num w:numId="14" w16cid:durableId="1524242127">
    <w:abstractNumId w:val="14"/>
  </w:num>
  <w:num w:numId="15" w16cid:durableId="2083520525">
    <w:abstractNumId w:val="4"/>
  </w:num>
  <w:num w:numId="16" w16cid:durableId="1897086436">
    <w:abstractNumId w:val="2"/>
  </w:num>
  <w:num w:numId="17" w16cid:durableId="106853013">
    <w:abstractNumId w:val="21"/>
  </w:num>
  <w:num w:numId="18" w16cid:durableId="2127962203">
    <w:abstractNumId w:val="3"/>
  </w:num>
  <w:num w:numId="19" w16cid:durableId="1913075283">
    <w:abstractNumId w:val="16"/>
  </w:num>
  <w:num w:numId="20" w16cid:durableId="335696912">
    <w:abstractNumId w:val="15"/>
  </w:num>
  <w:num w:numId="21" w16cid:durableId="577207166">
    <w:abstractNumId w:val="18"/>
  </w:num>
  <w:num w:numId="22" w16cid:durableId="2074305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13935"/>
    <w:rsid w:val="00017312"/>
    <w:rsid w:val="0002317A"/>
    <w:rsid w:val="00030FAA"/>
    <w:rsid w:val="00032E0E"/>
    <w:rsid w:val="00051C4E"/>
    <w:rsid w:val="00063368"/>
    <w:rsid w:val="00063D48"/>
    <w:rsid w:val="000652EA"/>
    <w:rsid w:val="00067107"/>
    <w:rsid w:val="00071971"/>
    <w:rsid w:val="00075F02"/>
    <w:rsid w:val="00110575"/>
    <w:rsid w:val="00111720"/>
    <w:rsid w:val="00137E07"/>
    <w:rsid w:val="00151590"/>
    <w:rsid w:val="00180818"/>
    <w:rsid w:val="00196B9B"/>
    <w:rsid w:val="001C1F17"/>
    <w:rsid w:val="001E0926"/>
    <w:rsid w:val="001F5AC4"/>
    <w:rsid w:val="00244455"/>
    <w:rsid w:val="00272E2A"/>
    <w:rsid w:val="0027517D"/>
    <w:rsid w:val="002A607D"/>
    <w:rsid w:val="002C6858"/>
    <w:rsid w:val="002D1996"/>
    <w:rsid w:val="002E58C6"/>
    <w:rsid w:val="002F43F0"/>
    <w:rsid w:val="002F5B3E"/>
    <w:rsid w:val="00315D73"/>
    <w:rsid w:val="0032100D"/>
    <w:rsid w:val="00323511"/>
    <w:rsid w:val="003242E7"/>
    <w:rsid w:val="003370A1"/>
    <w:rsid w:val="00342860"/>
    <w:rsid w:val="00345299"/>
    <w:rsid w:val="00374182"/>
    <w:rsid w:val="003836D3"/>
    <w:rsid w:val="00384A13"/>
    <w:rsid w:val="0039621C"/>
    <w:rsid w:val="003973F7"/>
    <w:rsid w:val="003A2F6B"/>
    <w:rsid w:val="003B35FB"/>
    <w:rsid w:val="003C423A"/>
    <w:rsid w:val="003C5EB6"/>
    <w:rsid w:val="003D5AB7"/>
    <w:rsid w:val="003E7081"/>
    <w:rsid w:val="0040132D"/>
    <w:rsid w:val="00403C80"/>
    <w:rsid w:val="00404224"/>
    <w:rsid w:val="00404F93"/>
    <w:rsid w:val="004151F1"/>
    <w:rsid w:val="004178E9"/>
    <w:rsid w:val="00421104"/>
    <w:rsid w:val="00434D77"/>
    <w:rsid w:val="00443842"/>
    <w:rsid w:val="0045047E"/>
    <w:rsid w:val="00451B3D"/>
    <w:rsid w:val="0049029E"/>
    <w:rsid w:val="004956A8"/>
    <w:rsid w:val="004A1C24"/>
    <w:rsid w:val="004A3A2D"/>
    <w:rsid w:val="004F64C8"/>
    <w:rsid w:val="00501105"/>
    <w:rsid w:val="00513287"/>
    <w:rsid w:val="0051757C"/>
    <w:rsid w:val="00521B6A"/>
    <w:rsid w:val="00521C0C"/>
    <w:rsid w:val="00524696"/>
    <w:rsid w:val="005263F9"/>
    <w:rsid w:val="0053411A"/>
    <w:rsid w:val="00535F15"/>
    <w:rsid w:val="005407CD"/>
    <w:rsid w:val="0054174F"/>
    <w:rsid w:val="00583BA9"/>
    <w:rsid w:val="005869B3"/>
    <w:rsid w:val="00592044"/>
    <w:rsid w:val="00593F88"/>
    <w:rsid w:val="00597B65"/>
    <w:rsid w:val="005A5761"/>
    <w:rsid w:val="005E4CD7"/>
    <w:rsid w:val="005F0E7B"/>
    <w:rsid w:val="005F446E"/>
    <w:rsid w:val="005F5258"/>
    <w:rsid w:val="0060051B"/>
    <w:rsid w:val="006028FF"/>
    <w:rsid w:val="00623114"/>
    <w:rsid w:val="00626EFA"/>
    <w:rsid w:val="006328C2"/>
    <w:rsid w:val="006406C2"/>
    <w:rsid w:val="0064186E"/>
    <w:rsid w:val="006568AB"/>
    <w:rsid w:val="0067595A"/>
    <w:rsid w:val="00686833"/>
    <w:rsid w:val="006B11BE"/>
    <w:rsid w:val="006E3628"/>
    <w:rsid w:val="006F0561"/>
    <w:rsid w:val="006F532C"/>
    <w:rsid w:val="00704CCB"/>
    <w:rsid w:val="007072F5"/>
    <w:rsid w:val="0071366D"/>
    <w:rsid w:val="00725D31"/>
    <w:rsid w:val="00742DA0"/>
    <w:rsid w:val="00755143"/>
    <w:rsid w:val="00761029"/>
    <w:rsid w:val="007627BE"/>
    <w:rsid w:val="00772ED5"/>
    <w:rsid w:val="00773422"/>
    <w:rsid w:val="007A3D07"/>
    <w:rsid w:val="007B55F9"/>
    <w:rsid w:val="007D7957"/>
    <w:rsid w:val="007E1582"/>
    <w:rsid w:val="007E5518"/>
    <w:rsid w:val="007F65D4"/>
    <w:rsid w:val="008176FD"/>
    <w:rsid w:val="00820960"/>
    <w:rsid w:val="008368F1"/>
    <w:rsid w:val="00837BD8"/>
    <w:rsid w:val="00854B76"/>
    <w:rsid w:val="0089346B"/>
    <w:rsid w:val="008952D9"/>
    <w:rsid w:val="008B3926"/>
    <w:rsid w:val="008C1852"/>
    <w:rsid w:val="008C2150"/>
    <w:rsid w:val="008D4438"/>
    <w:rsid w:val="008D6DE7"/>
    <w:rsid w:val="008F44BA"/>
    <w:rsid w:val="008F7807"/>
    <w:rsid w:val="008F7F4F"/>
    <w:rsid w:val="0091557B"/>
    <w:rsid w:val="00933D94"/>
    <w:rsid w:val="00946E35"/>
    <w:rsid w:val="009472A7"/>
    <w:rsid w:val="0096759A"/>
    <w:rsid w:val="009919E6"/>
    <w:rsid w:val="00992075"/>
    <w:rsid w:val="00996D2B"/>
    <w:rsid w:val="009A4D92"/>
    <w:rsid w:val="009A5EE8"/>
    <w:rsid w:val="009E5969"/>
    <w:rsid w:val="00A23A7B"/>
    <w:rsid w:val="00A41692"/>
    <w:rsid w:val="00A41C7E"/>
    <w:rsid w:val="00A57ED3"/>
    <w:rsid w:val="00A62466"/>
    <w:rsid w:val="00A82608"/>
    <w:rsid w:val="00A91D08"/>
    <w:rsid w:val="00AA015E"/>
    <w:rsid w:val="00AA3A86"/>
    <w:rsid w:val="00AD2911"/>
    <w:rsid w:val="00AE0055"/>
    <w:rsid w:val="00AF78D8"/>
    <w:rsid w:val="00B11B00"/>
    <w:rsid w:val="00B14625"/>
    <w:rsid w:val="00B21870"/>
    <w:rsid w:val="00B41164"/>
    <w:rsid w:val="00B413D7"/>
    <w:rsid w:val="00B60F85"/>
    <w:rsid w:val="00B73214"/>
    <w:rsid w:val="00B76AF5"/>
    <w:rsid w:val="00BD2696"/>
    <w:rsid w:val="00BF445B"/>
    <w:rsid w:val="00C141AA"/>
    <w:rsid w:val="00C95FB3"/>
    <w:rsid w:val="00CA1D90"/>
    <w:rsid w:val="00CB68A8"/>
    <w:rsid w:val="00CC49D5"/>
    <w:rsid w:val="00CD3A53"/>
    <w:rsid w:val="00CF3DB0"/>
    <w:rsid w:val="00D25A3A"/>
    <w:rsid w:val="00D27A46"/>
    <w:rsid w:val="00D517F8"/>
    <w:rsid w:val="00D53213"/>
    <w:rsid w:val="00D66313"/>
    <w:rsid w:val="00D8049F"/>
    <w:rsid w:val="00D84CFA"/>
    <w:rsid w:val="00D9460A"/>
    <w:rsid w:val="00D95F13"/>
    <w:rsid w:val="00DA3E32"/>
    <w:rsid w:val="00DC441D"/>
    <w:rsid w:val="00DC7A65"/>
    <w:rsid w:val="00E212EF"/>
    <w:rsid w:val="00E21910"/>
    <w:rsid w:val="00E57386"/>
    <w:rsid w:val="00E62304"/>
    <w:rsid w:val="00E91FAB"/>
    <w:rsid w:val="00EB7C0D"/>
    <w:rsid w:val="00EC43D3"/>
    <w:rsid w:val="00EC4D5A"/>
    <w:rsid w:val="00ED2693"/>
    <w:rsid w:val="00EF6FA4"/>
    <w:rsid w:val="00F03ACC"/>
    <w:rsid w:val="00F21661"/>
    <w:rsid w:val="00F24421"/>
    <w:rsid w:val="00F5454E"/>
    <w:rsid w:val="00F56F7D"/>
    <w:rsid w:val="00F70E43"/>
    <w:rsid w:val="00F83F79"/>
    <w:rsid w:val="00FB1034"/>
    <w:rsid w:val="00FB2780"/>
    <w:rsid w:val="00FB7E91"/>
    <w:rsid w:val="00FD1F65"/>
    <w:rsid w:val="00FD786C"/>
    <w:rsid w:val="00FE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7316F118-1453-47FF-B9C3-5FDD741E59D2}"/>
      </w:docPartPr>
      <w:docPartBody>
        <w:p w:rsidR="00000000" w:rsidRDefault="00C95928">
          <w:r w:rsidRPr="00CF4652">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28"/>
    <w:rsid w:val="005B3E23"/>
    <w:rsid w:val="00C9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9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11</cp:revision>
  <cp:lastPrinted>2022-06-08T17:39:00Z</cp:lastPrinted>
  <dcterms:created xsi:type="dcterms:W3CDTF">2022-06-08T17:39:00Z</dcterms:created>
  <dcterms:modified xsi:type="dcterms:W3CDTF">2022-06-09T02:16:00Z</dcterms:modified>
</cp:coreProperties>
</file>