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11027" w14:textId="77777777" w:rsidR="000A1376" w:rsidRDefault="003548F8" w:rsidP="0031184A">
      <w:pPr>
        <w:jc w:val="center"/>
        <w:rPr>
          <w:rFonts w:ascii="Times New Roman" w:hAnsi="Times New Roman" w:cs="Times New Roman"/>
          <w:b/>
        </w:rPr>
      </w:pPr>
      <w:r w:rsidRPr="003548F8">
        <w:rPr>
          <w:rFonts w:ascii="Times New Roman" w:hAnsi="Times New Roman" w:cs="Times New Roman"/>
          <w:b/>
        </w:rPr>
        <w:t xml:space="preserve">Simulation of Higher Order Differential Equations using </w:t>
      </w:r>
    </w:p>
    <w:p w14:paraId="74218B86" w14:textId="43B617EF" w:rsidR="003548F8" w:rsidRDefault="003548F8" w:rsidP="0031184A">
      <w:pPr>
        <w:jc w:val="center"/>
        <w:rPr>
          <w:rFonts w:ascii="Times New Roman" w:hAnsi="Times New Roman" w:cs="Times New Roman"/>
          <w:b/>
        </w:rPr>
      </w:pPr>
      <w:r w:rsidRPr="003548F8">
        <w:rPr>
          <w:rFonts w:ascii="Times New Roman" w:hAnsi="Times New Roman" w:cs="Times New Roman"/>
          <w:b/>
        </w:rPr>
        <w:t>MATLAB &amp; Simulink</w:t>
      </w:r>
    </w:p>
    <w:p w14:paraId="309851BF" w14:textId="05F218EC"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LAB # 0</w:t>
      </w:r>
      <w:r w:rsidR="003548F8">
        <w:rPr>
          <w:rFonts w:ascii="Times New Roman" w:hAnsi="Times New Roman" w:cs="Times New Roman"/>
          <w:b/>
          <w:sz w:val="24"/>
          <w:szCs w:val="24"/>
        </w:rPr>
        <w:t>5</w:t>
      </w:r>
    </w:p>
    <w:p w14:paraId="5E84DF55" w14:textId="77777777" w:rsidR="0031184A" w:rsidRDefault="0031184A"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331C9B" wp14:editId="39ECBB3C">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6A2B18AA" w:rsidR="0031184A" w:rsidRDefault="00F835BF" w:rsidP="0031184A">
      <w:pPr>
        <w:jc w:val="center"/>
        <w:rPr>
          <w:rFonts w:ascii="Times New Roman" w:hAnsi="Times New Roman" w:cs="Times New Roman"/>
          <w:b/>
          <w:sz w:val="24"/>
          <w:szCs w:val="24"/>
        </w:rPr>
      </w:pPr>
      <w:r>
        <w:rPr>
          <w:rFonts w:ascii="Times New Roman" w:hAnsi="Times New Roman" w:cs="Times New Roman"/>
          <w:b/>
          <w:sz w:val="24"/>
          <w:szCs w:val="24"/>
        </w:rPr>
        <w:t>Fall</w:t>
      </w:r>
      <w:r w:rsidR="0031184A">
        <w:rPr>
          <w:rFonts w:ascii="Times New Roman" w:hAnsi="Times New Roman" w:cs="Times New Roman"/>
          <w:b/>
          <w:sz w:val="24"/>
          <w:szCs w:val="24"/>
        </w:rPr>
        <w:t xml:space="preserve"> 202</w:t>
      </w:r>
      <w:r w:rsidR="0088601C">
        <w:rPr>
          <w:rFonts w:ascii="Times New Roman" w:hAnsi="Times New Roman" w:cs="Times New Roman"/>
          <w:b/>
          <w:sz w:val="24"/>
          <w:szCs w:val="24"/>
        </w:rPr>
        <w:t>4</w:t>
      </w:r>
    </w:p>
    <w:p w14:paraId="554BF82C" w14:textId="387EDA69"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A2623F">
        <w:rPr>
          <w:rFonts w:ascii="Times New Roman" w:hAnsi="Times New Roman" w:cs="Times New Roman"/>
          <w:b/>
          <w:sz w:val="24"/>
          <w:szCs w:val="24"/>
        </w:rPr>
        <w:t>3</w:t>
      </w:r>
      <w:r w:rsidR="00715EF5">
        <w:rPr>
          <w:rFonts w:ascii="Times New Roman" w:hAnsi="Times New Roman" w:cs="Times New Roman"/>
          <w:b/>
          <w:sz w:val="24"/>
          <w:szCs w:val="24"/>
        </w:rPr>
        <w:t>10</w:t>
      </w:r>
      <w:r>
        <w:rPr>
          <w:rFonts w:ascii="Times New Roman" w:hAnsi="Times New Roman" w:cs="Times New Roman"/>
          <w:b/>
          <w:sz w:val="24"/>
          <w:szCs w:val="24"/>
        </w:rPr>
        <w:t xml:space="preserve">L </w:t>
      </w:r>
      <w:r w:rsidR="00715EF5">
        <w:rPr>
          <w:rFonts w:ascii="Times New Roman" w:hAnsi="Times New Roman" w:cs="Times New Roman"/>
          <w:b/>
          <w:sz w:val="24"/>
          <w:szCs w:val="24"/>
        </w:rPr>
        <w:t>Control Systems</w:t>
      </w:r>
      <w:r w:rsidR="00FB28DC" w:rsidRPr="00FB28DC">
        <w:rPr>
          <w:rFonts w:ascii="Times New Roman" w:hAnsi="Times New Roman" w:cs="Times New Roman"/>
          <w:b/>
          <w:sz w:val="24"/>
          <w:szCs w:val="24"/>
        </w:rPr>
        <w:t xml:space="preserve"> </w:t>
      </w:r>
      <w:r>
        <w:rPr>
          <w:rFonts w:ascii="Times New Roman" w:hAnsi="Times New Roman" w:cs="Times New Roman"/>
          <w:b/>
          <w:sz w:val="24"/>
          <w:szCs w:val="24"/>
        </w:rPr>
        <w:t>Lab</w:t>
      </w:r>
    </w:p>
    <w:p w14:paraId="59AACA0F" w14:textId="77777777" w:rsidR="0031184A" w:rsidRDefault="0031184A" w:rsidP="0031184A">
      <w:pPr>
        <w:jc w:val="center"/>
        <w:rPr>
          <w:rFonts w:ascii="Times New Roman" w:hAnsi="Times New Roman" w:cs="Times New Roman"/>
          <w:b/>
          <w:sz w:val="16"/>
          <w:szCs w:val="24"/>
        </w:rPr>
      </w:pPr>
    </w:p>
    <w:p w14:paraId="08168E8C" w14:textId="1AA34DD4"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9732D0">
        <w:rPr>
          <w:rFonts w:ascii="Times New Roman" w:hAnsi="Times New Roman" w:cs="Times New Roman"/>
          <w:b/>
          <w:sz w:val="24"/>
          <w:szCs w:val="24"/>
        </w:rPr>
        <w:t>Ali</w:t>
      </w:r>
      <w:r>
        <w:rPr>
          <w:rFonts w:ascii="Times New Roman" w:hAnsi="Times New Roman" w:cs="Times New Roman"/>
          <w:b/>
          <w:sz w:val="24"/>
          <w:szCs w:val="24"/>
        </w:rPr>
        <w:t xml:space="preserve"> A</w:t>
      </w:r>
      <w:r w:rsidR="009732D0">
        <w:rPr>
          <w:rFonts w:ascii="Times New Roman" w:hAnsi="Times New Roman" w:cs="Times New Roman"/>
          <w:b/>
          <w:sz w:val="24"/>
          <w:szCs w:val="24"/>
        </w:rPr>
        <w:t>sghar</w:t>
      </w:r>
    </w:p>
    <w:p w14:paraId="64675651" w14:textId="0EB2304E"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9732D0">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University of Engineering and Technology, I have neither given nor received unauthorized assistance on this academic work.”</w:t>
      </w:r>
    </w:p>
    <w:p w14:paraId="3DC16401" w14:textId="77777777" w:rsidR="0031184A" w:rsidRDefault="0031184A"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06B31DB5" w:rsidR="0031184A" w:rsidRDefault="001915F6"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EB2858" w:rsidRPr="00EB2858">
        <w:rPr>
          <w:rFonts w:ascii="Times New Roman" w:hAnsi="Times New Roman" w:cs="Times New Roman"/>
          <w:b/>
          <w:sz w:val="24"/>
          <w:szCs w:val="24"/>
        </w:rPr>
        <w:t xml:space="preserve">. </w:t>
      </w:r>
      <w:r w:rsidR="00492009">
        <w:rPr>
          <w:rFonts w:ascii="Times New Roman" w:hAnsi="Times New Roman" w:cs="Times New Roman"/>
          <w:b/>
          <w:sz w:val="24"/>
          <w:szCs w:val="24"/>
        </w:rPr>
        <w:t>Muniba Ashfaq</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1AFF41C9" w:rsidR="0031184A" w:rsidRPr="00EE339A" w:rsidRDefault="0031184A" w:rsidP="002223CB">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514AA1">
        <w:rPr>
          <w:rFonts w:ascii="Times New Roman" w:hAnsi="Times New Roman" w:cs="Times New Roman"/>
          <w:sz w:val="24"/>
          <w:szCs w:val="24"/>
        </w:rPr>
        <w:t>2</w:t>
      </w:r>
      <w:r w:rsidR="00803E49">
        <w:rPr>
          <w:rFonts w:ascii="Times New Roman" w:hAnsi="Times New Roman" w:cs="Times New Roman"/>
          <w:b/>
          <w:bCs/>
          <w:sz w:val="24"/>
          <w:szCs w:val="24"/>
          <w:vertAlign w:val="superscript"/>
        </w:rPr>
        <w:t>nd</w:t>
      </w:r>
      <w:r w:rsidR="00D44CCC" w:rsidRPr="00EE339A">
        <w:rPr>
          <w:rFonts w:ascii="Times New Roman" w:hAnsi="Times New Roman" w:cs="Times New Roman"/>
          <w:b/>
          <w:bCs/>
          <w:sz w:val="24"/>
          <w:szCs w:val="24"/>
        </w:rPr>
        <w:t xml:space="preserve"> </w:t>
      </w:r>
      <w:r w:rsidR="00803E49">
        <w:rPr>
          <w:rFonts w:ascii="Times New Roman" w:hAnsi="Times New Roman" w:cs="Times New Roman"/>
          <w:b/>
          <w:bCs/>
          <w:sz w:val="24"/>
          <w:szCs w:val="24"/>
        </w:rPr>
        <w:t>November</w:t>
      </w:r>
      <w:r w:rsidR="00D44CCC" w:rsidRPr="00EE339A">
        <w:rPr>
          <w:rFonts w:ascii="Times New Roman" w:hAnsi="Times New Roman" w:cs="Times New Roman"/>
          <w:b/>
          <w:bCs/>
          <w:sz w:val="24"/>
          <w:szCs w:val="24"/>
        </w:rPr>
        <w:t xml:space="preserve"> 202</w:t>
      </w:r>
      <w:r w:rsidR="00BD3A79">
        <w:rPr>
          <w:rFonts w:ascii="Times New Roman" w:hAnsi="Times New Roman" w:cs="Times New Roman"/>
          <w:b/>
          <w:bCs/>
          <w:sz w:val="24"/>
          <w:szCs w:val="24"/>
        </w:rPr>
        <w:t>4</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6E4BC05E" w14:textId="7887A250" w:rsidR="00B54360" w:rsidRDefault="0031184A" w:rsidP="00D40E08">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557563CE" w14:textId="77777777" w:rsidR="0095278D" w:rsidRDefault="0095278D" w:rsidP="0095278D">
      <w:pPr>
        <w:rPr>
          <w:rFonts w:ascii="Times New Roman" w:hAnsi="Times New Roman" w:cs="Times New Roman"/>
          <w:b/>
          <w:bCs/>
        </w:rPr>
      </w:pPr>
      <w:r w:rsidRPr="00111253">
        <w:rPr>
          <w:rFonts w:ascii="Times New Roman" w:hAnsi="Times New Roman" w:cs="Times New Roman"/>
          <w:b/>
          <w:bCs/>
        </w:rPr>
        <w:lastRenderedPageBreak/>
        <w:t>Objectives:</w:t>
      </w:r>
    </w:p>
    <w:p w14:paraId="1382B719" w14:textId="77777777" w:rsidR="0095278D" w:rsidRPr="006A6775" w:rsidRDefault="0095278D" w:rsidP="0095278D">
      <w:pPr>
        <w:rPr>
          <w:rFonts w:ascii="Times New Roman" w:hAnsi="Times New Roman" w:cs="Times New Roman"/>
          <w:sz w:val="24"/>
          <w:szCs w:val="24"/>
        </w:rPr>
      </w:pPr>
      <w:r w:rsidRPr="006A6775">
        <w:rPr>
          <w:rFonts w:ascii="Times New Roman" w:hAnsi="Times New Roman" w:cs="Times New Roman"/>
          <w:sz w:val="24"/>
          <w:szCs w:val="24"/>
        </w:rPr>
        <w:t>The objective of this lab is to learn about:</w:t>
      </w:r>
    </w:p>
    <w:p w14:paraId="18B6E4B8" w14:textId="5A9E4E4C" w:rsidR="0095278D" w:rsidRDefault="0095278D" w:rsidP="0095278D">
      <w:pPr>
        <w:pStyle w:val="ListParagraph"/>
        <w:numPr>
          <w:ilvl w:val="0"/>
          <w:numId w:val="27"/>
        </w:numPr>
        <w:rPr>
          <w:rFonts w:ascii="Times New Roman" w:hAnsi="Times New Roman" w:cs="Times New Roman"/>
          <w:sz w:val="24"/>
          <w:szCs w:val="24"/>
        </w:rPr>
      </w:pPr>
      <w:r w:rsidRPr="00737C4F">
        <w:rPr>
          <w:rFonts w:ascii="Times New Roman" w:hAnsi="Times New Roman" w:cs="Times New Roman"/>
          <w:sz w:val="24"/>
          <w:szCs w:val="24"/>
        </w:rPr>
        <w:t xml:space="preserve">solving </w:t>
      </w:r>
      <w:r w:rsidR="00D77B3F">
        <w:rPr>
          <w:rFonts w:ascii="Times New Roman" w:hAnsi="Times New Roman" w:cs="Times New Roman"/>
          <w:sz w:val="24"/>
          <w:szCs w:val="24"/>
        </w:rPr>
        <w:t>high</w:t>
      </w:r>
      <w:r>
        <w:rPr>
          <w:rFonts w:ascii="Times New Roman" w:hAnsi="Times New Roman" w:cs="Times New Roman"/>
          <w:sz w:val="24"/>
          <w:szCs w:val="24"/>
        </w:rPr>
        <w:t xml:space="preserve"> order </w:t>
      </w:r>
      <w:r w:rsidRPr="00737C4F">
        <w:rPr>
          <w:rFonts w:ascii="Times New Roman" w:hAnsi="Times New Roman" w:cs="Times New Roman"/>
          <w:sz w:val="24"/>
          <w:szCs w:val="24"/>
        </w:rPr>
        <w:t xml:space="preserve">differential </w:t>
      </w:r>
      <w:proofErr w:type="gramStart"/>
      <w:r w:rsidRPr="00737C4F">
        <w:rPr>
          <w:rFonts w:ascii="Times New Roman" w:hAnsi="Times New Roman" w:cs="Times New Roman"/>
          <w:sz w:val="24"/>
          <w:szCs w:val="24"/>
        </w:rPr>
        <w:t>equation</w:t>
      </w:r>
      <w:proofErr w:type="gramEnd"/>
      <w:r w:rsidRPr="00737C4F">
        <w:rPr>
          <w:rFonts w:ascii="Times New Roman" w:hAnsi="Times New Roman" w:cs="Times New Roman"/>
          <w:sz w:val="24"/>
          <w:szCs w:val="24"/>
        </w:rPr>
        <w:t xml:space="preserve"> using </w:t>
      </w:r>
      <w:proofErr w:type="spellStart"/>
      <w:r w:rsidRPr="00737C4F">
        <w:rPr>
          <w:rFonts w:ascii="Times New Roman" w:hAnsi="Times New Roman" w:cs="Times New Roman"/>
          <w:sz w:val="24"/>
          <w:szCs w:val="24"/>
        </w:rPr>
        <w:t>Matlab</w:t>
      </w:r>
      <w:proofErr w:type="spellEnd"/>
      <w:r w:rsidRPr="00737C4F">
        <w:rPr>
          <w:rFonts w:ascii="Times New Roman" w:hAnsi="Times New Roman" w:cs="Times New Roman"/>
          <w:sz w:val="24"/>
          <w:szCs w:val="24"/>
        </w:rPr>
        <w:t>.</w:t>
      </w:r>
    </w:p>
    <w:p w14:paraId="3B7127E2" w14:textId="77777777" w:rsidR="0095278D" w:rsidRPr="003362BD" w:rsidRDefault="0095278D" w:rsidP="0095278D">
      <w:pPr>
        <w:pStyle w:val="ListParagraph"/>
        <w:rPr>
          <w:rFonts w:ascii="Times New Roman" w:hAnsi="Times New Roman" w:cs="Times New Roman"/>
          <w:sz w:val="24"/>
          <w:szCs w:val="24"/>
        </w:rPr>
      </w:pPr>
    </w:p>
    <w:p w14:paraId="7F13D60D" w14:textId="77777777" w:rsidR="0095278D" w:rsidRDefault="0095278D" w:rsidP="0095278D">
      <w:pPr>
        <w:rPr>
          <w:rFonts w:ascii="Times New Roman" w:hAnsi="Times New Roman" w:cs="Times New Roman"/>
          <w:b/>
          <w:bCs/>
        </w:rPr>
      </w:pPr>
      <w:r>
        <w:rPr>
          <w:rFonts w:ascii="Times New Roman" w:hAnsi="Times New Roman" w:cs="Times New Roman"/>
          <w:b/>
          <w:bCs/>
        </w:rPr>
        <w:t>Introduction:</w:t>
      </w:r>
    </w:p>
    <w:p w14:paraId="4BC71F32" w14:textId="77777777" w:rsidR="005C6D73" w:rsidRDefault="005C6D73" w:rsidP="00517B9F">
      <w:pPr>
        <w:jc w:val="both"/>
        <w:rPr>
          <w:rFonts w:ascii="Times New Roman" w:hAnsi="Times New Roman" w:cs="Times New Roman"/>
        </w:rPr>
      </w:pPr>
      <w:r w:rsidRPr="005C6D73">
        <w:rPr>
          <w:rFonts w:ascii="Times New Roman" w:hAnsi="Times New Roman" w:cs="Times New Roman"/>
        </w:rPr>
        <w:t xml:space="preserve">MATLAB provides thousands of mathematical tools that allow users to solve complex mathematical problems and visualize results. In this case, we are solving a system represented by differential equations using both MATLAB and Simulink. Differential equations describe the rate of change of variables with respect to another, often time, and are foundational in modeling dynamic systems. </w:t>
      </w:r>
    </w:p>
    <w:p w14:paraId="246D57B6" w14:textId="77777777" w:rsidR="00517B9F" w:rsidRDefault="00517B9F" w:rsidP="0095278D">
      <w:pPr>
        <w:rPr>
          <w:rFonts w:ascii="Times New Roman" w:hAnsi="Times New Roman" w:cs="Times New Roman"/>
        </w:rPr>
      </w:pPr>
    </w:p>
    <w:p w14:paraId="1BDA6316" w14:textId="6EBEEFB6" w:rsidR="005C6D73" w:rsidRPr="005C6D73" w:rsidRDefault="005C6D73" w:rsidP="0095278D">
      <w:pPr>
        <w:rPr>
          <w:rFonts w:ascii="Times New Roman" w:hAnsi="Times New Roman" w:cs="Times New Roman"/>
          <w:b/>
          <w:bCs/>
        </w:rPr>
      </w:pPr>
      <w:r w:rsidRPr="005C6D73">
        <w:rPr>
          <w:rFonts w:ascii="Times New Roman" w:hAnsi="Times New Roman" w:cs="Times New Roman"/>
          <w:b/>
          <w:bCs/>
        </w:rPr>
        <w:t>MATLAB Command Used</w:t>
      </w:r>
      <w:r>
        <w:rPr>
          <w:rFonts w:ascii="Times New Roman" w:hAnsi="Times New Roman" w:cs="Times New Roman"/>
          <w:b/>
          <w:bCs/>
        </w:rPr>
        <w:t>:</w:t>
      </w:r>
      <w:r w:rsidRPr="005C6D73">
        <w:rPr>
          <w:rFonts w:ascii="Times New Roman" w:hAnsi="Times New Roman" w:cs="Times New Roman"/>
          <w:b/>
          <w:bCs/>
        </w:rPr>
        <w:t xml:space="preserve"> </w:t>
      </w:r>
    </w:p>
    <w:p w14:paraId="2A875E0F" w14:textId="77777777" w:rsidR="005C6D73" w:rsidRDefault="005C6D73" w:rsidP="00517B9F">
      <w:pPr>
        <w:jc w:val="both"/>
        <w:rPr>
          <w:rFonts w:ascii="Times New Roman" w:hAnsi="Times New Roman" w:cs="Times New Roman"/>
        </w:rPr>
      </w:pPr>
      <w:r w:rsidRPr="005C6D73">
        <w:rPr>
          <w:rFonts w:ascii="Times New Roman" w:hAnsi="Times New Roman" w:cs="Times New Roman"/>
        </w:rPr>
        <w:t xml:space="preserve">To solve initial value problems for ordinary differential equations (ODEs), we use the ode45 function in MATLAB, which is particularly useful for solving systems of higher-order derivatives. The command syntax is as follows: </w:t>
      </w:r>
    </w:p>
    <w:p w14:paraId="23DEECB8" w14:textId="77777777" w:rsidR="005C6D73" w:rsidRDefault="005C6D73" w:rsidP="00517B9F">
      <w:pPr>
        <w:jc w:val="both"/>
        <w:rPr>
          <w:rFonts w:ascii="Times New Roman" w:hAnsi="Times New Roman" w:cs="Times New Roman"/>
        </w:rPr>
      </w:pPr>
      <w:r w:rsidRPr="005C6D73">
        <w:rPr>
          <w:rFonts w:ascii="Times New Roman" w:hAnsi="Times New Roman" w:cs="Times New Roman"/>
        </w:rPr>
        <w:t xml:space="preserve">[t, Y] = ode45(fun, </w:t>
      </w:r>
      <w:proofErr w:type="spellStart"/>
      <w:r w:rsidRPr="005C6D73">
        <w:rPr>
          <w:rFonts w:ascii="Times New Roman" w:hAnsi="Times New Roman" w:cs="Times New Roman"/>
        </w:rPr>
        <w:t>tspan</w:t>
      </w:r>
      <w:proofErr w:type="spellEnd"/>
      <w:r w:rsidRPr="005C6D73">
        <w:rPr>
          <w:rFonts w:ascii="Times New Roman" w:hAnsi="Times New Roman" w:cs="Times New Roman"/>
        </w:rPr>
        <w:t xml:space="preserve">, y0) </w:t>
      </w:r>
    </w:p>
    <w:p w14:paraId="4ADF7638" w14:textId="77777777" w:rsidR="005C6D73" w:rsidRDefault="005C6D73" w:rsidP="00517B9F">
      <w:pPr>
        <w:jc w:val="both"/>
        <w:rPr>
          <w:rFonts w:ascii="Times New Roman" w:hAnsi="Times New Roman" w:cs="Times New Roman"/>
        </w:rPr>
      </w:pPr>
      <w:r w:rsidRPr="00285522">
        <w:rPr>
          <w:rFonts w:ascii="Times New Roman" w:hAnsi="Times New Roman" w:cs="Times New Roman"/>
          <w:b/>
          <w:bCs/>
        </w:rPr>
        <w:t xml:space="preserve">• ode45: </w:t>
      </w:r>
      <w:r w:rsidRPr="005C6D73">
        <w:rPr>
          <w:rFonts w:ascii="Times New Roman" w:hAnsi="Times New Roman" w:cs="Times New Roman"/>
        </w:rPr>
        <w:t xml:space="preserve">This function numerically solves initial value problems for ODEs using the Runge </w:t>
      </w:r>
      <w:proofErr w:type="spellStart"/>
      <w:r w:rsidRPr="005C6D73">
        <w:rPr>
          <w:rFonts w:ascii="Times New Roman" w:hAnsi="Times New Roman" w:cs="Times New Roman"/>
        </w:rPr>
        <w:t>Kutta</w:t>
      </w:r>
      <w:proofErr w:type="spellEnd"/>
      <w:r w:rsidRPr="005C6D73">
        <w:rPr>
          <w:rFonts w:ascii="Times New Roman" w:hAnsi="Times New Roman" w:cs="Times New Roman"/>
        </w:rPr>
        <w:t xml:space="preserve"> method, which is efficient for systems with non-stiff differential equations. It is widely used for its balance of accuracy and computational efficiency. </w:t>
      </w:r>
    </w:p>
    <w:p w14:paraId="69348A5A" w14:textId="77777777" w:rsidR="005C6D73" w:rsidRDefault="005C6D73" w:rsidP="00517B9F">
      <w:pPr>
        <w:jc w:val="both"/>
        <w:rPr>
          <w:rFonts w:ascii="Times New Roman" w:hAnsi="Times New Roman" w:cs="Times New Roman"/>
        </w:rPr>
      </w:pPr>
      <w:r w:rsidRPr="00285522">
        <w:rPr>
          <w:rFonts w:ascii="Times New Roman" w:hAnsi="Times New Roman" w:cs="Times New Roman"/>
          <w:b/>
          <w:bCs/>
        </w:rPr>
        <w:t>• fun:</w:t>
      </w:r>
      <w:r w:rsidRPr="005C6D73">
        <w:rPr>
          <w:rFonts w:ascii="Times New Roman" w:hAnsi="Times New Roman" w:cs="Times New Roman"/>
        </w:rPr>
        <w:t xml:space="preserve"> This represents the function defining the ODE system. The function must be user defined in MATLAB. Once defined, the function can be called in the command window using ode45. Ensure the function file is saved with the same name as the function itself. </w:t>
      </w:r>
    </w:p>
    <w:p w14:paraId="3AE3000A" w14:textId="77777777" w:rsidR="005C6D73" w:rsidRDefault="005C6D73" w:rsidP="00517B9F">
      <w:pPr>
        <w:jc w:val="both"/>
        <w:rPr>
          <w:rFonts w:ascii="Times New Roman" w:hAnsi="Times New Roman" w:cs="Times New Roman"/>
        </w:rPr>
      </w:pPr>
      <w:r w:rsidRPr="00285522">
        <w:rPr>
          <w:rFonts w:ascii="Times New Roman" w:hAnsi="Times New Roman" w:cs="Times New Roman"/>
          <w:b/>
          <w:bCs/>
        </w:rPr>
        <w:t xml:space="preserve">• </w:t>
      </w:r>
      <w:proofErr w:type="spellStart"/>
      <w:r w:rsidRPr="00285522">
        <w:rPr>
          <w:rFonts w:ascii="Times New Roman" w:hAnsi="Times New Roman" w:cs="Times New Roman"/>
          <w:b/>
          <w:bCs/>
        </w:rPr>
        <w:t>tspan</w:t>
      </w:r>
      <w:proofErr w:type="spellEnd"/>
      <w:r w:rsidRPr="00285522">
        <w:rPr>
          <w:rFonts w:ascii="Times New Roman" w:hAnsi="Times New Roman" w:cs="Times New Roman"/>
          <w:b/>
          <w:bCs/>
        </w:rPr>
        <w:t>:</w:t>
      </w:r>
      <w:r w:rsidRPr="005C6D73">
        <w:rPr>
          <w:rFonts w:ascii="Times New Roman" w:hAnsi="Times New Roman" w:cs="Times New Roman"/>
        </w:rPr>
        <w:t xml:space="preserve"> A vector specifying the interval over which to integrate, given as [t0, </w:t>
      </w:r>
      <w:proofErr w:type="spellStart"/>
      <w:r w:rsidRPr="005C6D73">
        <w:rPr>
          <w:rFonts w:ascii="Times New Roman" w:hAnsi="Times New Roman" w:cs="Times New Roman"/>
        </w:rPr>
        <w:t>tf</w:t>
      </w:r>
      <w:proofErr w:type="spellEnd"/>
      <w:r w:rsidRPr="005C6D73">
        <w:rPr>
          <w:rFonts w:ascii="Times New Roman" w:hAnsi="Times New Roman" w:cs="Times New Roman"/>
        </w:rPr>
        <w:t xml:space="preserve">]. The solver starts at t0, imposing initial conditions there, and integrates until </w:t>
      </w:r>
      <w:proofErr w:type="spellStart"/>
      <w:r w:rsidRPr="005C6D73">
        <w:rPr>
          <w:rFonts w:ascii="Times New Roman" w:hAnsi="Times New Roman" w:cs="Times New Roman"/>
        </w:rPr>
        <w:t>tf</w:t>
      </w:r>
      <w:proofErr w:type="spellEnd"/>
      <w:r w:rsidRPr="005C6D73">
        <w:rPr>
          <w:rFonts w:ascii="Times New Roman" w:hAnsi="Times New Roman" w:cs="Times New Roman"/>
        </w:rPr>
        <w:t xml:space="preserve">. If specific time points are desired, they can be provided in </w:t>
      </w:r>
      <w:proofErr w:type="spellStart"/>
      <w:r w:rsidRPr="005C6D73">
        <w:rPr>
          <w:rFonts w:ascii="Times New Roman" w:hAnsi="Times New Roman" w:cs="Times New Roman"/>
        </w:rPr>
        <w:t>tspan</w:t>
      </w:r>
      <w:proofErr w:type="spellEnd"/>
      <w:r w:rsidRPr="005C6D73">
        <w:rPr>
          <w:rFonts w:ascii="Times New Roman" w:hAnsi="Times New Roman" w:cs="Times New Roman"/>
        </w:rPr>
        <w:t xml:space="preserve"> = [t0, t1, ..., </w:t>
      </w:r>
      <w:proofErr w:type="spellStart"/>
      <w:r w:rsidRPr="005C6D73">
        <w:rPr>
          <w:rFonts w:ascii="Times New Roman" w:hAnsi="Times New Roman" w:cs="Times New Roman"/>
        </w:rPr>
        <w:t>tf</w:t>
      </w:r>
      <w:proofErr w:type="spellEnd"/>
      <w:r w:rsidRPr="005C6D73">
        <w:rPr>
          <w:rFonts w:ascii="Times New Roman" w:hAnsi="Times New Roman" w:cs="Times New Roman"/>
        </w:rPr>
        <w:t xml:space="preserve">]. The time values must be in ascending or descending order. </w:t>
      </w:r>
    </w:p>
    <w:p w14:paraId="63814BBB" w14:textId="77777777" w:rsidR="005C6D73" w:rsidRDefault="005C6D73" w:rsidP="00517B9F">
      <w:pPr>
        <w:jc w:val="both"/>
        <w:rPr>
          <w:rFonts w:ascii="Times New Roman" w:hAnsi="Times New Roman" w:cs="Times New Roman"/>
        </w:rPr>
      </w:pPr>
      <w:r w:rsidRPr="00285522">
        <w:rPr>
          <w:rFonts w:ascii="Times New Roman" w:hAnsi="Times New Roman" w:cs="Times New Roman"/>
          <w:b/>
          <w:bCs/>
        </w:rPr>
        <w:t xml:space="preserve">• y0: </w:t>
      </w:r>
      <w:r w:rsidRPr="005C6D73">
        <w:rPr>
          <w:rFonts w:ascii="Times New Roman" w:hAnsi="Times New Roman" w:cs="Times New Roman"/>
        </w:rPr>
        <w:t xml:space="preserve">A vector specifying the initial conditions for the differential equations. </w:t>
      </w:r>
    </w:p>
    <w:p w14:paraId="7F71A098" w14:textId="77777777" w:rsidR="008A1D2F" w:rsidRDefault="008A1D2F" w:rsidP="00517B9F">
      <w:pPr>
        <w:jc w:val="both"/>
        <w:rPr>
          <w:rFonts w:ascii="Times New Roman" w:hAnsi="Times New Roman" w:cs="Times New Roman"/>
        </w:rPr>
      </w:pPr>
    </w:p>
    <w:p w14:paraId="0409EFEC" w14:textId="77777777" w:rsidR="00517B9F" w:rsidRDefault="00517B9F" w:rsidP="00517B9F">
      <w:pPr>
        <w:jc w:val="both"/>
        <w:rPr>
          <w:rFonts w:ascii="Times New Roman" w:hAnsi="Times New Roman" w:cs="Times New Roman"/>
        </w:rPr>
      </w:pPr>
    </w:p>
    <w:p w14:paraId="6D70DE65" w14:textId="77777777" w:rsidR="00517B9F" w:rsidRDefault="00517B9F" w:rsidP="00517B9F">
      <w:pPr>
        <w:jc w:val="both"/>
        <w:rPr>
          <w:rFonts w:ascii="Times New Roman" w:hAnsi="Times New Roman" w:cs="Times New Roman"/>
        </w:rPr>
      </w:pPr>
    </w:p>
    <w:p w14:paraId="1741FE1A" w14:textId="59BDD8A0" w:rsidR="005C6D73" w:rsidRPr="005C6D73" w:rsidRDefault="005C6D73" w:rsidP="00517B9F">
      <w:pPr>
        <w:jc w:val="both"/>
        <w:rPr>
          <w:rFonts w:ascii="Times New Roman" w:hAnsi="Times New Roman" w:cs="Times New Roman"/>
          <w:b/>
          <w:bCs/>
        </w:rPr>
      </w:pPr>
      <w:r w:rsidRPr="005C6D73">
        <w:rPr>
          <w:rFonts w:ascii="Times New Roman" w:hAnsi="Times New Roman" w:cs="Times New Roman"/>
          <w:b/>
          <w:bCs/>
        </w:rPr>
        <w:lastRenderedPageBreak/>
        <w:t>Simulink</w:t>
      </w:r>
      <w:r>
        <w:rPr>
          <w:rFonts w:ascii="Times New Roman" w:hAnsi="Times New Roman" w:cs="Times New Roman"/>
          <w:b/>
          <w:bCs/>
        </w:rPr>
        <w:t>:</w:t>
      </w:r>
      <w:r w:rsidRPr="005C6D73">
        <w:rPr>
          <w:rFonts w:ascii="Times New Roman" w:hAnsi="Times New Roman" w:cs="Times New Roman"/>
          <w:b/>
          <w:bCs/>
        </w:rPr>
        <w:t xml:space="preserve"> </w:t>
      </w:r>
    </w:p>
    <w:p w14:paraId="3658712C" w14:textId="77777777" w:rsidR="008A1D2F" w:rsidRDefault="005C6D73" w:rsidP="00517B9F">
      <w:pPr>
        <w:jc w:val="both"/>
        <w:rPr>
          <w:rFonts w:ascii="Times New Roman" w:hAnsi="Times New Roman" w:cs="Times New Roman"/>
        </w:rPr>
      </w:pPr>
      <w:r w:rsidRPr="005C6D73">
        <w:rPr>
          <w:rFonts w:ascii="Times New Roman" w:hAnsi="Times New Roman" w:cs="Times New Roman"/>
        </w:rPr>
        <w:t xml:space="preserve">Simulink is a powerful, icon-driven simulation environment that allows users to create block diagram representations of dynamic systems. Each section of a block diagram corresponds to a specific function or part of the dynamic system, such as inputs, state-space models, transfer functions, or outputs. Simulink is highly visual, allowing users to "draw" connections between blocks, making it especially useful for modeling and understanding complex systems. </w:t>
      </w:r>
    </w:p>
    <w:p w14:paraId="184528D2" w14:textId="77777777" w:rsidR="008A1D2F" w:rsidRPr="008A1D2F" w:rsidRDefault="005C6D73" w:rsidP="00517B9F">
      <w:pPr>
        <w:jc w:val="both"/>
        <w:rPr>
          <w:rFonts w:ascii="Times New Roman" w:hAnsi="Times New Roman" w:cs="Times New Roman"/>
          <w:b/>
          <w:bCs/>
        </w:rPr>
      </w:pPr>
      <w:r w:rsidRPr="008A1D2F">
        <w:rPr>
          <w:rFonts w:ascii="Times New Roman" w:hAnsi="Times New Roman" w:cs="Times New Roman"/>
          <w:b/>
          <w:bCs/>
        </w:rPr>
        <w:t xml:space="preserve">Key Steps in Simulink </w:t>
      </w:r>
    </w:p>
    <w:p w14:paraId="17FD4301" w14:textId="77777777" w:rsidR="008A1D2F" w:rsidRPr="008A1D2F" w:rsidRDefault="005C6D73" w:rsidP="00517B9F">
      <w:pPr>
        <w:jc w:val="both"/>
        <w:rPr>
          <w:rFonts w:ascii="Times New Roman" w:hAnsi="Times New Roman" w:cs="Times New Roman"/>
          <w:b/>
          <w:bCs/>
        </w:rPr>
      </w:pPr>
      <w:r w:rsidRPr="008A1D2F">
        <w:rPr>
          <w:rFonts w:ascii="Times New Roman" w:hAnsi="Times New Roman" w:cs="Times New Roman"/>
          <w:b/>
          <w:bCs/>
        </w:rPr>
        <w:t xml:space="preserve">1. Building the Block Diagram: </w:t>
      </w:r>
    </w:p>
    <w:p w14:paraId="75304339" w14:textId="688A8CA9" w:rsidR="008A1D2F" w:rsidRPr="008A1D2F" w:rsidRDefault="005C6D73" w:rsidP="00517B9F">
      <w:pPr>
        <w:pStyle w:val="ListParagraph"/>
        <w:numPr>
          <w:ilvl w:val="0"/>
          <w:numId w:val="29"/>
        </w:numPr>
        <w:jc w:val="both"/>
        <w:rPr>
          <w:rFonts w:ascii="Times New Roman" w:hAnsi="Times New Roman" w:cs="Times New Roman"/>
        </w:rPr>
      </w:pPr>
      <w:r w:rsidRPr="008A1D2F">
        <w:rPr>
          <w:rFonts w:ascii="Times New Roman" w:hAnsi="Times New Roman" w:cs="Times New Roman"/>
        </w:rPr>
        <w:t xml:space="preserve">Select and drag blocks from the library to represent various components of the system. </w:t>
      </w:r>
    </w:p>
    <w:p w14:paraId="214E8EF2" w14:textId="0BCAEB00" w:rsidR="008A1D2F" w:rsidRPr="008A1D2F" w:rsidRDefault="005C6D73" w:rsidP="00517B9F">
      <w:pPr>
        <w:pStyle w:val="ListParagraph"/>
        <w:numPr>
          <w:ilvl w:val="0"/>
          <w:numId w:val="29"/>
        </w:numPr>
        <w:jc w:val="both"/>
        <w:rPr>
          <w:rFonts w:ascii="Times New Roman" w:hAnsi="Times New Roman" w:cs="Times New Roman"/>
        </w:rPr>
      </w:pPr>
      <w:r w:rsidRPr="008A1D2F">
        <w:rPr>
          <w:rFonts w:ascii="Times New Roman" w:hAnsi="Times New Roman" w:cs="Times New Roman"/>
        </w:rPr>
        <w:t xml:space="preserve">Components may include integrators (for calculating derivatives), summation blocks, product blocks, and scopes for visualizing outputs. </w:t>
      </w:r>
    </w:p>
    <w:p w14:paraId="594C58E7" w14:textId="3B70DF9F" w:rsidR="008A1D2F" w:rsidRPr="008A1D2F" w:rsidRDefault="005C6D73" w:rsidP="00517B9F">
      <w:pPr>
        <w:pStyle w:val="ListParagraph"/>
        <w:numPr>
          <w:ilvl w:val="0"/>
          <w:numId w:val="29"/>
        </w:numPr>
        <w:jc w:val="both"/>
        <w:rPr>
          <w:rFonts w:ascii="Times New Roman" w:hAnsi="Times New Roman" w:cs="Times New Roman"/>
        </w:rPr>
      </w:pPr>
      <w:r w:rsidRPr="008A1D2F">
        <w:rPr>
          <w:rFonts w:ascii="Times New Roman" w:hAnsi="Times New Roman" w:cs="Times New Roman"/>
        </w:rPr>
        <w:t xml:space="preserve">Connect the blocks by drawing lines between them to define relationships and data flow. </w:t>
      </w:r>
    </w:p>
    <w:p w14:paraId="2A9644A8" w14:textId="77777777" w:rsidR="008A1D2F" w:rsidRPr="008A1D2F" w:rsidRDefault="005C6D73" w:rsidP="00517B9F">
      <w:pPr>
        <w:jc w:val="both"/>
        <w:rPr>
          <w:rFonts w:ascii="Times New Roman" w:hAnsi="Times New Roman" w:cs="Times New Roman"/>
          <w:b/>
          <w:bCs/>
        </w:rPr>
      </w:pPr>
      <w:r w:rsidRPr="008A1D2F">
        <w:rPr>
          <w:rFonts w:ascii="Times New Roman" w:hAnsi="Times New Roman" w:cs="Times New Roman"/>
          <w:b/>
          <w:bCs/>
        </w:rPr>
        <w:t xml:space="preserve">2. Setting Block Parameters: </w:t>
      </w:r>
    </w:p>
    <w:p w14:paraId="36ECC763" w14:textId="2ED0A946" w:rsidR="008A1D2F" w:rsidRPr="008A1D2F" w:rsidRDefault="005C6D73" w:rsidP="00517B9F">
      <w:pPr>
        <w:pStyle w:val="ListParagraph"/>
        <w:numPr>
          <w:ilvl w:val="0"/>
          <w:numId w:val="29"/>
        </w:numPr>
        <w:jc w:val="both"/>
        <w:rPr>
          <w:rFonts w:ascii="Times New Roman" w:hAnsi="Times New Roman" w:cs="Times New Roman"/>
        </w:rPr>
      </w:pPr>
      <w:r w:rsidRPr="008A1D2F">
        <w:rPr>
          <w:rFonts w:ascii="Times New Roman" w:hAnsi="Times New Roman" w:cs="Times New Roman"/>
        </w:rPr>
        <w:t xml:space="preserve">Each block requires specific parameters, such as gain values in transfer functions or initial conditions for integrators. </w:t>
      </w:r>
    </w:p>
    <w:p w14:paraId="2363E6FD" w14:textId="77777777" w:rsidR="008A1D2F" w:rsidRPr="008A1D2F" w:rsidRDefault="005C6D73" w:rsidP="00517B9F">
      <w:pPr>
        <w:jc w:val="both"/>
        <w:rPr>
          <w:rFonts w:ascii="Times New Roman" w:hAnsi="Times New Roman" w:cs="Times New Roman"/>
          <w:b/>
          <w:bCs/>
        </w:rPr>
      </w:pPr>
      <w:r w:rsidRPr="008A1D2F">
        <w:rPr>
          <w:rFonts w:ascii="Times New Roman" w:hAnsi="Times New Roman" w:cs="Times New Roman"/>
          <w:b/>
          <w:bCs/>
        </w:rPr>
        <w:t xml:space="preserve">3. Configuring Simulation Parameters: </w:t>
      </w:r>
    </w:p>
    <w:p w14:paraId="36FBACC4" w14:textId="48AD754F" w:rsidR="0095278D" w:rsidRDefault="005C6D73" w:rsidP="00517B9F">
      <w:pPr>
        <w:pStyle w:val="ListParagraph"/>
        <w:numPr>
          <w:ilvl w:val="0"/>
          <w:numId w:val="29"/>
        </w:numPr>
        <w:jc w:val="both"/>
        <w:rPr>
          <w:rFonts w:ascii="Times New Roman" w:hAnsi="Times New Roman" w:cs="Times New Roman"/>
        </w:rPr>
      </w:pPr>
      <w:r w:rsidRPr="008A1D2F">
        <w:rPr>
          <w:rFonts w:ascii="Times New Roman" w:hAnsi="Times New Roman" w:cs="Times New Roman"/>
        </w:rPr>
        <w:t>In the simulation settings, define the integration method, step size, start and end times for the simulation.</w:t>
      </w:r>
    </w:p>
    <w:p w14:paraId="0BAF31A4" w14:textId="77777777" w:rsidR="00CD0D88" w:rsidRPr="008A1D2F" w:rsidRDefault="00CD0D88" w:rsidP="00CD0D88">
      <w:pPr>
        <w:pStyle w:val="ListParagraph"/>
        <w:rPr>
          <w:rFonts w:ascii="Times New Roman" w:hAnsi="Times New Roman" w:cs="Times New Roman"/>
        </w:rPr>
      </w:pPr>
    </w:p>
    <w:p w14:paraId="0BB075D4" w14:textId="77777777" w:rsidR="0095278D" w:rsidRPr="00A94F09" w:rsidRDefault="0095278D" w:rsidP="0095278D">
      <w:pPr>
        <w:rPr>
          <w:rFonts w:ascii="Times New Roman" w:hAnsi="Times New Roman" w:cs="Times New Roman"/>
          <w:b/>
          <w:bCs/>
          <w:sz w:val="24"/>
          <w:szCs w:val="24"/>
        </w:rPr>
      </w:pPr>
      <w:r w:rsidRPr="00A94F09">
        <w:rPr>
          <w:rFonts w:ascii="Times New Roman" w:hAnsi="Times New Roman" w:cs="Times New Roman"/>
          <w:b/>
          <w:bCs/>
          <w:sz w:val="24"/>
          <w:szCs w:val="24"/>
        </w:rPr>
        <w:t>Task 01:</w:t>
      </w:r>
    </w:p>
    <w:p w14:paraId="04EE6422" w14:textId="31CA0978" w:rsidR="0095278D" w:rsidRDefault="0095278D" w:rsidP="00041775">
      <w:pPr>
        <w:rPr>
          <w:rFonts w:ascii="Times New Roman" w:hAnsi="Times New Roman" w:cs="Times New Roman"/>
          <w:sz w:val="24"/>
          <w:szCs w:val="24"/>
        </w:rPr>
      </w:pPr>
      <w:r w:rsidRPr="00EE1B79">
        <w:rPr>
          <w:rFonts w:ascii="Times New Roman" w:hAnsi="Times New Roman" w:cs="Times New Roman"/>
          <w:sz w:val="24"/>
          <w:szCs w:val="24"/>
        </w:rPr>
        <w:t xml:space="preserve">Simulate the below mentioned system which is represented by differential equations in </w:t>
      </w:r>
      <w:proofErr w:type="spellStart"/>
      <w:r w:rsidRPr="00EE1B79">
        <w:rPr>
          <w:rFonts w:ascii="Times New Roman" w:hAnsi="Times New Roman" w:cs="Times New Roman"/>
          <w:sz w:val="24"/>
          <w:szCs w:val="24"/>
        </w:rPr>
        <w:t>Matlab</w:t>
      </w:r>
      <w:proofErr w:type="spellEnd"/>
      <w:r w:rsidRPr="00EE1B79">
        <w:rPr>
          <w:rFonts w:ascii="Times New Roman" w:hAnsi="Times New Roman" w:cs="Times New Roman"/>
          <w:sz w:val="24"/>
          <w:szCs w:val="24"/>
        </w:rPr>
        <w:t xml:space="preserve">. </w:t>
      </w:r>
    </w:p>
    <w:p w14:paraId="07B3A153" w14:textId="4EEB7E43" w:rsidR="00620377" w:rsidRDefault="00000000" w:rsidP="00620377">
      <w:pP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5</m:t>
                  </m:r>
                </m:sup>
              </m:sSup>
              <m:r>
                <w:rPr>
                  <w:rFonts w:ascii="Cambria Math" w:hAnsi="Cambria Math" w:cs="Times New Roman"/>
                </w:rPr>
                <m:t>y</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5</m:t>
                  </m:r>
                </m:sup>
              </m:sSup>
            </m:den>
          </m:f>
          <m:r>
            <w:rPr>
              <w:rFonts w:ascii="Cambria Math" w:eastAsiaTheme="minorEastAsia" w:hAnsi="Cambria Math" w:cs="Times New Roman"/>
              <w:sz w:val="24"/>
              <w:szCs w:val="24"/>
            </w:rPr>
            <m:t>+2</m:t>
          </m:r>
          <m:f>
            <m:fPr>
              <m:ctrlPr>
                <w:rPr>
                  <w:rFonts w:ascii="Cambria Math" w:hAnsi="Cambria Math" w:cs="Times New Roman"/>
                  <w:i/>
                  <w:sz w:val="24"/>
                  <w:szCs w:val="24"/>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r>
                <w:rPr>
                  <w:rFonts w:ascii="Cambria Math" w:hAnsi="Cambria Math" w:cs="Times New Roman"/>
                </w:rPr>
                <m:t>y</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den>
          </m:f>
          <m:r>
            <w:rPr>
              <w:rFonts w:ascii="Cambria Math" w:eastAsiaTheme="minorEastAsia" w:hAnsi="Cambria Math" w:cs="Times New Roman"/>
              <w:sz w:val="24"/>
              <w:szCs w:val="24"/>
            </w:rPr>
            <m:t>+24</m:t>
          </m:r>
          <m:f>
            <m:fPr>
              <m:ctrlPr>
                <w:rPr>
                  <w:rFonts w:ascii="Cambria Math" w:hAnsi="Cambria Math" w:cs="Times New Roman"/>
                  <w:i/>
                  <w:sz w:val="24"/>
                  <w:szCs w:val="24"/>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y</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den>
          </m:f>
          <m:r>
            <w:rPr>
              <w:rFonts w:ascii="Cambria Math" w:hAnsi="Cambria Math" w:cs="Times New Roman"/>
              <w:sz w:val="24"/>
              <w:szCs w:val="24"/>
            </w:rPr>
            <m:t>+48</m:t>
          </m:r>
          <m:f>
            <m:fPr>
              <m:ctrlPr>
                <w:rPr>
                  <w:rFonts w:ascii="Cambria Math" w:hAnsi="Cambria Math" w:cs="Times New Roman"/>
                  <w:i/>
                  <w:sz w:val="24"/>
                  <w:szCs w:val="24"/>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y</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sz w:val="24"/>
              <w:szCs w:val="24"/>
            </w:rPr>
            <m:t>+24</m:t>
          </m:r>
          <m:f>
            <m:fPr>
              <m:ctrlPr>
                <w:rPr>
                  <w:rFonts w:ascii="Cambria Math" w:hAnsi="Cambria Math" w:cs="Times New Roman"/>
                  <w:i/>
                  <w:sz w:val="24"/>
                  <w:szCs w:val="24"/>
                </w:rPr>
              </m:ctrlPr>
            </m:fPr>
            <m:num>
              <m:r>
                <w:rPr>
                  <w:rFonts w:ascii="Cambria Math" w:hAnsi="Cambria Math" w:cs="Times New Roman"/>
                </w:rPr>
                <m:t>dy</m:t>
              </m:r>
            </m:num>
            <m:den>
              <m:r>
                <w:rPr>
                  <w:rFonts w:ascii="Cambria Math" w:hAnsi="Cambria Math" w:cs="Times New Roman"/>
                </w:rPr>
                <m:t>dt</m:t>
              </m:r>
            </m:den>
          </m:f>
          <m:r>
            <w:rPr>
              <w:rFonts w:ascii="Cambria Math" w:hAnsi="Cambria Math" w:cs="Times New Roman"/>
              <w:sz w:val="24"/>
              <w:szCs w:val="24"/>
            </w:rPr>
            <m:t>+20y+10=</m:t>
          </m:r>
          <m:r>
            <w:rPr>
              <w:rFonts w:ascii="Cambria Math" w:eastAsiaTheme="minorEastAsia" w:hAnsi="Cambria Math" w:cs="Times New Roman"/>
              <w:sz w:val="24"/>
              <w:szCs w:val="24"/>
            </w:rPr>
            <m:t>0</m:t>
          </m:r>
        </m:oMath>
      </m:oMathPara>
    </w:p>
    <w:p w14:paraId="2F7A0DA4" w14:textId="4E5EFBC9" w:rsidR="00620377" w:rsidRDefault="00620377" w:rsidP="00620377">
      <w:pPr>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=2,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 xml:space="preserve">=5,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=10,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=-4,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iv</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-7</m:t>
          </m:r>
        </m:oMath>
      </m:oMathPara>
    </w:p>
    <w:p w14:paraId="7BD3D86E" w14:textId="5DB2EE45" w:rsidR="00041775" w:rsidRDefault="00041775" w:rsidP="00041775">
      <w:pPr>
        <w:rPr>
          <w:rFonts w:ascii="Times New Roman" w:hAnsi="Times New Roman" w:cs="Times New Roman"/>
          <w:sz w:val="24"/>
          <w:szCs w:val="24"/>
        </w:rPr>
      </w:pPr>
    </w:p>
    <w:p w14:paraId="72E00B96" w14:textId="0BA41BC5" w:rsidR="00041775" w:rsidRPr="00EE1B79" w:rsidRDefault="00041775" w:rsidP="00041775">
      <w:pPr>
        <w:rPr>
          <w:rFonts w:ascii="Times New Roman" w:hAnsi="Times New Roman" w:cs="Times New Roman"/>
          <w:sz w:val="24"/>
          <w:szCs w:val="24"/>
        </w:rPr>
      </w:pPr>
      <w:r>
        <w:rPr>
          <w:rFonts w:ascii="Times New Roman" w:hAnsi="Times New Roman" w:cs="Times New Roman"/>
          <w:sz w:val="24"/>
          <w:szCs w:val="24"/>
        </w:rPr>
        <w:t>Also simulate it in Simulink and match the results.</w:t>
      </w:r>
    </w:p>
    <w:p w14:paraId="488429B8" w14:textId="77777777" w:rsidR="0095278D" w:rsidRDefault="0095278D" w:rsidP="0095278D">
      <w:pPr>
        <w:rPr>
          <w:rFonts w:ascii="Times New Roman" w:hAnsi="Times New Roman" w:cs="Times New Roman"/>
        </w:rPr>
      </w:pPr>
    </w:p>
    <w:p w14:paraId="7E47E131" w14:textId="77777777" w:rsidR="00A30B00" w:rsidRPr="00A019BC" w:rsidRDefault="00A30B00" w:rsidP="0095278D">
      <w:pPr>
        <w:rPr>
          <w:rFonts w:ascii="Times New Roman" w:hAnsi="Times New Roman" w:cs="Times New Roman"/>
        </w:rPr>
      </w:pPr>
    </w:p>
    <w:p w14:paraId="1141489F" w14:textId="77777777" w:rsidR="0095278D" w:rsidRPr="00A94F09" w:rsidRDefault="0095278D" w:rsidP="0095278D">
      <w:pPr>
        <w:rPr>
          <w:rFonts w:ascii="Times New Roman" w:hAnsi="Times New Roman" w:cs="Times New Roman"/>
          <w:b/>
          <w:bCs/>
          <w:sz w:val="24"/>
          <w:szCs w:val="24"/>
        </w:rPr>
      </w:pPr>
      <w:r w:rsidRPr="00A94F09">
        <w:rPr>
          <w:rFonts w:ascii="Times New Roman" w:hAnsi="Times New Roman" w:cs="Times New Roman"/>
          <w:b/>
          <w:bCs/>
          <w:sz w:val="24"/>
          <w:szCs w:val="24"/>
        </w:rPr>
        <w:lastRenderedPageBreak/>
        <w:t>MATLAB:</w:t>
      </w:r>
    </w:p>
    <w:p w14:paraId="108BA7E6" w14:textId="77777777" w:rsidR="0095278D" w:rsidRDefault="0095278D" w:rsidP="0095278D">
      <w:pPr>
        <w:rPr>
          <w:rFonts w:ascii="Times New Roman" w:hAnsi="Times New Roman" w:cs="Times New Roman"/>
          <w:b/>
          <w:bCs/>
          <w:sz w:val="24"/>
          <w:szCs w:val="24"/>
        </w:rPr>
      </w:pPr>
      <w:r>
        <w:rPr>
          <w:rFonts w:ascii="Times New Roman" w:hAnsi="Times New Roman" w:cs="Times New Roman"/>
          <w:b/>
          <w:bCs/>
          <w:sz w:val="24"/>
          <w:szCs w:val="24"/>
        </w:rPr>
        <w:t>Code</w:t>
      </w:r>
      <w:r w:rsidRPr="0009146D">
        <w:rPr>
          <w:rFonts w:ascii="Times New Roman" w:hAnsi="Times New Roman" w:cs="Times New Roman"/>
          <w:b/>
          <w:bCs/>
          <w:sz w:val="24"/>
          <w:szCs w:val="24"/>
        </w:rPr>
        <w:t>:</w:t>
      </w:r>
    </w:p>
    <w:p w14:paraId="58B4D581" w14:textId="60D21475" w:rsidR="0095278D" w:rsidRDefault="00A30B00" w:rsidP="0095278D">
      <w:pPr>
        <w:rPr>
          <w:rFonts w:ascii="Times New Roman" w:hAnsi="Times New Roman" w:cs="Times New Roman"/>
          <w:b/>
          <w:bCs/>
          <w:sz w:val="24"/>
          <w:szCs w:val="24"/>
        </w:rPr>
      </w:pPr>
      <w:r w:rsidRPr="00A30B00">
        <w:rPr>
          <w:rFonts w:ascii="Times New Roman" w:hAnsi="Times New Roman" w:cs="Times New Roman"/>
          <w:b/>
          <w:bCs/>
          <w:noProof/>
          <w:sz w:val="24"/>
          <w:szCs w:val="24"/>
        </w:rPr>
        <w:drawing>
          <wp:inline distT="0" distB="0" distL="0" distR="0" wp14:anchorId="7667C80F" wp14:editId="2F39DB34">
            <wp:extent cx="4014375" cy="1318396"/>
            <wp:effectExtent l="0" t="0" r="5715" b="0"/>
            <wp:docPr id="54436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61944" name=""/>
                    <pic:cNvPicPr/>
                  </pic:nvPicPr>
                  <pic:blipFill>
                    <a:blip r:embed="rId8"/>
                    <a:stretch>
                      <a:fillRect/>
                    </a:stretch>
                  </pic:blipFill>
                  <pic:spPr>
                    <a:xfrm>
                      <a:off x="0" y="0"/>
                      <a:ext cx="4032766" cy="1324436"/>
                    </a:xfrm>
                    <a:prstGeom prst="rect">
                      <a:avLst/>
                    </a:prstGeom>
                  </pic:spPr>
                </pic:pic>
              </a:graphicData>
            </a:graphic>
          </wp:inline>
        </w:drawing>
      </w:r>
    </w:p>
    <w:p w14:paraId="2C6FA37C" w14:textId="77777777" w:rsidR="0095278D" w:rsidRDefault="0095278D" w:rsidP="0095278D">
      <w:pPr>
        <w:rPr>
          <w:rFonts w:ascii="Times New Roman" w:hAnsi="Times New Roman" w:cs="Times New Roman"/>
          <w:b/>
          <w:bCs/>
          <w:sz w:val="24"/>
          <w:szCs w:val="24"/>
        </w:rPr>
      </w:pPr>
    </w:p>
    <w:p w14:paraId="0A6D7857" w14:textId="463BD0F3" w:rsidR="0095278D" w:rsidRDefault="0095278D" w:rsidP="0095278D">
      <w:pPr>
        <w:rPr>
          <w:rFonts w:ascii="Times New Roman" w:hAnsi="Times New Roman" w:cs="Times New Roman"/>
          <w:b/>
          <w:bCs/>
          <w:sz w:val="24"/>
          <w:szCs w:val="24"/>
        </w:rPr>
      </w:pPr>
      <w:r>
        <w:rPr>
          <w:rFonts w:ascii="Times New Roman" w:hAnsi="Times New Roman" w:cs="Times New Roman"/>
          <w:b/>
          <w:bCs/>
          <w:sz w:val="24"/>
          <w:szCs w:val="24"/>
        </w:rPr>
        <w:t>Function Call</w:t>
      </w:r>
      <w:r w:rsidRPr="0009146D">
        <w:rPr>
          <w:rFonts w:ascii="Times New Roman" w:hAnsi="Times New Roman" w:cs="Times New Roman"/>
          <w:b/>
          <w:bCs/>
          <w:sz w:val="24"/>
          <w:szCs w:val="24"/>
        </w:rPr>
        <w:t>:</w:t>
      </w:r>
    </w:p>
    <w:p w14:paraId="24AE5FA6" w14:textId="647B7F1F" w:rsidR="0095278D" w:rsidRDefault="00A30B00" w:rsidP="0095278D">
      <w:pPr>
        <w:rPr>
          <w:rFonts w:ascii="Times New Roman" w:hAnsi="Times New Roman" w:cs="Times New Roman"/>
          <w:b/>
          <w:bCs/>
          <w:sz w:val="24"/>
          <w:szCs w:val="24"/>
        </w:rPr>
      </w:pPr>
      <w:r w:rsidRPr="00A30B00">
        <w:rPr>
          <w:rFonts w:ascii="Times New Roman" w:hAnsi="Times New Roman" w:cs="Times New Roman"/>
          <w:b/>
          <w:bCs/>
          <w:noProof/>
          <w:sz w:val="24"/>
          <w:szCs w:val="24"/>
        </w:rPr>
        <w:drawing>
          <wp:inline distT="0" distB="0" distL="0" distR="0" wp14:anchorId="70C8C610" wp14:editId="5B617E6C">
            <wp:extent cx="3203043" cy="439213"/>
            <wp:effectExtent l="0" t="0" r="0" b="0"/>
            <wp:docPr id="105081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10403" name=""/>
                    <pic:cNvPicPr/>
                  </pic:nvPicPr>
                  <pic:blipFill>
                    <a:blip r:embed="rId9"/>
                    <a:stretch>
                      <a:fillRect/>
                    </a:stretch>
                  </pic:blipFill>
                  <pic:spPr>
                    <a:xfrm>
                      <a:off x="0" y="0"/>
                      <a:ext cx="3300327" cy="452553"/>
                    </a:xfrm>
                    <a:prstGeom prst="rect">
                      <a:avLst/>
                    </a:prstGeom>
                  </pic:spPr>
                </pic:pic>
              </a:graphicData>
            </a:graphic>
          </wp:inline>
        </w:drawing>
      </w:r>
    </w:p>
    <w:p w14:paraId="50982611" w14:textId="77777777" w:rsidR="0095278D" w:rsidRDefault="0095278D" w:rsidP="0095278D">
      <w:pPr>
        <w:rPr>
          <w:rFonts w:ascii="Times New Roman" w:hAnsi="Times New Roman" w:cs="Times New Roman"/>
          <w:b/>
          <w:bCs/>
          <w:sz w:val="24"/>
          <w:szCs w:val="24"/>
        </w:rPr>
      </w:pPr>
      <w:r w:rsidRPr="0009146D">
        <w:rPr>
          <w:rFonts w:ascii="Times New Roman" w:hAnsi="Times New Roman" w:cs="Times New Roman"/>
          <w:b/>
          <w:bCs/>
          <w:sz w:val="24"/>
          <w:szCs w:val="24"/>
        </w:rPr>
        <w:t>Output:</w:t>
      </w:r>
    </w:p>
    <w:p w14:paraId="77F92DF1" w14:textId="549DAB59" w:rsidR="0095278D" w:rsidRPr="0009146D" w:rsidRDefault="00A30B00" w:rsidP="0095278D">
      <w:pPr>
        <w:rPr>
          <w:rFonts w:ascii="Times New Roman" w:hAnsi="Times New Roman" w:cs="Times New Roman"/>
          <w:b/>
          <w:bCs/>
          <w:sz w:val="24"/>
          <w:szCs w:val="24"/>
        </w:rPr>
      </w:pPr>
      <w:r w:rsidRPr="00A30B00">
        <w:rPr>
          <w:rFonts w:ascii="Times New Roman" w:hAnsi="Times New Roman" w:cs="Times New Roman"/>
          <w:b/>
          <w:bCs/>
          <w:noProof/>
          <w:sz w:val="24"/>
          <w:szCs w:val="24"/>
        </w:rPr>
        <w:drawing>
          <wp:inline distT="0" distB="0" distL="0" distR="0" wp14:anchorId="3FC354B7" wp14:editId="3F053658">
            <wp:extent cx="2892048" cy="2531778"/>
            <wp:effectExtent l="0" t="0" r="3810" b="1905"/>
            <wp:docPr id="37432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29085" name=""/>
                    <pic:cNvPicPr/>
                  </pic:nvPicPr>
                  <pic:blipFill>
                    <a:blip r:embed="rId10"/>
                    <a:stretch>
                      <a:fillRect/>
                    </a:stretch>
                  </pic:blipFill>
                  <pic:spPr>
                    <a:xfrm>
                      <a:off x="0" y="0"/>
                      <a:ext cx="2900096" cy="2538823"/>
                    </a:xfrm>
                    <a:prstGeom prst="rect">
                      <a:avLst/>
                    </a:prstGeom>
                  </pic:spPr>
                </pic:pic>
              </a:graphicData>
            </a:graphic>
          </wp:inline>
        </w:drawing>
      </w:r>
    </w:p>
    <w:p w14:paraId="0E97A6F9" w14:textId="77777777" w:rsidR="0095278D" w:rsidRDefault="0095278D" w:rsidP="0095278D">
      <w:pPr>
        <w:jc w:val="both"/>
        <w:rPr>
          <w:rFonts w:ascii="Times New Roman" w:hAnsi="Times New Roman" w:cs="Times New Roman"/>
          <w:sz w:val="24"/>
          <w:szCs w:val="24"/>
        </w:rPr>
      </w:pPr>
    </w:p>
    <w:p w14:paraId="77A0752D" w14:textId="77777777" w:rsidR="00923216" w:rsidRDefault="00923216" w:rsidP="0095278D">
      <w:pPr>
        <w:jc w:val="both"/>
        <w:rPr>
          <w:rFonts w:ascii="Times New Roman" w:hAnsi="Times New Roman" w:cs="Times New Roman"/>
          <w:sz w:val="24"/>
          <w:szCs w:val="24"/>
        </w:rPr>
      </w:pPr>
    </w:p>
    <w:p w14:paraId="0B3594B3" w14:textId="77777777" w:rsidR="00923216" w:rsidRDefault="00923216" w:rsidP="0095278D">
      <w:pPr>
        <w:jc w:val="both"/>
        <w:rPr>
          <w:rFonts w:ascii="Times New Roman" w:hAnsi="Times New Roman" w:cs="Times New Roman"/>
          <w:sz w:val="24"/>
          <w:szCs w:val="24"/>
        </w:rPr>
      </w:pPr>
    </w:p>
    <w:p w14:paraId="1C9E3515" w14:textId="77777777" w:rsidR="00923216" w:rsidRDefault="00923216" w:rsidP="0095278D">
      <w:pPr>
        <w:jc w:val="both"/>
        <w:rPr>
          <w:rFonts w:ascii="Times New Roman" w:hAnsi="Times New Roman" w:cs="Times New Roman"/>
          <w:sz w:val="24"/>
          <w:szCs w:val="24"/>
        </w:rPr>
      </w:pPr>
    </w:p>
    <w:p w14:paraId="1CBA1474" w14:textId="77777777" w:rsidR="00923216" w:rsidRDefault="00923216" w:rsidP="0095278D">
      <w:pPr>
        <w:jc w:val="both"/>
        <w:rPr>
          <w:rFonts w:ascii="Times New Roman" w:hAnsi="Times New Roman" w:cs="Times New Roman"/>
          <w:sz w:val="24"/>
          <w:szCs w:val="24"/>
        </w:rPr>
      </w:pPr>
    </w:p>
    <w:p w14:paraId="4A273060" w14:textId="77777777" w:rsidR="00923216" w:rsidRDefault="00923216" w:rsidP="0095278D">
      <w:pPr>
        <w:jc w:val="both"/>
        <w:rPr>
          <w:rFonts w:ascii="Times New Roman" w:hAnsi="Times New Roman" w:cs="Times New Roman"/>
          <w:sz w:val="24"/>
          <w:szCs w:val="24"/>
        </w:rPr>
      </w:pPr>
    </w:p>
    <w:p w14:paraId="781DE3A6" w14:textId="77777777" w:rsidR="00923216" w:rsidRDefault="00923216" w:rsidP="0095278D">
      <w:pPr>
        <w:jc w:val="both"/>
        <w:rPr>
          <w:rFonts w:ascii="Times New Roman" w:hAnsi="Times New Roman" w:cs="Times New Roman"/>
          <w:sz w:val="24"/>
          <w:szCs w:val="24"/>
        </w:rPr>
      </w:pPr>
    </w:p>
    <w:p w14:paraId="50261688" w14:textId="77777777" w:rsidR="00923216" w:rsidRDefault="00923216" w:rsidP="0095278D">
      <w:pPr>
        <w:jc w:val="both"/>
        <w:rPr>
          <w:rFonts w:ascii="Times New Roman" w:hAnsi="Times New Roman" w:cs="Times New Roman"/>
          <w:sz w:val="24"/>
          <w:szCs w:val="24"/>
        </w:rPr>
      </w:pPr>
    </w:p>
    <w:p w14:paraId="6AED487D" w14:textId="19435ADF" w:rsidR="0095278D" w:rsidRPr="000A1C2D" w:rsidRDefault="00FE6050" w:rsidP="0095278D">
      <w:pPr>
        <w:rPr>
          <w:rFonts w:ascii="Times New Roman" w:hAnsi="Times New Roman" w:cs="Times New Roman"/>
          <w:b/>
          <w:bCs/>
          <w:sz w:val="24"/>
          <w:szCs w:val="24"/>
        </w:rPr>
      </w:pPr>
      <w:r>
        <w:rPr>
          <w:rFonts w:ascii="Times New Roman" w:hAnsi="Times New Roman" w:cs="Times New Roman"/>
          <w:b/>
          <w:bCs/>
          <w:sz w:val="24"/>
          <w:szCs w:val="24"/>
        </w:rPr>
        <w:lastRenderedPageBreak/>
        <w:t>Simulink</w:t>
      </w:r>
      <w:r w:rsidR="0095278D" w:rsidRPr="000A1C2D">
        <w:rPr>
          <w:rFonts w:ascii="Times New Roman" w:hAnsi="Times New Roman" w:cs="Times New Roman"/>
          <w:b/>
          <w:bCs/>
          <w:sz w:val="24"/>
          <w:szCs w:val="24"/>
        </w:rPr>
        <w:t>:</w:t>
      </w:r>
    </w:p>
    <w:p w14:paraId="2C02DFCB" w14:textId="21BD3A40" w:rsidR="0095278D" w:rsidRDefault="00FE6050" w:rsidP="0095278D">
      <w:pPr>
        <w:rPr>
          <w:rFonts w:ascii="Times New Roman" w:hAnsi="Times New Roman" w:cs="Times New Roman"/>
          <w:b/>
          <w:bCs/>
          <w:sz w:val="24"/>
          <w:szCs w:val="24"/>
        </w:rPr>
      </w:pPr>
      <w:r>
        <w:rPr>
          <w:rFonts w:ascii="Times New Roman" w:hAnsi="Times New Roman" w:cs="Times New Roman"/>
          <w:b/>
          <w:bCs/>
          <w:sz w:val="24"/>
          <w:szCs w:val="24"/>
        </w:rPr>
        <w:t>Block Diagram</w:t>
      </w:r>
      <w:r w:rsidR="0095278D" w:rsidRPr="0009146D">
        <w:rPr>
          <w:rFonts w:ascii="Times New Roman" w:hAnsi="Times New Roman" w:cs="Times New Roman"/>
          <w:b/>
          <w:bCs/>
          <w:sz w:val="24"/>
          <w:szCs w:val="24"/>
        </w:rPr>
        <w:t>:</w:t>
      </w:r>
    </w:p>
    <w:p w14:paraId="5D9164FE" w14:textId="0A2D42B4" w:rsidR="00923216" w:rsidRDefault="005C0F74" w:rsidP="0095278D">
      <w:pPr>
        <w:rPr>
          <w:rFonts w:ascii="Times New Roman" w:hAnsi="Times New Roman" w:cs="Times New Roman"/>
          <w:b/>
          <w:bCs/>
          <w:sz w:val="24"/>
          <w:szCs w:val="24"/>
        </w:rPr>
      </w:pPr>
      <w:r w:rsidRPr="005C0F74">
        <w:rPr>
          <w:rFonts w:ascii="Times New Roman" w:hAnsi="Times New Roman" w:cs="Times New Roman"/>
          <w:b/>
          <w:bCs/>
          <w:noProof/>
          <w:sz w:val="24"/>
          <w:szCs w:val="24"/>
        </w:rPr>
        <w:drawing>
          <wp:inline distT="0" distB="0" distL="0" distR="0" wp14:anchorId="0564B7A7" wp14:editId="3B4DCE7B">
            <wp:extent cx="4820421" cy="3488626"/>
            <wp:effectExtent l="0" t="0" r="0" b="0"/>
            <wp:docPr id="157160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7349" name=""/>
                    <pic:cNvPicPr/>
                  </pic:nvPicPr>
                  <pic:blipFill>
                    <a:blip r:embed="rId11"/>
                    <a:stretch>
                      <a:fillRect/>
                    </a:stretch>
                  </pic:blipFill>
                  <pic:spPr>
                    <a:xfrm>
                      <a:off x="0" y="0"/>
                      <a:ext cx="4828517" cy="3494485"/>
                    </a:xfrm>
                    <a:prstGeom prst="rect">
                      <a:avLst/>
                    </a:prstGeom>
                  </pic:spPr>
                </pic:pic>
              </a:graphicData>
            </a:graphic>
          </wp:inline>
        </w:drawing>
      </w:r>
    </w:p>
    <w:p w14:paraId="056D6E23" w14:textId="77777777" w:rsidR="005C0F74" w:rsidRDefault="005C0F74" w:rsidP="0095278D">
      <w:pPr>
        <w:rPr>
          <w:rFonts w:ascii="Times New Roman" w:hAnsi="Times New Roman" w:cs="Times New Roman"/>
          <w:b/>
          <w:bCs/>
          <w:sz w:val="24"/>
          <w:szCs w:val="24"/>
        </w:rPr>
      </w:pPr>
    </w:p>
    <w:p w14:paraId="60596521" w14:textId="77777777" w:rsidR="0095278D" w:rsidRDefault="0095278D" w:rsidP="0095278D">
      <w:pPr>
        <w:rPr>
          <w:rFonts w:ascii="Times New Roman" w:hAnsi="Times New Roman" w:cs="Times New Roman"/>
          <w:sz w:val="24"/>
          <w:szCs w:val="24"/>
        </w:rPr>
      </w:pPr>
      <w:r w:rsidRPr="0009146D">
        <w:rPr>
          <w:rFonts w:ascii="Times New Roman" w:hAnsi="Times New Roman" w:cs="Times New Roman"/>
          <w:b/>
          <w:bCs/>
          <w:sz w:val="24"/>
          <w:szCs w:val="24"/>
        </w:rPr>
        <w:t>Output:</w:t>
      </w:r>
    </w:p>
    <w:p w14:paraId="7914908C" w14:textId="0BD585F8" w:rsidR="0095278D" w:rsidRDefault="005C0F74" w:rsidP="0095278D">
      <w:pPr>
        <w:jc w:val="both"/>
        <w:rPr>
          <w:rFonts w:ascii="Times New Roman" w:hAnsi="Times New Roman" w:cs="Times New Roman"/>
          <w:sz w:val="24"/>
          <w:szCs w:val="24"/>
        </w:rPr>
      </w:pPr>
      <w:r w:rsidRPr="005C0F74">
        <w:rPr>
          <w:rFonts w:ascii="Times New Roman" w:hAnsi="Times New Roman" w:cs="Times New Roman"/>
          <w:noProof/>
          <w:sz w:val="24"/>
          <w:szCs w:val="24"/>
        </w:rPr>
        <w:drawing>
          <wp:inline distT="0" distB="0" distL="0" distR="0" wp14:anchorId="19813384" wp14:editId="4843E7D8">
            <wp:extent cx="3197757" cy="2790520"/>
            <wp:effectExtent l="0" t="0" r="3175" b="0"/>
            <wp:docPr id="701292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92090" name=""/>
                    <pic:cNvPicPr/>
                  </pic:nvPicPr>
                  <pic:blipFill>
                    <a:blip r:embed="rId12"/>
                    <a:stretch>
                      <a:fillRect/>
                    </a:stretch>
                  </pic:blipFill>
                  <pic:spPr>
                    <a:xfrm>
                      <a:off x="0" y="0"/>
                      <a:ext cx="3234109" cy="2822243"/>
                    </a:xfrm>
                    <a:prstGeom prst="rect">
                      <a:avLst/>
                    </a:prstGeom>
                  </pic:spPr>
                </pic:pic>
              </a:graphicData>
            </a:graphic>
          </wp:inline>
        </w:drawing>
      </w:r>
    </w:p>
    <w:p w14:paraId="24FA400D" w14:textId="77777777" w:rsidR="0095278D" w:rsidRDefault="0095278D" w:rsidP="0095278D">
      <w:pPr>
        <w:rPr>
          <w:rFonts w:ascii="Times New Roman" w:hAnsi="Times New Roman" w:cs="Times New Roman"/>
          <w:b/>
          <w:bCs/>
          <w:sz w:val="24"/>
          <w:szCs w:val="24"/>
        </w:rPr>
      </w:pPr>
      <w:r>
        <w:rPr>
          <w:rFonts w:ascii="Times New Roman" w:hAnsi="Times New Roman" w:cs="Times New Roman"/>
          <w:b/>
          <w:bCs/>
          <w:sz w:val="24"/>
          <w:szCs w:val="24"/>
        </w:rPr>
        <w:t>Conclusion</w:t>
      </w:r>
      <w:r w:rsidRPr="0009146D">
        <w:rPr>
          <w:rFonts w:ascii="Times New Roman" w:hAnsi="Times New Roman" w:cs="Times New Roman"/>
          <w:b/>
          <w:bCs/>
          <w:sz w:val="24"/>
          <w:szCs w:val="24"/>
        </w:rPr>
        <w:t>:</w:t>
      </w:r>
    </w:p>
    <w:p w14:paraId="54FBABE4" w14:textId="13531F82" w:rsidR="004F5913" w:rsidRPr="007378DD" w:rsidRDefault="0095278D" w:rsidP="007378DD">
      <w:pPr>
        <w:jc w:val="both"/>
        <w:rPr>
          <w:rFonts w:ascii="Times New Roman" w:hAnsi="Times New Roman" w:cs="Times New Roman"/>
          <w:sz w:val="24"/>
          <w:szCs w:val="24"/>
        </w:rPr>
      </w:pPr>
      <w:r w:rsidRPr="00E54BF5">
        <w:rPr>
          <w:rFonts w:ascii="Times New Roman" w:hAnsi="Times New Roman" w:cs="Times New Roman"/>
          <w:sz w:val="24"/>
          <w:szCs w:val="24"/>
        </w:rPr>
        <w:t xml:space="preserve">In this lab, I learned </w:t>
      </w:r>
      <w:r>
        <w:rPr>
          <w:rFonts w:ascii="Times New Roman" w:hAnsi="Times New Roman" w:cs="Times New Roman"/>
          <w:sz w:val="24"/>
          <w:szCs w:val="24"/>
        </w:rPr>
        <w:t>how to implement low order differential equations in MATLAB and Simulink.</w:t>
      </w:r>
    </w:p>
    <w:sectPr w:rsidR="004F5913" w:rsidRPr="007378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451EB" w14:textId="77777777" w:rsidR="008263B8" w:rsidRDefault="008263B8" w:rsidP="009C13BD">
      <w:pPr>
        <w:spacing w:after="0" w:line="240" w:lineRule="auto"/>
      </w:pPr>
      <w:r>
        <w:separator/>
      </w:r>
    </w:p>
  </w:endnote>
  <w:endnote w:type="continuationSeparator" w:id="0">
    <w:p w14:paraId="2B1783E9" w14:textId="77777777" w:rsidR="008263B8" w:rsidRDefault="008263B8" w:rsidP="009C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535D6" w14:textId="77777777" w:rsidR="008263B8" w:rsidRDefault="008263B8" w:rsidP="009C13BD">
      <w:pPr>
        <w:spacing w:after="0" w:line="240" w:lineRule="auto"/>
      </w:pPr>
      <w:r>
        <w:separator/>
      </w:r>
    </w:p>
  </w:footnote>
  <w:footnote w:type="continuationSeparator" w:id="0">
    <w:p w14:paraId="1B5897F9" w14:textId="77777777" w:rsidR="008263B8" w:rsidRDefault="008263B8" w:rsidP="009C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93D8C"/>
    <w:multiLevelType w:val="hybridMultilevel"/>
    <w:tmpl w:val="D0DAF8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13B67"/>
    <w:multiLevelType w:val="hybridMultilevel"/>
    <w:tmpl w:val="2F20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73504"/>
    <w:multiLevelType w:val="hybridMultilevel"/>
    <w:tmpl w:val="11881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913EC9"/>
    <w:multiLevelType w:val="multilevel"/>
    <w:tmpl w:val="DB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F00F0"/>
    <w:multiLevelType w:val="hybridMultilevel"/>
    <w:tmpl w:val="54C4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472B8B"/>
    <w:multiLevelType w:val="hybridMultilevel"/>
    <w:tmpl w:val="0CEE8926"/>
    <w:lvl w:ilvl="0" w:tplc="AB74125E">
      <w:numFmt w:val="bullet"/>
      <w:lvlText w:val="•"/>
      <w:lvlJc w:val="left"/>
      <w:pPr>
        <w:ind w:left="720" w:hanging="360"/>
      </w:pPr>
      <w:rPr>
        <w:rFonts w:ascii="Calibri" w:eastAsia="DejaVu Sans"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414B82"/>
    <w:multiLevelType w:val="hybridMultilevel"/>
    <w:tmpl w:val="12EE8ABC"/>
    <w:lvl w:ilvl="0" w:tplc="45CE3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37C50"/>
    <w:multiLevelType w:val="multilevel"/>
    <w:tmpl w:val="9E80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3CE3161"/>
    <w:multiLevelType w:val="multilevel"/>
    <w:tmpl w:val="380A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633E5"/>
    <w:multiLevelType w:val="multilevel"/>
    <w:tmpl w:val="0E3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0272E"/>
    <w:multiLevelType w:val="hybridMultilevel"/>
    <w:tmpl w:val="A29A67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40F82C4D"/>
    <w:multiLevelType w:val="hybridMultilevel"/>
    <w:tmpl w:val="6E787D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E04971"/>
    <w:multiLevelType w:val="multilevel"/>
    <w:tmpl w:val="7D0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19" w15:restartNumberingAfterBreak="0">
    <w:nsid w:val="56CD3EDD"/>
    <w:multiLevelType w:val="hybridMultilevel"/>
    <w:tmpl w:val="E97A89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210E05"/>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334B3"/>
    <w:multiLevelType w:val="multilevel"/>
    <w:tmpl w:val="DDA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026BC"/>
    <w:multiLevelType w:val="multilevel"/>
    <w:tmpl w:val="8DA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9F4901"/>
    <w:multiLevelType w:val="hybridMultilevel"/>
    <w:tmpl w:val="C3C25A96"/>
    <w:lvl w:ilvl="0" w:tplc="45CE3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50B63"/>
    <w:multiLevelType w:val="hybridMultilevel"/>
    <w:tmpl w:val="F522D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B8530F"/>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406AB"/>
    <w:multiLevelType w:val="hybridMultilevel"/>
    <w:tmpl w:val="0CFC6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29" w15:restartNumberingAfterBreak="0">
    <w:nsid w:val="7DAA3020"/>
    <w:multiLevelType w:val="hybridMultilevel"/>
    <w:tmpl w:val="094C2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0795332">
    <w:abstractNumId w:val="18"/>
  </w:num>
  <w:num w:numId="2" w16cid:durableId="972756724">
    <w:abstractNumId w:val="0"/>
  </w:num>
  <w:num w:numId="3" w16cid:durableId="3888906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2"/>
  </w:num>
  <w:num w:numId="5" w16cid:durableId="2132433667">
    <w:abstractNumId w:val="14"/>
  </w:num>
  <w:num w:numId="6" w16cid:durableId="680351423">
    <w:abstractNumId w:val="6"/>
  </w:num>
  <w:num w:numId="7" w16cid:durableId="700014971">
    <w:abstractNumId w:val="25"/>
  </w:num>
  <w:num w:numId="8" w16cid:durableId="9760363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723389">
    <w:abstractNumId w:val="20"/>
  </w:num>
  <w:num w:numId="10" w16cid:durableId="1161892566">
    <w:abstractNumId w:val="19"/>
  </w:num>
  <w:num w:numId="11" w16cid:durableId="765812313">
    <w:abstractNumId w:val="16"/>
  </w:num>
  <w:num w:numId="12" w16cid:durableId="1254321676">
    <w:abstractNumId w:val="1"/>
  </w:num>
  <w:num w:numId="13" w16cid:durableId="1818181780">
    <w:abstractNumId w:val="15"/>
  </w:num>
  <w:num w:numId="14" w16cid:durableId="327100438">
    <w:abstractNumId w:val="29"/>
  </w:num>
  <w:num w:numId="15" w16cid:durableId="1960526254">
    <w:abstractNumId w:val="10"/>
  </w:num>
  <w:num w:numId="16" w16cid:durableId="1209411752">
    <w:abstractNumId w:val="17"/>
  </w:num>
  <w:num w:numId="17" w16cid:durableId="736169478">
    <w:abstractNumId w:val="13"/>
  </w:num>
  <w:num w:numId="18" w16cid:durableId="1405757873">
    <w:abstractNumId w:val="21"/>
  </w:num>
  <w:num w:numId="19" w16cid:durableId="1114861937">
    <w:abstractNumId w:val="5"/>
  </w:num>
  <w:num w:numId="20" w16cid:durableId="493105031">
    <w:abstractNumId w:val="12"/>
  </w:num>
  <w:num w:numId="21" w16cid:durableId="1579166651">
    <w:abstractNumId w:val="26"/>
  </w:num>
  <w:num w:numId="22" w16cid:durableId="1540363588">
    <w:abstractNumId w:val="7"/>
  </w:num>
  <w:num w:numId="23" w16cid:durableId="2025470609">
    <w:abstractNumId w:val="4"/>
  </w:num>
  <w:num w:numId="24" w16cid:durableId="1694262564">
    <w:abstractNumId w:val="8"/>
  </w:num>
  <w:num w:numId="25" w16cid:durableId="2136410749">
    <w:abstractNumId w:val="22"/>
  </w:num>
  <w:num w:numId="26" w16cid:durableId="844707118">
    <w:abstractNumId w:val="27"/>
  </w:num>
  <w:num w:numId="27" w16cid:durableId="919756261">
    <w:abstractNumId w:val="24"/>
  </w:num>
  <w:num w:numId="28" w16cid:durableId="1754937100">
    <w:abstractNumId w:val="3"/>
  </w:num>
  <w:num w:numId="29" w16cid:durableId="1687630551">
    <w:abstractNumId w:val="23"/>
  </w:num>
  <w:num w:numId="30" w16cid:durableId="349532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13C55"/>
    <w:rsid w:val="000226B9"/>
    <w:rsid w:val="00025EF1"/>
    <w:rsid w:val="00030958"/>
    <w:rsid w:val="00036D0B"/>
    <w:rsid w:val="00041775"/>
    <w:rsid w:val="000431E6"/>
    <w:rsid w:val="0004725D"/>
    <w:rsid w:val="000600AD"/>
    <w:rsid w:val="00060706"/>
    <w:rsid w:val="00070A1B"/>
    <w:rsid w:val="000721B4"/>
    <w:rsid w:val="00072912"/>
    <w:rsid w:val="000812E0"/>
    <w:rsid w:val="00087D6C"/>
    <w:rsid w:val="0009146D"/>
    <w:rsid w:val="0009253B"/>
    <w:rsid w:val="000968FF"/>
    <w:rsid w:val="000972F9"/>
    <w:rsid w:val="0009761E"/>
    <w:rsid w:val="000A1376"/>
    <w:rsid w:val="000A1A8D"/>
    <w:rsid w:val="000A4C87"/>
    <w:rsid w:val="000A50F6"/>
    <w:rsid w:val="000A5BF8"/>
    <w:rsid w:val="000A5CDE"/>
    <w:rsid w:val="000B1CA7"/>
    <w:rsid w:val="000B7FA1"/>
    <w:rsid w:val="000C1333"/>
    <w:rsid w:val="000C3C22"/>
    <w:rsid w:val="000C6177"/>
    <w:rsid w:val="000D18A2"/>
    <w:rsid w:val="000D3A0E"/>
    <w:rsid w:val="000F3C1E"/>
    <w:rsid w:val="000F550E"/>
    <w:rsid w:val="00104A09"/>
    <w:rsid w:val="00110DF7"/>
    <w:rsid w:val="00111253"/>
    <w:rsid w:val="00114819"/>
    <w:rsid w:val="00116530"/>
    <w:rsid w:val="0012413F"/>
    <w:rsid w:val="00125924"/>
    <w:rsid w:val="00136B80"/>
    <w:rsid w:val="001373B2"/>
    <w:rsid w:val="00140E7A"/>
    <w:rsid w:val="00142F4D"/>
    <w:rsid w:val="00146DD4"/>
    <w:rsid w:val="001474DF"/>
    <w:rsid w:val="001631C6"/>
    <w:rsid w:val="001833A5"/>
    <w:rsid w:val="001915F6"/>
    <w:rsid w:val="001A1BC4"/>
    <w:rsid w:val="001A2028"/>
    <w:rsid w:val="001A4F5F"/>
    <w:rsid w:val="001B0501"/>
    <w:rsid w:val="001B33AE"/>
    <w:rsid w:val="001C6B47"/>
    <w:rsid w:val="001E205B"/>
    <w:rsid w:val="001E243F"/>
    <w:rsid w:val="001E7A37"/>
    <w:rsid w:val="001F0F50"/>
    <w:rsid w:val="001F2120"/>
    <w:rsid w:val="001F2A05"/>
    <w:rsid w:val="001F7993"/>
    <w:rsid w:val="001F7B4F"/>
    <w:rsid w:val="00206AAE"/>
    <w:rsid w:val="002114D6"/>
    <w:rsid w:val="0021637D"/>
    <w:rsid w:val="00217B14"/>
    <w:rsid w:val="00217E7F"/>
    <w:rsid w:val="00220BFE"/>
    <w:rsid w:val="002223CB"/>
    <w:rsid w:val="0023368F"/>
    <w:rsid w:val="002344E2"/>
    <w:rsid w:val="00235708"/>
    <w:rsid w:val="00243089"/>
    <w:rsid w:val="00244890"/>
    <w:rsid w:val="00247BDB"/>
    <w:rsid w:val="00252945"/>
    <w:rsid w:val="002632A3"/>
    <w:rsid w:val="00272637"/>
    <w:rsid w:val="00274B83"/>
    <w:rsid w:val="00274D2D"/>
    <w:rsid w:val="0028101D"/>
    <w:rsid w:val="0028177B"/>
    <w:rsid w:val="00285522"/>
    <w:rsid w:val="002A69C0"/>
    <w:rsid w:val="002B4161"/>
    <w:rsid w:val="002B5139"/>
    <w:rsid w:val="002C0C7F"/>
    <w:rsid w:val="002C583D"/>
    <w:rsid w:val="002E0977"/>
    <w:rsid w:val="002E2E11"/>
    <w:rsid w:val="002F7370"/>
    <w:rsid w:val="0030269E"/>
    <w:rsid w:val="00305463"/>
    <w:rsid w:val="0031184A"/>
    <w:rsid w:val="00333C8D"/>
    <w:rsid w:val="00334D08"/>
    <w:rsid w:val="0033624B"/>
    <w:rsid w:val="003362BD"/>
    <w:rsid w:val="003446E7"/>
    <w:rsid w:val="0034626A"/>
    <w:rsid w:val="0034721C"/>
    <w:rsid w:val="003548F8"/>
    <w:rsid w:val="003754D4"/>
    <w:rsid w:val="003761E1"/>
    <w:rsid w:val="00387F18"/>
    <w:rsid w:val="003A3D02"/>
    <w:rsid w:val="003C3341"/>
    <w:rsid w:val="003C448E"/>
    <w:rsid w:val="003C7C25"/>
    <w:rsid w:val="003D5D9D"/>
    <w:rsid w:val="003E5B8F"/>
    <w:rsid w:val="003F103A"/>
    <w:rsid w:val="003F1976"/>
    <w:rsid w:val="003F301A"/>
    <w:rsid w:val="003F561C"/>
    <w:rsid w:val="00412830"/>
    <w:rsid w:val="00416CD9"/>
    <w:rsid w:val="00417200"/>
    <w:rsid w:val="004206D4"/>
    <w:rsid w:val="00444945"/>
    <w:rsid w:val="00450DE3"/>
    <w:rsid w:val="00473A6E"/>
    <w:rsid w:val="00477324"/>
    <w:rsid w:val="00491F99"/>
    <w:rsid w:val="00492009"/>
    <w:rsid w:val="004A24C3"/>
    <w:rsid w:val="004A3797"/>
    <w:rsid w:val="004A709E"/>
    <w:rsid w:val="004B3033"/>
    <w:rsid w:val="004B6564"/>
    <w:rsid w:val="004C10F0"/>
    <w:rsid w:val="004C2871"/>
    <w:rsid w:val="004E06DD"/>
    <w:rsid w:val="004E4625"/>
    <w:rsid w:val="004F1C34"/>
    <w:rsid w:val="004F5913"/>
    <w:rsid w:val="00510B91"/>
    <w:rsid w:val="00514AA1"/>
    <w:rsid w:val="00517B9F"/>
    <w:rsid w:val="00520F66"/>
    <w:rsid w:val="0052257C"/>
    <w:rsid w:val="005338C0"/>
    <w:rsid w:val="00536782"/>
    <w:rsid w:val="005418FC"/>
    <w:rsid w:val="0055240A"/>
    <w:rsid w:val="005556ED"/>
    <w:rsid w:val="005716B3"/>
    <w:rsid w:val="00583B51"/>
    <w:rsid w:val="0058472A"/>
    <w:rsid w:val="005B07FC"/>
    <w:rsid w:val="005B430B"/>
    <w:rsid w:val="005C0F74"/>
    <w:rsid w:val="005C6D73"/>
    <w:rsid w:val="005D04CD"/>
    <w:rsid w:val="005D2A98"/>
    <w:rsid w:val="005D7665"/>
    <w:rsid w:val="005D7A1B"/>
    <w:rsid w:val="005E0D34"/>
    <w:rsid w:val="005E73A5"/>
    <w:rsid w:val="005F3875"/>
    <w:rsid w:val="005F612A"/>
    <w:rsid w:val="00600AD5"/>
    <w:rsid w:val="00603013"/>
    <w:rsid w:val="006167E6"/>
    <w:rsid w:val="00620377"/>
    <w:rsid w:val="00632DC5"/>
    <w:rsid w:val="00643166"/>
    <w:rsid w:val="006518A5"/>
    <w:rsid w:val="00660A5D"/>
    <w:rsid w:val="00660F6F"/>
    <w:rsid w:val="006737F7"/>
    <w:rsid w:val="00685045"/>
    <w:rsid w:val="0069352B"/>
    <w:rsid w:val="0069438B"/>
    <w:rsid w:val="006A6775"/>
    <w:rsid w:val="006B1B11"/>
    <w:rsid w:val="006E4A71"/>
    <w:rsid w:val="006F4864"/>
    <w:rsid w:val="00702686"/>
    <w:rsid w:val="00703BD1"/>
    <w:rsid w:val="00707230"/>
    <w:rsid w:val="00715EF5"/>
    <w:rsid w:val="00726D1C"/>
    <w:rsid w:val="00727A8E"/>
    <w:rsid w:val="007339DB"/>
    <w:rsid w:val="007378DD"/>
    <w:rsid w:val="0075191B"/>
    <w:rsid w:val="00764522"/>
    <w:rsid w:val="007664F9"/>
    <w:rsid w:val="00770D43"/>
    <w:rsid w:val="0078398F"/>
    <w:rsid w:val="00793F77"/>
    <w:rsid w:val="007A1830"/>
    <w:rsid w:val="007A4F74"/>
    <w:rsid w:val="007A68B9"/>
    <w:rsid w:val="007B0B07"/>
    <w:rsid w:val="007C3479"/>
    <w:rsid w:val="007D3796"/>
    <w:rsid w:val="007E67FA"/>
    <w:rsid w:val="007E6E3C"/>
    <w:rsid w:val="007F0B9C"/>
    <w:rsid w:val="007F0D30"/>
    <w:rsid w:val="00803E49"/>
    <w:rsid w:val="008056E4"/>
    <w:rsid w:val="008132F9"/>
    <w:rsid w:val="008160DC"/>
    <w:rsid w:val="00822F12"/>
    <w:rsid w:val="008241D1"/>
    <w:rsid w:val="008263B8"/>
    <w:rsid w:val="0082690F"/>
    <w:rsid w:val="00830889"/>
    <w:rsid w:val="00831074"/>
    <w:rsid w:val="00835094"/>
    <w:rsid w:val="00837E26"/>
    <w:rsid w:val="008411D0"/>
    <w:rsid w:val="0085458F"/>
    <w:rsid w:val="0087225A"/>
    <w:rsid w:val="00876A95"/>
    <w:rsid w:val="008813C7"/>
    <w:rsid w:val="008820AE"/>
    <w:rsid w:val="0088601C"/>
    <w:rsid w:val="00886E99"/>
    <w:rsid w:val="00887FC0"/>
    <w:rsid w:val="008931EA"/>
    <w:rsid w:val="0089379E"/>
    <w:rsid w:val="0089600B"/>
    <w:rsid w:val="008A05C8"/>
    <w:rsid w:val="008A1D2F"/>
    <w:rsid w:val="008A1ECE"/>
    <w:rsid w:val="008A3B6A"/>
    <w:rsid w:val="008A500A"/>
    <w:rsid w:val="008A57EA"/>
    <w:rsid w:val="008D5E64"/>
    <w:rsid w:val="008D649D"/>
    <w:rsid w:val="008E18A5"/>
    <w:rsid w:val="008E4030"/>
    <w:rsid w:val="008F6E71"/>
    <w:rsid w:val="009009C0"/>
    <w:rsid w:val="00901EBD"/>
    <w:rsid w:val="00911BBE"/>
    <w:rsid w:val="00914C17"/>
    <w:rsid w:val="00915C31"/>
    <w:rsid w:val="00923216"/>
    <w:rsid w:val="0093345C"/>
    <w:rsid w:val="009367A2"/>
    <w:rsid w:val="00945F2C"/>
    <w:rsid w:val="00946069"/>
    <w:rsid w:val="009460A8"/>
    <w:rsid w:val="00950806"/>
    <w:rsid w:val="00952162"/>
    <w:rsid w:val="00952176"/>
    <w:rsid w:val="0095278D"/>
    <w:rsid w:val="009658FD"/>
    <w:rsid w:val="00971A72"/>
    <w:rsid w:val="009732D0"/>
    <w:rsid w:val="009857A0"/>
    <w:rsid w:val="00990A55"/>
    <w:rsid w:val="00996B8A"/>
    <w:rsid w:val="009A73BF"/>
    <w:rsid w:val="009B15E0"/>
    <w:rsid w:val="009B45ED"/>
    <w:rsid w:val="009B6A1A"/>
    <w:rsid w:val="009C13BD"/>
    <w:rsid w:val="009C71F0"/>
    <w:rsid w:val="009E50F9"/>
    <w:rsid w:val="009E5A8D"/>
    <w:rsid w:val="009F18B2"/>
    <w:rsid w:val="00A059E9"/>
    <w:rsid w:val="00A0783E"/>
    <w:rsid w:val="00A2623F"/>
    <w:rsid w:val="00A27867"/>
    <w:rsid w:val="00A30B00"/>
    <w:rsid w:val="00A32601"/>
    <w:rsid w:val="00A37643"/>
    <w:rsid w:val="00A4081A"/>
    <w:rsid w:val="00A43F4B"/>
    <w:rsid w:val="00A44C25"/>
    <w:rsid w:val="00A5176B"/>
    <w:rsid w:val="00A52169"/>
    <w:rsid w:val="00A562D8"/>
    <w:rsid w:val="00A61C30"/>
    <w:rsid w:val="00A65070"/>
    <w:rsid w:val="00A659BE"/>
    <w:rsid w:val="00A84264"/>
    <w:rsid w:val="00A876AB"/>
    <w:rsid w:val="00A93160"/>
    <w:rsid w:val="00A936EB"/>
    <w:rsid w:val="00AA2B32"/>
    <w:rsid w:val="00AA59FB"/>
    <w:rsid w:val="00AA5F77"/>
    <w:rsid w:val="00AB317E"/>
    <w:rsid w:val="00AC6F20"/>
    <w:rsid w:val="00AD0420"/>
    <w:rsid w:val="00AD2052"/>
    <w:rsid w:val="00AD2A4C"/>
    <w:rsid w:val="00AE0DE9"/>
    <w:rsid w:val="00AE1CA9"/>
    <w:rsid w:val="00AF50C3"/>
    <w:rsid w:val="00B0768A"/>
    <w:rsid w:val="00B111A0"/>
    <w:rsid w:val="00B11343"/>
    <w:rsid w:val="00B1465F"/>
    <w:rsid w:val="00B17CE6"/>
    <w:rsid w:val="00B20CBF"/>
    <w:rsid w:val="00B25D70"/>
    <w:rsid w:val="00B2699D"/>
    <w:rsid w:val="00B273A7"/>
    <w:rsid w:val="00B301CC"/>
    <w:rsid w:val="00B51866"/>
    <w:rsid w:val="00B51B64"/>
    <w:rsid w:val="00B51C30"/>
    <w:rsid w:val="00B54360"/>
    <w:rsid w:val="00B55C09"/>
    <w:rsid w:val="00B56884"/>
    <w:rsid w:val="00B71144"/>
    <w:rsid w:val="00B72641"/>
    <w:rsid w:val="00BA0A19"/>
    <w:rsid w:val="00BA1DC8"/>
    <w:rsid w:val="00BB01D5"/>
    <w:rsid w:val="00BB4E61"/>
    <w:rsid w:val="00BD3A79"/>
    <w:rsid w:val="00BF02B3"/>
    <w:rsid w:val="00BF4684"/>
    <w:rsid w:val="00BF564C"/>
    <w:rsid w:val="00C06F93"/>
    <w:rsid w:val="00C16381"/>
    <w:rsid w:val="00C20389"/>
    <w:rsid w:val="00C257A8"/>
    <w:rsid w:val="00C33EF1"/>
    <w:rsid w:val="00C35607"/>
    <w:rsid w:val="00C367CA"/>
    <w:rsid w:val="00C46D52"/>
    <w:rsid w:val="00C5275A"/>
    <w:rsid w:val="00C537DE"/>
    <w:rsid w:val="00C53D70"/>
    <w:rsid w:val="00C5794D"/>
    <w:rsid w:val="00C93E68"/>
    <w:rsid w:val="00C9600C"/>
    <w:rsid w:val="00C96DB1"/>
    <w:rsid w:val="00C974F5"/>
    <w:rsid w:val="00CA1F11"/>
    <w:rsid w:val="00CB11E4"/>
    <w:rsid w:val="00CB5E8D"/>
    <w:rsid w:val="00CD0D88"/>
    <w:rsid w:val="00CD3A16"/>
    <w:rsid w:val="00CD4E94"/>
    <w:rsid w:val="00CD6E60"/>
    <w:rsid w:val="00CF4431"/>
    <w:rsid w:val="00D014F4"/>
    <w:rsid w:val="00D21F0D"/>
    <w:rsid w:val="00D27920"/>
    <w:rsid w:val="00D333BE"/>
    <w:rsid w:val="00D34C15"/>
    <w:rsid w:val="00D36364"/>
    <w:rsid w:val="00D40E08"/>
    <w:rsid w:val="00D41920"/>
    <w:rsid w:val="00D43907"/>
    <w:rsid w:val="00D44427"/>
    <w:rsid w:val="00D44CCC"/>
    <w:rsid w:val="00D45722"/>
    <w:rsid w:val="00D52321"/>
    <w:rsid w:val="00D56AC0"/>
    <w:rsid w:val="00D57CDD"/>
    <w:rsid w:val="00D57E7D"/>
    <w:rsid w:val="00D71B50"/>
    <w:rsid w:val="00D75598"/>
    <w:rsid w:val="00D77B3F"/>
    <w:rsid w:val="00D8752C"/>
    <w:rsid w:val="00D95C4B"/>
    <w:rsid w:val="00DA07FE"/>
    <w:rsid w:val="00DB0DB6"/>
    <w:rsid w:val="00DB3819"/>
    <w:rsid w:val="00DB3D88"/>
    <w:rsid w:val="00DB6019"/>
    <w:rsid w:val="00DC4995"/>
    <w:rsid w:val="00DC51A7"/>
    <w:rsid w:val="00DE1CF4"/>
    <w:rsid w:val="00DE2304"/>
    <w:rsid w:val="00DF673C"/>
    <w:rsid w:val="00DF6764"/>
    <w:rsid w:val="00E03CA8"/>
    <w:rsid w:val="00E0499A"/>
    <w:rsid w:val="00E059B1"/>
    <w:rsid w:val="00E11D7E"/>
    <w:rsid w:val="00E20547"/>
    <w:rsid w:val="00E21C19"/>
    <w:rsid w:val="00E221C4"/>
    <w:rsid w:val="00E22768"/>
    <w:rsid w:val="00E25FC4"/>
    <w:rsid w:val="00E31797"/>
    <w:rsid w:val="00E43876"/>
    <w:rsid w:val="00E46FC7"/>
    <w:rsid w:val="00E5291E"/>
    <w:rsid w:val="00E52C27"/>
    <w:rsid w:val="00E607FE"/>
    <w:rsid w:val="00E60C2B"/>
    <w:rsid w:val="00E64CF3"/>
    <w:rsid w:val="00E72F8B"/>
    <w:rsid w:val="00E73B1C"/>
    <w:rsid w:val="00E80D1C"/>
    <w:rsid w:val="00E83DBF"/>
    <w:rsid w:val="00E849B2"/>
    <w:rsid w:val="00E87C1C"/>
    <w:rsid w:val="00E96D5C"/>
    <w:rsid w:val="00EA77F5"/>
    <w:rsid w:val="00EB1E5B"/>
    <w:rsid w:val="00EB2858"/>
    <w:rsid w:val="00EB768A"/>
    <w:rsid w:val="00EC52CA"/>
    <w:rsid w:val="00ED3A62"/>
    <w:rsid w:val="00EE339A"/>
    <w:rsid w:val="00EE38A5"/>
    <w:rsid w:val="00EF4358"/>
    <w:rsid w:val="00EF65F5"/>
    <w:rsid w:val="00F03712"/>
    <w:rsid w:val="00F03D27"/>
    <w:rsid w:val="00F051E3"/>
    <w:rsid w:val="00F163B5"/>
    <w:rsid w:val="00F30A46"/>
    <w:rsid w:val="00F33B10"/>
    <w:rsid w:val="00F4309E"/>
    <w:rsid w:val="00F469A0"/>
    <w:rsid w:val="00F47D58"/>
    <w:rsid w:val="00F5541A"/>
    <w:rsid w:val="00F579A7"/>
    <w:rsid w:val="00F631A4"/>
    <w:rsid w:val="00F64192"/>
    <w:rsid w:val="00F67D4D"/>
    <w:rsid w:val="00F7043B"/>
    <w:rsid w:val="00F835BF"/>
    <w:rsid w:val="00F93437"/>
    <w:rsid w:val="00F94CCE"/>
    <w:rsid w:val="00F95B25"/>
    <w:rsid w:val="00FA1B86"/>
    <w:rsid w:val="00FB060C"/>
    <w:rsid w:val="00FB0D49"/>
    <w:rsid w:val="00FB28DC"/>
    <w:rsid w:val="00FB2C3B"/>
    <w:rsid w:val="00FC41B0"/>
    <w:rsid w:val="00FD0A40"/>
    <w:rsid w:val="00FD3E41"/>
    <w:rsid w:val="00FD737F"/>
    <w:rsid w:val="00FE4A36"/>
    <w:rsid w:val="00FE50CB"/>
    <w:rsid w:val="00FE6050"/>
    <w:rsid w:val="00FE67FA"/>
    <w:rsid w:val="00FF361C"/>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9D"/>
    <w:pPr>
      <w:spacing w:line="252" w:lineRule="auto"/>
    </w:pPr>
    <w:rPr>
      <w:rFonts w:ascii="Calibri" w:hAnsi="Calibri" w:cs="Calibri"/>
      <w:sz w:val="28"/>
      <w:szCs w:val="28"/>
    </w:rPr>
  </w:style>
  <w:style w:type="paragraph" w:styleId="Heading1">
    <w:name w:val="heading 1"/>
    <w:basedOn w:val="Normal"/>
    <w:next w:val="Normal"/>
    <w:link w:val="Heading1Char"/>
    <w:uiPriority w:val="9"/>
    <w:qFormat/>
    <w:rsid w:val="00CD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A2028"/>
    <w:rPr>
      <w:rFonts w:ascii="Courier New" w:eastAsia="Courier New" w:hAnsi="Courier New" w:cs="Courier New"/>
      <w:sz w:val="20"/>
      <w:szCs w:val="20"/>
    </w:rPr>
  </w:style>
  <w:style w:type="paragraph" w:styleId="NormalWeb">
    <w:name w:val="Normal (Web)"/>
    <w:basedOn w:val="Normal"/>
    <w:uiPriority w:val="99"/>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30"/>
    <w:rPr>
      <w:b/>
      <w:bCs/>
    </w:rPr>
  </w:style>
  <w:style w:type="character" w:customStyle="1" w:styleId="Heading1Char">
    <w:name w:val="Heading 1 Char"/>
    <w:basedOn w:val="DefaultParagraphFont"/>
    <w:link w:val="Heading1"/>
    <w:uiPriority w:val="9"/>
    <w:rsid w:val="00CD4E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E94"/>
    <w:rPr>
      <w:color w:val="0563C1" w:themeColor="hyperlink"/>
      <w:u w:val="single"/>
    </w:rPr>
  </w:style>
  <w:style w:type="character" w:styleId="UnresolvedMention">
    <w:name w:val="Unresolved Mention"/>
    <w:basedOn w:val="DefaultParagraphFont"/>
    <w:uiPriority w:val="99"/>
    <w:semiHidden/>
    <w:unhideWhenUsed/>
    <w:rsid w:val="00CD4E94"/>
    <w:rPr>
      <w:color w:val="605E5C"/>
      <w:shd w:val="clear" w:color="auto" w:fill="E1DFDD"/>
    </w:rPr>
  </w:style>
  <w:style w:type="paragraph" w:styleId="NoSpacing">
    <w:name w:val="No Spacing"/>
    <w:uiPriority w:val="1"/>
    <w:qFormat/>
    <w:rsid w:val="00272637"/>
    <w:pPr>
      <w:spacing w:after="0" w:line="240" w:lineRule="auto"/>
    </w:pPr>
  </w:style>
  <w:style w:type="paragraph" w:customStyle="1" w:styleId="Default">
    <w:name w:val="Default"/>
    <w:rsid w:val="00272637"/>
    <w:pPr>
      <w:tabs>
        <w:tab w:val="left" w:pos="709"/>
      </w:tabs>
      <w:suppressAutoHyphens/>
      <w:spacing w:after="200" w:line="276" w:lineRule="atLeast"/>
    </w:pPr>
    <w:rPr>
      <w:rFonts w:ascii="Calibri" w:eastAsia="DejaVu Sans" w:hAnsi="Calibri"/>
    </w:rPr>
  </w:style>
  <w:style w:type="character" w:styleId="HTMLCode">
    <w:name w:val="HTML Code"/>
    <w:basedOn w:val="DefaultParagraphFont"/>
    <w:uiPriority w:val="99"/>
    <w:semiHidden/>
    <w:unhideWhenUsed/>
    <w:rsid w:val="0085458F"/>
    <w:rPr>
      <w:rFonts w:ascii="Courier New" w:eastAsia="Times New Roman" w:hAnsi="Courier New" w:cs="Courier New"/>
      <w:sz w:val="20"/>
      <w:szCs w:val="20"/>
    </w:rPr>
  </w:style>
  <w:style w:type="table" w:styleId="TableGrid">
    <w:name w:val="Table Grid"/>
    <w:basedOn w:val="TableNormal"/>
    <w:uiPriority w:val="39"/>
    <w:rsid w:val="007F0B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BD"/>
    <w:rPr>
      <w:rFonts w:ascii="Calibri" w:hAnsi="Calibri" w:cs="Calibri"/>
      <w:sz w:val="28"/>
      <w:szCs w:val="28"/>
    </w:rPr>
  </w:style>
  <w:style w:type="paragraph" w:styleId="Footer">
    <w:name w:val="footer"/>
    <w:basedOn w:val="Normal"/>
    <w:link w:val="FooterChar"/>
    <w:uiPriority w:val="99"/>
    <w:unhideWhenUsed/>
    <w:rsid w:val="009C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BD"/>
    <w:rPr>
      <w:rFonts w:ascii="Calibri" w:hAnsi="Calibri" w:cs="Calibri"/>
      <w:sz w:val="28"/>
      <w:szCs w:val="28"/>
    </w:rPr>
  </w:style>
  <w:style w:type="character" w:styleId="PlaceholderText">
    <w:name w:val="Placeholder Text"/>
    <w:basedOn w:val="DefaultParagraphFont"/>
    <w:uiPriority w:val="99"/>
    <w:semiHidden/>
    <w:rsid w:val="00E03C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93466">
      <w:bodyDiv w:val="1"/>
      <w:marLeft w:val="0"/>
      <w:marRight w:val="0"/>
      <w:marTop w:val="0"/>
      <w:marBottom w:val="0"/>
      <w:divBdr>
        <w:top w:val="none" w:sz="0" w:space="0" w:color="auto"/>
        <w:left w:val="none" w:sz="0" w:space="0" w:color="auto"/>
        <w:bottom w:val="none" w:sz="0" w:space="0" w:color="auto"/>
        <w:right w:val="none" w:sz="0" w:space="0" w:color="auto"/>
      </w:divBdr>
    </w:div>
    <w:div w:id="318458845">
      <w:bodyDiv w:val="1"/>
      <w:marLeft w:val="0"/>
      <w:marRight w:val="0"/>
      <w:marTop w:val="0"/>
      <w:marBottom w:val="0"/>
      <w:divBdr>
        <w:top w:val="none" w:sz="0" w:space="0" w:color="auto"/>
        <w:left w:val="none" w:sz="0" w:space="0" w:color="auto"/>
        <w:bottom w:val="none" w:sz="0" w:space="0" w:color="auto"/>
        <w:right w:val="none" w:sz="0" w:space="0" w:color="auto"/>
      </w:divBdr>
      <w:divsChild>
        <w:div w:id="479687031">
          <w:marLeft w:val="0"/>
          <w:marRight w:val="0"/>
          <w:marTop w:val="0"/>
          <w:marBottom w:val="0"/>
          <w:divBdr>
            <w:top w:val="none" w:sz="0" w:space="0" w:color="auto"/>
            <w:left w:val="none" w:sz="0" w:space="0" w:color="auto"/>
            <w:bottom w:val="none" w:sz="0" w:space="0" w:color="auto"/>
            <w:right w:val="none" w:sz="0" w:space="0" w:color="auto"/>
          </w:divBdr>
          <w:divsChild>
            <w:div w:id="1843279019">
              <w:marLeft w:val="0"/>
              <w:marRight w:val="0"/>
              <w:marTop w:val="0"/>
              <w:marBottom w:val="0"/>
              <w:divBdr>
                <w:top w:val="none" w:sz="0" w:space="0" w:color="auto"/>
                <w:left w:val="none" w:sz="0" w:space="0" w:color="auto"/>
                <w:bottom w:val="none" w:sz="0" w:space="0" w:color="auto"/>
                <w:right w:val="none" w:sz="0" w:space="0" w:color="auto"/>
              </w:divBdr>
              <w:divsChild>
                <w:div w:id="153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7467">
      <w:bodyDiv w:val="1"/>
      <w:marLeft w:val="0"/>
      <w:marRight w:val="0"/>
      <w:marTop w:val="0"/>
      <w:marBottom w:val="0"/>
      <w:divBdr>
        <w:top w:val="none" w:sz="0" w:space="0" w:color="auto"/>
        <w:left w:val="none" w:sz="0" w:space="0" w:color="auto"/>
        <w:bottom w:val="none" w:sz="0" w:space="0" w:color="auto"/>
        <w:right w:val="none" w:sz="0" w:space="0" w:color="auto"/>
      </w:divBdr>
      <w:divsChild>
        <w:div w:id="2013408317">
          <w:marLeft w:val="0"/>
          <w:marRight w:val="0"/>
          <w:marTop w:val="0"/>
          <w:marBottom w:val="300"/>
          <w:divBdr>
            <w:top w:val="none" w:sz="0" w:space="0" w:color="auto"/>
            <w:left w:val="none" w:sz="0" w:space="0" w:color="auto"/>
            <w:bottom w:val="none" w:sz="0" w:space="0" w:color="auto"/>
            <w:right w:val="none" w:sz="0" w:space="0" w:color="auto"/>
          </w:divBdr>
          <w:divsChild>
            <w:div w:id="1801068480">
              <w:marLeft w:val="0"/>
              <w:marRight w:val="0"/>
              <w:marTop w:val="0"/>
              <w:marBottom w:val="0"/>
              <w:divBdr>
                <w:top w:val="none" w:sz="0" w:space="0" w:color="auto"/>
                <w:left w:val="none" w:sz="0" w:space="0" w:color="auto"/>
                <w:bottom w:val="none" w:sz="0" w:space="0" w:color="auto"/>
                <w:right w:val="none" w:sz="0" w:space="0" w:color="auto"/>
              </w:divBdr>
            </w:div>
            <w:div w:id="256837933">
              <w:marLeft w:val="0"/>
              <w:marRight w:val="0"/>
              <w:marTop w:val="0"/>
              <w:marBottom w:val="0"/>
              <w:divBdr>
                <w:top w:val="none" w:sz="0" w:space="0" w:color="auto"/>
                <w:left w:val="none" w:sz="0" w:space="0" w:color="auto"/>
                <w:bottom w:val="none" w:sz="0" w:space="0" w:color="auto"/>
                <w:right w:val="none" w:sz="0" w:space="0" w:color="auto"/>
              </w:divBdr>
            </w:div>
            <w:div w:id="539245829">
              <w:marLeft w:val="0"/>
              <w:marRight w:val="0"/>
              <w:marTop w:val="0"/>
              <w:marBottom w:val="0"/>
              <w:divBdr>
                <w:top w:val="none" w:sz="0" w:space="0" w:color="auto"/>
                <w:left w:val="none" w:sz="0" w:space="0" w:color="auto"/>
                <w:bottom w:val="none" w:sz="0" w:space="0" w:color="auto"/>
                <w:right w:val="none" w:sz="0" w:space="0" w:color="auto"/>
              </w:divBdr>
            </w:div>
            <w:div w:id="2063748465">
              <w:marLeft w:val="0"/>
              <w:marRight w:val="0"/>
              <w:marTop w:val="0"/>
              <w:marBottom w:val="0"/>
              <w:divBdr>
                <w:top w:val="none" w:sz="0" w:space="0" w:color="auto"/>
                <w:left w:val="none" w:sz="0" w:space="0" w:color="auto"/>
                <w:bottom w:val="none" w:sz="0" w:space="0" w:color="auto"/>
                <w:right w:val="none" w:sz="0" w:space="0" w:color="auto"/>
              </w:divBdr>
            </w:div>
          </w:divsChild>
        </w:div>
        <w:div w:id="954286195">
          <w:marLeft w:val="0"/>
          <w:marRight w:val="0"/>
          <w:marTop w:val="0"/>
          <w:marBottom w:val="450"/>
          <w:divBdr>
            <w:top w:val="none" w:sz="0" w:space="0" w:color="auto"/>
            <w:left w:val="none" w:sz="0" w:space="0" w:color="auto"/>
            <w:bottom w:val="none" w:sz="0" w:space="0" w:color="auto"/>
            <w:right w:val="none" w:sz="0" w:space="0" w:color="auto"/>
          </w:divBdr>
        </w:div>
      </w:divsChild>
    </w:div>
    <w:div w:id="459958653">
      <w:bodyDiv w:val="1"/>
      <w:marLeft w:val="0"/>
      <w:marRight w:val="0"/>
      <w:marTop w:val="0"/>
      <w:marBottom w:val="0"/>
      <w:divBdr>
        <w:top w:val="none" w:sz="0" w:space="0" w:color="auto"/>
        <w:left w:val="none" w:sz="0" w:space="0" w:color="auto"/>
        <w:bottom w:val="none" w:sz="0" w:space="0" w:color="auto"/>
        <w:right w:val="none" w:sz="0" w:space="0" w:color="auto"/>
      </w:divBdr>
      <w:divsChild>
        <w:div w:id="592250364">
          <w:marLeft w:val="0"/>
          <w:marRight w:val="0"/>
          <w:marTop w:val="0"/>
          <w:marBottom w:val="0"/>
          <w:divBdr>
            <w:top w:val="none" w:sz="0" w:space="0" w:color="auto"/>
            <w:left w:val="none" w:sz="0" w:space="0" w:color="auto"/>
            <w:bottom w:val="none" w:sz="0" w:space="0" w:color="auto"/>
            <w:right w:val="none" w:sz="0" w:space="0" w:color="auto"/>
          </w:divBdr>
          <w:divsChild>
            <w:div w:id="1225798764">
              <w:marLeft w:val="0"/>
              <w:marRight w:val="0"/>
              <w:marTop w:val="0"/>
              <w:marBottom w:val="0"/>
              <w:divBdr>
                <w:top w:val="none" w:sz="0" w:space="0" w:color="auto"/>
                <w:left w:val="none" w:sz="0" w:space="0" w:color="auto"/>
                <w:bottom w:val="none" w:sz="0" w:space="0" w:color="auto"/>
                <w:right w:val="none" w:sz="0" w:space="0" w:color="auto"/>
              </w:divBdr>
              <w:divsChild>
                <w:div w:id="1895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931356838">
      <w:bodyDiv w:val="1"/>
      <w:marLeft w:val="0"/>
      <w:marRight w:val="0"/>
      <w:marTop w:val="0"/>
      <w:marBottom w:val="0"/>
      <w:divBdr>
        <w:top w:val="none" w:sz="0" w:space="0" w:color="auto"/>
        <w:left w:val="none" w:sz="0" w:space="0" w:color="auto"/>
        <w:bottom w:val="none" w:sz="0" w:space="0" w:color="auto"/>
        <w:right w:val="none" w:sz="0" w:space="0" w:color="auto"/>
      </w:divBdr>
    </w:div>
    <w:div w:id="1075586381">
      <w:bodyDiv w:val="1"/>
      <w:marLeft w:val="0"/>
      <w:marRight w:val="0"/>
      <w:marTop w:val="0"/>
      <w:marBottom w:val="0"/>
      <w:divBdr>
        <w:top w:val="none" w:sz="0" w:space="0" w:color="auto"/>
        <w:left w:val="none" w:sz="0" w:space="0" w:color="auto"/>
        <w:bottom w:val="none" w:sz="0" w:space="0" w:color="auto"/>
        <w:right w:val="none" w:sz="0" w:space="0" w:color="auto"/>
      </w:divBdr>
      <w:divsChild>
        <w:div w:id="1023626404">
          <w:marLeft w:val="0"/>
          <w:marRight w:val="0"/>
          <w:marTop w:val="0"/>
          <w:marBottom w:val="0"/>
          <w:divBdr>
            <w:top w:val="none" w:sz="0" w:space="0" w:color="auto"/>
            <w:left w:val="none" w:sz="0" w:space="0" w:color="auto"/>
            <w:bottom w:val="none" w:sz="0" w:space="0" w:color="auto"/>
            <w:right w:val="none" w:sz="0" w:space="0" w:color="auto"/>
          </w:divBdr>
          <w:divsChild>
            <w:div w:id="930939218">
              <w:marLeft w:val="0"/>
              <w:marRight w:val="0"/>
              <w:marTop w:val="0"/>
              <w:marBottom w:val="0"/>
              <w:divBdr>
                <w:top w:val="none" w:sz="0" w:space="0" w:color="auto"/>
                <w:left w:val="none" w:sz="0" w:space="0" w:color="auto"/>
                <w:bottom w:val="none" w:sz="0" w:space="0" w:color="auto"/>
                <w:right w:val="none" w:sz="0" w:space="0" w:color="auto"/>
              </w:divBdr>
              <w:divsChild>
                <w:div w:id="1962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639432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844">
          <w:marLeft w:val="0"/>
          <w:marRight w:val="0"/>
          <w:marTop w:val="0"/>
          <w:marBottom w:val="0"/>
          <w:divBdr>
            <w:top w:val="none" w:sz="0" w:space="0" w:color="auto"/>
            <w:left w:val="none" w:sz="0" w:space="0" w:color="auto"/>
            <w:bottom w:val="none" w:sz="0" w:space="0" w:color="auto"/>
            <w:right w:val="none" w:sz="0" w:space="0" w:color="auto"/>
          </w:divBdr>
          <w:divsChild>
            <w:div w:id="673146836">
              <w:marLeft w:val="0"/>
              <w:marRight w:val="0"/>
              <w:marTop w:val="0"/>
              <w:marBottom w:val="0"/>
              <w:divBdr>
                <w:top w:val="none" w:sz="0" w:space="0" w:color="auto"/>
                <w:left w:val="none" w:sz="0" w:space="0" w:color="auto"/>
                <w:bottom w:val="none" w:sz="0" w:space="0" w:color="auto"/>
                <w:right w:val="none" w:sz="0" w:space="0" w:color="auto"/>
              </w:divBdr>
              <w:divsChild>
                <w:div w:id="8315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98793">
      <w:bodyDiv w:val="1"/>
      <w:marLeft w:val="0"/>
      <w:marRight w:val="0"/>
      <w:marTop w:val="0"/>
      <w:marBottom w:val="0"/>
      <w:divBdr>
        <w:top w:val="none" w:sz="0" w:space="0" w:color="auto"/>
        <w:left w:val="none" w:sz="0" w:space="0" w:color="auto"/>
        <w:bottom w:val="none" w:sz="0" w:space="0" w:color="auto"/>
        <w:right w:val="none" w:sz="0" w:space="0" w:color="auto"/>
      </w:divBdr>
    </w:div>
    <w:div w:id="1719236288">
      <w:bodyDiv w:val="1"/>
      <w:marLeft w:val="0"/>
      <w:marRight w:val="0"/>
      <w:marTop w:val="0"/>
      <w:marBottom w:val="0"/>
      <w:divBdr>
        <w:top w:val="none" w:sz="0" w:space="0" w:color="auto"/>
        <w:left w:val="none" w:sz="0" w:space="0" w:color="auto"/>
        <w:bottom w:val="none" w:sz="0" w:space="0" w:color="auto"/>
        <w:right w:val="none" w:sz="0" w:space="0" w:color="auto"/>
      </w:divBdr>
    </w:div>
    <w:div w:id="1901552132">
      <w:bodyDiv w:val="1"/>
      <w:marLeft w:val="0"/>
      <w:marRight w:val="0"/>
      <w:marTop w:val="0"/>
      <w:marBottom w:val="0"/>
      <w:divBdr>
        <w:top w:val="none" w:sz="0" w:space="0" w:color="auto"/>
        <w:left w:val="none" w:sz="0" w:space="0" w:color="auto"/>
        <w:bottom w:val="none" w:sz="0" w:space="0" w:color="auto"/>
        <w:right w:val="none" w:sz="0" w:space="0" w:color="auto"/>
      </w:divBdr>
      <w:divsChild>
        <w:div w:id="1351948921">
          <w:marLeft w:val="0"/>
          <w:marRight w:val="0"/>
          <w:marTop w:val="0"/>
          <w:marBottom w:val="300"/>
          <w:divBdr>
            <w:top w:val="none" w:sz="0" w:space="0" w:color="auto"/>
            <w:left w:val="none" w:sz="0" w:space="0" w:color="auto"/>
            <w:bottom w:val="none" w:sz="0" w:space="0" w:color="auto"/>
            <w:right w:val="none" w:sz="0" w:space="0" w:color="auto"/>
          </w:divBdr>
          <w:divsChild>
            <w:div w:id="485559469">
              <w:marLeft w:val="0"/>
              <w:marRight w:val="0"/>
              <w:marTop w:val="0"/>
              <w:marBottom w:val="0"/>
              <w:divBdr>
                <w:top w:val="none" w:sz="0" w:space="0" w:color="auto"/>
                <w:left w:val="none" w:sz="0" w:space="0" w:color="auto"/>
                <w:bottom w:val="none" w:sz="0" w:space="0" w:color="auto"/>
                <w:right w:val="none" w:sz="0" w:space="0" w:color="auto"/>
              </w:divBdr>
            </w:div>
            <w:div w:id="1445341044">
              <w:marLeft w:val="0"/>
              <w:marRight w:val="0"/>
              <w:marTop w:val="0"/>
              <w:marBottom w:val="0"/>
              <w:divBdr>
                <w:top w:val="none" w:sz="0" w:space="0" w:color="auto"/>
                <w:left w:val="none" w:sz="0" w:space="0" w:color="auto"/>
                <w:bottom w:val="none" w:sz="0" w:space="0" w:color="auto"/>
                <w:right w:val="none" w:sz="0" w:space="0" w:color="auto"/>
              </w:divBdr>
            </w:div>
            <w:div w:id="645164759">
              <w:marLeft w:val="0"/>
              <w:marRight w:val="0"/>
              <w:marTop w:val="0"/>
              <w:marBottom w:val="0"/>
              <w:divBdr>
                <w:top w:val="none" w:sz="0" w:space="0" w:color="auto"/>
                <w:left w:val="none" w:sz="0" w:space="0" w:color="auto"/>
                <w:bottom w:val="none" w:sz="0" w:space="0" w:color="auto"/>
                <w:right w:val="none" w:sz="0" w:space="0" w:color="auto"/>
              </w:divBdr>
            </w:div>
            <w:div w:id="1196387631">
              <w:marLeft w:val="0"/>
              <w:marRight w:val="0"/>
              <w:marTop w:val="0"/>
              <w:marBottom w:val="0"/>
              <w:divBdr>
                <w:top w:val="none" w:sz="0" w:space="0" w:color="auto"/>
                <w:left w:val="none" w:sz="0" w:space="0" w:color="auto"/>
                <w:bottom w:val="none" w:sz="0" w:space="0" w:color="auto"/>
                <w:right w:val="none" w:sz="0" w:space="0" w:color="auto"/>
              </w:divBdr>
            </w:div>
          </w:divsChild>
        </w:div>
        <w:div w:id="812720433">
          <w:marLeft w:val="0"/>
          <w:marRight w:val="0"/>
          <w:marTop w:val="0"/>
          <w:marBottom w:val="450"/>
          <w:divBdr>
            <w:top w:val="none" w:sz="0" w:space="0" w:color="auto"/>
            <w:left w:val="none" w:sz="0" w:space="0" w:color="auto"/>
            <w:bottom w:val="none" w:sz="0" w:space="0" w:color="auto"/>
            <w:right w:val="none" w:sz="0" w:space="0" w:color="auto"/>
          </w:divBdr>
        </w:div>
      </w:divsChild>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 w:id="2079934862">
      <w:bodyDiv w:val="1"/>
      <w:marLeft w:val="0"/>
      <w:marRight w:val="0"/>
      <w:marTop w:val="0"/>
      <w:marBottom w:val="0"/>
      <w:divBdr>
        <w:top w:val="none" w:sz="0" w:space="0" w:color="auto"/>
        <w:left w:val="none" w:sz="0" w:space="0" w:color="auto"/>
        <w:bottom w:val="none" w:sz="0" w:space="0" w:color="auto"/>
        <w:right w:val="none" w:sz="0" w:space="0" w:color="auto"/>
      </w:divBdr>
      <w:divsChild>
        <w:div w:id="839735329">
          <w:marLeft w:val="0"/>
          <w:marRight w:val="0"/>
          <w:marTop w:val="0"/>
          <w:marBottom w:val="0"/>
          <w:divBdr>
            <w:top w:val="none" w:sz="0" w:space="0" w:color="auto"/>
            <w:left w:val="none" w:sz="0" w:space="0" w:color="auto"/>
            <w:bottom w:val="none" w:sz="0" w:space="0" w:color="auto"/>
            <w:right w:val="none" w:sz="0" w:space="0" w:color="auto"/>
          </w:divBdr>
          <w:divsChild>
            <w:div w:id="33625231">
              <w:marLeft w:val="0"/>
              <w:marRight w:val="0"/>
              <w:marTop w:val="0"/>
              <w:marBottom w:val="0"/>
              <w:divBdr>
                <w:top w:val="none" w:sz="0" w:space="0" w:color="auto"/>
                <w:left w:val="none" w:sz="0" w:space="0" w:color="auto"/>
                <w:bottom w:val="none" w:sz="0" w:space="0" w:color="auto"/>
                <w:right w:val="none" w:sz="0" w:space="0" w:color="auto"/>
              </w:divBdr>
              <w:divsChild>
                <w:div w:id="1491215545">
                  <w:marLeft w:val="0"/>
                  <w:marRight w:val="0"/>
                  <w:marTop w:val="0"/>
                  <w:marBottom w:val="0"/>
                  <w:divBdr>
                    <w:top w:val="none" w:sz="0" w:space="0" w:color="auto"/>
                    <w:left w:val="none" w:sz="0" w:space="0" w:color="auto"/>
                    <w:bottom w:val="none" w:sz="0" w:space="0" w:color="auto"/>
                    <w:right w:val="none" w:sz="0" w:space="0" w:color="auto"/>
                  </w:divBdr>
                  <w:divsChild>
                    <w:div w:id="1458916730">
                      <w:marLeft w:val="0"/>
                      <w:marRight w:val="0"/>
                      <w:marTop w:val="0"/>
                      <w:marBottom w:val="0"/>
                      <w:divBdr>
                        <w:top w:val="none" w:sz="0" w:space="0" w:color="auto"/>
                        <w:left w:val="none" w:sz="0" w:space="0" w:color="auto"/>
                        <w:bottom w:val="none" w:sz="0" w:space="0" w:color="auto"/>
                        <w:right w:val="none" w:sz="0" w:space="0" w:color="auto"/>
                      </w:divBdr>
                      <w:divsChild>
                        <w:div w:id="180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Ali Asghar</cp:lastModifiedBy>
  <cp:revision>376</cp:revision>
  <cp:lastPrinted>2024-10-13T15:20:00Z</cp:lastPrinted>
  <dcterms:created xsi:type="dcterms:W3CDTF">2023-02-26T16:42:00Z</dcterms:created>
  <dcterms:modified xsi:type="dcterms:W3CDTF">2025-01-07T14:26:00Z</dcterms:modified>
</cp:coreProperties>
</file>