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42DBC" w14:textId="6AF2C5D9" w:rsidR="00C50034" w:rsidRDefault="00C50034" w:rsidP="00C50034">
      <w:pPr>
        <w:pStyle w:val="Title"/>
        <w:rPr>
          <w:lang w:val="en-US"/>
        </w:rPr>
      </w:pPr>
      <w:r>
        <w:rPr>
          <w:lang w:val="en-US"/>
        </w:rPr>
        <w:t>AI-Assignment# 3 - CS-401 – Spring 2020</w:t>
      </w:r>
    </w:p>
    <w:p w14:paraId="7E9CF643" w14:textId="12498A30" w:rsidR="00C50034" w:rsidRPr="00C50034" w:rsidRDefault="00C50034" w:rsidP="00C50034">
      <w:pPr>
        <w:pStyle w:val="Subtitle"/>
        <w:rPr>
          <w:lang w:val="en-US"/>
        </w:rPr>
      </w:pPr>
      <w:r>
        <w:rPr>
          <w:lang w:val="en-US"/>
        </w:rPr>
        <w:t>Name: M. Hassan Ahme</w:t>
      </w:r>
      <w:r w:rsidR="00AF7E85">
        <w:rPr>
          <w:lang w:val="en-US"/>
        </w:rPr>
        <w:t>d</w:t>
      </w:r>
      <w:r w:rsidR="00AF7E85">
        <w:rPr>
          <w:lang w:val="en-US"/>
        </w:rPr>
        <w:tab/>
      </w:r>
      <w:r>
        <w:rPr>
          <w:lang w:val="en-US"/>
        </w:rPr>
        <w:t>Roll No: K17-3654</w:t>
      </w:r>
      <w:r w:rsidR="00AF7E85">
        <w:rPr>
          <w:lang w:val="en-US"/>
        </w:rPr>
        <w:tab/>
        <w:t>Section: D</w:t>
      </w:r>
      <w:r w:rsidR="00AF7E85">
        <w:rPr>
          <w:lang w:val="en-US"/>
        </w:rPr>
        <w:tab/>
      </w:r>
    </w:p>
    <w:p w14:paraId="1A174BC9" w14:textId="7A04357A" w:rsidR="00AF7E85" w:rsidRDefault="00AF7E85" w:rsidP="00AF7E85">
      <w:pPr>
        <w:pStyle w:val="Heading1"/>
        <w:rPr>
          <w:lang w:val="en-US"/>
        </w:rPr>
      </w:pPr>
      <w:r>
        <w:rPr>
          <w:lang w:val="en-US"/>
        </w:rPr>
        <w:t>Q1.</w:t>
      </w:r>
      <w:r w:rsidRPr="00AF7E85">
        <w:t xml:space="preserve"> </w:t>
      </w:r>
      <w:r w:rsidRPr="00AF7E85">
        <w:rPr>
          <w:lang w:val="en-US"/>
        </w:rPr>
        <w:t>Gaussian Naïve Bayes Classifier</w:t>
      </w:r>
      <w:r>
        <w:rPr>
          <w:lang w:val="en-US"/>
        </w:rPr>
        <w:t>:</w:t>
      </w:r>
    </w:p>
    <w:p w14:paraId="75B8A0E4" w14:textId="221AD718" w:rsidR="00C50034" w:rsidRDefault="00AF7E85" w:rsidP="00AF7E85">
      <w:pPr>
        <w:rPr>
          <w:lang w:val="en-US"/>
        </w:rPr>
      </w:pPr>
      <w:r>
        <w:rPr>
          <w:lang w:val="en-US"/>
        </w:rPr>
        <w:t>Attached File</w:t>
      </w:r>
      <w:r w:rsidR="003017E0">
        <w:rPr>
          <w:lang w:val="en-US"/>
        </w:rPr>
        <w:t>s</w:t>
      </w:r>
      <w:r>
        <w:rPr>
          <w:lang w:val="en-US"/>
        </w:rPr>
        <w:t xml:space="preserve">: </w:t>
      </w:r>
    </w:p>
    <w:p w14:paraId="3F8ACB69" w14:textId="77777777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Submission/Q1:</w:t>
      </w:r>
    </w:p>
    <w:p w14:paraId="4AAA5176" w14:textId="02DB25A9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K173654-A3-Q1.ipynb</w:t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  <w:lang w:val="en-PK"/>
        </w:rPr>
        <w:t>parktesting.xlsx parktraining.xlsx</w:t>
      </w:r>
    </w:p>
    <w:p w14:paraId="04B57018" w14:textId="10A02514" w:rsidR="00AF7E85" w:rsidRDefault="00AF7E85">
      <w:pPr>
        <w:rPr>
          <w:lang w:val="en-US"/>
        </w:rPr>
      </w:pPr>
    </w:p>
    <w:p w14:paraId="6ABB34AC" w14:textId="20D5367E" w:rsidR="00AF7E85" w:rsidRDefault="00AF7E85" w:rsidP="00AF7E85">
      <w:pPr>
        <w:pStyle w:val="Heading1"/>
        <w:rPr>
          <w:lang w:val="en-US"/>
        </w:rPr>
      </w:pPr>
      <w:r>
        <w:rPr>
          <w:lang w:val="en-US"/>
        </w:rPr>
        <w:t xml:space="preserve">Q2. </w:t>
      </w:r>
      <w:r w:rsidR="003017E0" w:rsidRPr="00AF7E85">
        <w:rPr>
          <w:lang w:val="en-US"/>
        </w:rPr>
        <w:t>Naïve Bayes Classifier</w:t>
      </w:r>
      <w:r w:rsidR="003017E0">
        <w:rPr>
          <w:lang w:val="en-US"/>
        </w:rPr>
        <w:t xml:space="preserve"> using RapidMiner:</w:t>
      </w:r>
    </w:p>
    <w:p w14:paraId="2E9841A3" w14:textId="11A06BA4" w:rsidR="003017E0" w:rsidRDefault="003017E0" w:rsidP="003017E0">
      <w:pPr>
        <w:rPr>
          <w:lang w:val="en-US"/>
        </w:rPr>
      </w:pPr>
      <w:r>
        <w:rPr>
          <w:lang w:val="en-US"/>
        </w:rPr>
        <w:t>Attached Files:</w:t>
      </w:r>
    </w:p>
    <w:p w14:paraId="32B5F4C5" w14:textId="77777777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/Submission/Q2:</w:t>
      </w:r>
    </w:p>
    <w:p w14:paraId="097BF074" w14:textId="77777777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'Q2)</w:t>
      </w:r>
      <w:r w:rsidRPr="003017E0">
        <w:t>wine</w:t>
      </w:r>
      <w:r>
        <w:rPr>
          <w:rFonts w:ascii="Lucida Console" w:hAnsi="Lucida Console" w:cs="Lucida Console"/>
          <w:sz w:val="18"/>
          <w:szCs w:val="18"/>
          <w:lang w:val="en-PK"/>
        </w:rPr>
        <w:t>-NB-Kernel.properties'  'Q2)wine-NB-simple.properties'</w:t>
      </w:r>
    </w:p>
    <w:p w14:paraId="72C43F2B" w14:textId="240C71AE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'Q2)wine-NB-Kernel.rmp'         'Q2)wine-NB-simple.rmp'</w:t>
      </w:r>
    </w:p>
    <w:p w14:paraId="524E2E38" w14:textId="6F931961" w:rsidR="003017E0" w:rsidRDefault="003017E0" w:rsidP="003017E0">
      <w:pPr>
        <w:rPr>
          <w:lang w:val="en-US"/>
        </w:rPr>
      </w:pPr>
    </w:p>
    <w:p w14:paraId="6E4DF974" w14:textId="4067D026" w:rsidR="003017E0" w:rsidRPr="003017E0" w:rsidRDefault="003017E0" w:rsidP="003017E0">
      <w:pPr>
        <w:pStyle w:val="Heading2"/>
        <w:rPr>
          <w:lang w:val="en-US"/>
        </w:rPr>
      </w:pPr>
      <w:r>
        <w:rPr>
          <w:lang w:val="en-US"/>
        </w:rPr>
        <w:t>Screenshots:</w:t>
      </w:r>
    </w:p>
    <w:p w14:paraId="49EA0BC6" w14:textId="4B1B69DA" w:rsidR="00C50034" w:rsidRDefault="00C50034">
      <w:pPr>
        <w:rPr>
          <w:lang w:val="en-US"/>
        </w:rPr>
      </w:pPr>
      <w:r>
        <w:rPr>
          <w:lang w:val="en-US"/>
        </w:rPr>
        <w:t>Q2. Naïve Bayes Simple</w:t>
      </w:r>
    </w:p>
    <w:p w14:paraId="3B36EF24" w14:textId="5DCE0D28" w:rsidR="00C50034" w:rsidRDefault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3A7E135A" wp14:editId="154E9FCC">
            <wp:extent cx="5731510" cy="1828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CC09" w14:textId="0A07CF10" w:rsidR="00C50034" w:rsidRDefault="00C50034" w:rsidP="00C50034">
      <w:pPr>
        <w:rPr>
          <w:lang w:val="en-US"/>
        </w:rPr>
      </w:pPr>
      <w:r>
        <w:rPr>
          <w:lang w:val="en-US"/>
        </w:rPr>
        <w:t>Q2. Naïve Bayes Simple</w:t>
      </w:r>
      <w:r>
        <w:rPr>
          <w:lang w:val="en-US"/>
        </w:rPr>
        <w:t xml:space="preserve"> Accuracy</w:t>
      </w:r>
    </w:p>
    <w:p w14:paraId="689F54D4" w14:textId="77B083EA" w:rsidR="00C50034" w:rsidRDefault="00C50034" w:rsidP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49C19301" wp14:editId="200E475C">
            <wp:extent cx="5731510" cy="9658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45E" w14:textId="22AF94C0" w:rsidR="00C50034" w:rsidRDefault="00C50034">
      <w:pPr>
        <w:rPr>
          <w:lang w:val="en-US"/>
        </w:rPr>
      </w:pPr>
    </w:p>
    <w:p w14:paraId="6AC57A06" w14:textId="5ED46079" w:rsidR="00C50034" w:rsidRDefault="00C50034" w:rsidP="00C50034">
      <w:pPr>
        <w:rPr>
          <w:lang w:val="en-US"/>
        </w:rPr>
      </w:pPr>
      <w:r>
        <w:rPr>
          <w:lang w:val="en-US"/>
        </w:rPr>
        <w:t>Q2. Naïve Bayes Simple</w:t>
      </w:r>
      <w:r>
        <w:rPr>
          <w:lang w:val="en-US"/>
        </w:rPr>
        <w:t xml:space="preserve"> Precision</w:t>
      </w:r>
    </w:p>
    <w:p w14:paraId="1485E9D0" w14:textId="238FD2ED" w:rsidR="00C50034" w:rsidRDefault="00C50034" w:rsidP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5F9B9F78" wp14:editId="57FAE8F0">
            <wp:extent cx="5731510" cy="9810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477E" w14:textId="6770F9C4" w:rsidR="00C50034" w:rsidRDefault="00C50034">
      <w:pPr>
        <w:rPr>
          <w:lang w:val="en-US"/>
        </w:rPr>
      </w:pPr>
    </w:p>
    <w:p w14:paraId="2577A141" w14:textId="2B9EE6C5" w:rsidR="00C50034" w:rsidRDefault="00C50034" w:rsidP="00C50034">
      <w:pPr>
        <w:rPr>
          <w:lang w:val="en-US"/>
        </w:rPr>
      </w:pPr>
      <w:r>
        <w:rPr>
          <w:lang w:val="en-US"/>
        </w:rPr>
        <w:lastRenderedPageBreak/>
        <w:t>Q2. Naïve Bayes Simple</w:t>
      </w:r>
      <w:r>
        <w:rPr>
          <w:lang w:val="en-US"/>
        </w:rPr>
        <w:t xml:space="preserve"> Recall</w:t>
      </w:r>
    </w:p>
    <w:p w14:paraId="742AB53B" w14:textId="765EF5CD" w:rsidR="00C50034" w:rsidRDefault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4148D613" wp14:editId="6BB01A76">
            <wp:extent cx="5731510" cy="9645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0D6" w14:textId="39CA707A" w:rsidR="00C50034" w:rsidRDefault="00C50034">
      <w:pPr>
        <w:rPr>
          <w:lang w:val="en-US"/>
        </w:rPr>
      </w:pPr>
    </w:p>
    <w:p w14:paraId="77303629" w14:textId="024BE6E9" w:rsidR="00C50034" w:rsidRDefault="00C50034" w:rsidP="00C50034">
      <w:pPr>
        <w:rPr>
          <w:lang w:val="en-US"/>
        </w:rPr>
      </w:pPr>
      <w:r>
        <w:rPr>
          <w:lang w:val="en-US"/>
        </w:rPr>
        <w:t xml:space="preserve">Q2. Naïve Bayes </w:t>
      </w:r>
      <w:r>
        <w:rPr>
          <w:lang w:val="en-US"/>
        </w:rPr>
        <w:t>Kernel</w:t>
      </w:r>
    </w:p>
    <w:p w14:paraId="0F9AC054" w14:textId="220B8C56" w:rsidR="00C50034" w:rsidRDefault="00C50034" w:rsidP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30138DC5" wp14:editId="7F3272DD">
            <wp:extent cx="5731510" cy="16821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0CB0" w14:textId="58D3A3A9" w:rsidR="00C50034" w:rsidRDefault="00C50034" w:rsidP="00C50034">
      <w:pPr>
        <w:rPr>
          <w:lang w:val="en-US"/>
        </w:rPr>
      </w:pPr>
      <w:r>
        <w:rPr>
          <w:lang w:val="en-US"/>
        </w:rPr>
        <w:t xml:space="preserve">Q2. Naïve Bayes </w:t>
      </w:r>
      <w:r>
        <w:rPr>
          <w:lang w:val="en-US"/>
        </w:rPr>
        <w:t>Kernel</w:t>
      </w:r>
      <w:r>
        <w:rPr>
          <w:lang w:val="en-US"/>
        </w:rPr>
        <w:t xml:space="preserve"> Accuracy</w:t>
      </w:r>
    </w:p>
    <w:p w14:paraId="74E0A249" w14:textId="64CA84E2" w:rsidR="00C50034" w:rsidRDefault="00C50034" w:rsidP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4858CC76" wp14:editId="2933C399">
            <wp:extent cx="5731510" cy="9652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CF5E" w14:textId="77777777" w:rsidR="00C50034" w:rsidRDefault="00C50034" w:rsidP="00C50034">
      <w:pPr>
        <w:rPr>
          <w:lang w:val="en-US"/>
        </w:rPr>
      </w:pPr>
    </w:p>
    <w:p w14:paraId="7B2624EF" w14:textId="6C1644AA" w:rsidR="00C50034" w:rsidRDefault="00C50034" w:rsidP="00C50034">
      <w:pPr>
        <w:rPr>
          <w:lang w:val="en-US"/>
        </w:rPr>
      </w:pPr>
      <w:r>
        <w:rPr>
          <w:lang w:val="en-US"/>
        </w:rPr>
        <w:t>Q2. Naïve Bayes Kernel Precision</w:t>
      </w:r>
    </w:p>
    <w:p w14:paraId="0163D239" w14:textId="08063A83" w:rsidR="00C50034" w:rsidRDefault="00C50034" w:rsidP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71FF6AF6" wp14:editId="2C2ABD6B">
            <wp:extent cx="5731510" cy="1050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8FAC" w14:textId="77777777" w:rsidR="00C50034" w:rsidRDefault="00C50034" w:rsidP="00C50034">
      <w:pPr>
        <w:rPr>
          <w:lang w:val="en-US"/>
        </w:rPr>
      </w:pPr>
    </w:p>
    <w:p w14:paraId="1188B7D1" w14:textId="22754D09" w:rsidR="00C50034" w:rsidRDefault="00C50034" w:rsidP="00C50034">
      <w:pPr>
        <w:rPr>
          <w:lang w:val="en-US"/>
        </w:rPr>
      </w:pPr>
      <w:r>
        <w:rPr>
          <w:lang w:val="en-US"/>
        </w:rPr>
        <w:t>Q2. Naïve Bayes Kernel Recall</w:t>
      </w:r>
    </w:p>
    <w:p w14:paraId="45009562" w14:textId="5D550FF7" w:rsidR="00C50034" w:rsidRDefault="00C50034" w:rsidP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2352639A" wp14:editId="33C8839E">
            <wp:extent cx="5731510" cy="9779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F32D" w14:textId="5AA5E923" w:rsidR="003017E0" w:rsidRDefault="003017E0">
      <w:pPr>
        <w:rPr>
          <w:lang w:val="en-US"/>
        </w:rPr>
      </w:pPr>
      <w:r w:rsidRPr="003017E0">
        <w:rPr>
          <w:rStyle w:val="Heading2Char"/>
        </w:rPr>
        <w:t>Accuracy Difference</w:t>
      </w:r>
      <w:r>
        <w:rPr>
          <w:lang w:val="en-US"/>
        </w:rPr>
        <w:t>: 99.38 – 97.50 = 1.88%</w:t>
      </w:r>
    </w:p>
    <w:p w14:paraId="66D0EBED" w14:textId="0495EDE1" w:rsidR="003017E0" w:rsidRDefault="003017E0" w:rsidP="003017E0">
      <w:pPr>
        <w:pStyle w:val="Heading1"/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3</w:t>
      </w:r>
      <w:r>
        <w:rPr>
          <w:lang w:val="en-US"/>
        </w:rPr>
        <w:t xml:space="preserve">. </w:t>
      </w:r>
      <w:r w:rsidRPr="00AF7E85">
        <w:rPr>
          <w:lang w:val="en-US"/>
        </w:rPr>
        <w:t>Naïve Bayes Classifier</w:t>
      </w:r>
      <w:r>
        <w:rPr>
          <w:lang w:val="en-US"/>
        </w:rPr>
        <w:t xml:space="preserve"> using RapidMiner:</w:t>
      </w:r>
    </w:p>
    <w:p w14:paraId="77F7E0AD" w14:textId="77777777" w:rsidR="003017E0" w:rsidRDefault="003017E0" w:rsidP="003017E0">
      <w:pPr>
        <w:rPr>
          <w:lang w:val="en-US"/>
        </w:rPr>
      </w:pPr>
      <w:r>
        <w:rPr>
          <w:lang w:val="en-US"/>
        </w:rPr>
        <w:t>Attached Files:</w:t>
      </w:r>
    </w:p>
    <w:p w14:paraId="313929E9" w14:textId="77777777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Submission/Q3:</w:t>
      </w:r>
    </w:p>
    <w:p w14:paraId="7909A8A8" w14:textId="77777777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'Q3)PD-NB-Kernel.properties'  'Q3)PD-NB-Simple.properties'</w:t>
      </w:r>
    </w:p>
    <w:p w14:paraId="02982D25" w14:textId="77777777" w:rsidR="003017E0" w:rsidRDefault="003017E0" w:rsidP="0030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'Q3)PD-NB-Kernel.rmp'         'Q3)PD-NB-Simple.rmp'</w:t>
      </w:r>
    </w:p>
    <w:p w14:paraId="1C94B369" w14:textId="77777777" w:rsidR="003017E0" w:rsidRDefault="003017E0" w:rsidP="003017E0">
      <w:pPr>
        <w:rPr>
          <w:lang w:val="en-US"/>
        </w:rPr>
      </w:pPr>
    </w:p>
    <w:p w14:paraId="50FFEDF4" w14:textId="3385BC25" w:rsidR="00C50034" w:rsidRDefault="003017E0" w:rsidP="003017E0">
      <w:pPr>
        <w:pStyle w:val="Heading2"/>
        <w:rPr>
          <w:lang w:val="en-US"/>
        </w:rPr>
      </w:pPr>
      <w:r>
        <w:rPr>
          <w:lang w:val="en-US"/>
        </w:rPr>
        <w:t>Screenshots:</w:t>
      </w:r>
    </w:p>
    <w:p w14:paraId="334C529B" w14:textId="32D28332" w:rsidR="00C50034" w:rsidRDefault="00C50034">
      <w:pPr>
        <w:rPr>
          <w:lang w:val="en-US"/>
        </w:rPr>
      </w:pPr>
      <w:r>
        <w:rPr>
          <w:lang w:val="en-US"/>
        </w:rPr>
        <w:t>Q3. Naïve Bayes Simple</w:t>
      </w:r>
    </w:p>
    <w:p w14:paraId="042FDB2D" w14:textId="0AB8807F" w:rsidR="00C50034" w:rsidRDefault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331EF86F" wp14:editId="131B73A1">
            <wp:extent cx="5731510" cy="24695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BE9" w14:textId="35BE02B7" w:rsidR="00C50034" w:rsidRDefault="00C50034">
      <w:pPr>
        <w:rPr>
          <w:lang w:val="en-US"/>
        </w:rPr>
      </w:pPr>
    </w:p>
    <w:p w14:paraId="69BCC77C" w14:textId="75C7F0C7" w:rsidR="00C50034" w:rsidRDefault="00C50034" w:rsidP="00C50034">
      <w:pPr>
        <w:rPr>
          <w:lang w:val="en-US"/>
        </w:rPr>
      </w:pPr>
      <w:r>
        <w:rPr>
          <w:lang w:val="en-US"/>
        </w:rPr>
        <w:t>Q3. Naïve Bayes Simple</w:t>
      </w:r>
      <w:r>
        <w:rPr>
          <w:lang w:val="en-US"/>
        </w:rPr>
        <w:t xml:space="preserve"> Accuracy</w:t>
      </w:r>
    </w:p>
    <w:p w14:paraId="557AF95A" w14:textId="1F78BD4B" w:rsidR="00C50034" w:rsidRDefault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7602A5DB" wp14:editId="21B587AA">
            <wp:extent cx="5731510" cy="935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B335" w14:textId="12551A09" w:rsidR="00C50034" w:rsidRDefault="00C50034" w:rsidP="00C50034">
      <w:pPr>
        <w:rPr>
          <w:lang w:val="en-US"/>
        </w:rPr>
      </w:pPr>
      <w:r>
        <w:rPr>
          <w:lang w:val="en-US"/>
        </w:rPr>
        <w:t>Q3. Naïve Bayes Simple</w:t>
      </w:r>
      <w:r>
        <w:rPr>
          <w:lang w:val="en-US"/>
        </w:rPr>
        <w:t xml:space="preserve"> Precision</w:t>
      </w:r>
    </w:p>
    <w:p w14:paraId="26D41D81" w14:textId="060E452C" w:rsidR="00C50034" w:rsidRDefault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6C806BBE" wp14:editId="58CBB83D">
            <wp:extent cx="5731510" cy="9353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9B11" w14:textId="1ACA1CE4" w:rsidR="00C50034" w:rsidRDefault="00C50034" w:rsidP="00C50034">
      <w:pPr>
        <w:rPr>
          <w:lang w:val="en-US"/>
        </w:rPr>
      </w:pPr>
      <w:r>
        <w:rPr>
          <w:lang w:val="en-US"/>
        </w:rPr>
        <w:t>Q3. Naïve Bayes Simple</w:t>
      </w:r>
      <w:r>
        <w:rPr>
          <w:lang w:val="en-US"/>
        </w:rPr>
        <w:t xml:space="preserve"> Recall</w:t>
      </w:r>
    </w:p>
    <w:p w14:paraId="56C317B7" w14:textId="07BBB5BA" w:rsidR="00C50034" w:rsidRDefault="00C50034" w:rsidP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4737547F" wp14:editId="5695CCB5">
            <wp:extent cx="5731510" cy="9772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93BE" w14:textId="77777777" w:rsidR="00C50034" w:rsidRDefault="00C50034">
      <w:pPr>
        <w:rPr>
          <w:lang w:val="en-US"/>
        </w:rPr>
      </w:pPr>
    </w:p>
    <w:p w14:paraId="3ED77CFA" w14:textId="77777777" w:rsidR="00C50034" w:rsidRDefault="00C50034">
      <w:pPr>
        <w:rPr>
          <w:lang w:val="en-US"/>
        </w:rPr>
      </w:pPr>
    </w:p>
    <w:p w14:paraId="3568D151" w14:textId="6B90F678" w:rsidR="00C50034" w:rsidRDefault="00C50034">
      <w:pPr>
        <w:rPr>
          <w:lang w:val="en-US"/>
        </w:rPr>
      </w:pPr>
      <w:r>
        <w:rPr>
          <w:lang w:val="en-US"/>
        </w:rPr>
        <w:t>Q3. Naïve Bayes Kernel</w:t>
      </w:r>
    </w:p>
    <w:p w14:paraId="15657F97" w14:textId="5814A349" w:rsidR="00C50034" w:rsidRDefault="00C50034">
      <w:pPr>
        <w:rPr>
          <w:lang w:val="en-US"/>
        </w:rPr>
      </w:pPr>
      <w:r w:rsidRPr="00C50034">
        <w:rPr>
          <w:lang w:val="en-US"/>
        </w:rPr>
        <w:drawing>
          <wp:inline distT="0" distB="0" distL="0" distR="0" wp14:anchorId="2AC90D0D" wp14:editId="71808C3D">
            <wp:extent cx="5731510" cy="2468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DD53" w14:textId="46B1B909" w:rsidR="00C50034" w:rsidRDefault="00C50034">
      <w:pPr>
        <w:rPr>
          <w:lang w:val="en-US"/>
        </w:rPr>
      </w:pPr>
      <w:r>
        <w:rPr>
          <w:lang w:val="en-US"/>
        </w:rPr>
        <w:t>Q3. NB Kernel Accuracy</w:t>
      </w:r>
    </w:p>
    <w:p w14:paraId="652A7439" w14:textId="23D52A3C" w:rsidR="00C50034" w:rsidRDefault="003017E0">
      <w:pPr>
        <w:rPr>
          <w:lang w:val="en-US"/>
        </w:rPr>
      </w:pPr>
      <w:r w:rsidRPr="003017E0">
        <w:rPr>
          <w:lang w:val="en-US"/>
        </w:rPr>
        <w:drawing>
          <wp:inline distT="0" distB="0" distL="0" distR="0" wp14:anchorId="43C207E1" wp14:editId="35146F52">
            <wp:extent cx="5731510" cy="10001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D205" w14:textId="5E8BDD96" w:rsidR="00C50034" w:rsidRDefault="00C50034">
      <w:pPr>
        <w:rPr>
          <w:lang w:val="en-US"/>
        </w:rPr>
      </w:pPr>
    </w:p>
    <w:p w14:paraId="36C09CBC" w14:textId="49444C31" w:rsidR="00C50034" w:rsidRDefault="00C50034">
      <w:pPr>
        <w:rPr>
          <w:lang w:val="en-US"/>
        </w:rPr>
      </w:pPr>
      <w:r>
        <w:rPr>
          <w:lang w:val="en-US"/>
        </w:rPr>
        <w:t>Q3. NB Kernel Precision</w:t>
      </w:r>
    </w:p>
    <w:p w14:paraId="5C2BCF96" w14:textId="3FC4B120" w:rsidR="00C50034" w:rsidRDefault="003017E0">
      <w:pPr>
        <w:rPr>
          <w:lang w:val="en-US"/>
        </w:rPr>
      </w:pPr>
      <w:r w:rsidRPr="003017E0">
        <w:rPr>
          <w:lang w:val="en-US"/>
        </w:rPr>
        <w:drawing>
          <wp:inline distT="0" distB="0" distL="0" distR="0" wp14:anchorId="77CBF3A9" wp14:editId="755D6C88">
            <wp:extent cx="5731510" cy="936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44FC" w14:textId="32ADDF53" w:rsidR="00C50034" w:rsidRDefault="00C50034">
      <w:pPr>
        <w:rPr>
          <w:lang w:val="en-US"/>
        </w:rPr>
      </w:pPr>
      <w:r>
        <w:rPr>
          <w:lang w:val="en-US"/>
        </w:rPr>
        <w:t>Q3. NB Kernel</w:t>
      </w:r>
      <w:r>
        <w:rPr>
          <w:lang w:val="en-US"/>
        </w:rPr>
        <w:t xml:space="preserve"> Recall</w:t>
      </w:r>
    </w:p>
    <w:p w14:paraId="535D4C77" w14:textId="723E4589" w:rsidR="00C50034" w:rsidRDefault="003017E0">
      <w:pPr>
        <w:rPr>
          <w:lang w:val="en-US"/>
        </w:rPr>
      </w:pPr>
      <w:r w:rsidRPr="003017E0">
        <w:rPr>
          <w:lang w:val="en-US"/>
        </w:rPr>
        <w:drawing>
          <wp:inline distT="0" distB="0" distL="0" distR="0" wp14:anchorId="59FE7D06" wp14:editId="5A9A34C0">
            <wp:extent cx="5731510" cy="10166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3E7" w14:textId="06D393CE" w:rsidR="00C50034" w:rsidRDefault="00C50034">
      <w:pPr>
        <w:rPr>
          <w:lang w:val="en-US"/>
        </w:rPr>
      </w:pPr>
    </w:p>
    <w:p w14:paraId="7DD9E8C0" w14:textId="273C3A47" w:rsidR="003017E0" w:rsidRPr="003017E0" w:rsidRDefault="003017E0">
      <w:pPr>
        <w:rPr>
          <w:lang w:val="en-US"/>
        </w:rPr>
      </w:pPr>
      <w:r w:rsidRPr="003017E0">
        <w:rPr>
          <w:rStyle w:val="Heading2Char"/>
        </w:rPr>
        <w:t>Accuracy Difference</w:t>
      </w:r>
      <w:r>
        <w:rPr>
          <w:rStyle w:val="Heading2Char"/>
          <w:lang w:val="en-US"/>
        </w:rPr>
        <w:t>: 89.74 – 89.74 = 0%</w:t>
      </w:r>
    </w:p>
    <w:p w14:paraId="07F412A7" w14:textId="77777777" w:rsidR="00C50034" w:rsidRDefault="00C50034">
      <w:pPr>
        <w:rPr>
          <w:lang w:val="en-US"/>
        </w:rPr>
      </w:pPr>
    </w:p>
    <w:p w14:paraId="048DE77E" w14:textId="77777777" w:rsidR="00947A32" w:rsidRDefault="00947A32">
      <w:pPr>
        <w:rPr>
          <w:lang w:val="en-US"/>
        </w:rPr>
      </w:pPr>
    </w:p>
    <w:p w14:paraId="0186FDFC" w14:textId="5373B1C5" w:rsidR="00947A32" w:rsidRDefault="00947A32" w:rsidP="00947A32">
      <w:pPr>
        <w:pStyle w:val="Heading1"/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4</w:t>
      </w:r>
      <w:r>
        <w:rPr>
          <w:lang w:val="en-US"/>
        </w:rPr>
        <w:t xml:space="preserve">. </w:t>
      </w:r>
      <w:r w:rsidRPr="00947A32">
        <w:rPr>
          <w:lang w:val="en-US"/>
        </w:rPr>
        <w:t>K- MEANS CLUSTERING</w:t>
      </w:r>
      <w:r>
        <w:rPr>
          <w:lang w:val="en-US"/>
        </w:rPr>
        <w:t xml:space="preserve"> </w:t>
      </w:r>
      <w:r>
        <w:rPr>
          <w:lang w:val="en-US"/>
        </w:rPr>
        <w:t>using RapidMiner:</w:t>
      </w:r>
    </w:p>
    <w:p w14:paraId="32CA5C6D" w14:textId="77777777" w:rsidR="00947A32" w:rsidRDefault="00947A32" w:rsidP="00947A32">
      <w:pPr>
        <w:rPr>
          <w:lang w:val="en-US"/>
        </w:rPr>
      </w:pPr>
      <w:r>
        <w:rPr>
          <w:lang w:val="en-US"/>
        </w:rPr>
        <w:t>Attached Files:</w:t>
      </w:r>
    </w:p>
    <w:p w14:paraId="461588AC" w14:textId="77777777" w:rsidR="00947A32" w:rsidRDefault="00947A32" w:rsidP="00947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Submission/Q4:</w:t>
      </w:r>
    </w:p>
    <w:p w14:paraId="43291536" w14:textId="77777777" w:rsidR="00947A32" w:rsidRDefault="00947A32" w:rsidP="00947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'Q4)wine-KMeans-new.properties'  'Q4)wine-KMeans-new.rmp'</w:t>
      </w:r>
    </w:p>
    <w:p w14:paraId="78FF3A19" w14:textId="77777777" w:rsidR="00947A32" w:rsidRDefault="00947A32" w:rsidP="00947A32">
      <w:pPr>
        <w:rPr>
          <w:lang w:val="en-US"/>
        </w:rPr>
      </w:pPr>
    </w:p>
    <w:p w14:paraId="54BA1365" w14:textId="1A1F9395" w:rsidR="00947A32" w:rsidRDefault="00947A32" w:rsidP="00947A32">
      <w:pPr>
        <w:pStyle w:val="Heading2"/>
        <w:rPr>
          <w:lang w:val="en-US"/>
        </w:rPr>
      </w:pPr>
      <w:r>
        <w:rPr>
          <w:lang w:val="en-US"/>
        </w:rPr>
        <w:t>Screenshots:</w:t>
      </w:r>
    </w:p>
    <w:p w14:paraId="4817E9EE" w14:textId="52F67A2E" w:rsidR="00C02285" w:rsidRDefault="006F523F">
      <w:pPr>
        <w:rPr>
          <w:lang w:val="en-US"/>
        </w:rPr>
      </w:pPr>
      <w:r>
        <w:rPr>
          <w:lang w:val="en-US"/>
        </w:rPr>
        <w:t xml:space="preserve">Q4. </w:t>
      </w:r>
      <w:r w:rsidR="00C50034">
        <w:rPr>
          <w:lang w:val="en-US"/>
        </w:rPr>
        <w:t xml:space="preserve">K-Means </w:t>
      </w:r>
      <w:r>
        <w:rPr>
          <w:lang w:val="en-US"/>
        </w:rPr>
        <w:t xml:space="preserve">Accuracy </w:t>
      </w:r>
    </w:p>
    <w:p w14:paraId="266FC0E8" w14:textId="3E934B4E" w:rsidR="006F523F" w:rsidRDefault="006F523F">
      <w:pPr>
        <w:rPr>
          <w:lang w:val="en-US"/>
        </w:rPr>
      </w:pPr>
      <w:r w:rsidRPr="006F523F">
        <w:rPr>
          <w:lang w:val="en-US"/>
        </w:rPr>
        <w:drawing>
          <wp:inline distT="0" distB="0" distL="0" distR="0" wp14:anchorId="33BCD2FE" wp14:editId="2AD3DCC7">
            <wp:extent cx="5731510" cy="96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928" w14:textId="254785FD" w:rsidR="006F523F" w:rsidRDefault="006F523F">
      <w:pPr>
        <w:rPr>
          <w:lang w:val="en-US"/>
        </w:rPr>
      </w:pPr>
      <w:r>
        <w:rPr>
          <w:lang w:val="en-US"/>
        </w:rPr>
        <w:t xml:space="preserve">Q4. </w:t>
      </w:r>
      <w:r w:rsidR="00C50034">
        <w:rPr>
          <w:lang w:val="en-US"/>
        </w:rPr>
        <w:t>K-Means</w:t>
      </w:r>
      <w:r w:rsidR="00C50034">
        <w:rPr>
          <w:lang w:val="en-US"/>
        </w:rPr>
        <w:t xml:space="preserve"> </w:t>
      </w:r>
      <w:r>
        <w:rPr>
          <w:lang w:val="en-US"/>
        </w:rPr>
        <w:t>Precision</w:t>
      </w:r>
    </w:p>
    <w:p w14:paraId="137AE51A" w14:textId="6C81C66D" w:rsidR="006F523F" w:rsidRDefault="006F523F">
      <w:pPr>
        <w:rPr>
          <w:lang w:val="en-US"/>
        </w:rPr>
      </w:pPr>
      <w:r w:rsidRPr="006F523F">
        <w:rPr>
          <w:lang w:val="en-US"/>
        </w:rPr>
        <w:drawing>
          <wp:inline distT="0" distB="0" distL="0" distR="0" wp14:anchorId="49A62B26" wp14:editId="405CFC11">
            <wp:extent cx="5731510" cy="970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4D8A" w14:textId="1AE49474" w:rsidR="006F523F" w:rsidRDefault="006F523F">
      <w:pPr>
        <w:rPr>
          <w:lang w:val="en-US"/>
        </w:rPr>
      </w:pPr>
      <w:r>
        <w:rPr>
          <w:lang w:val="en-US"/>
        </w:rPr>
        <w:t xml:space="preserve">Q4. </w:t>
      </w:r>
      <w:r w:rsidR="00C50034">
        <w:rPr>
          <w:lang w:val="en-US"/>
        </w:rPr>
        <w:t>K-Means</w:t>
      </w:r>
      <w:r w:rsidR="00C50034">
        <w:rPr>
          <w:lang w:val="en-US"/>
        </w:rPr>
        <w:t xml:space="preserve"> </w:t>
      </w:r>
      <w:r>
        <w:rPr>
          <w:lang w:val="en-US"/>
        </w:rPr>
        <w:t>Recall</w:t>
      </w:r>
    </w:p>
    <w:p w14:paraId="19DB3900" w14:textId="7915745C" w:rsidR="006F523F" w:rsidRDefault="006F523F">
      <w:pPr>
        <w:rPr>
          <w:lang w:val="en-US"/>
        </w:rPr>
      </w:pPr>
      <w:r w:rsidRPr="006F523F">
        <w:rPr>
          <w:lang w:val="en-US"/>
        </w:rPr>
        <w:drawing>
          <wp:inline distT="0" distB="0" distL="0" distR="0" wp14:anchorId="2352FBA0" wp14:editId="56626FC5">
            <wp:extent cx="5731510" cy="1005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F38B" w14:textId="2FA40AC1" w:rsidR="00C50034" w:rsidRDefault="00C50034">
      <w:pPr>
        <w:rPr>
          <w:lang w:val="en-US"/>
        </w:rPr>
      </w:pPr>
    </w:p>
    <w:p w14:paraId="433D4B68" w14:textId="2B0AB71C" w:rsidR="00C50034" w:rsidRPr="006F523F" w:rsidRDefault="00C50034">
      <w:pPr>
        <w:rPr>
          <w:lang w:val="en-US"/>
        </w:rPr>
      </w:pPr>
    </w:p>
    <w:sectPr w:rsidR="00C50034" w:rsidRPr="006F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3F"/>
    <w:rsid w:val="001D0C94"/>
    <w:rsid w:val="003017E0"/>
    <w:rsid w:val="006F523F"/>
    <w:rsid w:val="00947A32"/>
    <w:rsid w:val="00AF7E85"/>
    <w:rsid w:val="00C02285"/>
    <w:rsid w:val="00C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41BC"/>
  <w15:chartTrackingRefBased/>
  <w15:docId w15:val="{9DB81AEC-4B1F-45A8-B6F0-08A67C0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32"/>
  </w:style>
  <w:style w:type="paragraph" w:styleId="Heading1">
    <w:name w:val="heading 1"/>
    <w:basedOn w:val="Normal"/>
    <w:next w:val="Normal"/>
    <w:link w:val="Heading1Char"/>
    <w:uiPriority w:val="9"/>
    <w:qFormat/>
    <w:rsid w:val="00C50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03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7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1</cp:revision>
  <dcterms:created xsi:type="dcterms:W3CDTF">2020-05-08T18:12:00Z</dcterms:created>
  <dcterms:modified xsi:type="dcterms:W3CDTF">2020-05-08T19:20:00Z</dcterms:modified>
</cp:coreProperties>
</file>