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E73F46" w:rsidRDefault="00B32D65">
      <w:pPr>
        <w:spacing w:after="0"/>
        <w:ind w:left="-800" w:right="-800"/>
      </w:pPr>
      <w:r>
        <w:rPr>
          <w:noProof/>
        </w:rPr>
        <mc:AlternateContent>
          <mc:Choice Requires="wpg">
            <w:drawing>
              <wp:inline distT="0" distB="0" distL="0" distR="0">
                <wp:extent cx="6747257" cy="8815839"/>
                <wp:effectExtent l="0" t="0" r="0" b="0"/>
                <wp:docPr id="584" name="Group 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7257" cy="8815839"/>
                          <a:chOff x="0" y="0"/>
                          <a:chExt cx="6747257" cy="881583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74725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 h="90">
                                <a:moveTo>
                                  <a:pt x="0" y="90"/>
                                </a:moveTo>
                                <a:lnTo>
                                  <a:pt x="0" y="0"/>
                                </a:lnTo>
                                <a:lnTo>
                                  <a:pt x="6747257" y="0"/>
                                </a:lnTo>
                              </a:path>
                            </a:pathLst>
                          </a:custGeom>
                          <a:ln w="76200" cap="flat">
                            <a:miter lim="127000"/>
                          </a:ln>
                        </wps:spPr>
                        <wps:style>
                          <a:lnRef idx="1">
                            <a:srgbClr val="C7E1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747257" y="0"/>
                            <a:ext cx="0" cy="881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5839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8815839"/>
                                </a:lnTo>
                                <a:cubicBezTo>
                                  <a:pt x="0" y="8815839"/>
                                  <a:pt x="0" y="8815839"/>
                                  <a:pt x="0" y="8815839"/>
                                </a:cubicBezTo>
                              </a:path>
                            </a:pathLst>
                          </a:custGeom>
                          <a:ln w="76200" cap="flat">
                            <a:miter lim="127000"/>
                          </a:ln>
                        </wps:spPr>
                        <wps:style>
                          <a:lnRef idx="1">
                            <a:srgbClr val="C7E1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8815839"/>
                            <a:ext cx="67472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7257">
                                <a:moveTo>
                                  <a:pt x="6747257" y="0"/>
                                </a:moveTo>
                                <a:cubicBezTo>
                                  <a:pt x="6747257" y="0"/>
                                  <a:pt x="6747257" y="0"/>
                                  <a:pt x="67472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76200" cap="flat">
                            <a:miter lim="127000"/>
                          </a:ln>
                        </wps:spPr>
                        <wps:style>
                          <a:lnRef idx="1">
                            <a:srgbClr val="C7E1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0" cy="881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815839">
                                <a:moveTo>
                                  <a:pt x="0" y="8815839"/>
                                </a:moveTo>
                                <a:cubicBezTo>
                                  <a:pt x="0" y="8815839"/>
                                  <a:pt x="0" y="8815839"/>
                                  <a:pt x="0" y="8815839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76200" cap="flat">
                            <a:miter lim="127000"/>
                          </a:ln>
                        </wps:spPr>
                        <wps:style>
                          <a:lnRef idx="1">
                            <a:srgbClr val="C7E1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241300" y="241300"/>
                            <a:ext cx="6264657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 h="384810">
                                <a:moveTo>
                                  <a:pt x="0" y="0"/>
                                </a:moveTo>
                                <a:lnTo>
                                  <a:pt x="6264657" y="0"/>
                                </a:lnTo>
                                <a:lnTo>
                                  <a:pt x="6264657" y="384810"/>
                                </a:lnTo>
                                <a:lnTo>
                                  <a:pt x="0" y="3848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6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391017" y="375259"/>
                            <a:ext cx="2613747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>QUITTANCE DE LOYER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41300" y="905535"/>
                            <a:ext cx="269968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Quittance de loyer du mois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71141" y="905535"/>
                            <a:ext cx="29932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Mai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496198" y="905535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535034" y="905535"/>
                            <a:ext cx="41322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241300" y="1112520"/>
                            <a:ext cx="6264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>
                                <a:moveTo>
                                  <a:pt x="6264657" y="0"/>
                                </a:move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custDash>
                              <a:ds d="100000" sp="12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41300" y="1480845"/>
                            <a:ext cx="208580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Adresse de la location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41300" y="1662455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96646" y="1662455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35483" y="1662455"/>
                            <a:ext cx="180245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rue paris, 75015 paris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41300" y="1869440"/>
                            <a:ext cx="6264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>
                                <a:moveTo>
                                  <a:pt x="6264657" y="0"/>
                                </a:move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custDash>
                              <a:ds d="100000" sp="12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41300" y="2237765"/>
                            <a:ext cx="113598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Je soussigné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95426" y="2237765"/>
                            <a:ext cx="136340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jeanottt Duponttt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20545" y="2237765"/>
                            <a:ext cx="553705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, propriétaire du logement désigné ci-dessus, déclare avoir reçu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41300" y="2419376"/>
                            <a:ext cx="147303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Stephanie Jasmin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48842" y="2419376"/>
                            <a:ext cx="121848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la somme de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41300" y="2727986"/>
                            <a:ext cx="87753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huit cents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01103" y="2727986"/>
                            <a:ext cx="55387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euros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41300" y="2904974"/>
                            <a:ext cx="5062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79362" y="2904974"/>
                            <a:ext cx="113223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en toutes lettres)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241300" y="3116580"/>
                            <a:ext cx="6264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>
                                <a:moveTo>
                                  <a:pt x="6264657" y="0"/>
                                </a:move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custDash>
                              <a:ds d="100000" sp="12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41300" y="3256306"/>
                            <a:ext cx="56817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800,00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68503" y="3256306"/>
                            <a:ext cx="15495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41300" y="3433292"/>
                            <a:ext cx="5062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9362" y="3433292"/>
                            <a:ext cx="75188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en chiffres)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241300" y="3644900"/>
                            <a:ext cx="6264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>
                                <a:moveTo>
                                  <a:pt x="6264657" y="0"/>
                                </a:move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custDash>
                              <a:ds d="100000" sp="12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41300" y="3784626"/>
                            <a:ext cx="611511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au titre du paiement du loyer et des charges pour la période de location du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4837666" y="3784625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4913878" y="3784625"/>
                            <a:ext cx="4390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avril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242540" y="3784625"/>
                            <a:ext cx="41322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51771" y="3784626"/>
                            <a:ext cx="25632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744493" y="3784626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781869" y="3784625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858081" y="3784625"/>
                            <a:ext cx="39874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mai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6156428" y="3784625"/>
                            <a:ext cx="41322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467120" y="3784626"/>
                            <a:ext cx="10330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41300" y="3966236"/>
                            <a:ext cx="48079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et lui en donne quittance, sous réserve de tous mes droits.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41300" y="4452646"/>
                            <a:ext cx="172423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Détail du règlement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241300" y="4659630"/>
                            <a:ext cx="6264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>
                                <a:moveTo>
                                  <a:pt x="6264657" y="0"/>
                                </a:move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custDash>
                              <a:ds d="100000" sp="12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41300" y="4723155"/>
                            <a:ext cx="60106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Loyer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693230" y="4723155"/>
                            <a:ext cx="56817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750,00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20432" y="4723155"/>
                            <a:ext cx="15495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41300" y="4904765"/>
                            <a:ext cx="200052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Provision pour charges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745450" y="4904765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784287" y="4904766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939633" y="4904766"/>
                            <a:ext cx="5165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978469" y="4904766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133816" y="4904765"/>
                            <a:ext cx="15495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241300" y="5111750"/>
                            <a:ext cx="62646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>
                                <a:moveTo>
                                  <a:pt x="6264657" y="0"/>
                                </a:move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  <a:lnTo>
                                  <a:pt x="0" y="0"/>
                                </a:ln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ln w="25400" cap="flat">
                            <a:custDash>
                              <a:ds d="100000" sp="12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41300" y="5175276"/>
                            <a:ext cx="58676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Total 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82473" y="5175276"/>
                            <a:ext cx="56817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800,00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109675" y="5175276"/>
                            <a:ext cx="15495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41300" y="5356885"/>
                            <a:ext cx="180840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Date du paiement : 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601000" y="5356885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756347" y="5356885"/>
                            <a:ext cx="72295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octobre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2299919" y="5356885"/>
                            <a:ext cx="41322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41300" y="5843296"/>
                            <a:ext cx="50705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Fait 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22541" y="5843296"/>
                            <a:ext cx="40541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paris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27367" y="5843296"/>
                            <a:ext cx="2995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, 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152563" y="5843296"/>
                            <a:ext cx="20661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307910" y="5843296"/>
                            <a:ext cx="72295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octobre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851482" y="5843296"/>
                            <a:ext cx="41322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41300" y="6151905"/>
                            <a:ext cx="97043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Signature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41300" y="6435090"/>
                            <a:ext cx="1524000" cy="593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Rectangle 86"/>
                        <wps:cNvSpPr/>
                        <wps:spPr>
                          <a:xfrm>
                            <a:off x="241300" y="7100551"/>
                            <a:ext cx="190115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 xml:space="preserve">Signé électroniquement par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70736" y="7100551"/>
                            <a:ext cx="1115516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i/>
                                  <w:sz w:val="18"/>
                                </w:rPr>
                                <w:t>jeanottt Duponttt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241300" y="7972559"/>
                            <a:ext cx="6264657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657" h="6350">
                                <a:moveTo>
                                  <a:pt x="0" y="635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6264657" y="0"/>
                                </a:lnTo>
                                <a:cubicBezTo>
                                  <a:pt x="6264657" y="0"/>
                                  <a:pt x="6264657" y="0"/>
                                  <a:pt x="6264657" y="0"/>
                                </a:cubicBez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33604" y="8041850"/>
                            <a:ext cx="81240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6"/>
                                </w:rPr>
                                <w:t xml:space="preserve">Cette quittance annule tous les reçus précédents pour le même terme. Elle est à conserver trois ans par le locataire (article 7-1 de la loi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754884" y="8223461"/>
                            <a:ext cx="164585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6"/>
                                </w:rPr>
                                <w:t xml:space="preserve">n°89-462 du 6 juillet 1989).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350110" y="8405070"/>
                            <a:ext cx="13715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6"/>
                                </w:rPr>
                                <w:t xml:space="preserve">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453234" y="8405070"/>
                            <a:ext cx="258540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73F46" w:rsidRDefault="00B32D65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6"/>
                                </w:rPr>
                                <w:t>SmartImmo – Gestion locative et financière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" style="width:531.28pt;height:694.161pt;mso-position-horizontal-relative:char;mso-position-vertical-relative:line" coordsize="67472,88158">
                <v:shape id="Shape 11" style="position:absolute;width:67472;height:0;left:0;top:0;" coordsize="6747257,90" path="m0,90l0,0l6747257,0">
                  <v:stroke weight="6pt" endcap="flat" joinstyle="miter" miterlimit="10" on="true" color="#c7e1ee"/>
                  <v:fill on="false" color="#000000" opacity="0"/>
                </v:shape>
                <v:shape id="Shape 15" style="position:absolute;width:0;height:88158;left:67472;top:0;" coordsize="0,8815839" path="m0,0c0,0,0,0,0,0l0,8815839c0,8815839,0,8815839,0,8815839">
                  <v:stroke weight="6pt" endcap="flat" joinstyle="miter" miterlimit="10" on="true" color="#c7e1ee"/>
                  <v:fill on="false" color="#000000" opacity="0"/>
                </v:shape>
                <v:shape id="Shape 19" style="position:absolute;width:67472;height:0;left:0;top:88158;" coordsize="6747257,0" path="m6747257,0c6747257,0,6747257,0,6747257,0l0,0c0,0,0,0,0,0">
                  <v:stroke weight="6pt" endcap="flat" joinstyle="miter" miterlimit="10" on="true" color="#c7e1ee"/>
                  <v:fill on="false" color="#000000" opacity="0"/>
                </v:shape>
                <v:shape id="Shape 23" style="position:absolute;width:0;height:88158;left:0;top:0;" coordsize="0,8815839" path="m0,8815839c0,8815839,0,8815839,0,8815839l0,0c0,0,0,0,0,0">
                  <v:stroke weight="6pt" endcap="flat" joinstyle="miter" miterlimit="10" on="true" color="#c7e1ee"/>
                  <v:fill on="false" color="#000000" opacity="0"/>
                </v:shape>
                <v:shape id="Shape 661" style="position:absolute;width:62646;height:3848;left:2413;top:2413;" coordsize="6264657,384810" path="m0,0l6264657,0l6264657,384810l0,384810l0,0">
                  <v:stroke weight="0pt" endcap="flat" joinstyle="miter" miterlimit="10" on="false" color="#000000" opacity="0"/>
                  <v:fill on="true" color="#0076a3"/>
                </v:shape>
                <v:rect id="Rectangle 26" style="position:absolute;width:26137;height:2187;left:23910;top:3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8"/>
                          </w:rPr>
                          <w:t xml:space="preserve">QUITTANCE DE LOYER</w:t>
                        </w:r>
                      </w:p>
                    </w:txbxContent>
                  </v:textbox>
                </v:rect>
                <v:rect id="Rectangle 27" style="position:absolute;width:26996;height:1718;left:2413;top:9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Quittance de loyer du mois de </w:t>
                        </w:r>
                      </w:p>
                    </w:txbxContent>
                  </v:textbox>
                </v:rect>
                <v:rect id="Rectangle 28" style="position:absolute;width:2993;height:1718;left:22711;top:9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Mai</w:t>
                        </w:r>
                      </w:p>
                    </w:txbxContent>
                  </v:textbox>
                </v:rect>
                <v:rect id="Rectangle 29" style="position:absolute;width:516;height:1718;left:24961;top:9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132;height:1718;left:25350;top:9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2025</w:t>
                        </w:r>
                      </w:p>
                    </w:txbxContent>
                  </v:textbox>
                </v:rect>
                <v:shape id="Shape 32" style="position:absolute;width:62646;height:0;left:2413;top:11125;" coordsize="6264657,0" path="m6264657,0c6264657,0,6264657,0,6264657,0l0,0c0,0,0,0,0,0">
                  <v:stroke weight="2pt" endcap="flat" dashstyle="0.5 0.6" joinstyle="miter" miterlimit="10" on="true" color="#888888"/>
                  <v:fill on="false" color="#000000" opacity="0"/>
                </v:shape>
                <v:rect id="Rectangle 33" style="position:absolute;width:20858;height:1718;left:2413;top:148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Adresse de la location :</w:t>
                        </w:r>
                      </w:p>
                    </w:txbxContent>
                  </v:textbox>
                </v:rect>
                <v:rect id="Rectangle 565" style="position:absolute;width:2066;height:1718;left:2413;top:16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85</w:t>
                        </w:r>
                      </w:p>
                    </w:txbxContent>
                  </v:textbox>
                </v:rect>
                <v:rect id="Rectangle 566" style="position:absolute;width:516;height:1718;left:3966;top:16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18024;height:1718;left:4354;top:166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rue paris, 75015 paris</w:t>
                        </w:r>
                      </w:p>
                    </w:txbxContent>
                  </v:textbox>
                </v:rect>
                <v:shape id="Shape 37" style="position:absolute;width:62646;height:0;left:2413;top:18694;" coordsize="6264657,0" path="m6264657,0c6264657,0,6264657,0,6264657,0l0,0c0,0,0,0,0,0">
                  <v:stroke weight="2pt" endcap="flat" dashstyle="0.5 0.6" joinstyle="miter" miterlimit="10" on="true" color="#888888"/>
                  <v:fill on="false" color="#000000" opacity="0"/>
                </v:shape>
                <v:rect id="Rectangle 38" style="position:absolute;width:11359;height:1718;left:2413;top:2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Je soussigné </w:t>
                        </w:r>
                      </w:p>
                    </w:txbxContent>
                  </v:textbox>
                </v:rect>
                <v:rect id="Rectangle 39" style="position:absolute;width:13634;height:1718;left:10954;top:2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jeanottt Duponttt</w:t>
                        </w:r>
                      </w:p>
                    </w:txbxContent>
                  </v:textbox>
                </v:rect>
                <v:rect id="Rectangle 40" style="position:absolute;width:55370;height:1718;left:21205;top:22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, propriétaire du logement désigné ci-dessus, déclare avoir reçu de </w:t>
                        </w:r>
                      </w:p>
                    </w:txbxContent>
                  </v:textbox>
                </v:rect>
                <v:rect id="Rectangle 41" style="position:absolute;width:14730;height:1718;left:2413;top:24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Stephanie Jasmin</w:t>
                        </w:r>
                      </w:p>
                    </w:txbxContent>
                  </v:textbox>
                </v:rect>
                <v:rect id="Rectangle 42" style="position:absolute;width:12184;height:1718;left:13488;top:24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la somme de :</w:t>
                        </w:r>
                      </w:p>
                    </w:txbxContent>
                  </v:textbox>
                </v:rect>
                <v:rect id="Rectangle 43" style="position:absolute;width:8775;height:1718;left:2413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huit cents</w:t>
                        </w:r>
                      </w:p>
                    </w:txbxContent>
                  </v:textbox>
                </v:rect>
                <v:rect id="Rectangle 44" style="position:absolute;width:5538;height:1718;left:9011;top:2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euros</w:t>
                        </w:r>
                      </w:p>
                    </w:txbxContent>
                  </v:textbox>
                </v:rect>
                <v:rect id="Rectangle 45" style="position:absolute;width:506;height:1406;left:2413;top:29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6" style="position:absolute;width:11322;height:1406;left:2793;top:29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en toutes lettres)</w:t>
                        </w:r>
                      </w:p>
                    </w:txbxContent>
                  </v:textbox>
                </v:rect>
                <v:shape id="Shape 48" style="position:absolute;width:62646;height:0;left:2413;top:31165;" coordsize="6264657,0" path="m6264657,0c6264657,0,6264657,0,6264657,0l0,0c0,0,0,0,0,0">
                  <v:stroke weight="2pt" endcap="flat" dashstyle="0.5 0.6" joinstyle="miter" miterlimit="10" on="true" color="#888888"/>
                  <v:fill on="false" color="#000000" opacity="0"/>
                </v:shape>
                <v:rect id="Rectangle 49" style="position:absolute;width:5681;height:1718;left:2413;top:32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800,00</w:t>
                        </w:r>
                      </w:p>
                    </w:txbxContent>
                  </v:textbox>
                </v:rect>
                <v:rect id="Rectangle 50" style="position:absolute;width:1549;height:1718;left:6685;top:32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€</w:t>
                        </w:r>
                      </w:p>
                    </w:txbxContent>
                  </v:textbox>
                </v:rect>
                <v:rect id="Rectangle 51" style="position:absolute;width:506;height:1406;left:2413;top:34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2" style="position:absolute;width:7518;height:1406;left:2793;top:34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en chiffres)</w:t>
                        </w:r>
                      </w:p>
                    </w:txbxContent>
                  </v:textbox>
                </v:rect>
                <v:shape id="Shape 54" style="position:absolute;width:62646;height:0;left:2413;top:36449;" coordsize="6264657,0" path="m6264657,0c6264657,0,6264657,0,6264657,0l0,0c0,0,0,0,0,0">
                  <v:stroke weight="2pt" endcap="flat" dashstyle="0.5 0.6" joinstyle="miter" miterlimit="10" on="true" color="#888888"/>
                  <v:fill on="false" color="#000000" opacity="0"/>
                </v:shape>
                <v:rect id="Rectangle 55" style="position:absolute;width:61151;height:1718;left:2413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au titre du paiement du loyer et des charges pour la période de location du </w:t>
                        </w:r>
                      </w:p>
                    </w:txbxContent>
                  </v:textbox>
                </v:rect>
                <v:rect id="Rectangle 567" style="position:absolute;width:1033;height:1718;left:48376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69" style="position:absolute;width:4390;height:1718;left:49138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avril </w:t>
                        </w:r>
                      </w:p>
                    </w:txbxContent>
                  </v:textbox>
                </v:rect>
                <v:rect id="Rectangle 568" style="position:absolute;width:4132;height:1718;left:52425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2025</w:t>
                        </w:r>
                      </w:p>
                    </w:txbxContent>
                  </v:textbox>
                </v:rect>
                <v:rect id="Rectangle 57" style="position:absolute;width:2563;height:1718;left:55517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au</w:t>
                        </w:r>
                      </w:p>
                    </w:txbxContent>
                  </v:textbox>
                </v:rect>
                <v:rect id="Rectangle 58" style="position:absolute;width:516;height:1718;left:57444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style="position:absolute;width:1033;height:1718;left:57818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72" style="position:absolute;width:3987;height:1718;left:58580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mai </w:t>
                        </w:r>
                      </w:p>
                    </w:txbxContent>
                  </v:textbox>
                </v:rect>
                <v:rect id="Rectangle 571" style="position:absolute;width:4132;height:1718;left:61564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2025</w:t>
                        </w:r>
                      </w:p>
                    </w:txbxContent>
                  </v:textbox>
                </v:rect>
                <v:rect id="Rectangle 60" style="position:absolute;width:1033;height:1718;left:64671;top:37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1" style="position:absolute;width:48079;height:1718;left:2413;top:39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et lui en donne quittance, sous réserve de tous mes droits.</w:t>
                        </w:r>
                      </w:p>
                    </w:txbxContent>
                  </v:textbox>
                </v:rect>
                <v:rect id="Rectangle 62" style="position:absolute;width:17242;height:1718;left:2413;top:4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Détail du règlement</w:t>
                        </w:r>
                      </w:p>
                    </w:txbxContent>
                  </v:textbox>
                </v:rect>
                <v:shape id="Shape 64" style="position:absolute;width:62646;height:0;left:2413;top:46596;" coordsize="6264657,0" path="m6264657,0c6264657,0,6264657,0,6264657,0l0,0c0,0,0,0,0,0">
                  <v:stroke weight="2pt" endcap="flat" dashstyle="0.5 0.6" joinstyle="miter" miterlimit="10" on="true" color="#888888"/>
                  <v:fill on="false" color="#000000" opacity="0"/>
                </v:shape>
                <v:rect id="Rectangle 65" style="position:absolute;width:6010;height:1718;left:2413;top:47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Loyer : </w:t>
                        </w:r>
                      </w:p>
                    </w:txbxContent>
                  </v:textbox>
                </v:rect>
                <v:rect id="Rectangle 66" style="position:absolute;width:5681;height:1718;left:6932;top:47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750,00</w:t>
                        </w:r>
                      </w:p>
                    </w:txbxContent>
                  </v:textbox>
                </v:rect>
                <v:rect id="Rectangle 67" style="position:absolute;width:1549;height:1718;left:11204;top:47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€</w:t>
                        </w:r>
                      </w:p>
                    </w:txbxContent>
                  </v:textbox>
                </v:rect>
                <v:rect id="Rectangle 68" style="position:absolute;width:20005;height:1718;left:2413;top:4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Provision pour charges :</w:t>
                        </w:r>
                      </w:p>
                    </w:txbxContent>
                  </v:textbox>
                </v:rect>
                <v:rect id="Rectangle 69" style="position:absolute;width:516;height:1718;left:17454;top:4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style="position:absolute;width:2066;height:1718;left:17842;top:4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575" style="position:absolute;width:516;height:1718;left:19396;top:4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574" style="position:absolute;width:2066;height:1718;left:19784;top:4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00</w:t>
                        </w:r>
                      </w:p>
                    </w:txbxContent>
                  </v:textbox>
                </v:rect>
                <v:rect id="Rectangle 71" style="position:absolute;width:1549;height:1718;left:21338;top:490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€</w:t>
                        </w:r>
                      </w:p>
                    </w:txbxContent>
                  </v:textbox>
                </v:rect>
                <v:shape id="Shape 73" style="position:absolute;width:62646;height:0;left:2413;top:51117;" coordsize="6264657,0" path="m6264657,0c6264657,0,6264657,0,6264657,0l0,0c0,0,0,0,0,0">
                  <v:stroke weight="2pt" endcap="flat" dashstyle="0.5 0.6" joinstyle="miter" miterlimit="10" on="true" color="#888888"/>
                  <v:fill on="false" color="#000000" opacity="0"/>
                </v:shape>
                <v:rect id="Rectangle 74" style="position:absolute;width:5867;height:1718;left:2413;top:5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Total : </w:t>
                        </w:r>
                      </w:p>
                    </w:txbxContent>
                  </v:textbox>
                </v:rect>
                <v:rect id="Rectangle 75" style="position:absolute;width:5681;height:1718;left:6824;top:5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800,00</w:t>
                        </w:r>
                      </w:p>
                    </w:txbxContent>
                  </v:textbox>
                </v:rect>
                <v:rect id="Rectangle 76" style="position:absolute;width:1549;height:1718;left:11096;top:5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 €</w:t>
                        </w:r>
                      </w:p>
                    </w:txbxContent>
                  </v:textbox>
                </v:rect>
                <v:rect id="Rectangle 77" style="position:absolute;width:18084;height:1718;left:2413;top:53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Date du paiement : le </w:t>
                        </w:r>
                      </w:p>
                    </w:txbxContent>
                  </v:textbox>
                </v:rect>
                <v:rect id="Rectangle 576" style="position:absolute;width:2066;height:1718;left:16010;top:53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578" style="position:absolute;width:7229;height:1718;left:17563;top:53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octobre </w:t>
                        </w:r>
                      </w:p>
                    </w:txbxContent>
                  </v:textbox>
                </v:rect>
                <v:rect id="Rectangle 577" style="position:absolute;width:4132;height:1718;left:22999;top:53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2025</w:t>
                        </w:r>
                      </w:p>
                    </w:txbxContent>
                  </v:textbox>
                </v:rect>
                <v:rect id="Rectangle 79" style="position:absolute;width:5070;height:1718;left:2413;top:5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Fait à </w:t>
                        </w:r>
                      </w:p>
                    </w:txbxContent>
                  </v:textbox>
                </v:rect>
                <v:rect id="Rectangle 80" style="position:absolute;width:4054;height:1718;left:6225;top:5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paris</w:t>
                        </w:r>
                      </w:p>
                    </w:txbxContent>
                  </v:textbox>
                </v:rect>
                <v:rect id="Rectangle 81" style="position:absolute;width:2995;height:1718;left:9273;top:5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, le </w:t>
                        </w:r>
                      </w:p>
                    </w:txbxContent>
                  </v:textbox>
                </v:rect>
                <v:rect id="Rectangle 579" style="position:absolute;width:2066;height:1718;left:11525;top:5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13</w:t>
                        </w:r>
                      </w:p>
                    </w:txbxContent>
                  </v:textbox>
                </v:rect>
                <v:rect id="Rectangle 581" style="position:absolute;width:7229;height:1718;left:13079;top:5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octobre </w:t>
                        </w:r>
                      </w:p>
                    </w:txbxContent>
                  </v:textbox>
                </v:rect>
                <v:rect id="Rectangle 580" style="position:absolute;width:4132;height:1718;left:18514;top:58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2025</w:t>
                        </w:r>
                      </w:p>
                    </w:txbxContent>
                  </v:textbox>
                </v:rect>
                <v:rect id="Rectangle 83" style="position:absolute;width:9704;height:1718;left:2413;top:61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Signature :</w:t>
                        </w:r>
                      </w:p>
                    </w:txbxContent>
                  </v:textbox>
                </v:rect>
                <v:shape id="Picture 85" style="position:absolute;width:15240;height:5938;left:2413;top:64350;" filled="f">
                  <v:imagedata r:id="rId5"/>
                </v:shape>
                <v:rect id="Rectangle 86" style="position:absolute;width:19011;height:1406;left:2413;top:71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Signé électroniquement par </w:t>
                        </w:r>
                      </w:p>
                    </w:txbxContent>
                  </v:textbox>
                </v:rect>
                <v:rect id="Rectangle 87" style="position:absolute;width:11155;height:1406;left:16707;top:71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i w:val="1"/>
                            <w:sz w:val="18"/>
                          </w:rPr>
                          <w:t xml:space="preserve">jeanottt Duponttt</w:t>
                        </w:r>
                      </w:p>
                    </w:txbxContent>
                  </v:textbox>
                </v:rect>
                <v:shape id="Shape 89" style="position:absolute;width:62646;height:63;left:2413;top:79725;" coordsize="6264657,6350" path="m0,6350c0,0,0,0,0,0l6264657,0c6264657,0,6264657,0,6264657,0">
                  <v:stroke weight="1pt" endcap="flat" joinstyle="miter" miterlimit="10" on="true" color="#aaaaaa"/>
                  <v:fill on="false" color="#000000" opacity="0"/>
                </v:shape>
                <v:rect id="Rectangle 90" style="position:absolute;width:81240;height:1249;left:3336;top:80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55555"/>
                            <w:sz w:val="16"/>
                          </w:rPr>
                          <w:t xml:space="preserve">Cette quittance annule tous les reçus précédents pour le même terme. Elle est à conserver trois ans par le locataire (article 7-1 de la loi </w:t>
                        </w:r>
                      </w:p>
                    </w:txbxContent>
                  </v:textbox>
                </v:rect>
                <v:rect id="Rectangle 91" style="position:absolute;width:16458;height:1249;left:27548;top:82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55555"/>
                            <w:sz w:val="16"/>
                          </w:rPr>
                          <w:t xml:space="preserve">n°89-462 du 6 juillet 1989). </w:t>
                        </w:r>
                      </w:p>
                    </w:txbxContent>
                  </v:textbox>
                </v:rect>
                <v:rect id="Rectangle 92" style="position:absolute;width:1371;height:1249;left:23501;top:8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55555"/>
                            <w:sz w:val="16"/>
                          </w:rPr>
                          <w:t xml:space="preserve">© </w:t>
                        </w:r>
                      </w:p>
                    </w:txbxContent>
                  </v:textbox>
                </v:rect>
                <v:rect id="Rectangle 93" style="position:absolute;width:25854;height:1249;left:24532;top:84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55555"/>
                            <w:sz w:val="16"/>
                          </w:rPr>
                          <w:t xml:space="preserve">SmartImmo – Gestion locative et financière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E73F46">
      <w:pgSz w:w="11906" w:h="16838"/>
      <w:pgMar w:top="6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F46"/>
    <w:rsid w:val="00B32D65"/>
    <w:rsid w:val="00E7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66FFDE8-9F24-4673-8E47-1B7AF75D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2025-10-28T20:40:00Z</dcterms:created>
  <dcterms:modified xsi:type="dcterms:W3CDTF">2025-10-28T20:40:00Z</dcterms:modified>
</cp:coreProperties>
</file>