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9D3" w:rsidRDefault="00B879D3" w:rsidP="00B879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ICS 365. Organization of Programming Languages. </w:t>
      </w:r>
    </w:p>
    <w:p w:rsidR="00B879D3" w:rsidRDefault="00B879D3" w:rsidP="00B879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Programming Assignment 4.</w:t>
      </w: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>
      <w:pPr>
        <w:rPr>
          <w:sz w:val="22"/>
          <w:szCs w:val="22"/>
        </w:rPr>
      </w:pPr>
      <w:r>
        <w:rPr>
          <w:b/>
          <w:sz w:val="22"/>
          <w:szCs w:val="22"/>
        </w:rPr>
        <w:t>Due</w:t>
      </w:r>
      <w:r w:rsidR="007C3FAE">
        <w:rPr>
          <w:sz w:val="22"/>
          <w:szCs w:val="22"/>
        </w:rPr>
        <w:t>: November</w:t>
      </w:r>
      <w:r w:rsidR="00E658E8">
        <w:rPr>
          <w:sz w:val="22"/>
          <w:szCs w:val="22"/>
        </w:rPr>
        <w:t xml:space="preserve"> 13</w:t>
      </w:r>
      <w:bookmarkStart w:id="0" w:name="_GoBack"/>
      <w:bookmarkEnd w:id="0"/>
      <w:r w:rsidR="007C3FAE">
        <w:rPr>
          <w:sz w:val="22"/>
          <w:szCs w:val="22"/>
        </w:rPr>
        <w:t>, 2016</w:t>
      </w:r>
    </w:p>
    <w:p w:rsidR="00B879D3" w:rsidRDefault="00B879D3" w:rsidP="00B879D3">
      <w:pPr>
        <w:rPr>
          <w:sz w:val="22"/>
          <w:szCs w:val="22"/>
        </w:rPr>
      </w:pPr>
      <w:r>
        <w:rPr>
          <w:b/>
          <w:sz w:val="22"/>
          <w:szCs w:val="22"/>
        </w:rPr>
        <w:t>Points</w:t>
      </w:r>
      <w:r>
        <w:rPr>
          <w:sz w:val="22"/>
          <w:szCs w:val="22"/>
        </w:rPr>
        <w:t>: 40</w:t>
      </w:r>
    </w:p>
    <w:p w:rsidR="00B879D3" w:rsidRDefault="00B879D3" w:rsidP="00B879D3">
      <w:pPr>
        <w:rPr>
          <w:b/>
          <w:sz w:val="22"/>
          <w:szCs w:val="22"/>
        </w:rPr>
      </w:pPr>
    </w:p>
    <w:p w:rsidR="00B879D3" w:rsidRDefault="00B879D3" w:rsidP="00B879D3">
      <w:pPr>
        <w:rPr>
          <w:sz w:val="22"/>
          <w:szCs w:val="22"/>
        </w:rPr>
      </w:pPr>
      <w:r>
        <w:rPr>
          <w:sz w:val="22"/>
          <w:szCs w:val="22"/>
        </w:rPr>
        <w:t>1. (10 points)</w:t>
      </w: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>
      <w:pPr>
        <w:rPr>
          <w:sz w:val="22"/>
          <w:szCs w:val="22"/>
        </w:rPr>
      </w:pPr>
      <w:r>
        <w:rPr>
          <w:sz w:val="22"/>
          <w:szCs w:val="22"/>
        </w:rPr>
        <w:t xml:space="preserve">Write a scheme function named </w:t>
      </w:r>
      <w:r>
        <w:rPr>
          <w:rFonts w:ascii="Courier New" w:hAnsi="Courier New" w:cs="Courier New"/>
          <w:sz w:val="22"/>
          <w:szCs w:val="22"/>
        </w:rPr>
        <w:t>up-to-first-number</w:t>
      </w:r>
      <w:r>
        <w:rPr>
          <w:sz w:val="22"/>
          <w:szCs w:val="22"/>
        </w:rPr>
        <w:t xml:space="preserve"> that takes a list as its input and returns a list containing all the elements up to the first numeric element in the input list.  You can use the </w:t>
      </w:r>
      <w:r>
        <w:rPr>
          <w:rFonts w:ascii="Courier New" w:hAnsi="Courier New" w:cs="Courier New"/>
          <w:i/>
          <w:sz w:val="22"/>
          <w:szCs w:val="22"/>
        </w:rPr>
        <w:t>number?</w:t>
      </w:r>
      <w:r>
        <w:rPr>
          <w:sz w:val="22"/>
          <w:szCs w:val="22"/>
        </w:rPr>
        <w:t xml:space="preserve"> predicate function to determine whether an element is a number or not. </w:t>
      </w: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>
      <w:pPr>
        <w:rPr>
          <w:sz w:val="22"/>
          <w:szCs w:val="22"/>
        </w:rPr>
      </w:pPr>
      <w:r>
        <w:rPr>
          <w:sz w:val="22"/>
          <w:szCs w:val="22"/>
        </w:rPr>
        <w:t>Sample runs:</w:t>
      </w: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(up-to-first-number '(a b c d 1 2 3 ))  returns (a b c d)</w:t>
      </w:r>
    </w:p>
    <w:p w:rsidR="00B879D3" w:rsidRDefault="00B879D3" w:rsidP="00B879D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(up-to-first-number '(d e f 7)) returns (d e f)</w:t>
      </w:r>
    </w:p>
    <w:p w:rsidR="00B879D3" w:rsidRDefault="00B879D3" w:rsidP="00B879D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(up-to-first-number '(g h i)) returns (g h i)</w:t>
      </w:r>
    </w:p>
    <w:p w:rsidR="00B879D3" w:rsidRDefault="00B879D3" w:rsidP="00B879D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(up-to-first-number '(1 2 3)) returns NIL</w:t>
      </w: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>
      <w:pPr>
        <w:rPr>
          <w:sz w:val="22"/>
          <w:szCs w:val="22"/>
        </w:rPr>
      </w:pPr>
      <w:r>
        <w:rPr>
          <w:sz w:val="22"/>
          <w:szCs w:val="22"/>
        </w:rPr>
        <w:t>2. (10 points)</w:t>
      </w: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>
      <w:pPr>
        <w:rPr>
          <w:sz w:val="22"/>
          <w:szCs w:val="22"/>
        </w:rPr>
      </w:pPr>
      <w:r>
        <w:rPr>
          <w:sz w:val="22"/>
          <w:szCs w:val="22"/>
        </w:rPr>
        <w:t xml:space="preserve">Write a scheme function </w:t>
      </w:r>
      <w:r>
        <w:rPr>
          <w:rFonts w:ascii="Courier New" w:hAnsi="Courier New" w:cs="Courier New"/>
          <w:sz w:val="22"/>
          <w:szCs w:val="22"/>
        </w:rPr>
        <w:t xml:space="preserve">find-loc </w:t>
      </w:r>
      <w:r>
        <w:rPr>
          <w:sz w:val="22"/>
          <w:szCs w:val="22"/>
        </w:rPr>
        <w:t xml:space="preserve">which takes two parameters, a list </w:t>
      </w:r>
      <w:r>
        <w:rPr>
          <w:rFonts w:ascii="Courier New" w:hAnsi="Courier New" w:cs="Courier New"/>
          <w:sz w:val="22"/>
          <w:szCs w:val="22"/>
        </w:rPr>
        <w:t>lst</w:t>
      </w:r>
      <w:r>
        <w:rPr>
          <w:sz w:val="22"/>
          <w:szCs w:val="22"/>
        </w:rPr>
        <w:t xml:space="preserve"> and an atom </w:t>
      </w:r>
      <w:r>
        <w:rPr>
          <w:rFonts w:ascii="Courier New" w:hAnsi="Courier New" w:cs="Courier New"/>
          <w:sz w:val="22"/>
          <w:szCs w:val="22"/>
        </w:rPr>
        <w:t>atm</w:t>
      </w:r>
      <w:r>
        <w:rPr>
          <w:sz w:val="22"/>
          <w:szCs w:val="22"/>
        </w:rPr>
        <w:t xml:space="preserve">, and returns the index of the first location where </w:t>
      </w:r>
      <w:r>
        <w:rPr>
          <w:rFonts w:ascii="Courier New" w:hAnsi="Courier New" w:cs="Courier New"/>
          <w:sz w:val="22"/>
          <w:szCs w:val="22"/>
        </w:rPr>
        <w:t>atm</w:t>
      </w:r>
      <w:r>
        <w:rPr>
          <w:sz w:val="22"/>
          <w:szCs w:val="22"/>
        </w:rPr>
        <w:t xml:space="preserve"> occurs in the list. </w:t>
      </w:r>
    </w:p>
    <w:p w:rsidR="00B879D3" w:rsidRDefault="00B879D3" w:rsidP="00B879D3">
      <w:pPr>
        <w:rPr>
          <w:sz w:val="22"/>
          <w:szCs w:val="22"/>
        </w:rPr>
      </w:pPr>
      <w:r>
        <w:rPr>
          <w:sz w:val="22"/>
          <w:szCs w:val="22"/>
        </w:rPr>
        <w:t xml:space="preserve">The location index is 1-relative. If </w:t>
      </w:r>
      <w:r>
        <w:rPr>
          <w:rFonts w:ascii="Courier New" w:hAnsi="Courier New" w:cs="Courier New"/>
          <w:sz w:val="22"/>
          <w:szCs w:val="22"/>
        </w:rPr>
        <w:t>atm</w:t>
      </w:r>
      <w:r>
        <w:rPr>
          <w:sz w:val="22"/>
          <w:szCs w:val="22"/>
        </w:rPr>
        <w:t xml:space="preserve"> does not occur in the list, the function returns </w:t>
      </w:r>
      <w:r>
        <w:rPr>
          <w:rFonts w:ascii="Courier New" w:hAnsi="Courier New" w:cs="Courier New"/>
          <w:sz w:val="22"/>
          <w:szCs w:val="22"/>
        </w:rPr>
        <w:t>n + 1</w:t>
      </w:r>
      <w:r>
        <w:rPr>
          <w:sz w:val="22"/>
          <w:szCs w:val="22"/>
        </w:rPr>
        <w:t xml:space="preserve">, where 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sz w:val="22"/>
          <w:szCs w:val="22"/>
        </w:rPr>
        <w:t xml:space="preserve"> is the length of the list. </w:t>
      </w: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>
      <w:pPr>
        <w:rPr>
          <w:sz w:val="22"/>
          <w:szCs w:val="22"/>
        </w:rPr>
      </w:pPr>
      <w:r>
        <w:rPr>
          <w:sz w:val="22"/>
          <w:szCs w:val="22"/>
        </w:rPr>
        <w:t>3. (20 points)</w:t>
      </w: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>
      <w:pPr>
        <w:rPr>
          <w:sz w:val="22"/>
          <w:szCs w:val="22"/>
        </w:rPr>
      </w:pPr>
      <w:r>
        <w:rPr>
          <w:sz w:val="22"/>
          <w:szCs w:val="22"/>
        </w:rPr>
        <w:t xml:space="preserve">Write a function named </w:t>
      </w:r>
      <w:r>
        <w:rPr>
          <w:rFonts w:ascii="Courier New" w:hAnsi="Courier New" w:cs="Courier New"/>
          <w:sz w:val="22"/>
          <w:szCs w:val="22"/>
        </w:rPr>
        <w:t>longer-list</w:t>
      </w:r>
      <w:r>
        <w:rPr>
          <w:sz w:val="22"/>
          <w:szCs w:val="22"/>
        </w:rPr>
        <w:t xml:space="preserve"> that takes two list arguments and returns the longer list of the two inputs. If the two lists are equal in length, the function returns </w:t>
      </w:r>
      <w:r>
        <w:rPr>
          <w:rFonts w:ascii="Courier New" w:hAnsi="Courier New" w:cs="Courier New"/>
          <w:sz w:val="22"/>
          <w:szCs w:val="22"/>
        </w:rPr>
        <w:t>#t</w:t>
      </w:r>
      <w:r>
        <w:rPr>
          <w:sz w:val="22"/>
          <w:szCs w:val="22"/>
        </w:rPr>
        <w:t xml:space="preserve">, and if one of the arguments is not a list, the function should return </w:t>
      </w:r>
      <w:r>
        <w:rPr>
          <w:rFonts w:ascii="Courier New" w:hAnsi="Courier New" w:cs="Courier New"/>
          <w:sz w:val="22"/>
          <w:szCs w:val="22"/>
        </w:rPr>
        <w:t>#f</w:t>
      </w:r>
      <w:r>
        <w:rPr>
          <w:sz w:val="22"/>
          <w:szCs w:val="22"/>
        </w:rPr>
        <w:t xml:space="preserve">. </w:t>
      </w:r>
    </w:p>
    <w:p w:rsidR="00B879D3" w:rsidRDefault="00B879D3" w:rsidP="00B879D3">
      <w:pPr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Note: </w:t>
      </w:r>
      <w:r>
        <w:rPr>
          <w:b/>
          <w:sz w:val="20"/>
          <w:szCs w:val="20"/>
        </w:rPr>
        <w:t xml:space="preserve">You are not allowed to use the predefined </w:t>
      </w:r>
      <w:r>
        <w:rPr>
          <w:rFonts w:ascii="Courier New" w:hAnsi="Courier New" w:cs="Courier New"/>
          <w:b/>
          <w:sz w:val="20"/>
          <w:szCs w:val="20"/>
        </w:rPr>
        <w:t>length</w:t>
      </w:r>
      <w:r>
        <w:rPr>
          <w:b/>
          <w:sz w:val="20"/>
          <w:szCs w:val="20"/>
        </w:rPr>
        <w:t xml:space="preserve"> function; however, you can write your version of </w:t>
      </w:r>
      <w:r>
        <w:rPr>
          <w:rFonts w:ascii="Courier New" w:hAnsi="Courier New" w:cs="Courier New"/>
          <w:sz w:val="20"/>
          <w:szCs w:val="20"/>
        </w:rPr>
        <w:t>length</w:t>
      </w:r>
      <w:r>
        <w:rPr>
          <w:b/>
          <w:sz w:val="20"/>
          <w:szCs w:val="20"/>
        </w:rPr>
        <w:t xml:space="preserve"> or other helper functions that you may want to call from </w:t>
      </w:r>
      <w:r>
        <w:rPr>
          <w:rFonts w:ascii="Courier New" w:hAnsi="Courier New" w:cs="Courier New"/>
          <w:sz w:val="20"/>
          <w:szCs w:val="20"/>
        </w:rPr>
        <w:t>longer-list</w:t>
      </w:r>
      <w:r>
        <w:rPr>
          <w:rFonts w:ascii="Courier New" w:hAnsi="Courier New" w:cs="Courier New"/>
          <w:b/>
          <w:sz w:val="20"/>
          <w:szCs w:val="20"/>
        </w:rPr>
        <w:t>.</w:t>
      </w: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>
      <w:pPr>
        <w:rPr>
          <w:sz w:val="22"/>
          <w:szCs w:val="22"/>
        </w:rPr>
      </w:pPr>
      <w:r>
        <w:rPr>
          <w:sz w:val="22"/>
          <w:szCs w:val="22"/>
        </w:rPr>
        <w:t>Sample runs:</w:t>
      </w: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(longer-list '(1 2 3 4) '(a b c d e)) returns (a b c d e)</w:t>
      </w:r>
    </w:p>
    <w:p w:rsidR="00B879D3" w:rsidRDefault="00B879D3" w:rsidP="00B879D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(longer-list '(d e f) '(4 5 6)) returns #t (or true)</w:t>
      </w:r>
    </w:p>
    <w:p w:rsidR="00B879D3" w:rsidRDefault="00B879D3" w:rsidP="00B879D3">
      <w:pPr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(longer-list '(g h i) 3) returns #f (or false)</w:t>
      </w: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>
      <w:pPr>
        <w:rPr>
          <w:sz w:val="22"/>
          <w:szCs w:val="22"/>
        </w:rPr>
      </w:pPr>
    </w:p>
    <w:p w:rsidR="00B879D3" w:rsidRDefault="00B879D3" w:rsidP="00B879D3"/>
    <w:p w:rsidR="00B879D3" w:rsidRDefault="00B879D3" w:rsidP="00B879D3"/>
    <w:p w:rsidR="00B879D3" w:rsidRPr="00DD561C" w:rsidRDefault="00B879D3" w:rsidP="00B879D3"/>
    <w:p w:rsidR="00B662A0" w:rsidRDefault="00B662A0"/>
    <w:sectPr w:rsidR="00B6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D3"/>
    <w:rsid w:val="00356363"/>
    <w:rsid w:val="00604DF5"/>
    <w:rsid w:val="00622A0A"/>
    <w:rsid w:val="007C3FAE"/>
    <w:rsid w:val="00A449B0"/>
    <w:rsid w:val="00A55672"/>
    <w:rsid w:val="00A93BA2"/>
    <w:rsid w:val="00B31D03"/>
    <w:rsid w:val="00B662A0"/>
    <w:rsid w:val="00B879D3"/>
    <w:rsid w:val="00BB3A3F"/>
    <w:rsid w:val="00E658E8"/>
    <w:rsid w:val="00EB7CDE"/>
    <w:rsid w:val="00EE2585"/>
    <w:rsid w:val="00FF035A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B8C41-0EEA-4570-854E-D565923C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9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Habtamu Bogale</dc:creator>
  <cp:keywords/>
  <dc:description/>
  <cp:lastModifiedBy>Dalia Sulieman</cp:lastModifiedBy>
  <cp:revision>4</cp:revision>
  <dcterms:created xsi:type="dcterms:W3CDTF">2016-11-01T16:47:00Z</dcterms:created>
  <dcterms:modified xsi:type="dcterms:W3CDTF">2016-11-01T16:54:00Z</dcterms:modified>
</cp:coreProperties>
</file>