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eastAsia="Arial" w:asciiTheme="majorHAnsi" w:hAnsiTheme="majorHAnsi" w:cstheme="majorHAnsi"/>
          <w:b/>
          <w:color w:val="000000"/>
          <w:sz w:val="28"/>
          <w:szCs w:val="28"/>
        </w:rPr>
      </w:pPr>
      <w:r>
        <w:rPr>
          <w:rFonts w:eastAsia="Arial" w:asciiTheme="majorHAnsi" w:hAnsiTheme="majorHAnsi" w:cstheme="majorHAnsi"/>
          <w:b/>
          <w:color w:val="000000"/>
          <w:sz w:val="28"/>
          <w:szCs w:val="28"/>
        </w:rPr>
        <w:t>SİSTEMDE YER ALAN MODÜLLER</w:t>
      </w:r>
    </w:p>
    <w:p>
      <w:pPr>
        <w:rPr>
          <w:rFonts w:hint="default"/>
          <w:sz w:val="24"/>
          <w:szCs w:val="24"/>
          <w:lang w:val="tr-TR"/>
        </w:rPr>
      </w:pPr>
      <w:r>
        <w:rPr>
          <w:rFonts w:hint="default"/>
          <w:sz w:val="24"/>
          <w:szCs w:val="24"/>
          <w:lang w:val="tr-TR"/>
        </w:rPr>
        <w:t>Sistemde yer alan 3 kullanıcı tipi vardır.Hasta,Hekim ve Yönetici.Amaç hastanın yaşam kalitesini yükseltmektir.Mevcut salgından dolayı insanlar hastanelere gitmek istememektedir.Hastanın şeker komplikasyonları yakalanma ihtimalini düşürülecektir.Hastalara şeker ürünlerini satın alması kolaylaştırılacaktır..Net veya .Net Core kullanılabilir.</w:t>
      </w:r>
    </w:p>
    <w:p>
      <w:pPr>
        <w:numPr>
          <w:ilvl w:val="0"/>
          <w:numId w:val="1"/>
        </w:numPr>
        <w:rPr>
          <w:rFonts w:hint="default"/>
          <w:b/>
          <w:bCs/>
          <w:sz w:val="28"/>
          <w:szCs w:val="28"/>
          <w:lang w:val="tr-TR"/>
        </w:rPr>
      </w:pPr>
      <w:r>
        <w:rPr>
          <w:rFonts w:hint="default"/>
          <w:b/>
          <w:bCs/>
          <w:sz w:val="28"/>
          <w:szCs w:val="28"/>
          <w:lang w:val="tr-TR"/>
        </w:rPr>
        <w:t>Giriş Modülü</w:t>
      </w:r>
    </w:p>
    <w:p>
      <w:pPr>
        <w:numPr>
          <w:ilvl w:val="0"/>
          <w:numId w:val="0"/>
        </w:numPr>
        <w:rPr>
          <w:rFonts w:hint="default"/>
          <w:b w:val="0"/>
          <w:bCs w:val="0"/>
          <w:sz w:val="24"/>
          <w:szCs w:val="24"/>
          <w:lang w:val="tr-TR"/>
        </w:rPr>
      </w:pPr>
      <w:r>
        <w:rPr>
          <w:rFonts w:hint="default"/>
          <w:b/>
          <w:bCs/>
          <w:sz w:val="24"/>
          <w:szCs w:val="24"/>
          <w:lang w:val="tr-TR"/>
        </w:rPr>
        <w:t>Tanım:</w:t>
      </w:r>
      <w:r>
        <w:rPr>
          <w:rFonts w:hint="default"/>
          <w:b w:val="0"/>
          <w:bCs w:val="0"/>
          <w:sz w:val="24"/>
          <w:szCs w:val="24"/>
          <w:lang w:val="tr-TR"/>
        </w:rPr>
        <w:t>Sisteme giriş yapılacak kısımdır.Her kullanıcı kendine ait bilgiler ile sisteme giriş yapabilir.Her kullanıcı için farklı arayüzler oluşturulup kullanıcı tipine göre sayfalara yönlendirelecek.Eğer kullanıcı şifresini unuttuysa şifre unuttum kısmından yeni şifre oluşturabilir.</w:t>
      </w:r>
    </w:p>
    <w:p>
      <w:pPr>
        <w:numPr>
          <w:ilvl w:val="0"/>
          <w:numId w:val="0"/>
        </w:numPr>
        <w:rPr>
          <w:rFonts w:hint="default"/>
          <w:b w:val="0"/>
          <w:bCs w:val="0"/>
          <w:sz w:val="24"/>
          <w:szCs w:val="24"/>
          <w:lang w:val="tr-TR"/>
        </w:rPr>
      </w:pPr>
    </w:p>
    <w:p>
      <w:pPr>
        <w:numPr>
          <w:ilvl w:val="0"/>
          <w:numId w:val="1"/>
        </w:numPr>
        <w:rPr>
          <w:rFonts w:hint="default"/>
          <w:b/>
          <w:bCs/>
          <w:sz w:val="28"/>
          <w:szCs w:val="28"/>
          <w:lang w:val="tr-TR"/>
        </w:rPr>
      </w:pPr>
      <w:r>
        <w:rPr>
          <w:rFonts w:hint="default"/>
          <w:b/>
          <w:bCs/>
          <w:sz w:val="28"/>
          <w:szCs w:val="28"/>
          <w:lang w:val="tr-TR"/>
        </w:rPr>
        <w:t>Hasta Modülü</w:t>
      </w:r>
    </w:p>
    <w:p>
      <w:pPr>
        <w:numPr>
          <w:ilvl w:val="0"/>
          <w:numId w:val="0"/>
        </w:numPr>
        <w:rPr>
          <w:rFonts w:hint="default"/>
          <w:b w:val="0"/>
          <w:bCs w:val="0"/>
          <w:sz w:val="24"/>
          <w:szCs w:val="24"/>
          <w:lang w:val="tr-TR"/>
        </w:rPr>
      </w:pPr>
      <w:r>
        <w:rPr>
          <w:rFonts w:hint="default"/>
          <w:b/>
          <w:bCs/>
          <w:sz w:val="24"/>
          <w:szCs w:val="24"/>
          <w:lang w:val="tr-TR"/>
        </w:rPr>
        <w:t>Tanım:</w:t>
      </w:r>
      <w:r>
        <w:rPr>
          <w:rFonts w:hint="default"/>
          <w:b w:val="0"/>
          <w:bCs w:val="0"/>
          <w:sz w:val="24"/>
          <w:szCs w:val="24"/>
          <w:lang w:val="tr-TR"/>
        </w:rPr>
        <w:t>Bu kısımda hasta gün boyunca tükettiği besinleri ve şeker değerlerini bu modüle işler.Böylelikle şeker değerlerini daha iyi analiz etmiş olur.Şekerinin hangi besinle ne kadar yükseldiğini hangi egzersizlerin daha faydalı olduğu daha anlaşılır olur.Hasta grafikler yardımıyla 3 aylık şekerlerini tahmin edebilir.Hasta kendi başına kararlar almak zorunda kalmaz bir uzman yardımı almış olur böylelikle daha iyi bir tedavi uygulanmış olur.Hasta bu modül de şeker ile ilgili son gelişmeleri,eğitim içeriklerini takip ederek kendini geliştirir.Hastanın yapılan testleri bu sisteme yüklenecektir.İletişim kısmından yöneticiye de ulaşabilir şikayetlerini iletebilir.</w:t>
      </w:r>
    </w:p>
    <w:p>
      <w:pPr>
        <w:numPr>
          <w:ilvl w:val="0"/>
          <w:numId w:val="0"/>
        </w:numPr>
        <w:rPr>
          <w:rFonts w:hint="default"/>
          <w:b w:val="0"/>
          <w:bCs w:val="0"/>
          <w:sz w:val="24"/>
          <w:szCs w:val="24"/>
          <w:lang w:val="tr-TR"/>
        </w:rPr>
      </w:pPr>
    </w:p>
    <w:p>
      <w:pPr>
        <w:numPr>
          <w:ilvl w:val="0"/>
          <w:numId w:val="1"/>
        </w:numPr>
        <w:ind w:left="0" w:leftChars="0" w:firstLine="0" w:firstLineChars="0"/>
        <w:rPr>
          <w:rFonts w:hint="default"/>
          <w:b/>
          <w:bCs/>
          <w:sz w:val="28"/>
          <w:szCs w:val="28"/>
          <w:lang w:val="tr-TR"/>
        </w:rPr>
      </w:pPr>
      <w:r>
        <w:rPr>
          <w:rFonts w:hint="default"/>
          <w:b/>
          <w:bCs/>
          <w:sz w:val="28"/>
          <w:szCs w:val="28"/>
          <w:lang w:val="tr-TR"/>
        </w:rPr>
        <w:t>Yönetici Modülü</w:t>
      </w:r>
    </w:p>
    <w:p>
      <w:pPr>
        <w:numPr>
          <w:ilvl w:val="0"/>
          <w:numId w:val="0"/>
        </w:numPr>
        <w:rPr>
          <w:rFonts w:hint="default"/>
          <w:b w:val="0"/>
          <w:bCs w:val="0"/>
          <w:sz w:val="24"/>
          <w:szCs w:val="24"/>
          <w:lang w:val="tr-TR"/>
        </w:rPr>
      </w:pPr>
      <w:r>
        <w:rPr>
          <w:rFonts w:hint="default"/>
          <w:b/>
          <w:bCs/>
          <w:sz w:val="24"/>
          <w:szCs w:val="24"/>
          <w:lang w:val="tr-TR"/>
        </w:rPr>
        <w:t>Tanım:</w:t>
      </w:r>
      <w:r>
        <w:rPr>
          <w:rFonts w:hint="default"/>
          <w:b w:val="0"/>
          <w:bCs w:val="0"/>
          <w:sz w:val="24"/>
          <w:szCs w:val="24"/>
          <w:lang w:val="tr-TR"/>
        </w:rPr>
        <w:t>Bu modülde sistemdeki her olay kontrol edilcektir.Sisteme hasta listeleme,ekleme,çıkarma ve güncelleme işlemi burada yapılacaktır.Doktor içinde aynı işlemler gerçekleştirilecektir.Hangi hasta hangi hekimden tedavi görüyorsa o hekimi o hastaya sistem üzerinden atayacaktır.Hastalar ve hekimler istekleri, şikayetlerini yöneticiye iletecektir.Sistem de satılan ürünler buradan eklenecek,silinecek ve güncellenecektir.Siteye ait tüm istatislikler burada tutalacaktır.Örneğin hangi ürün daha çok satılmış, hangi ürünende daha çok geri iade var vb.Bu kısma sadece  yönetici girebilir.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jc w:val="both"/>
        <w:rPr>
          <w:rFonts w:ascii="Arial" w:hAnsi="Arial" w:eastAsia="Arial" w:cs="Arial"/>
          <w:color w:val="000000"/>
        </w:rPr>
      </w:pPr>
    </w:p>
    <w:p>
      <w:pPr>
        <w:numPr>
          <w:ilvl w:val="0"/>
          <w:numId w:val="0"/>
        </w:numPr>
        <w:rPr>
          <w:rFonts w:hint="default"/>
          <w:b w:val="0"/>
          <w:bCs w:val="0"/>
          <w:sz w:val="24"/>
          <w:szCs w:val="24"/>
          <w:lang w:val="tr-TR"/>
        </w:rPr>
      </w:pPr>
    </w:p>
    <w:p>
      <w:pPr>
        <w:numPr>
          <w:ilvl w:val="0"/>
          <w:numId w:val="1"/>
        </w:numPr>
        <w:rPr>
          <w:rFonts w:hint="default"/>
          <w:b/>
          <w:bCs/>
          <w:sz w:val="28"/>
          <w:szCs w:val="28"/>
          <w:lang w:val="tr-TR"/>
        </w:rPr>
      </w:pPr>
      <w:r>
        <w:rPr>
          <w:rFonts w:hint="default"/>
          <w:b/>
          <w:bCs/>
          <w:sz w:val="28"/>
          <w:szCs w:val="28"/>
          <w:lang w:val="tr-TR"/>
        </w:rPr>
        <w:t>Alışveriş Modülü</w:t>
      </w:r>
    </w:p>
    <w:p>
      <w:pPr>
        <w:numPr>
          <w:ilvl w:val="0"/>
          <w:numId w:val="0"/>
        </w:numPr>
        <w:rPr>
          <w:rFonts w:hint="default"/>
          <w:b w:val="0"/>
          <w:bCs w:val="0"/>
          <w:sz w:val="24"/>
          <w:szCs w:val="24"/>
          <w:lang w:val="tr-TR"/>
        </w:rPr>
      </w:pPr>
      <w:r>
        <w:rPr>
          <w:rFonts w:hint="default"/>
          <w:b/>
          <w:bCs/>
          <w:sz w:val="24"/>
          <w:szCs w:val="24"/>
          <w:lang w:val="tr-TR"/>
        </w:rPr>
        <w:t>Tanım:</w:t>
      </w:r>
      <w:r>
        <w:rPr>
          <w:rFonts w:hint="default"/>
          <w:b w:val="0"/>
          <w:bCs w:val="0"/>
          <w:sz w:val="24"/>
          <w:szCs w:val="24"/>
          <w:lang w:val="tr-TR"/>
        </w:rPr>
        <w:t>Hastalar ihtiyaçları olan insülin kalemlerine,insülin pompalarına,çeşitli iğnelere, şeker ölçüm cihazlarına ve koruyucu çantalar benzeri ürünler satın alabilcektir.Hasta öncelikle ürün bilgilerine göre ürünü inceleyecek daha sonra beğendiği ürünleri sepete ekleyip satın alacaktır.Hekimlerin hangi ürünü tavsiye ettiği ürün bilgisini içinde olacaktır.Aldıkları ürünü geri iade edebilecektir.</w:t>
      </w:r>
    </w:p>
    <w:p>
      <w:pPr>
        <w:numPr>
          <w:ilvl w:val="0"/>
          <w:numId w:val="0"/>
        </w:numPr>
        <w:rPr>
          <w:rFonts w:hint="default"/>
          <w:b w:val="0"/>
          <w:bCs w:val="0"/>
          <w:sz w:val="24"/>
          <w:szCs w:val="24"/>
          <w:lang w:val="tr-TR"/>
        </w:rPr>
      </w:pPr>
    </w:p>
    <w:p>
      <w:pPr>
        <w:numPr>
          <w:ilvl w:val="0"/>
          <w:numId w:val="0"/>
        </w:numPr>
        <w:rPr>
          <w:rFonts w:hint="default"/>
          <w:b/>
          <w:bCs/>
          <w:sz w:val="28"/>
          <w:szCs w:val="28"/>
          <w:lang w:val="tr-TR"/>
        </w:rPr>
      </w:pPr>
    </w:p>
    <w:p>
      <w:pPr>
        <w:numPr>
          <w:ilvl w:val="0"/>
          <w:numId w:val="0"/>
        </w:numPr>
        <w:rPr>
          <w:rFonts w:hint="default"/>
          <w:b/>
          <w:bCs/>
          <w:sz w:val="28"/>
          <w:szCs w:val="28"/>
          <w:lang w:val="tr-TR"/>
        </w:rPr>
      </w:pPr>
    </w:p>
    <w:p>
      <w:pPr>
        <w:numPr>
          <w:ilvl w:val="0"/>
          <w:numId w:val="0"/>
        </w:numPr>
        <w:rPr>
          <w:rFonts w:hint="default"/>
          <w:b/>
          <w:bCs/>
          <w:sz w:val="28"/>
          <w:szCs w:val="28"/>
          <w:lang w:val="tr-TR"/>
        </w:rPr>
      </w:pPr>
      <w:r>
        <w:rPr>
          <w:rFonts w:hint="default"/>
          <w:b/>
          <w:bCs/>
          <w:sz w:val="28"/>
          <w:szCs w:val="28"/>
          <w:lang w:val="tr-TR"/>
        </w:rPr>
        <w:t>5.Hekim Modülü</w:t>
      </w:r>
    </w:p>
    <w:p>
      <w:pPr>
        <w:numPr>
          <w:ilvl w:val="0"/>
          <w:numId w:val="0"/>
        </w:numPr>
        <w:rPr>
          <w:rFonts w:hint="default"/>
          <w:b w:val="0"/>
          <w:bCs w:val="0"/>
          <w:sz w:val="24"/>
          <w:szCs w:val="24"/>
          <w:lang w:val="tr-TR"/>
        </w:rPr>
      </w:pPr>
      <w:r>
        <w:rPr>
          <w:rFonts w:hint="default"/>
          <w:b/>
          <w:bCs/>
          <w:sz w:val="24"/>
          <w:szCs w:val="24"/>
          <w:lang w:val="tr-TR"/>
        </w:rPr>
        <w:t>Tanım:</w:t>
      </w:r>
      <w:r>
        <w:rPr>
          <w:rFonts w:hint="default"/>
          <w:b w:val="0"/>
          <w:bCs w:val="0"/>
          <w:sz w:val="24"/>
          <w:szCs w:val="24"/>
          <w:lang w:val="tr-TR"/>
        </w:rPr>
        <w:t>Burda ise hekim kendisine ait hastaların şeker değerlerini ,test sonuçlarını ,gün içindeki egsersizlerini görecektir.Hastaya uygulanan tedavi ve ilaçları sisteme işleyecekir.Bu durumları inceleyerek insülin dozlarını ayarlayacak  veya tedavi yöntemini değiştirecektir.Yapılması gereken testleri hastaya atayacaktır.Bu kısıma sadece hasta erişebilir</w:t>
      </w:r>
    </w:p>
    <w:p>
      <w:pPr>
        <w:numPr>
          <w:ilvl w:val="0"/>
          <w:numId w:val="0"/>
        </w:numPr>
        <w:rPr>
          <w:rFonts w:hint="default"/>
          <w:b w:val="0"/>
          <w:bCs w:val="0"/>
          <w:sz w:val="24"/>
          <w:szCs w:val="24"/>
          <w:lang w:val="tr-TR"/>
        </w:rPr>
      </w:pPr>
    </w:p>
    <w:p>
      <w:pPr>
        <w:numPr>
          <w:ilvl w:val="0"/>
          <w:numId w:val="0"/>
        </w:numPr>
        <w:rPr>
          <w:rFonts w:hint="default"/>
          <w:b/>
          <w:bCs/>
          <w:sz w:val="28"/>
          <w:szCs w:val="28"/>
          <w:lang w:val="tr-TR"/>
        </w:rPr>
      </w:pPr>
      <w:r>
        <w:rPr>
          <w:rFonts w:hint="default"/>
          <w:b/>
          <w:bCs/>
          <w:sz w:val="28"/>
          <w:szCs w:val="28"/>
          <w:lang w:val="tr-TR"/>
        </w:rPr>
        <w:t>6.İletişim Modülü</w:t>
      </w:r>
    </w:p>
    <w:p>
      <w:pPr>
        <w:numPr>
          <w:ilvl w:val="0"/>
          <w:numId w:val="0"/>
        </w:numPr>
        <w:rPr>
          <w:rFonts w:hint="default"/>
          <w:b w:val="0"/>
          <w:bCs w:val="0"/>
          <w:sz w:val="24"/>
          <w:szCs w:val="24"/>
          <w:highlight w:val="yellow"/>
          <w:lang w:val="tr-TR"/>
        </w:rPr>
      </w:pPr>
      <w:r>
        <w:rPr>
          <w:rFonts w:hint="default"/>
          <w:b/>
          <w:bCs/>
          <w:sz w:val="24"/>
          <w:szCs w:val="24"/>
          <w:lang w:val="tr-TR"/>
        </w:rPr>
        <w:t>Tanım:</w:t>
      </w:r>
      <w:r>
        <w:rPr>
          <w:rFonts w:hint="default"/>
          <w:b w:val="0"/>
          <w:bCs w:val="0"/>
          <w:sz w:val="24"/>
          <w:szCs w:val="24"/>
          <w:lang w:val="tr-TR"/>
        </w:rPr>
        <w:t>Bu kısımda temel olarak hasta ve hekim iletişim sağlar.Hasta sıkıntılarını ve sorunlarını aktarırken doktor ise bu sorunları çözmeye yönelik tedavi üretmeye çalışır.Hekim ve hasta bu modülden yöneticiyede şikayet vb durumları iletebilir.</w:t>
      </w:r>
    </w:p>
    <w:p>
      <w:pPr>
        <w:numPr>
          <w:ilvl w:val="0"/>
          <w:numId w:val="0"/>
        </w:numPr>
        <w:rPr>
          <w:rFonts w:hint="default"/>
          <w:b w:val="0"/>
          <w:bCs w:val="0"/>
          <w:sz w:val="24"/>
          <w:szCs w:val="24"/>
          <w:highlight w:val="yellow"/>
          <w:lang w:val="tr-TR"/>
        </w:rPr>
      </w:pPr>
    </w:p>
    <w:p>
      <w:pPr>
        <w:spacing w:after="0" w:line="240" w:lineRule="auto"/>
        <w:jc w:val="center"/>
        <w:rPr>
          <w:rFonts w:eastAsia="Arial" w:asciiTheme="majorHAnsi" w:hAnsiTheme="majorHAnsi" w:cstheme="majorHAnsi"/>
          <w:b/>
        </w:rPr>
      </w:pPr>
      <w:r>
        <w:rPr>
          <w:rFonts w:eastAsia="Arial" w:asciiTheme="majorHAnsi" w:hAnsiTheme="majorHAnsi" w:cstheme="majorHAnsi"/>
          <w:b/>
        </w:rPr>
        <w:t>SİSTEMİN RAKİPLERİNDEN FARKLARI</w:t>
      </w:r>
    </w:p>
    <w:p>
      <w:pPr>
        <w:numPr>
          <w:ilvl w:val="0"/>
          <w:numId w:val="0"/>
        </w:numPr>
        <w:rPr>
          <w:rFonts w:hint="default"/>
          <w:b w:val="0"/>
          <w:bCs w:val="0"/>
          <w:sz w:val="24"/>
          <w:szCs w:val="24"/>
          <w:highlight w:val="yellow"/>
          <w:lang w:val="tr-TR"/>
        </w:rPr>
      </w:pPr>
    </w:p>
    <w:p>
      <w:pPr>
        <w:numPr>
          <w:ilvl w:val="0"/>
          <w:numId w:val="0"/>
        </w:numPr>
        <w:rPr>
          <w:rFonts w:hint="default"/>
          <w:b w:val="0"/>
          <w:bCs w:val="0"/>
          <w:i w:val="0"/>
          <w:iCs w:val="0"/>
          <w:sz w:val="24"/>
          <w:szCs w:val="24"/>
          <w:lang w:val="tr-TR"/>
        </w:rPr>
      </w:pPr>
      <w:r>
        <w:rPr>
          <w:rFonts w:hint="default"/>
          <w:b/>
          <w:bCs/>
          <w:i w:val="0"/>
          <w:iCs w:val="0"/>
          <w:sz w:val="24"/>
          <w:szCs w:val="24"/>
          <w:lang w:val="tr-TR"/>
        </w:rPr>
        <w:t>*</w:t>
      </w:r>
      <w:r>
        <w:rPr>
          <w:rFonts w:hint="default"/>
          <w:b w:val="0"/>
          <w:bCs w:val="0"/>
          <w:i w:val="0"/>
          <w:iCs w:val="0"/>
          <w:sz w:val="24"/>
          <w:szCs w:val="24"/>
          <w:lang w:val="tr-TR"/>
        </w:rPr>
        <w:t>Her sistem sadece tek tip ürün satışı yapılırken bu sistem hastanın ihtiyacı olan her şey satılacaktır.</w:t>
      </w:r>
    </w:p>
    <w:p>
      <w:pPr>
        <w:numPr>
          <w:ilvl w:val="0"/>
          <w:numId w:val="0"/>
        </w:numPr>
        <w:rPr>
          <w:rFonts w:hint="default"/>
          <w:b w:val="0"/>
          <w:bCs w:val="0"/>
          <w:i w:val="0"/>
          <w:iCs w:val="0"/>
          <w:sz w:val="24"/>
          <w:szCs w:val="24"/>
          <w:lang w:val="tr-TR"/>
        </w:rPr>
      </w:pPr>
      <w:r>
        <w:rPr>
          <w:rFonts w:hint="default"/>
          <w:b/>
          <w:bCs/>
          <w:i w:val="0"/>
          <w:iCs w:val="0"/>
          <w:sz w:val="24"/>
          <w:szCs w:val="24"/>
          <w:lang w:val="tr-TR"/>
        </w:rPr>
        <w:t>*</w:t>
      </w:r>
      <w:r>
        <w:rPr>
          <w:rFonts w:hint="default"/>
          <w:b w:val="0"/>
          <w:bCs w:val="0"/>
          <w:i w:val="0"/>
          <w:iCs w:val="0"/>
          <w:sz w:val="24"/>
          <w:szCs w:val="24"/>
          <w:lang w:val="tr-TR"/>
        </w:rPr>
        <w:t>Hastalar anlık olarak her türlü sıkıntıda doktorlarına erişebilmektedir.Tedaviye daha yakındır.</w:t>
      </w:r>
    </w:p>
    <w:p>
      <w:pPr>
        <w:numPr>
          <w:ilvl w:val="0"/>
          <w:numId w:val="0"/>
        </w:numPr>
        <w:rPr>
          <w:rFonts w:hint="default"/>
          <w:b w:val="0"/>
          <w:bCs w:val="0"/>
          <w:i w:val="0"/>
          <w:iCs w:val="0"/>
          <w:sz w:val="24"/>
          <w:szCs w:val="24"/>
          <w:lang w:val="tr-TR"/>
        </w:rPr>
      </w:pPr>
      <w:r>
        <w:rPr>
          <w:rFonts w:hint="default"/>
          <w:b/>
          <w:bCs/>
          <w:i w:val="0"/>
          <w:iCs w:val="0"/>
          <w:sz w:val="24"/>
          <w:szCs w:val="24"/>
          <w:lang w:val="tr-TR"/>
        </w:rPr>
        <w:t>*</w:t>
      </w:r>
      <w:r>
        <w:rPr>
          <w:rFonts w:hint="default"/>
          <w:b w:val="0"/>
          <w:bCs w:val="0"/>
          <w:i w:val="0"/>
          <w:iCs w:val="0"/>
          <w:sz w:val="24"/>
          <w:szCs w:val="24"/>
          <w:lang w:val="tr-TR"/>
        </w:rPr>
        <w:t>Hastayı komplikasyonlardan daha güvenli korur.</w:t>
      </w:r>
    </w:p>
    <w:p>
      <w:pPr>
        <w:numPr>
          <w:ilvl w:val="0"/>
          <w:numId w:val="0"/>
        </w:numPr>
        <w:rPr>
          <w:rFonts w:hint="default"/>
          <w:b w:val="0"/>
          <w:bCs w:val="0"/>
          <w:i w:val="0"/>
          <w:iCs w:val="0"/>
          <w:sz w:val="24"/>
          <w:szCs w:val="24"/>
          <w:lang w:val="tr-TR"/>
        </w:rPr>
      </w:pPr>
      <w:r>
        <w:rPr>
          <w:rFonts w:hint="default"/>
          <w:b/>
          <w:bCs/>
          <w:i w:val="0"/>
          <w:iCs w:val="0"/>
          <w:sz w:val="24"/>
          <w:szCs w:val="24"/>
          <w:lang w:val="tr-TR"/>
        </w:rPr>
        <w:t>*</w:t>
      </w:r>
      <w:r>
        <w:rPr>
          <w:rFonts w:hint="default"/>
          <w:b w:val="0"/>
          <w:bCs w:val="0"/>
          <w:i w:val="0"/>
          <w:iCs w:val="0"/>
          <w:sz w:val="24"/>
          <w:szCs w:val="24"/>
          <w:lang w:val="tr-TR"/>
        </w:rPr>
        <w:t>Hastayı eğitir</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jc w:val="both"/>
        <w:rPr>
          <w:rFonts w:ascii="Arial" w:hAnsi="Arial" w:eastAsia="Arial" w:cs="Arial"/>
          <w:color w:val="000000"/>
        </w:rPr>
      </w:pPr>
      <w:bookmarkStart w:id="0" w:name="_GoBack"/>
      <w:bookmarkEnd w:id="0"/>
    </w:p>
    <w:p>
      <w:pPr>
        <w:numPr>
          <w:ilvl w:val="0"/>
          <w:numId w:val="0"/>
        </w:numPr>
        <w:rPr>
          <w:rFonts w:hint="default"/>
          <w:b w:val="0"/>
          <w:bCs w:val="0"/>
          <w:sz w:val="24"/>
          <w:szCs w:val="24"/>
          <w:lang w:val="tr-TR"/>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AF4F7"/>
    <w:multiLevelType w:val="singleLevel"/>
    <w:tmpl w:val="129AF4F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01B76"/>
    <w:rsid w:val="0D3B48D6"/>
    <w:rsid w:val="1EA246AF"/>
    <w:rsid w:val="21801B76"/>
    <w:rsid w:val="2C581A3C"/>
    <w:rsid w:val="35C30899"/>
    <w:rsid w:val="390806D7"/>
    <w:rsid w:val="39535F85"/>
    <w:rsid w:val="5339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tr-TR" w:eastAsia="tr-TR"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2020-11-10T16:12:00Z</dcterms:created>
  <dc:creator>alicp</dc:creator>
  <cp:lastModifiedBy>alicp</cp:lastModifiedBy>
  <dcterms:modified xsi:type="dcterms:W3CDTF">2021-05-29T13:30:15Z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