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487C6" w14:textId="32E4EC47" w:rsidR="00DE2354" w:rsidRDefault="005B1372">
      <w:r>
        <w:t xml:space="preserve">What’s the spatial pattern </w:t>
      </w:r>
      <w:proofErr w:type="gramStart"/>
      <w:r>
        <w:t>of</w:t>
      </w:r>
      <w:proofErr w:type="gramEnd"/>
      <w:r>
        <w:t xml:space="preserve"> </w:t>
      </w:r>
    </w:p>
    <w:p w14:paraId="1349352D" w14:textId="76B238E3" w:rsidR="005B1372" w:rsidRDefault="005B1372">
      <w:proofErr w:type="gramStart"/>
      <w:r>
        <w:t>What’s</w:t>
      </w:r>
      <w:proofErr w:type="gramEnd"/>
      <w:r>
        <w:t xml:space="preserve"> the spatial pattern of your candidate genes for flowering?</w:t>
      </w:r>
    </w:p>
    <w:p w14:paraId="2E3D4C2F" w14:textId="00A07A53" w:rsidR="005B1372" w:rsidRDefault="005B1372"/>
    <w:p w14:paraId="27816E10" w14:textId="7B3F8E15" w:rsidR="005B1372" w:rsidRDefault="005B1372">
      <w:r>
        <w:t>Have the right alleles been ‘packed’ in space?</w:t>
      </w:r>
    </w:p>
    <w:p w14:paraId="503AC20D" w14:textId="36B1EE3A" w:rsidR="005B1372" w:rsidRDefault="005B1372">
      <w:r>
        <w:t>Have the subset of flowering candidate alleles, and compare them to the genetic background</w:t>
      </w:r>
    </w:p>
    <w:p w14:paraId="630CEF60" w14:textId="02481A95" w:rsidR="005B1372" w:rsidRDefault="005B1372"/>
    <w:p w14:paraId="23307E67" w14:textId="649C6E14" w:rsidR="005B1372" w:rsidRDefault="005B1372">
      <w:r>
        <w:t>Figure 1B: plot genetic correlations instead of/in addition to phenotypic correlations?</w:t>
      </w:r>
    </w:p>
    <w:p w14:paraId="6037DDA4" w14:textId="33719DCA" w:rsidR="001408A2" w:rsidRDefault="001408A2">
      <w:r>
        <w:t xml:space="preserve">Figure out how to determine genetic correlations between sites. Can do this in </w:t>
      </w:r>
      <w:proofErr w:type="spellStart"/>
      <w:r>
        <w:t>ASReml</w:t>
      </w:r>
      <w:proofErr w:type="spellEnd"/>
      <w:r>
        <w:t>, for sure.</w:t>
      </w:r>
    </w:p>
    <w:p w14:paraId="1851E69D" w14:textId="1908C704" w:rsidR="00111990" w:rsidRDefault="00111990"/>
    <w:p w14:paraId="00C79DDA" w14:textId="42980803" w:rsidR="00111990" w:rsidRDefault="00111990">
      <w:r>
        <w:t>What do we know about flowering time in grasses? Sorghum, maize – from the agronomic side we know a lot about these. C4 grasses.</w:t>
      </w:r>
    </w:p>
    <w:p w14:paraId="5D78274A" w14:textId="658837AB" w:rsidR="00111990" w:rsidRDefault="00111990"/>
    <w:p w14:paraId="35CC89A4" w14:textId="02C92F59" w:rsidR="00111990" w:rsidRDefault="00111990"/>
    <w:p w14:paraId="7B2A29D8" w14:textId="1B942C60" w:rsidR="00111990" w:rsidRDefault="00111990"/>
    <w:p w14:paraId="1E770E75" w14:textId="5254BAFE" w:rsidR="00111990" w:rsidRDefault="00111990">
      <w:r>
        <w:t>Lots of standing variation, lots of GxE, more signal if we take in the specifics of environment, and more signal depending on how we define the phenotype; there seems to be a major difference in how the Gulf and Midwest populations respond across these sites.</w:t>
      </w:r>
    </w:p>
    <w:p w14:paraId="2662C467" w14:textId="77777777" w:rsidR="0024503C" w:rsidRDefault="0024503C"/>
    <w:sectPr w:rsidR="0024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72"/>
    <w:rsid w:val="00064ADA"/>
    <w:rsid w:val="00111990"/>
    <w:rsid w:val="001408A2"/>
    <w:rsid w:val="0024503C"/>
    <w:rsid w:val="004626A2"/>
    <w:rsid w:val="005B1372"/>
    <w:rsid w:val="007D4D55"/>
    <w:rsid w:val="00B2786C"/>
    <w:rsid w:val="00DE2354"/>
    <w:rsid w:val="00E3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949D"/>
  <w15:chartTrackingRefBased/>
  <w15:docId w15:val="{438883AC-327B-4078-8D58-BC8A98FD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50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03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MacQueen</dc:creator>
  <cp:keywords/>
  <dc:description/>
  <cp:lastModifiedBy>Alice MacQueen</cp:lastModifiedBy>
  <cp:revision>1</cp:revision>
  <dcterms:created xsi:type="dcterms:W3CDTF">2020-10-12T20:15:00Z</dcterms:created>
  <dcterms:modified xsi:type="dcterms:W3CDTF">2020-10-13T15:07:00Z</dcterms:modified>
</cp:coreProperties>
</file>