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eastAsia="宋体-18030"/>
          <w:b/>
          <w:bCs/>
          <w:szCs w:val="21"/>
        </w:rPr>
      </w:pPr>
    </w:p>
    <w:p>
      <w:pPr>
        <w:spacing w:line="440" w:lineRule="exact"/>
        <w:jc w:val="center"/>
        <w:rPr>
          <w:rFonts w:eastAsia="宋体-18030"/>
          <w:b/>
          <w:bCs/>
          <w:szCs w:val="21"/>
        </w:rPr>
      </w:pPr>
    </w:p>
    <w:p>
      <w:pPr>
        <w:spacing w:line="440" w:lineRule="exact"/>
        <w:jc w:val="center"/>
        <w:rPr>
          <w:rFonts w:eastAsia="宋体-18030"/>
          <w:b/>
          <w:bCs/>
          <w:szCs w:val="21"/>
        </w:rPr>
      </w:pPr>
    </w:p>
    <w:p>
      <w:pPr>
        <w:spacing w:line="440" w:lineRule="exact"/>
        <w:jc w:val="center"/>
        <w:rPr>
          <w:rFonts w:eastAsia="宋体-18030"/>
          <w:b/>
          <w:bCs/>
          <w:szCs w:val="21"/>
        </w:rPr>
      </w:pPr>
    </w:p>
    <w:p>
      <w:pPr>
        <w:spacing w:line="440" w:lineRule="exact"/>
        <w:rPr>
          <w:rFonts w:eastAsia="宋体-18030"/>
          <w:b/>
          <w:bCs/>
          <w:szCs w:val="21"/>
        </w:rPr>
      </w:pPr>
    </w:p>
    <w:p>
      <w:pPr>
        <w:jc w:val="center"/>
        <w:rPr>
          <w:rFonts w:ascii="华文行楷" w:eastAsia="华文行楷"/>
          <w:b/>
          <w:bCs/>
          <w:sz w:val="52"/>
          <w:szCs w:val="52"/>
        </w:rPr>
      </w:pPr>
      <w:r>
        <w:rPr>
          <w:rFonts w:hint="eastAsia" w:ascii="华文行楷" w:eastAsia="华文行楷"/>
          <w:b/>
          <w:bCs/>
          <w:sz w:val="52"/>
          <w:szCs w:val="52"/>
        </w:rPr>
        <w:t>武 汉 城 市 学 院</w:t>
      </w:r>
    </w:p>
    <w:p>
      <w:pPr>
        <w:jc w:val="center"/>
        <w:rPr>
          <w:rFonts w:ascii="华文行楷" w:hAnsi="宋体-18030" w:eastAsia="华文行楷"/>
          <w:b/>
          <w:bCs/>
          <w:color w:val="000000"/>
          <w:sz w:val="52"/>
          <w:szCs w:val="52"/>
        </w:rPr>
      </w:pPr>
    </w:p>
    <w:p>
      <w:pPr>
        <w:spacing w:line="440" w:lineRule="exact"/>
        <w:jc w:val="center"/>
        <w:rPr>
          <w:rFonts w:ascii="宋体" w:hAnsi="宋体"/>
          <w:b/>
          <w:bCs/>
          <w:color w:val="000000"/>
          <w:sz w:val="44"/>
          <w:szCs w:val="44"/>
        </w:rPr>
      </w:pPr>
      <w:r>
        <w:rPr>
          <w:rFonts w:ascii="宋体" w:hAnsi="宋体"/>
          <w:b/>
          <w:bCs/>
          <w:sz w:val="44"/>
          <w:szCs w:val="44"/>
        </w:rPr>
        <w:t>课</w:t>
      </w:r>
      <w:r>
        <w:rPr>
          <w:rFonts w:hint="eastAsia" w:ascii="宋体" w:hAnsi="宋体"/>
          <w:b/>
          <w:bCs/>
          <w:sz w:val="44"/>
          <w:szCs w:val="44"/>
        </w:rPr>
        <w:t xml:space="preserve"> </w:t>
      </w:r>
      <w:r>
        <w:rPr>
          <w:rFonts w:ascii="宋体" w:hAnsi="宋体"/>
          <w:b/>
          <w:bCs/>
          <w:sz w:val="44"/>
          <w:szCs w:val="44"/>
        </w:rPr>
        <w:t>程</w:t>
      </w:r>
      <w:r>
        <w:rPr>
          <w:rFonts w:hint="eastAsia" w:ascii="宋体" w:hAnsi="宋体"/>
          <w:b/>
          <w:bCs/>
          <w:sz w:val="44"/>
          <w:szCs w:val="44"/>
        </w:rPr>
        <w:t xml:space="preserve"> </w:t>
      </w:r>
      <w:r>
        <w:rPr>
          <w:rFonts w:ascii="宋体" w:hAnsi="宋体"/>
          <w:b/>
          <w:bCs/>
          <w:sz w:val="44"/>
          <w:szCs w:val="44"/>
        </w:rPr>
        <w:t>设</w:t>
      </w:r>
      <w:r>
        <w:rPr>
          <w:rFonts w:hint="eastAsia" w:ascii="宋体" w:hAnsi="宋体"/>
          <w:b/>
          <w:bCs/>
          <w:sz w:val="44"/>
          <w:szCs w:val="44"/>
        </w:rPr>
        <w:t xml:space="preserve"> </w:t>
      </w:r>
      <w:r>
        <w:rPr>
          <w:rFonts w:ascii="宋体" w:hAnsi="宋体"/>
          <w:b/>
          <w:bCs/>
          <w:sz w:val="44"/>
          <w:szCs w:val="44"/>
        </w:rPr>
        <w:t>计</w:t>
      </w:r>
      <w:r>
        <w:rPr>
          <w:rFonts w:hint="eastAsia" w:ascii="宋体" w:hAnsi="宋体"/>
          <w:b/>
          <w:bCs/>
          <w:sz w:val="44"/>
          <w:szCs w:val="44"/>
        </w:rPr>
        <w:t xml:space="preserve"> </w:t>
      </w:r>
      <w:r>
        <w:rPr>
          <w:rFonts w:hint="eastAsia" w:ascii="宋体" w:hAnsi="宋体"/>
          <w:b/>
          <w:bCs/>
          <w:color w:val="000000"/>
          <w:sz w:val="44"/>
          <w:szCs w:val="44"/>
        </w:rPr>
        <w:t>报 告</w:t>
      </w:r>
    </w:p>
    <w:p>
      <w:pPr>
        <w:spacing w:line="440" w:lineRule="exact"/>
        <w:jc w:val="center"/>
        <w:rPr>
          <w:rFonts w:hAnsi="宋体-18030" w:eastAsia="宋体-18030"/>
          <w:b/>
          <w:bCs/>
          <w:sz w:val="52"/>
          <w:szCs w:val="52"/>
        </w:rPr>
      </w:pPr>
    </w:p>
    <w:p>
      <w:pPr>
        <w:spacing w:line="440" w:lineRule="exact"/>
        <w:ind w:firstLine="422" w:firstLineChars="200"/>
        <w:rPr>
          <w:rFonts w:eastAsia="宋体-18030"/>
          <w:b/>
          <w:szCs w:val="21"/>
        </w:rPr>
      </w:pPr>
    </w:p>
    <w:p>
      <w:pPr>
        <w:spacing w:line="440" w:lineRule="exact"/>
        <w:ind w:firstLine="422" w:firstLineChars="200"/>
        <w:rPr>
          <w:rFonts w:eastAsia="宋体-18030"/>
          <w:b/>
          <w:szCs w:val="21"/>
        </w:rPr>
      </w:pPr>
    </w:p>
    <w:p>
      <w:pPr>
        <w:spacing w:line="440" w:lineRule="exact"/>
        <w:jc w:val="center"/>
        <w:rPr>
          <w:rFonts w:hAnsi="宋体-18030" w:eastAsia="宋体-18030"/>
          <w:b/>
          <w:bCs/>
          <w:sz w:val="52"/>
          <w:szCs w:val="52"/>
        </w:rPr>
      </w:pPr>
    </w:p>
    <w:p>
      <w:pPr>
        <w:spacing w:line="440" w:lineRule="exact"/>
        <w:jc w:val="center"/>
        <w:rPr>
          <w:rFonts w:hAnsi="宋体-18030" w:eastAsia="宋体-18030"/>
          <w:b/>
          <w:bCs/>
          <w:sz w:val="52"/>
          <w:szCs w:val="52"/>
        </w:rPr>
      </w:pPr>
    </w:p>
    <w:p>
      <w:pPr>
        <w:spacing w:line="440" w:lineRule="exact"/>
        <w:jc w:val="center"/>
        <w:rPr>
          <w:rFonts w:hAnsi="宋体-18030" w:eastAsia="宋体-18030"/>
          <w:b/>
          <w:bCs/>
          <w:sz w:val="52"/>
          <w:szCs w:val="52"/>
        </w:rPr>
      </w:pPr>
    </w:p>
    <w:p>
      <w:pPr>
        <w:spacing w:line="440" w:lineRule="exact"/>
        <w:ind w:firstLine="2600" w:firstLineChars="500"/>
        <w:rPr>
          <w:rFonts w:ascii="宋体" w:hAnsi="宋体"/>
          <w:sz w:val="52"/>
          <w:szCs w:val="52"/>
        </w:rPr>
      </w:pPr>
    </w:p>
    <w:tbl>
      <w:tblPr>
        <w:tblStyle w:val="35"/>
        <w:tblW w:w="6748" w:type="dxa"/>
        <w:jc w:val="center"/>
        <w:tblLayout w:type="fixed"/>
        <w:tblCellMar>
          <w:top w:w="0" w:type="dxa"/>
          <w:left w:w="108" w:type="dxa"/>
          <w:bottom w:w="0" w:type="dxa"/>
          <w:right w:w="108" w:type="dxa"/>
        </w:tblCellMar>
      </w:tblPr>
      <w:tblGrid>
        <w:gridCol w:w="1521"/>
        <w:gridCol w:w="5227"/>
      </w:tblGrid>
      <w:tr>
        <w:tblPrEx>
          <w:tblCellMar>
            <w:top w:w="0" w:type="dxa"/>
            <w:left w:w="108" w:type="dxa"/>
            <w:bottom w:w="0" w:type="dxa"/>
            <w:right w:w="108" w:type="dxa"/>
          </w:tblCellMar>
        </w:tblPrEx>
        <w:trPr>
          <w:jc w:val="center"/>
        </w:trPr>
        <w:tc>
          <w:tcPr>
            <w:tcW w:w="1521" w:type="dxa"/>
            <w:vAlign w:val="center"/>
          </w:tcPr>
          <w:p>
            <w:pPr>
              <w:spacing w:line="440" w:lineRule="exact"/>
              <w:rPr>
                <w:rFonts w:hAnsi="宋体-18030" w:eastAsia="宋体-18030"/>
                <w:b/>
                <w:bCs/>
                <w:sz w:val="28"/>
                <w:szCs w:val="28"/>
              </w:rPr>
            </w:pPr>
            <w:r>
              <w:rPr>
                <w:rFonts w:hint="eastAsia" w:hAnsi="宋体-18030" w:eastAsia="宋体-18030"/>
                <w:b/>
                <w:bCs/>
                <w:sz w:val="28"/>
                <w:szCs w:val="28"/>
              </w:rPr>
              <w:t>课程</w:t>
            </w:r>
            <w:r>
              <w:rPr>
                <w:rFonts w:hAnsi="宋体-18030" w:eastAsia="宋体-18030"/>
                <w:b/>
                <w:bCs/>
                <w:sz w:val="28"/>
                <w:szCs w:val="28"/>
              </w:rPr>
              <w:t>设计</w:t>
            </w:r>
          </w:p>
        </w:tc>
        <w:tc>
          <w:tcPr>
            <w:tcW w:w="5227" w:type="dxa"/>
            <w:vAlign w:val="center"/>
          </w:tcPr>
          <w:p>
            <w:pPr>
              <w:spacing w:line="440" w:lineRule="exact"/>
              <w:rPr>
                <w:rFonts w:eastAsia="宋体-18030"/>
                <w:b/>
                <w:sz w:val="28"/>
                <w:szCs w:val="28"/>
                <w:u w:val="single"/>
              </w:rPr>
            </w:pPr>
            <w:r>
              <w:rPr>
                <w:rFonts w:hint="eastAsia" w:eastAsia="宋体-18030"/>
                <w:b/>
                <w:sz w:val="28"/>
                <w:szCs w:val="28"/>
                <w:u w:val="single"/>
              </w:rPr>
              <w:t xml:space="preserve"> </w:t>
            </w:r>
            <w:r>
              <w:rPr>
                <w:rFonts w:eastAsia="宋体-18030"/>
                <w:b/>
                <w:sz w:val="28"/>
                <w:szCs w:val="28"/>
                <w:u w:val="single"/>
              </w:rPr>
              <w:t xml:space="preserve">     </w:t>
            </w:r>
            <w:r>
              <w:rPr>
                <w:rFonts w:hint="eastAsia" w:eastAsia="宋体-18030"/>
                <w:b/>
                <w:sz w:val="28"/>
                <w:szCs w:val="28"/>
                <w:u w:val="single"/>
              </w:rPr>
              <w:t>WEB技术（JSP）课程设计</w:t>
            </w:r>
            <w:r>
              <w:rPr>
                <w:rFonts w:eastAsia="宋体-18030"/>
                <w:b/>
                <w:sz w:val="28"/>
                <w:szCs w:val="28"/>
                <w:u w:val="single"/>
              </w:rPr>
              <w:t xml:space="preserve">                     </w:t>
            </w:r>
          </w:p>
        </w:tc>
      </w:tr>
      <w:tr>
        <w:tblPrEx>
          <w:tblCellMar>
            <w:top w:w="0" w:type="dxa"/>
            <w:left w:w="108" w:type="dxa"/>
            <w:bottom w:w="0" w:type="dxa"/>
            <w:right w:w="108" w:type="dxa"/>
          </w:tblCellMar>
        </w:tblPrEx>
        <w:trPr>
          <w:jc w:val="center"/>
        </w:trPr>
        <w:tc>
          <w:tcPr>
            <w:tcW w:w="1521" w:type="dxa"/>
            <w:vAlign w:val="center"/>
          </w:tcPr>
          <w:p>
            <w:pPr>
              <w:spacing w:line="440" w:lineRule="exact"/>
              <w:rPr>
                <w:rFonts w:eastAsia="宋体-18030"/>
                <w:b/>
                <w:sz w:val="28"/>
                <w:szCs w:val="28"/>
              </w:rPr>
            </w:pPr>
            <w:r>
              <w:rPr>
                <w:rFonts w:hAnsi="宋体-18030" w:eastAsia="宋体-18030"/>
                <w:b/>
                <w:bCs/>
                <w:sz w:val="28"/>
                <w:szCs w:val="28"/>
              </w:rPr>
              <w:t>题</w:t>
            </w:r>
            <w:r>
              <w:rPr>
                <w:rFonts w:hint="eastAsia" w:hAnsi="宋体-18030" w:eastAsia="宋体-18030"/>
                <w:b/>
                <w:bCs/>
                <w:sz w:val="28"/>
                <w:szCs w:val="28"/>
              </w:rPr>
              <w:t xml:space="preserve">    </w:t>
            </w:r>
            <w:r>
              <w:rPr>
                <w:rFonts w:hAnsi="宋体-18030" w:eastAsia="宋体-18030"/>
                <w:b/>
                <w:bCs/>
                <w:sz w:val="28"/>
                <w:szCs w:val="28"/>
              </w:rPr>
              <w:t>目</w:t>
            </w:r>
          </w:p>
        </w:tc>
        <w:tc>
          <w:tcPr>
            <w:tcW w:w="5227" w:type="dxa"/>
            <w:vAlign w:val="center"/>
          </w:tcPr>
          <w:p>
            <w:pPr>
              <w:spacing w:line="440" w:lineRule="exact"/>
              <w:rPr>
                <w:rFonts w:eastAsia="宋体-18030"/>
                <w:b/>
                <w:sz w:val="28"/>
                <w:szCs w:val="28"/>
                <w:u w:val="single"/>
              </w:rPr>
            </w:pPr>
            <w:r>
              <w:rPr>
                <w:rFonts w:hint="eastAsia" w:eastAsia="宋体-18030"/>
                <w:b/>
                <w:sz w:val="28"/>
                <w:szCs w:val="28"/>
                <w:u w:val="single"/>
              </w:rPr>
              <w:t xml:space="preserve">       黑马面面后台管理系统                    </w:t>
            </w:r>
          </w:p>
        </w:tc>
      </w:tr>
      <w:tr>
        <w:tblPrEx>
          <w:tblCellMar>
            <w:top w:w="0" w:type="dxa"/>
            <w:left w:w="108" w:type="dxa"/>
            <w:bottom w:w="0" w:type="dxa"/>
            <w:right w:w="108" w:type="dxa"/>
          </w:tblCellMar>
        </w:tblPrEx>
        <w:trPr>
          <w:jc w:val="center"/>
        </w:trPr>
        <w:tc>
          <w:tcPr>
            <w:tcW w:w="1521" w:type="dxa"/>
            <w:vAlign w:val="center"/>
          </w:tcPr>
          <w:p>
            <w:pPr>
              <w:spacing w:line="440" w:lineRule="exact"/>
              <w:rPr>
                <w:rFonts w:eastAsia="宋体-18030"/>
                <w:b/>
                <w:bCs/>
                <w:sz w:val="28"/>
                <w:szCs w:val="28"/>
              </w:rPr>
            </w:pPr>
            <w:r>
              <w:rPr>
                <w:rFonts w:hint="eastAsia" w:hAnsi="宋体-18030" w:eastAsia="宋体-18030"/>
                <w:b/>
                <w:bCs/>
                <w:color w:val="000000"/>
                <w:sz w:val="28"/>
                <w:szCs w:val="28"/>
              </w:rPr>
              <w:t>院</w:t>
            </w:r>
            <w:r>
              <w:rPr>
                <w:rFonts w:eastAsia="宋体-18030"/>
                <w:b/>
                <w:bCs/>
                <w:color w:val="0000FF"/>
                <w:sz w:val="28"/>
                <w:szCs w:val="28"/>
              </w:rPr>
              <w:t xml:space="preserve"> </w:t>
            </w:r>
            <w:r>
              <w:rPr>
                <w:rFonts w:eastAsia="宋体-18030"/>
                <w:b/>
                <w:bCs/>
                <w:sz w:val="28"/>
                <w:szCs w:val="28"/>
              </w:rPr>
              <w:t xml:space="preserve">   </w:t>
            </w:r>
            <w:r>
              <w:rPr>
                <w:rFonts w:hint="eastAsia" w:hAnsi="宋体-18030" w:eastAsia="宋体-18030"/>
                <w:b/>
                <w:bCs/>
                <w:sz w:val="28"/>
                <w:szCs w:val="28"/>
              </w:rPr>
              <w:t xml:space="preserve">系    </w:t>
            </w:r>
          </w:p>
        </w:tc>
        <w:tc>
          <w:tcPr>
            <w:tcW w:w="5227" w:type="dxa"/>
            <w:vAlign w:val="center"/>
          </w:tcPr>
          <w:p>
            <w:pPr>
              <w:spacing w:line="440" w:lineRule="exact"/>
              <w:rPr>
                <w:rFonts w:eastAsia="宋体-18030"/>
                <w:b/>
                <w:sz w:val="28"/>
                <w:szCs w:val="28"/>
              </w:rPr>
            </w:pPr>
            <w:r>
              <w:rPr>
                <w:rFonts w:hint="eastAsia" w:eastAsia="宋体-18030"/>
                <w:b/>
                <w:sz w:val="28"/>
                <w:szCs w:val="28"/>
                <w:u w:val="single"/>
              </w:rPr>
              <w:t xml:space="preserve">          武汉城市学院                                  </w:t>
            </w:r>
            <w:r>
              <w:rPr>
                <w:rFonts w:hint="eastAsia" w:eastAsia="宋体-18030"/>
                <w:b/>
                <w:sz w:val="28"/>
                <w:szCs w:val="28"/>
              </w:rPr>
              <w:t xml:space="preserve">        </w:t>
            </w:r>
          </w:p>
        </w:tc>
      </w:tr>
      <w:tr>
        <w:tblPrEx>
          <w:tblCellMar>
            <w:top w:w="0" w:type="dxa"/>
            <w:left w:w="108" w:type="dxa"/>
            <w:bottom w:w="0" w:type="dxa"/>
            <w:right w:w="108" w:type="dxa"/>
          </w:tblCellMar>
        </w:tblPrEx>
        <w:trPr>
          <w:jc w:val="center"/>
        </w:trPr>
        <w:tc>
          <w:tcPr>
            <w:tcW w:w="1521" w:type="dxa"/>
            <w:vAlign w:val="center"/>
          </w:tcPr>
          <w:p>
            <w:pPr>
              <w:spacing w:line="440" w:lineRule="exact"/>
              <w:rPr>
                <w:rFonts w:eastAsia="宋体-18030"/>
                <w:b/>
                <w:sz w:val="28"/>
                <w:szCs w:val="28"/>
              </w:rPr>
            </w:pPr>
            <w:r>
              <w:rPr>
                <w:rFonts w:hAnsi="宋体-18030" w:eastAsia="宋体-18030"/>
                <w:b/>
                <w:bCs/>
                <w:sz w:val="28"/>
                <w:szCs w:val="28"/>
              </w:rPr>
              <w:t>专</w:t>
            </w:r>
            <w:r>
              <w:rPr>
                <w:rFonts w:eastAsia="宋体-18030"/>
                <w:b/>
                <w:bCs/>
                <w:sz w:val="28"/>
                <w:szCs w:val="28"/>
              </w:rPr>
              <w:t xml:space="preserve">    </w:t>
            </w:r>
            <w:r>
              <w:rPr>
                <w:rFonts w:hAnsi="宋体-18030" w:eastAsia="宋体-18030"/>
                <w:b/>
                <w:bCs/>
                <w:sz w:val="28"/>
                <w:szCs w:val="28"/>
              </w:rPr>
              <w:t>业</w:t>
            </w:r>
            <w:r>
              <w:rPr>
                <w:rFonts w:hint="eastAsia" w:hAnsi="宋体-18030" w:eastAsia="宋体-18030"/>
                <w:b/>
                <w:bCs/>
                <w:sz w:val="28"/>
                <w:szCs w:val="28"/>
              </w:rPr>
              <w:t xml:space="preserve">   </w:t>
            </w:r>
          </w:p>
        </w:tc>
        <w:tc>
          <w:tcPr>
            <w:tcW w:w="5227" w:type="dxa"/>
            <w:vAlign w:val="center"/>
          </w:tcPr>
          <w:p>
            <w:pPr>
              <w:spacing w:line="440" w:lineRule="exact"/>
              <w:rPr>
                <w:rFonts w:eastAsia="宋体-18030"/>
                <w:b/>
                <w:sz w:val="28"/>
                <w:szCs w:val="28"/>
                <w:u w:val="single"/>
              </w:rPr>
            </w:pPr>
            <w:r>
              <w:rPr>
                <w:rFonts w:hint="eastAsia" w:eastAsia="宋体-18030"/>
                <w:b/>
                <w:sz w:val="28"/>
                <w:szCs w:val="28"/>
                <w:u w:val="single"/>
              </w:rPr>
              <w:t xml:space="preserve">            软件工程                                    </w:t>
            </w:r>
          </w:p>
        </w:tc>
      </w:tr>
      <w:tr>
        <w:tblPrEx>
          <w:tblCellMar>
            <w:top w:w="0" w:type="dxa"/>
            <w:left w:w="108" w:type="dxa"/>
            <w:bottom w:w="0" w:type="dxa"/>
            <w:right w:w="108" w:type="dxa"/>
          </w:tblCellMar>
        </w:tblPrEx>
        <w:trPr>
          <w:jc w:val="center"/>
        </w:trPr>
        <w:tc>
          <w:tcPr>
            <w:tcW w:w="1521" w:type="dxa"/>
            <w:vAlign w:val="center"/>
          </w:tcPr>
          <w:p>
            <w:pPr>
              <w:spacing w:line="440" w:lineRule="exact"/>
              <w:rPr>
                <w:rFonts w:eastAsia="宋体-18030"/>
                <w:b/>
                <w:sz w:val="28"/>
                <w:szCs w:val="28"/>
              </w:rPr>
            </w:pPr>
            <w:r>
              <w:rPr>
                <w:rFonts w:hAnsi="宋体-18030" w:eastAsia="宋体-18030"/>
                <w:b/>
                <w:bCs/>
                <w:sz w:val="28"/>
                <w:szCs w:val="28"/>
              </w:rPr>
              <w:t>班</w:t>
            </w:r>
            <w:r>
              <w:rPr>
                <w:rFonts w:eastAsia="宋体-18030"/>
                <w:b/>
                <w:bCs/>
                <w:sz w:val="28"/>
                <w:szCs w:val="28"/>
              </w:rPr>
              <w:t xml:space="preserve">    </w:t>
            </w:r>
            <w:r>
              <w:rPr>
                <w:rFonts w:hAnsi="宋体-18030" w:eastAsia="宋体-18030"/>
                <w:b/>
                <w:bCs/>
                <w:sz w:val="28"/>
                <w:szCs w:val="28"/>
              </w:rPr>
              <w:t>级</w:t>
            </w:r>
            <w:r>
              <w:rPr>
                <w:rFonts w:hint="eastAsia" w:hAnsi="宋体-18030" w:eastAsia="宋体-18030"/>
                <w:b/>
                <w:bCs/>
                <w:sz w:val="28"/>
                <w:szCs w:val="28"/>
              </w:rPr>
              <w:t xml:space="preserve">   </w:t>
            </w:r>
          </w:p>
        </w:tc>
        <w:tc>
          <w:tcPr>
            <w:tcW w:w="5227" w:type="dxa"/>
            <w:vAlign w:val="center"/>
          </w:tcPr>
          <w:p>
            <w:pPr>
              <w:spacing w:line="440" w:lineRule="exact"/>
              <w:rPr>
                <w:rFonts w:eastAsia="宋体-18030"/>
                <w:b/>
                <w:sz w:val="28"/>
                <w:szCs w:val="28"/>
                <w:u w:val="single"/>
              </w:rPr>
            </w:pPr>
            <w:r>
              <w:rPr>
                <w:rFonts w:hint="eastAsia" w:eastAsia="宋体-18030"/>
                <w:b/>
                <w:sz w:val="28"/>
                <w:szCs w:val="28"/>
                <w:u w:val="single"/>
              </w:rPr>
              <w:t xml:space="preserve">            软工</w:t>
            </w:r>
            <w:r>
              <w:rPr>
                <w:rFonts w:eastAsia="宋体-18030"/>
                <w:b/>
                <w:sz w:val="28"/>
                <w:szCs w:val="28"/>
                <w:u w:val="single"/>
              </w:rPr>
              <w:t>2</w:t>
            </w:r>
            <w:r>
              <w:rPr>
                <w:rFonts w:hint="eastAsia" w:eastAsia="宋体-18030"/>
                <w:b/>
                <w:sz w:val="28"/>
                <w:szCs w:val="28"/>
                <w:u w:val="single"/>
              </w:rPr>
              <w:t xml:space="preserve">班                                 </w:t>
            </w:r>
          </w:p>
        </w:tc>
      </w:tr>
      <w:tr>
        <w:tblPrEx>
          <w:tblCellMar>
            <w:top w:w="0" w:type="dxa"/>
            <w:left w:w="108" w:type="dxa"/>
            <w:bottom w:w="0" w:type="dxa"/>
            <w:right w:w="108" w:type="dxa"/>
          </w:tblCellMar>
        </w:tblPrEx>
        <w:trPr>
          <w:jc w:val="center"/>
        </w:trPr>
        <w:tc>
          <w:tcPr>
            <w:tcW w:w="1521" w:type="dxa"/>
            <w:vAlign w:val="center"/>
          </w:tcPr>
          <w:p>
            <w:pPr>
              <w:spacing w:line="440" w:lineRule="exact"/>
              <w:rPr>
                <w:rFonts w:eastAsia="宋体-18030"/>
                <w:b/>
                <w:bCs/>
                <w:sz w:val="28"/>
                <w:szCs w:val="28"/>
              </w:rPr>
            </w:pPr>
            <w:r>
              <w:rPr>
                <w:rFonts w:hAnsi="宋体-18030" w:eastAsia="宋体-18030"/>
                <w:b/>
                <w:bCs/>
                <w:sz w:val="28"/>
                <w:szCs w:val="28"/>
              </w:rPr>
              <w:t>姓</w:t>
            </w:r>
            <w:r>
              <w:rPr>
                <w:rFonts w:eastAsia="宋体-18030"/>
                <w:b/>
                <w:bCs/>
                <w:sz w:val="28"/>
                <w:szCs w:val="28"/>
              </w:rPr>
              <w:t xml:space="preserve">    </w:t>
            </w:r>
            <w:r>
              <w:rPr>
                <w:rFonts w:hAnsi="宋体-18030" w:eastAsia="宋体-18030"/>
                <w:b/>
                <w:bCs/>
                <w:sz w:val="28"/>
                <w:szCs w:val="28"/>
              </w:rPr>
              <w:t>名</w:t>
            </w:r>
            <w:r>
              <w:rPr>
                <w:rFonts w:hint="eastAsia" w:hAnsi="宋体-18030" w:eastAsia="宋体-18030"/>
                <w:b/>
                <w:bCs/>
                <w:sz w:val="28"/>
                <w:szCs w:val="28"/>
              </w:rPr>
              <w:t xml:space="preserve">   </w:t>
            </w:r>
          </w:p>
        </w:tc>
        <w:tc>
          <w:tcPr>
            <w:tcW w:w="5227" w:type="dxa"/>
            <w:vAlign w:val="center"/>
          </w:tcPr>
          <w:p>
            <w:pPr>
              <w:spacing w:line="440" w:lineRule="exact"/>
              <w:jc w:val="left"/>
              <w:rPr>
                <w:rFonts w:eastAsia="宋体-18030"/>
                <w:b/>
                <w:sz w:val="28"/>
                <w:szCs w:val="28"/>
                <w:u w:val="single"/>
              </w:rPr>
            </w:pPr>
            <w:r>
              <w:rPr>
                <w:rFonts w:hint="eastAsia" w:eastAsia="宋体-18030"/>
                <w:b/>
                <w:sz w:val="28"/>
                <w:szCs w:val="28"/>
                <w:u w:val="single"/>
              </w:rPr>
              <w:t xml:space="preserve">                                              </w:t>
            </w:r>
          </w:p>
        </w:tc>
      </w:tr>
      <w:tr>
        <w:tblPrEx>
          <w:tblCellMar>
            <w:top w:w="0" w:type="dxa"/>
            <w:left w:w="108" w:type="dxa"/>
            <w:bottom w:w="0" w:type="dxa"/>
            <w:right w:w="108" w:type="dxa"/>
          </w:tblCellMar>
        </w:tblPrEx>
        <w:trPr>
          <w:trHeight w:val="421" w:hRule="atLeast"/>
          <w:jc w:val="center"/>
        </w:trPr>
        <w:tc>
          <w:tcPr>
            <w:tcW w:w="1521" w:type="dxa"/>
            <w:vAlign w:val="center"/>
          </w:tcPr>
          <w:p>
            <w:pPr>
              <w:spacing w:line="440" w:lineRule="exact"/>
              <w:rPr>
                <w:rFonts w:eastAsia="宋体-18030"/>
                <w:b/>
                <w:bCs/>
                <w:sz w:val="28"/>
                <w:szCs w:val="28"/>
              </w:rPr>
            </w:pPr>
            <w:r>
              <w:rPr>
                <w:rFonts w:hAnsi="宋体-18030" w:eastAsia="宋体-18030"/>
                <w:b/>
                <w:bCs/>
                <w:sz w:val="28"/>
                <w:szCs w:val="28"/>
              </w:rPr>
              <w:t>指导教师</w:t>
            </w:r>
            <w:r>
              <w:rPr>
                <w:rFonts w:hint="eastAsia" w:hAnsi="宋体-18030" w:eastAsia="宋体-18030"/>
                <w:b/>
                <w:bCs/>
                <w:sz w:val="28"/>
                <w:szCs w:val="28"/>
              </w:rPr>
              <w:t xml:space="preserve">   </w:t>
            </w:r>
          </w:p>
        </w:tc>
        <w:tc>
          <w:tcPr>
            <w:tcW w:w="5227" w:type="dxa"/>
            <w:vAlign w:val="center"/>
          </w:tcPr>
          <w:p>
            <w:pPr>
              <w:spacing w:line="440" w:lineRule="exact"/>
              <w:rPr>
                <w:rFonts w:eastAsia="宋体-18030"/>
                <w:b/>
                <w:sz w:val="28"/>
                <w:szCs w:val="28"/>
                <w:u w:val="single"/>
              </w:rPr>
            </w:pPr>
            <w:r>
              <w:rPr>
                <w:rFonts w:hint="eastAsia" w:eastAsia="宋体-18030"/>
                <w:b/>
                <w:sz w:val="28"/>
                <w:szCs w:val="28"/>
                <w:u w:val="single"/>
              </w:rPr>
              <w:t xml:space="preserve">             夏文娟                                </w:t>
            </w:r>
          </w:p>
        </w:tc>
      </w:tr>
    </w:tbl>
    <w:p>
      <w:pPr>
        <w:spacing w:line="440" w:lineRule="exact"/>
        <w:rPr>
          <w:rFonts w:eastAsia="宋体-18030"/>
          <w:b/>
          <w:szCs w:val="21"/>
        </w:rPr>
      </w:pPr>
    </w:p>
    <w:p>
      <w:pPr>
        <w:spacing w:line="440" w:lineRule="exact"/>
        <w:ind w:firstLine="422" w:firstLineChars="200"/>
        <w:jc w:val="center"/>
        <w:rPr>
          <w:rFonts w:eastAsia="宋体-18030"/>
          <w:b/>
          <w:szCs w:val="21"/>
        </w:rPr>
      </w:pPr>
    </w:p>
    <w:p>
      <w:pPr>
        <w:spacing w:line="440" w:lineRule="exact"/>
        <w:ind w:firstLine="422" w:firstLineChars="200"/>
        <w:jc w:val="center"/>
        <w:rPr>
          <w:rFonts w:eastAsia="宋体-18030"/>
          <w:b/>
          <w:szCs w:val="21"/>
        </w:rPr>
      </w:pPr>
    </w:p>
    <w:tbl>
      <w:tblPr>
        <w:tblStyle w:val="35"/>
        <w:tblW w:w="3692" w:type="dxa"/>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spacing w:line="440" w:lineRule="exact"/>
              <w:ind w:right="-105" w:rightChars="-50"/>
              <w:jc w:val="center"/>
              <w:rPr>
                <w:rFonts w:eastAsia="宋体-18030"/>
                <w:b/>
                <w:sz w:val="28"/>
                <w:szCs w:val="28"/>
              </w:rPr>
            </w:pPr>
            <w:r>
              <w:rPr>
                <w:rFonts w:hint="eastAsia" w:eastAsia="宋体-18030"/>
                <w:b/>
                <w:sz w:val="28"/>
                <w:szCs w:val="28"/>
              </w:rPr>
              <w:t>2023</w:t>
            </w:r>
          </w:p>
        </w:tc>
        <w:tc>
          <w:tcPr>
            <w:tcW w:w="400" w:type="dxa"/>
            <w:vAlign w:val="bottom"/>
          </w:tcPr>
          <w:p>
            <w:pPr>
              <w:spacing w:line="440" w:lineRule="exact"/>
              <w:ind w:left="-105" w:leftChars="-50" w:right="-105" w:rightChars="-50"/>
              <w:jc w:val="center"/>
              <w:rPr>
                <w:rFonts w:eastAsia="宋体-18030"/>
                <w:b/>
                <w:sz w:val="28"/>
                <w:szCs w:val="28"/>
              </w:rPr>
            </w:pPr>
            <w:r>
              <w:rPr>
                <w:rFonts w:hAnsi="宋体-18030" w:eastAsia="宋体-18030"/>
                <w:b/>
                <w:sz w:val="28"/>
                <w:szCs w:val="28"/>
              </w:rPr>
              <w:t>年</w:t>
            </w:r>
          </w:p>
        </w:tc>
        <w:tc>
          <w:tcPr>
            <w:tcW w:w="700" w:type="dxa"/>
            <w:tcBorders>
              <w:bottom w:val="single" w:color="auto" w:sz="12" w:space="0"/>
            </w:tcBorders>
            <w:vAlign w:val="bottom"/>
          </w:tcPr>
          <w:p>
            <w:pPr>
              <w:spacing w:line="440" w:lineRule="exact"/>
              <w:ind w:right="-105" w:rightChars="-50"/>
              <w:jc w:val="center"/>
              <w:rPr>
                <w:rFonts w:eastAsia="宋体-18030"/>
                <w:b/>
                <w:sz w:val="28"/>
                <w:szCs w:val="28"/>
              </w:rPr>
            </w:pPr>
            <w:r>
              <w:rPr>
                <w:rFonts w:hint="eastAsia" w:eastAsia="宋体-18030"/>
                <w:b/>
                <w:sz w:val="28"/>
                <w:szCs w:val="28"/>
              </w:rPr>
              <w:t>6</w:t>
            </w:r>
          </w:p>
        </w:tc>
        <w:tc>
          <w:tcPr>
            <w:tcW w:w="400" w:type="dxa"/>
            <w:vAlign w:val="bottom"/>
          </w:tcPr>
          <w:p>
            <w:pPr>
              <w:spacing w:line="440" w:lineRule="exact"/>
              <w:ind w:left="-105" w:leftChars="-50" w:right="-105" w:rightChars="-50"/>
              <w:jc w:val="center"/>
              <w:rPr>
                <w:rFonts w:eastAsia="宋体-18030"/>
                <w:b/>
                <w:sz w:val="28"/>
                <w:szCs w:val="28"/>
              </w:rPr>
            </w:pPr>
            <w:r>
              <w:rPr>
                <w:rFonts w:hAnsi="宋体-18030" w:eastAsia="宋体-18030"/>
                <w:b/>
                <w:sz w:val="28"/>
                <w:szCs w:val="28"/>
              </w:rPr>
              <w:t>月</w:t>
            </w:r>
          </w:p>
        </w:tc>
        <w:tc>
          <w:tcPr>
            <w:tcW w:w="700" w:type="dxa"/>
            <w:tcBorders>
              <w:bottom w:val="single" w:color="auto" w:sz="12" w:space="0"/>
            </w:tcBorders>
            <w:vAlign w:val="bottom"/>
          </w:tcPr>
          <w:p>
            <w:pPr>
              <w:spacing w:line="440" w:lineRule="exact"/>
              <w:ind w:right="-105" w:rightChars="-50"/>
              <w:jc w:val="center"/>
              <w:rPr>
                <w:rFonts w:eastAsia="宋体-18030"/>
                <w:b/>
                <w:sz w:val="28"/>
                <w:szCs w:val="28"/>
              </w:rPr>
            </w:pPr>
            <w:r>
              <w:rPr>
                <w:rFonts w:hint="eastAsia" w:eastAsia="宋体-18030"/>
                <w:b/>
                <w:sz w:val="28"/>
                <w:szCs w:val="28"/>
              </w:rPr>
              <w:t xml:space="preserve">25 </w:t>
            </w:r>
          </w:p>
        </w:tc>
        <w:tc>
          <w:tcPr>
            <w:tcW w:w="492" w:type="dxa"/>
            <w:vAlign w:val="bottom"/>
          </w:tcPr>
          <w:p>
            <w:pPr>
              <w:spacing w:line="440" w:lineRule="exact"/>
              <w:ind w:left="-105" w:leftChars="-50" w:right="-105" w:rightChars="-50"/>
              <w:jc w:val="center"/>
              <w:rPr>
                <w:rFonts w:eastAsia="宋体-18030"/>
                <w:b/>
                <w:sz w:val="28"/>
                <w:szCs w:val="28"/>
              </w:rPr>
            </w:pPr>
            <w:r>
              <w:rPr>
                <w:rFonts w:hAnsi="宋体-18030" w:eastAsia="宋体-18030"/>
                <w:b/>
                <w:sz w:val="28"/>
                <w:szCs w:val="28"/>
              </w:rPr>
              <w:t>日</w:t>
            </w:r>
          </w:p>
        </w:tc>
      </w:tr>
    </w:tbl>
    <w:p>
      <w:pPr>
        <w:widowControl/>
        <w:jc w:val="left"/>
        <w:rPr>
          <w:b/>
          <w:color w:val="000000"/>
          <w:sz w:val="30"/>
          <w:szCs w:val="30"/>
        </w:rPr>
        <w:sectPr>
          <w:headerReference r:id="rId3" w:type="default"/>
          <w:footerReference r:id="rId4" w:type="default"/>
          <w:pgSz w:w="11906" w:h="16838"/>
          <w:pgMar w:top="1440" w:right="1800" w:bottom="1440" w:left="1800" w:header="851" w:footer="992" w:gutter="0"/>
          <w:pgNumType w:fmt="upperRoman"/>
          <w:cols w:space="720" w:num="1"/>
          <w:titlePg/>
          <w:docGrid w:type="lines" w:linePitch="312" w:charSpace="0"/>
        </w:sectPr>
      </w:pPr>
    </w:p>
    <w:p>
      <w:pPr>
        <w:widowControl/>
        <w:jc w:val="left"/>
        <w:rPr>
          <w:b/>
          <w:color w:val="000000"/>
          <w:sz w:val="30"/>
          <w:szCs w:val="30"/>
        </w:rPr>
      </w:pPr>
    </w:p>
    <w:p>
      <w:pPr>
        <w:widowControl/>
        <w:jc w:val="left"/>
        <w:rPr>
          <w:b/>
          <w:color w:val="000000"/>
          <w:sz w:val="30"/>
          <w:szCs w:val="30"/>
        </w:rPr>
      </w:pPr>
    </w:p>
    <w:p>
      <w:pPr>
        <w:jc w:val="center"/>
        <w:rPr>
          <w:b/>
          <w:color w:val="000000"/>
          <w:sz w:val="30"/>
          <w:szCs w:val="30"/>
        </w:rPr>
      </w:pPr>
      <w:r>
        <w:rPr>
          <w:rFonts w:hint="eastAsia"/>
          <w:b/>
          <w:color w:val="000000"/>
          <w:sz w:val="30"/>
          <w:szCs w:val="30"/>
        </w:rPr>
        <w:t>课程设计评分表</w:t>
      </w:r>
    </w:p>
    <w:p>
      <w:pPr>
        <w:rPr>
          <w:color w:val="000000"/>
        </w:rPr>
      </w:pPr>
    </w:p>
    <w:tbl>
      <w:tblPr>
        <w:tblStyle w:val="35"/>
        <w:tblW w:w="8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88" w:type="dxa"/>
          </w:tcPr>
          <w:p>
            <w:pPr>
              <w:rPr>
                <w:b/>
                <w:color w:val="000000"/>
                <w:sz w:val="24"/>
              </w:rPr>
            </w:pPr>
          </w:p>
          <w:p>
            <w:pPr>
              <w:ind w:firstLine="472" w:firstLineChars="196"/>
              <w:rPr>
                <w:b/>
                <w:color w:val="000000"/>
                <w:sz w:val="24"/>
              </w:rPr>
            </w:pPr>
            <w:r>
              <w:rPr>
                <w:rFonts w:hint="eastAsia"/>
                <w:b/>
                <w:color w:val="000000"/>
                <w:sz w:val="24"/>
              </w:rPr>
              <w:t>评分标准：</w:t>
            </w:r>
          </w:p>
          <w:p>
            <w:pPr>
              <w:numPr>
                <w:ilvl w:val="0"/>
                <w:numId w:val="2"/>
              </w:numPr>
              <w:spacing w:line="360" w:lineRule="auto"/>
              <w:ind w:left="714" w:hanging="357"/>
              <w:rPr>
                <w:b/>
                <w:color w:val="000000"/>
                <w:sz w:val="24"/>
              </w:rPr>
            </w:pPr>
            <w:r>
              <w:rPr>
                <w:rFonts w:hint="eastAsia"/>
                <w:b/>
                <w:color w:val="000000"/>
                <w:sz w:val="24"/>
              </w:rPr>
              <w:t>学生是否严格遵守课程设计纪律，按照规定时间完成设计任务(占30%)</w:t>
            </w:r>
          </w:p>
          <w:p>
            <w:pPr>
              <w:tabs>
                <w:tab w:val="left" w:pos="720"/>
              </w:tabs>
              <w:spacing w:line="360" w:lineRule="auto"/>
              <w:ind w:left="714"/>
              <w:rPr>
                <w:b/>
                <w:color w:val="000000"/>
                <w:sz w:val="24"/>
              </w:rPr>
            </w:pPr>
          </w:p>
          <w:p>
            <w:pPr>
              <w:numPr>
                <w:ilvl w:val="0"/>
                <w:numId w:val="2"/>
              </w:numPr>
              <w:spacing w:line="360" w:lineRule="auto"/>
              <w:ind w:left="714" w:hanging="357"/>
              <w:rPr>
                <w:b/>
                <w:color w:val="000000"/>
                <w:sz w:val="24"/>
              </w:rPr>
            </w:pPr>
            <w:r>
              <w:rPr>
                <w:rFonts w:hint="eastAsia"/>
                <w:b/>
                <w:color w:val="000000"/>
                <w:sz w:val="24"/>
              </w:rPr>
              <w:t>课程设计质量：(占40%)</w:t>
            </w:r>
          </w:p>
          <w:p>
            <w:pPr>
              <w:spacing w:line="360" w:lineRule="auto"/>
              <w:ind w:left="357" w:leftChars="170" w:firstLine="354" w:firstLineChars="147"/>
              <w:rPr>
                <w:b/>
                <w:color w:val="000000"/>
                <w:sz w:val="24"/>
              </w:rPr>
            </w:pPr>
            <w:r>
              <w:rPr>
                <w:rFonts w:hint="eastAsia"/>
                <w:b/>
                <w:color w:val="000000"/>
                <w:sz w:val="24"/>
              </w:rPr>
              <w:t>(1)是否采用了良好的设计方法，独立完成课程设计。</w:t>
            </w:r>
          </w:p>
          <w:p>
            <w:pPr>
              <w:spacing w:line="360" w:lineRule="auto"/>
              <w:ind w:firstLine="590" w:firstLineChars="245"/>
              <w:rPr>
                <w:b/>
                <w:color w:val="000000"/>
                <w:sz w:val="24"/>
              </w:rPr>
            </w:pPr>
            <w:r>
              <w:rPr>
                <w:rFonts w:hint="eastAsia"/>
                <w:b/>
                <w:color w:val="000000"/>
                <w:sz w:val="24"/>
              </w:rPr>
              <w:t xml:space="preserve"> (2)课程设计各分段的任务是否按时完成及完成的质量。</w:t>
            </w:r>
          </w:p>
          <w:p>
            <w:pPr>
              <w:spacing w:line="360" w:lineRule="auto"/>
              <w:ind w:left="357" w:leftChars="170" w:firstLine="354" w:firstLineChars="147"/>
              <w:rPr>
                <w:b/>
                <w:color w:val="000000"/>
                <w:sz w:val="24"/>
              </w:rPr>
            </w:pPr>
            <w:r>
              <w:rPr>
                <w:rFonts w:hint="eastAsia"/>
                <w:b/>
                <w:color w:val="000000"/>
                <w:sz w:val="24"/>
              </w:rPr>
              <w:t>(3)是否完成课程设计任务书指定的全部要求。</w:t>
            </w:r>
          </w:p>
          <w:p>
            <w:pPr>
              <w:spacing w:line="360" w:lineRule="auto"/>
              <w:ind w:left="357" w:leftChars="170" w:firstLine="354" w:firstLineChars="147"/>
              <w:rPr>
                <w:b/>
                <w:color w:val="000000"/>
                <w:sz w:val="24"/>
              </w:rPr>
            </w:pPr>
            <w:r>
              <w:rPr>
                <w:rFonts w:hint="eastAsia"/>
                <w:b/>
                <w:color w:val="000000"/>
                <w:sz w:val="24"/>
              </w:rPr>
              <w:t xml:space="preserve"> </w:t>
            </w:r>
          </w:p>
          <w:p>
            <w:pPr>
              <w:numPr>
                <w:ilvl w:val="0"/>
                <w:numId w:val="2"/>
              </w:numPr>
              <w:spacing w:line="360" w:lineRule="auto"/>
              <w:ind w:left="714" w:hanging="357"/>
              <w:rPr>
                <w:b/>
                <w:color w:val="000000"/>
                <w:sz w:val="24"/>
              </w:rPr>
            </w:pPr>
            <w:r>
              <w:rPr>
                <w:rFonts w:hint="eastAsia"/>
                <w:b/>
                <w:color w:val="000000"/>
                <w:sz w:val="24"/>
              </w:rPr>
              <w:t>课程设计报告书的撰写规范 (占30%)</w:t>
            </w:r>
          </w:p>
          <w:p>
            <w:pPr>
              <w:spacing w:line="360" w:lineRule="auto"/>
              <w:ind w:left="357" w:leftChars="170" w:firstLine="354" w:firstLineChars="147"/>
              <w:rPr>
                <w:b/>
                <w:color w:val="000000"/>
                <w:sz w:val="24"/>
              </w:rPr>
            </w:pPr>
            <w:r>
              <w:rPr>
                <w:rFonts w:hint="eastAsia"/>
                <w:b/>
                <w:color w:val="000000"/>
                <w:sz w:val="24"/>
              </w:rPr>
              <w:t>课程设计报告书的撰写规范要求与毕业设计（论文）的要求相同。</w:t>
            </w:r>
          </w:p>
          <w:p>
            <w:pPr>
              <w:rPr>
                <w:b/>
                <w:bCs/>
                <w:color w:val="000000"/>
                <w:sz w:val="24"/>
              </w:rPr>
            </w:pPr>
          </w:p>
          <w:p>
            <w:pPr>
              <w:ind w:firstLine="3977" w:firstLineChars="1894"/>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8588" w:type="dxa"/>
            <w:tcBorders>
              <w:bottom w:val="single" w:color="auto" w:sz="4" w:space="0"/>
            </w:tcBorders>
          </w:tcPr>
          <w:p>
            <w:pPr>
              <w:ind w:firstLine="708" w:firstLineChars="294"/>
              <w:rPr>
                <w:b/>
                <w:bCs/>
                <w:color w:val="000000"/>
                <w:sz w:val="24"/>
              </w:rPr>
            </w:pPr>
          </w:p>
          <w:p>
            <w:pPr>
              <w:rPr>
                <w:b/>
                <w:sz w:val="24"/>
              </w:rPr>
            </w:pPr>
          </w:p>
          <w:p>
            <w:pPr>
              <w:rPr>
                <w:b/>
                <w:sz w:val="24"/>
              </w:rPr>
            </w:pPr>
            <w:r>
              <w:rPr>
                <w:rFonts w:hint="eastAsia"/>
                <w:b/>
                <w:sz w:val="24"/>
              </w:rPr>
              <w:t>教师评语：</w:t>
            </w:r>
          </w:p>
          <w:p>
            <w:pPr>
              <w:rPr>
                <w:b/>
                <w:sz w:val="24"/>
              </w:rPr>
            </w:pPr>
            <w:r>
              <w:rPr>
                <w:rFonts w:hint="eastAsia"/>
                <w:b/>
                <w:sz w:val="24"/>
              </w:rPr>
              <w:t xml:space="preserve">     </w:t>
            </w:r>
          </w:p>
          <w:p>
            <w:pPr>
              <w:spacing w:line="360" w:lineRule="auto"/>
              <w:rPr>
                <w:sz w:val="24"/>
              </w:rPr>
            </w:pPr>
            <w:r>
              <w:rPr>
                <w:rFonts w:hint="eastAsia"/>
                <w:sz w:val="24"/>
              </w:rPr>
              <w:t xml:space="preserve">    根据该生在课程设计期间，是否严格遵守课程设计纪律，按照规定时间完成设计任务，完成的程序设计的质量与规范，提交的课程设计报告书的质量与规范，该生本次课程设计的评分为：________。</w:t>
            </w:r>
          </w:p>
          <w:p>
            <w:pPr>
              <w:rPr>
                <w:b/>
                <w:sz w:val="24"/>
              </w:rPr>
            </w:pPr>
          </w:p>
          <w:p>
            <w:pPr>
              <w:rPr>
                <w:b/>
                <w:sz w:val="24"/>
              </w:rPr>
            </w:pPr>
          </w:p>
          <w:p>
            <w:pPr>
              <w:rPr>
                <w:b/>
                <w:sz w:val="24"/>
              </w:rPr>
            </w:pPr>
          </w:p>
          <w:p>
            <w:pPr>
              <w:rPr>
                <w:b/>
                <w:color w:val="000000"/>
                <w:sz w:val="24"/>
              </w:rPr>
            </w:pPr>
            <w:r>
              <w:rPr>
                <w:rFonts w:hint="eastAsia"/>
                <w:b/>
                <w:sz w:val="24"/>
              </w:rPr>
              <w:t xml:space="preserve">                                              </w:t>
            </w:r>
            <w:r>
              <w:rPr>
                <w:rFonts w:hint="eastAsia"/>
                <w:b/>
                <w:color w:val="000000"/>
                <w:sz w:val="24"/>
              </w:rPr>
              <w:t>教师签名：</w:t>
            </w:r>
          </w:p>
          <w:p>
            <w:pPr>
              <w:rPr>
                <w:b/>
                <w:color w:val="000000"/>
                <w:sz w:val="24"/>
              </w:rPr>
            </w:pPr>
          </w:p>
          <w:p>
            <w:pPr>
              <w:ind w:firstLine="708" w:firstLineChars="294"/>
              <w:rPr>
                <w:b/>
                <w:color w:val="000000"/>
                <w:sz w:val="24"/>
              </w:rPr>
            </w:pPr>
            <w:r>
              <w:rPr>
                <w:rFonts w:hint="eastAsia"/>
                <w:b/>
                <w:color w:val="000000"/>
                <w:sz w:val="24"/>
              </w:rPr>
              <w:t xml:space="preserve">                                   </w:t>
            </w:r>
          </w:p>
          <w:p>
            <w:pPr>
              <w:ind w:firstLine="708" w:firstLineChars="294"/>
              <w:rPr>
                <w:b/>
                <w:color w:val="000000"/>
                <w:sz w:val="24"/>
              </w:rPr>
            </w:pPr>
          </w:p>
          <w:p>
            <w:pPr>
              <w:ind w:firstLine="4563" w:firstLineChars="1894"/>
              <w:rPr>
                <w:b/>
                <w:color w:val="000000"/>
                <w:sz w:val="24"/>
              </w:rPr>
            </w:pPr>
            <w:r>
              <w:rPr>
                <w:rFonts w:hint="eastAsia"/>
                <w:b/>
                <w:color w:val="000000"/>
                <w:sz w:val="24"/>
              </w:rPr>
              <w:t xml:space="preserve"> 日期：</w:t>
            </w:r>
            <w:r>
              <w:rPr>
                <w:rFonts w:hint="eastAsia"/>
                <w:b/>
                <w:color w:val="000000"/>
                <w:sz w:val="24"/>
                <w:u w:val="single"/>
              </w:rPr>
              <w:t xml:space="preserve">      </w:t>
            </w:r>
            <w:r>
              <w:rPr>
                <w:rFonts w:hint="eastAsia"/>
                <w:b/>
                <w:color w:val="000000"/>
                <w:sz w:val="24"/>
              </w:rPr>
              <w:t xml:space="preserve">年 </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p>
          <w:p>
            <w:pPr>
              <w:ind w:firstLine="4563" w:firstLineChars="1894"/>
              <w:rPr>
                <w:b/>
                <w:color w:val="000000"/>
                <w:sz w:val="24"/>
              </w:rPr>
            </w:pPr>
          </w:p>
          <w:p>
            <w:pPr>
              <w:ind w:firstLine="4563" w:firstLineChars="1894"/>
              <w:rPr>
                <w:b/>
                <w:color w:val="000000"/>
                <w:sz w:val="24"/>
              </w:rPr>
            </w:pPr>
          </w:p>
        </w:tc>
      </w:tr>
    </w:tbl>
    <w:p>
      <w:pPr>
        <w:spacing w:before="156" w:beforeLines="50" w:line="360" w:lineRule="auto"/>
        <w:jc w:val="center"/>
        <w:rPr>
          <w:b/>
          <w:sz w:val="24"/>
          <w:szCs w:val="24"/>
        </w:rPr>
      </w:pPr>
      <w:r>
        <w:rPr>
          <w:rFonts w:ascii="黑体" w:eastAsia="黑体"/>
          <w:b/>
        </w:rPr>
        <w:br w:type="page"/>
      </w:r>
      <w:r>
        <w:rPr>
          <w:rStyle w:val="83"/>
          <w:rFonts w:hint="eastAsia"/>
        </w:rPr>
        <w:t>目</w:t>
      </w:r>
      <w:r>
        <w:rPr>
          <w:rStyle w:val="83"/>
        </w:rPr>
        <w:t xml:space="preserve">  </w:t>
      </w:r>
      <w:r>
        <w:rPr>
          <w:rStyle w:val="83"/>
          <w:rFonts w:hint="eastAsia"/>
        </w:rPr>
        <w:t>录</w:t>
      </w:r>
    </w:p>
    <w:p>
      <w:pPr>
        <w:pStyle w:val="26"/>
        <w:tabs>
          <w:tab w:val="right" w:leader="dot" w:pos="8306"/>
        </w:tabs>
      </w:pPr>
      <w:r>
        <w:rPr>
          <w:smallCaps/>
          <w:sz w:val="24"/>
          <w:szCs w:val="24"/>
        </w:rPr>
        <w:fldChar w:fldCharType="begin"/>
      </w:r>
      <w:r>
        <w:rPr>
          <w:sz w:val="24"/>
          <w:szCs w:val="24"/>
        </w:rPr>
        <w:instrText xml:space="preserve"> TOC \o "1-3" \h \z \u </w:instrText>
      </w:r>
      <w:r>
        <w:rPr>
          <w:smallCaps/>
          <w:sz w:val="24"/>
          <w:szCs w:val="24"/>
        </w:rPr>
        <w:fldChar w:fldCharType="separate"/>
      </w:r>
      <w:r>
        <w:fldChar w:fldCharType="begin"/>
      </w:r>
      <w:r>
        <w:instrText xml:space="preserve"> HYPERLINK \l "_Toc19995" </w:instrText>
      </w:r>
      <w:r>
        <w:fldChar w:fldCharType="separate"/>
      </w:r>
      <w:r>
        <w:t xml:space="preserve">1. </w:t>
      </w:r>
      <w:r>
        <w:rPr>
          <w:rFonts w:hint="eastAsia"/>
        </w:rPr>
        <w:t>项目开发背景</w:t>
      </w:r>
      <w:r>
        <w:tab/>
      </w:r>
      <w:r>
        <w:fldChar w:fldCharType="begin"/>
      </w:r>
      <w:r>
        <w:instrText xml:space="preserve"> PAGEREF _Toc19995 \h </w:instrText>
      </w:r>
      <w:r>
        <w:fldChar w:fldCharType="separate"/>
      </w:r>
      <w:r>
        <w:t>3</w:t>
      </w:r>
      <w:r>
        <w:fldChar w:fldCharType="end"/>
      </w:r>
      <w:r>
        <w:fldChar w:fldCharType="end"/>
      </w:r>
    </w:p>
    <w:p>
      <w:pPr>
        <w:pStyle w:val="30"/>
        <w:tabs>
          <w:tab w:val="right" w:leader="dot" w:pos="8306"/>
        </w:tabs>
      </w:pPr>
      <w:r>
        <w:fldChar w:fldCharType="begin"/>
      </w:r>
      <w:r>
        <w:instrText xml:space="preserve"> HYPERLINK \l "_Toc12810" </w:instrText>
      </w:r>
      <w:r>
        <w:fldChar w:fldCharType="separate"/>
      </w:r>
      <w:r>
        <w:t xml:space="preserve">1.1. </w:t>
      </w:r>
      <w:r>
        <w:rPr>
          <w:rFonts w:hint="eastAsia"/>
        </w:rPr>
        <w:t>项目开发背景</w:t>
      </w:r>
      <w:r>
        <w:tab/>
      </w:r>
      <w:r>
        <w:fldChar w:fldCharType="begin"/>
      </w:r>
      <w:r>
        <w:instrText xml:space="preserve"> PAGEREF _Toc12810 \h </w:instrText>
      </w:r>
      <w:r>
        <w:fldChar w:fldCharType="separate"/>
      </w:r>
      <w:r>
        <w:t>3</w:t>
      </w:r>
      <w:r>
        <w:fldChar w:fldCharType="end"/>
      </w:r>
      <w:r>
        <w:fldChar w:fldCharType="end"/>
      </w:r>
    </w:p>
    <w:p>
      <w:pPr>
        <w:pStyle w:val="30"/>
        <w:tabs>
          <w:tab w:val="right" w:leader="dot" w:pos="8306"/>
        </w:tabs>
      </w:pPr>
      <w:r>
        <w:fldChar w:fldCharType="begin"/>
      </w:r>
      <w:r>
        <w:instrText xml:space="preserve"> HYPERLINK \l "_Toc27112" </w:instrText>
      </w:r>
      <w:r>
        <w:fldChar w:fldCharType="separate"/>
      </w:r>
      <w:r>
        <w:t xml:space="preserve">1.2. </w:t>
      </w:r>
      <w:r>
        <w:rPr>
          <w:rFonts w:hint="eastAsia"/>
        </w:rPr>
        <w:t>项目特点</w:t>
      </w:r>
      <w:r>
        <w:tab/>
      </w:r>
      <w:r>
        <w:fldChar w:fldCharType="begin"/>
      </w:r>
      <w:r>
        <w:instrText xml:space="preserve"> PAGEREF _Toc27112 \h </w:instrText>
      </w:r>
      <w:r>
        <w:fldChar w:fldCharType="separate"/>
      </w:r>
      <w:r>
        <w:t>3</w:t>
      </w:r>
      <w:r>
        <w:fldChar w:fldCharType="end"/>
      </w:r>
      <w:r>
        <w:fldChar w:fldCharType="end"/>
      </w:r>
    </w:p>
    <w:p>
      <w:pPr>
        <w:pStyle w:val="30"/>
        <w:tabs>
          <w:tab w:val="right" w:leader="dot" w:pos="8306"/>
        </w:tabs>
      </w:pPr>
      <w:r>
        <w:fldChar w:fldCharType="begin"/>
      </w:r>
      <w:r>
        <w:instrText xml:space="preserve"> HYPERLINK \l "_Toc26938" </w:instrText>
      </w:r>
      <w:r>
        <w:fldChar w:fldCharType="separate"/>
      </w:r>
      <w:r>
        <w:t xml:space="preserve">1.3. </w:t>
      </w:r>
      <w:r>
        <w:rPr>
          <w:rFonts w:hint="eastAsia"/>
        </w:rPr>
        <w:t>项目开发环境配置</w:t>
      </w:r>
      <w:r>
        <w:tab/>
      </w:r>
      <w:r>
        <w:fldChar w:fldCharType="begin"/>
      </w:r>
      <w:r>
        <w:instrText xml:space="preserve"> PAGEREF _Toc26938 \h </w:instrText>
      </w:r>
      <w:r>
        <w:fldChar w:fldCharType="separate"/>
      </w:r>
      <w:r>
        <w:t>4</w:t>
      </w:r>
      <w:r>
        <w:fldChar w:fldCharType="end"/>
      </w:r>
      <w:r>
        <w:fldChar w:fldCharType="end"/>
      </w:r>
    </w:p>
    <w:p>
      <w:pPr>
        <w:pStyle w:val="26"/>
        <w:tabs>
          <w:tab w:val="right" w:leader="dot" w:pos="8306"/>
        </w:tabs>
      </w:pPr>
      <w:r>
        <w:fldChar w:fldCharType="begin"/>
      </w:r>
      <w:r>
        <w:instrText xml:space="preserve"> HYPERLINK \l "_Toc16559" </w:instrText>
      </w:r>
      <w:r>
        <w:fldChar w:fldCharType="separate"/>
      </w:r>
      <w:r>
        <w:t xml:space="preserve">2. </w:t>
      </w:r>
      <w:r>
        <w:rPr>
          <w:rFonts w:hint="eastAsia"/>
        </w:rPr>
        <w:t>系统需求分析</w:t>
      </w:r>
      <w:r>
        <w:tab/>
      </w:r>
      <w:r>
        <w:fldChar w:fldCharType="begin"/>
      </w:r>
      <w:r>
        <w:instrText xml:space="preserve"> PAGEREF _Toc16559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"_Toc7044" </w:instrText>
      </w:r>
      <w:r>
        <w:fldChar w:fldCharType="separate"/>
      </w:r>
      <w:r>
        <w:t xml:space="preserve">2.1. </w:t>
      </w:r>
      <w:r>
        <w:rPr>
          <w:rFonts w:hint="eastAsia"/>
        </w:rPr>
        <w:t>业务需求</w:t>
      </w:r>
      <w:r>
        <w:tab/>
      </w:r>
      <w:r>
        <w:fldChar w:fldCharType="begin"/>
      </w:r>
      <w:r>
        <w:instrText xml:space="preserve"> PAGEREF _Toc7044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"_Toc794" </w:instrText>
      </w:r>
      <w:r>
        <w:fldChar w:fldCharType="separate"/>
      </w:r>
      <w:r>
        <w:rPr>
          <w:rFonts w:hint="eastAsia"/>
        </w:rPr>
        <w:t>2.2功能需求</w:t>
      </w:r>
      <w:r>
        <w:tab/>
      </w:r>
      <w:r>
        <w:fldChar w:fldCharType="begin"/>
      </w:r>
      <w:r>
        <w:instrText xml:space="preserve"> PAGEREF _Toc794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"_Toc20742" </w:instrText>
      </w:r>
      <w:r>
        <w:fldChar w:fldCharType="separate"/>
      </w:r>
      <w:r>
        <w:rPr>
          <w:rFonts w:hint="eastAsia"/>
        </w:rPr>
        <w:t>2.3非功能需求</w:t>
      </w:r>
      <w:r>
        <w:tab/>
      </w:r>
      <w:r>
        <w:fldChar w:fldCharType="begin"/>
      </w:r>
      <w:r>
        <w:instrText xml:space="preserve"> PAGEREF _Toc20742 \h </w:instrText>
      </w:r>
      <w:r>
        <w:fldChar w:fldCharType="separate"/>
      </w:r>
      <w:r>
        <w:t>4</w:t>
      </w:r>
      <w:r>
        <w:fldChar w:fldCharType="end"/>
      </w:r>
      <w:r>
        <w:fldChar w:fldCharType="end"/>
      </w:r>
    </w:p>
    <w:p>
      <w:pPr>
        <w:pStyle w:val="26"/>
        <w:tabs>
          <w:tab w:val="right" w:leader="dot" w:pos="8306"/>
        </w:tabs>
      </w:pPr>
      <w:r>
        <w:fldChar w:fldCharType="begin"/>
      </w:r>
      <w:r>
        <w:instrText xml:space="preserve"> HYPERLINK \l "_Toc21099" </w:instrText>
      </w:r>
      <w:r>
        <w:fldChar w:fldCharType="separate"/>
      </w:r>
      <w:r>
        <w:t xml:space="preserve">3. </w:t>
      </w:r>
      <w:r>
        <w:rPr>
          <w:rFonts w:hint="eastAsia"/>
        </w:rPr>
        <w:t>系统设计</w:t>
      </w:r>
      <w:r>
        <w:tab/>
      </w:r>
      <w:r>
        <w:fldChar w:fldCharType="begin"/>
      </w:r>
      <w:r>
        <w:instrText xml:space="preserve"> PAGEREF _Toc21099 \h </w:instrText>
      </w:r>
      <w:r>
        <w:fldChar w:fldCharType="separate"/>
      </w:r>
      <w:r>
        <w:t>5</w:t>
      </w:r>
      <w:r>
        <w:fldChar w:fldCharType="end"/>
      </w:r>
      <w:r>
        <w:fldChar w:fldCharType="end"/>
      </w:r>
    </w:p>
    <w:p>
      <w:pPr>
        <w:pStyle w:val="30"/>
        <w:tabs>
          <w:tab w:val="right" w:leader="dot" w:pos="8306"/>
        </w:tabs>
      </w:pPr>
      <w:r>
        <w:fldChar w:fldCharType="begin"/>
      </w:r>
      <w:r>
        <w:instrText xml:space="preserve"> HYPERLINK \l "_Toc24879" </w:instrText>
      </w:r>
      <w:r>
        <w:fldChar w:fldCharType="separate"/>
      </w:r>
      <w:r>
        <w:t xml:space="preserve">3.1. </w:t>
      </w:r>
      <w:r>
        <w:rPr>
          <w:rFonts w:hint="eastAsia"/>
        </w:rPr>
        <w:t>系统体系结构</w:t>
      </w:r>
      <w:r>
        <w:tab/>
      </w:r>
      <w:r>
        <w:fldChar w:fldCharType="begin"/>
      </w:r>
      <w:r>
        <w:instrText xml:space="preserve"> PAGEREF _Toc24879 \h </w:instrText>
      </w:r>
      <w:r>
        <w:fldChar w:fldCharType="separate"/>
      </w:r>
      <w:r>
        <w:t>5</w:t>
      </w:r>
      <w:r>
        <w:fldChar w:fldCharType="end"/>
      </w:r>
      <w:r>
        <w:fldChar w:fldCharType="end"/>
      </w:r>
    </w:p>
    <w:p>
      <w:pPr>
        <w:pStyle w:val="30"/>
        <w:tabs>
          <w:tab w:val="right" w:leader="dot" w:pos="8306"/>
        </w:tabs>
      </w:pPr>
      <w:r>
        <w:fldChar w:fldCharType="begin"/>
      </w:r>
      <w:r>
        <w:instrText xml:space="preserve"> HYPERLINK \l "_Toc16064" </w:instrText>
      </w:r>
      <w:r>
        <w:fldChar w:fldCharType="separate"/>
      </w:r>
      <w:r>
        <w:t xml:space="preserve">3.2. </w:t>
      </w:r>
      <w:r>
        <w:rPr>
          <w:rFonts w:hint="eastAsia"/>
        </w:rPr>
        <w:t>数据库设计</w:t>
      </w:r>
      <w:r>
        <w:tab/>
      </w:r>
      <w:r>
        <w:fldChar w:fldCharType="begin"/>
      </w:r>
      <w:r>
        <w:instrText xml:space="preserve"> PAGEREF _Toc16064 \h </w:instrText>
      </w:r>
      <w:r>
        <w:fldChar w:fldCharType="separate"/>
      </w:r>
      <w:r>
        <w:t>5</w:t>
      </w:r>
      <w:r>
        <w:fldChar w:fldCharType="end"/>
      </w:r>
      <w:r>
        <w:fldChar w:fldCharType="end"/>
      </w:r>
    </w:p>
    <w:p>
      <w:pPr>
        <w:pStyle w:val="19"/>
        <w:tabs>
          <w:tab w:val="right" w:leader="dot" w:pos="8306"/>
          <w:tab w:val="clear" w:pos="8296"/>
        </w:tabs>
      </w:pPr>
      <w:r>
        <w:fldChar w:fldCharType="begin"/>
      </w:r>
      <w:r>
        <w:instrText xml:space="preserve"> HYPERLINK \l "_Toc100" </w:instrText>
      </w:r>
      <w:r>
        <w:fldChar w:fldCharType="separate"/>
      </w:r>
      <w:r>
        <w:rPr>
          <w:rFonts w:hint="eastAsia"/>
        </w:rPr>
        <w:t>3</w:t>
      </w:r>
      <w:r>
        <w:t>.</w:t>
      </w:r>
      <w:r>
        <w:rPr>
          <w:rFonts w:hint="eastAsia"/>
        </w:rPr>
        <w:t>3.1概念数据库设计</w:t>
      </w:r>
      <w:r>
        <w:tab/>
      </w:r>
      <w:r>
        <w:fldChar w:fldCharType="begin"/>
      </w:r>
      <w:r>
        <w:instrText xml:space="preserve"> PAGEREF _Toc100 \h </w:instrText>
      </w:r>
      <w:r>
        <w:fldChar w:fldCharType="separate"/>
      </w:r>
      <w:r>
        <w:t>5</w:t>
      </w:r>
      <w:r>
        <w:fldChar w:fldCharType="end"/>
      </w:r>
      <w:r>
        <w:fldChar w:fldCharType="end"/>
      </w:r>
    </w:p>
    <w:p>
      <w:pPr>
        <w:pStyle w:val="19"/>
        <w:tabs>
          <w:tab w:val="right" w:leader="dot" w:pos="8306"/>
          <w:tab w:val="clear" w:pos="8296"/>
        </w:tabs>
      </w:pPr>
      <w:r>
        <w:fldChar w:fldCharType="begin"/>
      </w:r>
      <w:r>
        <w:instrText xml:space="preserve"> HYPERLINK \l "_Toc1182" </w:instrText>
      </w:r>
      <w:r>
        <w:fldChar w:fldCharType="separate"/>
      </w:r>
      <w:r>
        <w:rPr>
          <w:rFonts w:hint="eastAsia"/>
        </w:rPr>
        <w:t>3</w:t>
      </w:r>
      <w:r>
        <w:t>.</w:t>
      </w:r>
      <w:r>
        <w:rPr>
          <w:rFonts w:hint="eastAsia"/>
        </w:rPr>
        <w:t>3.2逻辑数据库设计</w:t>
      </w:r>
      <w:r>
        <w:tab/>
      </w:r>
      <w:r>
        <w:fldChar w:fldCharType="begin"/>
      </w:r>
      <w:r>
        <w:instrText xml:space="preserve"> PAGEREF _Toc1182 \h </w:instrText>
      </w:r>
      <w:r>
        <w:fldChar w:fldCharType="separate"/>
      </w:r>
      <w:r>
        <w:t>5</w:t>
      </w:r>
      <w:r>
        <w:fldChar w:fldCharType="end"/>
      </w:r>
      <w:r>
        <w:fldChar w:fldCharType="end"/>
      </w:r>
    </w:p>
    <w:p>
      <w:pPr>
        <w:pStyle w:val="30"/>
        <w:tabs>
          <w:tab w:val="right" w:leader="dot" w:pos="8306"/>
        </w:tabs>
      </w:pPr>
      <w:r>
        <w:fldChar w:fldCharType="begin"/>
      </w:r>
      <w:r>
        <w:instrText xml:space="preserve"> HYPERLINK \l "_Toc21484" </w:instrText>
      </w:r>
      <w:r>
        <w:fldChar w:fldCharType="separate"/>
      </w:r>
      <w:r>
        <w:t xml:space="preserve">3.3. </w:t>
      </w:r>
      <w:r>
        <w:rPr>
          <w:rFonts w:hint="eastAsia"/>
        </w:rPr>
        <w:t>模块详细设计</w:t>
      </w:r>
      <w:r>
        <w:tab/>
      </w:r>
      <w:r>
        <w:fldChar w:fldCharType="begin"/>
      </w:r>
      <w:r>
        <w:instrText xml:space="preserve"> PAGEREF _Toc21484 \h </w:instrText>
      </w:r>
      <w:r>
        <w:fldChar w:fldCharType="separate"/>
      </w:r>
      <w:r>
        <w:t>6</w:t>
      </w:r>
      <w:r>
        <w:fldChar w:fldCharType="end"/>
      </w:r>
      <w:r>
        <w:fldChar w:fldCharType="end"/>
      </w:r>
    </w:p>
    <w:p>
      <w:pPr>
        <w:pStyle w:val="19"/>
        <w:tabs>
          <w:tab w:val="right" w:leader="dot" w:pos="8306"/>
          <w:tab w:val="clear" w:pos="8296"/>
        </w:tabs>
      </w:pPr>
      <w:r>
        <w:fldChar w:fldCharType="begin"/>
      </w:r>
      <w:r>
        <w:instrText xml:space="preserve"> HYPERLINK \l "_Toc27586" </w:instrText>
      </w:r>
      <w:r>
        <w:fldChar w:fldCharType="separate"/>
      </w:r>
      <w:r>
        <w:t xml:space="preserve">3.3.1. </w:t>
      </w:r>
      <w:r>
        <w:rPr>
          <w:rFonts w:hint="eastAsia"/>
        </w:rPr>
        <w:t>XXX功能流程</w:t>
      </w:r>
      <w:r>
        <w:tab/>
      </w:r>
      <w:r>
        <w:fldChar w:fldCharType="begin"/>
      </w:r>
      <w:r>
        <w:instrText xml:space="preserve"> PAGEREF _Toc27586 \h </w:instrText>
      </w:r>
      <w:r>
        <w:fldChar w:fldCharType="separate"/>
      </w:r>
      <w:r>
        <w:t>7</w:t>
      </w:r>
      <w:r>
        <w:fldChar w:fldCharType="end"/>
      </w:r>
      <w:r>
        <w:fldChar w:fldCharType="end"/>
      </w:r>
    </w:p>
    <w:p>
      <w:pPr>
        <w:pStyle w:val="19"/>
        <w:tabs>
          <w:tab w:val="right" w:leader="dot" w:pos="8306"/>
          <w:tab w:val="clear" w:pos="8296"/>
        </w:tabs>
      </w:pPr>
      <w:r>
        <w:fldChar w:fldCharType="begin"/>
      </w:r>
      <w:r>
        <w:instrText xml:space="preserve"> HYPERLINK \l "_Toc1521" </w:instrText>
      </w:r>
      <w:r>
        <w:fldChar w:fldCharType="separate"/>
      </w:r>
      <w:r>
        <w:t xml:space="preserve">3.3.2. </w:t>
      </w:r>
      <w:r>
        <w:rPr>
          <w:rFonts w:hint="eastAsia"/>
        </w:rPr>
        <w:t>XXX功能流程</w:t>
      </w:r>
      <w:r>
        <w:tab/>
      </w:r>
      <w:r>
        <w:fldChar w:fldCharType="begin"/>
      </w:r>
      <w:r>
        <w:instrText xml:space="preserve"> PAGEREF _Toc1521 \h </w:instrText>
      </w:r>
      <w:r>
        <w:fldChar w:fldCharType="separate"/>
      </w:r>
      <w:r>
        <w:t>7</w:t>
      </w:r>
      <w:r>
        <w:fldChar w:fldCharType="end"/>
      </w:r>
      <w:r>
        <w:fldChar w:fldCharType="end"/>
      </w:r>
    </w:p>
    <w:p>
      <w:pPr>
        <w:pStyle w:val="19"/>
        <w:tabs>
          <w:tab w:val="right" w:leader="dot" w:pos="8306"/>
          <w:tab w:val="clear" w:pos="8296"/>
        </w:tabs>
      </w:pPr>
      <w:r>
        <w:fldChar w:fldCharType="begin"/>
      </w:r>
      <w:r>
        <w:instrText xml:space="preserve"> HYPERLINK \l "_Toc31108" </w:instrText>
      </w:r>
      <w:r>
        <w:fldChar w:fldCharType="separate"/>
      </w:r>
      <w:r>
        <w:t xml:space="preserve">3.3.3. </w:t>
      </w:r>
      <w:r>
        <w:rPr>
          <w:rFonts w:hint="eastAsia"/>
        </w:rPr>
        <w:t>XXX功能流程</w:t>
      </w:r>
      <w:r>
        <w:tab/>
      </w:r>
      <w:r>
        <w:fldChar w:fldCharType="begin"/>
      </w:r>
      <w:r>
        <w:instrText xml:space="preserve"> PAGEREF _Toc31108 \h </w:instrText>
      </w:r>
      <w:r>
        <w:fldChar w:fldCharType="separate"/>
      </w:r>
      <w:r>
        <w:t>7</w:t>
      </w:r>
      <w:r>
        <w:fldChar w:fldCharType="end"/>
      </w:r>
      <w:r>
        <w:fldChar w:fldCharType="end"/>
      </w:r>
    </w:p>
    <w:p>
      <w:pPr>
        <w:pStyle w:val="26"/>
        <w:tabs>
          <w:tab w:val="right" w:leader="dot" w:pos="8306"/>
        </w:tabs>
      </w:pPr>
      <w:r>
        <w:fldChar w:fldCharType="begin"/>
      </w:r>
      <w:r>
        <w:instrText xml:space="preserve"> HYPERLINK \l "_Toc25307" </w:instrText>
      </w:r>
      <w:r>
        <w:fldChar w:fldCharType="separate"/>
      </w:r>
      <w:r>
        <w:t xml:space="preserve">4. </w:t>
      </w:r>
      <w:r>
        <w:rPr>
          <w:rFonts w:hint="eastAsia"/>
        </w:rPr>
        <w:t>系统测试</w:t>
      </w:r>
      <w:r>
        <w:tab/>
      </w:r>
      <w:r>
        <w:fldChar w:fldCharType="begin"/>
      </w:r>
      <w:r>
        <w:instrText xml:space="preserve"> PAGEREF _Toc25307 \h </w:instrText>
      </w:r>
      <w:r>
        <w:fldChar w:fldCharType="separate"/>
      </w:r>
      <w:r>
        <w:t>8</w:t>
      </w:r>
      <w:r>
        <w:fldChar w:fldCharType="end"/>
      </w:r>
      <w:r>
        <w:fldChar w:fldCharType="end"/>
      </w:r>
    </w:p>
    <w:p>
      <w:pPr>
        <w:pStyle w:val="26"/>
        <w:tabs>
          <w:tab w:val="right" w:leader="dot" w:pos="8306"/>
        </w:tabs>
      </w:pPr>
      <w:r>
        <w:fldChar w:fldCharType="begin"/>
      </w:r>
      <w:r>
        <w:instrText xml:space="preserve"> HYPERLINK \l "_Toc31572" </w:instrText>
      </w:r>
      <w:r>
        <w:fldChar w:fldCharType="separate"/>
      </w:r>
      <w:r>
        <w:t xml:space="preserve">5. </w:t>
      </w:r>
      <w:r>
        <w:rPr>
          <w:rFonts w:hint="eastAsia"/>
        </w:rPr>
        <w:t>总结</w:t>
      </w:r>
      <w:r>
        <w:tab/>
      </w:r>
      <w:r>
        <w:fldChar w:fldCharType="begin"/>
      </w:r>
      <w:r>
        <w:instrText xml:space="preserve"> PAGEREF _Toc31572 \h </w:instrText>
      </w:r>
      <w:r>
        <w:fldChar w:fldCharType="separate"/>
      </w:r>
      <w:r>
        <w:t>8</w:t>
      </w:r>
      <w:r>
        <w:fldChar w:fldCharType="end"/>
      </w:r>
      <w:r>
        <w:fldChar w:fldCharType="end"/>
      </w:r>
    </w:p>
    <w:p>
      <w:pPr>
        <w:pStyle w:val="2"/>
        <w:numPr>
          <w:ilvl w:val="0"/>
          <w:numId w:val="0"/>
        </w:numPr>
      </w:pPr>
      <w:r>
        <w:rPr>
          <w:szCs w:val="24"/>
        </w:rPr>
        <w:fldChar w:fldCharType="end"/>
      </w:r>
      <w:bookmarkStart w:id="0" w:name="_Toc19995"/>
    </w:p>
    <w:p/>
    <w:p>
      <w:pPr>
        <w:pStyle w:val="2"/>
      </w:pPr>
      <w:r>
        <w:rPr>
          <w:rFonts w:hint="eastAsia"/>
        </w:rPr>
        <w:t>项目开发背景</w:t>
      </w:r>
      <w:bookmarkEnd w:id="0"/>
    </w:p>
    <w:p>
      <w:pPr>
        <w:pStyle w:val="3"/>
      </w:pPr>
      <w:bookmarkStart w:id="1" w:name="_Toc12810"/>
      <w:r>
        <w:rPr>
          <w:rFonts w:hint="eastAsia"/>
        </w:rPr>
        <w:t>项目开发背景</w:t>
      </w:r>
      <w:bookmarkEnd w:id="1"/>
    </w:p>
    <w:p>
      <w:pPr>
        <w:keepNext/>
        <w:keepLines/>
        <w:numPr>
          <w:ilvl w:val="1"/>
          <w:numId w:val="0"/>
        </w:numPr>
        <w:spacing w:line="360" w:lineRule="auto"/>
        <w:ind w:firstLine="480" w:firstLineChars="200"/>
        <w:rPr>
          <w:sz w:val="24"/>
          <w:szCs w:val="24"/>
        </w:rPr>
      </w:pPr>
      <w:r>
        <w:rPr>
          <w:rFonts w:hint="eastAsia"/>
          <w:sz w:val="24"/>
          <w:szCs w:val="24"/>
        </w:rPr>
        <w:t>《黑马面面》是一套后台管理系统，旨在为面试者提供一个集合了众多面试题的平台。在现今竞争激烈的求职市场中，面试准备是求职成功的重要因素之一。然而，寻找和整理大量面试题目并进行有效刷题可能是一项繁琐和耗时的任务。因此，该项目应运而生，为面试者提供一个便捷的方式来刷题，提高求职成功率。</w:t>
      </w:r>
    </w:p>
    <w:p>
      <w:pPr>
        <w:pStyle w:val="3"/>
      </w:pPr>
      <w:bookmarkStart w:id="2" w:name="_Toc27112"/>
      <w:r>
        <w:rPr>
          <w:rFonts w:hint="eastAsia"/>
        </w:rPr>
        <w:t>项目特点</w:t>
      </w:r>
      <w:bookmarkEnd w:id="2"/>
    </w:p>
    <w:p>
      <w:pPr>
        <w:spacing w:line="360" w:lineRule="auto"/>
        <w:rPr>
          <w:sz w:val="24"/>
          <w:szCs w:val="24"/>
        </w:rPr>
      </w:pPr>
      <w:r>
        <w:rPr>
          <w:rFonts w:hint="eastAsia"/>
          <w:sz w:val="24"/>
          <w:szCs w:val="24"/>
        </w:rPr>
        <w:t>《黑马面面》是一套收纳了众多面试题的后台管理系统，通过这套管理系统，面试者可以进行刷题，提高求职成功率。这个项目提供了企业管理、部门管理、用户管理、题目管理等模块，同时涉及到权限系统的涉及。通过这个小项目的练习，能够对象项目开发的思路、细节有清晰的认识。</w:t>
      </w:r>
    </w:p>
    <w:p>
      <w:pPr>
        <w:pStyle w:val="3"/>
      </w:pPr>
      <w:bookmarkStart w:id="3" w:name="_Toc26938"/>
      <w:r>
        <w:rPr>
          <w:rFonts w:hint="eastAsia"/>
        </w:rPr>
        <w:t>项目开发环境配置</w:t>
      </w:r>
      <w:bookmarkEnd w:id="3"/>
    </w:p>
    <w:p>
      <w:pPr>
        <w:widowControl/>
        <w:jc w:val="left"/>
        <w:rPr>
          <w:sz w:val="24"/>
          <w:szCs w:val="24"/>
        </w:rPr>
      </w:pPr>
      <w:r>
        <w:rPr>
          <w:rFonts w:hint="eastAsia"/>
          <w:sz w:val="24"/>
          <w:szCs w:val="24"/>
        </w:rPr>
        <w:t>操作系统：Windows</w:t>
      </w:r>
    </w:p>
    <w:p>
      <w:pPr>
        <w:widowControl/>
        <w:jc w:val="left"/>
        <w:rPr>
          <w:sz w:val="24"/>
          <w:szCs w:val="24"/>
        </w:rPr>
      </w:pPr>
      <w:r>
        <w:rPr>
          <w:rFonts w:hint="eastAsia"/>
          <w:sz w:val="24"/>
          <w:szCs w:val="24"/>
        </w:rPr>
        <w:t>Java开发工具包（JDK）：</w:t>
      </w:r>
    </w:p>
    <w:p>
      <w:pPr>
        <w:widowControl/>
        <w:jc w:val="left"/>
        <w:rPr>
          <w:sz w:val="24"/>
          <w:szCs w:val="24"/>
        </w:rPr>
      </w:pPr>
      <w:r>
        <w:rPr>
          <w:rFonts w:hint="eastAsia"/>
          <w:sz w:val="24"/>
          <w:szCs w:val="24"/>
        </w:rPr>
        <w:tab/>
      </w:r>
      <w:r>
        <w:rPr>
          <w:sz w:val="24"/>
          <w:szCs w:val="24"/>
        </w:rPr>
        <w:t xml:space="preserve"> </w:t>
      </w:r>
      <w:r>
        <w:rPr>
          <w:rFonts w:hint="eastAsia"/>
          <w:sz w:val="24"/>
          <w:szCs w:val="24"/>
        </w:rPr>
        <w:t>JDK 版本：Java SE Development Kit 1</w:t>
      </w:r>
      <w:r>
        <w:rPr>
          <w:sz w:val="24"/>
          <w:szCs w:val="24"/>
        </w:rPr>
        <w:t>7</w:t>
      </w:r>
    </w:p>
    <w:p>
      <w:pPr>
        <w:widowControl/>
        <w:jc w:val="left"/>
        <w:rPr>
          <w:sz w:val="24"/>
          <w:szCs w:val="24"/>
        </w:rPr>
      </w:pPr>
      <w:r>
        <w:rPr>
          <w:rFonts w:hint="eastAsia"/>
          <w:sz w:val="24"/>
          <w:szCs w:val="24"/>
        </w:rPr>
        <w:t>集成开发环境（IDE）：</w:t>
      </w:r>
    </w:p>
    <w:p>
      <w:pPr>
        <w:pStyle w:val="109"/>
        <w:widowControl/>
        <w:ind w:left="440" w:firstLine="0" w:firstLineChars="0"/>
        <w:jc w:val="left"/>
        <w:rPr>
          <w:sz w:val="24"/>
          <w:szCs w:val="24"/>
        </w:rPr>
      </w:pPr>
      <w:r>
        <w:rPr>
          <w:sz w:val="24"/>
          <w:szCs w:val="24"/>
        </w:rPr>
        <w:t xml:space="preserve"> 集成开发环境：IntelliJ IDEA</w:t>
      </w:r>
    </w:p>
    <w:p>
      <w:pPr>
        <w:pStyle w:val="109"/>
        <w:ind w:left="440" w:firstLine="0" w:firstLineChars="0"/>
        <w:rPr>
          <w:sz w:val="24"/>
          <w:szCs w:val="24"/>
        </w:rPr>
      </w:pPr>
      <w:r>
        <w:rPr>
          <w:sz w:val="24"/>
          <w:szCs w:val="24"/>
        </w:rPr>
        <w:t xml:space="preserve"> 版本：IntelliJ IDEA 2022.3.3</w:t>
      </w:r>
    </w:p>
    <w:p>
      <w:pPr>
        <w:widowControl/>
        <w:jc w:val="left"/>
        <w:rPr>
          <w:sz w:val="24"/>
          <w:szCs w:val="24"/>
        </w:rPr>
      </w:pPr>
      <w:r>
        <w:rPr>
          <w:rFonts w:hint="eastAsia"/>
          <w:sz w:val="24"/>
          <w:szCs w:val="24"/>
        </w:rPr>
        <w:t>Web服务器：</w:t>
      </w:r>
    </w:p>
    <w:p>
      <w:pPr>
        <w:widowControl/>
        <w:jc w:val="left"/>
        <w:rPr>
          <w:sz w:val="24"/>
          <w:szCs w:val="24"/>
        </w:rPr>
      </w:pPr>
      <w:r>
        <w:rPr>
          <w:rFonts w:hint="eastAsia"/>
          <w:sz w:val="24"/>
          <w:szCs w:val="24"/>
        </w:rPr>
        <w:t xml:space="preserve">    Web服务器：Apache Tomcat</w:t>
      </w:r>
    </w:p>
    <w:p>
      <w:pPr>
        <w:widowControl/>
        <w:ind w:firstLine="480"/>
        <w:jc w:val="left"/>
        <w:rPr>
          <w:sz w:val="24"/>
          <w:szCs w:val="24"/>
        </w:rPr>
      </w:pPr>
      <w:r>
        <w:rPr>
          <w:rFonts w:hint="eastAsia"/>
          <w:sz w:val="24"/>
          <w:szCs w:val="24"/>
        </w:rPr>
        <w:t>版本：Tomcat 8.5.85</w:t>
      </w:r>
    </w:p>
    <w:p>
      <w:pPr>
        <w:widowControl/>
        <w:jc w:val="left"/>
        <w:rPr>
          <w:sz w:val="24"/>
          <w:szCs w:val="24"/>
        </w:rPr>
      </w:pPr>
      <w:r>
        <w:rPr>
          <w:rFonts w:hint="eastAsia"/>
          <w:sz w:val="24"/>
          <w:szCs w:val="24"/>
        </w:rPr>
        <w:t>数据库：</w:t>
      </w:r>
    </w:p>
    <w:p>
      <w:pPr>
        <w:widowControl/>
        <w:jc w:val="left"/>
        <w:rPr>
          <w:sz w:val="24"/>
          <w:szCs w:val="24"/>
        </w:rPr>
      </w:pPr>
      <w:r>
        <w:rPr>
          <w:rFonts w:hint="eastAsia"/>
          <w:sz w:val="24"/>
          <w:szCs w:val="24"/>
        </w:rPr>
        <w:t xml:space="preserve">    数据库：MySQL</w:t>
      </w:r>
    </w:p>
    <w:p>
      <w:pPr>
        <w:widowControl/>
        <w:ind w:firstLine="480"/>
        <w:jc w:val="left"/>
        <w:rPr>
          <w:sz w:val="24"/>
          <w:szCs w:val="24"/>
        </w:rPr>
      </w:pPr>
      <w:r>
        <w:rPr>
          <w:rFonts w:hint="eastAsia"/>
          <w:sz w:val="24"/>
          <w:szCs w:val="24"/>
        </w:rPr>
        <w:t>版本：MySQL Community Edition 8.0</w:t>
      </w:r>
    </w:p>
    <w:p>
      <w:pPr>
        <w:widowControl/>
        <w:jc w:val="left"/>
        <w:rPr>
          <w:sz w:val="24"/>
          <w:szCs w:val="24"/>
        </w:rPr>
      </w:pPr>
      <w:r>
        <w:rPr>
          <w:rFonts w:hint="eastAsia"/>
          <w:sz w:val="24"/>
          <w:szCs w:val="24"/>
        </w:rPr>
        <w:t>项目构建工具：</w:t>
      </w:r>
    </w:p>
    <w:p>
      <w:pPr>
        <w:widowControl/>
        <w:jc w:val="left"/>
        <w:rPr>
          <w:sz w:val="24"/>
          <w:szCs w:val="24"/>
        </w:rPr>
      </w:pPr>
      <w:r>
        <w:rPr>
          <w:rFonts w:hint="eastAsia"/>
          <w:sz w:val="24"/>
          <w:szCs w:val="24"/>
        </w:rPr>
        <w:t xml:space="preserve">    项目构建工具：Apache Maven</w:t>
      </w:r>
    </w:p>
    <w:p>
      <w:pPr>
        <w:widowControl/>
        <w:jc w:val="left"/>
        <w:rPr>
          <w:sz w:val="24"/>
          <w:szCs w:val="24"/>
        </w:rPr>
      </w:pPr>
      <w:r>
        <w:rPr>
          <w:rFonts w:hint="eastAsia"/>
          <w:sz w:val="24"/>
          <w:szCs w:val="24"/>
        </w:rPr>
        <w:t xml:space="preserve">    版本：Maven 3.9.1</w:t>
      </w:r>
    </w:p>
    <w:p>
      <w:pPr>
        <w:pStyle w:val="2"/>
      </w:pPr>
      <w:bookmarkStart w:id="4" w:name="_Toc16559"/>
      <w:r>
        <w:rPr>
          <w:rFonts w:hint="eastAsia"/>
        </w:rPr>
        <w:t>系统需求分析</w:t>
      </w:r>
      <w:bookmarkEnd w:id="4"/>
    </w:p>
    <w:p>
      <w:pPr>
        <w:pStyle w:val="3"/>
      </w:pPr>
      <w:bookmarkStart w:id="5" w:name="_Toc7044"/>
      <w:r>
        <w:rPr>
          <w:rFonts w:hint="eastAsia"/>
        </w:rPr>
        <w:t>业务需求</w:t>
      </w:r>
      <w:bookmarkEnd w:id="5"/>
    </w:p>
    <w:p>
      <w:pPr>
        <w:spacing w:line="360" w:lineRule="auto"/>
        <w:ind w:firstLine="480" w:firstLineChars="200"/>
        <w:rPr>
          <w:rFonts w:ascii="宋体" w:hAnsi="宋体" w:cs="宋体"/>
          <w:sz w:val="24"/>
          <w:szCs w:val="24"/>
        </w:rPr>
      </w:pPr>
      <w:r>
        <w:rPr>
          <w:rFonts w:hint="eastAsia" w:ascii="宋体" w:hAnsi="宋体" w:cs="宋体"/>
          <w:sz w:val="24"/>
          <w:szCs w:val="24"/>
        </w:rPr>
        <w:t>企业管理：分页查询企业信息，新增企业信息，保存企业信息，编辑企业信息，修改企业信息，删除企业信息。</w:t>
      </w:r>
    </w:p>
    <w:p>
      <w:pPr>
        <w:spacing w:line="360" w:lineRule="auto"/>
        <w:ind w:firstLine="480" w:firstLineChars="200"/>
        <w:rPr>
          <w:rFonts w:ascii="宋体" w:hAnsi="宋体" w:cs="宋体"/>
          <w:sz w:val="24"/>
          <w:szCs w:val="24"/>
        </w:rPr>
      </w:pPr>
      <w:r>
        <w:rPr>
          <w:rFonts w:hint="eastAsia" w:ascii="宋体" w:hAnsi="宋体" w:cs="宋体"/>
          <w:sz w:val="24"/>
          <w:szCs w:val="24"/>
        </w:rPr>
        <w:t>部门管理：分页查询部门信息，新增部门，编辑部门，删除部门。</w:t>
      </w:r>
    </w:p>
    <w:p>
      <w:pPr>
        <w:spacing w:line="360" w:lineRule="auto"/>
        <w:ind w:firstLine="480" w:firstLineChars="200"/>
        <w:rPr>
          <w:rFonts w:ascii="宋体" w:hAnsi="宋体" w:cs="宋体"/>
          <w:sz w:val="24"/>
          <w:szCs w:val="24"/>
        </w:rPr>
      </w:pPr>
      <w:r>
        <w:rPr>
          <w:rFonts w:hint="eastAsia" w:ascii="宋体" w:hAnsi="宋体" w:cs="宋体"/>
          <w:sz w:val="24"/>
          <w:szCs w:val="24"/>
        </w:rPr>
        <w:t>员工管理：分页查询员工信息，新增员工，编辑员工，删除员工。</w:t>
      </w:r>
    </w:p>
    <w:p>
      <w:pPr>
        <w:spacing w:line="360" w:lineRule="auto"/>
        <w:ind w:firstLine="480" w:firstLineChars="200"/>
        <w:rPr>
          <w:rFonts w:ascii="宋体" w:hAnsi="宋体" w:cs="宋体"/>
          <w:sz w:val="24"/>
          <w:szCs w:val="24"/>
        </w:rPr>
      </w:pPr>
      <w:r>
        <w:rPr>
          <w:rFonts w:hint="eastAsia" w:ascii="宋体" w:hAnsi="宋体" w:cs="宋体"/>
          <w:sz w:val="24"/>
          <w:szCs w:val="24"/>
        </w:rPr>
        <w:t>角色管理：分页查询角色信息，新增角色，编辑角色，删除角色。</w:t>
      </w:r>
    </w:p>
    <w:p>
      <w:pPr>
        <w:spacing w:line="360" w:lineRule="auto"/>
        <w:ind w:firstLine="480" w:firstLineChars="200"/>
        <w:rPr>
          <w:rFonts w:ascii="宋体" w:hAnsi="宋体" w:cs="宋体"/>
          <w:sz w:val="24"/>
          <w:szCs w:val="24"/>
        </w:rPr>
      </w:pPr>
      <w:r>
        <w:rPr>
          <w:rFonts w:hint="eastAsia" w:ascii="宋体" w:hAnsi="宋体" w:cs="宋体"/>
          <w:sz w:val="24"/>
          <w:szCs w:val="24"/>
        </w:rPr>
        <w:t>模块管理：分页查询模块信息，新增模块，编辑模块，删除模块。</w:t>
      </w:r>
    </w:p>
    <w:p>
      <w:pPr>
        <w:spacing w:line="360" w:lineRule="auto"/>
        <w:ind w:firstLine="480" w:firstLineChars="200"/>
        <w:rPr>
          <w:rFonts w:ascii="宋体" w:hAnsi="宋体" w:cs="宋体"/>
          <w:sz w:val="24"/>
          <w:szCs w:val="24"/>
        </w:rPr>
      </w:pPr>
      <w:r>
        <w:rPr>
          <w:rFonts w:hint="eastAsia" w:ascii="宋体" w:hAnsi="宋体" w:cs="宋体"/>
          <w:sz w:val="24"/>
          <w:szCs w:val="24"/>
        </w:rPr>
        <w:t>学科管理：分页查询学科信息，新增学科，编辑学科，删除学科。</w:t>
      </w:r>
    </w:p>
    <w:p>
      <w:pPr>
        <w:spacing w:line="360" w:lineRule="auto"/>
        <w:ind w:firstLine="480" w:firstLineChars="200"/>
        <w:rPr>
          <w:rFonts w:ascii="宋体" w:hAnsi="宋体" w:cs="宋体"/>
          <w:sz w:val="24"/>
          <w:szCs w:val="24"/>
        </w:rPr>
      </w:pPr>
      <w:r>
        <w:rPr>
          <w:rFonts w:hint="eastAsia" w:ascii="宋体" w:hAnsi="宋体" w:cs="宋体"/>
          <w:sz w:val="24"/>
          <w:szCs w:val="24"/>
        </w:rPr>
        <w:t>题目类型管理：分页查询题目类型信息，新增题目类型，编辑题目类型，删除题目类型。</w:t>
      </w:r>
    </w:p>
    <w:p>
      <w:pPr>
        <w:spacing w:line="360" w:lineRule="auto"/>
        <w:ind w:firstLine="480" w:firstLineChars="200"/>
        <w:rPr>
          <w:rFonts w:ascii="宋体" w:hAnsi="宋体" w:cs="宋体"/>
          <w:sz w:val="24"/>
          <w:szCs w:val="24"/>
        </w:rPr>
      </w:pPr>
      <w:r>
        <w:rPr>
          <w:rFonts w:hint="eastAsia" w:ascii="宋体" w:hAnsi="宋体" w:cs="宋体"/>
          <w:sz w:val="24"/>
          <w:szCs w:val="24"/>
        </w:rPr>
        <w:t>题目管理：分页查询题目信息，新增题目，编辑题目，删除题目，文件上传，审核题目，导出题目。</w:t>
      </w:r>
    </w:p>
    <w:p>
      <w:pPr>
        <w:spacing w:line="360" w:lineRule="auto"/>
        <w:ind w:firstLine="480" w:firstLineChars="200"/>
        <w:rPr>
          <w:rFonts w:ascii="宋体" w:hAnsi="宋体" w:cs="宋体"/>
          <w:sz w:val="24"/>
          <w:szCs w:val="24"/>
        </w:rPr>
      </w:pPr>
      <w:r>
        <w:rPr>
          <w:rFonts w:hint="eastAsia" w:ascii="宋体" w:hAnsi="宋体" w:cs="宋体"/>
          <w:sz w:val="24"/>
          <w:szCs w:val="24"/>
        </w:rPr>
        <w:t>题目选项管理：查询所有选项，新增题目选项，编辑题目选项，删除题目选项。</w:t>
      </w:r>
    </w:p>
    <w:p>
      <w:pPr>
        <w:spacing w:line="360" w:lineRule="auto"/>
        <w:ind w:firstLine="480" w:firstLineChars="200"/>
        <w:rPr>
          <w:rFonts w:ascii="宋体" w:hAnsi="宋体" w:cs="宋体"/>
          <w:sz w:val="24"/>
          <w:szCs w:val="24"/>
        </w:rPr>
      </w:pPr>
      <w:r>
        <w:rPr>
          <w:rFonts w:hint="eastAsia" w:ascii="宋体" w:hAnsi="宋体" w:cs="宋体"/>
          <w:sz w:val="24"/>
          <w:szCs w:val="24"/>
        </w:rPr>
        <w:t>配置角色：查询用户具有的角色，更新用户绑定的角色。</w:t>
      </w:r>
    </w:p>
    <w:p>
      <w:pPr>
        <w:spacing w:line="360" w:lineRule="auto"/>
        <w:ind w:firstLine="480" w:firstLineChars="200"/>
        <w:rPr>
          <w:rFonts w:ascii="宋体" w:hAnsi="宋体" w:cs="宋体"/>
          <w:sz w:val="24"/>
          <w:szCs w:val="24"/>
        </w:rPr>
      </w:pPr>
      <w:r>
        <w:rPr>
          <w:rFonts w:hint="eastAsia" w:ascii="宋体" w:hAnsi="宋体" w:cs="宋体"/>
          <w:sz w:val="24"/>
          <w:szCs w:val="24"/>
        </w:rPr>
        <w:t>角色授权：查询用户具有的权限，更新角色的权限。</w:t>
      </w:r>
    </w:p>
    <w:p>
      <w:pPr>
        <w:spacing w:line="360" w:lineRule="auto"/>
        <w:ind w:firstLine="480" w:firstLineChars="200"/>
        <w:rPr>
          <w:rFonts w:ascii="宋体" w:hAnsi="宋体" w:cs="宋体"/>
          <w:sz w:val="24"/>
          <w:szCs w:val="24"/>
        </w:rPr>
      </w:pPr>
      <w:r>
        <w:rPr>
          <w:rFonts w:hint="eastAsia" w:ascii="宋体" w:hAnsi="宋体" w:cs="宋体"/>
          <w:sz w:val="24"/>
          <w:szCs w:val="24"/>
        </w:rPr>
        <w:t>用户登录和退出：用户登录，用户退出。</w:t>
      </w:r>
    </w:p>
    <w:p/>
    <w:p>
      <w:pPr>
        <w:pStyle w:val="3"/>
        <w:numPr>
          <w:ilvl w:val="1"/>
          <w:numId w:val="0"/>
        </w:numPr>
        <w:ind w:left="576" w:hanging="576"/>
      </w:pPr>
      <w:bookmarkStart w:id="6" w:name="_Toc794"/>
      <w:r>
        <w:rPr>
          <w:rFonts w:hint="eastAsia"/>
        </w:rPr>
        <w:t>2.2功能需求</w:t>
      </w:r>
      <w:bookmarkEnd w:id="6"/>
    </w:p>
    <w:p>
      <w:pPr>
        <w:spacing w:line="360" w:lineRule="auto"/>
        <w:ind w:firstLine="480" w:firstLineChars="200"/>
        <w:rPr>
          <w:rFonts w:ascii="宋体" w:hAnsi="宋体" w:cs="宋体"/>
          <w:sz w:val="24"/>
        </w:rPr>
      </w:pPr>
      <w:r>
        <w:rPr>
          <w:rFonts w:hint="eastAsia" w:ascii="宋体" w:hAnsi="宋体" w:cs="宋体"/>
          <w:sz w:val="24"/>
        </w:rPr>
        <w:t>（画用例图+文字描述，不同角色的功能不同，也有共同的功能）</w:t>
      </w:r>
    </w:p>
    <w:p>
      <w:pPr>
        <w:spacing w:line="360" w:lineRule="auto"/>
        <w:ind w:firstLine="480" w:firstLineChars="200"/>
        <w:rPr>
          <w:rFonts w:ascii="宋体" w:hAnsi="宋体" w:cs="宋体"/>
          <w:sz w:val="24"/>
        </w:rPr>
      </w:pPr>
      <w:r>
        <w:rPr>
          <w:rFonts w:hint="eastAsia" w:ascii="宋体" w:hAnsi="宋体" w:cs="宋体"/>
          <w:sz w:val="24"/>
        </w:rPr>
        <w:t>用例图示例如下：</w:t>
      </w:r>
    </w:p>
    <w:p>
      <w:pPr>
        <w:spacing w:line="360" w:lineRule="auto"/>
        <w:ind w:firstLine="420" w:firstLineChars="200"/>
      </w:pPr>
    </w:p>
    <w:p>
      <w:pPr>
        <w:spacing w:line="360" w:lineRule="auto"/>
        <w:ind w:firstLine="420" w:firstLineChars="200"/>
        <w:rPr>
          <w:rFonts w:ascii="宋体" w:hAnsi="宋体" w:cs="宋体"/>
          <w:sz w:val="24"/>
        </w:rPr>
      </w:pPr>
      <w:r>
        <w:drawing>
          <wp:inline distT="0" distB="0" distL="0" distR="0">
            <wp:extent cx="5272405" cy="3414395"/>
            <wp:effectExtent l="0" t="0" r="4445" b="0"/>
            <wp:docPr id="118307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74149"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2405" cy="3414395"/>
                    </a:xfrm>
                    <a:prstGeom prst="rect">
                      <a:avLst/>
                    </a:prstGeom>
                    <a:noFill/>
                    <a:ln>
                      <a:noFill/>
                    </a:ln>
                  </pic:spPr>
                </pic:pic>
              </a:graphicData>
            </a:graphic>
          </wp:inline>
        </w:drawing>
      </w: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rPr>
          <w:rFonts w:hint="eastAsia" w:ascii="宋体" w:hAnsi="宋体" w:cs="宋体"/>
          <w:sz w:val="24"/>
        </w:rPr>
      </w:pPr>
    </w:p>
    <w:p>
      <w:pPr>
        <w:spacing w:line="360" w:lineRule="auto"/>
        <w:ind w:firstLine="480" w:firstLineChars="200"/>
        <w:rPr>
          <w:rFonts w:hint="eastAsia" w:ascii="宋体" w:hAnsi="宋体" w:cs="宋体"/>
          <w:sz w:val="24"/>
        </w:rPr>
      </w:pPr>
      <w:r>
        <w:rPr>
          <w:rFonts w:ascii="宋体" w:hAnsi="宋体" w:cs="宋体"/>
          <w:sz w:val="24"/>
        </w:rPr>
        <w:drawing>
          <wp:inline distT="0" distB="0" distL="0" distR="0">
            <wp:extent cx="3154045" cy="2864485"/>
            <wp:effectExtent l="0" t="0" r="8255" b="0"/>
            <wp:docPr id="20460510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1088"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54045" cy="2864485"/>
                    </a:xfrm>
                    <a:prstGeom prst="rect">
                      <a:avLst/>
                    </a:prstGeom>
                    <a:noFill/>
                    <a:ln>
                      <a:noFill/>
                    </a:ln>
                  </pic:spPr>
                </pic:pic>
              </a:graphicData>
            </a:graphic>
          </wp:inline>
        </w:drawing>
      </w:r>
    </w:p>
    <w:p>
      <w:pPr>
        <w:pStyle w:val="3"/>
        <w:numPr>
          <w:ilvl w:val="1"/>
          <w:numId w:val="0"/>
        </w:numPr>
        <w:ind w:left="576" w:hanging="576"/>
      </w:pPr>
      <w:bookmarkStart w:id="7" w:name="_Toc20742"/>
      <w:r>
        <w:rPr>
          <w:rFonts w:hint="eastAsia"/>
        </w:rPr>
        <w:t>2.3非功能需求</w:t>
      </w:r>
      <w:bookmarkEnd w:id="7"/>
    </w:p>
    <w:p>
      <w:pPr>
        <w:pStyle w:val="57"/>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可靠性：系统应具有高可靠性，能够处理大量的并发请求，保证系统的稳定性和可用性。在发生意外情况或系统故障时，应能够快速恢复并保持数据的完整性。</w:t>
      </w:r>
    </w:p>
    <w:p>
      <w:pPr>
        <w:pStyle w:val="57"/>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安全性：系统应具备严格的安全机制，包括用户身份验证、访问控制和数据加密等，以保护用户的个人信息和敏感数据的安全。对于涉及到权限和角色管理的操作，需要进行严格的权限验证，确保只有具有相应权限的用户才能执行相关操作。防止SQL注入等常见的安全漏洞。</w:t>
      </w:r>
    </w:p>
    <w:p>
      <w:pPr>
        <w:pStyle w:val="57"/>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性能：系统应具备良好的性能，能够在大量数据和用户的情况下快速响应请求，并保持系统的高并发处理能力。对于数据库查询和数据处理等关键操作，需要进行优化，以提高系统的响应速度和处理效率。</w:t>
      </w:r>
    </w:p>
    <w:p>
      <w:pPr>
        <w:pStyle w:val="57"/>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可扩展性：系统应具备良好的可扩展性，方便后续的功能扩展和系统升级，以满足不断变化的需求。架构设计上应考虑模块化和松耦合的原则，便于新增功能的集成和修改。</w:t>
      </w:r>
    </w:p>
    <w:p>
      <w:pPr>
        <w:pStyle w:val="57"/>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易用性：界面设计应简洁明了，操作流程应直观、易于理解和使用，降低用户的学习成本。提供良好的用户反馈和错误处理机制，方便用户理解和解决问题。</w:t>
      </w:r>
    </w:p>
    <w:p>
      <w:pPr>
        <w:pStyle w:val="57"/>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可维护性：系统的代码结构应清晰、模块化，便于维护和修改。提供充分的文档和注释，方便开发人员理解系统的结构和功能。</w:t>
      </w:r>
    </w:p>
    <w:p>
      <w:pPr>
        <w:pStyle w:val="2"/>
      </w:pPr>
      <w:bookmarkStart w:id="8" w:name="_Toc21099"/>
      <w:r>
        <w:rPr>
          <w:rFonts w:hint="eastAsia"/>
        </w:rPr>
        <w:t>系统设计</w:t>
      </w:r>
      <w:bookmarkEnd w:id="8"/>
    </w:p>
    <w:p>
      <w:pPr>
        <w:pStyle w:val="3"/>
      </w:pPr>
      <w:bookmarkStart w:id="9" w:name="_Toc24879"/>
      <w:r>
        <w:rPr>
          <w:rFonts w:hint="eastAsia"/>
        </w:rPr>
        <w:t>系统体系结构</w:t>
      </w:r>
      <w:bookmarkEnd w:id="9"/>
    </w:p>
    <w:p/>
    <w:p>
      <w:r>
        <w:rPr>
          <w:rFonts w:hint="eastAsia"/>
        </w:rPr>
        <w:t>（MVC框架、功能模块划分，画图+文字说明）</w:t>
      </w:r>
    </w:p>
    <w:p/>
    <w:p>
      <w:r>
        <w:rPr>
          <w:rFonts w:hint="eastAsia"/>
        </w:rPr>
        <w:t>功能模块示例图如下：</w:t>
      </w:r>
    </w:p>
    <w:p>
      <w:pPr>
        <w:spacing w:line="360" w:lineRule="auto"/>
        <w:rPr>
          <w:sz w:val="24"/>
          <w:szCs w:val="24"/>
        </w:rPr>
      </w:pPr>
      <w:r>
        <w:drawing>
          <wp:inline distT="0" distB="0" distL="114300" distR="114300">
            <wp:extent cx="4649470" cy="2503170"/>
            <wp:effectExtent l="0" t="0" r="11430" b="1143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9"/>
                    <a:stretch>
                      <a:fillRect/>
                    </a:stretch>
                  </pic:blipFill>
                  <pic:spPr>
                    <a:xfrm>
                      <a:off x="0" y="0"/>
                      <a:ext cx="4649470" cy="2503170"/>
                    </a:xfrm>
                    <a:prstGeom prst="rect">
                      <a:avLst/>
                    </a:prstGeom>
                    <a:noFill/>
                    <a:ln>
                      <a:noFill/>
                    </a:ln>
                  </pic:spPr>
                </pic:pic>
              </a:graphicData>
            </a:graphic>
          </wp:inline>
        </w:drawing>
      </w:r>
    </w:p>
    <w:p>
      <w:pPr>
        <w:spacing w:line="360" w:lineRule="auto"/>
        <w:ind w:firstLine="420"/>
        <w:rPr>
          <w:sz w:val="24"/>
          <w:szCs w:val="24"/>
        </w:rPr>
      </w:pPr>
    </w:p>
    <w:p>
      <w:pPr>
        <w:spacing w:line="360" w:lineRule="auto"/>
        <w:rPr>
          <w:sz w:val="24"/>
          <w:szCs w:val="24"/>
        </w:rPr>
      </w:pPr>
    </w:p>
    <w:p>
      <w:pPr>
        <w:pStyle w:val="3"/>
      </w:pPr>
      <w:bookmarkStart w:id="10" w:name="_Toc16064"/>
      <w:r>
        <w:rPr>
          <w:rFonts w:hint="eastAsia"/>
        </w:rPr>
        <w:t>数据库设计</w:t>
      </w:r>
      <w:bookmarkEnd w:id="10"/>
    </w:p>
    <w:p>
      <w:pPr>
        <w:pStyle w:val="4"/>
        <w:numPr>
          <w:ilvl w:val="0"/>
          <w:numId w:val="0"/>
        </w:numPr>
        <w:ind w:left="720" w:hanging="720"/>
        <w:rPr>
          <w:sz w:val="24"/>
        </w:rPr>
      </w:pPr>
      <w:bookmarkStart w:id="11" w:name="_Toc100"/>
      <w:r>
        <w:rPr>
          <w:rFonts w:hint="eastAsia"/>
        </w:rPr>
        <w:t>3</w:t>
      </w:r>
      <w:r>
        <w:t>.</w:t>
      </w:r>
      <w:r>
        <w:rPr>
          <w:rFonts w:hint="eastAsia"/>
        </w:rPr>
        <w:t>3.1概念数据库设计</w:t>
      </w:r>
      <w:bookmarkEnd w:id="11"/>
    </w:p>
    <w:p>
      <w:pPr>
        <w:jc w:val="center"/>
        <w:rPr>
          <w:sz w:val="24"/>
        </w:rPr>
      </w:pPr>
    </w:p>
    <w:p>
      <w:r>
        <w:rPr>
          <w:rFonts w:hint="eastAsia"/>
        </w:rPr>
        <w:t>（E-R图）</w:t>
      </w:r>
    </w:p>
    <w:p>
      <w:pPr>
        <w:pStyle w:val="4"/>
        <w:numPr>
          <w:ilvl w:val="0"/>
          <w:numId w:val="0"/>
        </w:numPr>
        <w:ind w:left="720" w:hanging="720"/>
      </w:pPr>
      <w:bookmarkStart w:id="12" w:name="_Toc1182"/>
      <w:r>
        <w:rPr>
          <w:rFonts w:hint="eastAsia"/>
        </w:rPr>
        <w:t>3</w:t>
      </w:r>
      <w:r>
        <w:t>.</w:t>
      </w:r>
      <w:r>
        <w:rPr>
          <w:rFonts w:hint="eastAsia"/>
        </w:rPr>
        <w:t>3.2逻辑数据库设计</w:t>
      </w:r>
      <w:bookmarkEnd w:id="12"/>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.1 u</w:t>
      </w:r>
      <w:r>
        <w:rPr>
          <w:rFonts w:hint="eastAsia" w:ascii="黑体" w:hAnsi="黑体" w:eastAsia="黑体"/>
          <w:b/>
          <w:bCs/>
          <w:sz w:val="24"/>
          <w:szCs w:val="24"/>
        </w:rPr>
        <w:t>ser</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1216"/>
        <w:gridCol w:w="1214"/>
        <w:gridCol w:w="1212"/>
        <w:gridCol w:w="1213"/>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b/>
                <w:bCs/>
              </w:rPr>
            </w:pPr>
            <w:r>
              <w:rPr>
                <w:rFonts w:hint="eastAsia"/>
                <w:b/>
                <w:bCs/>
              </w:rPr>
              <w:t>字段名</w:t>
            </w:r>
          </w:p>
        </w:tc>
        <w:tc>
          <w:tcPr>
            <w:tcW w:w="1216" w:type="dxa"/>
          </w:tcPr>
          <w:p>
            <w:pPr>
              <w:jc w:val="center"/>
              <w:rPr>
                <w:b/>
                <w:bCs/>
              </w:rPr>
            </w:pPr>
            <w:r>
              <w:rPr>
                <w:rFonts w:hint="eastAsia"/>
                <w:b/>
                <w:bCs/>
              </w:rPr>
              <w:t>数据类型</w:t>
            </w:r>
          </w:p>
        </w:tc>
        <w:tc>
          <w:tcPr>
            <w:tcW w:w="1214" w:type="dxa"/>
          </w:tcPr>
          <w:p>
            <w:pPr>
              <w:jc w:val="center"/>
              <w:rPr>
                <w:b/>
                <w:bCs/>
              </w:rPr>
            </w:pPr>
            <w:r>
              <w:rPr>
                <w:rFonts w:hint="eastAsia"/>
                <w:b/>
                <w:bCs/>
              </w:rPr>
              <w:t>长度</w:t>
            </w:r>
          </w:p>
        </w:tc>
        <w:tc>
          <w:tcPr>
            <w:tcW w:w="1212" w:type="dxa"/>
          </w:tcPr>
          <w:p>
            <w:pPr>
              <w:jc w:val="center"/>
              <w:rPr>
                <w:b/>
                <w:bCs/>
              </w:rPr>
            </w:pPr>
            <w:r>
              <w:rPr>
                <w:rFonts w:hint="eastAsia"/>
                <w:b/>
                <w:bCs/>
              </w:rPr>
              <w:t>主键</w:t>
            </w:r>
          </w:p>
        </w:tc>
        <w:tc>
          <w:tcPr>
            <w:tcW w:w="1213" w:type="dxa"/>
          </w:tcPr>
          <w:p>
            <w:pPr>
              <w:jc w:val="center"/>
              <w:rPr>
                <w:b/>
                <w:bCs/>
              </w:rPr>
            </w:pPr>
            <w:r>
              <w:rPr>
                <w:rFonts w:hint="eastAsia"/>
                <w:b/>
                <w:bCs/>
              </w:rPr>
              <w:t>外键</w:t>
            </w:r>
          </w:p>
        </w:tc>
        <w:tc>
          <w:tcPr>
            <w:tcW w:w="2801"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id</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40</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员工</w:t>
            </w:r>
            <w:r>
              <w:rPr>
                <w:rFonts w:ascii="Times New Roman" w:hAnsi="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email</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60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username</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50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不能重复,可为中文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password</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100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realname</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50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gender</w:t>
            </w:r>
          </w:p>
        </w:tc>
        <w:tc>
          <w:tcPr>
            <w:tcW w:w="1216" w:type="dxa"/>
          </w:tcPr>
          <w:p>
            <w:pPr>
              <w:jc w:val="center"/>
              <w:rPr>
                <w:rFonts w:ascii="Times New Roman" w:hAnsi="Times New Roman"/>
              </w:rPr>
            </w:pPr>
            <w:r>
              <w:rPr>
                <w:rFonts w:ascii="Times New Roman" w:hAnsi="Times New Roman"/>
              </w:rPr>
              <w:t>decimal</w:t>
            </w:r>
          </w:p>
        </w:tc>
        <w:tc>
          <w:tcPr>
            <w:tcW w:w="1214" w:type="dxa"/>
          </w:tcPr>
          <w:p>
            <w:pPr>
              <w:jc w:val="center"/>
              <w:rPr>
                <w:rFonts w:ascii="Times New Roman" w:hAnsi="Times New Roman"/>
              </w:rPr>
            </w:pPr>
            <w:r>
              <w:rPr>
                <w:rFonts w:ascii="Times New Roman" w:hAnsi="Times New Roman"/>
              </w:rPr>
              <w:t>(11,0)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性别: 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birthday</w:t>
            </w:r>
          </w:p>
        </w:tc>
        <w:tc>
          <w:tcPr>
            <w:tcW w:w="1216" w:type="dxa"/>
          </w:tcPr>
          <w:p>
            <w:pPr>
              <w:jc w:val="center"/>
              <w:rPr>
                <w:rFonts w:ascii="Times New Roman" w:hAnsi="Times New Roman"/>
              </w:rPr>
            </w:pPr>
            <w:r>
              <w:rPr>
                <w:rFonts w:ascii="Times New Roman" w:hAnsi="Times New Roman"/>
              </w:rPr>
              <w:t>datetime</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mobile</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state</w:t>
            </w:r>
          </w:p>
        </w:tc>
        <w:tc>
          <w:tcPr>
            <w:tcW w:w="1216" w:type="dxa"/>
          </w:tcPr>
          <w:p>
            <w:pPr>
              <w:jc w:val="center"/>
              <w:rPr>
                <w:rFonts w:ascii="Times New Roman" w:hAnsi="Times New Roman"/>
              </w:rPr>
            </w:pPr>
            <w:r>
              <w:rPr>
                <w:rFonts w:ascii="Times New Roman" w:hAnsi="Times New Roman"/>
              </w:rPr>
              <w:t>decimal</w:t>
            </w:r>
          </w:p>
        </w:tc>
        <w:tc>
          <w:tcPr>
            <w:tcW w:w="1214" w:type="dxa"/>
          </w:tcPr>
          <w:p>
            <w:pPr>
              <w:jc w:val="center"/>
              <w:rPr>
                <w:rFonts w:ascii="Times New Roman" w:hAnsi="Times New Roman"/>
              </w:rPr>
            </w:pPr>
            <w:r>
              <w:rPr>
                <w:rFonts w:ascii="Times New Roman" w:hAnsi="Times New Roman"/>
              </w:rPr>
              <w:t>(11,0)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状态: 1.启用, 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remark</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createTime</w:t>
            </w:r>
          </w:p>
        </w:tc>
        <w:tc>
          <w:tcPr>
            <w:tcW w:w="1216" w:type="dxa"/>
          </w:tcPr>
          <w:p>
            <w:pPr>
              <w:jc w:val="center"/>
              <w:rPr>
                <w:rFonts w:ascii="Times New Roman" w:hAnsi="Times New Roman"/>
              </w:rPr>
            </w:pPr>
            <w:r>
              <w:rPr>
                <w:rFonts w:ascii="Times New Roman" w:hAnsi="Times New Roman"/>
              </w:rPr>
              <w:t>datetime</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updateTime</w:t>
            </w:r>
          </w:p>
        </w:tc>
        <w:tc>
          <w:tcPr>
            <w:tcW w:w="1216" w:type="dxa"/>
          </w:tcPr>
          <w:p>
            <w:pPr>
              <w:jc w:val="center"/>
              <w:rPr>
                <w:rFonts w:ascii="Times New Roman" w:hAnsi="Times New Roman"/>
              </w:rPr>
            </w:pPr>
            <w:r>
              <w:rPr>
                <w:rFonts w:ascii="Times New Roman" w:hAnsi="Times New Roman"/>
              </w:rPr>
              <w:t>datetime</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修改时间</w:t>
            </w:r>
          </w:p>
        </w:tc>
      </w:tr>
    </w:tbl>
    <w:p>
      <w:pPr>
        <w:jc w:val="center"/>
        <w:rPr>
          <w:rFonts w:ascii="黑体" w:hAnsi="黑体" w:eastAsia="黑体"/>
          <w:b/>
          <w:bCs/>
          <w:sz w:val="24"/>
          <w:szCs w:val="24"/>
        </w:rPr>
      </w:pPr>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.2 r</w:t>
      </w:r>
      <w:r>
        <w:rPr>
          <w:rFonts w:hint="eastAsia" w:ascii="黑体" w:hAnsi="黑体" w:eastAsia="黑体"/>
          <w:b/>
          <w:bCs/>
          <w:sz w:val="24"/>
          <w:szCs w:val="24"/>
        </w:rPr>
        <w:t>ole</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1216"/>
        <w:gridCol w:w="1214"/>
        <w:gridCol w:w="1212"/>
        <w:gridCol w:w="1213"/>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b/>
                <w:bCs/>
              </w:rPr>
            </w:pPr>
            <w:r>
              <w:rPr>
                <w:rFonts w:hint="eastAsia"/>
                <w:b/>
                <w:bCs/>
              </w:rPr>
              <w:t>字段名</w:t>
            </w:r>
          </w:p>
        </w:tc>
        <w:tc>
          <w:tcPr>
            <w:tcW w:w="1216" w:type="dxa"/>
          </w:tcPr>
          <w:p>
            <w:pPr>
              <w:jc w:val="center"/>
              <w:rPr>
                <w:b/>
                <w:bCs/>
              </w:rPr>
            </w:pPr>
            <w:r>
              <w:rPr>
                <w:rFonts w:hint="eastAsia"/>
                <w:b/>
                <w:bCs/>
              </w:rPr>
              <w:t>数据类型</w:t>
            </w:r>
          </w:p>
        </w:tc>
        <w:tc>
          <w:tcPr>
            <w:tcW w:w="1214" w:type="dxa"/>
          </w:tcPr>
          <w:p>
            <w:pPr>
              <w:jc w:val="center"/>
              <w:rPr>
                <w:b/>
                <w:bCs/>
              </w:rPr>
            </w:pPr>
            <w:r>
              <w:rPr>
                <w:rFonts w:hint="eastAsia"/>
                <w:b/>
                <w:bCs/>
              </w:rPr>
              <w:t>长度</w:t>
            </w:r>
          </w:p>
        </w:tc>
        <w:tc>
          <w:tcPr>
            <w:tcW w:w="1212" w:type="dxa"/>
          </w:tcPr>
          <w:p>
            <w:pPr>
              <w:jc w:val="center"/>
              <w:rPr>
                <w:b/>
                <w:bCs/>
              </w:rPr>
            </w:pPr>
            <w:r>
              <w:rPr>
                <w:rFonts w:hint="eastAsia"/>
                <w:b/>
                <w:bCs/>
              </w:rPr>
              <w:t>主键</w:t>
            </w:r>
          </w:p>
        </w:tc>
        <w:tc>
          <w:tcPr>
            <w:tcW w:w="1213" w:type="dxa"/>
          </w:tcPr>
          <w:p>
            <w:pPr>
              <w:jc w:val="center"/>
              <w:rPr>
                <w:b/>
                <w:bCs/>
              </w:rPr>
            </w:pPr>
            <w:r>
              <w:rPr>
                <w:rFonts w:hint="eastAsia"/>
                <w:b/>
                <w:bCs/>
              </w:rPr>
              <w:t>外键</w:t>
            </w:r>
          </w:p>
        </w:tc>
        <w:tc>
          <w:tcPr>
            <w:tcW w:w="2801"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id</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40</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角色</w:t>
            </w:r>
            <w:r>
              <w:rPr>
                <w:rFonts w:ascii="Times New Roman" w:hAnsi="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name</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30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remark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200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createTime      </w:t>
            </w:r>
          </w:p>
        </w:tc>
        <w:tc>
          <w:tcPr>
            <w:tcW w:w="1216" w:type="dxa"/>
          </w:tcPr>
          <w:p>
            <w:pPr>
              <w:jc w:val="center"/>
              <w:rPr>
                <w:rFonts w:ascii="Times New Roman" w:hAnsi="Times New Roman"/>
              </w:rPr>
            </w:pPr>
            <w:r>
              <w:rPr>
                <w:rFonts w:ascii="Times New Roman" w:hAnsi="Times New Roman"/>
              </w:rPr>
              <w:t xml:space="preserve">datetime   </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updateTime      </w:t>
            </w:r>
          </w:p>
        </w:tc>
        <w:tc>
          <w:tcPr>
            <w:tcW w:w="1216" w:type="dxa"/>
          </w:tcPr>
          <w:p>
            <w:pPr>
              <w:jc w:val="center"/>
              <w:rPr>
                <w:rFonts w:ascii="Times New Roman" w:hAnsi="Times New Roman"/>
              </w:rPr>
            </w:pPr>
            <w:r>
              <w:rPr>
                <w:rFonts w:ascii="Times New Roman" w:hAnsi="Times New Roman"/>
              </w:rPr>
              <w:t xml:space="preserve">datetime   </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修改时间                         </w:t>
            </w:r>
          </w:p>
        </w:tc>
      </w:tr>
    </w:tbl>
    <w:p>
      <w:pPr>
        <w:jc w:val="center"/>
        <w:rPr>
          <w:rFonts w:ascii="黑体" w:hAnsi="黑体" w:eastAsia="黑体"/>
          <w:b/>
          <w:bCs/>
          <w:sz w:val="24"/>
          <w:szCs w:val="24"/>
        </w:rPr>
      </w:pPr>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.3 u</w:t>
      </w:r>
      <w:r>
        <w:rPr>
          <w:rFonts w:hint="eastAsia" w:ascii="黑体" w:hAnsi="黑体" w:eastAsia="黑体"/>
          <w:b/>
          <w:bCs/>
          <w:sz w:val="24"/>
          <w:szCs w:val="24"/>
        </w:rPr>
        <w:t>ser_</w:t>
      </w:r>
      <w:r>
        <w:rPr>
          <w:rFonts w:ascii="黑体" w:hAnsi="黑体" w:eastAsia="黑体"/>
          <w:b/>
          <w:bCs/>
          <w:sz w:val="24"/>
          <w:szCs w:val="24"/>
        </w:rPr>
        <w:t>role</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1216"/>
        <w:gridCol w:w="1214"/>
        <w:gridCol w:w="1212"/>
        <w:gridCol w:w="1213"/>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b/>
                <w:bCs/>
              </w:rPr>
            </w:pPr>
            <w:r>
              <w:rPr>
                <w:rFonts w:hint="eastAsia"/>
                <w:b/>
                <w:bCs/>
              </w:rPr>
              <w:t>字段名</w:t>
            </w:r>
          </w:p>
        </w:tc>
        <w:tc>
          <w:tcPr>
            <w:tcW w:w="1216" w:type="dxa"/>
          </w:tcPr>
          <w:p>
            <w:pPr>
              <w:jc w:val="center"/>
              <w:rPr>
                <w:b/>
                <w:bCs/>
              </w:rPr>
            </w:pPr>
            <w:r>
              <w:rPr>
                <w:rFonts w:hint="eastAsia"/>
                <w:b/>
                <w:bCs/>
              </w:rPr>
              <w:t>数据类型</w:t>
            </w:r>
          </w:p>
        </w:tc>
        <w:tc>
          <w:tcPr>
            <w:tcW w:w="1214" w:type="dxa"/>
          </w:tcPr>
          <w:p>
            <w:pPr>
              <w:jc w:val="center"/>
              <w:rPr>
                <w:b/>
                <w:bCs/>
              </w:rPr>
            </w:pPr>
            <w:r>
              <w:rPr>
                <w:rFonts w:hint="eastAsia"/>
                <w:b/>
                <w:bCs/>
              </w:rPr>
              <w:t>长度</w:t>
            </w:r>
          </w:p>
        </w:tc>
        <w:tc>
          <w:tcPr>
            <w:tcW w:w="1212" w:type="dxa"/>
          </w:tcPr>
          <w:p>
            <w:pPr>
              <w:jc w:val="center"/>
              <w:rPr>
                <w:b/>
                <w:bCs/>
              </w:rPr>
            </w:pPr>
            <w:r>
              <w:rPr>
                <w:rFonts w:hint="eastAsia"/>
                <w:b/>
                <w:bCs/>
              </w:rPr>
              <w:t>主键</w:t>
            </w:r>
          </w:p>
        </w:tc>
        <w:tc>
          <w:tcPr>
            <w:tcW w:w="1213" w:type="dxa"/>
          </w:tcPr>
          <w:p>
            <w:pPr>
              <w:jc w:val="center"/>
              <w:rPr>
                <w:b/>
                <w:bCs/>
              </w:rPr>
            </w:pPr>
            <w:r>
              <w:rPr>
                <w:rFonts w:hint="eastAsia"/>
                <w:b/>
                <w:bCs/>
              </w:rPr>
              <w:t>外键</w:t>
            </w:r>
          </w:p>
        </w:tc>
        <w:tc>
          <w:tcPr>
            <w:tcW w:w="2801"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userId</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r>
              <w:rPr>
                <w:rFonts w:hint="eastAsia" w:ascii="宋体" w:hAnsi="宋体"/>
              </w:rPr>
              <w:t>是</w:t>
            </w:r>
          </w:p>
        </w:tc>
        <w:tc>
          <w:tcPr>
            <w:tcW w:w="2801" w:type="dxa"/>
          </w:tcPr>
          <w:p>
            <w:pPr>
              <w:jc w:val="center"/>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roleId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r>
              <w:rPr>
                <w:rFonts w:hint="eastAsia" w:ascii="宋体" w:hAnsi="宋体"/>
              </w:rPr>
              <w:t>是</w:t>
            </w:r>
          </w:p>
        </w:tc>
        <w:tc>
          <w:tcPr>
            <w:tcW w:w="2801" w:type="dxa"/>
          </w:tcPr>
          <w:p>
            <w:pPr>
              <w:jc w:val="center"/>
              <w:rPr>
                <w:rFonts w:ascii="Times New Roman" w:hAnsi="Times New Roman"/>
              </w:rPr>
            </w:pPr>
            <w:r>
              <w:rPr>
                <w:rFonts w:hint="eastAsia" w:ascii="Times New Roman" w:hAnsi="Times New Roman"/>
              </w:rPr>
              <w:t>角色Id</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.4 module</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1216"/>
        <w:gridCol w:w="1214"/>
        <w:gridCol w:w="1212"/>
        <w:gridCol w:w="1213"/>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b/>
                <w:bCs/>
              </w:rPr>
            </w:pPr>
            <w:r>
              <w:rPr>
                <w:rFonts w:hint="eastAsia"/>
                <w:b/>
                <w:bCs/>
              </w:rPr>
              <w:t>字段名</w:t>
            </w:r>
          </w:p>
        </w:tc>
        <w:tc>
          <w:tcPr>
            <w:tcW w:w="1216" w:type="dxa"/>
          </w:tcPr>
          <w:p>
            <w:pPr>
              <w:jc w:val="center"/>
              <w:rPr>
                <w:b/>
                <w:bCs/>
              </w:rPr>
            </w:pPr>
            <w:r>
              <w:rPr>
                <w:rFonts w:hint="eastAsia"/>
                <w:b/>
                <w:bCs/>
              </w:rPr>
              <w:t>数据类型</w:t>
            </w:r>
          </w:p>
        </w:tc>
        <w:tc>
          <w:tcPr>
            <w:tcW w:w="1214" w:type="dxa"/>
          </w:tcPr>
          <w:p>
            <w:pPr>
              <w:jc w:val="center"/>
              <w:rPr>
                <w:b/>
                <w:bCs/>
              </w:rPr>
            </w:pPr>
            <w:r>
              <w:rPr>
                <w:rFonts w:hint="eastAsia"/>
                <w:b/>
                <w:bCs/>
              </w:rPr>
              <w:t>长度</w:t>
            </w:r>
          </w:p>
        </w:tc>
        <w:tc>
          <w:tcPr>
            <w:tcW w:w="1212" w:type="dxa"/>
          </w:tcPr>
          <w:p>
            <w:pPr>
              <w:jc w:val="center"/>
              <w:rPr>
                <w:b/>
                <w:bCs/>
              </w:rPr>
            </w:pPr>
            <w:r>
              <w:rPr>
                <w:rFonts w:hint="eastAsia"/>
                <w:b/>
                <w:bCs/>
              </w:rPr>
              <w:t>主键</w:t>
            </w:r>
          </w:p>
        </w:tc>
        <w:tc>
          <w:tcPr>
            <w:tcW w:w="1213" w:type="dxa"/>
          </w:tcPr>
          <w:p>
            <w:pPr>
              <w:jc w:val="center"/>
              <w:rPr>
                <w:b/>
                <w:bCs/>
              </w:rPr>
            </w:pPr>
            <w:r>
              <w:rPr>
                <w:rFonts w:hint="eastAsia"/>
                <w:b/>
                <w:bCs/>
              </w:rPr>
              <w:t>外键</w:t>
            </w:r>
          </w:p>
        </w:tc>
        <w:tc>
          <w:tcPr>
            <w:tcW w:w="2801"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id</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40</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模块Id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parentId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40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父模块Id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hint="eastAsia" w:ascii="Times New Roman" w:hAnsi="Times New Roman"/>
              </w:rPr>
              <w:t>n</w:t>
            </w:r>
            <w:r>
              <w:rPr>
                <w:rFonts w:ascii="Times New Roman" w:hAnsi="Times New Roman"/>
              </w:rPr>
              <w:t>ame</w:t>
            </w:r>
          </w:p>
        </w:tc>
        <w:tc>
          <w:tcPr>
            <w:tcW w:w="1216"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214"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curl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200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模块的访问地址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ctype           </w:t>
            </w:r>
          </w:p>
        </w:tc>
        <w:tc>
          <w:tcPr>
            <w:tcW w:w="1216" w:type="dxa"/>
          </w:tcPr>
          <w:p>
            <w:pPr>
              <w:jc w:val="center"/>
              <w:rPr>
                <w:rFonts w:ascii="Times New Roman" w:hAnsi="Times New Roman"/>
              </w:rPr>
            </w:pPr>
            <w:r>
              <w:rPr>
                <w:rFonts w:ascii="Times New Roman" w:hAnsi="Times New Roman"/>
              </w:rPr>
              <w:t>decimal</w:t>
            </w:r>
          </w:p>
        </w:tc>
        <w:tc>
          <w:tcPr>
            <w:tcW w:w="1214" w:type="dxa"/>
          </w:tcPr>
          <w:p>
            <w:pPr>
              <w:jc w:val="center"/>
              <w:rPr>
                <w:rFonts w:ascii="Times New Roman" w:hAnsi="Times New Roman"/>
              </w:rPr>
            </w:pPr>
            <w:r>
              <w:rPr>
                <w:rFonts w:ascii="Times New Roman" w:hAnsi="Times New Roman"/>
              </w:rPr>
              <w:t>(11,0)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模块类型: 0.一级菜单, 1.二级菜单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state           </w:t>
            </w:r>
          </w:p>
        </w:tc>
        <w:tc>
          <w:tcPr>
            <w:tcW w:w="1216" w:type="dxa"/>
          </w:tcPr>
          <w:p>
            <w:pPr>
              <w:jc w:val="center"/>
              <w:rPr>
                <w:rFonts w:ascii="Times New Roman" w:hAnsi="Times New Roman"/>
              </w:rPr>
            </w:pPr>
            <w:r>
              <w:rPr>
                <w:rFonts w:ascii="Times New Roman" w:hAnsi="Times New Roman"/>
              </w:rPr>
              <w:t>decimal</w:t>
            </w:r>
          </w:p>
        </w:tc>
        <w:tc>
          <w:tcPr>
            <w:tcW w:w="1214" w:type="dxa"/>
          </w:tcPr>
          <w:p>
            <w:pPr>
              <w:jc w:val="center"/>
              <w:rPr>
                <w:rFonts w:ascii="Times New Roman" w:hAnsi="Times New Roman"/>
              </w:rPr>
            </w:pPr>
            <w:r>
              <w:rPr>
                <w:rFonts w:ascii="Times New Roman" w:hAnsi="Times New Roman"/>
              </w:rPr>
              <w:t>(11,0)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状态: 1.启用, 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remark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100</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createTime      </w:t>
            </w:r>
          </w:p>
        </w:tc>
        <w:tc>
          <w:tcPr>
            <w:tcW w:w="1216" w:type="dxa"/>
          </w:tcPr>
          <w:p>
            <w:pPr>
              <w:jc w:val="center"/>
              <w:rPr>
                <w:rFonts w:ascii="Times New Roman" w:hAnsi="Times New Roman"/>
              </w:rPr>
            </w:pPr>
            <w:r>
              <w:rPr>
                <w:rFonts w:ascii="Times New Roman" w:hAnsi="Times New Roman"/>
              </w:rPr>
              <w:t xml:space="preserve">datetime   </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updateTime      </w:t>
            </w:r>
          </w:p>
        </w:tc>
        <w:tc>
          <w:tcPr>
            <w:tcW w:w="1216" w:type="dxa"/>
          </w:tcPr>
          <w:p>
            <w:pPr>
              <w:jc w:val="center"/>
              <w:rPr>
                <w:rFonts w:ascii="Times New Roman" w:hAnsi="Times New Roman"/>
              </w:rPr>
            </w:pPr>
            <w:r>
              <w:rPr>
                <w:rFonts w:ascii="Times New Roman" w:hAnsi="Times New Roman"/>
              </w:rPr>
              <w:t xml:space="preserve">datetime   </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修改时间                         </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.5 role_module</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1216"/>
        <w:gridCol w:w="1214"/>
        <w:gridCol w:w="1212"/>
        <w:gridCol w:w="1213"/>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b/>
                <w:bCs/>
              </w:rPr>
            </w:pPr>
            <w:r>
              <w:rPr>
                <w:rFonts w:hint="eastAsia"/>
                <w:b/>
                <w:bCs/>
              </w:rPr>
              <w:t>字段名</w:t>
            </w:r>
          </w:p>
        </w:tc>
        <w:tc>
          <w:tcPr>
            <w:tcW w:w="1216" w:type="dxa"/>
          </w:tcPr>
          <w:p>
            <w:pPr>
              <w:jc w:val="center"/>
              <w:rPr>
                <w:b/>
                <w:bCs/>
              </w:rPr>
            </w:pPr>
            <w:r>
              <w:rPr>
                <w:rFonts w:hint="eastAsia"/>
                <w:b/>
                <w:bCs/>
              </w:rPr>
              <w:t>数据类型</w:t>
            </w:r>
          </w:p>
        </w:tc>
        <w:tc>
          <w:tcPr>
            <w:tcW w:w="1214" w:type="dxa"/>
          </w:tcPr>
          <w:p>
            <w:pPr>
              <w:jc w:val="center"/>
              <w:rPr>
                <w:b/>
                <w:bCs/>
              </w:rPr>
            </w:pPr>
            <w:r>
              <w:rPr>
                <w:rFonts w:hint="eastAsia"/>
                <w:b/>
                <w:bCs/>
              </w:rPr>
              <w:t>长度</w:t>
            </w:r>
          </w:p>
        </w:tc>
        <w:tc>
          <w:tcPr>
            <w:tcW w:w="1212" w:type="dxa"/>
          </w:tcPr>
          <w:p>
            <w:pPr>
              <w:jc w:val="center"/>
              <w:rPr>
                <w:b/>
                <w:bCs/>
              </w:rPr>
            </w:pPr>
            <w:r>
              <w:rPr>
                <w:rFonts w:hint="eastAsia"/>
                <w:b/>
                <w:bCs/>
              </w:rPr>
              <w:t>主键</w:t>
            </w:r>
          </w:p>
        </w:tc>
        <w:tc>
          <w:tcPr>
            <w:tcW w:w="1213" w:type="dxa"/>
          </w:tcPr>
          <w:p>
            <w:pPr>
              <w:jc w:val="center"/>
              <w:rPr>
                <w:b/>
                <w:bCs/>
              </w:rPr>
            </w:pPr>
            <w:r>
              <w:rPr>
                <w:rFonts w:hint="eastAsia"/>
                <w:b/>
                <w:bCs/>
              </w:rPr>
              <w:t>外键</w:t>
            </w:r>
          </w:p>
        </w:tc>
        <w:tc>
          <w:tcPr>
            <w:tcW w:w="2801"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roleId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r>
              <w:rPr>
                <w:rFonts w:hint="eastAsia" w:ascii="宋体" w:hAnsi="宋体"/>
              </w:rPr>
              <w:t>是</w:t>
            </w:r>
          </w:p>
        </w:tc>
        <w:tc>
          <w:tcPr>
            <w:tcW w:w="2801" w:type="dxa"/>
          </w:tcPr>
          <w:p>
            <w:pPr>
              <w:jc w:val="center"/>
              <w:rPr>
                <w:rFonts w:ascii="Times New Roman" w:hAnsi="Times New Roman"/>
              </w:rPr>
            </w:pPr>
            <w:r>
              <w:rPr>
                <w:rFonts w:hint="eastAsia" w:ascii="Times New Roman" w:hAnsi="Times New Roman"/>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moduleId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r>
              <w:rPr>
                <w:rFonts w:hint="eastAsia" w:ascii="宋体" w:hAnsi="宋体"/>
              </w:rPr>
              <w:t>是</w:t>
            </w:r>
          </w:p>
        </w:tc>
        <w:tc>
          <w:tcPr>
            <w:tcW w:w="2801" w:type="dxa"/>
          </w:tcPr>
          <w:p>
            <w:pPr>
              <w:jc w:val="center"/>
              <w:rPr>
                <w:rFonts w:ascii="Times New Roman" w:hAnsi="Times New Roman"/>
              </w:rPr>
            </w:pPr>
            <w:r>
              <w:rPr>
                <w:rFonts w:hint="eastAsia" w:ascii="Times New Roman" w:hAnsi="Times New Roman"/>
              </w:rPr>
              <w:t>模块Id</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.6 company</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203"/>
        <w:gridCol w:w="1183"/>
        <w:gridCol w:w="1176"/>
        <w:gridCol w:w="1177"/>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b/>
                <w:bCs/>
              </w:rPr>
            </w:pPr>
            <w:r>
              <w:rPr>
                <w:rFonts w:hint="eastAsia"/>
                <w:b/>
                <w:bCs/>
              </w:rPr>
              <w:t>字段名</w:t>
            </w:r>
          </w:p>
        </w:tc>
        <w:tc>
          <w:tcPr>
            <w:tcW w:w="1216" w:type="dxa"/>
          </w:tcPr>
          <w:p>
            <w:pPr>
              <w:jc w:val="center"/>
              <w:rPr>
                <w:b/>
                <w:bCs/>
              </w:rPr>
            </w:pPr>
            <w:r>
              <w:rPr>
                <w:rFonts w:hint="eastAsia"/>
                <w:b/>
                <w:bCs/>
              </w:rPr>
              <w:t>数据类型</w:t>
            </w:r>
          </w:p>
        </w:tc>
        <w:tc>
          <w:tcPr>
            <w:tcW w:w="1214" w:type="dxa"/>
          </w:tcPr>
          <w:p>
            <w:pPr>
              <w:jc w:val="center"/>
              <w:rPr>
                <w:b/>
                <w:bCs/>
              </w:rPr>
            </w:pPr>
            <w:r>
              <w:rPr>
                <w:rFonts w:hint="eastAsia"/>
                <w:b/>
                <w:bCs/>
              </w:rPr>
              <w:t>长度</w:t>
            </w:r>
          </w:p>
        </w:tc>
        <w:tc>
          <w:tcPr>
            <w:tcW w:w="1212" w:type="dxa"/>
          </w:tcPr>
          <w:p>
            <w:pPr>
              <w:jc w:val="center"/>
              <w:rPr>
                <w:b/>
                <w:bCs/>
              </w:rPr>
            </w:pPr>
            <w:r>
              <w:rPr>
                <w:rFonts w:hint="eastAsia"/>
                <w:b/>
                <w:bCs/>
              </w:rPr>
              <w:t>主键</w:t>
            </w:r>
          </w:p>
        </w:tc>
        <w:tc>
          <w:tcPr>
            <w:tcW w:w="1213" w:type="dxa"/>
          </w:tcPr>
          <w:p>
            <w:pPr>
              <w:jc w:val="center"/>
              <w:rPr>
                <w:b/>
                <w:bCs/>
              </w:rPr>
            </w:pPr>
            <w:r>
              <w:rPr>
                <w:rFonts w:hint="eastAsia"/>
                <w:b/>
                <w:bCs/>
              </w:rPr>
              <w:t>外键</w:t>
            </w:r>
          </w:p>
        </w:tc>
        <w:tc>
          <w:tcPr>
            <w:tcW w:w="2801"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id</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50</w:t>
            </w:r>
          </w:p>
        </w:tc>
        <w:tc>
          <w:tcPr>
            <w:tcW w:w="1212" w:type="dxa"/>
          </w:tcPr>
          <w:p>
            <w:pPr>
              <w:jc w:val="center"/>
              <w:rPr>
                <w:rFonts w:ascii="宋体" w:hAnsi="宋体"/>
              </w:rPr>
            </w:pPr>
            <w:r>
              <w:rPr>
                <w:rFonts w:hint="eastAsia" w:ascii="宋体" w:hAnsi="宋体"/>
              </w:rPr>
              <w:t>是</w:t>
            </w:r>
          </w:p>
        </w:tc>
        <w:tc>
          <w:tcPr>
            <w:tcW w:w="1213" w:type="dxa"/>
          </w:tcPr>
          <w:p>
            <w:pPr>
              <w:jc w:val="center"/>
              <w:rPr>
                <w:rFonts w:ascii="宋体" w:hAnsi="宋体"/>
              </w:rPr>
            </w:pPr>
          </w:p>
        </w:tc>
        <w:tc>
          <w:tcPr>
            <w:tcW w:w="2801" w:type="dxa"/>
          </w:tcPr>
          <w:p>
            <w:pPr>
              <w:jc w:val="center"/>
              <w:rPr>
                <w:rFonts w:ascii="Times New Roman" w:hAnsi="Times New Roman"/>
              </w:rPr>
            </w:pPr>
            <w:r>
              <w:rPr>
                <w:rFonts w:ascii="Times New Roman" w:hAnsi="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hint="eastAsia" w:ascii="Times New Roman" w:hAnsi="Times New Roman"/>
              </w:rPr>
              <w:t>n</w:t>
            </w:r>
            <w:r>
              <w:rPr>
                <w:rFonts w:ascii="Times New Roman" w:hAnsi="Times New Roman"/>
              </w:rPr>
              <w:t>ame</w:t>
            </w:r>
          </w:p>
        </w:tc>
        <w:tc>
          <w:tcPr>
            <w:tcW w:w="1216"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公司名称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expirationDate</w:t>
            </w:r>
          </w:p>
        </w:tc>
        <w:tc>
          <w:tcPr>
            <w:tcW w:w="1216" w:type="dxa"/>
          </w:tcPr>
          <w:p>
            <w:pPr>
              <w:jc w:val="center"/>
              <w:rPr>
                <w:rFonts w:ascii="Times New Roman" w:hAnsi="Times New Roman"/>
              </w:rPr>
            </w:pPr>
            <w:r>
              <w:rPr>
                <w:rFonts w:ascii="Times New Roman" w:hAnsi="Times New Roman"/>
              </w:rPr>
              <w:t>datetime</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到期时间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address</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公司地址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licenseId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营业执照-图片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representative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法人代表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phone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公司电话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companySize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公司规模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industry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所属行业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remarks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备注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state           </w:t>
            </w:r>
          </w:p>
        </w:tc>
        <w:tc>
          <w:tcPr>
            <w:tcW w:w="1216" w:type="dxa"/>
          </w:tcPr>
          <w:p>
            <w:pPr>
              <w:jc w:val="center"/>
              <w:rPr>
                <w:rFonts w:ascii="Times New Roman" w:hAnsi="Times New Roman"/>
              </w:rPr>
            </w:pPr>
            <w:r>
              <w:rPr>
                <w:rFonts w:ascii="Times New Roman" w:hAnsi="Times New Roman"/>
              </w:rPr>
              <w:t>int</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city            </w:t>
            </w:r>
          </w:p>
        </w:tc>
        <w:tc>
          <w:tcPr>
            <w:tcW w:w="1216" w:type="dxa"/>
          </w:tcPr>
          <w:p>
            <w:pPr>
              <w:jc w:val="center"/>
              <w:rPr>
                <w:rFonts w:ascii="Times New Roman" w:hAnsi="Times New Roman"/>
              </w:rPr>
            </w:pPr>
            <w:r>
              <w:rPr>
                <w:rFonts w:ascii="Times New Roman" w:hAnsi="Times New Roman"/>
              </w:rPr>
              <w:t>varchar</w:t>
            </w:r>
          </w:p>
        </w:tc>
        <w:tc>
          <w:tcPr>
            <w:tcW w:w="1214" w:type="dxa"/>
          </w:tcPr>
          <w:p>
            <w:pPr>
              <w:jc w:val="center"/>
              <w:rPr>
                <w:rFonts w:ascii="Times New Roman" w:hAnsi="Times New Roman"/>
              </w:rPr>
            </w:pPr>
            <w:r>
              <w:rPr>
                <w:rFonts w:ascii="Times New Roman" w:hAnsi="Times New Roman"/>
              </w:rPr>
              <w:t>255</w:t>
            </w: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所在城市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createTime      </w:t>
            </w:r>
          </w:p>
        </w:tc>
        <w:tc>
          <w:tcPr>
            <w:tcW w:w="1216" w:type="dxa"/>
          </w:tcPr>
          <w:p>
            <w:pPr>
              <w:jc w:val="center"/>
              <w:rPr>
                <w:rFonts w:ascii="Times New Roman" w:hAnsi="Times New Roman"/>
              </w:rPr>
            </w:pPr>
            <w:r>
              <w:rPr>
                <w:rFonts w:ascii="Times New Roman" w:hAnsi="Times New Roman"/>
              </w:rPr>
              <w:t xml:space="preserve">datetime   </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jc w:val="center"/>
              <w:rPr>
                <w:rFonts w:ascii="Times New Roman" w:hAnsi="Times New Roman"/>
              </w:rPr>
            </w:pPr>
            <w:r>
              <w:rPr>
                <w:rFonts w:ascii="Times New Roman" w:hAnsi="Times New Roman"/>
              </w:rPr>
              <w:t xml:space="preserve">updateTime      </w:t>
            </w:r>
          </w:p>
        </w:tc>
        <w:tc>
          <w:tcPr>
            <w:tcW w:w="1216" w:type="dxa"/>
          </w:tcPr>
          <w:p>
            <w:pPr>
              <w:jc w:val="center"/>
              <w:rPr>
                <w:rFonts w:ascii="Times New Roman" w:hAnsi="Times New Roman"/>
              </w:rPr>
            </w:pPr>
            <w:r>
              <w:rPr>
                <w:rFonts w:ascii="Times New Roman" w:hAnsi="Times New Roman"/>
              </w:rPr>
              <w:t xml:space="preserve">datetime   </w:t>
            </w:r>
          </w:p>
        </w:tc>
        <w:tc>
          <w:tcPr>
            <w:tcW w:w="1214" w:type="dxa"/>
          </w:tcPr>
          <w:p>
            <w:pPr>
              <w:jc w:val="center"/>
              <w:rPr>
                <w:rFonts w:ascii="Times New Roman" w:hAnsi="Times New Roman"/>
              </w:rPr>
            </w:pPr>
          </w:p>
        </w:tc>
        <w:tc>
          <w:tcPr>
            <w:tcW w:w="1212" w:type="dxa"/>
          </w:tcPr>
          <w:p>
            <w:pPr>
              <w:jc w:val="center"/>
              <w:rPr>
                <w:rFonts w:ascii="宋体" w:hAnsi="宋体"/>
              </w:rPr>
            </w:pPr>
          </w:p>
        </w:tc>
        <w:tc>
          <w:tcPr>
            <w:tcW w:w="1213" w:type="dxa"/>
          </w:tcPr>
          <w:p>
            <w:pPr>
              <w:jc w:val="center"/>
              <w:rPr>
                <w:rFonts w:ascii="宋体" w:hAnsi="宋体"/>
              </w:rPr>
            </w:pPr>
          </w:p>
        </w:tc>
        <w:tc>
          <w:tcPr>
            <w:tcW w:w="2801" w:type="dxa"/>
          </w:tcPr>
          <w:p>
            <w:pPr>
              <w:jc w:val="center"/>
              <w:rPr>
                <w:rFonts w:ascii="Times New Roman" w:hAnsi="Times New Roman"/>
              </w:rPr>
            </w:pPr>
            <w:r>
              <w:rPr>
                <w:rFonts w:hint="eastAsia" w:ascii="Times New Roman" w:hAnsi="Times New Roman"/>
              </w:rPr>
              <w:t xml:space="preserve">修改时间                         </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 xml:space="preserve">.7 </w:t>
      </w:r>
      <w:r>
        <w:rPr>
          <w:rFonts w:hint="eastAsia" w:ascii="黑体" w:hAnsi="黑体" w:eastAsia="黑体"/>
          <w:b/>
          <w:bCs/>
          <w:sz w:val="24"/>
          <w:szCs w:val="24"/>
        </w:rPr>
        <w:t>dept</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203"/>
        <w:gridCol w:w="1182"/>
        <w:gridCol w:w="1176"/>
        <w:gridCol w:w="117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b/>
                <w:bCs/>
              </w:rPr>
            </w:pPr>
            <w:r>
              <w:rPr>
                <w:rFonts w:hint="eastAsia"/>
                <w:b/>
                <w:bCs/>
              </w:rPr>
              <w:t>字段名</w:t>
            </w:r>
          </w:p>
        </w:tc>
        <w:tc>
          <w:tcPr>
            <w:tcW w:w="1203" w:type="dxa"/>
          </w:tcPr>
          <w:p>
            <w:pPr>
              <w:jc w:val="center"/>
              <w:rPr>
                <w:b/>
                <w:bCs/>
              </w:rPr>
            </w:pPr>
            <w:r>
              <w:rPr>
                <w:rFonts w:hint="eastAsia"/>
                <w:b/>
                <w:bCs/>
              </w:rPr>
              <w:t>数据类型</w:t>
            </w:r>
          </w:p>
        </w:tc>
        <w:tc>
          <w:tcPr>
            <w:tcW w:w="1182" w:type="dxa"/>
          </w:tcPr>
          <w:p>
            <w:pPr>
              <w:jc w:val="center"/>
              <w:rPr>
                <w:b/>
                <w:bCs/>
              </w:rPr>
            </w:pPr>
            <w:r>
              <w:rPr>
                <w:rFonts w:hint="eastAsia"/>
                <w:b/>
                <w:bCs/>
              </w:rPr>
              <w:t>长度</w:t>
            </w:r>
          </w:p>
        </w:tc>
        <w:tc>
          <w:tcPr>
            <w:tcW w:w="1176" w:type="dxa"/>
          </w:tcPr>
          <w:p>
            <w:pPr>
              <w:jc w:val="center"/>
              <w:rPr>
                <w:b/>
                <w:bCs/>
              </w:rPr>
            </w:pPr>
            <w:r>
              <w:rPr>
                <w:rFonts w:hint="eastAsia"/>
                <w:b/>
                <w:bCs/>
              </w:rPr>
              <w:t>主键</w:t>
            </w:r>
          </w:p>
        </w:tc>
        <w:tc>
          <w:tcPr>
            <w:tcW w:w="1176" w:type="dxa"/>
          </w:tcPr>
          <w:p>
            <w:pPr>
              <w:jc w:val="center"/>
              <w:rPr>
                <w:b/>
                <w:bCs/>
              </w:rPr>
            </w:pPr>
            <w:r>
              <w:rPr>
                <w:rFonts w:hint="eastAsia"/>
                <w:b/>
                <w:bCs/>
              </w:rPr>
              <w:t>外键</w:t>
            </w:r>
          </w:p>
        </w:tc>
        <w:tc>
          <w:tcPr>
            <w:tcW w:w="2696"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id</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ascii="Times New Roman" w:hAnsi="Times New Roman"/>
              </w:rPr>
              <w:t>40</w:t>
            </w:r>
          </w:p>
        </w:tc>
        <w:tc>
          <w:tcPr>
            <w:tcW w:w="1176" w:type="dxa"/>
          </w:tcPr>
          <w:p>
            <w:pPr>
              <w:jc w:val="center"/>
              <w:rPr>
                <w:rFonts w:ascii="宋体" w:hAnsi="宋体"/>
              </w:rPr>
            </w:pPr>
            <w:r>
              <w:rPr>
                <w:rFonts w:hint="eastAsia" w:ascii="宋体" w:hAnsi="宋体"/>
              </w:rPr>
              <w:t>是</w:t>
            </w:r>
          </w:p>
        </w:tc>
        <w:tc>
          <w:tcPr>
            <w:tcW w:w="1176" w:type="dxa"/>
          </w:tcPr>
          <w:p>
            <w:pPr>
              <w:jc w:val="center"/>
              <w:rPr>
                <w:rFonts w:ascii="宋体" w:hAnsi="宋体"/>
              </w:rPr>
            </w:pPr>
          </w:p>
        </w:tc>
        <w:tc>
          <w:tcPr>
            <w:tcW w:w="2696" w:type="dxa"/>
          </w:tcPr>
          <w:p>
            <w:pPr>
              <w:jc w:val="center"/>
              <w:rPr>
                <w:rFonts w:ascii="Times New Roman" w:hAnsi="Times New Roman"/>
              </w:rPr>
            </w:pPr>
            <w:r>
              <w:rPr>
                <w:rFonts w:ascii="Times New Roman" w:hAnsi="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hint="eastAsia" w:ascii="Times New Roman" w:hAnsi="Times New Roman"/>
              </w:rPr>
              <w:t>n</w:t>
            </w:r>
            <w:r>
              <w:rPr>
                <w:rFonts w:ascii="Times New Roman" w:hAnsi="Times New Roman"/>
              </w:rPr>
              <w:t>ame</w:t>
            </w:r>
          </w:p>
        </w:tc>
        <w:tc>
          <w:tcPr>
            <w:tcW w:w="1203"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182" w:type="dxa"/>
          </w:tcPr>
          <w:p>
            <w:pPr>
              <w:jc w:val="center"/>
              <w:rPr>
                <w:rFonts w:ascii="Times New Roman" w:hAnsi="Times New Roman"/>
              </w:rPr>
            </w:pPr>
            <w:r>
              <w:rPr>
                <w:rFonts w:hint="eastAsia" w:ascii="Times New Roman" w:hAnsi="Times New Roman"/>
              </w:rPr>
              <w:t>5</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部门名称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parentId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4</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r>
              <w:rPr>
                <w:rFonts w:hint="eastAsia" w:ascii="宋体" w:hAnsi="宋体"/>
              </w:rPr>
              <w:t>是</w:t>
            </w:r>
          </w:p>
        </w:tc>
        <w:tc>
          <w:tcPr>
            <w:tcW w:w="2696" w:type="dxa"/>
          </w:tcPr>
          <w:p>
            <w:pPr>
              <w:jc w:val="center"/>
              <w:rPr>
                <w:rFonts w:ascii="Times New Roman" w:hAnsi="Times New Roman"/>
              </w:rPr>
            </w:pPr>
            <w:r>
              <w:rPr>
                <w:rFonts w:hint="eastAsia" w:ascii="Times New Roman" w:hAnsi="Times New Roman"/>
              </w:rPr>
              <w:t xml:space="preserve">所属部门(父部门)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state       </w:t>
            </w:r>
          </w:p>
        </w:tc>
        <w:tc>
          <w:tcPr>
            <w:tcW w:w="1203" w:type="dxa"/>
          </w:tcPr>
          <w:p>
            <w:pPr>
              <w:jc w:val="center"/>
              <w:rPr>
                <w:rFonts w:ascii="Times New Roman" w:hAnsi="Times New Roman"/>
              </w:rPr>
            </w:pPr>
            <w:r>
              <w:rPr>
                <w:rFonts w:ascii="Times New Roman" w:hAnsi="Times New Roman"/>
              </w:rPr>
              <w:t>decimal</w:t>
            </w:r>
          </w:p>
        </w:tc>
        <w:tc>
          <w:tcPr>
            <w:tcW w:w="1182" w:type="dxa"/>
          </w:tcPr>
          <w:p>
            <w:pPr>
              <w:jc w:val="center"/>
              <w:rPr>
                <w:rFonts w:ascii="Times New Roman" w:hAnsi="Times New Roman"/>
              </w:rPr>
            </w:pPr>
            <w:r>
              <w:rPr>
                <w:rFonts w:ascii="Times New Roman" w:hAnsi="Times New Roman"/>
              </w:rPr>
              <w:t>(6,0)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createTime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updateTime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修改时间                         </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.8 course</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203"/>
        <w:gridCol w:w="1182"/>
        <w:gridCol w:w="1176"/>
        <w:gridCol w:w="117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b/>
                <w:bCs/>
              </w:rPr>
            </w:pPr>
            <w:r>
              <w:rPr>
                <w:rFonts w:hint="eastAsia"/>
                <w:b/>
                <w:bCs/>
              </w:rPr>
              <w:t>字段名</w:t>
            </w:r>
          </w:p>
        </w:tc>
        <w:tc>
          <w:tcPr>
            <w:tcW w:w="1203" w:type="dxa"/>
          </w:tcPr>
          <w:p>
            <w:pPr>
              <w:jc w:val="center"/>
              <w:rPr>
                <w:b/>
                <w:bCs/>
              </w:rPr>
            </w:pPr>
            <w:r>
              <w:rPr>
                <w:rFonts w:hint="eastAsia"/>
                <w:b/>
                <w:bCs/>
              </w:rPr>
              <w:t>数据类型</w:t>
            </w:r>
          </w:p>
        </w:tc>
        <w:tc>
          <w:tcPr>
            <w:tcW w:w="1182" w:type="dxa"/>
          </w:tcPr>
          <w:p>
            <w:pPr>
              <w:jc w:val="center"/>
              <w:rPr>
                <w:b/>
                <w:bCs/>
              </w:rPr>
            </w:pPr>
            <w:r>
              <w:rPr>
                <w:rFonts w:hint="eastAsia"/>
                <w:b/>
                <w:bCs/>
              </w:rPr>
              <w:t>长度</w:t>
            </w:r>
          </w:p>
        </w:tc>
        <w:tc>
          <w:tcPr>
            <w:tcW w:w="1176" w:type="dxa"/>
          </w:tcPr>
          <w:p>
            <w:pPr>
              <w:jc w:val="center"/>
              <w:rPr>
                <w:b/>
                <w:bCs/>
              </w:rPr>
            </w:pPr>
            <w:r>
              <w:rPr>
                <w:rFonts w:hint="eastAsia"/>
                <w:b/>
                <w:bCs/>
              </w:rPr>
              <w:t>主键</w:t>
            </w:r>
          </w:p>
        </w:tc>
        <w:tc>
          <w:tcPr>
            <w:tcW w:w="1176" w:type="dxa"/>
          </w:tcPr>
          <w:p>
            <w:pPr>
              <w:jc w:val="center"/>
              <w:rPr>
                <w:b/>
                <w:bCs/>
              </w:rPr>
            </w:pPr>
            <w:r>
              <w:rPr>
                <w:rFonts w:hint="eastAsia"/>
                <w:b/>
                <w:bCs/>
              </w:rPr>
              <w:t>外键</w:t>
            </w:r>
          </w:p>
        </w:tc>
        <w:tc>
          <w:tcPr>
            <w:tcW w:w="2696"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id</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r>
              <w:rPr>
                <w:rFonts w:hint="eastAsia" w:ascii="宋体" w:hAnsi="宋体"/>
              </w:rPr>
              <w:t>是</w:t>
            </w: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学科Id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hint="eastAsia" w:ascii="Times New Roman" w:hAnsi="Times New Roman"/>
              </w:rPr>
              <w:t>n</w:t>
            </w:r>
            <w:r>
              <w:rPr>
                <w:rFonts w:ascii="Times New Roman" w:hAnsi="Times New Roman"/>
              </w:rPr>
              <w:t>ame</w:t>
            </w:r>
          </w:p>
        </w:tc>
        <w:tc>
          <w:tcPr>
            <w:tcW w:w="1203"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182" w:type="dxa"/>
          </w:tcPr>
          <w:p>
            <w:pPr>
              <w:jc w:val="center"/>
              <w:rPr>
                <w:rFonts w:ascii="Times New Roman" w:hAnsi="Times New Roman"/>
              </w:rPr>
            </w:pPr>
            <w:r>
              <w:rPr>
                <w:rFonts w:hint="eastAsia" w:ascii="Times New Roman" w:hAnsi="Times New Roman"/>
              </w:rPr>
              <w:t>5</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学科名称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state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remark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2</w:t>
            </w:r>
            <w:r>
              <w:rPr>
                <w:rFonts w:ascii="Times New Roman" w:hAnsi="Times New Roman"/>
              </w:rPr>
              <w:t>000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宋体" w:hAnsi="宋体"/>
              </w:rPr>
            </w:pPr>
            <w:r>
              <w:rPr>
                <w:rFonts w:hint="eastAsia" w:ascii="宋体" w:hAnsi="宋体"/>
              </w:rPr>
              <w:t xml:space="preserve">备注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createTime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宋体" w:hAnsi="宋体"/>
              </w:rPr>
            </w:pPr>
            <w:r>
              <w:rPr>
                <w:rFonts w:hint="eastAsia" w:ascii="宋体" w:hAnsi="宋体"/>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updateTime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宋体" w:hAnsi="宋体"/>
              </w:rPr>
            </w:pPr>
            <w:r>
              <w:rPr>
                <w:rFonts w:hint="eastAsia" w:ascii="宋体" w:hAnsi="宋体"/>
              </w:rPr>
              <w:t xml:space="preserve">修改时间                         </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.9 catalog</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203"/>
        <w:gridCol w:w="1182"/>
        <w:gridCol w:w="1176"/>
        <w:gridCol w:w="117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b/>
                <w:bCs/>
              </w:rPr>
            </w:pPr>
            <w:r>
              <w:rPr>
                <w:rFonts w:hint="eastAsia"/>
                <w:b/>
                <w:bCs/>
              </w:rPr>
              <w:t>字段名</w:t>
            </w:r>
          </w:p>
        </w:tc>
        <w:tc>
          <w:tcPr>
            <w:tcW w:w="1203" w:type="dxa"/>
          </w:tcPr>
          <w:p>
            <w:pPr>
              <w:jc w:val="center"/>
              <w:rPr>
                <w:b/>
                <w:bCs/>
              </w:rPr>
            </w:pPr>
            <w:r>
              <w:rPr>
                <w:rFonts w:hint="eastAsia"/>
                <w:b/>
                <w:bCs/>
              </w:rPr>
              <w:t>数据类型</w:t>
            </w:r>
          </w:p>
        </w:tc>
        <w:tc>
          <w:tcPr>
            <w:tcW w:w="1182" w:type="dxa"/>
          </w:tcPr>
          <w:p>
            <w:pPr>
              <w:jc w:val="center"/>
              <w:rPr>
                <w:b/>
                <w:bCs/>
              </w:rPr>
            </w:pPr>
            <w:r>
              <w:rPr>
                <w:rFonts w:hint="eastAsia"/>
                <w:b/>
                <w:bCs/>
              </w:rPr>
              <w:t>长度</w:t>
            </w:r>
          </w:p>
        </w:tc>
        <w:tc>
          <w:tcPr>
            <w:tcW w:w="1176" w:type="dxa"/>
          </w:tcPr>
          <w:p>
            <w:pPr>
              <w:jc w:val="center"/>
              <w:rPr>
                <w:b/>
                <w:bCs/>
              </w:rPr>
            </w:pPr>
            <w:r>
              <w:rPr>
                <w:rFonts w:hint="eastAsia"/>
                <w:b/>
                <w:bCs/>
              </w:rPr>
              <w:t>主键</w:t>
            </w:r>
          </w:p>
        </w:tc>
        <w:tc>
          <w:tcPr>
            <w:tcW w:w="1176" w:type="dxa"/>
          </w:tcPr>
          <w:p>
            <w:pPr>
              <w:jc w:val="center"/>
              <w:rPr>
                <w:b/>
                <w:bCs/>
              </w:rPr>
            </w:pPr>
            <w:r>
              <w:rPr>
                <w:rFonts w:hint="eastAsia"/>
                <w:b/>
                <w:bCs/>
              </w:rPr>
              <w:t>外键</w:t>
            </w:r>
          </w:p>
        </w:tc>
        <w:tc>
          <w:tcPr>
            <w:tcW w:w="2696"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id</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r>
              <w:rPr>
                <w:rFonts w:hint="eastAsia" w:ascii="宋体" w:hAnsi="宋体"/>
              </w:rPr>
              <w:t>是</w:t>
            </w:r>
          </w:p>
        </w:tc>
        <w:tc>
          <w:tcPr>
            <w:tcW w:w="1176" w:type="dxa"/>
          </w:tcPr>
          <w:p>
            <w:pPr>
              <w:jc w:val="center"/>
              <w:rPr>
                <w:rFonts w:ascii="宋体" w:hAnsi="宋体"/>
              </w:rPr>
            </w:pPr>
          </w:p>
        </w:tc>
        <w:tc>
          <w:tcPr>
            <w:tcW w:w="2696" w:type="dxa"/>
          </w:tcPr>
          <w:p>
            <w:pPr>
              <w:jc w:val="center"/>
              <w:rPr>
                <w:rFonts w:ascii="Times New Roman" w:hAnsi="Times New Roman"/>
              </w:rPr>
            </w:pPr>
            <w:r>
              <w:rPr>
                <w:rFonts w:ascii="Times New Roman" w:hAnsi="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hint="eastAsia" w:ascii="Times New Roman" w:hAnsi="Times New Roman"/>
              </w:rPr>
              <w:t>n</w:t>
            </w:r>
            <w:r>
              <w:rPr>
                <w:rFonts w:ascii="Times New Roman" w:hAnsi="Times New Roman"/>
              </w:rPr>
              <w:t>ame</w:t>
            </w:r>
          </w:p>
        </w:tc>
        <w:tc>
          <w:tcPr>
            <w:tcW w:w="1203"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182" w:type="dxa"/>
          </w:tcPr>
          <w:p>
            <w:pPr>
              <w:jc w:val="center"/>
              <w:rPr>
                <w:rFonts w:ascii="Times New Roman" w:hAnsi="Times New Roman"/>
              </w:rPr>
            </w:pPr>
            <w:r>
              <w:rPr>
                <w:rFonts w:hint="eastAsia" w:ascii="Times New Roman" w:hAnsi="Times New Roman"/>
              </w:rPr>
              <w:t>5</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题目类型名称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state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remark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2</w:t>
            </w:r>
            <w:r>
              <w:rPr>
                <w:rFonts w:ascii="Times New Roman" w:hAnsi="Times New Roman"/>
              </w:rPr>
              <w:t>000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备注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courseId</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r>
              <w:rPr>
                <w:rFonts w:hint="eastAsia" w:ascii="宋体" w:hAnsi="宋体"/>
              </w:rPr>
              <w:t>是</w:t>
            </w:r>
          </w:p>
        </w:tc>
        <w:tc>
          <w:tcPr>
            <w:tcW w:w="2696" w:type="dxa"/>
          </w:tcPr>
          <w:p>
            <w:pPr>
              <w:jc w:val="center"/>
              <w:rPr>
                <w:rFonts w:ascii="Times New Roman" w:hAnsi="Times New Roman"/>
              </w:rPr>
            </w:pPr>
            <w:r>
              <w:rPr>
                <w:rFonts w:hint="eastAsia" w:ascii="Times New Roman" w:hAnsi="Times New Roman"/>
              </w:rPr>
              <w:t xml:space="preserve">所属学科Id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createTime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updateTime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修改时间                         </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.10 question</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203"/>
        <w:gridCol w:w="1182"/>
        <w:gridCol w:w="1176"/>
        <w:gridCol w:w="117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b/>
                <w:bCs/>
              </w:rPr>
            </w:pPr>
            <w:r>
              <w:rPr>
                <w:rFonts w:hint="eastAsia"/>
                <w:b/>
                <w:bCs/>
              </w:rPr>
              <w:t>字段名</w:t>
            </w:r>
          </w:p>
        </w:tc>
        <w:tc>
          <w:tcPr>
            <w:tcW w:w="1203" w:type="dxa"/>
          </w:tcPr>
          <w:p>
            <w:pPr>
              <w:jc w:val="center"/>
              <w:rPr>
                <w:b/>
                <w:bCs/>
              </w:rPr>
            </w:pPr>
            <w:r>
              <w:rPr>
                <w:rFonts w:hint="eastAsia"/>
                <w:b/>
                <w:bCs/>
              </w:rPr>
              <w:t>数据类型</w:t>
            </w:r>
          </w:p>
        </w:tc>
        <w:tc>
          <w:tcPr>
            <w:tcW w:w="1182" w:type="dxa"/>
          </w:tcPr>
          <w:p>
            <w:pPr>
              <w:jc w:val="center"/>
              <w:rPr>
                <w:b/>
                <w:bCs/>
              </w:rPr>
            </w:pPr>
            <w:r>
              <w:rPr>
                <w:rFonts w:hint="eastAsia"/>
                <w:b/>
                <w:bCs/>
              </w:rPr>
              <w:t>长度</w:t>
            </w:r>
          </w:p>
        </w:tc>
        <w:tc>
          <w:tcPr>
            <w:tcW w:w="1176" w:type="dxa"/>
          </w:tcPr>
          <w:p>
            <w:pPr>
              <w:jc w:val="center"/>
              <w:rPr>
                <w:b/>
                <w:bCs/>
              </w:rPr>
            </w:pPr>
            <w:r>
              <w:rPr>
                <w:rFonts w:hint="eastAsia"/>
                <w:b/>
                <w:bCs/>
              </w:rPr>
              <w:t>主键</w:t>
            </w:r>
          </w:p>
        </w:tc>
        <w:tc>
          <w:tcPr>
            <w:tcW w:w="1176" w:type="dxa"/>
          </w:tcPr>
          <w:p>
            <w:pPr>
              <w:jc w:val="center"/>
              <w:rPr>
                <w:b/>
                <w:bCs/>
              </w:rPr>
            </w:pPr>
            <w:r>
              <w:rPr>
                <w:rFonts w:hint="eastAsia"/>
                <w:b/>
                <w:bCs/>
              </w:rPr>
              <w:t>外键</w:t>
            </w:r>
          </w:p>
        </w:tc>
        <w:tc>
          <w:tcPr>
            <w:tcW w:w="2696"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id</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r>
              <w:rPr>
                <w:rFonts w:hint="eastAsia" w:ascii="宋体" w:hAnsi="宋体"/>
              </w:rPr>
              <w:t>是</w:t>
            </w: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唯一标识</w:t>
            </w:r>
            <w:r>
              <w:rPr>
                <w:rFonts w:ascii="Times New Roman" w:hAnsi="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catalogId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r>
              <w:rPr>
                <w:rFonts w:hint="eastAsia" w:ascii="宋体" w:hAnsi="宋体"/>
              </w:rPr>
              <w:t>是</w:t>
            </w:r>
          </w:p>
        </w:tc>
        <w:tc>
          <w:tcPr>
            <w:tcW w:w="2696" w:type="dxa"/>
          </w:tcPr>
          <w:p>
            <w:pPr>
              <w:jc w:val="center"/>
              <w:rPr>
                <w:rFonts w:ascii="Times New Roman" w:hAnsi="Times New Roman"/>
              </w:rPr>
            </w:pPr>
            <w:r>
              <w:rPr>
                <w:rFonts w:hint="eastAsia" w:ascii="Times New Roman" w:hAnsi="Times New Roman"/>
              </w:rPr>
              <w:t xml:space="preserve">题目类型Id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subject</w:t>
            </w:r>
          </w:p>
        </w:tc>
        <w:tc>
          <w:tcPr>
            <w:tcW w:w="1203"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182" w:type="dxa"/>
          </w:tcPr>
          <w:p>
            <w:pPr>
              <w:jc w:val="center"/>
              <w:rPr>
                <w:rFonts w:ascii="Times New Roman" w:hAnsi="Times New Roman"/>
              </w:rPr>
            </w:pPr>
            <w:r>
              <w:rPr>
                <w:rFonts w:hint="eastAsia" w:ascii="Times New Roman" w:hAnsi="Times New Roman"/>
              </w:rPr>
              <w:t>2</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题干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type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题目类型: 1.单选, 2.多选, 3.简答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difficulty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难度: 1.简单, 2.一般, 3.困难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picture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题目图片URL地址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analysis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2</w:t>
            </w:r>
            <w:r>
              <w:rPr>
                <w:rFonts w:ascii="Times New Roman" w:hAnsi="Times New Roman"/>
              </w:rPr>
              <w:t>000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答案解析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remark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备注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isClassic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是否精选题目: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state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题目状态: 1.启用, 0.禁用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reviewStatus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审核状态: 0.待审核, 1.审核通过, -1.审核不通过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companyId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5</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r>
              <w:rPr>
                <w:rFonts w:hint="eastAsia" w:ascii="宋体" w:hAnsi="宋体"/>
              </w:rPr>
              <w:t>是</w:t>
            </w:r>
          </w:p>
        </w:tc>
        <w:tc>
          <w:tcPr>
            <w:tcW w:w="2696" w:type="dxa"/>
          </w:tcPr>
          <w:p>
            <w:pPr>
              <w:jc w:val="center"/>
              <w:rPr>
                <w:rFonts w:ascii="Times New Roman" w:hAnsi="Times New Roman"/>
              </w:rPr>
            </w:pPr>
            <w:r>
              <w:rPr>
                <w:rFonts w:hint="eastAsia" w:ascii="Times New Roman" w:hAnsi="Times New Roma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createTime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updateTime      </w:t>
            </w:r>
          </w:p>
        </w:tc>
        <w:tc>
          <w:tcPr>
            <w:tcW w:w="1203" w:type="dxa"/>
          </w:tcPr>
          <w:p>
            <w:pPr>
              <w:jc w:val="center"/>
              <w:rPr>
                <w:rFonts w:ascii="Times New Roman" w:hAnsi="Times New Roman"/>
              </w:rPr>
            </w:pPr>
            <w:r>
              <w:rPr>
                <w:rFonts w:ascii="Times New Roman" w:hAnsi="Times New Roman"/>
              </w:rPr>
              <w:t xml:space="preserve">datetime   </w:t>
            </w:r>
          </w:p>
        </w:tc>
        <w:tc>
          <w:tcPr>
            <w:tcW w:w="1182" w:type="dxa"/>
          </w:tcPr>
          <w:p>
            <w:pPr>
              <w:jc w:val="center"/>
              <w:rPr>
                <w:rFonts w:ascii="Times New Roman" w:hAnsi="Times New Roman"/>
              </w:rPr>
            </w:pP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修改时间                         </w:t>
            </w:r>
          </w:p>
        </w:tc>
      </w:tr>
    </w:tbl>
    <w:p/>
    <w:p>
      <w:pPr>
        <w:jc w:val="center"/>
        <w:rPr>
          <w:rFonts w:ascii="黑体" w:hAnsi="黑体" w:eastAsia="黑体"/>
          <w:b/>
          <w:bCs/>
          <w:sz w:val="24"/>
          <w:szCs w:val="24"/>
        </w:rPr>
      </w:pPr>
      <w:r>
        <w:rPr>
          <w:rFonts w:hint="eastAsia" w:ascii="黑体" w:hAnsi="黑体" w:eastAsia="黑体"/>
          <w:b/>
          <w:bCs/>
          <w:sz w:val="24"/>
          <w:szCs w:val="24"/>
        </w:rPr>
        <w:t>表3</w:t>
      </w:r>
      <w:r>
        <w:rPr>
          <w:rFonts w:ascii="黑体" w:hAnsi="黑体" w:eastAsia="黑体"/>
          <w:b/>
          <w:bCs/>
          <w:sz w:val="24"/>
          <w:szCs w:val="24"/>
        </w:rPr>
        <w:t>.11 question_item</w:t>
      </w:r>
    </w:p>
    <w:tbl>
      <w:tblPr>
        <w:tblStyle w:val="3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203"/>
        <w:gridCol w:w="1182"/>
        <w:gridCol w:w="1176"/>
        <w:gridCol w:w="117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b/>
                <w:bCs/>
              </w:rPr>
            </w:pPr>
            <w:r>
              <w:rPr>
                <w:rFonts w:hint="eastAsia"/>
                <w:b/>
                <w:bCs/>
              </w:rPr>
              <w:t>字段名</w:t>
            </w:r>
          </w:p>
        </w:tc>
        <w:tc>
          <w:tcPr>
            <w:tcW w:w="1203" w:type="dxa"/>
          </w:tcPr>
          <w:p>
            <w:pPr>
              <w:jc w:val="center"/>
              <w:rPr>
                <w:b/>
                <w:bCs/>
              </w:rPr>
            </w:pPr>
            <w:r>
              <w:rPr>
                <w:rFonts w:hint="eastAsia"/>
                <w:b/>
                <w:bCs/>
              </w:rPr>
              <w:t>数据类型</w:t>
            </w:r>
          </w:p>
        </w:tc>
        <w:tc>
          <w:tcPr>
            <w:tcW w:w="1182" w:type="dxa"/>
          </w:tcPr>
          <w:p>
            <w:pPr>
              <w:jc w:val="center"/>
              <w:rPr>
                <w:b/>
                <w:bCs/>
              </w:rPr>
            </w:pPr>
            <w:r>
              <w:rPr>
                <w:rFonts w:hint="eastAsia"/>
                <w:b/>
                <w:bCs/>
              </w:rPr>
              <w:t>长度</w:t>
            </w:r>
          </w:p>
        </w:tc>
        <w:tc>
          <w:tcPr>
            <w:tcW w:w="1176" w:type="dxa"/>
          </w:tcPr>
          <w:p>
            <w:pPr>
              <w:jc w:val="center"/>
              <w:rPr>
                <w:b/>
                <w:bCs/>
              </w:rPr>
            </w:pPr>
            <w:r>
              <w:rPr>
                <w:rFonts w:hint="eastAsia"/>
                <w:b/>
                <w:bCs/>
              </w:rPr>
              <w:t>主键</w:t>
            </w:r>
          </w:p>
        </w:tc>
        <w:tc>
          <w:tcPr>
            <w:tcW w:w="1176" w:type="dxa"/>
          </w:tcPr>
          <w:p>
            <w:pPr>
              <w:jc w:val="center"/>
              <w:rPr>
                <w:b/>
                <w:bCs/>
              </w:rPr>
            </w:pPr>
            <w:r>
              <w:rPr>
                <w:rFonts w:hint="eastAsia"/>
                <w:b/>
                <w:bCs/>
              </w:rPr>
              <w:t>外键</w:t>
            </w:r>
          </w:p>
        </w:tc>
        <w:tc>
          <w:tcPr>
            <w:tcW w:w="2696" w:type="dxa"/>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id</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r>
              <w:rPr>
                <w:rFonts w:hint="eastAsia" w:ascii="宋体" w:hAnsi="宋体"/>
              </w:rPr>
              <w:t>是</w:t>
            </w: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选项的唯一标识Id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questionId</w:t>
            </w:r>
          </w:p>
        </w:tc>
        <w:tc>
          <w:tcPr>
            <w:tcW w:w="1203" w:type="dxa"/>
          </w:tcPr>
          <w:p>
            <w:pPr>
              <w:jc w:val="center"/>
              <w:rPr>
                <w:rFonts w:ascii="Times New Roman" w:hAnsi="Times New Roman"/>
              </w:rPr>
            </w:pPr>
            <w:r>
              <w:rPr>
                <w:rFonts w:hint="eastAsia" w:ascii="Times New Roman" w:hAnsi="Times New Roman"/>
              </w:rPr>
              <w:t>v</w:t>
            </w:r>
            <w:r>
              <w:rPr>
                <w:rFonts w:ascii="Times New Roman" w:hAnsi="Times New Roman"/>
              </w:rPr>
              <w:t>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r>
              <w:rPr>
                <w:rFonts w:hint="eastAsia" w:ascii="宋体" w:hAnsi="宋体"/>
              </w:rPr>
              <w:t>是</w:t>
            </w:r>
          </w:p>
        </w:tc>
        <w:tc>
          <w:tcPr>
            <w:tcW w:w="2696" w:type="dxa"/>
          </w:tcPr>
          <w:p>
            <w:pPr>
              <w:jc w:val="center"/>
              <w:rPr>
                <w:rFonts w:ascii="Times New Roman" w:hAnsi="Times New Roman"/>
              </w:rPr>
            </w:pPr>
            <w:r>
              <w:rPr>
                <w:rFonts w:hint="eastAsia" w:ascii="Times New Roman" w:hAnsi="Times New Roman"/>
              </w:rPr>
              <w:t xml:space="preserve">所属的题目Id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content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2</w:t>
            </w:r>
            <w:r>
              <w:rPr>
                <w:rFonts w:ascii="Times New Roman" w:hAnsi="Times New Roman"/>
              </w:rPr>
              <w:t>00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选项内容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jc w:val="center"/>
              <w:rPr>
                <w:rFonts w:ascii="Times New Roman" w:hAnsi="Times New Roman"/>
              </w:rPr>
            </w:pPr>
            <w:r>
              <w:rPr>
                <w:rFonts w:ascii="Times New Roman" w:hAnsi="Times New Roman"/>
              </w:rPr>
              <w:t xml:space="preserve">isRight       </w:t>
            </w:r>
          </w:p>
        </w:tc>
        <w:tc>
          <w:tcPr>
            <w:tcW w:w="1203" w:type="dxa"/>
          </w:tcPr>
          <w:p>
            <w:pPr>
              <w:jc w:val="center"/>
              <w:rPr>
                <w:rFonts w:ascii="Times New Roman" w:hAnsi="Times New Roman"/>
              </w:rPr>
            </w:pPr>
            <w:r>
              <w:rPr>
                <w:rFonts w:ascii="Times New Roman" w:hAnsi="Times New Roman"/>
              </w:rPr>
              <w:t>varchar</w:t>
            </w:r>
          </w:p>
        </w:tc>
        <w:tc>
          <w:tcPr>
            <w:tcW w:w="1182" w:type="dxa"/>
          </w:tcPr>
          <w:p>
            <w:pPr>
              <w:jc w:val="center"/>
              <w:rPr>
                <w:rFonts w:ascii="Times New Roman" w:hAnsi="Times New Roman"/>
              </w:rPr>
            </w:pPr>
            <w:r>
              <w:rPr>
                <w:rFonts w:hint="eastAsia" w:ascii="Times New Roman" w:hAnsi="Times New Roman"/>
              </w:rPr>
              <w:t>1</w:t>
            </w:r>
            <w:r>
              <w:rPr>
                <w:rFonts w:ascii="Times New Roman" w:hAnsi="Times New Roman"/>
              </w:rPr>
              <w:t>0</w:t>
            </w:r>
          </w:p>
        </w:tc>
        <w:tc>
          <w:tcPr>
            <w:tcW w:w="1176" w:type="dxa"/>
          </w:tcPr>
          <w:p>
            <w:pPr>
              <w:jc w:val="center"/>
              <w:rPr>
                <w:rFonts w:ascii="宋体" w:hAnsi="宋体"/>
              </w:rPr>
            </w:pPr>
          </w:p>
        </w:tc>
        <w:tc>
          <w:tcPr>
            <w:tcW w:w="1176" w:type="dxa"/>
          </w:tcPr>
          <w:p>
            <w:pPr>
              <w:jc w:val="center"/>
              <w:rPr>
                <w:rFonts w:ascii="宋体" w:hAnsi="宋体"/>
              </w:rPr>
            </w:pPr>
          </w:p>
        </w:tc>
        <w:tc>
          <w:tcPr>
            <w:tcW w:w="2696" w:type="dxa"/>
          </w:tcPr>
          <w:p>
            <w:pPr>
              <w:jc w:val="center"/>
              <w:rPr>
                <w:rFonts w:ascii="Times New Roman" w:hAnsi="Times New Roman"/>
              </w:rPr>
            </w:pPr>
            <w:r>
              <w:rPr>
                <w:rFonts w:hint="eastAsia" w:ascii="Times New Roman" w:hAnsi="Times New Roman"/>
              </w:rPr>
              <w:t xml:space="preserve">是否正确答案: 0.不是, 1.是                                                                             </w:t>
            </w:r>
          </w:p>
        </w:tc>
      </w:tr>
    </w:tbl>
    <w:p/>
    <w:p>
      <w:pPr>
        <w:pStyle w:val="2"/>
        <w:numPr>
          <w:ilvl w:val="0"/>
          <w:numId w:val="0"/>
        </w:numPr>
        <w:spacing w:before="0" w:after="0" w:line="240" w:lineRule="auto"/>
      </w:pPr>
    </w:p>
    <w:p>
      <w:pPr>
        <w:pStyle w:val="3"/>
      </w:pPr>
      <w:bookmarkStart w:id="13" w:name="_Toc21484"/>
      <w:r>
        <w:rPr>
          <w:rFonts w:hint="eastAsia"/>
        </w:rPr>
        <w:t>模块详细设计</w:t>
      </w:r>
      <w:bookmarkEnd w:id="13"/>
    </w:p>
    <w:p>
      <w:r>
        <w:rPr>
          <w:rFonts w:hint="eastAsia"/>
        </w:rPr>
        <w:t>（重要功能的流程设计，包括流程图、使用到的类等，图+文字描述的形式）</w:t>
      </w:r>
    </w:p>
    <w:p>
      <w:r>
        <w:rPr>
          <w:rFonts w:hint="eastAsia"/>
        </w:rPr>
        <w:t>类图示例如下</w:t>
      </w:r>
    </w:p>
    <w:p>
      <w:pPr>
        <w:rPr>
          <w:rFonts w:ascii="宋体" w:hAnsi="宋体" w:cs="宋体"/>
          <w:sz w:val="24"/>
          <w:szCs w:val="24"/>
        </w:rPr>
      </w:pPr>
      <w:r>
        <w:rPr>
          <w:rFonts w:ascii="宋体" w:hAnsi="宋体" w:cs="宋体"/>
          <w:sz w:val="24"/>
          <w:szCs w:val="24"/>
        </w:rPr>
        <w:drawing>
          <wp:inline distT="0" distB="0" distL="114300" distR="114300">
            <wp:extent cx="3212465" cy="2738120"/>
            <wp:effectExtent l="0" t="0" r="635" b="5080"/>
            <wp:docPr id="50" name="图片 50" descr="背包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背包系统"/>
                    <pic:cNvPicPr>
                      <a:picLocks noChangeAspect="1"/>
                    </pic:cNvPicPr>
                  </pic:nvPicPr>
                  <pic:blipFill>
                    <a:blip r:embed="rId10"/>
                    <a:stretch>
                      <a:fillRect/>
                    </a:stretch>
                  </pic:blipFill>
                  <pic:spPr>
                    <a:xfrm>
                      <a:off x="0" y="0"/>
                      <a:ext cx="3212465" cy="2738120"/>
                    </a:xfrm>
                    <a:prstGeom prst="rect">
                      <a:avLst/>
                    </a:prstGeom>
                  </pic:spPr>
                </pic:pic>
              </a:graphicData>
            </a:graphic>
          </wp:inline>
        </w:drawing>
      </w: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流程图示例如下：</w:t>
      </w:r>
    </w:p>
    <w:p>
      <w:pPr>
        <w:rPr>
          <w:rFonts w:ascii="宋体" w:hAnsi="宋体" w:cs="宋体"/>
          <w:sz w:val="24"/>
          <w:szCs w:val="24"/>
        </w:rPr>
      </w:pPr>
      <w:r>
        <w:drawing>
          <wp:inline distT="0" distB="0" distL="114300" distR="114300">
            <wp:extent cx="2757805" cy="3084830"/>
            <wp:effectExtent l="0" t="0" r="10795" b="127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1"/>
                    <a:stretch>
                      <a:fillRect/>
                    </a:stretch>
                  </pic:blipFill>
                  <pic:spPr>
                    <a:xfrm>
                      <a:off x="0" y="0"/>
                      <a:ext cx="2757805" cy="3084830"/>
                    </a:xfrm>
                    <a:prstGeom prst="rect">
                      <a:avLst/>
                    </a:prstGeom>
                    <a:noFill/>
                    <a:ln>
                      <a:noFill/>
                    </a:ln>
                  </pic:spPr>
                </pic:pic>
              </a:graphicData>
            </a:graphic>
          </wp:inline>
        </w:drawing>
      </w:r>
    </w:p>
    <w:p>
      <w:pPr>
        <w:pStyle w:val="4"/>
      </w:pPr>
      <w:bookmarkStart w:id="14" w:name="_Toc27586"/>
      <w:r>
        <w:rPr>
          <w:rFonts w:hint="eastAsia"/>
        </w:rPr>
        <w:t>XXX功能流程</w:t>
      </w:r>
      <w:bookmarkEnd w:id="14"/>
    </w:p>
    <w:p>
      <w:pPr>
        <w:pStyle w:val="4"/>
      </w:pPr>
      <w:bookmarkStart w:id="15" w:name="_Toc1521"/>
      <w:r>
        <w:rPr>
          <w:rFonts w:hint="eastAsia"/>
        </w:rPr>
        <w:t>XXX功能流程</w:t>
      </w:r>
      <w:bookmarkEnd w:id="15"/>
    </w:p>
    <w:p>
      <w:pPr>
        <w:pStyle w:val="4"/>
      </w:pPr>
      <w:bookmarkStart w:id="16" w:name="_Toc31108"/>
      <w:r>
        <w:rPr>
          <w:rFonts w:hint="eastAsia"/>
        </w:rPr>
        <w:t>XXX功能流程</w:t>
      </w:r>
      <w:bookmarkEnd w:id="16"/>
    </w:p>
    <w:p>
      <w:r>
        <w:rPr>
          <w:rFonts w:hint="eastAsia"/>
        </w:rPr>
        <w:t>………………</w:t>
      </w:r>
    </w:p>
    <w:p>
      <w:pPr>
        <w:pStyle w:val="2"/>
      </w:pPr>
      <w:r>
        <w:rPr>
          <w:rFonts w:hint="eastAsia" w:ascii="宋体" w:hAnsi="宋体" w:cs="宋体"/>
          <w:b w:val="0"/>
          <w:bCs w:val="0"/>
          <w:sz w:val="21"/>
          <w:szCs w:val="21"/>
        </w:rPr>
        <w:br w:type="page"/>
      </w:r>
      <w:bookmarkStart w:id="17" w:name="_Toc25307"/>
      <w:r>
        <w:rPr>
          <w:rFonts w:hint="eastAsia"/>
        </w:rPr>
        <w:t>系统测试</w:t>
      </w:r>
      <w:bookmarkEnd w:id="17"/>
    </w:p>
    <w:p>
      <w:pPr>
        <w:jc w:val="center"/>
        <w:rPr>
          <w:rFonts w:hint="eastAsia"/>
          <w:b/>
          <w:bCs/>
          <w:sz w:val="24"/>
          <w:szCs w:val="24"/>
          <w:lang w:val="en-US" w:eastAsia="zh-CN"/>
        </w:rPr>
      </w:pPr>
      <w:r>
        <w:rPr>
          <w:rFonts w:hint="eastAsia"/>
          <w:b/>
          <w:bCs/>
          <w:sz w:val="24"/>
          <w:szCs w:val="24"/>
          <w:lang w:val="en-US" w:eastAsia="zh-CN"/>
        </w:rPr>
        <w:t>登录测试用例表4.1</w:t>
      </w:r>
    </w:p>
    <w:p>
      <w:pPr>
        <w:jc w:val="center"/>
        <w:rPr>
          <w:rFonts w:hint="default"/>
          <w:b/>
          <w:bCs/>
          <w:sz w:val="24"/>
          <w:szCs w:val="24"/>
          <w:lang w:val="en-US" w:eastAsia="zh-CN"/>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3516"/>
        <w:gridCol w:w="2958"/>
        <w:gridCol w:w="1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shd w:val="clear" w:color="auto" w:fill="auto"/>
            <w:vAlign w:val="center"/>
          </w:tcPr>
          <w:p>
            <w:pPr>
              <w:pStyle w:val="108"/>
              <w:ind w:firstLine="0" w:firstLineChars="0"/>
              <w:jc w:val="center"/>
              <w:rPr>
                <w:sz w:val="21"/>
                <w:szCs w:val="21"/>
              </w:rPr>
            </w:pPr>
            <w:r>
              <w:rPr>
                <w:rFonts w:hint="eastAsia"/>
                <w:sz w:val="21"/>
                <w:szCs w:val="21"/>
              </w:rPr>
              <w:t>测试</w:t>
            </w:r>
          </w:p>
          <w:p>
            <w:pPr>
              <w:pStyle w:val="108"/>
              <w:ind w:firstLine="0" w:firstLineChars="0"/>
              <w:jc w:val="center"/>
              <w:rPr>
                <w:sz w:val="21"/>
                <w:szCs w:val="21"/>
              </w:rPr>
            </w:pPr>
            <w:r>
              <w:rPr>
                <w:rFonts w:hint="eastAsia"/>
                <w:sz w:val="21"/>
                <w:szCs w:val="21"/>
              </w:rPr>
              <w:t>模块</w:t>
            </w:r>
          </w:p>
        </w:tc>
        <w:tc>
          <w:tcPr>
            <w:tcW w:w="3516" w:type="dxa"/>
            <w:shd w:val="clear" w:color="auto" w:fill="auto"/>
            <w:vAlign w:val="center"/>
          </w:tcPr>
          <w:p>
            <w:pPr>
              <w:pStyle w:val="108"/>
              <w:ind w:firstLine="0" w:firstLineChars="0"/>
              <w:jc w:val="center"/>
              <w:rPr>
                <w:sz w:val="21"/>
                <w:szCs w:val="21"/>
              </w:rPr>
            </w:pPr>
            <w:r>
              <w:rPr>
                <w:rFonts w:hint="eastAsia"/>
                <w:sz w:val="21"/>
                <w:szCs w:val="21"/>
              </w:rPr>
              <w:t>测试内容</w:t>
            </w:r>
          </w:p>
        </w:tc>
        <w:tc>
          <w:tcPr>
            <w:tcW w:w="2958" w:type="dxa"/>
            <w:shd w:val="clear" w:color="auto" w:fill="auto"/>
            <w:vAlign w:val="center"/>
          </w:tcPr>
          <w:p>
            <w:pPr>
              <w:pStyle w:val="108"/>
              <w:ind w:firstLine="0" w:firstLineChars="0"/>
              <w:jc w:val="center"/>
              <w:rPr>
                <w:sz w:val="21"/>
                <w:szCs w:val="21"/>
              </w:rPr>
            </w:pPr>
            <w:r>
              <w:rPr>
                <w:rFonts w:hint="eastAsia"/>
                <w:sz w:val="21"/>
                <w:szCs w:val="21"/>
              </w:rPr>
              <w:t>预期结果</w:t>
            </w:r>
          </w:p>
        </w:tc>
        <w:tc>
          <w:tcPr>
            <w:tcW w:w="1022" w:type="dxa"/>
            <w:shd w:val="clear" w:color="auto" w:fill="auto"/>
            <w:vAlign w:val="center"/>
          </w:tcPr>
          <w:p>
            <w:pPr>
              <w:pStyle w:val="108"/>
              <w:ind w:firstLine="0" w:firstLineChars="0"/>
              <w:jc w:val="center"/>
              <w:rPr>
                <w:sz w:val="21"/>
                <w:szCs w:val="21"/>
              </w:rPr>
            </w:pPr>
            <w:r>
              <w:rPr>
                <w:rFonts w:hint="eastAsia"/>
                <w:sz w:val="21"/>
                <w:szCs w:val="21"/>
              </w:rPr>
              <w:t>测试</w:t>
            </w:r>
          </w:p>
          <w:p>
            <w:pPr>
              <w:pStyle w:val="108"/>
              <w:ind w:firstLine="0" w:firstLineChars="0"/>
              <w:jc w:val="center"/>
              <w:rPr>
                <w:sz w:val="21"/>
                <w:szCs w:val="21"/>
              </w:rPr>
            </w:pPr>
            <w:r>
              <w:rPr>
                <w:rFonts w:hint="eastAsia"/>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vMerge w:val="restart"/>
            <w:shd w:val="clear" w:color="auto" w:fill="auto"/>
            <w:vAlign w:val="center"/>
          </w:tcPr>
          <w:p>
            <w:pPr>
              <w:pStyle w:val="108"/>
              <w:ind w:firstLine="0" w:firstLineChars="0"/>
              <w:jc w:val="center"/>
              <w:rPr>
                <w:rFonts w:hint="eastAsia" w:ascii="宋体"/>
                <w:sz w:val="21"/>
                <w:szCs w:val="21"/>
              </w:rPr>
            </w:pPr>
          </w:p>
          <w:p>
            <w:pPr>
              <w:pStyle w:val="108"/>
              <w:ind w:firstLine="0" w:firstLineChars="0"/>
              <w:jc w:val="center"/>
              <w:rPr>
                <w:rFonts w:ascii="宋体"/>
                <w:sz w:val="21"/>
                <w:szCs w:val="21"/>
              </w:rPr>
            </w:pPr>
            <w:r>
              <w:rPr>
                <w:rFonts w:hint="eastAsia" w:ascii="宋体"/>
                <w:sz w:val="21"/>
                <w:szCs w:val="21"/>
              </w:rPr>
              <w:t>登录模块</w:t>
            </w:r>
          </w:p>
        </w:tc>
        <w:tc>
          <w:tcPr>
            <w:tcW w:w="3516" w:type="dxa"/>
            <w:shd w:val="clear" w:color="auto" w:fill="auto"/>
            <w:vAlign w:val="center"/>
          </w:tcPr>
          <w:p>
            <w:pPr>
              <w:pStyle w:val="108"/>
              <w:ind w:firstLine="0" w:firstLineChars="0"/>
              <w:jc w:val="center"/>
              <w:rPr>
                <w:rFonts w:hint="eastAsia" w:ascii="宋体" w:eastAsia="宋体"/>
                <w:sz w:val="21"/>
                <w:szCs w:val="21"/>
                <w:lang w:val="en-US" w:eastAsia="zh-CN"/>
              </w:rPr>
            </w:pPr>
            <w:r>
              <w:rPr>
                <w:rFonts w:hint="eastAsia" w:ascii="宋体"/>
                <w:sz w:val="21"/>
                <w:szCs w:val="21"/>
              </w:rPr>
              <w:t>超级管理员用户</w:t>
            </w:r>
            <w:r>
              <w:rPr>
                <w:rFonts w:hint="eastAsia" w:ascii="宋体"/>
                <w:sz w:val="21"/>
                <w:szCs w:val="21"/>
                <w:lang w:val="en-US" w:eastAsia="zh-CN"/>
              </w:rPr>
              <w:t>登录</w:t>
            </w:r>
          </w:p>
        </w:tc>
        <w:tc>
          <w:tcPr>
            <w:tcW w:w="2958" w:type="dxa"/>
            <w:shd w:val="clear" w:color="auto" w:fill="auto"/>
            <w:vAlign w:val="center"/>
          </w:tcPr>
          <w:p>
            <w:pPr>
              <w:pStyle w:val="108"/>
              <w:ind w:firstLine="0" w:firstLineChars="0"/>
              <w:jc w:val="center"/>
              <w:rPr>
                <w:rFonts w:ascii="宋体"/>
                <w:sz w:val="21"/>
                <w:szCs w:val="21"/>
              </w:rPr>
            </w:pPr>
            <w:r>
              <w:rPr>
                <w:rFonts w:ascii="宋体"/>
                <w:sz w:val="21"/>
                <w:szCs w:val="21"/>
              </w:rPr>
              <w:t>能访问和编辑所有模块</w:t>
            </w:r>
          </w:p>
        </w:tc>
        <w:tc>
          <w:tcPr>
            <w:tcW w:w="1022" w:type="dxa"/>
            <w:shd w:val="clear" w:color="auto" w:fill="auto"/>
            <w:vAlign w:val="center"/>
          </w:tcPr>
          <w:p>
            <w:pPr>
              <w:pStyle w:val="108"/>
              <w:ind w:firstLine="0" w:firstLineChars="0"/>
              <w:jc w:val="center"/>
              <w:rPr>
                <w:rFonts w:ascii="宋体"/>
                <w:sz w:val="21"/>
                <w:szCs w:val="21"/>
              </w:rPr>
            </w:pPr>
            <w:r>
              <w:rPr>
                <w:rFonts w:hint="eastAsia" w:ascii="宋体"/>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vMerge w:val="continue"/>
            <w:shd w:val="clear" w:color="auto" w:fill="auto"/>
            <w:vAlign w:val="center"/>
          </w:tcPr>
          <w:p>
            <w:pPr>
              <w:pStyle w:val="108"/>
              <w:ind w:firstLine="0" w:firstLineChars="0"/>
              <w:jc w:val="center"/>
              <w:rPr>
                <w:rFonts w:ascii="宋体"/>
                <w:sz w:val="21"/>
                <w:szCs w:val="21"/>
              </w:rPr>
            </w:pPr>
          </w:p>
        </w:tc>
        <w:tc>
          <w:tcPr>
            <w:tcW w:w="3516" w:type="dxa"/>
            <w:shd w:val="clear" w:color="auto" w:fill="auto"/>
            <w:vAlign w:val="center"/>
          </w:tcPr>
          <w:p>
            <w:pPr>
              <w:pStyle w:val="108"/>
              <w:ind w:firstLine="0" w:firstLineChars="0"/>
              <w:jc w:val="center"/>
              <w:rPr>
                <w:rFonts w:hint="eastAsia" w:ascii="宋体"/>
                <w:sz w:val="21"/>
                <w:szCs w:val="21"/>
              </w:rPr>
            </w:pPr>
            <w:r>
              <w:rPr>
                <w:rFonts w:hint="eastAsia" w:ascii="宋体"/>
                <w:sz w:val="21"/>
                <w:szCs w:val="21"/>
              </w:rPr>
              <w:t>题目录入员</w:t>
            </w:r>
            <w:r>
              <w:rPr>
                <w:rFonts w:hint="eastAsia" w:ascii="宋体"/>
                <w:sz w:val="21"/>
                <w:szCs w:val="21"/>
                <w:lang w:val="en-US" w:eastAsia="zh-CN"/>
              </w:rPr>
              <w:t>登录</w:t>
            </w:r>
          </w:p>
        </w:tc>
        <w:tc>
          <w:tcPr>
            <w:tcW w:w="2958" w:type="dxa"/>
            <w:shd w:val="clear" w:color="auto" w:fill="auto"/>
            <w:vAlign w:val="center"/>
          </w:tcPr>
          <w:p>
            <w:pPr>
              <w:pStyle w:val="108"/>
              <w:ind w:firstLine="0" w:firstLineChars="0"/>
              <w:jc w:val="center"/>
              <w:rPr>
                <w:rFonts w:ascii="宋体"/>
                <w:sz w:val="21"/>
                <w:szCs w:val="21"/>
              </w:rPr>
            </w:pPr>
            <w:r>
              <w:rPr>
                <w:rFonts w:ascii="宋体"/>
                <w:sz w:val="21"/>
                <w:szCs w:val="21"/>
              </w:rPr>
              <w:t>可访问题库管理菜单下的所有模块</w:t>
            </w:r>
          </w:p>
        </w:tc>
        <w:tc>
          <w:tcPr>
            <w:tcW w:w="1022" w:type="dxa"/>
            <w:shd w:val="clear" w:color="auto" w:fill="auto"/>
            <w:vAlign w:val="center"/>
          </w:tcPr>
          <w:p>
            <w:pPr>
              <w:pStyle w:val="108"/>
              <w:ind w:firstLine="0" w:firstLineChars="0"/>
              <w:jc w:val="center"/>
              <w:rPr>
                <w:rFonts w:ascii="宋体"/>
                <w:sz w:val="21"/>
                <w:szCs w:val="21"/>
              </w:rPr>
            </w:pPr>
            <w:r>
              <w:rPr>
                <w:rFonts w:hint="eastAsia" w:ascii="宋体"/>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vMerge w:val="continue"/>
            <w:shd w:val="clear" w:color="auto" w:fill="auto"/>
            <w:vAlign w:val="center"/>
          </w:tcPr>
          <w:p>
            <w:pPr>
              <w:pStyle w:val="108"/>
              <w:ind w:firstLine="0" w:firstLineChars="0"/>
              <w:jc w:val="center"/>
              <w:rPr>
                <w:rFonts w:ascii="宋体"/>
                <w:sz w:val="21"/>
                <w:szCs w:val="21"/>
              </w:rPr>
            </w:pPr>
          </w:p>
        </w:tc>
        <w:tc>
          <w:tcPr>
            <w:tcW w:w="3516" w:type="dxa"/>
            <w:shd w:val="clear" w:color="auto" w:fill="auto"/>
            <w:vAlign w:val="center"/>
          </w:tcPr>
          <w:p>
            <w:pPr>
              <w:pStyle w:val="108"/>
              <w:ind w:firstLine="0" w:firstLineChars="0"/>
              <w:jc w:val="center"/>
              <w:rPr>
                <w:rFonts w:hint="eastAsia" w:ascii="宋体"/>
                <w:sz w:val="21"/>
                <w:szCs w:val="21"/>
              </w:rPr>
            </w:pPr>
            <w:r>
              <w:rPr>
                <w:rFonts w:hint="eastAsia" w:ascii="宋体"/>
                <w:sz w:val="21"/>
                <w:szCs w:val="21"/>
              </w:rPr>
              <w:t>题目审核员</w:t>
            </w:r>
            <w:r>
              <w:rPr>
                <w:rFonts w:hint="eastAsia" w:ascii="宋体"/>
                <w:sz w:val="21"/>
                <w:szCs w:val="21"/>
                <w:lang w:val="en-US" w:eastAsia="zh-CN"/>
              </w:rPr>
              <w:t>登录</w:t>
            </w:r>
          </w:p>
        </w:tc>
        <w:tc>
          <w:tcPr>
            <w:tcW w:w="2958" w:type="dxa"/>
            <w:shd w:val="clear" w:color="auto" w:fill="auto"/>
            <w:vAlign w:val="center"/>
          </w:tcPr>
          <w:p>
            <w:pPr>
              <w:pStyle w:val="108"/>
              <w:ind w:firstLine="0" w:firstLineChars="0"/>
              <w:jc w:val="center"/>
              <w:rPr>
                <w:rFonts w:ascii="宋体"/>
                <w:sz w:val="21"/>
                <w:szCs w:val="21"/>
              </w:rPr>
            </w:pPr>
            <w:r>
              <w:rPr>
                <w:rFonts w:ascii="宋体"/>
                <w:sz w:val="21"/>
                <w:szCs w:val="21"/>
              </w:rPr>
              <w:t>可访问题库管理下的题目管理模块</w:t>
            </w:r>
          </w:p>
        </w:tc>
        <w:tc>
          <w:tcPr>
            <w:tcW w:w="1022" w:type="dxa"/>
            <w:shd w:val="clear" w:color="auto" w:fill="auto"/>
            <w:vAlign w:val="center"/>
          </w:tcPr>
          <w:p>
            <w:pPr>
              <w:pStyle w:val="108"/>
              <w:ind w:firstLine="0" w:firstLineChars="0"/>
              <w:jc w:val="center"/>
              <w:rPr>
                <w:rFonts w:ascii="宋体"/>
                <w:sz w:val="21"/>
                <w:szCs w:val="21"/>
              </w:rPr>
            </w:pPr>
            <w:r>
              <w:rPr>
                <w:rFonts w:hint="eastAsia" w:ascii="宋体"/>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24" w:type="dxa"/>
            <w:vMerge w:val="continue"/>
            <w:shd w:val="clear" w:color="auto" w:fill="auto"/>
            <w:vAlign w:val="center"/>
          </w:tcPr>
          <w:p>
            <w:pPr>
              <w:pStyle w:val="108"/>
              <w:ind w:firstLine="0" w:firstLineChars="0"/>
              <w:jc w:val="center"/>
              <w:rPr>
                <w:rFonts w:ascii="宋体"/>
                <w:sz w:val="21"/>
                <w:szCs w:val="21"/>
              </w:rPr>
            </w:pPr>
          </w:p>
        </w:tc>
        <w:tc>
          <w:tcPr>
            <w:tcW w:w="3516" w:type="dxa"/>
            <w:shd w:val="clear" w:color="auto" w:fill="auto"/>
            <w:vAlign w:val="center"/>
          </w:tcPr>
          <w:p>
            <w:pPr>
              <w:pStyle w:val="108"/>
              <w:ind w:firstLine="0" w:firstLineChars="0"/>
              <w:jc w:val="center"/>
              <w:rPr>
                <w:rFonts w:hint="eastAsia" w:ascii="宋体"/>
                <w:sz w:val="21"/>
                <w:szCs w:val="21"/>
              </w:rPr>
            </w:pPr>
            <w:r>
              <w:rPr>
                <w:rFonts w:hint="eastAsia" w:ascii="宋体"/>
                <w:sz w:val="21"/>
                <w:szCs w:val="21"/>
              </w:rPr>
              <w:t>系统维护管理员</w:t>
            </w:r>
            <w:r>
              <w:rPr>
                <w:rFonts w:hint="eastAsia" w:ascii="宋体"/>
                <w:sz w:val="21"/>
                <w:szCs w:val="21"/>
                <w:lang w:val="en-US" w:eastAsia="zh-CN"/>
              </w:rPr>
              <w:t>登录</w:t>
            </w:r>
          </w:p>
        </w:tc>
        <w:tc>
          <w:tcPr>
            <w:tcW w:w="2958" w:type="dxa"/>
            <w:shd w:val="clear" w:color="auto" w:fill="auto"/>
            <w:vAlign w:val="center"/>
          </w:tcPr>
          <w:p>
            <w:pPr>
              <w:pStyle w:val="108"/>
              <w:ind w:firstLine="0" w:firstLineChars="0"/>
              <w:jc w:val="center"/>
              <w:rPr>
                <w:rFonts w:ascii="宋体"/>
                <w:sz w:val="21"/>
                <w:szCs w:val="21"/>
              </w:rPr>
            </w:pPr>
            <w:r>
              <w:rPr>
                <w:rFonts w:ascii="宋体"/>
                <w:sz w:val="21"/>
                <w:szCs w:val="21"/>
              </w:rPr>
              <w:t>可访问平台系统管理和题目管理菜单下的所有模块</w:t>
            </w:r>
          </w:p>
        </w:tc>
        <w:tc>
          <w:tcPr>
            <w:tcW w:w="1022" w:type="dxa"/>
            <w:shd w:val="clear" w:color="auto" w:fill="auto"/>
            <w:vAlign w:val="center"/>
          </w:tcPr>
          <w:p>
            <w:pPr>
              <w:pStyle w:val="108"/>
              <w:pBdr>
                <w:bottom w:val="none" w:color="auto" w:sz="0" w:space="0"/>
              </w:pBdr>
              <w:ind w:firstLine="0" w:firstLineChars="0"/>
              <w:jc w:val="center"/>
              <w:rPr>
                <w:rFonts w:ascii="宋体"/>
                <w:sz w:val="21"/>
                <w:szCs w:val="21"/>
              </w:rPr>
            </w:pPr>
            <w:r>
              <w:rPr>
                <w:rFonts w:hint="eastAsia" w:ascii="宋体"/>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24" w:type="dxa"/>
            <w:vMerge w:val="continue"/>
            <w:shd w:val="clear" w:color="auto" w:fill="auto"/>
            <w:vAlign w:val="center"/>
          </w:tcPr>
          <w:p>
            <w:pPr>
              <w:pStyle w:val="108"/>
              <w:ind w:firstLine="0" w:firstLineChars="0"/>
              <w:jc w:val="center"/>
              <w:rPr>
                <w:rFonts w:ascii="宋体"/>
                <w:sz w:val="21"/>
                <w:szCs w:val="21"/>
              </w:rPr>
            </w:pPr>
          </w:p>
        </w:tc>
        <w:tc>
          <w:tcPr>
            <w:tcW w:w="3516" w:type="dxa"/>
            <w:shd w:val="clear" w:color="auto" w:fill="auto"/>
            <w:vAlign w:val="center"/>
          </w:tcPr>
          <w:p>
            <w:pPr>
              <w:pStyle w:val="108"/>
              <w:ind w:firstLine="0" w:firstLineChars="0"/>
              <w:jc w:val="center"/>
              <w:rPr>
                <w:rFonts w:hint="eastAsia" w:ascii="宋体"/>
                <w:sz w:val="21"/>
                <w:szCs w:val="21"/>
              </w:rPr>
            </w:pPr>
            <w:r>
              <w:rPr>
                <w:rFonts w:hint="eastAsia" w:ascii="宋体"/>
                <w:sz w:val="21"/>
                <w:szCs w:val="21"/>
              </w:rPr>
              <w:t>试题评分员</w:t>
            </w:r>
            <w:r>
              <w:rPr>
                <w:rFonts w:hint="eastAsia" w:ascii="宋体"/>
                <w:sz w:val="21"/>
                <w:szCs w:val="21"/>
                <w:lang w:val="en-US" w:eastAsia="zh-CN"/>
              </w:rPr>
              <w:t>登录</w:t>
            </w:r>
          </w:p>
        </w:tc>
        <w:tc>
          <w:tcPr>
            <w:tcW w:w="2958" w:type="dxa"/>
            <w:shd w:val="clear" w:color="auto" w:fill="auto"/>
            <w:vAlign w:val="center"/>
          </w:tcPr>
          <w:p>
            <w:pPr>
              <w:pStyle w:val="108"/>
              <w:pBdr>
                <w:bottom w:val="none" w:color="auto" w:sz="0" w:space="0"/>
              </w:pBdr>
              <w:ind w:firstLine="0" w:firstLineChars="0"/>
              <w:jc w:val="center"/>
              <w:rPr>
                <w:rFonts w:ascii="宋体"/>
                <w:sz w:val="21"/>
                <w:szCs w:val="21"/>
              </w:rPr>
            </w:pPr>
            <w:r>
              <w:rPr>
                <w:rFonts w:ascii="宋体"/>
                <w:sz w:val="21"/>
                <w:szCs w:val="21"/>
              </w:rPr>
              <w:t>可访问题库管理菜单下的所有模块</w:t>
            </w:r>
          </w:p>
        </w:tc>
        <w:tc>
          <w:tcPr>
            <w:tcW w:w="1022" w:type="dxa"/>
            <w:shd w:val="clear" w:color="auto" w:fill="auto"/>
            <w:vAlign w:val="center"/>
          </w:tcPr>
          <w:p>
            <w:pPr>
              <w:pStyle w:val="108"/>
              <w:pBdr>
                <w:bottom w:val="none" w:color="auto" w:sz="0" w:space="0"/>
              </w:pBdr>
              <w:ind w:firstLine="0" w:firstLineChars="0"/>
              <w:jc w:val="center"/>
              <w:rPr>
                <w:rFonts w:ascii="宋体"/>
                <w:sz w:val="21"/>
                <w:szCs w:val="21"/>
              </w:rPr>
            </w:pPr>
            <w:r>
              <w:rPr>
                <w:rFonts w:hint="eastAsia" w:ascii="宋体"/>
                <w:sz w:val="21"/>
                <w:szCs w:val="21"/>
              </w:rPr>
              <w:t>通过</w:t>
            </w:r>
          </w:p>
        </w:tc>
      </w:tr>
    </w:tbl>
    <w:p>
      <w:pPr>
        <w:jc w:val="center"/>
        <w:rPr>
          <w:rFonts w:hint="eastAsia"/>
          <w:b/>
          <w:bCs/>
          <w:sz w:val="24"/>
          <w:szCs w:val="24"/>
          <w:lang w:val="en-US" w:eastAsia="zh-CN"/>
        </w:rPr>
      </w:pPr>
    </w:p>
    <w:p>
      <w:pPr>
        <w:jc w:val="center"/>
        <w:rPr>
          <w:rFonts w:hint="default"/>
          <w:b/>
          <w:bCs/>
          <w:sz w:val="24"/>
          <w:szCs w:val="24"/>
          <w:lang w:val="en-US" w:eastAsia="zh-CN"/>
        </w:rPr>
      </w:pPr>
      <w:r>
        <w:rPr>
          <w:rFonts w:hint="eastAsia"/>
          <w:b/>
          <w:bCs/>
          <w:sz w:val="24"/>
          <w:szCs w:val="24"/>
          <w:lang w:val="en-US" w:eastAsia="zh-CN"/>
        </w:rPr>
        <w:t>登录页面图4.1.1</w:t>
      </w:r>
    </w:p>
    <w:p>
      <w:pPr>
        <w:rPr>
          <w:rFonts w:hint="eastAsia"/>
          <w:lang w:eastAsia="zh-CN"/>
        </w:rPr>
      </w:pPr>
    </w:p>
    <w:p>
      <w:pPr>
        <w:rPr>
          <w:rFonts w:hint="eastAsia"/>
          <w:lang w:eastAsia="zh-CN"/>
        </w:rPr>
      </w:pPr>
      <w:r>
        <w:rPr>
          <w:rFonts w:hint="eastAsia"/>
          <w:lang w:eastAsia="zh-CN"/>
        </w:rPr>
        <w:drawing>
          <wp:inline distT="0" distB="0" distL="114300" distR="114300">
            <wp:extent cx="5267325" cy="2943225"/>
            <wp:effectExtent l="0" t="0" r="5715" b="13335"/>
            <wp:docPr id="1" name="图片 1" descr="屏幕截图 2023-06-19 08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6-19 084005"/>
                    <pic:cNvPicPr>
                      <a:picLocks noChangeAspect="1"/>
                    </pic:cNvPicPr>
                  </pic:nvPicPr>
                  <pic:blipFill>
                    <a:blip r:embed="rId12"/>
                    <a:stretch>
                      <a:fillRect/>
                    </a:stretch>
                  </pic:blipFill>
                  <pic:spPr>
                    <a:xfrm>
                      <a:off x="0" y="0"/>
                      <a:ext cx="5267325" cy="2943225"/>
                    </a:xfrm>
                    <a:prstGeom prst="rect">
                      <a:avLst/>
                    </a:prstGeom>
                  </pic:spPr>
                </pic:pic>
              </a:graphicData>
            </a:graphic>
          </wp:inline>
        </w:drawing>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用户登录时需要输入在数据库中对应的邮箱和密码才能成功登录，直接输入网页地址如果未登录则拦截页面的跳转行为，用户登录时根据</w:t>
      </w:r>
      <w:r>
        <w:rPr>
          <w:rFonts w:hint="default" w:ascii="Times New Roman" w:hAnsi="Times New Roman" w:cs="Times New Roman"/>
          <w:b w:val="0"/>
          <w:bCs w:val="0"/>
          <w:sz w:val="24"/>
          <w:szCs w:val="24"/>
          <w:lang w:val="en-US" w:eastAsia="zh-CN"/>
        </w:rPr>
        <w:t>user_role</w:t>
      </w:r>
      <w:r>
        <w:rPr>
          <w:rFonts w:hint="eastAsia" w:ascii="Times New Roman" w:hAnsi="Times New Roman" w:cs="Times New Roman"/>
          <w:b w:val="0"/>
          <w:bCs w:val="0"/>
          <w:sz w:val="24"/>
          <w:szCs w:val="24"/>
          <w:lang w:val="en-US" w:eastAsia="zh-CN"/>
        </w:rPr>
        <w:t>表里的</w:t>
      </w:r>
      <w:r>
        <w:rPr>
          <w:rFonts w:hint="default" w:ascii="Times New Roman" w:hAnsi="Times New Roman" w:cs="Times New Roman"/>
          <w:b w:val="0"/>
          <w:bCs w:val="0"/>
          <w:sz w:val="24"/>
          <w:szCs w:val="24"/>
          <w:lang w:val="en-US" w:eastAsia="zh-CN"/>
        </w:rPr>
        <w:t>role</w:t>
      </w:r>
      <w:r>
        <w:rPr>
          <w:rFonts w:hint="eastAsia" w:ascii="Times New Roman" w:hAnsi="Times New Roman" w:cs="Times New Roman"/>
          <w:b w:val="0"/>
          <w:bCs w:val="0"/>
          <w:sz w:val="24"/>
          <w:szCs w:val="24"/>
          <w:lang w:val="en-US" w:eastAsia="zh-CN"/>
        </w:rPr>
        <w:t>Id确认对应用户的对应角色，在登录成功后对应不同角色展示不同的侧边框</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jc w:val="center"/>
        <w:rPr>
          <w:rFonts w:hint="default"/>
          <w:b/>
          <w:bCs/>
          <w:sz w:val="24"/>
          <w:szCs w:val="24"/>
          <w:lang w:val="en-US" w:eastAsia="zh-CN"/>
        </w:rPr>
      </w:pPr>
      <w:r>
        <w:rPr>
          <w:rFonts w:hint="eastAsia"/>
          <w:b/>
          <w:bCs/>
          <w:sz w:val="24"/>
          <w:szCs w:val="24"/>
          <w:lang w:val="en-US" w:eastAsia="zh-CN"/>
        </w:rPr>
        <w:t>超级管理员登录图4.1.2</w:t>
      </w:r>
    </w:p>
    <w:p>
      <w:pPr>
        <w:rPr>
          <w:rFonts w:hint="eastAsia"/>
          <w:lang w:eastAsia="zh-CN"/>
        </w:rPr>
      </w:pPr>
    </w:p>
    <w:p>
      <w:pPr>
        <w:rPr>
          <w:rFonts w:hint="eastAsia"/>
          <w:lang w:eastAsia="zh-CN"/>
        </w:rPr>
      </w:pPr>
      <w:r>
        <w:rPr>
          <w:rFonts w:hint="eastAsia"/>
          <w:lang w:eastAsia="zh-CN"/>
        </w:rPr>
        <w:drawing>
          <wp:inline distT="0" distB="0" distL="114300" distR="114300">
            <wp:extent cx="5272405" cy="2927985"/>
            <wp:effectExtent l="0" t="0" r="635" b="13335"/>
            <wp:docPr id="2" name="图片 2" descr="超级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超级管理员"/>
                    <pic:cNvPicPr>
                      <a:picLocks noChangeAspect="1"/>
                    </pic:cNvPicPr>
                  </pic:nvPicPr>
                  <pic:blipFill>
                    <a:blip r:embed="rId13"/>
                    <a:stretch>
                      <a:fillRect/>
                    </a:stretch>
                  </pic:blipFill>
                  <pic:spPr>
                    <a:xfrm>
                      <a:off x="0" y="0"/>
                      <a:ext cx="5272405" cy="2927985"/>
                    </a:xfrm>
                    <a:prstGeom prst="rect">
                      <a:avLst/>
                    </a:prstGeom>
                  </pic:spPr>
                </pic:pic>
              </a:graphicData>
            </a:graphic>
          </wp:inline>
        </w:drawing>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超级管理员用户可以查询到所有的模块，</w:t>
      </w:r>
      <w:bookmarkStart w:id="19" w:name="_GoBack"/>
      <w:bookmarkEnd w:id="19"/>
    </w:p>
    <w:p>
      <w:pPr>
        <w:rPr>
          <w:rFonts w:hint="eastAsia"/>
          <w:lang w:eastAsia="zh-CN"/>
        </w:rPr>
      </w:pPr>
    </w:p>
    <w:p>
      <w:pPr>
        <w:rPr>
          <w:rFonts w:hint="eastAsia"/>
          <w:lang w:eastAsia="zh-CN"/>
        </w:rPr>
      </w:pPr>
    </w:p>
    <w:p>
      <w:pPr>
        <w:rPr>
          <w:rFonts w:hint="eastAsia"/>
          <w:lang w:eastAsia="zh-CN"/>
        </w:rPr>
      </w:pPr>
    </w:p>
    <w:p>
      <w:pPr>
        <w:jc w:val="center"/>
        <w:rPr>
          <w:rFonts w:hint="default"/>
          <w:b/>
          <w:bCs/>
          <w:sz w:val="24"/>
          <w:szCs w:val="24"/>
          <w:lang w:val="en-US" w:eastAsia="zh-CN"/>
        </w:rPr>
      </w:pPr>
      <w:r>
        <w:rPr>
          <w:rFonts w:hint="eastAsia"/>
          <w:b/>
          <w:bCs/>
          <w:sz w:val="24"/>
          <w:szCs w:val="24"/>
          <w:lang w:val="en-US" w:eastAsia="zh-CN"/>
        </w:rPr>
        <w:t>超级管理员登录图4.1.3</w:t>
      </w:r>
    </w:p>
    <w:p>
      <w:pPr>
        <w:rPr>
          <w:rFonts w:hint="eastAsia"/>
          <w:lang w:eastAsia="zh-CN"/>
        </w:rPr>
      </w:pPr>
    </w:p>
    <w:p>
      <w:pPr>
        <w:rPr>
          <w:rFonts w:hint="eastAsia"/>
          <w:lang w:eastAsia="zh-CN"/>
        </w:rPr>
      </w:pPr>
      <w:r>
        <w:rPr>
          <w:rFonts w:hint="eastAsia"/>
          <w:lang w:eastAsia="zh-CN"/>
        </w:rPr>
        <w:drawing>
          <wp:inline distT="0" distB="0" distL="114300" distR="114300">
            <wp:extent cx="5267960" cy="2921000"/>
            <wp:effectExtent l="0" t="0" r="5080" b="5080"/>
            <wp:docPr id="3" name="图片 3" descr="题目录入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题目录入管理员"/>
                    <pic:cNvPicPr>
                      <a:picLocks noChangeAspect="1"/>
                    </pic:cNvPicPr>
                  </pic:nvPicPr>
                  <pic:blipFill>
                    <a:blip r:embed="rId14"/>
                    <a:stretch>
                      <a:fillRect/>
                    </a:stretch>
                  </pic:blipFill>
                  <pic:spPr>
                    <a:xfrm>
                      <a:off x="0" y="0"/>
                      <a:ext cx="5267960" cy="29210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
    <w:p/>
    <w:p/>
    <w:p/>
    <w:p/>
    <w:p/>
    <w:p/>
    <w:p/>
    <w:p/>
    <w:p/>
    <w:p>
      <w:pPr>
        <w:pStyle w:val="2"/>
      </w:pPr>
      <w:bookmarkStart w:id="18" w:name="_Toc31572"/>
      <w:r>
        <w:rPr>
          <w:rFonts w:hint="eastAsia"/>
        </w:rPr>
        <w:t>总结</w:t>
      </w:r>
      <w:bookmarkEnd w:id="18"/>
    </w:p>
    <w:p>
      <w:pPr>
        <w:pStyle w:val="32"/>
        <w:shd w:val="clear" w:color="auto" w:fill="FFFFFF"/>
        <w:spacing w:before="0" w:beforeAutospacing="0" w:after="0" w:afterAutospacing="0" w:line="360" w:lineRule="auto"/>
        <w:ind w:firstLine="480" w:firstLineChars="200"/>
        <w:rPr>
          <w:rFonts w:ascii="Calibri" w:hAnsi="Calibri" w:cs="Times New Roman"/>
          <w:kern w:val="2"/>
        </w:rPr>
      </w:pPr>
    </w:p>
    <w:sectPr>
      <w:footerReference r:id="rId5" w:type="firs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roman"/>
    <w:pitch w:val="default"/>
    <w:sig w:usb0="00000000" w:usb1="00000000" w:usb2="0000003F" w:usb3="00000000" w:csb0="603F01FF" w:csb1="FFFF0000"/>
  </w:font>
  <w:font w:name="宋体-18030">
    <w:altName w:val="宋体"/>
    <w:panose1 w:val="00000000000000000000"/>
    <w:charset w:val="86"/>
    <w:family w:val="auto"/>
    <w:pitch w:val="default"/>
    <w:sig w:usb0="00000000" w:usb1="00000000" w:usb2="000A005E"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fldChar w:fldCharType="begin"/>
    </w:r>
    <w:r>
      <w:instrText xml:space="preserve"> PAGE   \* MERGEFORMAT </w:instrText>
    </w:r>
    <w:r>
      <w:fldChar w:fldCharType="separate"/>
    </w:r>
    <w:r>
      <w:t>6</w:t>
    </w:r>
    <w:r>
      <w:rPr>
        <w:lang w:val="zh-CN"/>
      </w:rPr>
      <w:fldChar w:fldCharType="end"/>
    </w:r>
  </w:p>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fldChar w:fldCharType="begin"/>
    </w:r>
    <w:r>
      <w:instrText xml:space="preserve">PAGE   \* MERGEFORMAT</w:instrText>
    </w:r>
    <w:r>
      <w:fldChar w:fldCharType="separate"/>
    </w:r>
    <w:r>
      <w:rPr>
        <w:lang w:val="zh-CN"/>
      </w:rPr>
      <w:t>1</w:t>
    </w:r>
    <w:r>
      <w:fldChar w:fldCharType="end"/>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0D658"/>
    <w:multiLevelType w:val="multilevel"/>
    <w:tmpl w:val="B010D65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43E1A00"/>
    <w:multiLevelType w:val="multilevel"/>
    <w:tmpl w:val="543E1A00"/>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kZjE2ZDQ5NmE1MjEyMzEyZDUzMmIyMmYxOTY4YjMifQ=="/>
  </w:docVars>
  <w:rsids>
    <w:rsidRoot w:val="001B172D"/>
    <w:rsid w:val="000016BF"/>
    <w:rsid w:val="00006998"/>
    <w:rsid w:val="00010B65"/>
    <w:rsid w:val="000156C0"/>
    <w:rsid w:val="0004529F"/>
    <w:rsid w:val="00054E06"/>
    <w:rsid w:val="00081957"/>
    <w:rsid w:val="00083523"/>
    <w:rsid w:val="000E12FB"/>
    <w:rsid w:val="000E5688"/>
    <w:rsid w:val="001258FA"/>
    <w:rsid w:val="001323B0"/>
    <w:rsid w:val="0014053A"/>
    <w:rsid w:val="00167D3C"/>
    <w:rsid w:val="00176731"/>
    <w:rsid w:val="00177B48"/>
    <w:rsid w:val="001815F6"/>
    <w:rsid w:val="00181FD6"/>
    <w:rsid w:val="00196AC2"/>
    <w:rsid w:val="001A11EF"/>
    <w:rsid w:val="001B172D"/>
    <w:rsid w:val="001B5104"/>
    <w:rsid w:val="001D49DD"/>
    <w:rsid w:val="001E1137"/>
    <w:rsid w:val="001F3A2C"/>
    <w:rsid w:val="00207309"/>
    <w:rsid w:val="00236019"/>
    <w:rsid w:val="00237105"/>
    <w:rsid w:val="00256A98"/>
    <w:rsid w:val="002A1023"/>
    <w:rsid w:val="002A548B"/>
    <w:rsid w:val="002B135E"/>
    <w:rsid w:val="002B3222"/>
    <w:rsid w:val="002C3BA3"/>
    <w:rsid w:val="002F486D"/>
    <w:rsid w:val="003011E2"/>
    <w:rsid w:val="0036134E"/>
    <w:rsid w:val="00361BD7"/>
    <w:rsid w:val="00384344"/>
    <w:rsid w:val="003A182D"/>
    <w:rsid w:val="003C1942"/>
    <w:rsid w:val="003C27A4"/>
    <w:rsid w:val="003D2A1C"/>
    <w:rsid w:val="003D4B22"/>
    <w:rsid w:val="003D742A"/>
    <w:rsid w:val="003E0A51"/>
    <w:rsid w:val="003E4012"/>
    <w:rsid w:val="003F15A4"/>
    <w:rsid w:val="003F6C35"/>
    <w:rsid w:val="003F70EA"/>
    <w:rsid w:val="00413F53"/>
    <w:rsid w:val="00436DA7"/>
    <w:rsid w:val="0045615B"/>
    <w:rsid w:val="00463704"/>
    <w:rsid w:val="00470B4F"/>
    <w:rsid w:val="00486447"/>
    <w:rsid w:val="0048785D"/>
    <w:rsid w:val="00490AFD"/>
    <w:rsid w:val="00490D81"/>
    <w:rsid w:val="00492CF3"/>
    <w:rsid w:val="004B1057"/>
    <w:rsid w:val="004C09F2"/>
    <w:rsid w:val="004C4231"/>
    <w:rsid w:val="004D7D9E"/>
    <w:rsid w:val="004F621A"/>
    <w:rsid w:val="00500AB2"/>
    <w:rsid w:val="005656D5"/>
    <w:rsid w:val="005A2C2C"/>
    <w:rsid w:val="005C7E55"/>
    <w:rsid w:val="005E00EA"/>
    <w:rsid w:val="005E4EF3"/>
    <w:rsid w:val="00614079"/>
    <w:rsid w:val="0063040B"/>
    <w:rsid w:val="006603F5"/>
    <w:rsid w:val="00661A75"/>
    <w:rsid w:val="006A6219"/>
    <w:rsid w:val="006C2676"/>
    <w:rsid w:val="006D1F84"/>
    <w:rsid w:val="006F5B32"/>
    <w:rsid w:val="007477C9"/>
    <w:rsid w:val="00752133"/>
    <w:rsid w:val="00754B84"/>
    <w:rsid w:val="007654F9"/>
    <w:rsid w:val="00770B15"/>
    <w:rsid w:val="0078796F"/>
    <w:rsid w:val="00791536"/>
    <w:rsid w:val="007A335D"/>
    <w:rsid w:val="007C08C4"/>
    <w:rsid w:val="007C71F7"/>
    <w:rsid w:val="007C7611"/>
    <w:rsid w:val="007D0728"/>
    <w:rsid w:val="00801D44"/>
    <w:rsid w:val="00807B51"/>
    <w:rsid w:val="00813BDA"/>
    <w:rsid w:val="00884E5A"/>
    <w:rsid w:val="008B3514"/>
    <w:rsid w:val="008C12F3"/>
    <w:rsid w:val="008C3158"/>
    <w:rsid w:val="008E16F8"/>
    <w:rsid w:val="008E4AAE"/>
    <w:rsid w:val="008F0956"/>
    <w:rsid w:val="0091035D"/>
    <w:rsid w:val="00957FD4"/>
    <w:rsid w:val="0098667B"/>
    <w:rsid w:val="009D0D53"/>
    <w:rsid w:val="009D4AF0"/>
    <w:rsid w:val="009F183B"/>
    <w:rsid w:val="00A04E72"/>
    <w:rsid w:val="00A14D8B"/>
    <w:rsid w:val="00A14F5F"/>
    <w:rsid w:val="00A215FA"/>
    <w:rsid w:val="00A40D11"/>
    <w:rsid w:val="00A66CE7"/>
    <w:rsid w:val="00A827E7"/>
    <w:rsid w:val="00AA0987"/>
    <w:rsid w:val="00AA6C19"/>
    <w:rsid w:val="00AC5C5F"/>
    <w:rsid w:val="00AD1B62"/>
    <w:rsid w:val="00AE1BB8"/>
    <w:rsid w:val="00AE4838"/>
    <w:rsid w:val="00B16CFB"/>
    <w:rsid w:val="00B23821"/>
    <w:rsid w:val="00B71590"/>
    <w:rsid w:val="00B80CB6"/>
    <w:rsid w:val="00B8371D"/>
    <w:rsid w:val="00BB41CF"/>
    <w:rsid w:val="00C20911"/>
    <w:rsid w:val="00C24A33"/>
    <w:rsid w:val="00C640CB"/>
    <w:rsid w:val="00C71B62"/>
    <w:rsid w:val="00C8114F"/>
    <w:rsid w:val="00C82DDC"/>
    <w:rsid w:val="00C844C0"/>
    <w:rsid w:val="00CA5D9F"/>
    <w:rsid w:val="00CB4133"/>
    <w:rsid w:val="00CB73A9"/>
    <w:rsid w:val="00CC5500"/>
    <w:rsid w:val="00CF6016"/>
    <w:rsid w:val="00D068FF"/>
    <w:rsid w:val="00D16CD6"/>
    <w:rsid w:val="00D21464"/>
    <w:rsid w:val="00D3416F"/>
    <w:rsid w:val="00D64552"/>
    <w:rsid w:val="00D82A25"/>
    <w:rsid w:val="00D82C7E"/>
    <w:rsid w:val="00D87D23"/>
    <w:rsid w:val="00DA2083"/>
    <w:rsid w:val="00DA7EEC"/>
    <w:rsid w:val="00DB79E3"/>
    <w:rsid w:val="00DC169F"/>
    <w:rsid w:val="00DC6E67"/>
    <w:rsid w:val="00DD5C35"/>
    <w:rsid w:val="00E1615C"/>
    <w:rsid w:val="00E31832"/>
    <w:rsid w:val="00E35FBA"/>
    <w:rsid w:val="00E47213"/>
    <w:rsid w:val="00E578AB"/>
    <w:rsid w:val="00E60502"/>
    <w:rsid w:val="00E61CE4"/>
    <w:rsid w:val="00E65DE5"/>
    <w:rsid w:val="00EA2FB0"/>
    <w:rsid w:val="00EA7298"/>
    <w:rsid w:val="00EB39EA"/>
    <w:rsid w:val="00EC750B"/>
    <w:rsid w:val="00EF7810"/>
    <w:rsid w:val="00F55419"/>
    <w:rsid w:val="00F55A6E"/>
    <w:rsid w:val="00F941C1"/>
    <w:rsid w:val="00FC2A86"/>
    <w:rsid w:val="00FE6DE4"/>
    <w:rsid w:val="029638CF"/>
    <w:rsid w:val="07E43A81"/>
    <w:rsid w:val="08C90A87"/>
    <w:rsid w:val="10861AAB"/>
    <w:rsid w:val="12AE1AF7"/>
    <w:rsid w:val="148B0368"/>
    <w:rsid w:val="174A0545"/>
    <w:rsid w:val="1D0E6F59"/>
    <w:rsid w:val="267D5AB4"/>
    <w:rsid w:val="282A6A75"/>
    <w:rsid w:val="28500BAE"/>
    <w:rsid w:val="2FBC35DD"/>
    <w:rsid w:val="30AB456A"/>
    <w:rsid w:val="4E626FD1"/>
    <w:rsid w:val="54FD3881"/>
    <w:rsid w:val="572172AD"/>
    <w:rsid w:val="58D448AB"/>
    <w:rsid w:val="620C5868"/>
    <w:rsid w:val="69303421"/>
    <w:rsid w:val="6BAE0EB6"/>
    <w:rsid w:val="70A94AE1"/>
    <w:rsid w:val="721E46BD"/>
    <w:rsid w:val="73445AAB"/>
    <w:rsid w:val="7CD7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84"/>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85"/>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86"/>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87"/>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8"/>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89"/>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9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91"/>
    <w:qFormat/>
    <w:uiPriority w:val="0"/>
    <w:pPr>
      <w:keepNext/>
      <w:keepLines/>
      <w:numPr>
        <w:ilvl w:val="8"/>
        <w:numId w:val="1"/>
      </w:numPr>
      <w:spacing w:before="240" w:after="64" w:line="320" w:lineRule="auto"/>
      <w:outlineLvl w:val="8"/>
    </w:pPr>
    <w:rPr>
      <w:rFonts w:ascii="Cambria" w:hAnsi="Cambria"/>
      <w:szCs w:val="21"/>
    </w:rPr>
  </w:style>
  <w:style w:type="character" w:default="1" w:styleId="37">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0"/>
    <w:pPr>
      <w:ind w:left="1260"/>
      <w:jc w:val="left"/>
    </w:pPr>
    <w:rPr>
      <w:sz w:val="18"/>
      <w:szCs w:val="18"/>
    </w:rPr>
  </w:style>
  <w:style w:type="paragraph" w:styleId="12">
    <w:name w:val="Normal Indent"/>
    <w:basedOn w:val="1"/>
    <w:qFormat/>
    <w:uiPriority w:val="0"/>
    <w:pPr>
      <w:spacing w:line="240" w:lineRule="atLeast"/>
      <w:ind w:left="900" w:hanging="900"/>
      <w:jc w:val="left"/>
    </w:pPr>
    <w:rPr>
      <w:rFonts w:ascii="宋体" w:hAnsi="Times New Roman"/>
      <w:kern w:val="0"/>
      <w:szCs w:val="20"/>
    </w:rPr>
  </w:style>
  <w:style w:type="paragraph" w:styleId="13">
    <w:name w:val="caption"/>
    <w:basedOn w:val="1"/>
    <w:next w:val="1"/>
    <w:qFormat/>
    <w:uiPriority w:val="0"/>
    <w:pPr>
      <w:spacing w:before="120" w:after="120" w:line="360" w:lineRule="atLeast"/>
      <w:jc w:val="center"/>
    </w:pPr>
    <w:rPr>
      <w:rFonts w:ascii="宋体" w:hAnsi="Arial"/>
      <w:kern w:val="24"/>
      <w:sz w:val="24"/>
      <w:szCs w:val="20"/>
    </w:rPr>
  </w:style>
  <w:style w:type="paragraph" w:styleId="14">
    <w:name w:val="Document Map"/>
    <w:basedOn w:val="1"/>
    <w:link w:val="94"/>
    <w:semiHidden/>
    <w:qFormat/>
    <w:uiPriority w:val="0"/>
    <w:rPr>
      <w:rFonts w:ascii="宋体"/>
      <w:sz w:val="18"/>
      <w:szCs w:val="18"/>
    </w:rPr>
  </w:style>
  <w:style w:type="paragraph" w:styleId="15">
    <w:name w:val="annotation text"/>
    <w:basedOn w:val="1"/>
    <w:link w:val="110"/>
    <w:semiHidden/>
    <w:unhideWhenUsed/>
    <w:uiPriority w:val="0"/>
    <w:pPr>
      <w:jc w:val="left"/>
    </w:pPr>
  </w:style>
  <w:style w:type="paragraph" w:styleId="16">
    <w:name w:val="Body Text"/>
    <w:basedOn w:val="1"/>
    <w:link w:val="97"/>
    <w:qFormat/>
    <w:uiPriority w:val="0"/>
    <w:pPr>
      <w:keepLines/>
      <w:spacing w:after="120" w:line="240" w:lineRule="atLeast"/>
      <w:ind w:left="720"/>
      <w:jc w:val="left"/>
    </w:pPr>
    <w:rPr>
      <w:rFonts w:ascii="宋体" w:hAnsi="Times New Roman"/>
      <w:kern w:val="0"/>
      <w:szCs w:val="20"/>
    </w:rPr>
  </w:style>
  <w:style w:type="paragraph" w:styleId="17">
    <w:name w:val="Body Text Indent"/>
    <w:basedOn w:val="1"/>
    <w:link w:val="101"/>
    <w:qFormat/>
    <w:uiPriority w:val="0"/>
    <w:pPr>
      <w:ind w:left="360"/>
    </w:pPr>
    <w:rPr>
      <w:rFonts w:ascii="宋体" w:hAnsi="宋体"/>
      <w:szCs w:val="24"/>
    </w:rPr>
  </w:style>
  <w:style w:type="paragraph" w:styleId="18">
    <w:name w:val="toc 5"/>
    <w:basedOn w:val="1"/>
    <w:next w:val="1"/>
    <w:qFormat/>
    <w:uiPriority w:val="0"/>
    <w:pPr>
      <w:ind w:left="840"/>
      <w:jc w:val="left"/>
    </w:pPr>
    <w:rPr>
      <w:sz w:val="18"/>
      <w:szCs w:val="18"/>
    </w:rPr>
  </w:style>
  <w:style w:type="paragraph" w:styleId="19">
    <w:name w:val="toc 3"/>
    <w:basedOn w:val="1"/>
    <w:next w:val="1"/>
    <w:qFormat/>
    <w:uiPriority w:val="39"/>
    <w:pPr>
      <w:tabs>
        <w:tab w:val="right" w:leader="dot" w:pos="8296"/>
      </w:tabs>
      <w:spacing w:line="360" w:lineRule="auto"/>
      <w:ind w:left="420"/>
      <w:jc w:val="left"/>
    </w:pPr>
    <w:rPr>
      <w:iCs/>
      <w:sz w:val="24"/>
      <w:szCs w:val="24"/>
    </w:rPr>
  </w:style>
  <w:style w:type="paragraph" w:styleId="20">
    <w:name w:val="Plain Text"/>
    <w:basedOn w:val="1"/>
    <w:link w:val="100"/>
    <w:qFormat/>
    <w:uiPriority w:val="0"/>
    <w:rPr>
      <w:rFonts w:ascii="宋体" w:hAnsi="Courier New" w:cs="Courier New"/>
      <w:szCs w:val="21"/>
    </w:rPr>
  </w:style>
  <w:style w:type="paragraph" w:styleId="21">
    <w:name w:val="toc 8"/>
    <w:basedOn w:val="1"/>
    <w:next w:val="1"/>
    <w:qFormat/>
    <w:uiPriority w:val="0"/>
    <w:pPr>
      <w:ind w:left="1470"/>
      <w:jc w:val="left"/>
    </w:pPr>
    <w:rPr>
      <w:sz w:val="18"/>
      <w:szCs w:val="18"/>
    </w:rPr>
  </w:style>
  <w:style w:type="paragraph" w:styleId="22">
    <w:name w:val="Date"/>
    <w:basedOn w:val="1"/>
    <w:next w:val="1"/>
    <w:link w:val="99"/>
    <w:qFormat/>
    <w:uiPriority w:val="0"/>
    <w:rPr>
      <w:rFonts w:ascii="Times New Roman" w:hAnsi="Times New Roman" w:eastAsia="黑体"/>
      <w:sz w:val="32"/>
      <w:szCs w:val="24"/>
    </w:rPr>
  </w:style>
  <w:style w:type="paragraph" w:styleId="23">
    <w:name w:val="Balloon Text"/>
    <w:basedOn w:val="1"/>
    <w:link w:val="96"/>
    <w:qFormat/>
    <w:uiPriority w:val="0"/>
    <w:rPr>
      <w:sz w:val="18"/>
      <w:szCs w:val="18"/>
    </w:rPr>
  </w:style>
  <w:style w:type="paragraph" w:styleId="24">
    <w:name w:val="footer"/>
    <w:basedOn w:val="1"/>
    <w:link w:val="93"/>
    <w:qFormat/>
    <w:uiPriority w:val="99"/>
    <w:pPr>
      <w:tabs>
        <w:tab w:val="center" w:pos="4153"/>
        <w:tab w:val="right" w:pos="8306"/>
      </w:tabs>
      <w:snapToGrid w:val="0"/>
      <w:jc w:val="left"/>
    </w:pPr>
    <w:rPr>
      <w:sz w:val="18"/>
      <w:szCs w:val="18"/>
    </w:rPr>
  </w:style>
  <w:style w:type="paragraph" w:styleId="25">
    <w:name w:val="header"/>
    <w:basedOn w:val="1"/>
    <w:link w:val="92"/>
    <w:qFormat/>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spacing w:before="120" w:after="120"/>
      <w:jc w:val="left"/>
    </w:pPr>
    <w:rPr>
      <w:b/>
      <w:bCs/>
      <w:caps/>
      <w:sz w:val="20"/>
      <w:szCs w:val="20"/>
    </w:rPr>
  </w:style>
  <w:style w:type="paragraph" w:styleId="27">
    <w:name w:val="toc 4"/>
    <w:basedOn w:val="1"/>
    <w:next w:val="1"/>
    <w:qFormat/>
    <w:uiPriority w:val="0"/>
    <w:pPr>
      <w:ind w:left="630"/>
      <w:jc w:val="left"/>
    </w:pPr>
    <w:rPr>
      <w:sz w:val="18"/>
      <w:szCs w:val="18"/>
    </w:rPr>
  </w:style>
  <w:style w:type="paragraph" w:styleId="28">
    <w:name w:val="Subtitle"/>
    <w:basedOn w:val="1"/>
    <w:next w:val="1"/>
    <w:link w:val="105"/>
    <w:qFormat/>
    <w:uiPriority w:val="11"/>
    <w:pPr>
      <w:spacing w:before="240" w:after="60" w:line="312" w:lineRule="auto"/>
      <w:jc w:val="center"/>
      <w:outlineLvl w:val="1"/>
    </w:pPr>
    <w:rPr>
      <w:rFonts w:ascii="Cambria" w:hAnsi="Cambria" w:cs="黑体"/>
      <w:b/>
      <w:bCs/>
      <w:kern w:val="28"/>
      <w:sz w:val="32"/>
      <w:szCs w:val="32"/>
    </w:rPr>
  </w:style>
  <w:style w:type="paragraph" w:styleId="29">
    <w:name w:val="toc 6"/>
    <w:basedOn w:val="1"/>
    <w:next w:val="1"/>
    <w:qFormat/>
    <w:uiPriority w:val="0"/>
    <w:pPr>
      <w:ind w:left="1050"/>
      <w:jc w:val="left"/>
    </w:pPr>
    <w:rPr>
      <w:sz w:val="18"/>
      <w:szCs w:val="18"/>
    </w:rPr>
  </w:style>
  <w:style w:type="paragraph" w:styleId="30">
    <w:name w:val="toc 2"/>
    <w:basedOn w:val="1"/>
    <w:next w:val="1"/>
    <w:qFormat/>
    <w:uiPriority w:val="39"/>
    <w:pPr>
      <w:ind w:left="210"/>
      <w:jc w:val="left"/>
    </w:pPr>
    <w:rPr>
      <w:smallCaps/>
      <w:sz w:val="20"/>
      <w:szCs w:val="20"/>
    </w:rPr>
  </w:style>
  <w:style w:type="paragraph" w:styleId="31">
    <w:name w:val="toc 9"/>
    <w:basedOn w:val="1"/>
    <w:next w:val="1"/>
    <w:qFormat/>
    <w:uiPriority w:val="0"/>
    <w:pPr>
      <w:ind w:left="1680"/>
      <w:jc w:val="left"/>
    </w:pPr>
    <w:rPr>
      <w:sz w:val="18"/>
      <w:szCs w:val="18"/>
    </w:rPr>
  </w:style>
  <w:style w:type="paragraph" w:styleId="32">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33">
    <w:name w:val="Title"/>
    <w:basedOn w:val="1"/>
    <w:next w:val="1"/>
    <w:link w:val="104"/>
    <w:qFormat/>
    <w:uiPriority w:val="10"/>
    <w:pPr>
      <w:spacing w:before="240" w:after="60"/>
      <w:jc w:val="center"/>
      <w:outlineLvl w:val="0"/>
    </w:pPr>
    <w:rPr>
      <w:rFonts w:ascii="Cambria" w:hAnsi="Cambria"/>
      <w:b/>
      <w:bCs/>
      <w:sz w:val="32"/>
      <w:szCs w:val="32"/>
    </w:rPr>
  </w:style>
  <w:style w:type="paragraph" w:styleId="34">
    <w:name w:val="annotation subject"/>
    <w:basedOn w:val="15"/>
    <w:next w:val="15"/>
    <w:link w:val="111"/>
    <w:semiHidden/>
    <w:unhideWhenUsed/>
    <w:uiPriority w:val="0"/>
    <w:rPr>
      <w:b/>
      <w:bCs/>
    </w:rPr>
  </w:style>
  <w:style w:type="table" w:styleId="36">
    <w:name w:val="Table Grid"/>
    <w:basedOn w:val="35"/>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0"/>
    <w:rPr>
      <w:rFonts w:ascii="Tahoma" w:hAnsi="Tahoma"/>
      <w:b/>
      <w:bCs/>
      <w:sz w:val="24"/>
      <w:szCs w:val="20"/>
    </w:rPr>
  </w:style>
  <w:style w:type="character" w:styleId="39">
    <w:name w:val="page number"/>
    <w:qFormat/>
    <w:uiPriority w:val="0"/>
    <w:rPr>
      <w:rFonts w:cs="Times New Roman"/>
    </w:rPr>
  </w:style>
  <w:style w:type="character" w:styleId="40">
    <w:name w:val="FollowedHyperlink"/>
    <w:qFormat/>
    <w:uiPriority w:val="0"/>
    <w:rPr>
      <w:rFonts w:cs="Times New Roman"/>
      <w:color w:val="800080"/>
      <w:u w:val="single"/>
    </w:rPr>
  </w:style>
  <w:style w:type="character" w:styleId="41">
    <w:name w:val="Hyperlink"/>
    <w:qFormat/>
    <w:uiPriority w:val="99"/>
    <w:rPr>
      <w:rFonts w:cs="Times New Roman"/>
      <w:color w:val="0000FF"/>
      <w:u w:val="single"/>
    </w:rPr>
  </w:style>
  <w:style w:type="character" w:styleId="42">
    <w:name w:val="annotation reference"/>
    <w:basedOn w:val="37"/>
    <w:semiHidden/>
    <w:unhideWhenUsed/>
    <w:qFormat/>
    <w:uiPriority w:val="0"/>
    <w:rPr>
      <w:sz w:val="21"/>
      <w:szCs w:val="21"/>
    </w:rPr>
  </w:style>
  <w:style w:type="paragraph" w:customStyle="1" w:styleId="43">
    <w:name w:val="无间隔1"/>
    <w:link w:val="95"/>
    <w:qFormat/>
    <w:uiPriority w:val="99"/>
    <w:rPr>
      <w:rFonts w:ascii="Calibri" w:hAnsi="Calibri" w:eastAsia="宋体" w:cs="Times New Roman"/>
      <w:sz w:val="22"/>
      <w:szCs w:val="22"/>
      <w:lang w:val="en-US" w:eastAsia="zh-CN" w:bidi="ar-SA"/>
    </w:rPr>
  </w:style>
  <w:style w:type="paragraph" w:customStyle="1" w:styleId="44">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45">
    <w:name w:val="列出段落1"/>
    <w:basedOn w:val="1"/>
    <w:qFormat/>
    <w:uiPriority w:val="99"/>
    <w:pPr>
      <w:ind w:firstLine="420" w:firstLineChars="200"/>
    </w:pPr>
  </w:style>
  <w:style w:type="paragraph" w:customStyle="1" w:styleId="46">
    <w:name w:val="xl34"/>
    <w:basedOn w:val="1"/>
    <w:qFormat/>
    <w:uiPriority w:val="99"/>
    <w:pPr>
      <w:widowControl/>
      <w:pBdr>
        <w:left w:val="single" w:color="auto" w:sz="4" w:space="0"/>
      </w:pBdr>
      <w:spacing w:before="100" w:beforeAutospacing="1" w:after="100" w:afterAutospacing="1"/>
      <w:jc w:val="center"/>
      <w:textAlignment w:val="center"/>
    </w:pPr>
    <w:rPr>
      <w:rFonts w:ascii="楷体_GB2312" w:hAnsi="宋体" w:eastAsia="楷体_GB2312"/>
      <w:kern w:val="0"/>
      <w:sz w:val="24"/>
      <w:szCs w:val="24"/>
    </w:rPr>
  </w:style>
  <w:style w:type="paragraph" w:customStyle="1" w:styleId="47">
    <w:name w:val="xl30"/>
    <w:basedOn w:val="1"/>
    <w:qFormat/>
    <w:uiPriority w:val="99"/>
    <w:pPr>
      <w:widowControl/>
      <w:spacing w:before="100" w:beforeAutospacing="1" w:after="100" w:afterAutospacing="1"/>
      <w:jc w:val="center"/>
      <w:textAlignment w:val="center"/>
    </w:pPr>
    <w:rPr>
      <w:rFonts w:ascii="楷体_GB2312" w:hAnsi="宋体" w:eastAsia="楷体_GB2312"/>
      <w:kern w:val="0"/>
      <w:sz w:val="72"/>
      <w:szCs w:val="72"/>
    </w:rPr>
  </w:style>
  <w:style w:type="paragraph" w:customStyle="1" w:styleId="48">
    <w:name w:val="样式2"/>
    <w:basedOn w:val="1"/>
    <w:uiPriority w:val="0"/>
    <w:rPr>
      <w:rFonts w:ascii="Times New Roman" w:hAnsi="Times New Roman"/>
      <w:szCs w:val="28"/>
    </w:rPr>
  </w:style>
  <w:style w:type="paragraph" w:customStyle="1" w:styleId="49">
    <w:name w:val="样式3"/>
    <w:basedOn w:val="48"/>
    <w:uiPriority w:val="0"/>
    <w:rPr>
      <w:sz w:val="24"/>
    </w:rPr>
  </w:style>
  <w:style w:type="paragraph" w:customStyle="1" w:styleId="50">
    <w:name w:val="图题-6宋，居中"/>
    <w:basedOn w:val="1"/>
    <w:next w:val="1"/>
    <w:qFormat/>
    <w:uiPriority w:val="0"/>
    <w:pPr>
      <w:spacing w:before="60" w:after="60" w:line="240" w:lineRule="atLeast"/>
      <w:jc w:val="center"/>
    </w:pPr>
    <w:rPr>
      <w:rFonts w:ascii="Times New Roman" w:hAnsi="Times New Roman"/>
      <w:kern w:val="21"/>
      <w:sz w:val="18"/>
      <w:szCs w:val="20"/>
    </w:rPr>
  </w:style>
  <w:style w:type="paragraph" w:customStyle="1" w:styleId="51">
    <w:name w:val="正文文本1"/>
    <w:qFormat/>
    <w:uiPriority w:val="0"/>
    <w:pPr>
      <w:keepLines/>
      <w:spacing w:after="120" w:line="220" w:lineRule="atLeast"/>
    </w:pPr>
    <w:rPr>
      <w:rFonts w:ascii="宋体" w:hAnsi="Times New Roman" w:eastAsia="宋体" w:cs="Times New Roman"/>
      <w:lang w:val="en-US" w:eastAsia="zh-CN" w:bidi="ar-SA"/>
    </w:rPr>
  </w:style>
  <w:style w:type="paragraph" w:customStyle="1" w:styleId="52">
    <w:name w:val="首行缩进"/>
    <w:basedOn w:val="1"/>
    <w:uiPriority w:val="0"/>
    <w:pPr>
      <w:spacing w:before="50" w:beforeLines="50" w:after="50" w:afterLines="50" w:line="240" w:lineRule="atLeast"/>
      <w:ind w:firstLine="200" w:firstLineChars="200"/>
    </w:pPr>
    <w:rPr>
      <w:rFonts w:ascii="Times New Roman" w:hAnsi="Times New Roman"/>
      <w:kern w:val="0"/>
      <w:szCs w:val="20"/>
    </w:rPr>
  </w:style>
  <w:style w:type="paragraph" w:customStyle="1" w:styleId="53">
    <w:name w:val="正文格式"/>
    <w:basedOn w:val="1"/>
    <w:uiPriority w:val="0"/>
    <w:pPr>
      <w:widowControl/>
      <w:adjustRightInd w:val="0"/>
      <w:spacing w:line="360" w:lineRule="atLeast"/>
      <w:ind w:firstLine="482"/>
      <w:textAlignment w:val="baseline"/>
    </w:pPr>
    <w:rPr>
      <w:rFonts w:ascii="Times New Roman" w:hAnsi="Times New Roman"/>
      <w:kern w:val="0"/>
      <w:sz w:val="24"/>
      <w:szCs w:val="20"/>
    </w:rPr>
  </w:style>
  <w:style w:type="paragraph" w:customStyle="1" w:styleId="54">
    <w:name w:val="正文文本缩进 31"/>
    <w:basedOn w:val="1"/>
    <w:link w:val="98"/>
    <w:uiPriority w:val="0"/>
    <w:pPr>
      <w:spacing w:line="360" w:lineRule="auto"/>
      <w:ind w:firstLine="420"/>
    </w:pPr>
    <w:rPr>
      <w:rFonts w:ascii="Times New Roman" w:hAnsi="Times New Roman"/>
      <w:sz w:val="24"/>
      <w:szCs w:val="24"/>
    </w:rPr>
  </w:style>
  <w:style w:type="paragraph" w:customStyle="1" w:styleId="55">
    <w:name w:val="列出段落11"/>
    <w:basedOn w:val="1"/>
    <w:qFormat/>
    <w:uiPriority w:val="34"/>
    <w:pPr>
      <w:ind w:firstLine="420" w:firstLineChars="200"/>
    </w:pPr>
  </w:style>
  <w:style w:type="paragraph" w:customStyle="1" w:styleId="56">
    <w:name w:val="列出段落2"/>
    <w:basedOn w:val="1"/>
    <w:uiPriority w:val="0"/>
    <w:pPr>
      <w:ind w:firstLine="420" w:firstLineChars="200"/>
    </w:pPr>
    <w:rPr>
      <w:rFonts w:ascii="Times New Roman" w:hAnsi="Times New Roman"/>
      <w:szCs w:val="24"/>
    </w:rPr>
  </w:style>
  <w:style w:type="paragraph" w:customStyle="1" w:styleId="57">
    <w:name w:val="Default"/>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paragraph" w:customStyle="1" w:styleId="58">
    <w:name w:val="例子内容"/>
    <w:basedOn w:val="1"/>
    <w:uiPriority w:val="0"/>
    <w:pPr>
      <w:jc w:val="center"/>
    </w:pPr>
    <w:rPr>
      <w:rFonts w:ascii="Times New Roman" w:hAnsi="Times New Roman" w:eastAsia="仿宋_GB2312"/>
      <w:szCs w:val="20"/>
    </w:rPr>
  </w:style>
  <w:style w:type="paragraph" w:customStyle="1" w:styleId="59">
    <w:name w:val="注释"/>
    <w:basedOn w:val="1"/>
    <w:uiPriority w:val="0"/>
    <w:pPr>
      <w:spacing w:line="360" w:lineRule="atLeast"/>
    </w:pPr>
    <w:rPr>
      <w:rFonts w:ascii="Times New Roman" w:hAnsi="Times New Roman"/>
      <w:color w:val="FF0000"/>
      <w:sz w:val="18"/>
      <w:szCs w:val="20"/>
    </w:rPr>
  </w:style>
  <w:style w:type="paragraph" w:customStyle="1" w:styleId="60">
    <w:name w:val="文件名称"/>
    <w:basedOn w:val="1"/>
    <w:uiPriority w:val="0"/>
    <w:pPr>
      <w:widowControl/>
      <w:adjustRightInd w:val="0"/>
      <w:spacing w:line="360" w:lineRule="auto"/>
      <w:jc w:val="center"/>
      <w:textAlignment w:val="baseline"/>
    </w:pPr>
    <w:rPr>
      <w:rFonts w:ascii="Times New Roman" w:hAnsi="Times New Roman" w:eastAsia="黑体"/>
      <w:spacing w:val="20"/>
      <w:kern w:val="0"/>
      <w:sz w:val="44"/>
      <w:szCs w:val="20"/>
    </w:rPr>
  </w:style>
  <w:style w:type="paragraph" w:customStyle="1" w:styleId="61">
    <w:name w:val="表格标题"/>
    <w:basedOn w:val="1"/>
    <w:uiPriority w:val="0"/>
    <w:pPr>
      <w:spacing w:before="50" w:beforeLines="50" w:after="50" w:afterLines="50"/>
      <w:jc w:val="center"/>
    </w:pPr>
    <w:rPr>
      <w:rFonts w:ascii="Times New Roman" w:hAnsi="Times New Roman" w:eastAsia="黑体"/>
      <w:sz w:val="24"/>
      <w:szCs w:val="24"/>
    </w:rPr>
  </w:style>
  <w:style w:type="paragraph" w:customStyle="1" w:styleId="62">
    <w:name w:val="签署页"/>
    <w:basedOn w:val="1"/>
    <w:uiPriority w:val="0"/>
    <w:pPr>
      <w:widowControl/>
      <w:adjustRightInd w:val="0"/>
      <w:spacing w:line="480" w:lineRule="auto"/>
      <w:ind w:left="2438" w:hanging="1701"/>
      <w:textAlignment w:val="baseline"/>
    </w:pPr>
    <w:rPr>
      <w:rFonts w:ascii="宋体" w:hAnsi="Times New Roman"/>
      <w:spacing w:val="6"/>
      <w:kern w:val="0"/>
      <w:sz w:val="32"/>
      <w:szCs w:val="20"/>
    </w:rPr>
  </w:style>
  <w:style w:type="paragraph" w:customStyle="1" w:styleId="63">
    <w:name w:val="单位名称"/>
    <w:basedOn w:val="1"/>
    <w:uiPriority w:val="0"/>
    <w:pPr>
      <w:widowControl/>
      <w:adjustRightInd w:val="0"/>
      <w:spacing w:before="240" w:after="40"/>
      <w:jc w:val="center"/>
      <w:textAlignment w:val="baseline"/>
    </w:pPr>
    <w:rPr>
      <w:rFonts w:ascii="宋体" w:hAnsi="Times New Roman"/>
      <w:snapToGrid w:val="0"/>
      <w:spacing w:val="10"/>
      <w:kern w:val="0"/>
      <w:sz w:val="32"/>
      <w:szCs w:val="20"/>
    </w:rPr>
  </w:style>
  <w:style w:type="paragraph" w:customStyle="1" w:styleId="64">
    <w:name w:val="一级列表"/>
    <w:basedOn w:val="1"/>
    <w:uiPriority w:val="0"/>
    <w:pPr>
      <w:tabs>
        <w:tab w:val="left" w:pos="936"/>
      </w:tabs>
      <w:spacing w:after="60" w:line="360" w:lineRule="exact"/>
      <w:ind w:left="935" w:hanging="420"/>
    </w:pPr>
    <w:rPr>
      <w:rFonts w:ascii="宋体" w:hAnsi="Times New Roman"/>
      <w:sz w:val="24"/>
      <w:szCs w:val="20"/>
    </w:rPr>
  </w:style>
  <w:style w:type="paragraph" w:customStyle="1" w:styleId="65">
    <w:name w:val="封面标题"/>
    <w:basedOn w:val="1"/>
    <w:next w:val="1"/>
    <w:uiPriority w:val="0"/>
    <w:pPr>
      <w:autoSpaceDE w:val="0"/>
      <w:autoSpaceDN w:val="0"/>
      <w:spacing w:line="360" w:lineRule="auto"/>
      <w:ind w:left="-3" w:leftChars="-3" w:hanging="5" w:hangingChars="1"/>
      <w:jc w:val="center"/>
    </w:pPr>
    <w:rPr>
      <w:rFonts w:ascii="Times New Roman" w:hAnsi="Times New Roman" w:eastAsia="黑体"/>
      <w:kern w:val="0"/>
      <w:sz w:val="48"/>
      <w:szCs w:val="20"/>
    </w:rPr>
  </w:style>
  <w:style w:type="paragraph" w:customStyle="1" w:styleId="66">
    <w:name w:val="xl3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color w:val="000000"/>
      <w:kern w:val="0"/>
      <w:sz w:val="22"/>
    </w:rPr>
  </w:style>
  <w:style w:type="paragraph" w:customStyle="1" w:styleId="67">
    <w:name w:val="Normal1"/>
    <w:qFormat/>
    <w:uiPriority w:val="0"/>
    <w:pPr>
      <w:widowControl w:val="0"/>
      <w:adjustRightInd w:val="0"/>
      <w:spacing w:line="0" w:lineRule="atLeast"/>
      <w:textAlignment w:val="baseline"/>
    </w:pPr>
    <w:rPr>
      <w:rFonts w:ascii="宋体" w:hAnsi="Times New Roman" w:eastAsia="宋体" w:cs="Times New Roman"/>
      <w:sz w:val="34"/>
      <w:lang w:val="en-US" w:eastAsia="zh-CN" w:bidi="ar-SA"/>
    </w:rPr>
  </w:style>
  <w:style w:type="paragraph" w:customStyle="1" w:styleId="68">
    <w:name w:val="文件分类"/>
    <w:basedOn w:val="53"/>
    <w:uiPriority w:val="0"/>
    <w:pPr>
      <w:spacing w:before="600" w:after="480" w:line="2400" w:lineRule="auto"/>
      <w:ind w:firstLine="0"/>
      <w:jc w:val="center"/>
    </w:pPr>
    <w:rPr>
      <w:rFonts w:ascii="宋体"/>
      <w:spacing w:val="10"/>
      <w:sz w:val="32"/>
    </w:rPr>
  </w:style>
  <w:style w:type="paragraph" w:customStyle="1" w:styleId="69">
    <w:name w:val="文件标识号"/>
    <w:basedOn w:val="1"/>
    <w:uiPriority w:val="0"/>
    <w:pPr>
      <w:widowControl/>
      <w:adjustRightInd w:val="0"/>
      <w:snapToGrid w:val="0"/>
      <w:spacing w:before="120" w:after="120" w:line="1440" w:lineRule="auto"/>
      <w:jc w:val="center"/>
      <w:textAlignment w:val="baseline"/>
    </w:pPr>
    <w:rPr>
      <w:rFonts w:ascii="Times New Roman" w:hAnsi="Times New Roman" w:eastAsia="黑体"/>
      <w:spacing w:val="10"/>
      <w:kern w:val="0"/>
      <w:sz w:val="32"/>
      <w:szCs w:val="20"/>
    </w:rPr>
  </w:style>
  <w:style w:type="paragraph" w:customStyle="1" w:styleId="70">
    <w:name w:val="样式4"/>
    <w:basedOn w:val="1"/>
    <w:uiPriority w:val="0"/>
    <w:rPr>
      <w:rFonts w:ascii="Times New Roman" w:hAnsi="Times New Roman"/>
      <w:spacing w:val="2"/>
      <w:szCs w:val="20"/>
    </w:rPr>
  </w:style>
  <w:style w:type="paragraph" w:customStyle="1" w:styleId="71">
    <w:name w:val="图题"/>
    <w:basedOn w:val="1"/>
    <w:uiPriority w:val="0"/>
    <w:pPr>
      <w:spacing w:before="50" w:beforeLines="50" w:after="50" w:afterLines="50"/>
      <w:jc w:val="center"/>
    </w:pPr>
    <w:rPr>
      <w:rFonts w:ascii="Times New Roman" w:hAnsi="Times New Roman" w:eastAsia="楷体_GB2312"/>
      <w:szCs w:val="24"/>
    </w:rPr>
  </w:style>
  <w:style w:type="paragraph" w:customStyle="1" w:styleId="72">
    <w:name w:val="表头栏"/>
    <w:basedOn w:val="20"/>
    <w:next w:val="1"/>
    <w:uiPriority w:val="0"/>
    <w:pPr>
      <w:jc w:val="center"/>
    </w:pPr>
    <w:rPr>
      <w:rFonts w:ascii="黑体" w:eastAsia="黑体"/>
      <w:sz w:val="24"/>
    </w:rPr>
  </w:style>
  <w:style w:type="paragraph" w:customStyle="1" w:styleId="73">
    <w:name w:val="并列项-点"/>
    <w:basedOn w:val="1"/>
    <w:uiPriority w:val="0"/>
    <w:pPr>
      <w:widowControl/>
      <w:tabs>
        <w:tab w:val="left" w:pos="690"/>
        <w:tab w:val="left" w:pos="851"/>
      </w:tabs>
      <w:adjustRightInd w:val="0"/>
      <w:spacing w:line="360" w:lineRule="atLeast"/>
      <w:ind w:left="840" w:hanging="420"/>
      <w:textAlignment w:val="baseline"/>
    </w:pPr>
    <w:rPr>
      <w:rFonts w:ascii="Times New Roman" w:hAnsi="Times New Roman"/>
      <w:kern w:val="0"/>
      <w:sz w:val="24"/>
      <w:szCs w:val="20"/>
    </w:rPr>
  </w:style>
  <w:style w:type="paragraph" w:customStyle="1" w:styleId="74">
    <w:name w:val="表格文字"/>
    <w:basedOn w:val="1"/>
    <w:uiPriority w:val="0"/>
    <w:pPr>
      <w:jc w:val="center"/>
    </w:pPr>
    <w:rPr>
      <w:rFonts w:ascii="Times New Roman" w:hAnsi="Times New Roman"/>
      <w:szCs w:val="24"/>
    </w:rPr>
  </w:style>
  <w:style w:type="paragraph" w:customStyle="1" w:styleId="75">
    <w:name w:val="文头字"/>
    <w:basedOn w:val="1"/>
    <w:uiPriority w:val="0"/>
    <w:pPr>
      <w:widowControl/>
      <w:adjustRightInd w:val="0"/>
      <w:spacing w:before="200" w:line="360" w:lineRule="auto"/>
      <w:jc w:val="center"/>
      <w:textAlignment w:val="baseline"/>
    </w:pPr>
    <w:rPr>
      <w:rFonts w:ascii="宋体" w:hAnsi="Times New Roman"/>
      <w:b/>
      <w:snapToGrid w:val="0"/>
      <w:color w:val="FF0000"/>
      <w:spacing w:val="100"/>
      <w:kern w:val="0"/>
      <w:sz w:val="48"/>
      <w:szCs w:val="20"/>
    </w:rPr>
  </w:style>
  <w:style w:type="paragraph" w:customStyle="1" w:styleId="76">
    <w:name w:val="编号密级"/>
    <w:basedOn w:val="1"/>
    <w:uiPriority w:val="0"/>
    <w:pPr>
      <w:widowControl/>
      <w:adjustRightInd w:val="0"/>
      <w:spacing w:before="200" w:after="240" w:line="480" w:lineRule="auto"/>
      <w:jc w:val="center"/>
      <w:textAlignment w:val="baseline"/>
    </w:pPr>
    <w:rPr>
      <w:rFonts w:ascii="黑体" w:hAnsi="Times New Roman" w:eastAsia="黑体"/>
      <w:spacing w:val="6"/>
      <w:kern w:val="0"/>
      <w:sz w:val="28"/>
      <w:szCs w:val="20"/>
    </w:rPr>
  </w:style>
  <w:style w:type="paragraph" w:customStyle="1" w:styleId="77">
    <w:name w:val="表格与图中内容"/>
    <w:basedOn w:val="1"/>
    <w:uiPriority w:val="0"/>
    <w:pPr>
      <w:widowControl/>
    </w:pPr>
    <w:rPr>
      <w:rFonts w:ascii="Times New Roman" w:hAnsi="Times New Roman"/>
      <w:kern w:val="0"/>
      <w:szCs w:val="20"/>
    </w:rPr>
  </w:style>
  <w:style w:type="paragraph" w:customStyle="1" w:styleId="78">
    <w:name w:val="目次"/>
    <w:basedOn w:val="1"/>
    <w:qFormat/>
    <w:uiPriority w:val="0"/>
    <w:pPr>
      <w:widowControl/>
      <w:adjustRightInd w:val="0"/>
      <w:spacing w:before="600" w:after="800"/>
      <w:jc w:val="center"/>
      <w:textAlignment w:val="baseline"/>
    </w:pPr>
    <w:rPr>
      <w:rFonts w:ascii="黑体" w:hAnsi="Times New Roman" w:eastAsia="黑体"/>
      <w:spacing w:val="100"/>
      <w:kern w:val="0"/>
      <w:sz w:val="30"/>
      <w:szCs w:val="20"/>
    </w:rPr>
  </w:style>
  <w:style w:type="paragraph" w:customStyle="1" w:styleId="79">
    <w:name w:val="二级列表"/>
    <w:basedOn w:val="1"/>
    <w:uiPriority w:val="0"/>
    <w:pPr>
      <w:tabs>
        <w:tab w:val="left" w:pos="936"/>
      </w:tabs>
      <w:spacing w:line="360" w:lineRule="exact"/>
      <w:ind w:left="840" w:hanging="420"/>
    </w:pPr>
    <w:rPr>
      <w:rFonts w:ascii="宋体" w:hAnsi="Times New Roman"/>
      <w:sz w:val="24"/>
      <w:szCs w:val="20"/>
    </w:rPr>
  </w:style>
  <w:style w:type="paragraph" w:customStyle="1" w:styleId="80">
    <w:name w:val="表头行"/>
    <w:basedOn w:val="1"/>
    <w:qFormat/>
    <w:uiPriority w:val="0"/>
    <w:pPr>
      <w:spacing w:line="280" w:lineRule="exact"/>
      <w:jc w:val="center"/>
    </w:pPr>
    <w:rPr>
      <w:rFonts w:ascii="Times New Roman" w:hAnsi="Times New Roman" w:eastAsia="黑体"/>
      <w:kern w:val="24"/>
      <w:szCs w:val="24"/>
    </w:rPr>
  </w:style>
  <w:style w:type="paragraph" w:customStyle="1" w:styleId="81">
    <w:name w:val="Char1 Char Char Char"/>
    <w:basedOn w:val="1"/>
    <w:uiPriority w:val="0"/>
    <w:rPr>
      <w:rFonts w:ascii="Tahoma" w:hAnsi="Tahoma"/>
      <w:sz w:val="24"/>
      <w:szCs w:val="20"/>
    </w:rPr>
  </w:style>
  <w:style w:type="paragraph" w:customStyle="1" w:styleId="82">
    <w:name w:val="Char1 Char Char Char1"/>
    <w:basedOn w:val="1"/>
    <w:uiPriority w:val="0"/>
    <w:rPr>
      <w:rFonts w:ascii="Tahoma" w:hAnsi="Tahoma"/>
      <w:sz w:val="24"/>
      <w:szCs w:val="20"/>
    </w:rPr>
  </w:style>
  <w:style w:type="character" w:customStyle="1" w:styleId="83">
    <w:name w:val="标题 1 字符"/>
    <w:link w:val="2"/>
    <w:uiPriority w:val="9"/>
    <w:rPr>
      <w:rFonts w:ascii="Calibri" w:hAnsi="Calibri" w:eastAsia="宋体" w:cs="Times New Roman"/>
      <w:b/>
      <w:bCs/>
      <w:kern w:val="44"/>
      <w:sz w:val="44"/>
      <w:szCs w:val="44"/>
    </w:rPr>
  </w:style>
  <w:style w:type="character" w:customStyle="1" w:styleId="84">
    <w:name w:val="标题 2 字符"/>
    <w:link w:val="3"/>
    <w:uiPriority w:val="0"/>
    <w:rPr>
      <w:rFonts w:ascii="Cambria" w:hAnsi="Cambria" w:eastAsia="宋体" w:cs="Times New Roman"/>
      <w:b/>
      <w:bCs/>
      <w:sz w:val="32"/>
      <w:szCs w:val="32"/>
    </w:rPr>
  </w:style>
  <w:style w:type="character" w:customStyle="1" w:styleId="85">
    <w:name w:val="标题 3 字符"/>
    <w:link w:val="4"/>
    <w:uiPriority w:val="0"/>
    <w:rPr>
      <w:rFonts w:ascii="Calibri" w:hAnsi="Calibri" w:eastAsia="宋体" w:cs="Times New Roman"/>
      <w:b/>
      <w:bCs/>
      <w:sz w:val="32"/>
      <w:szCs w:val="32"/>
    </w:rPr>
  </w:style>
  <w:style w:type="character" w:customStyle="1" w:styleId="86">
    <w:name w:val="标题 4 字符"/>
    <w:link w:val="5"/>
    <w:uiPriority w:val="0"/>
    <w:rPr>
      <w:rFonts w:ascii="Cambria" w:hAnsi="Cambria" w:eastAsia="宋体" w:cs="Times New Roman"/>
      <w:b/>
      <w:bCs/>
      <w:sz w:val="28"/>
      <w:szCs w:val="28"/>
    </w:rPr>
  </w:style>
  <w:style w:type="character" w:customStyle="1" w:styleId="87">
    <w:name w:val="标题 5 字符"/>
    <w:link w:val="6"/>
    <w:uiPriority w:val="0"/>
    <w:rPr>
      <w:rFonts w:ascii="Calibri" w:hAnsi="Calibri" w:eastAsia="宋体" w:cs="Times New Roman"/>
      <w:b/>
      <w:bCs/>
      <w:sz w:val="28"/>
      <w:szCs w:val="28"/>
    </w:rPr>
  </w:style>
  <w:style w:type="character" w:customStyle="1" w:styleId="88">
    <w:name w:val="标题 6 字符"/>
    <w:link w:val="7"/>
    <w:uiPriority w:val="0"/>
    <w:rPr>
      <w:rFonts w:ascii="Cambria" w:hAnsi="Cambria" w:eastAsia="宋体" w:cs="Times New Roman"/>
      <w:b/>
      <w:bCs/>
      <w:sz w:val="24"/>
      <w:szCs w:val="24"/>
    </w:rPr>
  </w:style>
  <w:style w:type="character" w:customStyle="1" w:styleId="89">
    <w:name w:val="标题 7 字符"/>
    <w:link w:val="8"/>
    <w:uiPriority w:val="0"/>
    <w:rPr>
      <w:rFonts w:ascii="Calibri" w:hAnsi="Calibri" w:eastAsia="宋体" w:cs="Times New Roman"/>
      <w:b/>
      <w:bCs/>
      <w:sz w:val="24"/>
      <w:szCs w:val="24"/>
    </w:rPr>
  </w:style>
  <w:style w:type="character" w:customStyle="1" w:styleId="90">
    <w:name w:val="标题 8 字符"/>
    <w:link w:val="9"/>
    <w:uiPriority w:val="0"/>
    <w:rPr>
      <w:rFonts w:ascii="Cambria" w:hAnsi="Cambria" w:eastAsia="宋体" w:cs="Times New Roman"/>
      <w:sz w:val="24"/>
      <w:szCs w:val="24"/>
    </w:rPr>
  </w:style>
  <w:style w:type="character" w:customStyle="1" w:styleId="91">
    <w:name w:val="标题 9 字符"/>
    <w:link w:val="10"/>
    <w:uiPriority w:val="0"/>
    <w:rPr>
      <w:rFonts w:ascii="Cambria" w:hAnsi="Cambria" w:eastAsia="宋体" w:cs="Times New Roman"/>
      <w:szCs w:val="21"/>
    </w:rPr>
  </w:style>
  <w:style w:type="character" w:customStyle="1" w:styleId="92">
    <w:name w:val="页眉 字符"/>
    <w:link w:val="25"/>
    <w:uiPriority w:val="99"/>
    <w:rPr>
      <w:rFonts w:ascii="Calibri" w:hAnsi="Calibri" w:eastAsia="宋体" w:cs="Times New Roman"/>
      <w:sz w:val="18"/>
      <w:szCs w:val="18"/>
    </w:rPr>
  </w:style>
  <w:style w:type="character" w:customStyle="1" w:styleId="93">
    <w:name w:val="页脚 字符"/>
    <w:link w:val="24"/>
    <w:uiPriority w:val="99"/>
    <w:rPr>
      <w:rFonts w:ascii="Calibri" w:hAnsi="Calibri" w:eastAsia="宋体" w:cs="Times New Roman"/>
      <w:sz w:val="18"/>
      <w:szCs w:val="18"/>
    </w:rPr>
  </w:style>
  <w:style w:type="character" w:customStyle="1" w:styleId="94">
    <w:name w:val="文档结构图 字符"/>
    <w:link w:val="14"/>
    <w:semiHidden/>
    <w:uiPriority w:val="0"/>
    <w:rPr>
      <w:rFonts w:ascii="宋体" w:hAnsi="Calibri" w:eastAsia="宋体" w:cs="Times New Roman"/>
      <w:sz w:val="18"/>
      <w:szCs w:val="18"/>
    </w:rPr>
  </w:style>
  <w:style w:type="character" w:customStyle="1" w:styleId="95">
    <w:name w:val="无间隔 Char"/>
    <w:link w:val="43"/>
    <w:locked/>
    <w:uiPriority w:val="99"/>
    <w:rPr>
      <w:rFonts w:ascii="Calibri" w:hAnsi="Calibri" w:eastAsia="宋体" w:cs="Times New Roman"/>
      <w:kern w:val="0"/>
      <w:sz w:val="22"/>
    </w:rPr>
  </w:style>
  <w:style w:type="character" w:customStyle="1" w:styleId="96">
    <w:name w:val="批注框文本 字符"/>
    <w:link w:val="23"/>
    <w:uiPriority w:val="0"/>
    <w:rPr>
      <w:rFonts w:ascii="Calibri" w:hAnsi="Calibri" w:eastAsia="宋体" w:cs="Times New Roman"/>
      <w:sz w:val="18"/>
      <w:szCs w:val="18"/>
    </w:rPr>
  </w:style>
  <w:style w:type="character" w:customStyle="1" w:styleId="97">
    <w:name w:val="正文文本 字符"/>
    <w:link w:val="16"/>
    <w:uiPriority w:val="0"/>
    <w:rPr>
      <w:rFonts w:ascii="宋体" w:hAnsi="Times New Roman" w:eastAsia="宋体" w:cs="Times New Roman"/>
      <w:kern w:val="0"/>
      <w:szCs w:val="20"/>
    </w:rPr>
  </w:style>
  <w:style w:type="character" w:customStyle="1" w:styleId="98">
    <w:name w:val="正文文本缩进 3 Char"/>
    <w:link w:val="54"/>
    <w:uiPriority w:val="0"/>
    <w:rPr>
      <w:rFonts w:ascii="Times New Roman" w:hAnsi="Times New Roman" w:eastAsia="宋体" w:cs="Times New Roman"/>
      <w:sz w:val="24"/>
      <w:szCs w:val="24"/>
    </w:rPr>
  </w:style>
  <w:style w:type="character" w:customStyle="1" w:styleId="99">
    <w:name w:val="日期 字符"/>
    <w:link w:val="22"/>
    <w:uiPriority w:val="0"/>
    <w:rPr>
      <w:rFonts w:ascii="Times New Roman" w:hAnsi="Times New Roman" w:eastAsia="黑体" w:cs="Times New Roman"/>
      <w:sz w:val="32"/>
      <w:szCs w:val="24"/>
      <w:lang w:val="en-US" w:eastAsia="zh-CN"/>
    </w:rPr>
  </w:style>
  <w:style w:type="character" w:customStyle="1" w:styleId="100">
    <w:name w:val="纯文本 字符"/>
    <w:link w:val="20"/>
    <w:uiPriority w:val="0"/>
    <w:rPr>
      <w:rFonts w:ascii="宋体" w:hAnsi="Courier New" w:eastAsia="宋体" w:cs="Courier New"/>
      <w:szCs w:val="21"/>
    </w:rPr>
  </w:style>
  <w:style w:type="character" w:customStyle="1" w:styleId="101">
    <w:name w:val="正文文本缩进 字符"/>
    <w:link w:val="17"/>
    <w:uiPriority w:val="0"/>
    <w:rPr>
      <w:rFonts w:ascii="宋体" w:hAnsi="宋体" w:eastAsia="宋体" w:cs="Times New Roman"/>
      <w:szCs w:val="24"/>
      <w:lang w:val="en-US" w:eastAsia="zh-CN"/>
    </w:rPr>
  </w:style>
  <w:style w:type="character" w:customStyle="1" w:styleId="102">
    <w:name w:val="label_list"/>
    <w:uiPriority w:val="0"/>
  </w:style>
  <w:style w:type="character" w:customStyle="1" w:styleId="103">
    <w:name w:val="op_dict_text2"/>
    <w:uiPriority w:val="0"/>
  </w:style>
  <w:style w:type="character" w:customStyle="1" w:styleId="104">
    <w:name w:val="标题 字符"/>
    <w:link w:val="33"/>
    <w:uiPriority w:val="10"/>
    <w:rPr>
      <w:rFonts w:ascii="Cambria" w:hAnsi="Cambria" w:eastAsia="宋体" w:cs="Times New Roman"/>
      <w:b/>
      <w:bCs/>
      <w:sz w:val="32"/>
      <w:szCs w:val="32"/>
    </w:rPr>
  </w:style>
  <w:style w:type="character" w:customStyle="1" w:styleId="105">
    <w:name w:val="副标题 字符"/>
    <w:link w:val="28"/>
    <w:uiPriority w:val="11"/>
    <w:rPr>
      <w:rFonts w:ascii="Cambria" w:hAnsi="Cambria" w:eastAsia="宋体" w:cs="黑体"/>
      <w:b/>
      <w:bCs/>
      <w:kern w:val="28"/>
      <w:sz w:val="32"/>
      <w:szCs w:val="32"/>
    </w:rPr>
  </w:style>
  <w:style w:type="character" w:customStyle="1" w:styleId="106">
    <w:name w:val="last-item-end"/>
    <w:basedOn w:val="37"/>
    <w:uiPriority w:val="0"/>
  </w:style>
  <w:style w:type="character" w:customStyle="1" w:styleId="107">
    <w:name w:val="apple-converted-space"/>
    <w:basedOn w:val="37"/>
    <w:uiPriority w:val="0"/>
  </w:style>
  <w:style w:type="paragraph" w:customStyle="1" w:styleId="108">
    <w:name w:val="毕业设计（论文）正文"/>
    <w:basedOn w:val="1"/>
    <w:qFormat/>
    <w:uiPriority w:val="0"/>
    <w:pPr>
      <w:adjustRightInd w:val="0"/>
      <w:snapToGrid w:val="0"/>
      <w:spacing w:line="300" w:lineRule="auto"/>
      <w:ind w:firstLine="200" w:firstLineChars="200"/>
    </w:pPr>
    <w:rPr>
      <w:rFonts w:hAnsi="宋体"/>
      <w:color w:val="000000"/>
      <w:kern w:val="0"/>
      <w:sz w:val="24"/>
      <w:szCs w:val="20"/>
    </w:rPr>
  </w:style>
  <w:style w:type="paragraph" w:styleId="109">
    <w:name w:val="List Paragraph"/>
    <w:basedOn w:val="1"/>
    <w:unhideWhenUsed/>
    <w:uiPriority w:val="99"/>
    <w:pPr>
      <w:ind w:firstLine="420" w:firstLineChars="200"/>
    </w:pPr>
  </w:style>
  <w:style w:type="character" w:customStyle="1" w:styleId="110">
    <w:name w:val="批注文字 字符"/>
    <w:basedOn w:val="37"/>
    <w:link w:val="15"/>
    <w:semiHidden/>
    <w:qFormat/>
    <w:uiPriority w:val="0"/>
    <w:rPr>
      <w:rFonts w:ascii="Calibri" w:hAnsi="Calibri"/>
      <w:kern w:val="2"/>
      <w:sz w:val="21"/>
      <w:szCs w:val="22"/>
    </w:rPr>
  </w:style>
  <w:style w:type="character" w:customStyle="1" w:styleId="111">
    <w:name w:val="批注主题 字符"/>
    <w:basedOn w:val="110"/>
    <w:link w:val="34"/>
    <w:semiHidden/>
    <w:uiPriority w:val="0"/>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60E2-2896-4981-B929-6B2F0FD0358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2868</Words>
  <Characters>4338</Characters>
  <Lines>58</Lines>
  <Paragraphs>16</Paragraphs>
  <TotalTime>6</TotalTime>
  <ScaleCrop>false</ScaleCrop>
  <LinksUpToDate>false</LinksUpToDate>
  <CharactersWithSpaces>6351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2015-06-08T02:39:00Z</dcterms:created>
  <dc:creator>qwer</dc:creator>
  <cp:lastModifiedBy>Angle锦依卫</cp:lastModifiedBy>
  <dcterms:modified xsi:type="dcterms:W3CDTF">2023-06-19T02:23:50Z</dcterms:modified>
  <dc:title>学  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49F06DA20F894C6EB1592A5587387C55</vt:lpwstr>
  </property>
</Properties>
</file>