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34" w:rsidRDefault="00517D34" w:rsidP="00F61880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 xml:space="preserve">Студент  (аты-жөні )    1- ОСӨЖ  - </w:t>
      </w:r>
      <w:r w:rsidRPr="00517D34">
        <w:rPr>
          <w:b/>
          <w:sz w:val="28"/>
          <w:szCs w:val="28"/>
          <w:lang w:val="kk-KZ"/>
        </w:rPr>
        <w:t xml:space="preserve">" ... " тақырыбы бойынша  </w:t>
      </w:r>
    </w:p>
    <w:p w:rsidR="005153D2" w:rsidRDefault="00517D34" w:rsidP="00F6188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517D34">
        <w:rPr>
          <w:b/>
          <w:sz w:val="28"/>
          <w:szCs w:val="28"/>
          <w:lang w:val="kk-KZ"/>
        </w:rPr>
        <w:t>сөздік кестесі</w:t>
      </w:r>
    </w:p>
    <w:p w:rsidR="00F61880" w:rsidRPr="00F61880" w:rsidRDefault="00F61880" w:rsidP="00F6188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590"/>
        <w:gridCol w:w="2365"/>
        <w:gridCol w:w="2125"/>
        <w:gridCol w:w="4491"/>
      </w:tblGrid>
      <w:tr w:rsidR="00517D34" w:rsidTr="00517D34">
        <w:tc>
          <w:tcPr>
            <w:tcW w:w="574" w:type="dxa"/>
          </w:tcPr>
          <w:p w:rsidR="00517D34" w:rsidRPr="00517D34" w:rsidRDefault="00517D34" w:rsidP="00517D34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517D34">
              <w:rPr>
                <w:b/>
                <w:sz w:val="28"/>
                <w:szCs w:val="28"/>
                <w:lang w:val="kk-KZ"/>
              </w:rPr>
              <w:t>Р/с</w:t>
            </w:r>
          </w:p>
        </w:tc>
        <w:tc>
          <w:tcPr>
            <w:tcW w:w="2369" w:type="dxa"/>
          </w:tcPr>
          <w:p w:rsidR="00517D34" w:rsidRPr="00517D34" w:rsidRDefault="00517D34" w:rsidP="00517D34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517D34">
              <w:rPr>
                <w:b/>
                <w:sz w:val="28"/>
                <w:szCs w:val="28"/>
                <w:lang w:val="kk-KZ"/>
              </w:rPr>
              <w:t>Орыс тіліндегі сөз немесе сөз тіркесі</w:t>
            </w:r>
          </w:p>
        </w:tc>
        <w:tc>
          <w:tcPr>
            <w:tcW w:w="2127" w:type="dxa"/>
          </w:tcPr>
          <w:p w:rsidR="00517D34" w:rsidRPr="00517D34" w:rsidRDefault="00517D34" w:rsidP="00517D34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517D34">
              <w:rPr>
                <w:b/>
                <w:sz w:val="28"/>
                <w:szCs w:val="28"/>
                <w:lang w:val="kk-KZ"/>
              </w:rPr>
              <w:t>Қазақ тіліндегі аудармасы</w:t>
            </w:r>
          </w:p>
        </w:tc>
        <w:tc>
          <w:tcPr>
            <w:tcW w:w="4501" w:type="dxa"/>
          </w:tcPr>
          <w:p w:rsidR="00517D34" w:rsidRPr="00517D34" w:rsidRDefault="00517D34" w:rsidP="00517D34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517D34">
              <w:rPr>
                <w:b/>
                <w:sz w:val="28"/>
                <w:szCs w:val="28"/>
                <w:lang w:val="kk-KZ"/>
              </w:rPr>
              <w:t>Сөйлемдегі қолданысы (мысал)</w:t>
            </w:r>
          </w:p>
        </w:tc>
      </w:tr>
      <w:tr w:rsidR="00517D34" w:rsidTr="00517D34">
        <w:tc>
          <w:tcPr>
            <w:tcW w:w="574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1.</w:t>
            </w:r>
          </w:p>
        </w:tc>
        <w:tc>
          <w:tcPr>
            <w:tcW w:w="2369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2127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4501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</w:tr>
      <w:tr w:rsidR="00517D34" w:rsidTr="00517D34">
        <w:tc>
          <w:tcPr>
            <w:tcW w:w="574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2. </w:t>
            </w:r>
          </w:p>
        </w:tc>
        <w:tc>
          <w:tcPr>
            <w:tcW w:w="2369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2127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4501" w:type="dxa"/>
          </w:tcPr>
          <w:p w:rsidR="00517D34" w:rsidRDefault="00517D34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</w:tr>
      <w:tr w:rsidR="00F61880" w:rsidTr="00517D34">
        <w:tc>
          <w:tcPr>
            <w:tcW w:w="574" w:type="dxa"/>
          </w:tcPr>
          <w:p w:rsidR="00F61880" w:rsidRPr="00F61880" w:rsidRDefault="00F61880" w:rsidP="00517D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369" w:type="dxa"/>
          </w:tcPr>
          <w:p w:rsidR="00F61880" w:rsidRDefault="00F61880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2127" w:type="dxa"/>
          </w:tcPr>
          <w:p w:rsidR="00F61880" w:rsidRDefault="00F61880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4501" w:type="dxa"/>
          </w:tcPr>
          <w:p w:rsidR="00F61880" w:rsidRDefault="00F61880" w:rsidP="00517D34">
            <w:pPr>
              <w:jc w:val="both"/>
              <w:rPr>
                <w:sz w:val="28"/>
                <w:szCs w:val="28"/>
                <w:lang w:val="kk-KZ"/>
              </w:rPr>
            </w:pPr>
          </w:p>
        </w:tc>
      </w:tr>
    </w:tbl>
    <w:p w:rsidR="00517D34" w:rsidRDefault="00517D34" w:rsidP="00517D34">
      <w:pPr>
        <w:jc w:val="both"/>
        <w:rPr>
          <w:sz w:val="28"/>
          <w:szCs w:val="28"/>
          <w:lang w:val="kk-KZ"/>
        </w:rPr>
      </w:pPr>
    </w:p>
    <w:p w:rsidR="00517D34" w:rsidRPr="00517D34" w:rsidRDefault="00517D34" w:rsidP="00517D34">
      <w:pPr>
        <w:jc w:val="center"/>
        <w:rPr>
          <w:sz w:val="28"/>
          <w:szCs w:val="28"/>
          <w:lang w:val="kk-KZ"/>
        </w:rPr>
      </w:pPr>
    </w:p>
    <w:sectPr w:rsidR="00517D34" w:rsidRPr="00517D34" w:rsidSect="0051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17D34"/>
    <w:rsid w:val="004E56F2"/>
    <w:rsid w:val="005153D2"/>
    <w:rsid w:val="00517D34"/>
    <w:rsid w:val="008F2FEC"/>
    <w:rsid w:val="00CF1182"/>
    <w:rsid w:val="00F61880"/>
    <w:rsid w:val="00F9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E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F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F2F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Intense Reference"/>
    <w:basedOn w:val="a0"/>
    <w:uiPriority w:val="32"/>
    <w:qFormat/>
    <w:rsid w:val="008F2FEC"/>
    <w:rPr>
      <w:b/>
      <w:bCs/>
      <w:smallCaps/>
      <w:color w:val="C0504D" w:themeColor="accent2"/>
      <w:spacing w:val="5"/>
      <w:u w:val="single"/>
    </w:rPr>
  </w:style>
  <w:style w:type="table" w:styleId="a4">
    <w:name w:val="Table Grid"/>
    <w:basedOn w:val="a1"/>
    <w:uiPriority w:val="59"/>
    <w:rsid w:val="00517D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g.utebayeva</dc:creator>
  <cp:lastModifiedBy>g.utebayeva</cp:lastModifiedBy>
  <cp:revision>2</cp:revision>
  <dcterms:created xsi:type="dcterms:W3CDTF">2017-01-26T11:44:00Z</dcterms:created>
  <dcterms:modified xsi:type="dcterms:W3CDTF">2017-01-26T11:54:00Z</dcterms:modified>
</cp:coreProperties>
</file>