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D696" w14:textId="0B512289" w:rsidR="004648C4" w:rsidRDefault="00ED32BB" w:rsidP="00ED32BB">
      <w:pPr>
        <w:pStyle w:val="Title"/>
      </w:pPr>
      <w:r>
        <w:t>Animations Lab 1</w:t>
      </w:r>
    </w:p>
    <w:p w14:paraId="3B8D9FF8" w14:textId="6387250E" w:rsidR="00ED32BB" w:rsidRDefault="00ED32BB" w:rsidP="00ED3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exercise, you’ll use effects to change the way the images are displayed and hidden. Estimated time: 5 to 10 minutes. </w:t>
      </w:r>
    </w:p>
    <w:p w14:paraId="52A564D3" w14:textId="2E19CB38" w:rsidR="00ED32BB" w:rsidRDefault="00ED32BB" w:rsidP="00ED32BB">
      <w:pPr>
        <w:pStyle w:val="Default"/>
        <w:rPr>
          <w:sz w:val="22"/>
          <w:szCs w:val="22"/>
        </w:rPr>
      </w:pPr>
    </w:p>
    <w:p w14:paraId="2E95F1A5" w14:textId="24BADB7D" w:rsidR="00ED32BB" w:rsidRDefault="00ED32BB" w:rsidP="00ED32BB">
      <w:pPr>
        <w:pStyle w:val="Default"/>
        <w:rPr>
          <w:sz w:val="22"/>
          <w:szCs w:val="22"/>
        </w:rPr>
      </w:pPr>
      <w:r w:rsidRPr="00ED32BB">
        <w:rPr>
          <w:noProof/>
          <w:sz w:val="22"/>
          <w:szCs w:val="22"/>
        </w:rPr>
        <w:drawing>
          <wp:inline distT="0" distB="0" distL="0" distR="0" wp14:anchorId="52BCA64B" wp14:editId="56736A1E">
            <wp:extent cx="4451350" cy="29070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0208" w14:textId="2B73B8C3" w:rsidR="00ED32BB" w:rsidRDefault="00ED32BB" w:rsidP="00ED3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Open the </w:t>
      </w:r>
      <w:r>
        <w:rPr>
          <w:sz w:val="22"/>
          <w:szCs w:val="22"/>
        </w:rPr>
        <w:t>image_gallery.html file</w:t>
      </w:r>
      <w:r>
        <w:rPr>
          <w:sz w:val="22"/>
          <w:szCs w:val="22"/>
        </w:rPr>
        <w:t xml:space="preserve"> Then, run the application to see that when you click on one of the links, a different caption and image is displayed. </w:t>
      </w:r>
    </w:p>
    <w:p w14:paraId="066FAC39" w14:textId="77777777" w:rsidR="00ED32BB" w:rsidRDefault="00ED32BB" w:rsidP="00ED32BB">
      <w:pPr>
        <w:pStyle w:val="Default"/>
        <w:spacing w:after="141"/>
        <w:rPr>
          <w:sz w:val="22"/>
          <w:szCs w:val="22"/>
        </w:rPr>
      </w:pPr>
      <w:r>
        <w:rPr>
          <w:sz w:val="22"/>
          <w:szCs w:val="22"/>
        </w:rPr>
        <w:t xml:space="preserve">2. Modify the jQuery so that when a link is clicked, the current caption and image are hidden using a sliding motion that takes two seconds. </w:t>
      </w:r>
    </w:p>
    <w:p w14:paraId="052ECCD8" w14:textId="6F380B62" w:rsidR="00ED32BB" w:rsidRDefault="00ED32BB" w:rsidP="00ED3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Modify the jQuery so that after the caption and URL are set for the new image, that caption and image are </w:t>
      </w:r>
      <w:r>
        <w:rPr>
          <w:sz w:val="22"/>
          <w:szCs w:val="22"/>
        </w:rPr>
        <w:t>re-</w:t>
      </w:r>
      <w:r>
        <w:rPr>
          <w:sz w:val="22"/>
          <w:szCs w:val="22"/>
        </w:rPr>
        <w:t xml:space="preserve">displayed using a sliding motion that takes two seconds. </w:t>
      </w:r>
    </w:p>
    <w:p w14:paraId="42A68D74" w14:textId="77777777" w:rsidR="00ED32BB" w:rsidRPr="00ED32BB" w:rsidRDefault="00ED32BB" w:rsidP="00ED32BB"/>
    <w:sectPr w:rsidR="00ED32BB" w:rsidRPr="00ED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BB"/>
    <w:rsid w:val="00381898"/>
    <w:rsid w:val="004648C4"/>
    <w:rsid w:val="00E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03CE"/>
  <w15:chartTrackingRefBased/>
  <w15:docId w15:val="{352549AB-D22A-4B3B-9D37-E4C72BD0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Headers">
    <w:name w:val="TextHeaders"/>
    <w:basedOn w:val="Heading1"/>
    <w:next w:val="Normal"/>
    <w:link w:val="TextHeadersChar"/>
    <w:qFormat/>
    <w:rsid w:val="0038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TextHeadersChar">
    <w:name w:val="TextHeaders Char"/>
    <w:basedOn w:val="DefaultParagraphFont"/>
    <w:link w:val="TextHeaders"/>
    <w:rsid w:val="00381898"/>
    <w:rPr>
      <w:rFonts w:ascii="Times New Roman" w:eastAsia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8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3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D32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Pierce</dc:creator>
  <cp:keywords/>
  <dc:description/>
  <cp:lastModifiedBy>Tonya Pierce</cp:lastModifiedBy>
  <cp:revision>1</cp:revision>
  <dcterms:created xsi:type="dcterms:W3CDTF">2024-01-03T06:59:00Z</dcterms:created>
  <dcterms:modified xsi:type="dcterms:W3CDTF">2024-01-03T07:08:00Z</dcterms:modified>
</cp:coreProperties>
</file>