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B4" w:rsidRDefault="00C03CB4" w:rsidP="0051620F">
      <w:pPr>
        <w:jc w:val="center"/>
        <w:rPr>
          <w:rFonts w:ascii="黑体" w:eastAsia="黑体"/>
          <w:bCs/>
          <w:sz w:val="30"/>
        </w:rPr>
      </w:pPr>
      <w:r>
        <w:rPr>
          <w:rFonts w:ascii="黑体" w:eastAsia="黑体" w:hint="eastAsia"/>
          <w:bCs/>
          <w:sz w:val="30"/>
        </w:rPr>
        <w:t>张壮壮1</w:t>
      </w:r>
      <w:r>
        <w:rPr>
          <w:rFonts w:ascii="黑体" w:eastAsia="黑体"/>
          <w:bCs/>
          <w:sz w:val="30"/>
        </w:rPr>
        <w:t>513062051</w:t>
      </w:r>
    </w:p>
    <w:p w:rsidR="00C03CB4" w:rsidRDefault="00C03CB4" w:rsidP="0051620F">
      <w:pPr>
        <w:jc w:val="center"/>
        <w:rPr>
          <w:rFonts w:ascii="黑体" w:eastAsia="黑体"/>
          <w:bCs/>
          <w:sz w:val="30"/>
        </w:rPr>
      </w:pPr>
      <w:r>
        <w:rPr>
          <w:rFonts w:ascii="黑体" w:eastAsia="黑体" w:hint="eastAsia"/>
          <w:bCs/>
          <w:sz w:val="30"/>
        </w:rPr>
        <w:t>南通大学毕业设计（论文）立题卡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8"/>
        <w:gridCol w:w="720"/>
        <w:gridCol w:w="2698"/>
        <w:gridCol w:w="1799"/>
        <w:gridCol w:w="179"/>
        <w:gridCol w:w="1261"/>
        <w:gridCol w:w="1370"/>
      </w:tblGrid>
      <w:tr w:rsidR="00C03CB4" w:rsidRPr="00C67FC0" w:rsidTr="00FA7731">
        <w:trPr>
          <w:trHeight w:val="607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课题名称</w:t>
            </w:r>
          </w:p>
        </w:tc>
        <w:tc>
          <w:tcPr>
            <w:tcW w:w="53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基于</w:t>
            </w:r>
            <w:r w:rsidR="00C67FC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67FC0">
              <w:rPr>
                <w:rFonts w:ascii="宋体" w:hAnsi="宋体" w:cs="宋体"/>
                <w:kern w:val="0"/>
                <w:sz w:val="24"/>
              </w:rPr>
              <w:t xml:space="preserve">Django </w:t>
            </w:r>
            <w:r w:rsidR="00EF35B0" w:rsidRPr="00C67FC0">
              <w:rPr>
                <w:rFonts w:ascii="宋体" w:hAnsi="宋体" w:cs="宋体"/>
                <w:kern w:val="0"/>
                <w:sz w:val="24"/>
              </w:rPr>
              <w:t>+</w:t>
            </w:r>
            <w:r w:rsidR="00C67FC0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="00892C5A">
              <w:rPr>
                <w:rFonts w:ascii="宋体" w:hAnsi="宋体" w:cs="宋体" w:hint="eastAsia"/>
                <w:kern w:val="0"/>
                <w:sz w:val="24"/>
              </w:rPr>
              <w:t>V</w:t>
            </w:r>
            <w:r w:rsidR="00EF35B0" w:rsidRPr="00C67FC0">
              <w:rPr>
                <w:rFonts w:ascii="宋体" w:hAnsi="宋体" w:cs="宋体" w:hint="eastAsia"/>
                <w:kern w:val="0"/>
                <w:sz w:val="24"/>
              </w:rPr>
              <w:t>ue</w:t>
            </w:r>
            <w:proofErr w:type="spellEnd"/>
            <w:r w:rsidR="00C67FC0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C67FC0">
              <w:rPr>
                <w:rFonts w:ascii="宋体" w:hAnsi="宋体" w:hint="eastAsia"/>
                <w:kern w:val="0"/>
                <w:sz w:val="24"/>
              </w:rPr>
              <w:t>的</w:t>
            </w:r>
            <w:r w:rsidR="00EF35B0" w:rsidRPr="00C67FC0">
              <w:rPr>
                <w:rFonts w:ascii="宋体" w:hAnsi="宋体" w:hint="eastAsia"/>
                <w:kern w:val="0"/>
                <w:sz w:val="24"/>
              </w:rPr>
              <w:t>在线学习系统设计与开发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出题人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F26A6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hint="eastAsia"/>
                <w:kern w:val="0"/>
                <w:sz w:val="24"/>
              </w:rPr>
              <w:t>王进</w:t>
            </w:r>
          </w:p>
        </w:tc>
      </w:tr>
      <w:tr w:rsidR="00C03CB4" w:rsidRPr="00C67FC0" w:rsidTr="00FA7731">
        <w:trPr>
          <w:trHeight w:val="4554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课题表述（简述课题的背景、目的、意义、主要内容、完成课题的条件、成果形式等）</w:t>
            </w:r>
          </w:p>
        </w:tc>
        <w:tc>
          <w:tcPr>
            <w:tcW w:w="8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7FC0" w:rsidRDefault="0012607C" w:rsidP="0051620F">
            <w:pPr>
              <w:pStyle w:val="Char"/>
              <w:shd w:val="clear" w:color="auto" w:fill="FFFFFF"/>
              <w:ind w:firstLineChars="200" w:firstLine="480"/>
              <w:rPr>
                <w:rFonts w:cs="宋体" w:hint="default"/>
                <w:shd w:val="clear" w:color="auto" w:fill="FFFFFF"/>
              </w:rPr>
            </w:pPr>
            <w:r w:rsidRPr="00C67FC0">
              <w:rPr>
                <w:rFonts w:cs="宋体"/>
                <w:shd w:val="clear" w:color="auto" w:fill="FFFFFF"/>
              </w:rPr>
              <w:t>随着计算机的迅速发展, 计算机带来了极大的方便的同时；也提供了在线学习的可能，极大的均衡了教育资源分配不均匀的现状。 以网络为介质的本质，为人民提供了随时随地学习进步的机会，真正打破了时间和空间的限制，对于工作繁忙，学习时间不固定</w:t>
            </w:r>
            <w:proofErr w:type="gramStart"/>
            <w:r w:rsidRPr="00C67FC0">
              <w:rPr>
                <w:rFonts w:cs="宋体"/>
                <w:shd w:val="clear" w:color="auto" w:fill="FFFFFF"/>
              </w:rPr>
              <w:t>的职场人</w:t>
            </w:r>
            <w:proofErr w:type="gramEnd"/>
            <w:r w:rsidRPr="00C67FC0">
              <w:rPr>
                <w:rFonts w:cs="宋体"/>
                <w:shd w:val="clear" w:color="auto" w:fill="FFFFFF"/>
              </w:rPr>
              <w:t>而言网络远程学习也是最方便不过的学习方式。</w:t>
            </w:r>
          </w:p>
          <w:p w:rsidR="00C67FC0" w:rsidRDefault="0012607C" w:rsidP="0051620F">
            <w:pPr>
              <w:pStyle w:val="Char"/>
              <w:shd w:val="clear" w:color="auto" w:fill="FFFFFF"/>
              <w:ind w:firstLineChars="200" w:firstLine="480"/>
              <w:rPr>
                <w:rFonts w:cs="宋体" w:hint="default"/>
                <w:shd w:val="clear" w:color="auto" w:fill="FFFFFF"/>
              </w:rPr>
            </w:pPr>
            <w:r w:rsidRPr="00C67FC0">
              <w:rPr>
                <w:rFonts w:cs="宋体"/>
                <w:shd w:val="clear" w:color="auto" w:fill="FFFFFF"/>
              </w:rPr>
              <w:t>本课题是基于</w:t>
            </w:r>
            <w:proofErr w:type="spellStart"/>
            <w:r w:rsidRPr="00C67FC0">
              <w:rPr>
                <w:rFonts w:cs="宋体"/>
                <w:shd w:val="clear" w:color="auto" w:fill="FFFFFF"/>
              </w:rPr>
              <w:t>django+vue</w:t>
            </w:r>
            <w:proofErr w:type="spellEnd"/>
            <w:r w:rsidRPr="00C67FC0">
              <w:rPr>
                <w:rFonts w:cs="宋体"/>
                <w:shd w:val="clear" w:color="auto" w:fill="FFFFFF"/>
              </w:rPr>
              <w:t>设计的一个在线学习系统，使用的技术涉及到</w:t>
            </w:r>
            <w:proofErr w:type="spellStart"/>
            <w:r w:rsidRPr="00C67FC0">
              <w:rPr>
                <w:rFonts w:cs="宋体"/>
                <w:shd w:val="clear" w:color="auto" w:fill="FFFFFF"/>
              </w:rPr>
              <w:t>django</w:t>
            </w:r>
            <w:proofErr w:type="spellEnd"/>
            <w:r w:rsidRPr="00C67FC0">
              <w:rPr>
                <w:rFonts w:cs="宋体"/>
                <w:shd w:val="clear" w:color="auto" w:fill="FFFFFF"/>
              </w:rPr>
              <w:t>、</w:t>
            </w:r>
            <w:proofErr w:type="spellStart"/>
            <w:r w:rsidRPr="00C67FC0">
              <w:rPr>
                <w:rFonts w:cs="宋体"/>
                <w:shd w:val="clear" w:color="auto" w:fill="FFFFFF"/>
              </w:rPr>
              <w:t>redis</w:t>
            </w:r>
            <w:proofErr w:type="spellEnd"/>
            <w:r w:rsidRPr="00C67FC0">
              <w:rPr>
                <w:rFonts w:cs="宋体"/>
                <w:shd w:val="clear" w:color="auto" w:fill="FFFFFF"/>
              </w:rPr>
              <w:t>、</w:t>
            </w:r>
            <w:proofErr w:type="spellStart"/>
            <w:r w:rsidRPr="00C67FC0">
              <w:rPr>
                <w:rFonts w:cs="宋体"/>
                <w:shd w:val="clear" w:color="auto" w:fill="FFFFFF"/>
              </w:rPr>
              <w:t>mysql</w:t>
            </w:r>
            <w:proofErr w:type="spellEnd"/>
            <w:r w:rsidRPr="00C67FC0">
              <w:rPr>
                <w:rFonts w:cs="宋体"/>
                <w:shd w:val="clear" w:color="auto" w:fill="FFFFFF"/>
              </w:rPr>
              <w:t>、</w:t>
            </w:r>
            <w:proofErr w:type="spellStart"/>
            <w:r w:rsidRPr="00C67FC0">
              <w:rPr>
                <w:rFonts w:cs="宋体"/>
                <w:shd w:val="clear" w:color="auto" w:fill="FFFFFF"/>
              </w:rPr>
              <w:t>vue</w:t>
            </w:r>
            <w:proofErr w:type="spellEnd"/>
            <w:r w:rsidRPr="00C67FC0">
              <w:rPr>
                <w:rFonts w:cs="宋体"/>
                <w:shd w:val="clear" w:color="auto" w:fill="FFFFFF"/>
              </w:rPr>
              <w:t>等技术。本系统功能包括：管理员后台管理：机构管理模块、用户管理模块、课程管理模块；用户使用: 用户中心模块、讲师模块、课程模块、机构模块、推荐模块、搜索模块</w:t>
            </w:r>
            <w:r w:rsidRPr="00C67FC0">
              <w:rPr>
                <w:rFonts w:cs="宋体"/>
                <w:shd w:val="clear" w:color="auto" w:fill="FFFFFF"/>
              </w:rPr>
              <w:t>、总结模块</w:t>
            </w:r>
            <w:r w:rsidR="0039497B" w:rsidRPr="00C67FC0">
              <w:rPr>
                <w:rFonts w:cs="宋体"/>
                <w:shd w:val="clear" w:color="auto" w:fill="FFFFFF"/>
              </w:rPr>
              <w:t>。</w:t>
            </w:r>
            <w:bookmarkStart w:id="0" w:name="_GoBack"/>
            <w:bookmarkEnd w:id="0"/>
          </w:p>
          <w:p w:rsidR="00C03CB4" w:rsidRPr="00C67FC0" w:rsidRDefault="0012607C" w:rsidP="0051620F">
            <w:pPr>
              <w:pStyle w:val="Char"/>
              <w:shd w:val="clear" w:color="auto" w:fill="FFFFFF"/>
              <w:ind w:firstLineChars="200" w:firstLine="480"/>
              <w:rPr>
                <w:rFonts w:cs="宋体" w:hint="default"/>
                <w:shd w:val="clear" w:color="auto" w:fill="FFFFFF"/>
              </w:rPr>
            </w:pPr>
            <w:r w:rsidRPr="00C67FC0">
              <w:rPr>
                <w:rFonts w:cs="宋体"/>
                <w:shd w:val="clear" w:color="auto" w:fill="FFFFFF"/>
              </w:rPr>
              <w:t>课题中，将在老师的指导下，灵活运用新学知识完成课题的需求分析，设计，编码，测试等工作，综合运用专业知识完成课题。本课题的成果形式是在线学习系统一个，论文1篇。</w:t>
            </w:r>
          </w:p>
        </w:tc>
      </w:tr>
      <w:tr w:rsidR="00C03CB4" w:rsidRPr="00C67FC0" w:rsidTr="00FA7731">
        <w:trPr>
          <w:trHeight w:val="465"/>
          <w:jc w:val="center"/>
        </w:trPr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课题来源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社会生产实际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课题类别</w:t>
            </w:r>
          </w:p>
        </w:tc>
        <w:tc>
          <w:tcPr>
            <w:tcW w:w="2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毕业设计</w:t>
            </w:r>
          </w:p>
        </w:tc>
      </w:tr>
      <w:tr w:rsidR="00C03CB4" w:rsidRPr="00C67FC0" w:rsidTr="00FA7731">
        <w:trPr>
          <w:trHeight w:val="2156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该课题对学生的要求</w:t>
            </w:r>
          </w:p>
        </w:tc>
        <w:tc>
          <w:tcPr>
            <w:tcW w:w="8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7FC0" w:rsidRDefault="00C67FC0" w:rsidP="0051620F">
            <w:pPr>
              <w:ind w:firstLineChars="200" w:firstLine="480"/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</w:rPr>
            </w:pPr>
          </w:p>
          <w:p w:rsidR="00C03CB4" w:rsidRPr="00C67FC0" w:rsidRDefault="00C03CB4" w:rsidP="0051620F">
            <w:pPr>
              <w:ind w:firstLineChars="200" w:firstLine="480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</w:rPr>
              <w:t>本课题要求学生具备查询和阅读科技文献的能力；能够熟练使用</w:t>
            </w:r>
            <w:proofErr w:type="spellStart"/>
            <w:r w:rsidR="005E278F" w:rsidRPr="00C67FC0">
              <w:rPr>
                <w:rFonts w:ascii="宋体" w:hAnsi="宋体"/>
                <w:sz w:val="24"/>
                <w:shd w:val="clear" w:color="auto" w:fill="FFFFFF"/>
              </w:rPr>
              <w:t>django</w:t>
            </w:r>
            <w:proofErr w:type="spellEnd"/>
            <w:r w:rsidR="001217D2" w:rsidRPr="00C67FC0">
              <w:rPr>
                <w:rFonts w:ascii="宋体" w:hAnsi="宋体" w:hint="eastAsia"/>
                <w:sz w:val="24"/>
                <w:shd w:val="clear" w:color="auto" w:fill="FFFFFF"/>
              </w:rPr>
              <w:t>和</w:t>
            </w:r>
            <w:proofErr w:type="spellStart"/>
            <w:r w:rsidR="005E278F" w:rsidRPr="00C67FC0">
              <w:rPr>
                <w:rFonts w:ascii="宋体" w:hAnsi="宋体"/>
                <w:sz w:val="24"/>
                <w:shd w:val="clear" w:color="auto" w:fill="FFFFFF"/>
              </w:rPr>
              <w:t>R</w:t>
            </w:r>
            <w:r w:rsidR="005E278F" w:rsidRPr="00C67FC0">
              <w:rPr>
                <w:rFonts w:ascii="宋体" w:hAnsi="宋体"/>
                <w:sz w:val="24"/>
                <w:shd w:val="clear" w:color="auto" w:fill="FFFFFF"/>
              </w:rPr>
              <w:t>edis</w:t>
            </w:r>
            <w:proofErr w:type="spellEnd"/>
            <w:r w:rsidR="005E278F" w:rsidRPr="00C67FC0">
              <w:rPr>
                <w:rFonts w:ascii="宋体" w:hAnsi="宋体" w:hint="eastAsia"/>
                <w:sz w:val="24"/>
                <w:shd w:val="clear" w:color="auto" w:fill="FFFFFF"/>
              </w:rPr>
              <w:t>、</w:t>
            </w:r>
            <w:proofErr w:type="spellStart"/>
            <w:r w:rsidR="005E278F" w:rsidRPr="00C67FC0">
              <w:rPr>
                <w:rFonts w:ascii="宋体" w:hAnsi="宋体" w:hint="eastAsia"/>
                <w:sz w:val="24"/>
                <w:shd w:val="clear" w:color="auto" w:fill="FFFFFF"/>
              </w:rPr>
              <w:t>Vue</w:t>
            </w:r>
            <w:proofErr w:type="spellEnd"/>
            <w:r w:rsidR="001217D2" w:rsidRPr="00C67FC0">
              <w:rPr>
                <w:rFonts w:ascii="宋体" w:hAnsi="宋体"/>
                <w:sz w:val="24"/>
                <w:shd w:val="clear" w:color="auto" w:fill="FFFFFF"/>
              </w:rPr>
              <w:t>、</w:t>
            </w:r>
            <w:proofErr w:type="spellStart"/>
            <w:r w:rsidR="005E278F" w:rsidRPr="00C67FC0">
              <w:rPr>
                <w:rFonts w:ascii="宋体" w:hAnsi="宋体" w:hint="eastAsia"/>
                <w:sz w:val="24"/>
                <w:shd w:val="clear" w:color="auto" w:fill="FFFFFF"/>
              </w:rPr>
              <w:t>Vue-rounter</w:t>
            </w:r>
            <w:proofErr w:type="spellEnd"/>
            <w:r w:rsidR="001217D2" w:rsidRPr="00C67FC0">
              <w:rPr>
                <w:rFonts w:ascii="宋体" w:hAnsi="宋体"/>
                <w:sz w:val="24"/>
                <w:shd w:val="clear" w:color="auto" w:fill="FFFFFF"/>
              </w:rPr>
              <w:t>、</w:t>
            </w:r>
            <w:proofErr w:type="spellStart"/>
            <w:r w:rsidR="005E278F" w:rsidRPr="00C67FC0">
              <w:rPr>
                <w:rFonts w:ascii="宋体" w:hAnsi="宋体"/>
                <w:sz w:val="24"/>
                <w:shd w:val="clear" w:color="auto" w:fill="FFFFFF"/>
              </w:rPr>
              <w:t>mysql</w:t>
            </w:r>
            <w:proofErr w:type="spellEnd"/>
            <w:r w:rsidR="001217D2" w:rsidRPr="00C67FC0">
              <w:rPr>
                <w:rFonts w:ascii="宋体" w:hAnsi="宋体" w:hint="eastAsia"/>
                <w:sz w:val="24"/>
                <w:shd w:val="clear" w:color="auto" w:fill="FFFFFF"/>
              </w:rPr>
              <w:t>等技术</w:t>
            </w:r>
            <w:r w:rsidRPr="00C67FC0"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</w:rPr>
              <w:t>；掌握至少一种数据库管理软件；具有良好的编程风格；</w:t>
            </w:r>
            <w:r w:rsidRPr="00C67FC0">
              <w:rPr>
                <w:rFonts w:ascii="宋体" w:hAnsi="宋体" w:cs="宋体" w:hint="eastAsia"/>
                <w:kern w:val="0"/>
                <w:sz w:val="24"/>
                <w:shd w:val="clear" w:color="auto" w:fill="FFFFFF"/>
              </w:rPr>
              <w:t>严格按照软件工程标准开发软件。</w:t>
            </w:r>
            <w:r w:rsidRPr="00C67FC0">
              <w:rPr>
                <w:rFonts w:ascii="宋体" w:hAnsi="宋体" w:cs="宋体"/>
                <w:kern w:val="0"/>
                <w:sz w:val="24"/>
                <w:shd w:val="clear" w:color="auto" w:fill="FFFFFF"/>
              </w:rPr>
              <w:t> </w:t>
            </w:r>
            <w:r w:rsidRPr="00C67FC0">
              <w:rPr>
                <w:rFonts w:ascii="宋体" w:hAnsi="宋体" w:cs="宋体" w:hint="eastAsia"/>
                <w:kern w:val="0"/>
                <w:sz w:val="24"/>
                <w:shd w:val="clear" w:color="auto" w:fill="FFFFFF"/>
              </w:rPr>
              <w:t>掌握一种开发语言和一种开发工具。</w:t>
            </w:r>
            <w:r w:rsidRPr="00C67FC0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C03CB4" w:rsidRPr="00C67FC0" w:rsidTr="00EF35B0">
        <w:trPr>
          <w:trHeight w:val="1918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系、部意见</w:t>
            </w:r>
          </w:p>
        </w:tc>
        <w:tc>
          <w:tcPr>
            <w:tcW w:w="8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rPr>
                <w:rFonts w:ascii="宋体" w:hAnsi="宋体"/>
                <w:kern w:val="0"/>
                <w:sz w:val="24"/>
              </w:rPr>
            </w:pPr>
          </w:p>
          <w:p w:rsidR="00EF35B0" w:rsidRPr="00C67FC0" w:rsidRDefault="00EF35B0" w:rsidP="0051620F">
            <w:pPr>
              <w:rPr>
                <w:rFonts w:ascii="宋体" w:hAnsi="宋体" w:hint="eastAsia"/>
                <w:kern w:val="0"/>
                <w:sz w:val="24"/>
              </w:rPr>
            </w:pPr>
          </w:p>
          <w:p w:rsidR="00C03CB4" w:rsidRPr="00C67FC0" w:rsidRDefault="00C03CB4" w:rsidP="0051620F">
            <w:pPr>
              <w:ind w:right="240"/>
              <w:jc w:val="right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系、部主任签名：</w:t>
            </w:r>
            <w:r w:rsidRPr="00C67F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</w:t>
            </w:r>
          </w:p>
          <w:p w:rsidR="00C03CB4" w:rsidRPr="00C67FC0" w:rsidRDefault="00C03CB4" w:rsidP="0051620F">
            <w:pPr>
              <w:jc w:val="right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</w:t>
            </w:r>
            <w:r w:rsidRPr="00C67F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</w:t>
            </w:r>
            <w:r w:rsidRPr="00C67FC0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67F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 w:rsidRPr="00C67FC0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67F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 w:rsidRPr="00C67FC0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C03CB4" w:rsidRPr="00C67FC0" w:rsidTr="0051620F">
        <w:trPr>
          <w:trHeight w:val="2103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学院意见</w:t>
            </w:r>
          </w:p>
        </w:tc>
        <w:tc>
          <w:tcPr>
            <w:tcW w:w="8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Pr="00C67FC0" w:rsidRDefault="00C03CB4" w:rsidP="0051620F">
            <w:pPr>
              <w:ind w:firstLineChars="150" w:firstLine="360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 xml:space="preserve">同意立题（ ） </w:t>
            </w:r>
          </w:p>
          <w:p w:rsidR="00C03CB4" w:rsidRPr="00C67FC0" w:rsidRDefault="00C03CB4" w:rsidP="0051620F">
            <w:pPr>
              <w:ind w:firstLineChars="150" w:firstLine="360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>不同意立题（ ）                    教学院长签名：</w:t>
            </w:r>
            <w:r w:rsidRPr="00C67F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C03CB4" w:rsidRPr="00C67FC0" w:rsidRDefault="00C03CB4" w:rsidP="0051620F">
            <w:pPr>
              <w:jc w:val="right"/>
              <w:rPr>
                <w:rFonts w:ascii="宋体" w:hAnsi="宋体"/>
                <w:kern w:val="0"/>
                <w:sz w:val="24"/>
              </w:rPr>
            </w:pPr>
            <w:r w:rsidRPr="00C67FC0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</w:t>
            </w:r>
            <w:r w:rsidRPr="00C67F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</w:t>
            </w:r>
            <w:r w:rsidRPr="00C67FC0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67F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 w:rsidRPr="00C67FC0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67FC0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 w:rsidRPr="00C67FC0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</w:tbl>
    <w:p w:rsidR="00C03CB4" w:rsidRPr="00C67FC0" w:rsidRDefault="00C03CB4" w:rsidP="0051620F">
      <w:pPr>
        <w:rPr>
          <w:rFonts w:ascii="宋体" w:hAnsi="宋体"/>
          <w:sz w:val="24"/>
        </w:rPr>
      </w:pPr>
      <w:r w:rsidRPr="00C67FC0">
        <w:rPr>
          <w:rFonts w:ascii="宋体" w:hAnsi="宋体" w:hint="eastAsia"/>
          <w:sz w:val="24"/>
        </w:rPr>
        <w:t>注：1、课题来源是指：1.科研，2.社会生产实际，3. 其他。</w:t>
      </w:r>
    </w:p>
    <w:p w:rsidR="00B46034" w:rsidRPr="00F05BAB" w:rsidRDefault="00C03CB4" w:rsidP="00F05BAB">
      <w:pPr>
        <w:ind w:firstLine="420"/>
        <w:rPr>
          <w:rFonts w:ascii="宋体" w:hAnsi="宋体" w:hint="eastAsia"/>
          <w:sz w:val="24"/>
        </w:rPr>
      </w:pPr>
      <w:r w:rsidRPr="00C67FC0">
        <w:rPr>
          <w:rFonts w:ascii="宋体" w:hAnsi="宋体" w:hint="eastAsia"/>
          <w:sz w:val="24"/>
        </w:rPr>
        <w:t>2、课题类别是指：1.毕业论文，2.毕业设计。</w:t>
      </w:r>
    </w:p>
    <w:sectPr w:rsidR="00B46034" w:rsidRPr="00F05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B4"/>
    <w:rsid w:val="00006CD1"/>
    <w:rsid w:val="00015305"/>
    <w:rsid w:val="001217D2"/>
    <w:rsid w:val="0012607C"/>
    <w:rsid w:val="00171DD3"/>
    <w:rsid w:val="00174997"/>
    <w:rsid w:val="0039497B"/>
    <w:rsid w:val="00397F67"/>
    <w:rsid w:val="0051620F"/>
    <w:rsid w:val="005E278F"/>
    <w:rsid w:val="00742902"/>
    <w:rsid w:val="007819F1"/>
    <w:rsid w:val="00804D26"/>
    <w:rsid w:val="00892C5A"/>
    <w:rsid w:val="00942C23"/>
    <w:rsid w:val="00A74158"/>
    <w:rsid w:val="00A958E7"/>
    <w:rsid w:val="00B20CE1"/>
    <w:rsid w:val="00B46034"/>
    <w:rsid w:val="00C03CB4"/>
    <w:rsid w:val="00C2527F"/>
    <w:rsid w:val="00C67FC0"/>
    <w:rsid w:val="00CF26A6"/>
    <w:rsid w:val="00DE0888"/>
    <w:rsid w:val="00E86976"/>
    <w:rsid w:val="00EF35B0"/>
    <w:rsid w:val="00F0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A778"/>
  <w15:chartTrackingRefBased/>
  <w15:docId w15:val="{1AF56F90-C927-4380-AC38-2ABCEEC0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C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普通(网站) Char"/>
    <w:basedOn w:val="a"/>
    <w:qFormat/>
    <w:rsid w:val="00C03CB4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壮</dc:creator>
  <cp:keywords/>
  <dc:description/>
  <cp:lastModifiedBy>张 壮</cp:lastModifiedBy>
  <cp:revision>19</cp:revision>
  <dcterms:created xsi:type="dcterms:W3CDTF">2018-11-18T05:01:00Z</dcterms:created>
  <dcterms:modified xsi:type="dcterms:W3CDTF">2019-03-14T08:48:00Z</dcterms:modified>
</cp:coreProperties>
</file>