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FE17" w14:textId="77B6FDAC" w:rsidR="00BC2088" w:rsidRPr="00BC2088" w:rsidRDefault="00BC2088" w:rsidP="00BC2088">
      <w:pPr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BC2088">
        <w:rPr>
          <w:rFonts w:ascii="方正小标宋简体" w:eastAsia="方正小标宋简体" w:hint="eastAsia"/>
          <w:b/>
          <w:sz w:val="44"/>
          <w:szCs w:val="44"/>
        </w:rPr>
        <w:t>关于2023年“华中科技大学-中国光谷晨星奖学金”评选通知</w:t>
      </w:r>
    </w:p>
    <w:p w14:paraId="5768C43F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“华中科技大学-中国光谷晨星奖学金”是由武汉东湖高新技术开发区管理委员会捐款设立，本基金用于促进华中科技大学教育事业发展，支持华中科技大学的优秀人才奖励和创新创业人才培养，鼓励在校学生勤奋学习、刻苦钻研、全面发展。</w:t>
      </w:r>
    </w:p>
    <w:p w14:paraId="693D8385" w14:textId="3B1231B7" w:rsidR="00BC2088" w:rsidRPr="00576CF4" w:rsidRDefault="00BC2088" w:rsidP="00576CF4">
      <w:pPr>
        <w:pStyle w:val="1"/>
      </w:pPr>
      <w:r w:rsidRPr="00576CF4">
        <w:rPr>
          <w:rFonts w:hint="eastAsia"/>
        </w:rPr>
        <w:t>一、奖励数量及额度</w:t>
      </w:r>
    </w:p>
    <w:p w14:paraId="77EB6EF6" w14:textId="76292383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我院可推荐3名奖学金候选人，用于奖励品学兼优的全日制本科生，10000元／人</w:t>
      </w:r>
      <w:bookmarkStart w:id="0" w:name="_GoBack"/>
      <w:bookmarkEnd w:id="0"/>
      <w:r w:rsidRPr="00BC2088">
        <w:rPr>
          <w:rFonts w:ascii="仿宋_GB2312" w:eastAsia="仿宋_GB2312" w:hint="eastAsia"/>
          <w:sz w:val="32"/>
          <w:szCs w:val="32"/>
        </w:rPr>
        <w:t>。</w:t>
      </w:r>
    </w:p>
    <w:p w14:paraId="77E09C7C" w14:textId="7EE03076" w:rsidR="00576CF4" w:rsidRPr="00576CF4" w:rsidRDefault="00BC2088" w:rsidP="00576CF4">
      <w:pPr>
        <w:pStyle w:val="1"/>
        <w:rPr>
          <w:rFonts w:hint="eastAsia"/>
        </w:rPr>
      </w:pPr>
      <w:r w:rsidRPr="00BC2088">
        <w:rPr>
          <w:rFonts w:hint="eastAsia"/>
        </w:rPr>
        <w:t>二、申请基本条件</w:t>
      </w:r>
    </w:p>
    <w:p w14:paraId="6DC41248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（1）遵守宪法和法律，热爱祖国，拥护中国共产党的领导；</w:t>
      </w:r>
    </w:p>
    <w:p w14:paraId="15FE520A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（2）遵守学校规章制度，品行端正；诚实守信，道德品质优良；</w:t>
      </w:r>
    </w:p>
    <w:p w14:paraId="589E031A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（3）学习勤奋、刻苦，某些学术课题的研究比较深入，或具有较强的科学研究能力和创新精神；</w:t>
      </w:r>
    </w:p>
    <w:p w14:paraId="40E9E27F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（4）积极参加光电子信息方向的学术活动和科学研究；</w:t>
      </w:r>
    </w:p>
    <w:p w14:paraId="67A30B1C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（5）本科生需通过英语四级，</w:t>
      </w:r>
      <w:proofErr w:type="gramStart"/>
      <w:r w:rsidRPr="00BC2088">
        <w:rPr>
          <w:rFonts w:ascii="仿宋_GB2312" w:eastAsia="仿宋_GB2312" w:hint="eastAsia"/>
          <w:sz w:val="32"/>
          <w:szCs w:val="32"/>
        </w:rPr>
        <w:t>且专业</w:t>
      </w:r>
      <w:proofErr w:type="gramEnd"/>
      <w:r w:rsidRPr="00BC2088">
        <w:rPr>
          <w:rFonts w:ascii="仿宋_GB2312" w:eastAsia="仿宋_GB2312" w:hint="eastAsia"/>
          <w:sz w:val="32"/>
          <w:szCs w:val="32"/>
        </w:rPr>
        <w:t>成绩排名本专业前25%；</w:t>
      </w:r>
    </w:p>
    <w:p w14:paraId="56CB9E44" w14:textId="5C837B55" w:rsidR="00576CF4" w:rsidRPr="00576CF4" w:rsidRDefault="00BC2088" w:rsidP="00576CF4">
      <w:pPr>
        <w:pStyle w:val="1"/>
        <w:rPr>
          <w:rFonts w:hint="eastAsia"/>
        </w:rPr>
      </w:pPr>
      <w:r w:rsidRPr="00BC2088">
        <w:rPr>
          <w:rFonts w:hint="eastAsia"/>
        </w:rPr>
        <w:t>三．提交申请材料</w:t>
      </w:r>
    </w:p>
    <w:p w14:paraId="6DE98413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lastRenderedPageBreak/>
        <w:t>1.华中科技大学社会奖学金申请表（打印后手写签名版院系签字盖章后扫描）；</w:t>
      </w:r>
    </w:p>
    <w:p w14:paraId="327CC085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2.个人申请书（打印后手写签名版扫描）；</w:t>
      </w:r>
    </w:p>
    <w:p w14:paraId="76F26C47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3.个人证明材料汇总（建议做一个目录）：个人成绩单、获奖证书复印件、学生干部聘书等证明文件；</w:t>
      </w:r>
    </w:p>
    <w:p w14:paraId="4D30E850" w14:textId="77777777" w:rsidR="00BC208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4.其他证明材料。</w:t>
      </w:r>
    </w:p>
    <w:p w14:paraId="72CB8173" w14:textId="684D1D1A" w:rsidR="00310E18" w:rsidRPr="00BC2088" w:rsidRDefault="00BC2088" w:rsidP="00BC2088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C2088">
        <w:rPr>
          <w:rFonts w:ascii="仿宋_GB2312" w:eastAsia="仿宋_GB2312" w:hint="eastAsia"/>
          <w:sz w:val="32"/>
          <w:szCs w:val="32"/>
        </w:rPr>
        <w:t>请有意愿申请的同学于11月27日下午17:30之前将电子版材料发送到1658814267@qq.com，纸质</w:t>
      </w:r>
      <w:proofErr w:type="gramStart"/>
      <w:r w:rsidRPr="00BC2088">
        <w:rPr>
          <w:rFonts w:ascii="仿宋_GB2312" w:eastAsia="仿宋_GB2312" w:hint="eastAsia"/>
          <w:sz w:val="32"/>
          <w:szCs w:val="32"/>
        </w:rPr>
        <w:t>版材料</w:t>
      </w:r>
      <w:proofErr w:type="gramEnd"/>
      <w:r w:rsidRPr="00BC2088">
        <w:rPr>
          <w:rFonts w:ascii="仿宋_GB2312" w:eastAsia="仿宋_GB2312" w:hint="eastAsia"/>
          <w:sz w:val="32"/>
          <w:szCs w:val="32"/>
        </w:rPr>
        <w:t>交至辅导员处，逾期提交材料视为无效。</w:t>
      </w:r>
    </w:p>
    <w:sectPr w:rsidR="00310E18" w:rsidRPr="00BC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0A5E3" w14:textId="77777777" w:rsidR="008A489D" w:rsidRDefault="008A489D" w:rsidP="00BC2088">
      <w:r>
        <w:separator/>
      </w:r>
    </w:p>
  </w:endnote>
  <w:endnote w:type="continuationSeparator" w:id="0">
    <w:p w14:paraId="6E07C7A1" w14:textId="77777777" w:rsidR="008A489D" w:rsidRDefault="008A489D" w:rsidP="00BC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72289" w14:textId="77777777" w:rsidR="008A489D" w:rsidRDefault="008A489D" w:rsidP="00BC2088">
      <w:r>
        <w:separator/>
      </w:r>
    </w:p>
  </w:footnote>
  <w:footnote w:type="continuationSeparator" w:id="0">
    <w:p w14:paraId="7F581D08" w14:textId="77777777" w:rsidR="008A489D" w:rsidRDefault="008A489D" w:rsidP="00BC2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18"/>
    <w:rsid w:val="00310E18"/>
    <w:rsid w:val="00576CF4"/>
    <w:rsid w:val="007C2EA9"/>
    <w:rsid w:val="008A489D"/>
    <w:rsid w:val="00B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915B"/>
  <w15:chartTrackingRefBased/>
  <w15:docId w15:val="{CA864A41-7D8C-4098-8BA2-D3B9FF35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CF4"/>
    <w:pPr>
      <w:ind w:firstLineChars="200" w:firstLine="640"/>
      <w:outlineLvl w:val="0"/>
    </w:pPr>
    <w:rPr>
      <w:rFonts w:ascii="黑体" w:eastAsia="黑体" w:hAnsi="黑体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0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6CF4"/>
    <w:rPr>
      <w:rFonts w:ascii="黑体" w:eastAsia="黑体" w:hAnsi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用户</cp:lastModifiedBy>
  <cp:revision>2</cp:revision>
  <dcterms:created xsi:type="dcterms:W3CDTF">2023-11-20T09:24:00Z</dcterms:created>
  <dcterms:modified xsi:type="dcterms:W3CDTF">2023-11-20T09:33:00Z</dcterms:modified>
</cp:coreProperties>
</file>