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DD84" w14:textId="1E7C4D33" w:rsidR="00AF6BD6" w:rsidRDefault="006C31FE" w:rsidP="006C31FE">
      <w:pPr>
        <w:jc w:val="both"/>
      </w:pPr>
      <w:r>
        <w:rPr>
          <w:rFonts w:ascii="Segoe UI" w:hAnsi="Segoe UI" w:cs="Segoe UI"/>
          <w:color w:val="212529"/>
          <w:shd w:val="clear" w:color="auto" w:fill="FFFFFF"/>
        </w:rPr>
        <w:t>Вслед за Козликом начал умываться Незнайка. Но едва он намылил лицо, как что-то щелкнуло и вода перестала течь. Незнайка вертел кран то в одну сторону, то в другую, стучал по нему кулаком, но это не помогало. Мыло невыносимо щипало ему глаза, а смыть было нечем. Тогда Незнайка стал звать на помощь Козлика. Видя неладное, Козлик подбежал к крану, но как раз в это время погас свет</w:t>
      </w:r>
      <w:r w:rsidRPr="006C31FE">
        <w:rPr>
          <w:rFonts w:ascii="Segoe UI" w:hAnsi="Segoe UI" w:cs="Segoe UI"/>
          <w:color w:val="212529"/>
          <w:shd w:val="clear" w:color="auto" w:fill="FFFFFF"/>
        </w:rPr>
        <w:t>,</w:t>
      </w:r>
      <w:r>
        <w:rPr>
          <w:rFonts w:ascii="Segoe UI" w:hAnsi="Segoe UI" w:cs="Segoe UI"/>
          <w:color w:val="212529"/>
          <w:shd w:val="clear" w:color="auto" w:fill="FFFFFF"/>
        </w:rPr>
        <w:t xml:space="preserve"> и комната снова погрузилась во мрак. Единственное, что можно было разглядеть в темноте, это настойчиво мигавший красный глазок на стене и поблескивавший под ним металлический язычок. Сообразив, что вновь требуется уплата за электричество, Козлик бросился к язычку, доставая на ходу из кармана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сантик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 Слизнув в одно мгновение монетку, язычок скрылся в стене, и свет загорелся. Наладив таким образом дело со светом, Козлик подбежал к рукомойнику и увидел, что здесь также высунулся язычок, требовавший уплаты за воду.</w:t>
      </w:r>
    </w:p>
    <w:sectPr w:rsidR="00AF6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FE"/>
    <w:rsid w:val="001F1D67"/>
    <w:rsid w:val="006C31FE"/>
    <w:rsid w:val="00AF6BD6"/>
    <w:rsid w:val="00E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8F14"/>
  <w15:chartTrackingRefBased/>
  <w15:docId w15:val="{FE0FC71F-E5DE-4E96-B54F-DC5E2109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Логунова</dc:creator>
  <cp:keywords/>
  <dc:description/>
  <cp:lastModifiedBy>Алиса Логунова</cp:lastModifiedBy>
  <cp:revision>1</cp:revision>
  <dcterms:created xsi:type="dcterms:W3CDTF">2022-12-11T23:52:00Z</dcterms:created>
  <dcterms:modified xsi:type="dcterms:W3CDTF">2022-12-11T23:52:00Z</dcterms:modified>
</cp:coreProperties>
</file>