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FD67E" w14:textId="77777777" w:rsidR="002268DB" w:rsidRDefault="002268DB" w:rsidP="002268DB">
      <w:pPr>
        <w:pStyle w:val="Titre"/>
      </w:pPr>
      <w:r w:rsidRPr="002268DB">
        <w:t>GPME - T1C2 - L'environnement économique de la PME</w:t>
      </w:r>
    </w:p>
    <w:p w14:paraId="2EBF3CB0" w14:textId="77777777" w:rsidR="002268DB" w:rsidRDefault="002268DB" w:rsidP="002268DB"/>
    <w:p w14:paraId="5DD2CB42" w14:textId="77777777" w:rsidR="002268DB" w:rsidRPr="002268DB" w:rsidRDefault="002268DB" w:rsidP="002268DB">
      <w:pPr>
        <w:rPr>
          <w:b/>
          <w:bCs/>
        </w:rPr>
      </w:pPr>
      <w:r w:rsidRPr="002268DB">
        <w:rPr>
          <w:b/>
          <w:bCs/>
        </w:rPr>
        <w:t xml:space="preserve">Comment choisir la forme juridique d’une </w:t>
      </w:r>
      <w:proofErr w:type="gramStart"/>
      <w:r w:rsidRPr="002268DB">
        <w:rPr>
          <w:b/>
          <w:bCs/>
        </w:rPr>
        <w:t>entreprise?</w:t>
      </w:r>
      <w:proofErr w:type="gramEnd"/>
    </w:p>
    <w:p w14:paraId="7ACC89A0" w14:textId="77777777" w:rsidR="002268DB" w:rsidRPr="002268DB" w:rsidRDefault="002268DB" w:rsidP="002268DB">
      <w:pPr>
        <w:rPr>
          <w:b/>
          <w:bCs/>
        </w:rPr>
      </w:pPr>
      <w:r w:rsidRPr="002268DB">
        <w:rPr>
          <w:b/>
          <w:bCs/>
        </w:rPr>
        <w:t>Différence entre Entreprise individuelle et société :</w:t>
      </w:r>
    </w:p>
    <w:p w14:paraId="6E8F8049" w14:textId="3C9BC541" w:rsidR="002268DB" w:rsidRPr="002268DB" w:rsidRDefault="002268DB" w:rsidP="002268DB">
      <w:r>
        <w:lastRenderedPageBreak/>
        <w:fldChar w:fldCharType="begin"/>
      </w:r>
      <w:r>
        <w:instrText xml:space="preserve"> INCLUDEPICTURE "/Users/alicesavry/Library/Group Containers/UBF8T346G9.ms/WebArchiveCopyPasteTempFiles/com.microsoft.Word/capture-d-cran-2024-10-11-12-01-30-high.png" \* MERGEFORMATINET </w:instrText>
      </w:r>
      <w:r>
        <w:fldChar w:fldCharType="separate"/>
      </w:r>
      <w:r>
        <w:rPr>
          <w:noProof/>
        </w:rPr>
        <w:drawing>
          <wp:inline distT="0" distB="0" distL="0" distR="0" wp14:anchorId="699A55DB" wp14:editId="3EEB2CB9">
            <wp:extent cx="5760720" cy="7418070"/>
            <wp:effectExtent l="0" t="0" r="5080" b="0"/>
            <wp:docPr id="1253683445" name="Image 1" descr="Une image contenant texte, diagramme, conceptio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83445" name="Image 1" descr="Une image contenant texte, diagramme, conception, illustratio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7418070"/>
                    </a:xfrm>
                    <a:prstGeom prst="rect">
                      <a:avLst/>
                    </a:prstGeom>
                    <a:noFill/>
                    <a:ln>
                      <a:noFill/>
                    </a:ln>
                  </pic:spPr>
                </pic:pic>
              </a:graphicData>
            </a:graphic>
          </wp:inline>
        </w:drawing>
      </w:r>
      <w:r>
        <w:fldChar w:fldCharType="end"/>
      </w:r>
    </w:p>
    <w:p w14:paraId="0B1B6A87" w14:textId="77777777" w:rsidR="00F101A6" w:rsidRDefault="00F101A6"/>
    <w:p w14:paraId="444FEC46" w14:textId="77777777" w:rsidR="002268DB" w:rsidRPr="002268DB" w:rsidRDefault="002268DB" w:rsidP="002268DB">
      <w:r w:rsidRPr="002268DB">
        <w:t xml:space="preserve">En entreprise individuelle, la responsabilité du chef d’entreprise est illimitée, c’est à dire qu’il est responsable des dettes de l’entreprise sur son patrimoine personnel (exception faite de la résidence principale qui est réputée insaisissable). L’entreprise individuelle fait partie de la personne </w:t>
      </w:r>
      <w:r w:rsidRPr="002268DB">
        <w:lastRenderedPageBreak/>
        <w:t xml:space="preserve">physique qu’est le gérant. Son existence est conditionnée à l’existence du chef d’entreprise. Le jour </w:t>
      </w:r>
      <w:proofErr w:type="spellStart"/>
      <w:r w:rsidRPr="002268DB">
        <w:t>ou</w:t>
      </w:r>
      <w:proofErr w:type="spellEnd"/>
      <w:r w:rsidRPr="002268DB">
        <w:t xml:space="preserve"> celui-ci vient à décéder, l’entreprise individuelle cesse d’exister, et sera répartie entre les héritiers du chef d’entreprise.</w:t>
      </w:r>
    </w:p>
    <w:p w14:paraId="598E87B8" w14:textId="23FDE3F9" w:rsidR="002268DB" w:rsidRDefault="002268DB">
      <w:r>
        <w:fldChar w:fldCharType="begin"/>
      </w:r>
      <w:r>
        <w:instrText xml:space="preserve"> INCLUDEPICTURE "/Users/alicesavry/Library/Group Containers/UBF8T346G9.ms/WebArchiveCopyPasteTempFiles/com.microsoft.Word/soci-t-standard.png" \* MERGEFORMATINET </w:instrText>
      </w:r>
      <w:r>
        <w:fldChar w:fldCharType="separate"/>
      </w:r>
      <w:r>
        <w:rPr>
          <w:noProof/>
        </w:rPr>
        <w:drawing>
          <wp:inline distT="0" distB="0" distL="0" distR="0" wp14:anchorId="46033932" wp14:editId="62AD0DF9">
            <wp:extent cx="5760720" cy="5423535"/>
            <wp:effectExtent l="0" t="0" r="5080" b="0"/>
            <wp:docPr id="19357084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423535"/>
                    </a:xfrm>
                    <a:prstGeom prst="rect">
                      <a:avLst/>
                    </a:prstGeom>
                    <a:noFill/>
                    <a:ln>
                      <a:noFill/>
                    </a:ln>
                  </pic:spPr>
                </pic:pic>
              </a:graphicData>
            </a:graphic>
          </wp:inline>
        </w:drawing>
      </w:r>
      <w:r>
        <w:fldChar w:fldCharType="end"/>
      </w:r>
    </w:p>
    <w:p w14:paraId="2F396C10" w14:textId="77777777" w:rsidR="002268DB" w:rsidRPr="002268DB" w:rsidRDefault="002268DB" w:rsidP="002268DB">
      <w:r w:rsidRPr="002268DB">
        <w:t xml:space="preserve">Une société est une personne morale, née de la volonté </w:t>
      </w:r>
      <w:proofErr w:type="gramStart"/>
      <w:r w:rsidRPr="002268DB">
        <w:t>de un</w:t>
      </w:r>
      <w:proofErr w:type="gramEnd"/>
      <w:r w:rsidRPr="002268DB">
        <w:t xml:space="preserve"> ou plusieurs associés.</w:t>
      </w:r>
    </w:p>
    <w:p w14:paraId="48F37C40" w14:textId="77777777" w:rsidR="002268DB" w:rsidRPr="002268DB" w:rsidRDefault="002268DB" w:rsidP="002268DB">
      <w:r w:rsidRPr="002268DB">
        <w:t>Les associés versent un capital de départ à la société, qui s’en servira pour commencer à travailler.</w:t>
      </w:r>
    </w:p>
    <w:p w14:paraId="3FF2864E" w14:textId="77777777" w:rsidR="002268DB" w:rsidRPr="002268DB" w:rsidRDefault="002268DB" w:rsidP="002268DB">
      <w:r w:rsidRPr="002268DB">
        <w:t xml:space="preserve">La responsabilité des associés est </w:t>
      </w:r>
      <w:proofErr w:type="gramStart"/>
      <w:r w:rsidRPr="002268DB">
        <w:t>limité</w:t>
      </w:r>
      <w:proofErr w:type="gramEnd"/>
      <w:r w:rsidRPr="002268DB">
        <w:t xml:space="preserve"> aux apports, c’est à dire qu’en cas de défaillance de la société, les associés ne risquent de perdre que le capital qu’ils ont apporté. Ils ne sont absolument pas tenus de payer les dettes de la société sur leur patrimoine propre SAUF si le gérant associé a </w:t>
      </w:r>
      <w:proofErr w:type="gramStart"/>
      <w:r w:rsidRPr="002268DB">
        <w:t>fait</w:t>
      </w:r>
      <w:proofErr w:type="gramEnd"/>
      <w:r w:rsidRPr="002268DB">
        <w:t xml:space="preserve"> une faute de gestion.</w:t>
      </w:r>
    </w:p>
    <w:p w14:paraId="56173D1F" w14:textId="77777777" w:rsidR="002268DB" w:rsidRPr="002268DB" w:rsidRDefault="002268DB" w:rsidP="002268DB">
      <w:r w:rsidRPr="002268DB">
        <w:lastRenderedPageBreak/>
        <w:t xml:space="preserve">Il existe plusieurs formes de sociétés, en </w:t>
      </w:r>
      <w:proofErr w:type="gramStart"/>
      <w:r w:rsidRPr="002268DB">
        <w:t>PME(</w:t>
      </w:r>
      <w:proofErr w:type="gramEnd"/>
      <w:r w:rsidRPr="002268DB">
        <w:t>entreprises entre 20 et 500 salariés) les SARL et SAS sont privilégiées.</w:t>
      </w:r>
    </w:p>
    <w:p w14:paraId="54909F7C" w14:textId="77777777" w:rsidR="002268DB" w:rsidRPr="002268DB" w:rsidRDefault="002268DB" w:rsidP="002268DB">
      <w:pPr>
        <w:numPr>
          <w:ilvl w:val="0"/>
          <w:numId w:val="1"/>
        </w:numPr>
      </w:pPr>
      <w:r w:rsidRPr="002268DB">
        <w:t>SARL : Société à responsabilité limitée : société de personnes (on s’associe avec une personnalité et non avec un portefeuille).</w:t>
      </w:r>
    </w:p>
    <w:p w14:paraId="4B432DFD" w14:textId="77777777" w:rsidR="002268DB" w:rsidRPr="002268DB" w:rsidRDefault="002268DB" w:rsidP="002268DB">
      <w:pPr>
        <w:numPr>
          <w:ilvl w:val="0"/>
          <w:numId w:val="1"/>
        </w:numPr>
      </w:pPr>
      <w:r w:rsidRPr="002268DB">
        <w:t>SAS : Société par Actions Simplifiées : société de capitaux (on s’associe avec un portefeuille et non avec une personne). A la différence de la SARL, la SAS permet une optimisation fiscale et sociale, et permet de ne pas payer de cotisations sociales sur les dividendes versés aux associés.</w:t>
      </w:r>
    </w:p>
    <w:p w14:paraId="7B28D88F" w14:textId="77777777" w:rsidR="002268DB" w:rsidRDefault="002268DB"/>
    <w:p w14:paraId="5E78ECD0" w14:textId="77777777" w:rsidR="002268DB" w:rsidRPr="002268DB" w:rsidRDefault="002268DB" w:rsidP="002268DB">
      <w:pPr>
        <w:rPr>
          <w:b/>
          <w:bCs/>
        </w:rPr>
      </w:pPr>
      <w:r w:rsidRPr="002268DB">
        <w:rPr>
          <w:b/>
          <w:bCs/>
        </w:rPr>
        <w:t>Le début d’activité</w:t>
      </w:r>
    </w:p>
    <w:p w14:paraId="6021CA17" w14:textId="77777777" w:rsidR="002268DB" w:rsidRPr="002268DB" w:rsidRDefault="002268DB" w:rsidP="002268DB">
      <w:pPr>
        <w:rPr>
          <w:b/>
          <w:bCs/>
        </w:rPr>
      </w:pPr>
      <w:r w:rsidRPr="002268DB">
        <w:rPr>
          <w:b/>
          <w:bCs/>
        </w:rPr>
        <w:t>Les besoins :</w:t>
      </w:r>
    </w:p>
    <w:p w14:paraId="0B52CF17" w14:textId="77777777" w:rsidR="002268DB" w:rsidRPr="002268DB" w:rsidRDefault="002268DB" w:rsidP="002268DB">
      <w:r w:rsidRPr="002268DB">
        <w:t>Pour pouvoir commencer à travailler, nous avons besoin de</w:t>
      </w:r>
    </w:p>
    <w:p w14:paraId="02DF6D11" w14:textId="77777777" w:rsidR="002268DB" w:rsidRPr="002268DB" w:rsidRDefault="002268DB" w:rsidP="002268DB">
      <w:pPr>
        <w:numPr>
          <w:ilvl w:val="0"/>
          <w:numId w:val="2"/>
        </w:numPr>
      </w:pPr>
      <w:proofErr w:type="gramStart"/>
      <w:r w:rsidRPr="002268DB">
        <w:t>une</w:t>
      </w:r>
      <w:proofErr w:type="gramEnd"/>
      <w:r w:rsidRPr="002268DB">
        <w:t xml:space="preserve"> clientèle </w:t>
      </w:r>
      <w:r w:rsidRPr="002268DB">
        <w:rPr>
          <w:rFonts w:ascii="Cambria Math" w:hAnsi="Cambria Math" w:cs="Cambria Math"/>
        </w:rPr>
        <w:t>⇒</w:t>
      </w:r>
      <w:r w:rsidRPr="002268DB">
        <w:t xml:space="preserve"> obtenue par prospection, publicité</w:t>
      </w:r>
    </w:p>
    <w:p w14:paraId="5067D222" w14:textId="77777777" w:rsidR="002268DB" w:rsidRPr="002268DB" w:rsidRDefault="002268DB" w:rsidP="002268DB">
      <w:pPr>
        <w:numPr>
          <w:ilvl w:val="0"/>
          <w:numId w:val="2"/>
        </w:numPr>
      </w:pPr>
      <w:proofErr w:type="gramStart"/>
      <w:r w:rsidRPr="002268DB">
        <w:t>des</w:t>
      </w:r>
      <w:proofErr w:type="gramEnd"/>
      <w:r w:rsidRPr="002268DB">
        <w:t xml:space="preserve"> salariés </w:t>
      </w:r>
      <w:r w:rsidRPr="002268DB">
        <w:rPr>
          <w:rFonts w:ascii="Cambria Math" w:hAnsi="Cambria Math" w:cs="Cambria Math"/>
        </w:rPr>
        <w:t>⇒</w:t>
      </w:r>
      <w:r w:rsidRPr="002268DB">
        <w:t xml:space="preserve"> contrats signés</w:t>
      </w:r>
    </w:p>
    <w:p w14:paraId="39F53B98" w14:textId="77777777" w:rsidR="002268DB" w:rsidRPr="002268DB" w:rsidRDefault="002268DB" w:rsidP="002268DB">
      <w:pPr>
        <w:numPr>
          <w:ilvl w:val="0"/>
          <w:numId w:val="2"/>
        </w:numPr>
      </w:pPr>
      <w:proofErr w:type="gramStart"/>
      <w:r w:rsidRPr="002268DB">
        <w:t>outil</w:t>
      </w:r>
      <w:proofErr w:type="gramEnd"/>
      <w:r w:rsidRPr="002268DB">
        <w:t xml:space="preserve"> de production </w:t>
      </w:r>
      <w:r w:rsidRPr="002268DB">
        <w:rPr>
          <w:rFonts w:ascii="Cambria Math" w:hAnsi="Cambria Math" w:cs="Cambria Math"/>
        </w:rPr>
        <w:t>⇒</w:t>
      </w:r>
      <w:r w:rsidRPr="002268DB">
        <w:t xml:space="preserve"> bureaux, ordinateurs, machines …</w:t>
      </w:r>
    </w:p>
    <w:p w14:paraId="0FFC0D83" w14:textId="77777777" w:rsidR="002268DB" w:rsidRPr="002268DB" w:rsidRDefault="002268DB" w:rsidP="002268DB">
      <w:pPr>
        <w:numPr>
          <w:ilvl w:val="0"/>
          <w:numId w:val="2"/>
        </w:numPr>
      </w:pPr>
      <w:r w:rsidRPr="002268DB">
        <w:t>Locaux</w:t>
      </w:r>
    </w:p>
    <w:p w14:paraId="539F2584" w14:textId="77777777" w:rsidR="002268DB" w:rsidRPr="002268DB" w:rsidRDefault="002268DB" w:rsidP="002268DB">
      <w:pPr>
        <w:numPr>
          <w:ilvl w:val="0"/>
          <w:numId w:val="2"/>
        </w:numPr>
      </w:pPr>
      <w:proofErr w:type="gramStart"/>
      <w:r w:rsidRPr="002268DB">
        <w:t>ressources</w:t>
      </w:r>
      <w:proofErr w:type="gramEnd"/>
      <w:r w:rsidRPr="002268DB">
        <w:t xml:space="preserve"> financières </w:t>
      </w:r>
      <w:r w:rsidRPr="002268DB">
        <w:rPr>
          <w:rFonts w:ascii="Cambria Math" w:hAnsi="Cambria Math" w:cs="Cambria Math"/>
        </w:rPr>
        <w:t>⇒</w:t>
      </w:r>
      <w:r w:rsidRPr="002268DB">
        <w:t xml:space="preserve"> argent</w:t>
      </w:r>
    </w:p>
    <w:p w14:paraId="1B6F2B5F" w14:textId="77777777" w:rsidR="002268DB" w:rsidRPr="002268DB" w:rsidRDefault="002268DB" w:rsidP="002268DB">
      <w:r w:rsidRPr="002268DB">
        <w:t xml:space="preserve">BFR (besoin en fonds de roulement) = Besoin de </w:t>
      </w:r>
      <w:proofErr w:type="spellStart"/>
      <w:r w:rsidRPr="002268DB">
        <w:t>FRic</w:t>
      </w:r>
      <w:proofErr w:type="spellEnd"/>
      <w:r w:rsidRPr="002268DB">
        <w:t xml:space="preserve"> </w:t>
      </w:r>
      <w:r w:rsidRPr="002268DB">
        <w:rPr>
          <w:rFonts w:ascii="Cambria Math" w:hAnsi="Cambria Math" w:cs="Cambria Math"/>
        </w:rPr>
        <w:t>⇒</w:t>
      </w:r>
      <w:r w:rsidRPr="002268DB">
        <w:t xml:space="preserve"> C’est l’argent nécessaire pour financer l’activité de l’entreprise (entre le moment ou on paye le fournisseur et celui ou on a le paiement du client.</w:t>
      </w:r>
    </w:p>
    <w:p w14:paraId="12DF9D01" w14:textId="77777777" w:rsidR="002268DB" w:rsidRPr="002268DB" w:rsidRDefault="002268DB" w:rsidP="002268DB">
      <w:r w:rsidRPr="002268DB">
        <w:t>NB : La RFR (Ressource en Fonds de Roulement) est l'inverse du BFR. C'est l'argent qui sera générée par le cycle d'exploitation de l'entreprise.</w:t>
      </w:r>
      <w:r w:rsidRPr="002268DB">
        <w:br/>
        <w:t>Explication du BFR :</w:t>
      </w:r>
    </w:p>
    <w:p w14:paraId="0F22B68A" w14:textId="7A3E4181" w:rsidR="002268DB" w:rsidRDefault="002268DB">
      <w:r>
        <w:lastRenderedPageBreak/>
        <w:fldChar w:fldCharType="begin"/>
      </w:r>
      <w:r>
        <w:instrText xml:space="preserve"> INCLUDEPICTURE "/Users/alicesavry/Library/Group Containers/UBF8T346G9.ms/WebArchiveCopyPasteTempFiles/com.microsoft.Word/capture-d-cran-2024-10-11-12-05-23-high.png" \* MERGEFORMATINET </w:instrText>
      </w:r>
      <w:r>
        <w:fldChar w:fldCharType="separate"/>
      </w:r>
      <w:r>
        <w:rPr>
          <w:noProof/>
        </w:rPr>
        <w:drawing>
          <wp:inline distT="0" distB="0" distL="0" distR="0" wp14:anchorId="006A6E0F" wp14:editId="20686252">
            <wp:extent cx="5760720" cy="5751830"/>
            <wp:effectExtent l="0" t="0" r="5080" b="1270"/>
            <wp:docPr id="311203563"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563" name="Image 3" descr="Une image contenant texte, capture d’écran, Police, lign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751830"/>
                    </a:xfrm>
                    <a:prstGeom prst="rect">
                      <a:avLst/>
                    </a:prstGeom>
                    <a:noFill/>
                    <a:ln>
                      <a:noFill/>
                    </a:ln>
                  </pic:spPr>
                </pic:pic>
              </a:graphicData>
            </a:graphic>
          </wp:inline>
        </w:drawing>
      </w:r>
      <w:r>
        <w:fldChar w:fldCharType="end"/>
      </w:r>
    </w:p>
    <w:p w14:paraId="294F326D" w14:textId="77777777" w:rsidR="002268DB" w:rsidRPr="002268DB" w:rsidRDefault="002268DB" w:rsidP="002268DB">
      <w:pPr>
        <w:numPr>
          <w:ilvl w:val="0"/>
          <w:numId w:val="3"/>
        </w:numPr>
      </w:pPr>
      <w:r w:rsidRPr="002268DB">
        <w:t>Réseau de fournisseurs et de partenaires</w:t>
      </w:r>
    </w:p>
    <w:p w14:paraId="5E4E41FC" w14:textId="77777777" w:rsidR="002268DB" w:rsidRPr="002268DB" w:rsidRDefault="002268DB" w:rsidP="002268DB">
      <w:pPr>
        <w:numPr>
          <w:ilvl w:val="0"/>
          <w:numId w:val="3"/>
        </w:numPr>
      </w:pPr>
      <w:r w:rsidRPr="002268DB">
        <w:t>etc.</w:t>
      </w:r>
    </w:p>
    <w:p w14:paraId="7B4637D6" w14:textId="77777777" w:rsidR="002268DB" w:rsidRPr="002268DB" w:rsidRDefault="002268DB" w:rsidP="002268DB">
      <w:pPr>
        <w:rPr>
          <w:b/>
          <w:bCs/>
        </w:rPr>
      </w:pPr>
      <w:r w:rsidRPr="002268DB">
        <w:rPr>
          <w:b/>
          <w:bCs/>
        </w:rPr>
        <w:t>Les ressources financières</w:t>
      </w:r>
    </w:p>
    <w:p w14:paraId="4FD8FE08" w14:textId="77777777" w:rsidR="002268DB" w:rsidRPr="002268DB" w:rsidRDefault="002268DB" w:rsidP="002268DB">
      <w:r w:rsidRPr="002268DB">
        <w:t>Pour pouvoir obtenir tout ce dont nous avons besoins, il va falloir que nous trouvions des financeurs.</w:t>
      </w:r>
    </w:p>
    <w:p w14:paraId="52966B52" w14:textId="77777777" w:rsidR="002268DB" w:rsidRPr="002268DB" w:rsidRDefault="002268DB" w:rsidP="002268DB">
      <w:pPr>
        <w:numPr>
          <w:ilvl w:val="0"/>
          <w:numId w:val="4"/>
        </w:numPr>
      </w:pPr>
      <w:r w:rsidRPr="002268DB">
        <w:t xml:space="preserve">Investisseurs : les premiers investisseurs sont les associés qui créent l’entreprise et apportent le capital (fonds propres). Ensuite, nous pourrons faire appel à des financeurs externes (pas pour la SARL) en faisant des appels de fonds ou </w:t>
      </w:r>
      <w:proofErr w:type="gramStart"/>
      <w:r w:rsidRPr="002268DB">
        <w:t>crowdfunding .</w:t>
      </w:r>
      <w:proofErr w:type="gramEnd"/>
    </w:p>
    <w:p w14:paraId="6FA010A3" w14:textId="77777777" w:rsidR="002268DB" w:rsidRPr="002268DB" w:rsidRDefault="002268DB" w:rsidP="002268DB">
      <w:pPr>
        <w:numPr>
          <w:ilvl w:val="0"/>
          <w:numId w:val="4"/>
        </w:numPr>
      </w:pPr>
      <w:r w:rsidRPr="002268DB">
        <w:t xml:space="preserve">Les associés qui peuvent “placer” de l’argent dans l’entreprise, en “compte courant d’associé”, un compte comptable dans lequel on </w:t>
      </w:r>
      <w:r w:rsidRPr="002268DB">
        <w:lastRenderedPageBreak/>
        <w:t>répertorie les dettes que la société a envers ses associés.</w:t>
      </w:r>
      <w:r w:rsidRPr="002268DB">
        <w:br/>
        <w:t>Il peut également “apporter” de l’argent en ne touchant pas ce que l’entreprise lui doit.</w:t>
      </w:r>
    </w:p>
    <w:p w14:paraId="6AAB33F9" w14:textId="77777777" w:rsidR="002268DB" w:rsidRPr="002268DB" w:rsidRDefault="002268DB" w:rsidP="002268DB">
      <w:pPr>
        <w:numPr>
          <w:ilvl w:val="0"/>
          <w:numId w:val="4"/>
        </w:numPr>
      </w:pPr>
      <w:proofErr w:type="gramStart"/>
      <w:r w:rsidRPr="002268DB">
        <w:t>banque</w:t>
      </w:r>
      <w:proofErr w:type="gramEnd"/>
      <w:r w:rsidRPr="002268DB">
        <w:t xml:space="preserve"> : on peut faire un emprunt auprès de la banque pour financer des projets</w:t>
      </w:r>
    </w:p>
    <w:p w14:paraId="44F5D3EA" w14:textId="77777777" w:rsidR="002268DB" w:rsidRPr="002268DB" w:rsidRDefault="002268DB" w:rsidP="002268DB">
      <w:pPr>
        <w:numPr>
          <w:ilvl w:val="0"/>
          <w:numId w:val="4"/>
        </w:numPr>
      </w:pPr>
      <w:proofErr w:type="gramStart"/>
      <w:r w:rsidRPr="002268DB">
        <w:t>subventions</w:t>
      </w:r>
      <w:proofErr w:type="gramEnd"/>
      <w:r w:rsidRPr="002268DB">
        <w:t xml:space="preserve"> obtenues auprès du département, de la région ou même de la commune. Certaines activités qui bénéficient de fonds dédiés. En fonction de ce dont on a besoin d’acheter, </w:t>
      </w:r>
      <w:proofErr w:type="gramStart"/>
      <w:r w:rsidRPr="002268DB">
        <w:t>certaines organismes</w:t>
      </w:r>
      <w:proofErr w:type="gramEnd"/>
      <w:r w:rsidRPr="002268DB">
        <w:t xml:space="preserve"> peuvent aider au financement (ex : OPPBTP permet de financer des achats d’outils permettant d’améliorer la sécurité et la santé des salariés)</w:t>
      </w:r>
    </w:p>
    <w:p w14:paraId="25CF8689" w14:textId="77777777" w:rsidR="002268DB" w:rsidRPr="002268DB" w:rsidRDefault="002268DB" w:rsidP="002268DB">
      <w:pPr>
        <w:numPr>
          <w:ilvl w:val="0"/>
          <w:numId w:val="4"/>
        </w:numPr>
      </w:pPr>
      <w:r w:rsidRPr="002268DB">
        <w:t>Les fournisseurs : négocier des délais de paiement permet de réduire le BFR.</w:t>
      </w:r>
    </w:p>
    <w:p w14:paraId="2568F709" w14:textId="77777777" w:rsidR="002268DB" w:rsidRPr="002268DB" w:rsidRDefault="002268DB" w:rsidP="002268DB">
      <w:pPr>
        <w:numPr>
          <w:ilvl w:val="0"/>
          <w:numId w:val="4"/>
        </w:numPr>
      </w:pPr>
      <w:r w:rsidRPr="002268DB">
        <w:t>Activité de l’entreprise</w:t>
      </w:r>
    </w:p>
    <w:p w14:paraId="46D9CFC3" w14:textId="77777777" w:rsidR="002268DB" w:rsidRPr="002268DB" w:rsidRDefault="002268DB" w:rsidP="002268DB">
      <w:pPr>
        <w:rPr>
          <w:b/>
          <w:bCs/>
        </w:rPr>
      </w:pPr>
      <w:r w:rsidRPr="002268DB">
        <w:rPr>
          <w:b/>
          <w:bCs/>
        </w:rPr>
        <w:t>L’organisation comptable d'une entreprise</w:t>
      </w:r>
    </w:p>
    <w:p w14:paraId="2D044E39" w14:textId="77777777" w:rsidR="002268DB" w:rsidRPr="002268DB" w:rsidRDefault="002268DB" w:rsidP="002268DB">
      <w:r w:rsidRPr="002268DB">
        <w:t>Toutes les entreprises non sont pas soumises aux mêmes règles fiscales et comptables.</w:t>
      </w:r>
    </w:p>
    <w:p w14:paraId="1939A724" w14:textId="77777777" w:rsidR="002268DB" w:rsidRPr="002268DB" w:rsidRDefault="002268DB" w:rsidP="002268DB">
      <w:pPr>
        <w:numPr>
          <w:ilvl w:val="0"/>
          <w:numId w:val="5"/>
        </w:numPr>
      </w:pPr>
      <w:r w:rsidRPr="002268DB">
        <w:t>Micro ou auto entreprises : les obligations comptables sont allégées : le micro ou auto-entrepreneur n’aura l’obligation que de tenir un registre des ventes et un registre des achats. Bien entendu, il devra également déclarer son chiffre d’affaires pour pouvoir payer ses impôts et charges sociales.</w:t>
      </w:r>
    </w:p>
    <w:p w14:paraId="53CDE007" w14:textId="77777777" w:rsidR="002268DB" w:rsidRPr="002268DB" w:rsidRDefault="002268DB" w:rsidP="002268DB">
      <w:pPr>
        <w:numPr>
          <w:ilvl w:val="0"/>
          <w:numId w:val="5"/>
        </w:numPr>
      </w:pPr>
      <w:r w:rsidRPr="002268DB">
        <w:t>Réel (simplifié ou normal) : les entreprises ou sociétés soumises aux régimes réel doivent obligatoirement</w:t>
      </w:r>
    </w:p>
    <w:p w14:paraId="1C183F1E" w14:textId="77777777" w:rsidR="002268DB" w:rsidRPr="002268DB" w:rsidRDefault="002268DB" w:rsidP="002268DB">
      <w:pPr>
        <w:numPr>
          <w:ilvl w:val="1"/>
          <w:numId w:val="5"/>
        </w:numPr>
      </w:pPr>
      <w:r w:rsidRPr="002268DB">
        <w:t>Tenir une comptabilité : répertorier tous les évènements économiques qui auront lieu dans l’entreprise, en respectant les règles du plan comptable général.</w:t>
      </w:r>
    </w:p>
    <w:p w14:paraId="693A1BD1" w14:textId="77777777" w:rsidR="002268DB" w:rsidRPr="002268DB" w:rsidRDefault="002268DB" w:rsidP="002268DB">
      <w:pPr>
        <w:numPr>
          <w:ilvl w:val="1"/>
          <w:numId w:val="5"/>
        </w:numPr>
      </w:pPr>
      <w:proofErr w:type="spellStart"/>
      <w:r w:rsidRPr="002268DB">
        <w:t>Etablir</w:t>
      </w:r>
      <w:proofErr w:type="spellEnd"/>
      <w:r w:rsidRPr="002268DB">
        <w:t xml:space="preserve"> un bilan : un état des lieux (une photo) du patrimoine de l’entreprise (tout ce que l’entreprise possède et tout ce qu’elle doit)</w:t>
      </w:r>
    </w:p>
    <w:p w14:paraId="754A0A6C" w14:textId="77777777" w:rsidR="002268DB" w:rsidRPr="002268DB" w:rsidRDefault="002268DB" w:rsidP="002268DB">
      <w:pPr>
        <w:numPr>
          <w:ilvl w:val="1"/>
          <w:numId w:val="5"/>
        </w:numPr>
      </w:pPr>
      <w:proofErr w:type="spellStart"/>
      <w:r w:rsidRPr="002268DB">
        <w:t>Etablir</w:t>
      </w:r>
      <w:proofErr w:type="spellEnd"/>
      <w:r w:rsidRPr="002268DB">
        <w:t xml:space="preserve"> un compte de résultat : un registre (un film) de tout ce que l’entreprise a fait durant son exercice comptable (*)</w:t>
      </w:r>
      <w:r w:rsidRPr="002268DB">
        <w:br/>
      </w:r>
      <w:r w:rsidRPr="002268DB">
        <w:lastRenderedPageBreak/>
        <w:t xml:space="preserve">(* exercice comptable : d’une durée en général d’un an </w:t>
      </w:r>
      <w:r w:rsidRPr="002268DB">
        <w:rPr>
          <w:rFonts w:ascii="Arial" w:hAnsi="Arial" w:cs="Arial"/>
        </w:rPr>
        <w:t>→</w:t>
      </w:r>
      <w:r w:rsidRPr="002268DB">
        <w:t xml:space="preserve"> 12 mois, ce sera une période d’observation de l’activité de l’entreprise. On coupera l’activité de l’entreprise en exercices comptables de 12 mois, pour pouvoir les comparer les uns aux autres, et observer l’efficience financière de l’entreprise. Exercice comptable = année fiscale)</w:t>
      </w:r>
    </w:p>
    <w:p w14:paraId="347EC7D9" w14:textId="77777777" w:rsidR="002268DB" w:rsidRPr="002268DB" w:rsidRDefault="002268DB" w:rsidP="002268DB">
      <w:pPr>
        <w:numPr>
          <w:ilvl w:val="0"/>
          <w:numId w:val="5"/>
        </w:numPr>
      </w:pPr>
      <w:r w:rsidRPr="002268DB">
        <w:t>Selon le régime (normal ou simplifié), des documents complémentaires peuvent être demandés.</w:t>
      </w:r>
      <w:r w:rsidRPr="002268DB">
        <w:br/>
        <w:t>Dans le module de gestion financière, nous nous occuperons uniquement du bilan et du compte de résultat.</w:t>
      </w:r>
    </w:p>
    <w:p w14:paraId="7EC597FC" w14:textId="77777777" w:rsidR="002268DB" w:rsidRPr="002268DB" w:rsidRDefault="002268DB" w:rsidP="002268DB">
      <w:pPr>
        <w:rPr>
          <w:b/>
          <w:bCs/>
        </w:rPr>
      </w:pPr>
      <w:r w:rsidRPr="002268DB">
        <w:rPr>
          <w:b/>
          <w:bCs/>
        </w:rPr>
        <w:t>Le bilan :</w:t>
      </w:r>
    </w:p>
    <w:p w14:paraId="7D649BAC" w14:textId="77777777" w:rsidR="002268DB" w:rsidRPr="002268DB" w:rsidRDefault="002268DB" w:rsidP="002268DB">
      <w:r w:rsidRPr="002268DB">
        <w:t>Le bilan est, avec le compte de résultat, un document de synthèse, c’est à dire l’un des deux documents émis par le comptable à la fin de l’exercice comptable, et qui permet de faire une photographie du patrimoine de l’entreprise.</w:t>
      </w:r>
    </w:p>
    <w:p w14:paraId="17B522BA" w14:textId="77777777" w:rsidR="002268DB" w:rsidRPr="002268DB" w:rsidRDefault="002268DB" w:rsidP="002268DB">
      <w:r w:rsidRPr="002268DB">
        <w:t>Par patrimoine, on entend :</w:t>
      </w:r>
    </w:p>
    <w:p w14:paraId="1B01FC2F" w14:textId="77777777" w:rsidR="002268DB" w:rsidRPr="002268DB" w:rsidRDefault="002268DB" w:rsidP="002268DB">
      <w:pPr>
        <w:numPr>
          <w:ilvl w:val="0"/>
          <w:numId w:val="6"/>
        </w:numPr>
      </w:pPr>
      <w:r w:rsidRPr="002268DB">
        <w:t>Ce que l’entreprise possède.</w:t>
      </w:r>
    </w:p>
    <w:p w14:paraId="36345CE9" w14:textId="77777777" w:rsidR="002268DB" w:rsidRPr="002268DB" w:rsidRDefault="002268DB" w:rsidP="002268DB">
      <w:pPr>
        <w:numPr>
          <w:ilvl w:val="0"/>
          <w:numId w:val="6"/>
        </w:numPr>
      </w:pPr>
      <w:r w:rsidRPr="002268DB">
        <w:t>Ce que l’entreprise doit.</w:t>
      </w:r>
    </w:p>
    <w:p w14:paraId="11DD1536" w14:textId="77777777" w:rsidR="002268DB" w:rsidRPr="002268DB" w:rsidRDefault="002268DB" w:rsidP="002268DB">
      <w:r w:rsidRPr="002268DB">
        <w:t>Le bilan s’organise en tableau. Il comprend :</w:t>
      </w:r>
    </w:p>
    <w:p w14:paraId="698385CB" w14:textId="77777777" w:rsidR="002268DB" w:rsidRPr="002268DB" w:rsidRDefault="002268DB" w:rsidP="002268DB">
      <w:r w:rsidRPr="002268DB">
        <w:rPr>
          <w:rFonts w:ascii="Apple Color Emoji" w:hAnsi="Apple Color Emoji" w:cs="Apple Color Emoji"/>
        </w:rPr>
        <w:t>👉</w:t>
      </w:r>
      <w:r w:rsidRPr="002268DB">
        <w:t xml:space="preserve"> L’actif, ou les emplois : L’actif c’est ce qu’on a. On peut l’appeler “Emplois” par ce que c’est la façon dont on emploie notre argent</w:t>
      </w:r>
    </w:p>
    <w:p w14:paraId="75B09A07" w14:textId="77777777" w:rsidR="002268DB" w:rsidRPr="002268DB" w:rsidRDefault="002268DB" w:rsidP="002268DB">
      <w:r w:rsidRPr="002268DB">
        <w:t>Actif = Je possède = Emplois</w:t>
      </w:r>
    </w:p>
    <w:p w14:paraId="13120438" w14:textId="77777777" w:rsidR="002268DB" w:rsidRPr="002268DB" w:rsidRDefault="002268DB" w:rsidP="002268DB">
      <w:r w:rsidRPr="002268DB">
        <w:rPr>
          <w:rFonts w:ascii="Apple Color Emoji" w:hAnsi="Apple Color Emoji" w:cs="Apple Color Emoji"/>
        </w:rPr>
        <w:t>👉</w:t>
      </w:r>
      <w:r w:rsidRPr="002268DB">
        <w:t xml:space="preserve"> Le passif, ou les ressources : C’est ce qu’on doit. On peut l’appeler “Ressources” car c’est là d’où proviennent </w:t>
      </w:r>
      <w:proofErr w:type="gramStart"/>
      <w:r w:rsidRPr="002268DB">
        <w:t>nos ressources financière</w:t>
      </w:r>
      <w:proofErr w:type="gramEnd"/>
      <w:r w:rsidRPr="002268DB">
        <w:t>.</w:t>
      </w:r>
    </w:p>
    <w:p w14:paraId="35388D9E" w14:textId="77777777" w:rsidR="002268DB" w:rsidRPr="002268DB" w:rsidRDefault="002268DB" w:rsidP="002268DB">
      <w:r w:rsidRPr="002268DB">
        <w:t>Passif = Je dois = Ressources</w:t>
      </w:r>
    </w:p>
    <w:p w14:paraId="559DC5DB" w14:textId="77777777" w:rsidR="002268DB" w:rsidRPr="002268DB" w:rsidRDefault="002268DB" w:rsidP="002268DB">
      <w:pPr>
        <w:rPr>
          <w:b/>
          <w:bCs/>
        </w:rPr>
      </w:pPr>
      <w:r w:rsidRPr="002268DB">
        <w:rPr>
          <w:b/>
          <w:bCs/>
        </w:rPr>
        <w:t>Actif du bilan :</w:t>
      </w:r>
    </w:p>
    <w:p w14:paraId="20BC4C23" w14:textId="77777777" w:rsidR="002268DB" w:rsidRPr="002268DB" w:rsidRDefault="002268DB" w:rsidP="002268DB">
      <w:r w:rsidRPr="002268DB">
        <w:t>A l’actif du bilan, on y trouve tout ce que possède l’entreprise.</w:t>
      </w:r>
    </w:p>
    <w:p w14:paraId="72C18B91" w14:textId="77777777" w:rsidR="002268DB" w:rsidRPr="002268DB" w:rsidRDefault="002268DB" w:rsidP="002268DB">
      <w:r w:rsidRPr="002268DB">
        <w:t>Ainsi, on aura les catégories suivantes :</w:t>
      </w:r>
    </w:p>
    <w:p w14:paraId="2EAF915D" w14:textId="77777777" w:rsidR="002268DB" w:rsidRDefault="002268D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1973"/>
        <w:gridCol w:w="3976"/>
      </w:tblGrid>
      <w:tr w:rsidR="002268DB" w:rsidRPr="002268DB" w14:paraId="1180F10D" w14:textId="77777777" w:rsidTr="002268DB">
        <w:trPr>
          <w:tblCellSpacing w:w="15" w:type="dxa"/>
        </w:trPr>
        <w:tc>
          <w:tcPr>
            <w:tcW w:w="0" w:type="auto"/>
            <w:vAlign w:val="center"/>
            <w:hideMark/>
          </w:tcPr>
          <w:p w14:paraId="69B2E77D" w14:textId="77777777" w:rsidR="002268DB" w:rsidRPr="002268DB" w:rsidRDefault="002268DB" w:rsidP="002268DB">
            <w:r w:rsidRPr="002268DB">
              <w:t>Actif</w:t>
            </w:r>
          </w:p>
        </w:tc>
        <w:tc>
          <w:tcPr>
            <w:tcW w:w="0" w:type="auto"/>
            <w:vAlign w:val="center"/>
            <w:hideMark/>
          </w:tcPr>
          <w:p w14:paraId="0F67A292" w14:textId="77777777" w:rsidR="002268DB" w:rsidRPr="002268DB" w:rsidRDefault="002268DB" w:rsidP="002268DB">
            <w:r w:rsidRPr="002268DB">
              <w:t>= Je possède</w:t>
            </w:r>
          </w:p>
        </w:tc>
        <w:tc>
          <w:tcPr>
            <w:tcW w:w="0" w:type="auto"/>
            <w:vAlign w:val="center"/>
            <w:hideMark/>
          </w:tcPr>
          <w:p w14:paraId="15D46DB2" w14:textId="77777777" w:rsidR="002268DB" w:rsidRPr="002268DB" w:rsidRDefault="002268DB" w:rsidP="002268DB">
            <w:r w:rsidRPr="002268DB">
              <w:t>= Emplois</w:t>
            </w:r>
          </w:p>
        </w:tc>
      </w:tr>
      <w:tr w:rsidR="002268DB" w:rsidRPr="002268DB" w14:paraId="1982553D" w14:textId="77777777" w:rsidTr="002268DB">
        <w:trPr>
          <w:tblCellSpacing w:w="15" w:type="dxa"/>
        </w:trPr>
        <w:tc>
          <w:tcPr>
            <w:tcW w:w="0" w:type="auto"/>
            <w:vAlign w:val="center"/>
            <w:hideMark/>
          </w:tcPr>
          <w:p w14:paraId="1AAC39B8" w14:textId="77777777" w:rsidR="002268DB" w:rsidRPr="002268DB" w:rsidRDefault="002268DB" w:rsidP="002268DB">
            <w:r w:rsidRPr="002268DB">
              <w:t>Emplois Stables</w:t>
            </w:r>
          </w:p>
        </w:tc>
        <w:tc>
          <w:tcPr>
            <w:tcW w:w="0" w:type="auto"/>
            <w:vAlign w:val="center"/>
            <w:hideMark/>
          </w:tcPr>
          <w:p w14:paraId="5C2F11F2" w14:textId="77777777" w:rsidR="002268DB" w:rsidRPr="002268DB" w:rsidRDefault="002268DB" w:rsidP="002268DB"/>
        </w:tc>
        <w:tc>
          <w:tcPr>
            <w:tcW w:w="0" w:type="auto"/>
            <w:vAlign w:val="center"/>
            <w:hideMark/>
          </w:tcPr>
          <w:p w14:paraId="14D06368" w14:textId="77777777" w:rsidR="002268DB" w:rsidRPr="002268DB" w:rsidRDefault="002268DB" w:rsidP="002268DB"/>
        </w:tc>
      </w:tr>
      <w:tr w:rsidR="002268DB" w:rsidRPr="002268DB" w14:paraId="74B0E1E6" w14:textId="77777777" w:rsidTr="002268DB">
        <w:trPr>
          <w:tblCellSpacing w:w="15" w:type="dxa"/>
        </w:trPr>
        <w:tc>
          <w:tcPr>
            <w:tcW w:w="0" w:type="auto"/>
            <w:vAlign w:val="center"/>
            <w:hideMark/>
          </w:tcPr>
          <w:p w14:paraId="380CD170" w14:textId="77777777" w:rsidR="002268DB" w:rsidRPr="002268DB" w:rsidRDefault="002268DB" w:rsidP="002268DB"/>
        </w:tc>
        <w:tc>
          <w:tcPr>
            <w:tcW w:w="0" w:type="auto"/>
            <w:vAlign w:val="center"/>
            <w:hideMark/>
          </w:tcPr>
          <w:p w14:paraId="5ECB8C14" w14:textId="77777777" w:rsidR="002268DB" w:rsidRPr="002268DB" w:rsidRDefault="002268DB" w:rsidP="002268DB">
            <w:r w:rsidRPr="002268DB">
              <w:t>Immobilisations</w:t>
            </w:r>
          </w:p>
        </w:tc>
        <w:tc>
          <w:tcPr>
            <w:tcW w:w="0" w:type="auto"/>
            <w:vAlign w:val="center"/>
            <w:hideMark/>
          </w:tcPr>
          <w:p w14:paraId="41C9C5AA" w14:textId="77777777" w:rsidR="002268DB" w:rsidRPr="002268DB" w:rsidRDefault="002268DB" w:rsidP="002268DB"/>
        </w:tc>
      </w:tr>
      <w:tr w:rsidR="002268DB" w:rsidRPr="002268DB" w14:paraId="59BA3553" w14:textId="77777777" w:rsidTr="002268DB">
        <w:trPr>
          <w:tblCellSpacing w:w="15" w:type="dxa"/>
        </w:trPr>
        <w:tc>
          <w:tcPr>
            <w:tcW w:w="0" w:type="auto"/>
            <w:vAlign w:val="center"/>
            <w:hideMark/>
          </w:tcPr>
          <w:p w14:paraId="40D717E9" w14:textId="77777777" w:rsidR="002268DB" w:rsidRPr="002268DB" w:rsidRDefault="002268DB" w:rsidP="002268DB"/>
        </w:tc>
        <w:tc>
          <w:tcPr>
            <w:tcW w:w="0" w:type="auto"/>
            <w:vAlign w:val="center"/>
            <w:hideMark/>
          </w:tcPr>
          <w:p w14:paraId="16BD19F1" w14:textId="77777777" w:rsidR="002268DB" w:rsidRPr="002268DB" w:rsidRDefault="002268DB" w:rsidP="002268DB"/>
        </w:tc>
        <w:tc>
          <w:tcPr>
            <w:tcW w:w="0" w:type="auto"/>
            <w:vAlign w:val="center"/>
            <w:hideMark/>
          </w:tcPr>
          <w:p w14:paraId="6F98F349" w14:textId="77777777" w:rsidR="002268DB" w:rsidRPr="002268DB" w:rsidRDefault="002268DB" w:rsidP="002268DB">
            <w:r w:rsidRPr="002268DB">
              <w:t>Immobilisations incorporelle</w:t>
            </w:r>
          </w:p>
        </w:tc>
      </w:tr>
      <w:tr w:rsidR="002268DB" w:rsidRPr="002268DB" w14:paraId="2898A021" w14:textId="77777777" w:rsidTr="002268DB">
        <w:trPr>
          <w:tblCellSpacing w:w="15" w:type="dxa"/>
        </w:trPr>
        <w:tc>
          <w:tcPr>
            <w:tcW w:w="0" w:type="auto"/>
            <w:vAlign w:val="center"/>
            <w:hideMark/>
          </w:tcPr>
          <w:p w14:paraId="579C8A17" w14:textId="77777777" w:rsidR="002268DB" w:rsidRPr="002268DB" w:rsidRDefault="002268DB" w:rsidP="002268DB"/>
        </w:tc>
        <w:tc>
          <w:tcPr>
            <w:tcW w:w="0" w:type="auto"/>
            <w:vAlign w:val="center"/>
            <w:hideMark/>
          </w:tcPr>
          <w:p w14:paraId="2B6A8580" w14:textId="77777777" w:rsidR="002268DB" w:rsidRPr="002268DB" w:rsidRDefault="002268DB" w:rsidP="002268DB"/>
        </w:tc>
        <w:tc>
          <w:tcPr>
            <w:tcW w:w="0" w:type="auto"/>
            <w:vAlign w:val="center"/>
            <w:hideMark/>
          </w:tcPr>
          <w:p w14:paraId="30903D9E" w14:textId="77777777" w:rsidR="002268DB" w:rsidRPr="002268DB" w:rsidRDefault="002268DB" w:rsidP="002268DB">
            <w:r w:rsidRPr="002268DB">
              <w:t>Immobilisations corporelles</w:t>
            </w:r>
          </w:p>
        </w:tc>
      </w:tr>
      <w:tr w:rsidR="002268DB" w:rsidRPr="002268DB" w14:paraId="00EFF22A" w14:textId="77777777" w:rsidTr="002268DB">
        <w:trPr>
          <w:tblCellSpacing w:w="15" w:type="dxa"/>
        </w:trPr>
        <w:tc>
          <w:tcPr>
            <w:tcW w:w="0" w:type="auto"/>
            <w:vAlign w:val="center"/>
            <w:hideMark/>
          </w:tcPr>
          <w:p w14:paraId="0243E1A4" w14:textId="77777777" w:rsidR="002268DB" w:rsidRPr="002268DB" w:rsidRDefault="002268DB" w:rsidP="002268DB"/>
        </w:tc>
        <w:tc>
          <w:tcPr>
            <w:tcW w:w="0" w:type="auto"/>
            <w:vAlign w:val="center"/>
            <w:hideMark/>
          </w:tcPr>
          <w:p w14:paraId="01340748" w14:textId="77777777" w:rsidR="002268DB" w:rsidRPr="002268DB" w:rsidRDefault="002268DB" w:rsidP="002268DB"/>
        </w:tc>
        <w:tc>
          <w:tcPr>
            <w:tcW w:w="0" w:type="auto"/>
            <w:vAlign w:val="center"/>
            <w:hideMark/>
          </w:tcPr>
          <w:p w14:paraId="4407F933" w14:textId="77777777" w:rsidR="002268DB" w:rsidRPr="002268DB" w:rsidRDefault="002268DB" w:rsidP="002268DB">
            <w:r w:rsidRPr="002268DB">
              <w:t>Immobilisations financières</w:t>
            </w:r>
          </w:p>
        </w:tc>
      </w:tr>
      <w:tr w:rsidR="002268DB" w:rsidRPr="002268DB" w14:paraId="0FEC4B2A" w14:textId="77777777" w:rsidTr="002268DB">
        <w:trPr>
          <w:tblCellSpacing w:w="15" w:type="dxa"/>
        </w:trPr>
        <w:tc>
          <w:tcPr>
            <w:tcW w:w="0" w:type="auto"/>
            <w:vAlign w:val="center"/>
            <w:hideMark/>
          </w:tcPr>
          <w:p w14:paraId="1029F76C" w14:textId="77777777" w:rsidR="002268DB" w:rsidRPr="002268DB" w:rsidRDefault="002268DB" w:rsidP="002268DB">
            <w:r w:rsidRPr="002268DB">
              <w:t>Actif Circulant</w:t>
            </w:r>
          </w:p>
        </w:tc>
        <w:tc>
          <w:tcPr>
            <w:tcW w:w="0" w:type="auto"/>
            <w:vAlign w:val="center"/>
            <w:hideMark/>
          </w:tcPr>
          <w:p w14:paraId="3505AC9F" w14:textId="77777777" w:rsidR="002268DB" w:rsidRPr="002268DB" w:rsidRDefault="002268DB" w:rsidP="002268DB"/>
        </w:tc>
        <w:tc>
          <w:tcPr>
            <w:tcW w:w="0" w:type="auto"/>
            <w:vAlign w:val="center"/>
            <w:hideMark/>
          </w:tcPr>
          <w:p w14:paraId="35BC328E" w14:textId="77777777" w:rsidR="002268DB" w:rsidRPr="002268DB" w:rsidRDefault="002268DB" w:rsidP="002268DB"/>
        </w:tc>
      </w:tr>
      <w:tr w:rsidR="002268DB" w:rsidRPr="002268DB" w14:paraId="3929F3FF" w14:textId="77777777" w:rsidTr="002268DB">
        <w:trPr>
          <w:tblCellSpacing w:w="15" w:type="dxa"/>
        </w:trPr>
        <w:tc>
          <w:tcPr>
            <w:tcW w:w="0" w:type="auto"/>
            <w:vAlign w:val="center"/>
            <w:hideMark/>
          </w:tcPr>
          <w:p w14:paraId="770C56C2" w14:textId="77777777" w:rsidR="002268DB" w:rsidRPr="002268DB" w:rsidRDefault="002268DB" w:rsidP="002268DB"/>
        </w:tc>
        <w:tc>
          <w:tcPr>
            <w:tcW w:w="0" w:type="auto"/>
            <w:vAlign w:val="center"/>
            <w:hideMark/>
          </w:tcPr>
          <w:p w14:paraId="2F693BC6" w14:textId="77777777" w:rsidR="002268DB" w:rsidRPr="002268DB" w:rsidRDefault="002268DB" w:rsidP="002268DB">
            <w:r w:rsidRPr="002268DB">
              <w:t>Stocks</w:t>
            </w:r>
          </w:p>
        </w:tc>
        <w:tc>
          <w:tcPr>
            <w:tcW w:w="0" w:type="auto"/>
            <w:vAlign w:val="center"/>
            <w:hideMark/>
          </w:tcPr>
          <w:p w14:paraId="7326F8F6" w14:textId="77777777" w:rsidR="002268DB" w:rsidRPr="002268DB" w:rsidRDefault="002268DB" w:rsidP="002268DB"/>
        </w:tc>
      </w:tr>
      <w:tr w:rsidR="002268DB" w:rsidRPr="002268DB" w14:paraId="4D71DE25" w14:textId="77777777" w:rsidTr="002268DB">
        <w:trPr>
          <w:tblCellSpacing w:w="15" w:type="dxa"/>
        </w:trPr>
        <w:tc>
          <w:tcPr>
            <w:tcW w:w="0" w:type="auto"/>
            <w:vAlign w:val="center"/>
            <w:hideMark/>
          </w:tcPr>
          <w:p w14:paraId="1982566E" w14:textId="77777777" w:rsidR="002268DB" w:rsidRPr="002268DB" w:rsidRDefault="002268DB" w:rsidP="002268DB"/>
        </w:tc>
        <w:tc>
          <w:tcPr>
            <w:tcW w:w="0" w:type="auto"/>
            <w:vAlign w:val="center"/>
            <w:hideMark/>
          </w:tcPr>
          <w:p w14:paraId="383A76CE" w14:textId="77777777" w:rsidR="002268DB" w:rsidRPr="002268DB" w:rsidRDefault="002268DB" w:rsidP="002268DB"/>
        </w:tc>
        <w:tc>
          <w:tcPr>
            <w:tcW w:w="0" w:type="auto"/>
            <w:vAlign w:val="center"/>
            <w:hideMark/>
          </w:tcPr>
          <w:p w14:paraId="35EC8332" w14:textId="77777777" w:rsidR="002268DB" w:rsidRPr="002268DB" w:rsidRDefault="002268DB" w:rsidP="002268DB">
            <w:r w:rsidRPr="002268DB">
              <w:t>Matières premières</w:t>
            </w:r>
          </w:p>
        </w:tc>
      </w:tr>
      <w:tr w:rsidR="002268DB" w:rsidRPr="002268DB" w14:paraId="56C48B7D" w14:textId="77777777" w:rsidTr="002268DB">
        <w:trPr>
          <w:tblCellSpacing w:w="15" w:type="dxa"/>
        </w:trPr>
        <w:tc>
          <w:tcPr>
            <w:tcW w:w="0" w:type="auto"/>
            <w:vAlign w:val="center"/>
            <w:hideMark/>
          </w:tcPr>
          <w:p w14:paraId="24640823" w14:textId="77777777" w:rsidR="002268DB" w:rsidRPr="002268DB" w:rsidRDefault="002268DB" w:rsidP="002268DB"/>
        </w:tc>
        <w:tc>
          <w:tcPr>
            <w:tcW w:w="0" w:type="auto"/>
            <w:vAlign w:val="center"/>
            <w:hideMark/>
          </w:tcPr>
          <w:p w14:paraId="2C98E043" w14:textId="77777777" w:rsidR="002268DB" w:rsidRPr="002268DB" w:rsidRDefault="002268DB" w:rsidP="002268DB"/>
        </w:tc>
        <w:tc>
          <w:tcPr>
            <w:tcW w:w="0" w:type="auto"/>
            <w:vAlign w:val="center"/>
            <w:hideMark/>
          </w:tcPr>
          <w:p w14:paraId="7FE030FE" w14:textId="77777777" w:rsidR="002268DB" w:rsidRPr="002268DB" w:rsidRDefault="002268DB" w:rsidP="002268DB">
            <w:r w:rsidRPr="002268DB">
              <w:t>Marchandises</w:t>
            </w:r>
          </w:p>
        </w:tc>
      </w:tr>
      <w:tr w:rsidR="002268DB" w:rsidRPr="002268DB" w14:paraId="110DF38C" w14:textId="77777777" w:rsidTr="002268DB">
        <w:trPr>
          <w:tblCellSpacing w:w="15" w:type="dxa"/>
        </w:trPr>
        <w:tc>
          <w:tcPr>
            <w:tcW w:w="0" w:type="auto"/>
            <w:vAlign w:val="center"/>
            <w:hideMark/>
          </w:tcPr>
          <w:p w14:paraId="4D2826FB" w14:textId="77777777" w:rsidR="002268DB" w:rsidRPr="002268DB" w:rsidRDefault="002268DB" w:rsidP="002268DB"/>
        </w:tc>
        <w:tc>
          <w:tcPr>
            <w:tcW w:w="0" w:type="auto"/>
            <w:vAlign w:val="center"/>
            <w:hideMark/>
          </w:tcPr>
          <w:p w14:paraId="186C4C98" w14:textId="77777777" w:rsidR="002268DB" w:rsidRPr="002268DB" w:rsidRDefault="002268DB" w:rsidP="002268DB"/>
        </w:tc>
        <w:tc>
          <w:tcPr>
            <w:tcW w:w="0" w:type="auto"/>
            <w:vAlign w:val="center"/>
            <w:hideMark/>
          </w:tcPr>
          <w:p w14:paraId="0DC31BCB" w14:textId="77777777" w:rsidR="002268DB" w:rsidRPr="002268DB" w:rsidRDefault="002268DB" w:rsidP="002268DB">
            <w:r w:rsidRPr="002268DB">
              <w:t>Production en cours</w:t>
            </w:r>
          </w:p>
        </w:tc>
      </w:tr>
      <w:tr w:rsidR="002268DB" w:rsidRPr="002268DB" w14:paraId="39C87582" w14:textId="77777777" w:rsidTr="002268DB">
        <w:trPr>
          <w:tblCellSpacing w:w="15" w:type="dxa"/>
        </w:trPr>
        <w:tc>
          <w:tcPr>
            <w:tcW w:w="0" w:type="auto"/>
            <w:vAlign w:val="center"/>
            <w:hideMark/>
          </w:tcPr>
          <w:p w14:paraId="5F44E932" w14:textId="77777777" w:rsidR="002268DB" w:rsidRPr="002268DB" w:rsidRDefault="002268DB" w:rsidP="002268DB"/>
        </w:tc>
        <w:tc>
          <w:tcPr>
            <w:tcW w:w="0" w:type="auto"/>
            <w:vAlign w:val="center"/>
            <w:hideMark/>
          </w:tcPr>
          <w:p w14:paraId="71B30ADD" w14:textId="77777777" w:rsidR="002268DB" w:rsidRPr="002268DB" w:rsidRDefault="002268DB" w:rsidP="002268DB"/>
        </w:tc>
        <w:tc>
          <w:tcPr>
            <w:tcW w:w="0" w:type="auto"/>
            <w:vAlign w:val="center"/>
            <w:hideMark/>
          </w:tcPr>
          <w:p w14:paraId="7CB4A91B" w14:textId="77777777" w:rsidR="002268DB" w:rsidRPr="002268DB" w:rsidRDefault="002268DB" w:rsidP="002268DB">
            <w:r w:rsidRPr="002268DB">
              <w:t>Produit finis</w:t>
            </w:r>
          </w:p>
        </w:tc>
      </w:tr>
      <w:tr w:rsidR="002268DB" w:rsidRPr="002268DB" w14:paraId="6D4F917D" w14:textId="77777777" w:rsidTr="002268DB">
        <w:trPr>
          <w:tblCellSpacing w:w="15" w:type="dxa"/>
        </w:trPr>
        <w:tc>
          <w:tcPr>
            <w:tcW w:w="0" w:type="auto"/>
            <w:vAlign w:val="center"/>
            <w:hideMark/>
          </w:tcPr>
          <w:p w14:paraId="5A50CA13" w14:textId="77777777" w:rsidR="002268DB" w:rsidRPr="002268DB" w:rsidRDefault="002268DB" w:rsidP="002268DB"/>
        </w:tc>
        <w:tc>
          <w:tcPr>
            <w:tcW w:w="0" w:type="auto"/>
            <w:vAlign w:val="center"/>
            <w:hideMark/>
          </w:tcPr>
          <w:p w14:paraId="6865308A" w14:textId="77777777" w:rsidR="002268DB" w:rsidRPr="002268DB" w:rsidRDefault="002268DB" w:rsidP="002268DB"/>
        </w:tc>
        <w:tc>
          <w:tcPr>
            <w:tcW w:w="0" w:type="auto"/>
            <w:vAlign w:val="center"/>
            <w:hideMark/>
          </w:tcPr>
          <w:p w14:paraId="0D03FEB8" w14:textId="77777777" w:rsidR="002268DB" w:rsidRPr="002268DB" w:rsidRDefault="002268DB" w:rsidP="002268DB">
            <w:r w:rsidRPr="002268DB">
              <w:t>Fournitures</w:t>
            </w:r>
          </w:p>
        </w:tc>
      </w:tr>
      <w:tr w:rsidR="002268DB" w:rsidRPr="002268DB" w14:paraId="7A9B51FE" w14:textId="77777777" w:rsidTr="002268DB">
        <w:trPr>
          <w:tblCellSpacing w:w="15" w:type="dxa"/>
        </w:trPr>
        <w:tc>
          <w:tcPr>
            <w:tcW w:w="0" w:type="auto"/>
            <w:vAlign w:val="center"/>
            <w:hideMark/>
          </w:tcPr>
          <w:p w14:paraId="208D4E8A" w14:textId="77777777" w:rsidR="002268DB" w:rsidRPr="002268DB" w:rsidRDefault="002268DB" w:rsidP="002268DB"/>
        </w:tc>
        <w:tc>
          <w:tcPr>
            <w:tcW w:w="0" w:type="auto"/>
            <w:vAlign w:val="center"/>
            <w:hideMark/>
          </w:tcPr>
          <w:p w14:paraId="680ACDC9" w14:textId="77777777" w:rsidR="002268DB" w:rsidRPr="002268DB" w:rsidRDefault="002268DB" w:rsidP="002268DB">
            <w:r w:rsidRPr="002268DB">
              <w:t>Créances</w:t>
            </w:r>
          </w:p>
        </w:tc>
        <w:tc>
          <w:tcPr>
            <w:tcW w:w="0" w:type="auto"/>
            <w:vAlign w:val="center"/>
            <w:hideMark/>
          </w:tcPr>
          <w:p w14:paraId="01858711" w14:textId="77777777" w:rsidR="002268DB" w:rsidRPr="002268DB" w:rsidRDefault="002268DB" w:rsidP="002268DB"/>
        </w:tc>
      </w:tr>
      <w:tr w:rsidR="002268DB" w:rsidRPr="002268DB" w14:paraId="6473975C" w14:textId="77777777" w:rsidTr="002268DB">
        <w:trPr>
          <w:tblCellSpacing w:w="15" w:type="dxa"/>
        </w:trPr>
        <w:tc>
          <w:tcPr>
            <w:tcW w:w="0" w:type="auto"/>
            <w:vAlign w:val="center"/>
            <w:hideMark/>
          </w:tcPr>
          <w:p w14:paraId="33A56DAB" w14:textId="77777777" w:rsidR="002268DB" w:rsidRPr="002268DB" w:rsidRDefault="002268DB" w:rsidP="002268DB"/>
        </w:tc>
        <w:tc>
          <w:tcPr>
            <w:tcW w:w="0" w:type="auto"/>
            <w:vAlign w:val="center"/>
            <w:hideMark/>
          </w:tcPr>
          <w:p w14:paraId="6C6D09D1" w14:textId="77777777" w:rsidR="002268DB" w:rsidRPr="002268DB" w:rsidRDefault="002268DB" w:rsidP="002268DB"/>
        </w:tc>
        <w:tc>
          <w:tcPr>
            <w:tcW w:w="0" w:type="auto"/>
            <w:vAlign w:val="center"/>
            <w:hideMark/>
          </w:tcPr>
          <w:p w14:paraId="2E1E88D1" w14:textId="77777777" w:rsidR="002268DB" w:rsidRPr="002268DB" w:rsidRDefault="002268DB" w:rsidP="002268DB">
            <w:r w:rsidRPr="002268DB">
              <w:t>Clients</w:t>
            </w:r>
          </w:p>
        </w:tc>
      </w:tr>
      <w:tr w:rsidR="002268DB" w:rsidRPr="002268DB" w14:paraId="1BCC2F6E" w14:textId="77777777" w:rsidTr="002268DB">
        <w:trPr>
          <w:tblCellSpacing w:w="15" w:type="dxa"/>
        </w:trPr>
        <w:tc>
          <w:tcPr>
            <w:tcW w:w="0" w:type="auto"/>
            <w:vAlign w:val="center"/>
            <w:hideMark/>
          </w:tcPr>
          <w:p w14:paraId="418291AB" w14:textId="77777777" w:rsidR="002268DB" w:rsidRPr="002268DB" w:rsidRDefault="002268DB" w:rsidP="002268DB"/>
        </w:tc>
        <w:tc>
          <w:tcPr>
            <w:tcW w:w="0" w:type="auto"/>
            <w:vAlign w:val="center"/>
            <w:hideMark/>
          </w:tcPr>
          <w:p w14:paraId="491B2084" w14:textId="77777777" w:rsidR="002268DB" w:rsidRPr="002268DB" w:rsidRDefault="002268DB" w:rsidP="002268DB"/>
        </w:tc>
        <w:tc>
          <w:tcPr>
            <w:tcW w:w="0" w:type="auto"/>
            <w:vAlign w:val="center"/>
            <w:hideMark/>
          </w:tcPr>
          <w:p w14:paraId="30BB482A" w14:textId="77777777" w:rsidR="002268DB" w:rsidRPr="002268DB" w:rsidRDefault="002268DB" w:rsidP="002268DB">
            <w:r w:rsidRPr="002268DB">
              <w:t>Fournisseurs</w:t>
            </w:r>
          </w:p>
        </w:tc>
      </w:tr>
      <w:tr w:rsidR="002268DB" w:rsidRPr="002268DB" w14:paraId="4BF73FEA" w14:textId="77777777" w:rsidTr="002268DB">
        <w:trPr>
          <w:tblCellSpacing w:w="15" w:type="dxa"/>
        </w:trPr>
        <w:tc>
          <w:tcPr>
            <w:tcW w:w="0" w:type="auto"/>
            <w:vAlign w:val="center"/>
            <w:hideMark/>
          </w:tcPr>
          <w:p w14:paraId="03443CF9" w14:textId="77777777" w:rsidR="002268DB" w:rsidRPr="002268DB" w:rsidRDefault="002268DB" w:rsidP="002268DB"/>
        </w:tc>
        <w:tc>
          <w:tcPr>
            <w:tcW w:w="0" w:type="auto"/>
            <w:vAlign w:val="center"/>
            <w:hideMark/>
          </w:tcPr>
          <w:p w14:paraId="6BE3BDCC" w14:textId="77777777" w:rsidR="002268DB" w:rsidRPr="002268DB" w:rsidRDefault="002268DB" w:rsidP="002268DB"/>
        </w:tc>
        <w:tc>
          <w:tcPr>
            <w:tcW w:w="0" w:type="auto"/>
            <w:vAlign w:val="center"/>
            <w:hideMark/>
          </w:tcPr>
          <w:p w14:paraId="1AF534CC" w14:textId="77777777" w:rsidR="002268DB" w:rsidRPr="002268DB" w:rsidRDefault="002268DB" w:rsidP="002268DB">
            <w:r w:rsidRPr="002268DB">
              <w:t>Fiscales et sociales</w:t>
            </w:r>
          </w:p>
        </w:tc>
      </w:tr>
      <w:tr w:rsidR="002268DB" w:rsidRPr="002268DB" w14:paraId="5BD3501E" w14:textId="77777777" w:rsidTr="002268DB">
        <w:trPr>
          <w:tblCellSpacing w:w="15" w:type="dxa"/>
        </w:trPr>
        <w:tc>
          <w:tcPr>
            <w:tcW w:w="0" w:type="auto"/>
            <w:vAlign w:val="center"/>
            <w:hideMark/>
          </w:tcPr>
          <w:p w14:paraId="675BCA9F" w14:textId="77777777" w:rsidR="002268DB" w:rsidRPr="002268DB" w:rsidRDefault="002268DB" w:rsidP="002268DB"/>
        </w:tc>
        <w:tc>
          <w:tcPr>
            <w:tcW w:w="0" w:type="auto"/>
            <w:vAlign w:val="center"/>
            <w:hideMark/>
          </w:tcPr>
          <w:p w14:paraId="47793511" w14:textId="77777777" w:rsidR="002268DB" w:rsidRPr="002268DB" w:rsidRDefault="002268DB" w:rsidP="002268DB"/>
        </w:tc>
        <w:tc>
          <w:tcPr>
            <w:tcW w:w="0" w:type="auto"/>
            <w:vAlign w:val="center"/>
            <w:hideMark/>
          </w:tcPr>
          <w:p w14:paraId="0FF597F5" w14:textId="77777777" w:rsidR="002268DB" w:rsidRPr="002268DB" w:rsidRDefault="002268DB" w:rsidP="002268DB">
            <w:r w:rsidRPr="002268DB">
              <w:t>Autres</w:t>
            </w:r>
          </w:p>
        </w:tc>
      </w:tr>
      <w:tr w:rsidR="002268DB" w:rsidRPr="002268DB" w14:paraId="3ADBFB84" w14:textId="77777777" w:rsidTr="002268DB">
        <w:trPr>
          <w:tblCellSpacing w:w="15" w:type="dxa"/>
        </w:trPr>
        <w:tc>
          <w:tcPr>
            <w:tcW w:w="0" w:type="auto"/>
            <w:vAlign w:val="center"/>
            <w:hideMark/>
          </w:tcPr>
          <w:p w14:paraId="54B57EFD" w14:textId="77777777" w:rsidR="002268DB" w:rsidRPr="002268DB" w:rsidRDefault="002268DB" w:rsidP="002268DB"/>
        </w:tc>
        <w:tc>
          <w:tcPr>
            <w:tcW w:w="0" w:type="auto"/>
            <w:vAlign w:val="center"/>
            <w:hideMark/>
          </w:tcPr>
          <w:p w14:paraId="51D5A5EC" w14:textId="77777777" w:rsidR="002268DB" w:rsidRPr="002268DB" w:rsidRDefault="002268DB" w:rsidP="002268DB">
            <w:r w:rsidRPr="002268DB">
              <w:t>Disponibilités</w:t>
            </w:r>
          </w:p>
        </w:tc>
        <w:tc>
          <w:tcPr>
            <w:tcW w:w="0" w:type="auto"/>
            <w:vAlign w:val="center"/>
            <w:hideMark/>
          </w:tcPr>
          <w:p w14:paraId="0C4B2BCC" w14:textId="77777777" w:rsidR="002268DB" w:rsidRPr="002268DB" w:rsidRDefault="002268DB" w:rsidP="002268DB"/>
        </w:tc>
      </w:tr>
      <w:tr w:rsidR="002268DB" w:rsidRPr="002268DB" w14:paraId="00D3B613" w14:textId="77777777" w:rsidTr="002268DB">
        <w:trPr>
          <w:tblCellSpacing w:w="15" w:type="dxa"/>
        </w:trPr>
        <w:tc>
          <w:tcPr>
            <w:tcW w:w="0" w:type="auto"/>
            <w:vAlign w:val="center"/>
            <w:hideMark/>
          </w:tcPr>
          <w:p w14:paraId="244CB898" w14:textId="77777777" w:rsidR="002268DB" w:rsidRPr="002268DB" w:rsidRDefault="002268DB" w:rsidP="002268DB"/>
        </w:tc>
        <w:tc>
          <w:tcPr>
            <w:tcW w:w="0" w:type="auto"/>
            <w:vAlign w:val="center"/>
            <w:hideMark/>
          </w:tcPr>
          <w:p w14:paraId="2E525731" w14:textId="77777777" w:rsidR="002268DB" w:rsidRPr="002268DB" w:rsidRDefault="002268DB" w:rsidP="002268DB"/>
        </w:tc>
        <w:tc>
          <w:tcPr>
            <w:tcW w:w="0" w:type="auto"/>
            <w:vAlign w:val="center"/>
            <w:hideMark/>
          </w:tcPr>
          <w:p w14:paraId="27E7C094" w14:textId="77777777" w:rsidR="002268DB" w:rsidRPr="002268DB" w:rsidRDefault="002268DB" w:rsidP="002268DB">
            <w:r w:rsidRPr="002268DB">
              <w:t>Valeurs Mobilières de placement</w:t>
            </w:r>
          </w:p>
        </w:tc>
      </w:tr>
      <w:tr w:rsidR="002268DB" w:rsidRPr="002268DB" w14:paraId="3E1C912F" w14:textId="77777777" w:rsidTr="002268DB">
        <w:trPr>
          <w:tblCellSpacing w:w="15" w:type="dxa"/>
        </w:trPr>
        <w:tc>
          <w:tcPr>
            <w:tcW w:w="0" w:type="auto"/>
            <w:vAlign w:val="center"/>
            <w:hideMark/>
          </w:tcPr>
          <w:p w14:paraId="54FCB53E" w14:textId="77777777" w:rsidR="002268DB" w:rsidRPr="002268DB" w:rsidRDefault="002268DB" w:rsidP="002268DB"/>
        </w:tc>
        <w:tc>
          <w:tcPr>
            <w:tcW w:w="0" w:type="auto"/>
            <w:vAlign w:val="center"/>
            <w:hideMark/>
          </w:tcPr>
          <w:p w14:paraId="7DC1EA28" w14:textId="77777777" w:rsidR="002268DB" w:rsidRPr="002268DB" w:rsidRDefault="002268DB" w:rsidP="002268DB"/>
        </w:tc>
        <w:tc>
          <w:tcPr>
            <w:tcW w:w="0" w:type="auto"/>
            <w:vAlign w:val="center"/>
            <w:hideMark/>
          </w:tcPr>
          <w:p w14:paraId="1340F5A6" w14:textId="77777777" w:rsidR="002268DB" w:rsidRPr="002268DB" w:rsidRDefault="002268DB" w:rsidP="002268DB">
            <w:r w:rsidRPr="002268DB">
              <w:t>Banque</w:t>
            </w:r>
          </w:p>
        </w:tc>
      </w:tr>
      <w:tr w:rsidR="002268DB" w:rsidRPr="002268DB" w14:paraId="545DDC44" w14:textId="77777777" w:rsidTr="002268DB">
        <w:trPr>
          <w:tblCellSpacing w:w="15" w:type="dxa"/>
        </w:trPr>
        <w:tc>
          <w:tcPr>
            <w:tcW w:w="0" w:type="auto"/>
            <w:vAlign w:val="center"/>
            <w:hideMark/>
          </w:tcPr>
          <w:p w14:paraId="68FA9489" w14:textId="77777777" w:rsidR="002268DB" w:rsidRPr="002268DB" w:rsidRDefault="002268DB" w:rsidP="002268DB"/>
        </w:tc>
        <w:tc>
          <w:tcPr>
            <w:tcW w:w="0" w:type="auto"/>
            <w:vAlign w:val="center"/>
            <w:hideMark/>
          </w:tcPr>
          <w:p w14:paraId="70212B27" w14:textId="77777777" w:rsidR="002268DB" w:rsidRPr="002268DB" w:rsidRDefault="002268DB" w:rsidP="002268DB"/>
        </w:tc>
        <w:tc>
          <w:tcPr>
            <w:tcW w:w="0" w:type="auto"/>
            <w:vAlign w:val="center"/>
            <w:hideMark/>
          </w:tcPr>
          <w:p w14:paraId="438159C6" w14:textId="77777777" w:rsidR="002268DB" w:rsidRPr="002268DB" w:rsidRDefault="002268DB" w:rsidP="002268DB">
            <w:r w:rsidRPr="002268DB">
              <w:t>Coffre</w:t>
            </w:r>
          </w:p>
        </w:tc>
      </w:tr>
      <w:tr w:rsidR="002268DB" w:rsidRPr="002268DB" w14:paraId="7BA9FFE8" w14:textId="77777777" w:rsidTr="002268DB">
        <w:trPr>
          <w:tblCellSpacing w:w="15" w:type="dxa"/>
        </w:trPr>
        <w:tc>
          <w:tcPr>
            <w:tcW w:w="0" w:type="auto"/>
            <w:vAlign w:val="center"/>
            <w:hideMark/>
          </w:tcPr>
          <w:p w14:paraId="2FD806A7" w14:textId="77777777" w:rsidR="002268DB" w:rsidRPr="002268DB" w:rsidRDefault="002268DB" w:rsidP="002268DB"/>
        </w:tc>
        <w:tc>
          <w:tcPr>
            <w:tcW w:w="0" w:type="auto"/>
            <w:vAlign w:val="center"/>
            <w:hideMark/>
          </w:tcPr>
          <w:p w14:paraId="0D84085E" w14:textId="77777777" w:rsidR="002268DB" w:rsidRPr="002268DB" w:rsidRDefault="002268DB" w:rsidP="002268DB"/>
        </w:tc>
        <w:tc>
          <w:tcPr>
            <w:tcW w:w="0" w:type="auto"/>
            <w:vAlign w:val="center"/>
            <w:hideMark/>
          </w:tcPr>
          <w:p w14:paraId="1D41AD81" w14:textId="77777777" w:rsidR="002268DB" w:rsidRPr="002268DB" w:rsidRDefault="002268DB" w:rsidP="002268DB">
            <w:r w:rsidRPr="002268DB">
              <w:t>Caisse</w:t>
            </w:r>
          </w:p>
        </w:tc>
      </w:tr>
      <w:tr w:rsidR="002268DB" w:rsidRPr="002268DB" w14:paraId="7E668646" w14:textId="77777777" w:rsidTr="002268DB">
        <w:trPr>
          <w:tblCellSpacing w:w="15" w:type="dxa"/>
        </w:trPr>
        <w:tc>
          <w:tcPr>
            <w:tcW w:w="0" w:type="auto"/>
            <w:vAlign w:val="center"/>
            <w:hideMark/>
          </w:tcPr>
          <w:p w14:paraId="43CB6383" w14:textId="77777777" w:rsidR="002268DB" w:rsidRPr="002268DB" w:rsidRDefault="002268DB" w:rsidP="002268DB"/>
        </w:tc>
        <w:tc>
          <w:tcPr>
            <w:tcW w:w="0" w:type="auto"/>
            <w:vAlign w:val="center"/>
            <w:hideMark/>
          </w:tcPr>
          <w:p w14:paraId="6CB57892" w14:textId="77777777" w:rsidR="002268DB" w:rsidRPr="002268DB" w:rsidRDefault="002268DB" w:rsidP="002268DB"/>
        </w:tc>
        <w:tc>
          <w:tcPr>
            <w:tcW w:w="0" w:type="auto"/>
            <w:vAlign w:val="center"/>
            <w:hideMark/>
          </w:tcPr>
          <w:p w14:paraId="08DF6D08" w14:textId="77777777" w:rsidR="002268DB" w:rsidRPr="002268DB" w:rsidRDefault="002268DB" w:rsidP="002268DB"/>
        </w:tc>
      </w:tr>
    </w:tbl>
    <w:p w14:paraId="5C47FA54" w14:textId="77777777" w:rsidR="002268DB" w:rsidRDefault="002268DB"/>
    <w:p w14:paraId="2223F403" w14:textId="77777777" w:rsidR="002268DB" w:rsidRPr="002268DB" w:rsidRDefault="002268DB" w:rsidP="002268DB">
      <w:pPr>
        <w:rPr>
          <w:b/>
          <w:bCs/>
        </w:rPr>
      </w:pPr>
      <w:r w:rsidRPr="002268DB">
        <w:rPr>
          <w:b/>
          <w:bCs/>
        </w:rPr>
        <w:t>Définitions :</w:t>
      </w:r>
    </w:p>
    <w:p w14:paraId="5854D175" w14:textId="77777777" w:rsidR="002268DB" w:rsidRPr="002268DB" w:rsidRDefault="002268DB" w:rsidP="002268DB">
      <w:r w:rsidRPr="002268DB">
        <w:rPr>
          <w:rFonts w:ascii="Apple Color Emoji" w:hAnsi="Apple Color Emoji" w:cs="Apple Color Emoji"/>
        </w:rPr>
        <w:t>👉</w:t>
      </w:r>
      <w:r w:rsidRPr="002268DB">
        <w:t xml:space="preserve"> Immobilisations : Une immobilisation est un bien durable (durée de vie probable de plus d’un an), d’un coût unitaire HT de plus de 500€, utile à l’activité de l’entreprise et non destiné à la revente immédiate. Les 4 critères sont cumulatifs.</w:t>
      </w:r>
    </w:p>
    <w:p w14:paraId="48F46273" w14:textId="77777777" w:rsidR="002268DB" w:rsidRPr="002268DB" w:rsidRDefault="002268DB" w:rsidP="002268DB">
      <w:proofErr w:type="gramStart"/>
      <w:r w:rsidRPr="002268DB">
        <w:t>nb</w:t>
      </w:r>
      <w:proofErr w:type="gramEnd"/>
      <w:r w:rsidRPr="002268DB">
        <w:t xml:space="preserve"> : une entreprise, si elle s’aperçoit que le bien ne convient pas, ou si elle en éprouve le besoin, peut revendre une immobilisation !!</w:t>
      </w:r>
    </w:p>
    <w:p w14:paraId="6271B3A9" w14:textId="77777777" w:rsidR="002268DB" w:rsidRPr="002268DB" w:rsidRDefault="002268DB" w:rsidP="002268DB">
      <w:r w:rsidRPr="002268DB">
        <w:rPr>
          <w:rFonts w:ascii="Apple Color Emoji" w:hAnsi="Apple Color Emoji" w:cs="Apple Color Emoji"/>
        </w:rPr>
        <w:lastRenderedPageBreak/>
        <w:t>👉</w:t>
      </w:r>
      <w:r w:rsidRPr="002268DB">
        <w:t xml:space="preserve"> Immobilisation incorporelle : C’est une immobilisation qui n’est pas tangible, palpable. Elle n’a pas de corps. C’est un “droit” d’utilisation d’une chose, ou “droit” de faire quelque chose. Par exemple : Un logiciel, un brevet : on paye le droit d’utiliser la propriété intellectuelle d’un autre Une licence IV : c’est le droit qu’une entreprise a de vendre de l’alcool. Une franchise : c’est le droit d’utiliser un nom commercial Le fonds de commerce : c’est l’utilisation du </w:t>
      </w:r>
      <w:proofErr w:type="spellStart"/>
      <w:r w:rsidRPr="002268DB">
        <w:t>savoir faire</w:t>
      </w:r>
      <w:proofErr w:type="spellEnd"/>
      <w:r w:rsidRPr="002268DB">
        <w:t>, de la fidélité de la clientèle, de l’emplacement, de la notoriété …</w:t>
      </w:r>
    </w:p>
    <w:p w14:paraId="3F064B16" w14:textId="77777777" w:rsidR="002268DB" w:rsidRPr="002268DB" w:rsidRDefault="002268DB" w:rsidP="002268DB">
      <w:r w:rsidRPr="002268DB">
        <w:rPr>
          <w:rFonts w:ascii="Apple Color Emoji" w:hAnsi="Apple Color Emoji" w:cs="Apple Color Emoji"/>
        </w:rPr>
        <w:t>👉</w:t>
      </w:r>
      <w:r w:rsidRPr="002268DB">
        <w:t xml:space="preserve"> Immobilisation corporelle : C’est une immobilisation qui est tangible, palpable. Elle a un corps. C’est un objet physique que l’on peut toucher. Par exemple : Lignes de caisse en magasin, véhicule de fonction, locaux, matériel informatique, terrain, aménagements, peinture …</w:t>
      </w:r>
    </w:p>
    <w:p w14:paraId="6F7B6C06" w14:textId="77777777" w:rsidR="002268DB" w:rsidRPr="002268DB" w:rsidRDefault="002268DB" w:rsidP="002268DB">
      <w:r w:rsidRPr="002268DB">
        <w:rPr>
          <w:rFonts w:ascii="Apple Color Emoji" w:hAnsi="Apple Color Emoji" w:cs="Apple Color Emoji"/>
        </w:rPr>
        <w:t>👉</w:t>
      </w:r>
      <w:r w:rsidRPr="002268DB">
        <w:t xml:space="preserve"> Immobilisation financière : C’est de l’argent qui va être immobilisé. Par exemple : L’entreprise veut faire un emprunt, elle est obligée d’acheter des parts sociales de sa banque. L’entreprise veut louer des locaux, et doit verser une caution. L’entreprise veut racheter un concurrent/partenaire, elle rachète les parts sociales</w:t>
      </w:r>
    </w:p>
    <w:p w14:paraId="6CEC04A2" w14:textId="77777777" w:rsidR="002268DB" w:rsidRPr="002268DB" w:rsidRDefault="002268DB" w:rsidP="002268DB">
      <w:r w:rsidRPr="002268DB">
        <w:t>L’entreprise a opté pour un régime fiscal des sociétés mères / filles (optimisation fiscale)</w:t>
      </w:r>
    </w:p>
    <w:p w14:paraId="7A47EF83" w14:textId="210ABE34" w:rsidR="002268DB" w:rsidRDefault="002268DB">
      <w:r>
        <w:fldChar w:fldCharType="begin"/>
      </w:r>
      <w:r>
        <w:instrText xml:space="preserve"> INCLUDEPICTURE "/Users/alicesavry/Library/Group Containers/UBF8T346G9.ms/WebArchiveCopyPasteTempFiles/com.microsoft.Word/holding-high.png" \* MERGEFORMATINET </w:instrText>
      </w:r>
      <w:r>
        <w:fldChar w:fldCharType="separate"/>
      </w:r>
      <w:r>
        <w:rPr>
          <w:noProof/>
        </w:rPr>
        <w:drawing>
          <wp:inline distT="0" distB="0" distL="0" distR="0" wp14:anchorId="0E4A655A" wp14:editId="79F8DF81">
            <wp:extent cx="5760720" cy="3460115"/>
            <wp:effectExtent l="0" t="0" r="5080" b="0"/>
            <wp:docPr id="1790493923" name="Image 6" descr="Une image contenant texte, cercl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93923" name="Image 6" descr="Une image contenant texte, cercle, capture d’écran, diagramm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60115"/>
                    </a:xfrm>
                    <a:prstGeom prst="rect">
                      <a:avLst/>
                    </a:prstGeom>
                    <a:noFill/>
                    <a:ln>
                      <a:noFill/>
                    </a:ln>
                  </pic:spPr>
                </pic:pic>
              </a:graphicData>
            </a:graphic>
          </wp:inline>
        </w:drawing>
      </w:r>
      <w:r>
        <w:fldChar w:fldCharType="end"/>
      </w:r>
    </w:p>
    <w:p w14:paraId="6E72CD90" w14:textId="77777777" w:rsidR="002268DB" w:rsidRPr="002268DB" w:rsidRDefault="002268DB" w:rsidP="002268DB">
      <w:r w:rsidRPr="002268DB">
        <w:rPr>
          <w:rFonts w:ascii="Apple Color Emoji" w:hAnsi="Apple Color Emoji" w:cs="Apple Color Emoji"/>
        </w:rPr>
        <w:lastRenderedPageBreak/>
        <w:t>👉</w:t>
      </w:r>
      <w:r w:rsidRPr="002268DB">
        <w:t xml:space="preserve"> Différence entre marchandises, matières premières et produit fini : </w:t>
      </w:r>
    </w:p>
    <w:p w14:paraId="45450F8A" w14:textId="77777777" w:rsidR="002268DB" w:rsidRPr="002268DB" w:rsidRDefault="002268DB" w:rsidP="002268DB">
      <w:r w:rsidRPr="002268DB">
        <w:rPr>
          <w:rFonts w:ascii="Arial" w:hAnsi="Arial" w:cs="Arial"/>
        </w:rPr>
        <w:t>→</w:t>
      </w:r>
      <w:r w:rsidRPr="002268DB">
        <w:t xml:space="preserve"> Marchandise : c’est un bien qui est acheté pour être revendu en l’état </w:t>
      </w:r>
    </w:p>
    <w:p w14:paraId="0571EF23" w14:textId="77777777" w:rsidR="002268DB" w:rsidRPr="002268DB" w:rsidRDefault="002268DB" w:rsidP="002268DB">
      <w:r w:rsidRPr="002268DB">
        <w:rPr>
          <w:rFonts w:ascii="Arial" w:hAnsi="Arial" w:cs="Arial"/>
        </w:rPr>
        <w:t>→</w:t>
      </w:r>
      <w:r w:rsidRPr="002268DB">
        <w:t xml:space="preserve"> Matière première : c’est un produit brut qui sera transformé par l’entreprise en vue de sa revente. </w:t>
      </w:r>
    </w:p>
    <w:p w14:paraId="7EEFC88F" w14:textId="77777777" w:rsidR="002268DB" w:rsidRPr="002268DB" w:rsidRDefault="002268DB" w:rsidP="002268DB">
      <w:r w:rsidRPr="002268DB">
        <w:rPr>
          <w:rFonts w:ascii="Arial" w:hAnsi="Arial" w:cs="Arial"/>
        </w:rPr>
        <w:t>→</w:t>
      </w:r>
      <w:r w:rsidRPr="002268DB">
        <w:t xml:space="preserve"> Produit fini : </w:t>
      </w:r>
      <w:proofErr w:type="gramStart"/>
      <w:r w:rsidRPr="002268DB">
        <w:t>c’est</w:t>
      </w:r>
      <w:proofErr w:type="gramEnd"/>
      <w:r w:rsidRPr="002268DB">
        <w:t xml:space="preserve"> les produits transformés qui sont vendus par l’entreprise.</w:t>
      </w:r>
    </w:p>
    <w:p w14:paraId="4FEE14A7" w14:textId="77777777" w:rsidR="002268DB" w:rsidRPr="002268DB" w:rsidRDefault="002268DB" w:rsidP="002268DB">
      <w:r w:rsidRPr="002268DB">
        <w:rPr>
          <w:rFonts w:ascii="Apple Color Emoji" w:hAnsi="Apple Color Emoji" w:cs="Apple Color Emoji"/>
        </w:rPr>
        <w:t>👉</w:t>
      </w:r>
      <w:r w:rsidRPr="002268DB">
        <w:t xml:space="preserve"> En cours de production : C’est une production (de bien ou de service) qui est commencée, non terminée, non facturée. Par exemple :</w:t>
      </w:r>
    </w:p>
    <w:p w14:paraId="7B9B2A7F" w14:textId="77777777" w:rsidR="002268DB" w:rsidRPr="002268DB" w:rsidRDefault="002268DB" w:rsidP="002268DB">
      <w:pPr>
        <w:numPr>
          <w:ilvl w:val="0"/>
          <w:numId w:val="7"/>
        </w:numPr>
      </w:pPr>
      <w:proofErr w:type="gramStart"/>
      <w:r w:rsidRPr="002268DB">
        <w:t>un</w:t>
      </w:r>
      <w:proofErr w:type="gramEnd"/>
      <w:r w:rsidRPr="002268DB">
        <w:t xml:space="preserve"> maçon qui n’aura pas terminé un chantier à sa date de clôture comptable</w:t>
      </w:r>
    </w:p>
    <w:p w14:paraId="0ABA568E" w14:textId="77777777" w:rsidR="002268DB" w:rsidRPr="002268DB" w:rsidRDefault="002268DB" w:rsidP="002268DB">
      <w:pPr>
        <w:numPr>
          <w:ilvl w:val="0"/>
          <w:numId w:val="7"/>
        </w:numPr>
      </w:pPr>
      <w:proofErr w:type="gramStart"/>
      <w:r w:rsidRPr="002268DB">
        <w:t>un</w:t>
      </w:r>
      <w:proofErr w:type="gramEnd"/>
      <w:r w:rsidRPr="002268DB">
        <w:t xml:space="preserve"> agriculteur qui n’aura pas récolté son champs à sa date de clôture comptable</w:t>
      </w:r>
    </w:p>
    <w:p w14:paraId="29974833" w14:textId="77777777" w:rsidR="002268DB" w:rsidRPr="002268DB" w:rsidRDefault="002268DB" w:rsidP="002268DB">
      <w:pPr>
        <w:numPr>
          <w:ilvl w:val="0"/>
          <w:numId w:val="7"/>
        </w:numPr>
      </w:pPr>
      <w:r w:rsidRPr="002268DB">
        <w:t>Les chantiers de l’atlantique qui seront en cours de production d’un bateau (pour la partie non facturée uniquement)</w:t>
      </w:r>
    </w:p>
    <w:p w14:paraId="2BB9925D" w14:textId="77777777" w:rsidR="002268DB" w:rsidRPr="002268DB" w:rsidRDefault="002268DB" w:rsidP="002268DB">
      <w:r w:rsidRPr="002268DB">
        <w:rPr>
          <w:rFonts w:ascii="Apple Color Emoji" w:hAnsi="Apple Color Emoji" w:cs="Apple Color Emoji"/>
        </w:rPr>
        <w:t>👉</w:t>
      </w:r>
      <w:r w:rsidRPr="002268DB">
        <w:t xml:space="preserve"> Créance : C’est l’inverse d’une dette, c’est quelque chose que l’on me doit. C’est un droit que je possède sur l’argent qui est encore chez mon client/fournisseur/autre. Par exemple : </w:t>
      </w:r>
      <w:r w:rsidRPr="002268DB">
        <w:rPr>
          <w:rFonts w:ascii="Arial" w:hAnsi="Arial" w:cs="Arial"/>
        </w:rPr>
        <w:t>→</w:t>
      </w:r>
      <w:r w:rsidRPr="002268DB">
        <w:t xml:space="preserve"> Une facture émise au nom de mon client, en attente de règlement (créance </w:t>
      </w:r>
      <w:proofErr w:type="gramStart"/>
      <w:r w:rsidRPr="002268DB">
        <w:t>client)p</w:t>
      </w:r>
      <w:proofErr w:type="gramEnd"/>
      <w:r w:rsidRPr="002268DB">
        <w:t xml:space="preserve"> </w:t>
      </w:r>
      <w:r w:rsidRPr="002268DB">
        <w:rPr>
          <w:rFonts w:ascii="Arial" w:hAnsi="Arial" w:cs="Arial"/>
        </w:rPr>
        <w:t>→</w:t>
      </w:r>
      <w:r w:rsidRPr="002268DB">
        <w:t xml:space="preserve"> Un acompte versé à mon fournisseur. Il aura une créance envers mon entreprise de marchandise/matière première. </w:t>
      </w:r>
      <w:r w:rsidRPr="002268DB">
        <w:rPr>
          <w:rFonts w:ascii="Arial" w:hAnsi="Arial" w:cs="Arial"/>
        </w:rPr>
        <w:t>→</w:t>
      </w:r>
      <w:r w:rsidRPr="002268DB">
        <w:t xml:space="preserve"> Un salarié à qui un acompte a été versé </w:t>
      </w:r>
      <w:proofErr w:type="spellStart"/>
      <w:proofErr w:type="gramStart"/>
      <w:r w:rsidRPr="002268DB">
        <w:t>a</w:t>
      </w:r>
      <w:proofErr w:type="spellEnd"/>
      <w:proofErr w:type="gramEnd"/>
      <w:r w:rsidRPr="002268DB">
        <w:t xml:space="preserve"> une créance de travail envers l’entreprise.</w:t>
      </w:r>
    </w:p>
    <w:p w14:paraId="0930B85B" w14:textId="77777777" w:rsidR="002268DB" w:rsidRPr="002268DB" w:rsidRDefault="002268DB" w:rsidP="002268DB">
      <w:r w:rsidRPr="002268DB">
        <w:rPr>
          <w:rFonts w:ascii="Apple Color Emoji" w:hAnsi="Apple Color Emoji" w:cs="Apple Color Emoji"/>
        </w:rPr>
        <w:t>👉</w:t>
      </w:r>
      <w:r w:rsidRPr="002268DB">
        <w:t xml:space="preserve"> Différence entre VMP et immobilisation financière :</w:t>
      </w:r>
    </w:p>
    <w:p w14:paraId="2D1D21DF" w14:textId="77777777" w:rsidR="002268DB" w:rsidRPr="002268DB" w:rsidRDefault="002268DB" w:rsidP="002268DB">
      <w:r w:rsidRPr="002268DB">
        <w:rPr>
          <w:rFonts w:ascii="Arial" w:hAnsi="Arial" w:cs="Arial"/>
        </w:rPr>
        <w:t>→</w:t>
      </w:r>
      <w:r w:rsidRPr="002268DB">
        <w:t xml:space="preserve"> Les deux sont des placements (ex : achat de parts sociales, d’actions, de participation, de fonds de placements …)</w:t>
      </w:r>
    </w:p>
    <w:p w14:paraId="51A9454C" w14:textId="77777777" w:rsidR="002268DB" w:rsidRPr="002268DB" w:rsidRDefault="002268DB" w:rsidP="002268DB">
      <w:r w:rsidRPr="002268DB">
        <w:t xml:space="preserve">VMP : achat dans un but spéculatif : on achète dans le but de générer des intérêts et de revendre rapidement avec </w:t>
      </w:r>
      <w:proofErr w:type="spellStart"/>
      <w:r w:rsidRPr="002268DB">
        <w:t>plus value</w:t>
      </w:r>
      <w:proofErr w:type="spellEnd"/>
      <w:r w:rsidRPr="002268DB">
        <w:t>, avec une durée de moins d’un an.</w:t>
      </w:r>
    </w:p>
    <w:p w14:paraId="65D453EB" w14:textId="77777777" w:rsidR="002268DB" w:rsidRPr="002268DB" w:rsidRDefault="002268DB" w:rsidP="002268DB">
      <w:r w:rsidRPr="002268DB">
        <w:t>Immobilisation financière : on achète avec un objectif à long terme : ex : prise de pouvoir dans une entreprise concurrente.</w:t>
      </w:r>
    </w:p>
    <w:p w14:paraId="1DA43A03" w14:textId="77777777" w:rsidR="002268DB" w:rsidRPr="002268DB" w:rsidRDefault="002268DB" w:rsidP="002268DB">
      <w:pPr>
        <w:rPr>
          <w:b/>
          <w:bCs/>
        </w:rPr>
      </w:pPr>
      <w:r w:rsidRPr="002268DB">
        <w:rPr>
          <w:b/>
          <w:bCs/>
        </w:rPr>
        <w:t>Passif du bilan</w:t>
      </w:r>
    </w:p>
    <w:p w14:paraId="40523E2F" w14:textId="77777777" w:rsidR="002268DB" w:rsidRPr="002268DB" w:rsidRDefault="002268DB" w:rsidP="002268DB">
      <w:r w:rsidRPr="002268DB">
        <w:lastRenderedPageBreak/>
        <w:t xml:space="preserve">Au passif du bilan, on y trouve tout ce que doit l’entreprise. On l’appelle également “Ressources” : d’où proviennent les ressources financières de </w:t>
      </w:r>
      <w:proofErr w:type="gramStart"/>
      <w:r w:rsidRPr="002268DB">
        <w:t>l’entreprise?</w:t>
      </w:r>
      <w:proofErr w:type="gramEnd"/>
    </w:p>
    <w:p w14:paraId="2E287AA6" w14:textId="77777777" w:rsidR="002268DB" w:rsidRPr="002268DB" w:rsidRDefault="002268DB" w:rsidP="002268DB">
      <w:r w:rsidRPr="002268DB">
        <w:t>Ainsi, on aura les catégories suivantes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gridCol w:w="1474"/>
        <w:gridCol w:w="4859"/>
      </w:tblGrid>
      <w:tr w:rsidR="002268DB" w:rsidRPr="002268DB" w14:paraId="5BE03EF3" w14:textId="77777777" w:rsidTr="002268DB">
        <w:trPr>
          <w:tblCellSpacing w:w="15" w:type="dxa"/>
        </w:trPr>
        <w:tc>
          <w:tcPr>
            <w:tcW w:w="0" w:type="auto"/>
            <w:vAlign w:val="center"/>
            <w:hideMark/>
          </w:tcPr>
          <w:p w14:paraId="2E3CD871" w14:textId="77777777" w:rsidR="002268DB" w:rsidRPr="002268DB" w:rsidRDefault="002268DB" w:rsidP="002268DB">
            <w:r w:rsidRPr="002268DB">
              <w:t>Passif</w:t>
            </w:r>
          </w:p>
        </w:tc>
        <w:tc>
          <w:tcPr>
            <w:tcW w:w="0" w:type="auto"/>
            <w:vAlign w:val="center"/>
            <w:hideMark/>
          </w:tcPr>
          <w:p w14:paraId="6F483ECA" w14:textId="77777777" w:rsidR="002268DB" w:rsidRPr="002268DB" w:rsidRDefault="002268DB" w:rsidP="002268DB">
            <w:r w:rsidRPr="002268DB">
              <w:t>= Je Dois</w:t>
            </w:r>
          </w:p>
        </w:tc>
        <w:tc>
          <w:tcPr>
            <w:tcW w:w="0" w:type="auto"/>
            <w:vAlign w:val="center"/>
            <w:hideMark/>
          </w:tcPr>
          <w:p w14:paraId="419DC01F" w14:textId="77777777" w:rsidR="002268DB" w:rsidRPr="002268DB" w:rsidRDefault="002268DB" w:rsidP="002268DB">
            <w:r w:rsidRPr="002268DB">
              <w:t>= Ressources</w:t>
            </w:r>
          </w:p>
        </w:tc>
      </w:tr>
      <w:tr w:rsidR="002268DB" w:rsidRPr="002268DB" w14:paraId="2EC99A30" w14:textId="77777777" w:rsidTr="002268DB">
        <w:trPr>
          <w:tblCellSpacing w:w="15" w:type="dxa"/>
        </w:trPr>
        <w:tc>
          <w:tcPr>
            <w:tcW w:w="0" w:type="auto"/>
            <w:vAlign w:val="center"/>
            <w:hideMark/>
          </w:tcPr>
          <w:p w14:paraId="44DBDA60" w14:textId="77777777" w:rsidR="002268DB" w:rsidRPr="002268DB" w:rsidRDefault="002268DB" w:rsidP="002268DB">
            <w:r w:rsidRPr="002268DB">
              <w:t>Ressources internes = Ressources stables</w:t>
            </w:r>
          </w:p>
        </w:tc>
        <w:tc>
          <w:tcPr>
            <w:tcW w:w="0" w:type="auto"/>
            <w:vAlign w:val="center"/>
            <w:hideMark/>
          </w:tcPr>
          <w:p w14:paraId="41557682" w14:textId="77777777" w:rsidR="002268DB" w:rsidRPr="002268DB" w:rsidRDefault="002268DB" w:rsidP="002268DB"/>
        </w:tc>
        <w:tc>
          <w:tcPr>
            <w:tcW w:w="0" w:type="auto"/>
            <w:vAlign w:val="center"/>
            <w:hideMark/>
          </w:tcPr>
          <w:p w14:paraId="06B026B5" w14:textId="77777777" w:rsidR="002268DB" w:rsidRPr="002268DB" w:rsidRDefault="002268DB" w:rsidP="002268DB"/>
        </w:tc>
      </w:tr>
      <w:tr w:rsidR="002268DB" w:rsidRPr="002268DB" w14:paraId="50A0982E" w14:textId="77777777" w:rsidTr="002268DB">
        <w:trPr>
          <w:tblCellSpacing w:w="15" w:type="dxa"/>
        </w:trPr>
        <w:tc>
          <w:tcPr>
            <w:tcW w:w="0" w:type="auto"/>
            <w:vAlign w:val="center"/>
            <w:hideMark/>
          </w:tcPr>
          <w:p w14:paraId="072CF244" w14:textId="77777777" w:rsidR="002268DB" w:rsidRPr="002268DB" w:rsidRDefault="002268DB" w:rsidP="002268DB"/>
        </w:tc>
        <w:tc>
          <w:tcPr>
            <w:tcW w:w="0" w:type="auto"/>
            <w:vAlign w:val="center"/>
            <w:hideMark/>
          </w:tcPr>
          <w:p w14:paraId="6256D179" w14:textId="77777777" w:rsidR="002268DB" w:rsidRPr="002268DB" w:rsidRDefault="002268DB" w:rsidP="002268DB">
            <w:r w:rsidRPr="002268DB">
              <w:t>Capitaux propres</w:t>
            </w:r>
          </w:p>
        </w:tc>
        <w:tc>
          <w:tcPr>
            <w:tcW w:w="0" w:type="auto"/>
            <w:vAlign w:val="center"/>
            <w:hideMark/>
          </w:tcPr>
          <w:p w14:paraId="37AF06B1" w14:textId="77777777" w:rsidR="002268DB" w:rsidRPr="002268DB" w:rsidRDefault="002268DB" w:rsidP="002268DB"/>
        </w:tc>
      </w:tr>
      <w:tr w:rsidR="002268DB" w:rsidRPr="002268DB" w14:paraId="3B499189" w14:textId="77777777" w:rsidTr="002268DB">
        <w:trPr>
          <w:tblCellSpacing w:w="15" w:type="dxa"/>
        </w:trPr>
        <w:tc>
          <w:tcPr>
            <w:tcW w:w="0" w:type="auto"/>
            <w:vAlign w:val="center"/>
            <w:hideMark/>
          </w:tcPr>
          <w:p w14:paraId="3BFAFB6C" w14:textId="77777777" w:rsidR="002268DB" w:rsidRPr="002268DB" w:rsidRDefault="002268DB" w:rsidP="002268DB"/>
        </w:tc>
        <w:tc>
          <w:tcPr>
            <w:tcW w:w="0" w:type="auto"/>
            <w:vAlign w:val="center"/>
            <w:hideMark/>
          </w:tcPr>
          <w:p w14:paraId="268C287D" w14:textId="77777777" w:rsidR="002268DB" w:rsidRPr="002268DB" w:rsidRDefault="002268DB" w:rsidP="002268DB"/>
        </w:tc>
        <w:tc>
          <w:tcPr>
            <w:tcW w:w="0" w:type="auto"/>
            <w:vAlign w:val="center"/>
            <w:hideMark/>
          </w:tcPr>
          <w:p w14:paraId="69FA1D79" w14:textId="77777777" w:rsidR="002268DB" w:rsidRPr="002268DB" w:rsidRDefault="002268DB" w:rsidP="002268DB">
            <w:r w:rsidRPr="002268DB">
              <w:t>Capital social ou Capital individuel (*)</w:t>
            </w:r>
          </w:p>
        </w:tc>
      </w:tr>
      <w:tr w:rsidR="002268DB" w:rsidRPr="002268DB" w14:paraId="2216D1FA" w14:textId="77777777" w:rsidTr="002268DB">
        <w:trPr>
          <w:tblCellSpacing w:w="15" w:type="dxa"/>
        </w:trPr>
        <w:tc>
          <w:tcPr>
            <w:tcW w:w="0" w:type="auto"/>
            <w:vAlign w:val="center"/>
            <w:hideMark/>
          </w:tcPr>
          <w:p w14:paraId="106101CD" w14:textId="77777777" w:rsidR="002268DB" w:rsidRPr="002268DB" w:rsidRDefault="002268DB" w:rsidP="002268DB"/>
        </w:tc>
        <w:tc>
          <w:tcPr>
            <w:tcW w:w="0" w:type="auto"/>
            <w:vAlign w:val="center"/>
            <w:hideMark/>
          </w:tcPr>
          <w:p w14:paraId="748EBE75" w14:textId="77777777" w:rsidR="002268DB" w:rsidRPr="002268DB" w:rsidRDefault="002268DB" w:rsidP="002268DB"/>
        </w:tc>
        <w:tc>
          <w:tcPr>
            <w:tcW w:w="0" w:type="auto"/>
            <w:vAlign w:val="center"/>
            <w:hideMark/>
          </w:tcPr>
          <w:p w14:paraId="232D760F" w14:textId="77777777" w:rsidR="002268DB" w:rsidRPr="002268DB" w:rsidRDefault="002268DB" w:rsidP="002268DB">
            <w:r w:rsidRPr="002268DB">
              <w:t>Réserves (*)</w:t>
            </w:r>
          </w:p>
        </w:tc>
      </w:tr>
      <w:tr w:rsidR="002268DB" w:rsidRPr="002268DB" w14:paraId="4BF0025A" w14:textId="77777777" w:rsidTr="002268DB">
        <w:trPr>
          <w:tblCellSpacing w:w="15" w:type="dxa"/>
        </w:trPr>
        <w:tc>
          <w:tcPr>
            <w:tcW w:w="0" w:type="auto"/>
            <w:vAlign w:val="center"/>
            <w:hideMark/>
          </w:tcPr>
          <w:p w14:paraId="608223F5" w14:textId="77777777" w:rsidR="002268DB" w:rsidRPr="002268DB" w:rsidRDefault="002268DB" w:rsidP="002268DB"/>
        </w:tc>
        <w:tc>
          <w:tcPr>
            <w:tcW w:w="0" w:type="auto"/>
            <w:vAlign w:val="center"/>
            <w:hideMark/>
          </w:tcPr>
          <w:p w14:paraId="7BAA5A6C" w14:textId="77777777" w:rsidR="002268DB" w:rsidRPr="002268DB" w:rsidRDefault="002268DB" w:rsidP="002268DB"/>
        </w:tc>
        <w:tc>
          <w:tcPr>
            <w:tcW w:w="0" w:type="auto"/>
            <w:vAlign w:val="center"/>
            <w:hideMark/>
          </w:tcPr>
          <w:p w14:paraId="515BDB11" w14:textId="77777777" w:rsidR="002268DB" w:rsidRPr="002268DB" w:rsidRDefault="002268DB" w:rsidP="002268DB">
            <w:r w:rsidRPr="002268DB">
              <w:t>Report à nouveau (*)</w:t>
            </w:r>
          </w:p>
        </w:tc>
      </w:tr>
      <w:tr w:rsidR="002268DB" w:rsidRPr="002268DB" w14:paraId="4925B2A5" w14:textId="77777777" w:rsidTr="002268DB">
        <w:trPr>
          <w:tblCellSpacing w:w="15" w:type="dxa"/>
        </w:trPr>
        <w:tc>
          <w:tcPr>
            <w:tcW w:w="0" w:type="auto"/>
            <w:vAlign w:val="center"/>
            <w:hideMark/>
          </w:tcPr>
          <w:p w14:paraId="5197151B" w14:textId="77777777" w:rsidR="002268DB" w:rsidRPr="002268DB" w:rsidRDefault="002268DB" w:rsidP="002268DB"/>
        </w:tc>
        <w:tc>
          <w:tcPr>
            <w:tcW w:w="0" w:type="auto"/>
            <w:vAlign w:val="center"/>
            <w:hideMark/>
          </w:tcPr>
          <w:p w14:paraId="2C11818E" w14:textId="77777777" w:rsidR="002268DB" w:rsidRPr="002268DB" w:rsidRDefault="002268DB" w:rsidP="002268DB"/>
        </w:tc>
        <w:tc>
          <w:tcPr>
            <w:tcW w:w="0" w:type="auto"/>
            <w:vAlign w:val="center"/>
            <w:hideMark/>
          </w:tcPr>
          <w:p w14:paraId="36A3E8C6" w14:textId="77777777" w:rsidR="002268DB" w:rsidRPr="002268DB" w:rsidRDefault="002268DB" w:rsidP="002268DB">
            <w:r w:rsidRPr="002268DB">
              <w:t xml:space="preserve">Résultat de l’exercice qu’on vient de clôturer </w:t>
            </w:r>
            <w:r w:rsidRPr="002268DB">
              <w:rPr>
                <w:rFonts w:ascii="Cambria Math" w:hAnsi="Cambria Math" w:cs="Cambria Math"/>
              </w:rPr>
              <w:t>⇒</w:t>
            </w:r>
            <w:r w:rsidRPr="002268DB">
              <w:t xml:space="preserve"> se calcule dans le compte de résultat</w:t>
            </w:r>
          </w:p>
        </w:tc>
      </w:tr>
      <w:tr w:rsidR="002268DB" w:rsidRPr="002268DB" w14:paraId="41AB03F4" w14:textId="77777777" w:rsidTr="002268DB">
        <w:trPr>
          <w:tblCellSpacing w:w="15" w:type="dxa"/>
        </w:trPr>
        <w:tc>
          <w:tcPr>
            <w:tcW w:w="0" w:type="auto"/>
            <w:vAlign w:val="center"/>
            <w:hideMark/>
          </w:tcPr>
          <w:p w14:paraId="46433F0E" w14:textId="77777777" w:rsidR="002268DB" w:rsidRPr="002268DB" w:rsidRDefault="002268DB" w:rsidP="002268DB">
            <w:r w:rsidRPr="002268DB">
              <w:t>Ressources externes = passif circulant</w:t>
            </w:r>
          </w:p>
        </w:tc>
        <w:tc>
          <w:tcPr>
            <w:tcW w:w="0" w:type="auto"/>
            <w:vAlign w:val="center"/>
            <w:hideMark/>
          </w:tcPr>
          <w:p w14:paraId="1CD6D122" w14:textId="77777777" w:rsidR="002268DB" w:rsidRPr="002268DB" w:rsidRDefault="002268DB" w:rsidP="002268DB"/>
        </w:tc>
        <w:tc>
          <w:tcPr>
            <w:tcW w:w="0" w:type="auto"/>
            <w:vAlign w:val="center"/>
            <w:hideMark/>
          </w:tcPr>
          <w:p w14:paraId="7821BF0B" w14:textId="77777777" w:rsidR="002268DB" w:rsidRPr="002268DB" w:rsidRDefault="002268DB" w:rsidP="002268DB"/>
        </w:tc>
      </w:tr>
      <w:tr w:rsidR="002268DB" w:rsidRPr="002268DB" w14:paraId="48DBC2B5" w14:textId="77777777" w:rsidTr="002268DB">
        <w:trPr>
          <w:tblCellSpacing w:w="15" w:type="dxa"/>
        </w:trPr>
        <w:tc>
          <w:tcPr>
            <w:tcW w:w="0" w:type="auto"/>
            <w:vAlign w:val="center"/>
            <w:hideMark/>
          </w:tcPr>
          <w:p w14:paraId="58C38453" w14:textId="77777777" w:rsidR="002268DB" w:rsidRPr="002268DB" w:rsidRDefault="002268DB" w:rsidP="002268DB"/>
        </w:tc>
        <w:tc>
          <w:tcPr>
            <w:tcW w:w="0" w:type="auto"/>
            <w:vAlign w:val="center"/>
            <w:hideMark/>
          </w:tcPr>
          <w:p w14:paraId="5FB85870" w14:textId="77777777" w:rsidR="002268DB" w:rsidRPr="002268DB" w:rsidRDefault="002268DB" w:rsidP="002268DB">
            <w:r w:rsidRPr="002268DB">
              <w:t>Dettes</w:t>
            </w:r>
          </w:p>
        </w:tc>
        <w:tc>
          <w:tcPr>
            <w:tcW w:w="0" w:type="auto"/>
            <w:vAlign w:val="center"/>
            <w:hideMark/>
          </w:tcPr>
          <w:p w14:paraId="3E25BD4B" w14:textId="77777777" w:rsidR="002268DB" w:rsidRPr="002268DB" w:rsidRDefault="002268DB" w:rsidP="002268DB"/>
        </w:tc>
      </w:tr>
      <w:tr w:rsidR="002268DB" w:rsidRPr="002268DB" w14:paraId="0BC26C94" w14:textId="77777777" w:rsidTr="002268DB">
        <w:trPr>
          <w:tblCellSpacing w:w="15" w:type="dxa"/>
        </w:trPr>
        <w:tc>
          <w:tcPr>
            <w:tcW w:w="0" w:type="auto"/>
            <w:vAlign w:val="center"/>
            <w:hideMark/>
          </w:tcPr>
          <w:p w14:paraId="31C97924" w14:textId="77777777" w:rsidR="002268DB" w:rsidRPr="002268DB" w:rsidRDefault="002268DB" w:rsidP="002268DB"/>
        </w:tc>
        <w:tc>
          <w:tcPr>
            <w:tcW w:w="0" w:type="auto"/>
            <w:vAlign w:val="center"/>
            <w:hideMark/>
          </w:tcPr>
          <w:p w14:paraId="19391653" w14:textId="77777777" w:rsidR="002268DB" w:rsidRPr="002268DB" w:rsidRDefault="002268DB" w:rsidP="002268DB"/>
        </w:tc>
        <w:tc>
          <w:tcPr>
            <w:tcW w:w="0" w:type="auto"/>
            <w:vAlign w:val="center"/>
            <w:hideMark/>
          </w:tcPr>
          <w:p w14:paraId="3E1A2321" w14:textId="77777777" w:rsidR="002268DB" w:rsidRPr="002268DB" w:rsidRDefault="002268DB" w:rsidP="002268DB">
            <w:r w:rsidRPr="002268DB">
              <w:t>Dettes auprès des établissements de crédit</w:t>
            </w:r>
          </w:p>
        </w:tc>
      </w:tr>
      <w:tr w:rsidR="002268DB" w:rsidRPr="002268DB" w14:paraId="70AA8D42" w14:textId="77777777" w:rsidTr="002268DB">
        <w:trPr>
          <w:tblCellSpacing w:w="15" w:type="dxa"/>
        </w:trPr>
        <w:tc>
          <w:tcPr>
            <w:tcW w:w="0" w:type="auto"/>
            <w:vAlign w:val="center"/>
            <w:hideMark/>
          </w:tcPr>
          <w:p w14:paraId="3CCC1719" w14:textId="77777777" w:rsidR="002268DB" w:rsidRPr="002268DB" w:rsidRDefault="002268DB" w:rsidP="002268DB"/>
        </w:tc>
        <w:tc>
          <w:tcPr>
            <w:tcW w:w="0" w:type="auto"/>
            <w:vAlign w:val="center"/>
            <w:hideMark/>
          </w:tcPr>
          <w:p w14:paraId="7C9EEFCC" w14:textId="77777777" w:rsidR="002268DB" w:rsidRPr="002268DB" w:rsidRDefault="002268DB" w:rsidP="002268DB"/>
        </w:tc>
        <w:tc>
          <w:tcPr>
            <w:tcW w:w="0" w:type="auto"/>
            <w:vAlign w:val="center"/>
            <w:hideMark/>
          </w:tcPr>
          <w:p w14:paraId="78625D84" w14:textId="77777777" w:rsidR="002268DB" w:rsidRPr="002268DB" w:rsidRDefault="002268DB" w:rsidP="002268DB">
            <w:r w:rsidRPr="002268DB">
              <w:t>Dettes financières diverses (dont comptes courants d’associés)</w:t>
            </w:r>
          </w:p>
        </w:tc>
      </w:tr>
      <w:tr w:rsidR="002268DB" w:rsidRPr="002268DB" w14:paraId="4DE2E342" w14:textId="77777777" w:rsidTr="002268DB">
        <w:trPr>
          <w:tblCellSpacing w:w="15" w:type="dxa"/>
        </w:trPr>
        <w:tc>
          <w:tcPr>
            <w:tcW w:w="0" w:type="auto"/>
            <w:vAlign w:val="center"/>
            <w:hideMark/>
          </w:tcPr>
          <w:p w14:paraId="59FA0400" w14:textId="77777777" w:rsidR="002268DB" w:rsidRPr="002268DB" w:rsidRDefault="002268DB" w:rsidP="002268DB"/>
        </w:tc>
        <w:tc>
          <w:tcPr>
            <w:tcW w:w="0" w:type="auto"/>
            <w:vAlign w:val="center"/>
            <w:hideMark/>
          </w:tcPr>
          <w:p w14:paraId="67786AE9" w14:textId="77777777" w:rsidR="002268DB" w:rsidRPr="002268DB" w:rsidRDefault="002268DB" w:rsidP="002268DB"/>
        </w:tc>
        <w:tc>
          <w:tcPr>
            <w:tcW w:w="0" w:type="auto"/>
            <w:vAlign w:val="center"/>
            <w:hideMark/>
          </w:tcPr>
          <w:p w14:paraId="11AA509A" w14:textId="77777777" w:rsidR="002268DB" w:rsidRPr="002268DB" w:rsidRDefault="002268DB" w:rsidP="002268DB">
            <w:r w:rsidRPr="002268DB">
              <w:t>Dettes auprès des fournisseurs</w:t>
            </w:r>
          </w:p>
        </w:tc>
      </w:tr>
      <w:tr w:rsidR="002268DB" w:rsidRPr="002268DB" w14:paraId="55F78E2C" w14:textId="77777777" w:rsidTr="002268DB">
        <w:trPr>
          <w:tblCellSpacing w:w="15" w:type="dxa"/>
        </w:trPr>
        <w:tc>
          <w:tcPr>
            <w:tcW w:w="0" w:type="auto"/>
            <w:vAlign w:val="center"/>
            <w:hideMark/>
          </w:tcPr>
          <w:p w14:paraId="1435477A" w14:textId="77777777" w:rsidR="002268DB" w:rsidRPr="002268DB" w:rsidRDefault="002268DB" w:rsidP="002268DB"/>
        </w:tc>
        <w:tc>
          <w:tcPr>
            <w:tcW w:w="0" w:type="auto"/>
            <w:vAlign w:val="center"/>
            <w:hideMark/>
          </w:tcPr>
          <w:p w14:paraId="5B03C765" w14:textId="77777777" w:rsidR="002268DB" w:rsidRPr="002268DB" w:rsidRDefault="002268DB" w:rsidP="002268DB"/>
        </w:tc>
        <w:tc>
          <w:tcPr>
            <w:tcW w:w="0" w:type="auto"/>
            <w:vAlign w:val="center"/>
            <w:hideMark/>
          </w:tcPr>
          <w:p w14:paraId="3B0550BF" w14:textId="77777777" w:rsidR="002268DB" w:rsidRPr="002268DB" w:rsidRDefault="002268DB" w:rsidP="002268DB">
            <w:r w:rsidRPr="002268DB">
              <w:t>Dettes auprès des clients</w:t>
            </w:r>
          </w:p>
        </w:tc>
      </w:tr>
      <w:tr w:rsidR="002268DB" w:rsidRPr="002268DB" w14:paraId="51593367" w14:textId="77777777" w:rsidTr="002268DB">
        <w:trPr>
          <w:tblCellSpacing w:w="15" w:type="dxa"/>
        </w:trPr>
        <w:tc>
          <w:tcPr>
            <w:tcW w:w="0" w:type="auto"/>
            <w:vAlign w:val="center"/>
            <w:hideMark/>
          </w:tcPr>
          <w:p w14:paraId="1515FF36" w14:textId="77777777" w:rsidR="002268DB" w:rsidRPr="002268DB" w:rsidRDefault="002268DB" w:rsidP="002268DB"/>
        </w:tc>
        <w:tc>
          <w:tcPr>
            <w:tcW w:w="0" w:type="auto"/>
            <w:vAlign w:val="center"/>
            <w:hideMark/>
          </w:tcPr>
          <w:p w14:paraId="07EC6A33" w14:textId="77777777" w:rsidR="002268DB" w:rsidRPr="002268DB" w:rsidRDefault="002268DB" w:rsidP="002268DB"/>
        </w:tc>
        <w:tc>
          <w:tcPr>
            <w:tcW w:w="0" w:type="auto"/>
            <w:vAlign w:val="center"/>
            <w:hideMark/>
          </w:tcPr>
          <w:p w14:paraId="13B2E71E" w14:textId="77777777" w:rsidR="002268DB" w:rsidRPr="002268DB" w:rsidRDefault="002268DB" w:rsidP="002268DB">
            <w:r w:rsidRPr="002268DB">
              <w:t>Dettes sociales et fiscales</w:t>
            </w:r>
          </w:p>
        </w:tc>
      </w:tr>
      <w:tr w:rsidR="002268DB" w:rsidRPr="002268DB" w14:paraId="5D9E408E" w14:textId="77777777" w:rsidTr="002268DB">
        <w:trPr>
          <w:tblCellSpacing w:w="15" w:type="dxa"/>
        </w:trPr>
        <w:tc>
          <w:tcPr>
            <w:tcW w:w="0" w:type="auto"/>
            <w:vAlign w:val="center"/>
            <w:hideMark/>
          </w:tcPr>
          <w:p w14:paraId="6615D786" w14:textId="77777777" w:rsidR="002268DB" w:rsidRPr="002268DB" w:rsidRDefault="002268DB" w:rsidP="002268DB"/>
        </w:tc>
        <w:tc>
          <w:tcPr>
            <w:tcW w:w="0" w:type="auto"/>
            <w:vAlign w:val="center"/>
            <w:hideMark/>
          </w:tcPr>
          <w:p w14:paraId="6EFA191A" w14:textId="77777777" w:rsidR="002268DB" w:rsidRPr="002268DB" w:rsidRDefault="002268DB" w:rsidP="002268DB"/>
        </w:tc>
        <w:tc>
          <w:tcPr>
            <w:tcW w:w="0" w:type="auto"/>
            <w:vAlign w:val="center"/>
            <w:hideMark/>
          </w:tcPr>
          <w:p w14:paraId="0BA1EA18" w14:textId="77777777" w:rsidR="002268DB" w:rsidRPr="002268DB" w:rsidRDefault="002268DB" w:rsidP="002268DB">
            <w:r w:rsidRPr="002268DB">
              <w:t>Autres dettes</w:t>
            </w:r>
          </w:p>
        </w:tc>
      </w:tr>
      <w:tr w:rsidR="002268DB" w:rsidRPr="002268DB" w14:paraId="18EF265D" w14:textId="77777777" w:rsidTr="002268DB">
        <w:trPr>
          <w:tblCellSpacing w:w="15" w:type="dxa"/>
        </w:trPr>
        <w:tc>
          <w:tcPr>
            <w:tcW w:w="0" w:type="auto"/>
            <w:vAlign w:val="center"/>
            <w:hideMark/>
          </w:tcPr>
          <w:p w14:paraId="1B1F7D60" w14:textId="77777777" w:rsidR="002268DB" w:rsidRPr="002268DB" w:rsidRDefault="002268DB" w:rsidP="002268DB"/>
        </w:tc>
        <w:tc>
          <w:tcPr>
            <w:tcW w:w="0" w:type="auto"/>
            <w:vAlign w:val="center"/>
            <w:hideMark/>
          </w:tcPr>
          <w:p w14:paraId="22199408" w14:textId="77777777" w:rsidR="002268DB" w:rsidRPr="002268DB" w:rsidRDefault="002268DB" w:rsidP="002268DB"/>
        </w:tc>
        <w:tc>
          <w:tcPr>
            <w:tcW w:w="0" w:type="auto"/>
            <w:vAlign w:val="center"/>
            <w:hideMark/>
          </w:tcPr>
          <w:p w14:paraId="4A50CDAC" w14:textId="77777777" w:rsidR="002268DB" w:rsidRPr="002268DB" w:rsidRDefault="002268DB" w:rsidP="002268DB"/>
        </w:tc>
      </w:tr>
    </w:tbl>
    <w:p w14:paraId="2111B0C6" w14:textId="77777777" w:rsidR="002268DB" w:rsidRPr="002268DB" w:rsidRDefault="002268DB" w:rsidP="002268DB">
      <w:r w:rsidRPr="002268DB">
        <w:rPr>
          <w:rFonts w:ascii="Apple Color Emoji" w:hAnsi="Apple Color Emoji" w:cs="Apple Color Emoji"/>
        </w:rPr>
        <w:t>👉</w:t>
      </w:r>
      <w:r w:rsidRPr="002268DB">
        <w:t xml:space="preserve"> Capitaux propres : Ce sont les capitaux qui sont </w:t>
      </w:r>
      <w:proofErr w:type="spellStart"/>
      <w:r w:rsidRPr="002268DB">
        <w:t>dûs</w:t>
      </w:r>
      <w:proofErr w:type="spellEnd"/>
      <w:r w:rsidRPr="002268DB">
        <w:t xml:space="preserve"> aux propriétaires de l’entreprise.</w:t>
      </w:r>
    </w:p>
    <w:p w14:paraId="1E493812" w14:textId="77777777" w:rsidR="002268DB" w:rsidRDefault="002268DB"/>
    <w:p w14:paraId="00BA0891" w14:textId="0FA67B94" w:rsidR="002268DB" w:rsidRDefault="002268DB">
      <w:r>
        <w:lastRenderedPageBreak/>
        <w:fldChar w:fldCharType="begin"/>
      </w:r>
      <w:r>
        <w:instrText xml:space="preserve"> INCLUDEPICTURE "/Users/alicesavry/Library/Group Containers/UBF8T346G9.ms/WebArchiveCopyPasteTempFiles/com.microsoft.Word/capitaux-propres-high.png" \* MERGEFORMATINET </w:instrText>
      </w:r>
      <w:r>
        <w:fldChar w:fldCharType="separate"/>
      </w:r>
      <w:r>
        <w:rPr>
          <w:noProof/>
        </w:rPr>
        <w:drawing>
          <wp:inline distT="0" distB="0" distL="0" distR="0" wp14:anchorId="1E63EA1F" wp14:editId="00DFA78D">
            <wp:extent cx="5760720" cy="2895600"/>
            <wp:effectExtent l="0" t="0" r="5080" b="0"/>
            <wp:docPr id="907580505" name="Image 7" descr="Une image contenant texte, dessin, diagramm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80505" name="Image 7" descr="Une image contenant texte, dessin, diagramme, croquis&#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5600"/>
                    </a:xfrm>
                    <a:prstGeom prst="rect">
                      <a:avLst/>
                    </a:prstGeom>
                    <a:noFill/>
                    <a:ln>
                      <a:noFill/>
                    </a:ln>
                  </pic:spPr>
                </pic:pic>
              </a:graphicData>
            </a:graphic>
          </wp:inline>
        </w:drawing>
      </w:r>
      <w:r>
        <w:fldChar w:fldCharType="end"/>
      </w:r>
    </w:p>
    <w:p w14:paraId="3243480D" w14:textId="77777777" w:rsidR="002268DB" w:rsidRPr="002268DB" w:rsidRDefault="002268DB" w:rsidP="002268DB">
      <w:r w:rsidRPr="002268DB">
        <w:rPr>
          <w:rFonts w:ascii="Apple Color Emoji" w:hAnsi="Apple Color Emoji" w:cs="Apple Color Emoji"/>
        </w:rPr>
        <w:t>👉</w:t>
      </w:r>
      <w:r w:rsidRPr="002268DB">
        <w:t> Différence Capital social et capital individuel : Un capital individuel est présent uniquement en entreprise individuelle. Il se constitue au fur et à mesure des années. Il va se calculer en faisant la différence entre les bénéfices générés et les rémunérations prises par l’entrepreneur individuel. Le capital individuel va bouger d’une année sur l’autre.</w:t>
      </w:r>
    </w:p>
    <w:p w14:paraId="5A2FD7A3" w14:textId="77777777" w:rsidR="002268DB" w:rsidRPr="002268DB" w:rsidRDefault="002268DB" w:rsidP="002268DB">
      <w:r w:rsidRPr="002268DB">
        <w:t>Un capital social est présent uniquement dans les sociétés. Il se compose du capital apporté par les associés à la création de l’entreprise. Il restera fixe tout au long des années, sauf en cas d’augmentation ou diminution décidés en assemblées générales par les associés (procédures lourdes)</w:t>
      </w:r>
    </w:p>
    <w:p w14:paraId="78707BE7" w14:textId="77777777" w:rsidR="002268DB" w:rsidRPr="002268DB" w:rsidRDefault="002268DB" w:rsidP="002268DB">
      <w:r w:rsidRPr="002268DB">
        <w:rPr>
          <w:rFonts w:ascii="Apple Color Emoji" w:hAnsi="Apple Color Emoji" w:cs="Apple Color Emoji"/>
        </w:rPr>
        <w:t>👉</w:t>
      </w:r>
      <w:r w:rsidRPr="002268DB">
        <w:t> Réserves et report à nouveau (uniquement en société) C’est une partie des bénéfices antérieurs qui est laissée dans la société. On a différents types de réserves :</w:t>
      </w:r>
    </w:p>
    <w:p w14:paraId="0E4E3825" w14:textId="77777777" w:rsidR="002268DB" w:rsidRPr="002268DB" w:rsidRDefault="002268DB" w:rsidP="002268DB">
      <w:pPr>
        <w:numPr>
          <w:ilvl w:val="0"/>
          <w:numId w:val="8"/>
        </w:numPr>
      </w:pPr>
      <w:r w:rsidRPr="002268DB">
        <w:t>Réserve légale : plafonnée à 10% du capital social (5% du bénéfice jusqu’à atteindre le plafond de 10% du capital). C’est une obligation légale pour que les associés s’habituent à “laisser” une partie des bénéfices dans la société.</w:t>
      </w:r>
    </w:p>
    <w:p w14:paraId="69CC9438" w14:textId="77777777" w:rsidR="002268DB" w:rsidRPr="002268DB" w:rsidRDefault="002268DB" w:rsidP="002268DB">
      <w:pPr>
        <w:numPr>
          <w:ilvl w:val="0"/>
          <w:numId w:val="8"/>
        </w:numPr>
      </w:pPr>
      <w:r w:rsidRPr="002268DB">
        <w:t>Réserves statutaires : ce sont des réserves décidées par les associés dans les statuts (acte de création de l’entreprise) qui va les obliger à laisser une part de bénéfice tous les ans dans la société.</w:t>
      </w:r>
    </w:p>
    <w:p w14:paraId="685F0BB2" w14:textId="77777777" w:rsidR="002268DB" w:rsidRPr="002268DB" w:rsidRDefault="002268DB" w:rsidP="002268DB">
      <w:pPr>
        <w:numPr>
          <w:ilvl w:val="0"/>
          <w:numId w:val="8"/>
        </w:numPr>
      </w:pPr>
      <w:r w:rsidRPr="002268DB">
        <w:t>Autres réserves : pas de plafond, pas de limites.</w:t>
      </w:r>
    </w:p>
    <w:p w14:paraId="2150A653" w14:textId="77777777" w:rsidR="002268DB" w:rsidRPr="002268DB" w:rsidRDefault="002268DB" w:rsidP="002268DB">
      <w:pPr>
        <w:numPr>
          <w:ilvl w:val="0"/>
          <w:numId w:val="8"/>
        </w:numPr>
      </w:pPr>
      <w:r w:rsidRPr="002268DB">
        <w:lastRenderedPageBreak/>
        <w:t>Report à nouveau : On y enregistre les déficits dégagés par la société. Les bénéfices futurs viennent “combler” le trou créé par ce déficit.</w:t>
      </w:r>
    </w:p>
    <w:p w14:paraId="2E097EE4" w14:textId="77777777" w:rsidR="002268DB" w:rsidRPr="002268DB" w:rsidRDefault="002268DB" w:rsidP="002268DB">
      <w:r w:rsidRPr="002268DB">
        <w:rPr>
          <w:rFonts w:ascii="Apple Color Emoji" w:hAnsi="Apple Color Emoji" w:cs="Apple Color Emoji"/>
        </w:rPr>
        <w:t>👉</w:t>
      </w:r>
      <w:r w:rsidRPr="002268DB">
        <w:t> Dettes auprès des établissements de crédit : Cela regroupe les dettes auprès des banques. C’est à dire les emprunts (capital dû) et les découverts.</w:t>
      </w:r>
    </w:p>
    <w:p w14:paraId="3D55C845" w14:textId="77777777" w:rsidR="002268DB" w:rsidRPr="002268DB" w:rsidRDefault="002268DB" w:rsidP="002268DB">
      <w:r w:rsidRPr="002268DB">
        <w:rPr>
          <w:rFonts w:ascii="Apple Color Emoji" w:hAnsi="Apple Color Emoji" w:cs="Apple Color Emoji"/>
        </w:rPr>
        <w:t>👉</w:t>
      </w:r>
      <w:r w:rsidRPr="002268DB">
        <w:t> Comptes courants d’associés : Un compte courant d’associé, c’est un compte comptable (pas un compte bancaire) qui va recenser les dettes qu’aura l’entreprise envers ses associés. Elle peut contracter une dette à plusieurs occasions :</w:t>
      </w:r>
    </w:p>
    <w:p w14:paraId="6219AFD9" w14:textId="730E0682" w:rsidR="002268DB" w:rsidRDefault="002268DB">
      <w:r>
        <w:fldChar w:fldCharType="begin"/>
      </w:r>
      <w:r>
        <w:instrText xml:space="preserve"> INCLUDEPICTURE "/Users/alicesavry/Library/Group Containers/UBF8T346G9.ms/WebArchiveCopyPasteTempFiles/com.microsoft.Word/compte-courant-d-associ-s-high.png" \* MERGEFORMATINET </w:instrText>
      </w:r>
      <w:r>
        <w:fldChar w:fldCharType="separate"/>
      </w:r>
      <w:r>
        <w:rPr>
          <w:noProof/>
        </w:rPr>
        <w:drawing>
          <wp:inline distT="0" distB="0" distL="0" distR="0" wp14:anchorId="297921B5" wp14:editId="4DB4607B">
            <wp:extent cx="5760720" cy="3453130"/>
            <wp:effectExtent l="0" t="0" r="5080" b="1270"/>
            <wp:docPr id="1301100125" name="Image 8" descr="Une image contenant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00125" name="Image 8" descr="Une image contenant texte, conceptio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3130"/>
                    </a:xfrm>
                    <a:prstGeom prst="rect">
                      <a:avLst/>
                    </a:prstGeom>
                    <a:noFill/>
                    <a:ln>
                      <a:noFill/>
                    </a:ln>
                  </pic:spPr>
                </pic:pic>
              </a:graphicData>
            </a:graphic>
          </wp:inline>
        </w:drawing>
      </w:r>
      <w:r>
        <w:fldChar w:fldCharType="end"/>
      </w:r>
    </w:p>
    <w:p w14:paraId="64784538" w14:textId="77777777" w:rsidR="002268DB" w:rsidRPr="002268DB" w:rsidRDefault="002268DB" w:rsidP="002268DB">
      <w:pPr>
        <w:numPr>
          <w:ilvl w:val="0"/>
          <w:numId w:val="9"/>
        </w:numPr>
      </w:pPr>
      <w:proofErr w:type="gramStart"/>
      <w:r w:rsidRPr="002268DB">
        <w:t>un</w:t>
      </w:r>
      <w:proofErr w:type="gramEnd"/>
      <w:r w:rsidRPr="002268DB">
        <w:t xml:space="preserve"> associé a une forte somme d’argent qu’il choisit de placer dans sa société plutôt qu’à la banque</w:t>
      </w:r>
    </w:p>
    <w:p w14:paraId="750473BF" w14:textId="77777777" w:rsidR="002268DB" w:rsidRPr="002268DB" w:rsidRDefault="002268DB" w:rsidP="002268DB">
      <w:pPr>
        <w:numPr>
          <w:ilvl w:val="0"/>
          <w:numId w:val="9"/>
        </w:numPr>
      </w:pPr>
      <w:proofErr w:type="gramStart"/>
      <w:r w:rsidRPr="002268DB">
        <w:t>un</w:t>
      </w:r>
      <w:proofErr w:type="gramEnd"/>
      <w:r w:rsidRPr="002268DB">
        <w:t xml:space="preserve"> associé qui a du faire un achat pour l’entreprise mais qui n’avait pas la “carte bancaire” de l’entreprise</w:t>
      </w:r>
    </w:p>
    <w:p w14:paraId="46D950A3" w14:textId="77777777" w:rsidR="002268DB" w:rsidRPr="002268DB" w:rsidRDefault="002268DB" w:rsidP="002268DB">
      <w:pPr>
        <w:numPr>
          <w:ilvl w:val="0"/>
          <w:numId w:val="9"/>
        </w:numPr>
      </w:pPr>
      <w:proofErr w:type="gramStart"/>
      <w:r w:rsidRPr="002268DB">
        <w:t>un</w:t>
      </w:r>
      <w:proofErr w:type="gramEnd"/>
      <w:r w:rsidRPr="002268DB">
        <w:t xml:space="preserve"> associé qui perçoit une rémunération de la part de la société (gérant ou salarié) mais ne prendra pas la totalité (ex : rémunération de 1500€. L’associé prend 1000€ sur son compte en banque et laisse 500€ sur son compte courant d’associé) Le compte courant d’associé est individuel et nominatif. Le compte courant d’associé ne peut PAS être négatif : l’associé ne DOIT pas avoir de dette envers la société, </w:t>
      </w:r>
      <w:r w:rsidRPr="002268DB">
        <w:lastRenderedPageBreak/>
        <w:t>ça s’appelle de l’abus de bien social. Il est illimité dans le temps et en montant, tant que l’associé possède des parts sociales dans la société.</w:t>
      </w:r>
    </w:p>
    <w:p w14:paraId="19F7466C" w14:textId="77777777" w:rsidR="002268DB" w:rsidRPr="002268DB" w:rsidRDefault="002268DB" w:rsidP="002268DB">
      <w:pPr>
        <w:rPr>
          <w:b/>
          <w:bCs/>
        </w:rPr>
      </w:pPr>
      <w:r w:rsidRPr="002268DB">
        <w:rPr>
          <w:b/>
          <w:bCs/>
        </w:rPr>
        <w:t>Le compte de résultat</w:t>
      </w:r>
    </w:p>
    <w:p w14:paraId="3E556278" w14:textId="77777777" w:rsidR="002268DB" w:rsidRPr="002268DB" w:rsidRDefault="002268DB" w:rsidP="002268DB">
      <w:r w:rsidRPr="002268DB">
        <w:t>Le compte de résultat est un film de l’exercice comptable écoulé. Il va regrouper les produits et les charges pour pouvoir définir les résultats de l’entreprise.</w:t>
      </w:r>
    </w:p>
    <w:p w14:paraId="6CAF6923" w14:textId="77777777" w:rsidR="002268DB" w:rsidRPr="002268DB" w:rsidRDefault="002268DB" w:rsidP="002268DB">
      <w:r w:rsidRPr="002268DB">
        <w:t xml:space="preserve">Il existe 3 </w:t>
      </w:r>
      <w:proofErr w:type="gramStart"/>
      <w:r w:rsidRPr="002268DB">
        <w:t>niveau</w:t>
      </w:r>
      <w:proofErr w:type="gramEnd"/>
      <w:r w:rsidRPr="002268DB">
        <w:t xml:space="preserve"> de charges et produits :</w:t>
      </w:r>
    </w:p>
    <w:p w14:paraId="206151DD" w14:textId="77777777" w:rsidR="002268DB" w:rsidRPr="002268DB" w:rsidRDefault="002268DB" w:rsidP="002268DB">
      <w:r w:rsidRPr="002268DB">
        <w:t> 1️</w:t>
      </w:r>
      <w:r w:rsidRPr="002268DB">
        <w:rPr>
          <w:rFonts w:ascii="Segoe UI Symbol" w:hAnsi="Segoe UI Symbol" w:cs="Segoe UI Symbol"/>
        </w:rPr>
        <w:t>⃣</w:t>
      </w:r>
      <w:r w:rsidRPr="002268DB">
        <w:t xml:space="preserve"> Le niveau d’exploitation : Il regroupe tout ce qui touche au </w:t>
      </w:r>
      <w:proofErr w:type="spellStart"/>
      <w:r w:rsidRPr="002268DB">
        <w:t>coeur</w:t>
      </w:r>
      <w:proofErr w:type="spellEnd"/>
      <w:r w:rsidRPr="002268DB">
        <w:t xml:space="preserve"> de métier de l’entreprise (ex : une exploitation agricole va faire travailler la terre pour faire pousser des céréales, légumes, fruits ; ISME va exploiter son </w:t>
      </w:r>
      <w:proofErr w:type="spellStart"/>
      <w:r w:rsidRPr="002268DB">
        <w:t>coeur</w:t>
      </w:r>
      <w:proofErr w:type="spellEnd"/>
      <w:r w:rsidRPr="002268DB">
        <w:t xml:space="preserve"> de métier - la formation - pour apprendre à nos étudiants ; La centrale de Cordemais va exploiter ses moyens techniques pour fabriquer de l’</w:t>
      </w:r>
      <w:proofErr w:type="spellStart"/>
      <w:r w:rsidRPr="002268DB">
        <w:t>electricité</w:t>
      </w:r>
      <w:proofErr w:type="spellEnd"/>
      <w:r w:rsidRPr="002268DB">
        <w:t>, etc.)</w:t>
      </w:r>
    </w:p>
    <w:p w14:paraId="508E3F36" w14:textId="77777777" w:rsidR="002268DB" w:rsidRPr="002268DB" w:rsidRDefault="002268DB" w:rsidP="002268DB">
      <w:r w:rsidRPr="002268DB">
        <w:t>2️</w:t>
      </w:r>
      <w:r w:rsidRPr="002268DB">
        <w:rPr>
          <w:rFonts w:ascii="Segoe UI Symbol" w:hAnsi="Segoe UI Symbol" w:cs="Segoe UI Symbol"/>
        </w:rPr>
        <w:t>⃣</w:t>
      </w:r>
      <w:r w:rsidRPr="002268DB">
        <w:t> Le niveau financier : Il va regrouper tout ce qui va être lié aux excédents ou aux besoins de trésorerie (ex : un excédent de trésorerie sera placé pour générer des intérêts de placement ; une entreprise qui voudra acheter une immobilisation réalisera un emprunt sur lequel elle paiera des intérêts ; …)</w:t>
      </w:r>
    </w:p>
    <w:p w14:paraId="7C1BCFBB" w14:textId="77777777" w:rsidR="002268DB" w:rsidRPr="002268DB" w:rsidRDefault="002268DB" w:rsidP="002268DB">
      <w:r w:rsidRPr="002268DB">
        <w:t>3️</w:t>
      </w:r>
      <w:r w:rsidRPr="002268DB">
        <w:rPr>
          <w:rFonts w:ascii="Segoe UI Symbol" w:hAnsi="Segoe UI Symbol" w:cs="Segoe UI Symbol"/>
        </w:rPr>
        <w:t>⃣</w:t>
      </w:r>
      <w:r w:rsidRPr="002268DB">
        <w:t> Le niveau exceptionnel : Il va regrouper tout ce qui n’est pas habituel et régulier (dans les règles de bonne gestion) d’une entreprise. (</w:t>
      </w:r>
      <w:proofErr w:type="gramStart"/>
      <w:r w:rsidRPr="002268DB">
        <w:t>ex</w:t>
      </w:r>
      <w:proofErr w:type="gramEnd"/>
      <w:r w:rsidRPr="002268DB">
        <w:t xml:space="preserve"> : ce n’est pas dans les règles de bonne gestion de payer des pénalités de retard ; ce n’est pas habituel - dans son activité courante - pour une entreprise de vendre une immobilisation ; …)</w:t>
      </w:r>
    </w:p>
    <w:p w14:paraId="51FD4653" w14:textId="77777777" w:rsidR="002268DB" w:rsidRPr="002268DB" w:rsidRDefault="002268DB" w:rsidP="002268DB">
      <w:pPr>
        <w:rPr>
          <w:b/>
          <w:bCs/>
        </w:rPr>
      </w:pPr>
      <w:r w:rsidRPr="002268DB">
        <w:rPr>
          <w:b/>
          <w:bCs/>
        </w:rPr>
        <w:t>Les produits</w:t>
      </w:r>
    </w:p>
    <w:p w14:paraId="7C7FAEB2" w14:textId="77777777" w:rsidR="002268DB" w:rsidRPr="002268DB" w:rsidRDefault="002268DB" w:rsidP="002268DB">
      <w:r w:rsidRPr="002268DB">
        <w:rPr>
          <w:rFonts w:ascii="Apple Color Emoji" w:hAnsi="Apple Color Emoji" w:cs="Apple Color Emoji"/>
        </w:rPr>
        <w:t>👉</w:t>
      </w:r>
      <w:r w:rsidRPr="002268DB">
        <w:t> Définition d’un produit : Un produit c’est une création de richesse. Ce sont toute la richesse créée par l’entreprise.</w:t>
      </w:r>
    </w:p>
    <w:p w14:paraId="495DECFB" w14:textId="77777777" w:rsidR="002268DB" w:rsidRPr="002268DB" w:rsidRDefault="002268DB" w:rsidP="002268DB">
      <w:r w:rsidRPr="002268DB">
        <w:t>Parmi les produits, on y retrouve :</w:t>
      </w:r>
    </w:p>
    <w:p w14:paraId="33593EDD" w14:textId="77777777" w:rsidR="002268DB" w:rsidRPr="002268DB" w:rsidRDefault="002268DB" w:rsidP="002268DB">
      <w:r w:rsidRPr="002268DB">
        <w:rPr>
          <w:rFonts w:ascii="Apple Color Emoji" w:hAnsi="Apple Color Emoji" w:cs="Apple Color Emoji"/>
        </w:rPr>
        <w:t>👉</w:t>
      </w:r>
      <w:r w:rsidRPr="002268DB">
        <w:t xml:space="preserve"> Produits d’exploitation : ce sont les créations de richesse générées par le </w:t>
      </w:r>
      <w:proofErr w:type="spellStart"/>
      <w:r w:rsidRPr="002268DB">
        <w:t>coeur</w:t>
      </w:r>
      <w:proofErr w:type="spellEnd"/>
      <w:r w:rsidRPr="002268DB">
        <w:t xml:space="preserve"> de métier</w:t>
      </w:r>
    </w:p>
    <w:p w14:paraId="01CD6A6C" w14:textId="77777777" w:rsidR="002268DB" w:rsidRPr="002268DB" w:rsidRDefault="002268DB" w:rsidP="002268DB">
      <w:pPr>
        <w:numPr>
          <w:ilvl w:val="0"/>
          <w:numId w:val="10"/>
        </w:numPr>
      </w:pPr>
      <w:r w:rsidRPr="002268DB">
        <w:t>Ventes (biens - marchandises ou produits finis - et services - prestation de service ou prestation de travaux)</w:t>
      </w:r>
    </w:p>
    <w:p w14:paraId="4078654F" w14:textId="77777777" w:rsidR="002268DB" w:rsidRPr="002268DB" w:rsidRDefault="002268DB" w:rsidP="002268DB">
      <w:pPr>
        <w:numPr>
          <w:ilvl w:val="0"/>
          <w:numId w:val="10"/>
        </w:numPr>
      </w:pPr>
      <w:r w:rsidRPr="002268DB">
        <w:lastRenderedPageBreak/>
        <w:t>Produits annexes (transport, emballage, vente de produits résiduels, …)</w:t>
      </w:r>
    </w:p>
    <w:p w14:paraId="65D36AC1" w14:textId="77777777" w:rsidR="002268DB" w:rsidRPr="002268DB" w:rsidRDefault="002268DB" w:rsidP="002268DB">
      <w:pPr>
        <w:numPr>
          <w:ilvl w:val="0"/>
          <w:numId w:val="10"/>
        </w:numPr>
      </w:pPr>
      <w:r w:rsidRPr="002268DB">
        <w:t xml:space="preserve">Production immobilisée (construction pour soi-même) ou </w:t>
      </w:r>
      <w:proofErr w:type="spellStart"/>
      <w:r w:rsidRPr="002268DB">
        <w:t>auto-consommation</w:t>
      </w:r>
      <w:proofErr w:type="spellEnd"/>
      <w:r w:rsidRPr="002268DB">
        <w:t xml:space="preserve"> (Consommation d’un produit qui est habituellement vendu par l’entreprise)</w:t>
      </w:r>
    </w:p>
    <w:p w14:paraId="7AB363E6" w14:textId="77777777" w:rsidR="002268DB" w:rsidRPr="002268DB" w:rsidRDefault="002268DB" w:rsidP="002268DB">
      <w:r w:rsidRPr="002268DB">
        <w:t> </w:t>
      </w:r>
      <w:r w:rsidRPr="002268DB">
        <w:rPr>
          <w:rFonts w:ascii="Apple Color Emoji" w:hAnsi="Apple Color Emoji" w:cs="Apple Color Emoji"/>
        </w:rPr>
        <w:t>👉</w:t>
      </w:r>
      <w:r w:rsidRPr="002268DB">
        <w:t> Produits financiers : ce sont les créations de richesses liées à un excédent de trésorerie</w:t>
      </w:r>
    </w:p>
    <w:p w14:paraId="4F0C5D13" w14:textId="77777777" w:rsidR="002268DB" w:rsidRPr="002268DB" w:rsidRDefault="002268DB" w:rsidP="002268DB">
      <w:pPr>
        <w:numPr>
          <w:ilvl w:val="0"/>
          <w:numId w:val="11"/>
        </w:numPr>
      </w:pPr>
      <w:proofErr w:type="gramStart"/>
      <w:r w:rsidRPr="002268DB">
        <w:t>intérêts</w:t>
      </w:r>
      <w:proofErr w:type="gramEnd"/>
      <w:r w:rsidRPr="002268DB">
        <w:t xml:space="preserve"> de placement</w:t>
      </w:r>
    </w:p>
    <w:p w14:paraId="285B78BF" w14:textId="77777777" w:rsidR="002268DB" w:rsidRPr="002268DB" w:rsidRDefault="002268DB" w:rsidP="002268DB">
      <w:pPr>
        <w:numPr>
          <w:ilvl w:val="0"/>
          <w:numId w:val="11"/>
        </w:numPr>
      </w:pPr>
      <w:r w:rsidRPr="002268DB">
        <w:t>Escomptes obtenus (réduction financière accordée pour un paiement anticipé d’une facture fournisseur) &lt;/</w:t>
      </w:r>
      <w:proofErr w:type="spellStart"/>
      <w:r w:rsidRPr="002268DB">
        <w:t>aside</w:t>
      </w:r>
      <w:proofErr w:type="spellEnd"/>
      <w:r w:rsidRPr="002268DB">
        <w:t>&gt;</w:t>
      </w:r>
    </w:p>
    <w:p w14:paraId="5833FEDE" w14:textId="77777777" w:rsidR="002268DB" w:rsidRPr="002268DB" w:rsidRDefault="002268DB" w:rsidP="002268DB">
      <w:r w:rsidRPr="002268DB">
        <w:rPr>
          <w:rFonts w:ascii="Apple Color Emoji" w:hAnsi="Apple Color Emoji" w:cs="Apple Color Emoji"/>
        </w:rPr>
        <w:t>👉</w:t>
      </w:r>
      <w:r w:rsidRPr="002268DB">
        <w:t> Produits exceptionnels : c’est la richesse créée de façon inhabituelle ou irrégulière.</w:t>
      </w:r>
    </w:p>
    <w:p w14:paraId="5DC56F6D" w14:textId="77777777" w:rsidR="002268DB" w:rsidRPr="002268DB" w:rsidRDefault="002268DB" w:rsidP="002268DB">
      <w:pPr>
        <w:numPr>
          <w:ilvl w:val="0"/>
          <w:numId w:val="12"/>
        </w:numPr>
      </w:pPr>
      <w:r w:rsidRPr="002268DB">
        <w:t>Prix de vente d’immobilisation (Produit de cession d’élément d’actif)</w:t>
      </w:r>
    </w:p>
    <w:p w14:paraId="7A508E32" w14:textId="77777777" w:rsidR="002268DB" w:rsidRPr="002268DB" w:rsidRDefault="002268DB" w:rsidP="002268DB">
      <w:pPr>
        <w:numPr>
          <w:ilvl w:val="0"/>
          <w:numId w:val="12"/>
        </w:numPr>
      </w:pPr>
      <w:r w:rsidRPr="002268DB">
        <w:t>Réception d’un paiement inattendu, erreur de paiement en notre faveur d’un client …</w:t>
      </w:r>
    </w:p>
    <w:p w14:paraId="7F6C200D" w14:textId="77777777" w:rsidR="002268DB" w:rsidRPr="002268DB" w:rsidRDefault="002268DB" w:rsidP="002268DB">
      <w:pPr>
        <w:numPr>
          <w:ilvl w:val="0"/>
          <w:numId w:val="12"/>
        </w:numPr>
      </w:pPr>
      <w:r w:rsidRPr="002268DB">
        <w:t>Pénalités perçues pour des paiements en retard de clients.</w:t>
      </w:r>
    </w:p>
    <w:p w14:paraId="721697B8" w14:textId="77777777" w:rsidR="002268DB" w:rsidRPr="002268DB" w:rsidRDefault="002268DB" w:rsidP="002268DB">
      <w:pPr>
        <w:rPr>
          <w:b/>
          <w:bCs/>
        </w:rPr>
      </w:pPr>
      <w:r w:rsidRPr="002268DB">
        <w:rPr>
          <w:b/>
          <w:bCs/>
        </w:rPr>
        <w:t>Les charges</w:t>
      </w:r>
    </w:p>
    <w:p w14:paraId="67C75791" w14:textId="77777777" w:rsidR="002268DB" w:rsidRPr="002268DB" w:rsidRDefault="002268DB" w:rsidP="002268DB">
      <w:r w:rsidRPr="002268DB">
        <w:rPr>
          <w:rFonts w:ascii="Apple Color Emoji" w:hAnsi="Apple Color Emoji" w:cs="Apple Color Emoji"/>
        </w:rPr>
        <w:t>👉</w:t>
      </w:r>
      <w:r w:rsidRPr="002268DB">
        <w:t> Définition d’une charge :</w:t>
      </w:r>
    </w:p>
    <w:p w14:paraId="65773AE7" w14:textId="77777777" w:rsidR="002268DB" w:rsidRPr="002268DB" w:rsidRDefault="002268DB" w:rsidP="002268DB">
      <w:r w:rsidRPr="002268DB">
        <w:t>Les charges sont l’ensemble des moyens humains, matériels et financiers utilisés pour créer de la richesse.</w:t>
      </w:r>
    </w:p>
    <w:p w14:paraId="2A1B98F8" w14:textId="77777777" w:rsidR="002268DB" w:rsidRPr="002268DB" w:rsidRDefault="002268DB" w:rsidP="002268DB">
      <w:r w:rsidRPr="002268DB">
        <w:t>Parmi les charges, on y retrouve :</w:t>
      </w:r>
    </w:p>
    <w:p w14:paraId="7FC82EE4" w14:textId="77777777" w:rsidR="002268DB" w:rsidRPr="002268DB" w:rsidRDefault="002268DB" w:rsidP="002268DB">
      <w:proofErr w:type="gramStart"/>
      <w:r w:rsidRPr="002268DB">
        <w:rPr>
          <w:rFonts w:ascii="Apple Color Emoji" w:hAnsi="Apple Color Emoji" w:cs="Apple Color Emoji"/>
        </w:rPr>
        <w:t>👉</w:t>
      </w:r>
      <w:r w:rsidRPr="002268DB">
        <w:t>  Charges</w:t>
      </w:r>
      <w:proofErr w:type="gramEnd"/>
      <w:r w:rsidRPr="002268DB">
        <w:t xml:space="preserve"> d’exploitation : l’ensemble des besoins générés par l’activité de l’entreprise</w:t>
      </w:r>
    </w:p>
    <w:p w14:paraId="3DBBE800" w14:textId="77777777" w:rsidR="002268DB" w:rsidRPr="002268DB" w:rsidRDefault="002268DB" w:rsidP="002268DB">
      <w:pPr>
        <w:numPr>
          <w:ilvl w:val="0"/>
          <w:numId w:val="13"/>
        </w:numPr>
      </w:pPr>
      <w:r w:rsidRPr="002268DB">
        <w:t>Marchandises ou matières premières</w:t>
      </w:r>
    </w:p>
    <w:p w14:paraId="6CC0158C" w14:textId="77777777" w:rsidR="002268DB" w:rsidRPr="002268DB" w:rsidRDefault="002268DB" w:rsidP="002268DB">
      <w:pPr>
        <w:numPr>
          <w:ilvl w:val="0"/>
          <w:numId w:val="13"/>
        </w:numPr>
      </w:pPr>
      <w:r w:rsidRPr="002268DB">
        <w:t>Energie (électricité, eau, carburant)</w:t>
      </w:r>
    </w:p>
    <w:p w14:paraId="20079BFD" w14:textId="77777777" w:rsidR="002268DB" w:rsidRPr="002268DB" w:rsidRDefault="002268DB" w:rsidP="002268DB">
      <w:pPr>
        <w:numPr>
          <w:ilvl w:val="0"/>
          <w:numId w:val="13"/>
        </w:numPr>
      </w:pPr>
      <w:r w:rsidRPr="002268DB">
        <w:t>Petites fournitures (entretien, administratives, petit matériel …)</w:t>
      </w:r>
    </w:p>
    <w:p w14:paraId="5EF8039D" w14:textId="77777777" w:rsidR="002268DB" w:rsidRPr="002268DB" w:rsidRDefault="002268DB" w:rsidP="002268DB">
      <w:pPr>
        <w:numPr>
          <w:ilvl w:val="0"/>
          <w:numId w:val="13"/>
        </w:numPr>
      </w:pPr>
      <w:r w:rsidRPr="002268DB">
        <w:t>Services = Charges externes</w:t>
      </w:r>
    </w:p>
    <w:p w14:paraId="6BAF7B8B" w14:textId="77777777" w:rsidR="002268DB" w:rsidRPr="002268DB" w:rsidRDefault="002268DB" w:rsidP="002268DB">
      <w:pPr>
        <w:numPr>
          <w:ilvl w:val="1"/>
          <w:numId w:val="13"/>
        </w:numPr>
      </w:pPr>
      <w:r w:rsidRPr="002268DB">
        <w:t>Loyers</w:t>
      </w:r>
    </w:p>
    <w:p w14:paraId="462377B6" w14:textId="77777777" w:rsidR="002268DB" w:rsidRPr="002268DB" w:rsidRDefault="002268DB" w:rsidP="002268DB">
      <w:pPr>
        <w:numPr>
          <w:ilvl w:val="1"/>
          <w:numId w:val="13"/>
        </w:numPr>
      </w:pPr>
      <w:proofErr w:type="gramStart"/>
      <w:r w:rsidRPr="002268DB">
        <w:t>entretien</w:t>
      </w:r>
      <w:proofErr w:type="gramEnd"/>
      <w:r w:rsidRPr="002268DB">
        <w:t>, réparations</w:t>
      </w:r>
    </w:p>
    <w:p w14:paraId="59B45077" w14:textId="77777777" w:rsidR="002268DB" w:rsidRPr="002268DB" w:rsidRDefault="002268DB" w:rsidP="002268DB">
      <w:pPr>
        <w:numPr>
          <w:ilvl w:val="1"/>
          <w:numId w:val="13"/>
        </w:numPr>
      </w:pPr>
      <w:r w:rsidRPr="002268DB">
        <w:t>Assurances</w:t>
      </w:r>
    </w:p>
    <w:p w14:paraId="757FCCC7" w14:textId="77777777" w:rsidR="002268DB" w:rsidRPr="002268DB" w:rsidRDefault="002268DB" w:rsidP="002268DB">
      <w:pPr>
        <w:numPr>
          <w:ilvl w:val="1"/>
          <w:numId w:val="13"/>
        </w:numPr>
      </w:pPr>
      <w:proofErr w:type="gramStart"/>
      <w:r w:rsidRPr="002268DB">
        <w:t>mise</w:t>
      </w:r>
      <w:proofErr w:type="gramEnd"/>
      <w:r w:rsidRPr="002268DB">
        <w:t xml:space="preserve"> à jour de logiciels</w:t>
      </w:r>
    </w:p>
    <w:p w14:paraId="42DFEF8B" w14:textId="77777777" w:rsidR="002268DB" w:rsidRPr="002268DB" w:rsidRDefault="002268DB" w:rsidP="002268DB">
      <w:pPr>
        <w:numPr>
          <w:ilvl w:val="1"/>
          <w:numId w:val="13"/>
        </w:numPr>
      </w:pPr>
      <w:r w:rsidRPr="002268DB">
        <w:t>Publicité, publications</w:t>
      </w:r>
    </w:p>
    <w:p w14:paraId="23F58E13" w14:textId="77777777" w:rsidR="002268DB" w:rsidRPr="002268DB" w:rsidRDefault="002268DB" w:rsidP="002268DB">
      <w:pPr>
        <w:numPr>
          <w:ilvl w:val="1"/>
          <w:numId w:val="13"/>
        </w:numPr>
      </w:pPr>
      <w:proofErr w:type="gramStart"/>
      <w:r w:rsidRPr="002268DB">
        <w:lastRenderedPageBreak/>
        <w:t>honoraires</w:t>
      </w:r>
      <w:proofErr w:type="gramEnd"/>
      <w:r w:rsidRPr="002268DB">
        <w:t xml:space="preserve"> comptables, juridiques …</w:t>
      </w:r>
    </w:p>
    <w:p w14:paraId="1E583BEE" w14:textId="77777777" w:rsidR="002268DB" w:rsidRPr="002268DB" w:rsidRDefault="002268DB" w:rsidP="002268DB">
      <w:pPr>
        <w:numPr>
          <w:ilvl w:val="1"/>
          <w:numId w:val="13"/>
        </w:numPr>
      </w:pPr>
      <w:proofErr w:type="gramStart"/>
      <w:r w:rsidRPr="002268DB">
        <w:t>téléphone</w:t>
      </w:r>
      <w:proofErr w:type="gramEnd"/>
      <w:r w:rsidRPr="002268DB">
        <w:t>, frais postaux</w:t>
      </w:r>
    </w:p>
    <w:p w14:paraId="39FFE8D0" w14:textId="77777777" w:rsidR="002268DB" w:rsidRPr="002268DB" w:rsidRDefault="002268DB" w:rsidP="002268DB">
      <w:pPr>
        <w:numPr>
          <w:ilvl w:val="1"/>
          <w:numId w:val="13"/>
        </w:numPr>
      </w:pPr>
      <w:r w:rsidRPr="002268DB">
        <w:t>Frais de mission et réception</w:t>
      </w:r>
    </w:p>
    <w:p w14:paraId="299334C0" w14:textId="77777777" w:rsidR="002268DB" w:rsidRPr="002268DB" w:rsidRDefault="002268DB" w:rsidP="002268DB">
      <w:pPr>
        <w:numPr>
          <w:ilvl w:val="1"/>
          <w:numId w:val="13"/>
        </w:numPr>
      </w:pPr>
      <w:r w:rsidRPr="002268DB">
        <w:t>…</w:t>
      </w:r>
    </w:p>
    <w:p w14:paraId="0F5B84A4" w14:textId="77777777" w:rsidR="002268DB" w:rsidRPr="002268DB" w:rsidRDefault="002268DB" w:rsidP="002268DB">
      <w:pPr>
        <w:numPr>
          <w:ilvl w:val="0"/>
          <w:numId w:val="13"/>
        </w:numPr>
      </w:pPr>
      <w:r w:rsidRPr="002268DB">
        <w:t>Impôts et taxes = tous les impôts hors impôts sur les bénéfices.</w:t>
      </w:r>
    </w:p>
    <w:p w14:paraId="44FC47B7" w14:textId="77777777" w:rsidR="002268DB" w:rsidRPr="002268DB" w:rsidRDefault="002268DB" w:rsidP="002268DB">
      <w:pPr>
        <w:numPr>
          <w:ilvl w:val="0"/>
          <w:numId w:val="13"/>
        </w:numPr>
      </w:pPr>
      <w:r w:rsidRPr="002268DB">
        <w:t>Salaires bruts et charges sociales patronales (URSSAF, retraite, maladie, médecine du travail, mutuelles …)</w:t>
      </w:r>
    </w:p>
    <w:p w14:paraId="1D5823E7" w14:textId="77777777" w:rsidR="002268DB" w:rsidRPr="002268DB" w:rsidRDefault="002268DB" w:rsidP="002268DB">
      <w:r w:rsidRPr="002268DB">
        <w:t>Dotations aux amortissements et provisions (*)</w:t>
      </w:r>
      <w:r w:rsidRPr="002268DB">
        <w:br/>
        <w:t>ex : j’achète un ordinateur à 1000€ que je vais utiliser 4 ans.</w:t>
      </w:r>
      <w:r w:rsidRPr="002268DB">
        <w:br/>
        <w:t>Est-ce qu’il est normal que les 1000€ soient supportés uniquement sur un seul exercice comptable (l’année de l’achat uniquement</w:t>
      </w:r>
      <w:proofErr w:type="gramStart"/>
      <w:r w:rsidRPr="002268DB">
        <w:t>)?</w:t>
      </w:r>
      <w:proofErr w:type="gramEnd"/>
      <w:r w:rsidRPr="002268DB">
        <w:t xml:space="preserve"> Non ! En comptabilité, on a un principe de séparation des exercices comptables, c’est à dire que chaque exercice doit recenser uniquement les produits et les charges qui lui incombent. Donc si j’achète un ordinateur qui sera utilisé sur plusieurs </w:t>
      </w:r>
      <w:proofErr w:type="gramStart"/>
      <w:r w:rsidRPr="002268DB">
        <w:t>années ,</w:t>
      </w:r>
      <w:proofErr w:type="gramEnd"/>
      <w:r w:rsidRPr="002268DB">
        <w:t xml:space="preserve"> son coût sera réparti sur les années d’utilisation.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671"/>
        <w:gridCol w:w="30"/>
        <w:gridCol w:w="3562"/>
        <w:gridCol w:w="45"/>
      </w:tblGrid>
      <w:tr w:rsidR="002268DB" w:rsidRPr="002268DB" w14:paraId="01576094" w14:textId="77777777" w:rsidTr="002268DB">
        <w:trPr>
          <w:gridAfter w:val="1"/>
          <w:tblCellSpacing w:w="15" w:type="dxa"/>
        </w:trPr>
        <w:tc>
          <w:tcPr>
            <w:tcW w:w="0" w:type="auto"/>
            <w:gridSpan w:val="3"/>
            <w:vAlign w:val="center"/>
            <w:hideMark/>
          </w:tcPr>
          <w:p w14:paraId="412C389F" w14:textId="77777777" w:rsidR="002268DB" w:rsidRPr="002268DB" w:rsidRDefault="002268DB" w:rsidP="002268DB">
            <w:r w:rsidRPr="002268DB">
              <w:t>Ordinateur</w:t>
            </w:r>
          </w:p>
        </w:tc>
        <w:tc>
          <w:tcPr>
            <w:tcW w:w="0" w:type="auto"/>
            <w:vAlign w:val="center"/>
            <w:hideMark/>
          </w:tcPr>
          <w:p w14:paraId="5884FFD5" w14:textId="77777777" w:rsidR="002268DB" w:rsidRPr="002268DB" w:rsidRDefault="002268DB" w:rsidP="002268DB">
            <w:r w:rsidRPr="002268DB">
              <w:t>1000€</w:t>
            </w:r>
          </w:p>
        </w:tc>
      </w:tr>
      <w:tr w:rsidR="002268DB" w:rsidRPr="002268DB" w14:paraId="5C0E1B83" w14:textId="77777777" w:rsidTr="002268DB">
        <w:trPr>
          <w:gridAfter w:val="1"/>
          <w:tblCellSpacing w:w="15" w:type="dxa"/>
        </w:trPr>
        <w:tc>
          <w:tcPr>
            <w:tcW w:w="0" w:type="auto"/>
            <w:gridSpan w:val="3"/>
            <w:vAlign w:val="center"/>
            <w:hideMark/>
          </w:tcPr>
          <w:p w14:paraId="1020CB36" w14:textId="77777777" w:rsidR="002268DB" w:rsidRPr="002268DB" w:rsidRDefault="002268DB" w:rsidP="002268DB">
            <w:r w:rsidRPr="002268DB">
              <w:t>Durée </w:t>
            </w:r>
          </w:p>
        </w:tc>
        <w:tc>
          <w:tcPr>
            <w:tcW w:w="0" w:type="auto"/>
            <w:vAlign w:val="center"/>
            <w:hideMark/>
          </w:tcPr>
          <w:p w14:paraId="552087FF" w14:textId="77777777" w:rsidR="002268DB" w:rsidRPr="002268DB" w:rsidRDefault="002268DB" w:rsidP="002268DB">
            <w:r w:rsidRPr="002268DB">
              <w:t>4 ans</w:t>
            </w:r>
          </w:p>
        </w:tc>
      </w:tr>
      <w:tr w:rsidR="002268DB" w:rsidRPr="002268DB" w14:paraId="7E427207" w14:textId="77777777" w:rsidTr="002268DB">
        <w:trPr>
          <w:gridAfter w:val="1"/>
          <w:tblCellSpacing w:w="15" w:type="dxa"/>
        </w:trPr>
        <w:tc>
          <w:tcPr>
            <w:tcW w:w="0" w:type="auto"/>
            <w:gridSpan w:val="3"/>
            <w:vAlign w:val="center"/>
            <w:hideMark/>
          </w:tcPr>
          <w:p w14:paraId="244258F8" w14:textId="77777777" w:rsidR="002268DB" w:rsidRPr="002268DB" w:rsidRDefault="002268DB" w:rsidP="002268DB"/>
        </w:tc>
        <w:tc>
          <w:tcPr>
            <w:tcW w:w="0" w:type="auto"/>
            <w:vAlign w:val="center"/>
            <w:hideMark/>
          </w:tcPr>
          <w:p w14:paraId="205BD68C" w14:textId="77777777" w:rsidR="002268DB" w:rsidRPr="002268DB" w:rsidRDefault="002268DB" w:rsidP="002268DB"/>
        </w:tc>
      </w:tr>
      <w:tr w:rsidR="002268DB" w:rsidRPr="002268DB" w14:paraId="29AA15DD" w14:textId="77777777" w:rsidTr="002268DB">
        <w:trPr>
          <w:tblCellSpacing w:w="15" w:type="dxa"/>
        </w:trPr>
        <w:tc>
          <w:tcPr>
            <w:tcW w:w="0" w:type="auto"/>
            <w:vAlign w:val="center"/>
            <w:hideMark/>
          </w:tcPr>
          <w:p w14:paraId="0E134746" w14:textId="77777777" w:rsidR="002268DB" w:rsidRPr="002268DB" w:rsidRDefault="002268DB" w:rsidP="002268DB">
            <w:r w:rsidRPr="002268DB">
              <w:t>Année</w:t>
            </w:r>
          </w:p>
        </w:tc>
        <w:tc>
          <w:tcPr>
            <w:tcW w:w="0" w:type="auto"/>
            <w:vAlign w:val="center"/>
            <w:hideMark/>
          </w:tcPr>
          <w:p w14:paraId="14A202E0" w14:textId="77777777" w:rsidR="002268DB" w:rsidRPr="002268DB" w:rsidRDefault="002268DB" w:rsidP="002268DB">
            <w:r w:rsidRPr="002268DB">
              <w:t>Base</w:t>
            </w:r>
          </w:p>
        </w:tc>
        <w:tc>
          <w:tcPr>
            <w:tcW w:w="0" w:type="auto"/>
            <w:gridSpan w:val="3"/>
            <w:vAlign w:val="center"/>
            <w:hideMark/>
          </w:tcPr>
          <w:p w14:paraId="265518ED" w14:textId="77777777" w:rsidR="002268DB" w:rsidRPr="002268DB" w:rsidRDefault="002268DB" w:rsidP="002268DB">
            <w:r w:rsidRPr="002268DB">
              <w:t>Dotation aux amortissements</w:t>
            </w:r>
          </w:p>
        </w:tc>
      </w:tr>
      <w:tr w:rsidR="002268DB" w:rsidRPr="002268DB" w14:paraId="4262F044" w14:textId="77777777" w:rsidTr="002268DB">
        <w:trPr>
          <w:tblCellSpacing w:w="15" w:type="dxa"/>
        </w:trPr>
        <w:tc>
          <w:tcPr>
            <w:tcW w:w="0" w:type="auto"/>
            <w:vAlign w:val="center"/>
            <w:hideMark/>
          </w:tcPr>
          <w:p w14:paraId="7D1589FC" w14:textId="77777777" w:rsidR="002268DB" w:rsidRPr="002268DB" w:rsidRDefault="002268DB" w:rsidP="002268DB">
            <w:r w:rsidRPr="002268DB">
              <w:t>1</w:t>
            </w:r>
          </w:p>
        </w:tc>
        <w:tc>
          <w:tcPr>
            <w:tcW w:w="0" w:type="auto"/>
            <w:vAlign w:val="center"/>
            <w:hideMark/>
          </w:tcPr>
          <w:p w14:paraId="3E5B8C6C" w14:textId="77777777" w:rsidR="002268DB" w:rsidRPr="002268DB" w:rsidRDefault="002268DB" w:rsidP="002268DB">
            <w:r w:rsidRPr="002268DB">
              <w:t>1000</w:t>
            </w:r>
          </w:p>
        </w:tc>
        <w:tc>
          <w:tcPr>
            <w:tcW w:w="0" w:type="auto"/>
            <w:gridSpan w:val="3"/>
            <w:vAlign w:val="center"/>
            <w:hideMark/>
          </w:tcPr>
          <w:p w14:paraId="5926D915" w14:textId="77777777" w:rsidR="002268DB" w:rsidRPr="002268DB" w:rsidRDefault="002268DB" w:rsidP="002268DB">
            <w:r w:rsidRPr="002268DB">
              <w:t>1000/4 = 250</w:t>
            </w:r>
          </w:p>
        </w:tc>
      </w:tr>
      <w:tr w:rsidR="002268DB" w:rsidRPr="002268DB" w14:paraId="3C982A91" w14:textId="77777777" w:rsidTr="002268DB">
        <w:trPr>
          <w:tblCellSpacing w:w="15" w:type="dxa"/>
        </w:trPr>
        <w:tc>
          <w:tcPr>
            <w:tcW w:w="0" w:type="auto"/>
            <w:vAlign w:val="center"/>
            <w:hideMark/>
          </w:tcPr>
          <w:p w14:paraId="68A84149" w14:textId="77777777" w:rsidR="002268DB" w:rsidRPr="002268DB" w:rsidRDefault="002268DB" w:rsidP="002268DB">
            <w:r w:rsidRPr="002268DB">
              <w:t>2</w:t>
            </w:r>
          </w:p>
        </w:tc>
        <w:tc>
          <w:tcPr>
            <w:tcW w:w="0" w:type="auto"/>
            <w:vAlign w:val="center"/>
            <w:hideMark/>
          </w:tcPr>
          <w:p w14:paraId="19DD6C88" w14:textId="77777777" w:rsidR="002268DB" w:rsidRPr="002268DB" w:rsidRDefault="002268DB" w:rsidP="002268DB">
            <w:r w:rsidRPr="002268DB">
              <w:t>1000</w:t>
            </w:r>
          </w:p>
        </w:tc>
        <w:tc>
          <w:tcPr>
            <w:tcW w:w="0" w:type="auto"/>
            <w:gridSpan w:val="3"/>
            <w:vAlign w:val="center"/>
            <w:hideMark/>
          </w:tcPr>
          <w:p w14:paraId="5E995D2B" w14:textId="77777777" w:rsidR="002268DB" w:rsidRPr="002268DB" w:rsidRDefault="002268DB" w:rsidP="002268DB">
            <w:r w:rsidRPr="002268DB">
              <w:t>1000/4 = 250</w:t>
            </w:r>
          </w:p>
        </w:tc>
      </w:tr>
      <w:tr w:rsidR="002268DB" w:rsidRPr="002268DB" w14:paraId="45D0AAE3" w14:textId="77777777" w:rsidTr="002268DB">
        <w:trPr>
          <w:tblCellSpacing w:w="15" w:type="dxa"/>
        </w:trPr>
        <w:tc>
          <w:tcPr>
            <w:tcW w:w="0" w:type="auto"/>
            <w:vAlign w:val="center"/>
            <w:hideMark/>
          </w:tcPr>
          <w:p w14:paraId="34A5BE64" w14:textId="77777777" w:rsidR="002268DB" w:rsidRPr="002268DB" w:rsidRDefault="002268DB" w:rsidP="002268DB">
            <w:r w:rsidRPr="002268DB">
              <w:t>3</w:t>
            </w:r>
          </w:p>
        </w:tc>
        <w:tc>
          <w:tcPr>
            <w:tcW w:w="0" w:type="auto"/>
            <w:vAlign w:val="center"/>
            <w:hideMark/>
          </w:tcPr>
          <w:p w14:paraId="5585C144" w14:textId="77777777" w:rsidR="002268DB" w:rsidRPr="002268DB" w:rsidRDefault="002268DB" w:rsidP="002268DB">
            <w:r w:rsidRPr="002268DB">
              <w:t>1000</w:t>
            </w:r>
          </w:p>
        </w:tc>
        <w:tc>
          <w:tcPr>
            <w:tcW w:w="0" w:type="auto"/>
            <w:gridSpan w:val="3"/>
            <w:vAlign w:val="center"/>
            <w:hideMark/>
          </w:tcPr>
          <w:p w14:paraId="07543DBA" w14:textId="77777777" w:rsidR="002268DB" w:rsidRPr="002268DB" w:rsidRDefault="002268DB" w:rsidP="002268DB">
            <w:r w:rsidRPr="002268DB">
              <w:t>1000/4 = 250</w:t>
            </w:r>
          </w:p>
        </w:tc>
      </w:tr>
      <w:tr w:rsidR="002268DB" w:rsidRPr="002268DB" w14:paraId="550600FE" w14:textId="77777777" w:rsidTr="002268DB">
        <w:trPr>
          <w:tblCellSpacing w:w="15" w:type="dxa"/>
        </w:trPr>
        <w:tc>
          <w:tcPr>
            <w:tcW w:w="0" w:type="auto"/>
            <w:vAlign w:val="center"/>
            <w:hideMark/>
          </w:tcPr>
          <w:p w14:paraId="7138A7A5" w14:textId="77777777" w:rsidR="002268DB" w:rsidRPr="002268DB" w:rsidRDefault="002268DB" w:rsidP="002268DB">
            <w:r w:rsidRPr="002268DB">
              <w:t>4</w:t>
            </w:r>
          </w:p>
        </w:tc>
        <w:tc>
          <w:tcPr>
            <w:tcW w:w="0" w:type="auto"/>
            <w:vAlign w:val="center"/>
            <w:hideMark/>
          </w:tcPr>
          <w:p w14:paraId="25845556" w14:textId="77777777" w:rsidR="002268DB" w:rsidRPr="002268DB" w:rsidRDefault="002268DB" w:rsidP="002268DB">
            <w:r w:rsidRPr="002268DB">
              <w:t>1000</w:t>
            </w:r>
          </w:p>
        </w:tc>
        <w:tc>
          <w:tcPr>
            <w:tcW w:w="0" w:type="auto"/>
            <w:gridSpan w:val="3"/>
            <w:vAlign w:val="center"/>
            <w:hideMark/>
          </w:tcPr>
          <w:p w14:paraId="60CA8966" w14:textId="77777777" w:rsidR="002268DB" w:rsidRPr="002268DB" w:rsidRDefault="002268DB" w:rsidP="002268DB">
            <w:r w:rsidRPr="002268DB">
              <w:t>1000/4 = 250</w:t>
            </w:r>
          </w:p>
        </w:tc>
      </w:tr>
      <w:tr w:rsidR="002268DB" w:rsidRPr="002268DB" w14:paraId="7E0D9844" w14:textId="77777777" w:rsidTr="002268DB">
        <w:trPr>
          <w:tblCellSpacing w:w="15" w:type="dxa"/>
        </w:trPr>
        <w:tc>
          <w:tcPr>
            <w:tcW w:w="0" w:type="auto"/>
            <w:vAlign w:val="center"/>
            <w:hideMark/>
          </w:tcPr>
          <w:p w14:paraId="6261028A" w14:textId="77777777" w:rsidR="002268DB" w:rsidRPr="002268DB" w:rsidRDefault="002268DB" w:rsidP="002268DB"/>
        </w:tc>
        <w:tc>
          <w:tcPr>
            <w:tcW w:w="0" w:type="auto"/>
            <w:vAlign w:val="center"/>
            <w:hideMark/>
          </w:tcPr>
          <w:p w14:paraId="3EAB420C" w14:textId="77777777" w:rsidR="002268DB" w:rsidRPr="002268DB" w:rsidRDefault="002268DB" w:rsidP="002268DB"/>
        </w:tc>
        <w:tc>
          <w:tcPr>
            <w:tcW w:w="0" w:type="auto"/>
            <w:gridSpan w:val="3"/>
            <w:vAlign w:val="center"/>
            <w:hideMark/>
          </w:tcPr>
          <w:p w14:paraId="4B119F00" w14:textId="77777777" w:rsidR="002268DB" w:rsidRPr="002268DB" w:rsidRDefault="002268DB" w:rsidP="002268DB"/>
        </w:tc>
      </w:tr>
    </w:tbl>
    <w:p w14:paraId="70216F36" w14:textId="77777777" w:rsidR="002268DB" w:rsidRDefault="002268DB"/>
    <w:p w14:paraId="7A3E81BB" w14:textId="77777777" w:rsidR="002268DB" w:rsidRPr="002268DB" w:rsidRDefault="002268DB" w:rsidP="002268DB">
      <w:r w:rsidRPr="002268DB">
        <w:t>Tous les ans, on aura en charge 1/4 (soit 25%) de la valeur du bien pour prendre en compte l’usure ou l’utilisation de cette immobilisation.</w:t>
      </w:r>
    </w:p>
    <w:p w14:paraId="4B03DE6A" w14:textId="77777777" w:rsidR="002268DB" w:rsidRPr="002268DB" w:rsidRDefault="002268DB" w:rsidP="002268DB">
      <w:r w:rsidRPr="002268DB">
        <w:rPr>
          <w:rFonts w:ascii="Apple Color Emoji" w:hAnsi="Apple Color Emoji" w:cs="Apple Color Emoji"/>
        </w:rPr>
        <w:t>👉</w:t>
      </w:r>
      <w:r w:rsidRPr="002268DB">
        <w:t> Charges financières : Charges liées à un besoin d’argent</w:t>
      </w:r>
    </w:p>
    <w:p w14:paraId="6E786F88" w14:textId="77777777" w:rsidR="002268DB" w:rsidRPr="002268DB" w:rsidRDefault="002268DB" w:rsidP="002268DB">
      <w:pPr>
        <w:numPr>
          <w:ilvl w:val="0"/>
          <w:numId w:val="14"/>
        </w:numPr>
      </w:pPr>
      <w:proofErr w:type="gramStart"/>
      <w:r w:rsidRPr="002268DB">
        <w:t>intérêts</w:t>
      </w:r>
      <w:proofErr w:type="gramEnd"/>
      <w:r w:rsidRPr="002268DB">
        <w:t xml:space="preserve"> d’emprunt</w:t>
      </w:r>
    </w:p>
    <w:p w14:paraId="1D5BAB3F" w14:textId="77777777" w:rsidR="002268DB" w:rsidRPr="002268DB" w:rsidRDefault="002268DB" w:rsidP="002268DB">
      <w:pPr>
        <w:numPr>
          <w:ilvl w:val="0"/>
          <w:numId w:val="14"/>
        </w:numPr>
      </w:pPr>
      <w:proofErr w:type="gramStart"/>
      <w:r w:rsidRPr="002268DB">
        <w:t>intérêts</w:t>
      </w:r>
      <w:proofErr w:type="gramEnd"/>
      <w:r w:rsidRPr="002268DB">
        <w:t xml:space="preserve"> de découvert = Agios</w:t>
      </w:r>
    </w:p>
    <w:p w14:paraId="60C54682" w14:textId="77777777" w:rsidR="002268DB" w:rsidRPr="002268DB" w:rsidRDefault="002268DB" w:rsidP="002268DB">
      <w:pPr>
        <w:numPr>
          <w:ilvl w:val="0"/>
          <w:numId w:val="14"/>
        </w:numPr>
      </w:pPr>
      <w:r w:rsidRPr="002268DB">
        <w:t>Escompte accordé </w:t>
      </w:r>
    </w:p>
    <w:p w14:paraId="0B2ED307" w14:textId="77777777" w:rsidR="002268DB" w:rsidRPr="002268DB" w:rsidRDefault="002268DB" w:rsidP="002268DB">
      <w:r w:rsidRPr="002268DB">
        <w:t> </w:t>
      </w:r>
      <w:r w:rsidRPr="002268DB">
        <w:rPr>
          <w:rFonts w:ascii="Apple Color Emoji" w:hAnsi="Apple Color Emoji" w:cs="Apple Color Emoji"/>
        </w:rPr>
        <w:t>👉</w:t>
      </w:r>
      <w:r w:rsidRPr="002268DB">
        <w:t xml:space="preserve"> Charges exceptionnelles</w:t>
      </w:r>
    </w:p>
    <w:p w14:paraId="1E62794E" w14:textId="77777777" w:rsidR="002268DB" w:rsidRPr="002268DB" w:rsidRDefault="002268DB" w:rsidP="002268DB">
      <w:pPr>
        <w:numPr>
          <w:ilvl w:val="0"/>
          <w:numId w:val="15"/>
        </w:numPr>
      </w:pPr>
      <w:r w:rsidRPr="002268DB">
        <w:lastRenderedPageBreak/>
        <w:t>Pénalités retard et amendes</w:t>
      </w:r>
    </w:p>
    <w:p w14:paraId="42D45CEF" w14:textId="77777777" w:rsidR="002268DB" w:rsidRPr="002268DB" w:rsidRDefault="002268DB" w:rsidP="002268DB">
      <w:pPr>
        <w:numPr>
          <w:ilvl w:val="0"/>
          <w:numId w:val="15"/>
        </w:numPr>
      </w:pPr>
      <w:r w:rsidRPr="002268DB">
        <w:t>Valeur résiduelle en comptabilité (Valeur Nette Comptable) des immobilisations vendues : Valeur qui reste à amortir d’une immobilisation qu’on vend. </w:t>
      </w:r>
    </w:p>
    <w:p w14:paraId="67FE0E1F" w14:textId="77777777" w:rsidR="002268DB" w:rsidRPr="002268DB" w:rsidRDefault="002268DB" w:rsidP="002268DB">
      <w:pPr>
        <w:rPr>
          <w:b/>
          <w:bCs/>
        </w:rPr>
      </w:pPr>
      <w:r w:rsidRPr="002268DB">
        <w:rPr>
          <w:b/>
          <w:bCs/>
        </w:rPr>
        <w:t>Calculer les résultats</w:t>
      </w:r>
    </w:p>
    <w:p w14:paraId="1870982D" w14:textId="77777777" w:rsidR="002268DB" w:rsidRPr="002268DB" w:rsidRDefault="002268DB" w:rsidP="002268DB">
      <w:r w:rsidRPr="002268DB">
        <w:t>Il existe 4 types de résultats :</w:t>
      </w:r>
    </w:p>
    <w:p w14:paraId="7CDA6B0D" w14:textId="77777777" w:rsidR="002268DB" w:rsidRPr="002268DB" w:rsidRDefault="002268DB" w:rsidP="002268DB">
      <w:pPr>
        <w:rPr>
          <w:b/>
          <w:bCs/>
        </w:rPr>
      </w:pPr>
      <w:r w:rsidRPr="002268DB">
        <w:rPr>
          <w:b/>
          <w:bCs/>
        </w:rPr>
        <w:t>Le résultat d’exploitation</w:t>
      </w:r>
    </w:p>
    <w:p w14:paraId="6249C616" w14:textId="77777777" w:rsidR="002268DB" w:rsidRPr="002268DB" w:rsidRDefault="002268DB" w:rsidP="002268DB">
      <w:r w:rsidRPr="002268DB">
        <w:rPr>
          <w:b/>
          <w:bCs/>
        </w:rPr>
        <w:t>Résultat d’exploitation = </w:t>
      </w:r>
    </w:p>
    <w:p w14:paraId="43411747" w14:textId="77777777" w:rsidR="002268DB" w:rsidRPr="002268DB" w:rsidRDefault="002268DB" w:rsidP="002268DB">
      <w:r w:rsidRPr="002268DB">
        <w:rPr>
          <w:b/>
          <w:bCs/>
        </w:rPr>
        <w:t>Produits d’exploitation </w:t>
      </w:r>
    </w:p>
    <w:p w14:paraId="3326DE1A" w14:textId="77777777" w:rsidR="002268DB" w:rsidRPr="002268DB" w:rsidRDefault="002268DB" w:rsidP="002268DB">
      <w:r w:rsidRPr="002268DB">
        <w:rPr>
          <w:b/>
          <w:bCs/>
        </w:rPr>
        <w:t>- Charges d’exploitation</w:t>
      </w:r>
    </w:p>
    <w:p w14:paraId="75236714" w14:textId="77777777" w:rsidR="002268DB" w:rsidRPr="002268DB" w:rsidRDefault="002268DB" w:rsidP="002268DB">
      <w:r w:rsidRPr="002268DB">
        <w:rPr>
          <w:rFonts w:ascii="Apple Color Emoji" w:hAnsi="Apple Color Emoji" w:cs="Apple Color Emoji"/>
        </w:rPr>
        <w:t>👉</w:t>
      </w:r>
      <w:r w:rsidRPr="002268DB">
        <w:t xml:space="preserve"> Il correspond à ce que l’entreprise gagne sur son activité principale, sur son </w:t>
      </w:r>
      <w:proofErr w:type="spellStart"/>
      <w:r w:rsidRPr="002268DB">
        <w:t>coeur</w:t>
      </w:r>
      <w:proofErr w:type="spellEnd"/>
      <w:r w:rsidRPr="002268DB">
        <w:t xml:space="preserve"> de métier. </w:t>
      </w:r>
      <w:r w:rsidRPr="002268DB">
        <w:rPr>
          <w:rFonts w:ascii="Arial" w:hAnsi="Arial" w:cs="Arial"/>
        </w:rPr>
        <w:t>→</w:t>
      </w:r>
      <w:r w:rsidRPr="002268DB">
        <w:t xml:space="preserve"> Si le résultat d’exploitation est positif, cela signifie que l’entreprise gagne de l’argent, et génère des bénéfices sur son activité principale, sur son </w:t>
      </w:r>
      <w:proofErr w:type="spellStart"/>
      <w:r w:rsidRPr="002268DB">
        <w:t>coeur</w:t>
      </w:r>
      <w:proofErr w:type="spellEnd"/>
      <w:r w:rsidRPr="002268DB">
        <w:t xml:space="preserve"> de métier. </w:t>
      </w:r>
      <w:r w:rsidRPr="002268DB">
        <w:rPr>
          <w:rFonts w:ascii="Arial" w:hAnsi="Arial" w:cs="Arial"/>
        </w:rPr>
        <w:t>→</w:t>
      </w:r>
      <w:r w:rsidRPr="002268DB">
        <w:t xml:space="preserve"> Si le résultat d’exploitation est négatif, cela signifie que l’entreprise n’est pas rentable sur son </w:t>
      </w:r>
      <w:proofErr w:type="spellStart"/>
      <w:r w:rsidRPr="002268DB">
        <w:t>coeur</w:t>
      </w:r>
      <w:proofErr w:type="spellEnd"/>
      <w:r w:rsidRPr="002268DB">
        <w:t xml:space="preserve"> de métier, et qu’il va falloir trouver des solutions pour améliorer la situation.</w:t>
      </w:r>
    </w:p>
    <w:p w14:paraId="367A2428" w14:textId="77777777" w:rsidR="002268DB" w:rsidRPr="002268DB" w:rsidRDefault="002268DB" w:rsidP="002268DB">
      <w:pPr>
        <w:rPr>
          <w:b/>
          <w:bCs/>
        </w:rPr>
      </w:pPr>
      <w:r w:rsidRPr="002268DB">
        <w:rPr>
          <w:b/>
          <w:bCs/>
        </w:rPr>
        <w:t>Le résultat financier</w:t>
      </w:r>
    </w:p>
    <w:p w14:paraId="06C9F48B" w14:textId="77777777" w:rsidR="002268DB" w:rsidRPr="002268DB" w:rsidRDefault="002268DB" w:rsidP="002268DB">
      <w:r w:rsidRPr="002268DB">
        <w:rPr>
          <w:b/>
          <w:bCs/>
        </w:rPr>
        <w:t>Résultat financier = </w:t>
      </w:r>
    </w:p>
    <w:p w14:paraId="0CB71C17" w14:textId="77777777" w:rsidR="002268DB" w:rsidRPr="002268DB" w:rsidRDefault="002268DB" w:rsidP="002268DB">
      <w:r w:rsidRPr="002268DB">
        <w:rPr>
          <w:b/>
          <w:bCs/>
        </w:rPr>
        <w:t>Produits financiers </w:t>
      </w:r>
    </w:p>
    <w:p w14:paraId="67BD5C8B" w14:textId="77777777" w:rsidR="002268DB" w:rsidRPr="002268DB" w:rsidRDefault="002268DB" w:rsidP="002268DB">
      <w:r w:rsidRPr="002268DB">
        <w:rPr>
          <w:b/>
          <w:bCs/>
        </w:rPr>
        <w:t>- Charges financières</w:t>
      </w:r>
    </w:p>
    <w:p w14:paraId="6694378E" w14:textId="77777777" w:rsidR="002268DB" w:rsidRPr="002268DB" w:rsidRDefault="002268DB" w:rsidP="002268DB">
      <w:r w:rsidRPr="002268DB">
        <w:rPr>
          <w:rFonts w:ascii="Apple Color Emoji" w:hAnsi="Apple Color Emoji" w:cs="Apple Color Emoji"/>
        </w:rPr>
        <w:t>👉</w:t>
      </w:r>
      <w:r w:rsidRPr="002268DB">
        <w:t xml:space="preserve"> Il correspond à ce que l’entreprise gagne grâce à ses excédents de trésorerie, moins ce qu’elle paye à cause de ses besoins de trésorerie. </w:t>
      </w:r>
    </w:p>
    <w:p w14:paraId="5F24347A" w14:textId="77777777" w:rsidR="002268DB" w:rsidRPr="002268DB" w:rsidRDefault="002268DB" w:rsidP="002268DB">
      <w:r w:rsidRPr="002268DB">
        <w:rPr>
          <w:rFonts w:ascii="Arial" w:hAnsi="Arial" w:cs="Arial"/>
        </w:rPr>
        <w:t>→</w:t>
      </w:r>
      <w:r w:rsidRPr="002268DB">
        <w:t xml:space="preserve"> Si le résultat financier est positif, cela signifie qu’elle est en bonne santé financière : elle a généré plus d’intérêts de placements et/ou escompte obtenus qu’elle n’a payé d’intérêts d’emprunt, de découvert et/ou accordé d’escomptes. </w:t>
      </w:r>
    </w:p>
    <w:p w14:paraId="0AFE09C2" w14:textId="77777777" w:rsidR="002268DB" w:rsidRPr="002268DB" w:rsidRDefault="002268DB" w:rsidP="002268DB">
      <w:r w:rsidRPr="002268DB">
        <w:rPr>
          <w:rFonts w:ascii="Arial" w:hAnsi="Arial" w:cs="Arial"/>
        </w:rPr>
        <w:t>→</w:t>
      </w:r>
      <w:r w:rsidRPr="002268DB">
        <w:t xml:space="preserve"> Si le résultat financier est négatif, cela signifie qu’elle a eu plus d’intérêts à payer qu’elle n’a reçu d’intérêts de placement. Cette situation, dans la mesure du raisonnable, est totalement normale.</w:t>
      </w:r>
    </w:p>
    <w:p w14:paraId="6CC4B069" w14:textId="77777777" w:rsidR="002268DB" w:rsidRPr="002268DB" w:rsidRDefault="002268DB" w:rsidP="002268DB">
      <w:pPr>
        <w:rPr>
          <w:b/>
          <w:bCs/>
        </w:rPr>
      </w:pPr>
      <w:r w:rsidRPr="002268DB">
        <w:rPr>
          <w:b/>
          <w:bCs/>
        </w:rPr>
        <w:t>Le résultat exceptionnel</w:t>
      </w:r>
    </w:p>
    <w:p w14:paraId="50B0A142" w14:textId="77777777" w:rsidR="002268DB" w:rsidRPr="002268DB" w:rsidRDefault="002268DB" w:rsidP="002268DB">
      <w:r w:rsidRPr="002268DB">
        <w:rPr>
          <w:b/>
          <w:bCs/>
        </w:rPr>
        <w:t>Résultat exceptionnel = </w:t>
      </w:r>
    </w:p>
    <w:p w14:paraId="23273739" w14:textId="77777777" w:rsidR="002268DB" w:rsidRPr="002268DB" w:rsidRDefault="002268DB" w:rsidP="002268DB">
      <w:r w:rsidRPr="002268DB">
        <w:rPr>
          <w:b/>
          <w:bCs/>
        </w:rPr>
        <w:t>Produits exceptionnels </w:t>
      </w:r>
    </w:p>
    <w:p w14:paraId="327E3BCE" w14:textId="77777777" w:rsidR="002268DB" w:rsidRPr="002268DB" w:rsidRDefault="002268DB" w:rsidP="002268DB">
      <w:r w:rsidRPr="002268DB">
        <w:rPr>
          <w:b/>
          <w:bCs/>
        </w:rPr>
        <w:lastRenderedPageBreak/>
        <w:t>- Charges exceptionnelles</w:t>
      </w:r>
    </w:p>
    <w:p w14:paraId="2FC92D39" w14:textId="77777777" w:rsidR="002268DB" w:rsidRPr="002268DB" w:rsidRDefault="002268DB" w:rsidP="002268DB">
      <w:r w:rsidRPr="002268DB">
        <w:rPr>
          <w:rFonts w:ascii="Apple Color Emoji" w:hAnsi="Apple Color Emoji" w:cs="Apple Color Emoji"/>
        </w:rPr>
        <w:t>👉</w:t>
      </w:r>
      <w:r w:rsidRPr="002268DB">
        <w:t xml:space="preserve"> Il correspond à un “bonus” ou “malus” pour l’entreprise Il peut cependant donner des indications de gestion de l’entreprise : </w:t>
      </w:r>
    </w:p>
    <w:p w14:paraId="53D89FF3" w14:textId="77777777" w:rsidR="002268DB" w:rsidRPr="002268DB" w:rsidRDefault="002268DB" w:rsidP="002268DB">
      <w:r w:rsidRPr="002268DB">
        <w:rPr>
          <w:rFonts w:ascii="Arial" w:hAnsi="Arial" w:cs="Arial"/>
        </w:rPr>
        <w:t>→</w:t>
      </w:r>
      <w:r w:rsidRPr="002268DB">
        <w:t xml:space="preserve"> Si on a beaucoup de pénalités de retard cela indique un problème au niveau de la gestion de l’entreprise et probablement au niveau de la trésorerie. </w:t>
      </w:r>
    </w:p>
    <w:p w14:paraId="387D089E" w14:textId="77777777" w:rsidR="002268DB" w:rsidRPr="002268DB" w:rsidRDefault="002268DB" w:rsidP="002268DB">
      <w:r w:rsidRPr="002268DB">
        <w:rPr>
          <w:rFonts w:ascii="Arial" w:hAnsi="Arial" w:cs="Arial"/>
        </w:rPr>
        <w:t>→</w:t>
      </w:r>
      <w:r w:rsidRPr="002268DB">
        <w:t xml:space="preserve"> Si on a un résultat particulièrement haut, dû à des pénalités facturées aux clients, cela indique probablement un problème au niveau des conditions de paiement et de la politique de relance.</w:t>
      </w:r>
    </w:p>
    <w:p w14:paraId="2EB0A6CB" w14:textId="77777777" w:rsidR="002268DB" w:rsidRDefault="002268DB"/>
    <w:p w14:paraId="09944DA4" w14:textId="77777777" w:rsidR="002268DB" w:rsidRPr="002268DB" w:rsidRDefault="002268DB" w:rsidP="002268DB">
      <w:pPr>
        <w:rPr>
          <w:b/>
          <w:bCs/>
        </w:rPr>
      </w:pPr>
      <w:r w:rsidRPr="002268DB">
        <w:rPr>
          <w:b/>
          <w:bCs/>
        </w:rPr>
        <w:t>Le résultat de l’exercice</w:t>
      </w:r>
    </w:p>
    <w:p w14:paraId="19734EAB" w14:textId="77777777" w:rsidR="002268DB" w:rsidRPr="002268DB" w:rsidRDefault="002268DB" w:rsidP="002268DB">
      <w:r w:rsidRPr="002268DB">
        <w:rPr>
          <w:b/>
          <w:bCs/>
        </w:rPr>
        <w:t>Résultat de l’exercice = Résultat d’exploitation + Résultat financier + Résultat exceptionnel</w:t>
      </w:r>
    </w:p>
    <w:p w14:paraId="779DB189" w14:textId="77777777" w:rsidR="002268DB" w:rsidRPr="002268DB" w:rsidRDefault="002268DB" w:rsidP="002268DB">
      <w:proofErr w:type="gramStart"/>
      <w:r w:rsidRPr="002268DB">
        <w:t>ou</w:t>
      </w:r>
      <w:proofErr w:type="gramEnd"/>
    </w:p>
    <w:p w14:paraId="77B0D68B" w14:textId="77777777" w:rsidR="002268DB" w:rsidRPr="002268DB" w:rsidRDefault="002268DB" w:rsidP="002268DB">
      <w:r w:rsidRPr="002268DB">
        <w:rPr>
          <w:b/>
          <w:bCs/>
        </w:rPr>
        <w:t>Résultat de l’exercice = Total des produits - Total des charges</w:t>
      </w:r>
    </w:p>
    <w:p w14:paraId="56238369" w14:textId="77777777" w:rsidR="002268DB" w:rsidRPr="002268DB" w:rsidRDefault="002268DB" w:rsidP="002268DB">
      <w:r w:rsidRPr="002268DB">
        <w:rPr>
          <w:rFonts w:ascii="Apple Color Emoji" w:hAnsi="Apple Color Emoji" w:cs="Apple Color Emoji"/>
        </w:rPr>
        <w:t>👉</w:t>
      </w:r>
      <w:r w:rsidRPr="002268DB">
        <w:t xml:space="preserve"> Il correspond à ce que gagne (ou perd) réellement l’entreprise à la fin de son exercice comptable. C’est la base de calcul de l’impôt (sur le revenu pour les entreprises individuelles ou sur les sociétés pour les sociétés)</w:t>
      </w:r>
    </w:p>
    <w:p w14:paraId="164C97C4" w14:textId="77777777" w:rsidR="002268DB" w:rsidRDefault="002268DB"/>
    <w:sectPr w:rsidR="00226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34DD"/>
    <w:multiLevelType w:val="multilevel"/>
    <w:tmpl w:val="A33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6677"/>
    <w:multiLevelType w:val="multilevel"/>
    <w:tmpl w:val="46F4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459A6"/>
    <w:multiLevelType w:val="multilevel"/>
    <w:tmpl w:val="0D2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8614C"/>
    <w:multiLevelType w:val="multilevel"/>
    <w:tmpl w:val="B2A4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5080"/>
    <w:multiLevelType w:val="multilevel"/>
    <w:tmpl w:val="10AC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62740"/>
    <w:multiLevelType w:val="multilevel"/>
    <w:tmpl w:val="1950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32D56"/>
    <w:multiLevelType w:val="multilevel"/>
    <w:tmpl w:val="D6D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87F88"/>
    <w:multiLevelType w:val="multilevel"/>
    <w:tmpl w:val="9A34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033C4"/>
    <w:multiLevelType w:val="multilevel"/>
    <w:tmpl w:val="5FE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1475C"/>
    <w:multiLevelType w:val="multilevel"/>
    <w:tmpl w:val="AB5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A5CC0"/>
    <w:multiLevelType w:val="multilevel"/>
    <w:tmpl w:val="DC40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926BA"/>
    <w:multiLevelType w:val="multilevel"/>
    <w:tmpl w:val="CB4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37D51"/>
    <w:multiLevelType w:val="multilevel"/>
    <w:tmpl w:val="A0D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97E24"/>
    <w:multiLevelType w:val="multilevel"/>
    <w:tmpl w:val="1C7C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E2896"/>
    <w:multiLevelType w:val="multilevel"/>
    <w:tmpl w:val="82F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40053">
    <w:abstractNumId w:val="14"/>
  </w:num>
  <w:num w:numId="2" w16cid:durableId="67508598">
    <w:abstractNumId w:val="4"/>
  </w:num>
  <w:num w:numId="3" w16cid:durableId="841822915">
    <w:abstractNumId w:val="7"/>
  </w:num>
  <w:num w:numId="4" w16cid:durableId="268321546">
    <w:abstractNumId w:val="6"/>
  </w:num>
  <w:num w:numId="5" w16cid:durableId="1311902452">
    <w:abstractNumId w:val="1"/>
  </w:num>
  <w:num w:numId="6" w16cid:durableId="1988777045">
    <w:abstractNumId w:val="12"/>
  </w:num>
  <w:num w:numId="7" w16cid:durableId="1427194045">
    <w:abstractNumId w:val="8"/>
  </w:num>
  <w:num w:numId="8" w16cid:durableId="865410662">
    <w:abstractNumId w:val="13"/>
  </w:num>
  <w:num w:numId="9" w16cid:durableId="882058898">
    <w:abstractNumId w:val="0"/>
  </w:num>
  <w:num w:numId="10" w16cid:durableId="1077246667">
    <w:abstractNumId w:val="11"/>
  </w:num>
  <w:num w:numId="11" w16cid:durableId="304042106">
    <w:abstractNumId w:val="2"/>
  </w:num>
  <w:num w:numId="12" w16cid:durableId="846283659">
    <w:abstractNumId w:val="5"/>
  </w:num>
  <w:num w:numId="13" w16cid:durableId="116337472">
    <w:abstractNumId w:val="10"/>
  </w:num>
  <w:num w:numId="14" w16cid:durableId="1536962922">
    <w:abstractNumId w:val="3"/>
  </w:num>
  <w:num w:numId="15" w16cid:durableId="17651493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B"/>
    <w:rsid w:val="002268DB"/>
    <w:rsid w:val="00271E2A"/>
    <w:rsid w:val="00284457"/>
    <w:rsid w:val="005A6275"/>
    <w:rsid w:val="006E7538"/>
    <w:rsid w:val="00810DF5"/>
    <w:rsid w:val="00AB48D6"/>
    <w:rsid w:val="00BA3154"/>
    <w:rsid w:val="00D8688F"/>
    <w:rsid w:val="00F101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BB86"/>
  <w15:chartTrackingRefBased/>
  <w15:docId w15:val="{6F19B7A5-F6EB-5249-95AF-A3FA333A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DF5"/>
    <w:pPr>
      <w:spacing w:line="360" w:lineRule="auto"/>
      <w:jc w:val="both"/>
    </w:pPr>
    <w:rPr>
      <w:rFonts w:ascii="Verdana" w:hAnsi="Verdana"/>
    </w:rPr>
  </w:style>
  <w:style w:type="paragraph" w:styleId="Titre1">
    <w:name w:val="heading 1"/>
    <w:basedOn w:val="Normal"/>
    <w:next w:val="Normal"/>
    <w:link w:val="Titre1Car"/>
    <w:uiPriority w:val="9"/>
    <w:qFormat/>
    <w:rsid w:val="00226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26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268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268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268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268DB"/>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268DB"/>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268DB"/>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268DB"/>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68D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268D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268D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268D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68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68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68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68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68DB"/>
    <w:rPr>
      <w:rFonts w:eastAsiaTheme="majorEastAsia" w:cstheme="majorBidi"/>
      <w:color w:val="272727" w:themeColor="text1" w:themeTint="D8"/>
    </w:rPr>
  </w:style>
  <w:style w:type="paragraph" w:styleId="Titre">
    <w:name w:val="Title"/>
    <w:basedOn w:val="Normal"/>
    <w:next w:val="Normal"/>
    <w:link w:val="TitreCar"/>
    <w:uiPriority w:val="10"/>
    <w:qFormat/>
    <w:rsid w:val="00226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68D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68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68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68D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268DB"/>
    <w:rPr>
      <w:rFonts w:ascii="Verdana" w:hAnsi="Verdana"/>
      <w:i/>
      <w:iCs/>
      <w:color w:val="404040" w:themeColor="text1" w:themeTint="BF"/>
    </w:rPr>
  </w:style>
  <w:style w:type="paragraph" w:styleId="Paragraphedeliste">
    <w:name w:val="List Paragraph"/>
    <w:basedOn w:val="Normal"/>
    <w:uiPriority w:val="34"/>
    <w:qFormat/>
    <w:rsid w:val="002268DB"/>
    <w:pPr>
      <w:ind w:left="720"/>
      <w:contextualSpacing/>
    </w:pPr>
  </w:style>
  <w:style w:type="character" w:styleId="Accentuationintense">
    <w:name w:val="Intense Emphasis"/>
    <w:basedOn w:val="Policepardfaut"/>
    <w:uiPriority w:val="21"/>
    <w:qFormat/>
    <w:rsid w:val="002268DB"/>
    <w:rPr>
      <w:i/>
      <w:iCs/>
      <w:color w:val="0F4761" w:themeColor="accent1" w:themeShade="BF"/>
    </w:rPr>
  </w:style>
  <w:style w:type="paragraph" w:styleId="Citationintense">
    <w:name w:val="Intense Quote"/>
    <w:basedOn w:val="Normal"/>
    <w:next w:val="Normal"/>
    <w:link w:val="CitationintenseCar"/>
    <w:uiPriority w:val="30"/>
    <w:qFormat/>
    <w:rsid w:val="00226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268DB"/>
    <w:rPr>
      <w:rFonts w:ascii="Verdana" w:hAnsi="Verdana"/>
      <w:i/>
      <w:iCs/>
      <w:color w:val="0F4761" w:themeColor="accent1" w:themeShade="BF"/>
    </w:rPr>
  </w:style>
  <w:style w:type="character" w:styleId="Rfrenceintense">
    <w:name w:val="Intense Reference"/>
    <w:basedOn w:val="Policepardfaut"/>
    <w:uiPriority w:val="32"/>
    <w:qFormat/>
    <w:rsid w:val="002268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1145">
      <w:bodyDiv w:val="1"/>
      <w:marLeft w:val="0"/>
      <w:marRight w:val="0"/>
      <w:marTop w:val="0"/>
      <w:marBottom w:val="0"/>
      <w:divBdr>
        <w:top w:val="none" w:sz="0" w:space="0" w:color="auto"/>
        <w:left w:val="none" w:sz="0" w:space="0" w:color="auto"/>
        <w:bottom w:val="none" w:sz="0" w:space="0" w:color="auto"/>
        <w:right w:val="none" w:sz="0" w:space="0" w:color="auto"/>
      </w:divBdr>
    </w:div>
    <w:div w:id="76053170">
      <w:bodyDiv w:val="1"/>
      <w:marLeft w:val="0"/>
      <w:marRight w:val="0"/>
      <w:marTop w:val="0"/>
      <w:marBottom w:val="0"/>
      <w:divBdr>
        <w:top w:val="none" w:sz="0" w:space="0" w:color="auto"/>
        <w:left w:val="none" w:sz="0" w:space="0" w:color="auto"/>
        <w:bottom w:val="none" w:sz="0" w:space="0" w:color="auto"/>
        <w:right w:val="none" w:sz="0" w:space="0" w:color="auto"/>
      </w:divBdr>
    </w:div>
    <w:div w:id="84228233">
      <w:bodyDiv w:val="1"/>
      <w:marLeft w:val="0"/>
      <w:marRight w:val="0"/>
      <w:marTop w:val="0"/>
      <w:marBottom w:val="0"/>
      <w:divBdr>
        <w:top w:val="none" w:sz="0" w:space="0" w:color="auto"/>
        <w:left w:val="none" w:sz="0" w:space="0" w:color="auto"/>
        <w:bottom w:val="none" w:sz="0" w:space="0" w:color="auto"/>
        <w:right w:val="none" w:sz="0" w:space="0" w:color="auto"/>
      </w:divBdr>
    </w:div>
    <w:div w:id="88429659">
      <w:bodyDiv w:val="1"/>
      <w:marLeft w:val="0"/>
      <w:marRight w:val="0"/>
      <w:marTop w:val="0"/>
      <w:marBottom w:val="0"/>
      <w:divBdr>
        <w:top w:val="none" w:sz="0" w:space="0" w:color="auto"/>
        <w:left w:val="none" w:sz="0" w:space="0" w:color="auto"/>
        <w:bottom w:val="none" w:sz="0" w:space="0" w:color="auto"/>
        <w:right w:val="none" w:sz="0" w:space="0" w:color="auto"/>
      </w:divBdr>
    </w:div>
    <w:div w:id="135756481">
      <w:bodyDiv w:val="1"/>
      <w:marLeft w:val="0"/>
      <w:marRight w:val="0"/>
      <w:marTop w:val="0"/>
      <w:marBottom w:val="0"/>
      <w:divBdr>
        <w:top w:val="none" w:sz="0" w:space="0" w:color="auto"/>
        <w:left w:val="none" w:sz="0" w:space="0" w:color="auto"/>
        <w:bottom w:val="none" w:sz="0" w:space="0" w:color="auto"/>
        <w:right w:val="none" w:sz="0" w:space="0" w:color="auto"/>
      </w:divBdr>
      <w:divsChild>
        <w:div w:id="993145529">
          <w:marLeft w:val="0"/>
          <w:marRight w:val="0"/>
          <w:marTop w:val="0"/>
          <w:marBottom w:val="0"/>
          <w:divBdr>
            <w:top w:val="none" w:sz="0" w:space="0" w:color="auto"/>
            <w:left w:val="none" w:sz="0" w:space="0" w:color="auto"/>
            <w:bottom w:val="none" w:sz="0" w:space="0" w:color="auto"/>
            <w:right w:val="none" w:sz="0" w:space="0" w:color="auto"/>
          </w:divBdr>
          <w:divsChild>
            <w:div w:id="1421951084">
              <w:marLeft w:val="0"/>
              <w:marRight w:val="0"/>
              <w:marTop w:val="0"/>
              <w:marBottom w:val="0"/>
              <w:divBdr>
                <w:top w:val="none" w:sz="0" w:space="0" w:color="auto"/>
                <w:left w:val="none" w:sz="0" w:space="0" w:color="auto"/>
                <w:bottom w:val="none" w:sz="0" w:space="0" w:color="auto"/>
                <w:right w:val="none" w:sz="0" w:space="0" w:color="auto"/>
              </w:divBdr>
              <w:divsChild>
                <w:div w:id="791286297">
                  <w:marLeft w:val="0"/>
                  <w:marRight w:val="0"/>
                  <w:marTop w:val="0"/>
                  <w:marBottom w:val="0"/>
                  <w:divBdr>
                    <w:top w:val="none" w:sz="0" w:space="0" w:color="auto"/>
                    <w:left w:val="none" w:sz="0" w:space="0" w:color="auto"/>
                    <w:bottom w:val="none" w:sz="0" w:space="0" w:color="auto"/>
                    <w:right w:val="none" w:sz="0" w:space="0" w:color="auto"/>
                  </w:divBdr>
                  <w:divsChild>
                    <w:div w:id="1043869773">
                      <w:marLeft w:val="0"/>
                      <w:marRight w:val="0"/>
                      <w:marTop w:val="0"/>
                      <w:marBottom w:val="0"/>
                      <w:divBdr>
                        <w:top w:val="none" w:sz="0" w:space="0" w:color="auto"/>
                        <w:left w:val="none" w:sz="0" w:space="0" w:color="auto"/>
                        <w:bottom w:val="none" w:sz="0" w:space="0" w:color="auto"/>
                        <w:right w:val="none" w:sz="0" w:space="0" w:color="auto"/>
                      </w:divBdr>
                      <w:divsChild>
                        <w:div w:id="913664903">
                          <w:marLeft w:val="0"/>
                          <w:marRight w:val="300"/>
                          <w:marTop w:val="0"/>
                          <w:marBottom w:val="450"/>
                          <w:divBdr>
                            <w:top w:val="none" w:sz="0" w:space="0" w:color="auto"/>
                            <w:left w:val="none" w:sz="0" w:space="0" w:color="auto"/>
                            <w:bottom w:val="none" w:sz="0" w:space="0" w:color="auto"/>
                            <w:right w:val="none" w:sz="0" w:space="0" w:color="auto"/>
                          </w:divBdr>
                        </w:div>
                        <w:div w:id="1047801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12010063">
              <w:marLeft w:val="0"/>
              <w:marRight w:val="0"/>
              <w:marTop w:val="0"/>
              <w:marBottom w:val="0"/>
              <w:divBdr>
                <w:top w:val="none" w:sz="0" w:space="0" w:color="auto"/>
                <w:left w:val="none" w:sz="0" w:space="0" w:color="auto"/>
                <w:bottom w:val="none" w:sz="0" w:space="0" w:color="auto"/>
                <w:right w:val="none" w:sz="0" w:space="0" w:color="auto"/>
              </w:divBdr>
              <w:divsChild>
                <w:div w:id="758020983">
                  <w:marLeft w:val="0"/>
                  <w:marRight w:val="0"/>
                  <w:marTop w:val="0"/>
                  <w:marBottom w:val="0"/>
                  <w:divBdr>
                    <w:top w:val="none" w:sz="0" w:space="0" w:color="auto"/>
                    <w:left w:val="none" w:sz="0" w:space="0" w:color="auto"/>
                    <w:bottom w:val="none" w:sz="0" w:space="0" w:color="auto"/>
                    <w:right w:val="none" w:sz="0" w:space="0" w:color="auto"/>
                  </w:divBdr>
                  <w:divsChild>
                    <w:div w:id="1934632310">
                      <w:marLeft w:val="0"/>
                      <w:marRight w:val="0"/>
                      <w:marTop w:val="0"/>
                      <w:marBottom w:val="0"/>
                      <w:divBdr>
                        <w:top w:val="none" w:sz="0" w:space="0" w:color="auto"/>
                        <w:left w:val="none" w:sz="0" w:space="0" w:color="auto"/>
                        <w:bottom w:val="none" w:sz="0" w:space="0" w:color="auto"/>
                        <w:right w:val="none" w:sz="0" w:space="0" w:color="auto"/>
                      </w:divBdr>
                      <w:divsChild>
                        <w:div w:id="192230877">
                          <w:marLeft w:val="0"/>
                          <w:marRight w:val="0"/>
                          <w:marTop w:val="0"/>
                          <w:marBottom w:val="0"/>
                          <w:divBdr>
                            <w:top w:val="none" w:sz="0" w:space="0" w:color="auto"/>
                            <w:left w:val="none" w:sz="0" w:space="0" w:color="auto"/>
                            <w:bottom w:val="none" w:sz="0" w:space="0" w:color="auto"/>
                            <w:right w:val="none" w:sz="0" w:space="0" w:color="auto"/>
                          </w:divBdr>
                          <w:divsChild>
                            <w:div w:id="1929344842">
                              <w:marLeft w:val="0"/>
                              <w:marRight w:val="0"/>
                              <w:marTop w:val="0"/>
                              <w:marBottom w:val="0"/>
                              <w:divBdr>
                                <w:top w:val="none" w:sz="0" w:space="0" w:color="auto"/>
                                <w:left w:val="none" w:sz="0" w:space="0" w:color="auto"/>
                                <w:bottom w:val="none" w:sz="0" w:space="0" w:color="auto"/>
                                <w:right w:val="none" w:sz="0" w:space="0" w:color="auto"/>
                              </w:divBdr>
                              <w:divsChild>
                                <w:div w:id="1198658050">
                                  <w:marLeft w:val="0"/>
                                  <w:marRight w:val="0"/>
                                  <w:marTop w:val="0"/>
                                  <w:marBottom w:val="0"/>
                                  <w:divBdr>
                                    <w:top w:val="none" w:sz="0" w:space="0" w:color="auto"/>
                                    <w:left w:val="none" w:sz="0" w:space="0" w:color="auto"/>
                                    <w:bottom w:val="none" w:sz="0" w:space="0" w:color="auto"/>
                                    <w:right w:val="none" w:sz="0" w:space="0" w:color="auto"/>
                                  </w:divBdr>
                                  <w:divsChild>
                                    <w:div w:id="2010907460">
                                      <w:marLeft w:val="0"/>
                                      <w:marRight w:val="0"/>
                                      <w:marTop w:val="0"/>
                                      <w:marBottom w:val="0"/>
                                      <w:divBdr>
                                        <w:top w:val="none" w:sz="0" w:space="0" w:color="auto"/>
                                        <w:left w:val="none" w:sz="0" w:space="0" w:color="auto"/>
                                        <w:bottom w:val="none" w:sz="0" w:space="0" w:color="auto"/>
                                        <w:right w:val="none" w:sz="0" w:space="0" w:color="auto"/>
                                      </w:divBdr>
                                      <w:divsChild>
                                        <w:div w:id="1615212563">
                                          <w:marLeft w:val="-180"/>
                                          <w:marRight w:val="-180"/>
                                          <w:marTop w:val="0"/>
                                          <w:marBottom w:val="240"/>
                                          <w:divBdr>
                                            <w:top w:val="none" w:sz="0" w:space="0" w:color="auto"/>
                                            <w:left w:val="none" w:sz="0" w:space="0" w:color="auto"/>
                                            <w:bottom w:val="none" w:sz="0" w:space="0" w:color="auto"/>
                                            <w:right w:val="none" w:sz="0" w:space="0" w:color="auto"/>
                                          </w:divBdr>
                                          <w:divsChild>
                                            <w:div w:id="1834762595">
                                              <w:marLeft w:val="0"/>
                                              <w:marRight w:val="0"/>
                                              <w:marTop w:val="0"/>
                                              <w:marBottom w:val="0"/>
                                              <w:divBdr>
                                                <w:top w:val="none" w:sz="0" w:space="0" w:color="auto"/>
                                                <w:left w:val="none" w:sz="0" w:space="0" w:color="auto"/>
                                                <w:bottom w:val="none" w:sz="0" w:space="0" w:color="auto"/>
                                                <w:right w:val="none" w:sz="0" w:space="0" w:color="auto"/>
                                              </w:divBdr>
                                              <w:divsChild>
                                                <w:div w:id="495847704">
                                                  <w:marLeft w:val="0"/>
                                                  <w:marRight w:val="0"/>
                                                  <w:marTop w:val="0"/>
                                                  <w:marBottom w:val="0"/>
                                                  <w:divBdr>
                                                    <w:top w:val="none" w:sz="0" w:space="0" w:color="auto"/>
                                                    <w:left w:val="none" w:sz="0" w:space="0" w:color="auto"/>
                                                    <w:bottom w:val="none" w:sz="0" w:space="0" w:color="auto"/>
                                                    <w:right w:val="none" w:sz="0" w:space="0" w:color="auto"/>
                                                  </w:divBdr>
                                                  <w:divsChild>
                                                    <w:div w:id="1655331904">
                                                      <w:marLeft w:val="0"/>
                                                      <w:marRight w:val="0"/>
                                                      <w:marTop w:val="0"/>
                                                      <w:marBottom w:val="0"/>
                                                      <w:divBdr>
                                                        <w:top w:val="none" w:sz="0" w:space="0" w:color="auto"/>
                                                        <w:left w:val="none" w:sz="0" w:space="0" w:color="auto"/>
                                                        <w:bottom w:val="none" w:sz="0" w:space="0" w:color="auto"/>
                                                        <w:right w:val="none" w:sz="0" w:space="0" w:color="auto"/>
                                                      </w:divBdr>
                                                      <w:divsChild>
                                                        <w:div w:id="1857885378">
                                                          <w:marLeft w:val="0"/>
                                                          <w:marRight w:val="0"/>
                                                          <w:marTop w:val="0"/>
                                                          <w:marBottom w:val="0"/>
                                                          <w:divBdr>
                                                            <w:top w:val="none" w:sz="0" w:space="0" w:color="auto"/>
                                                            <w:left w:val="none" w:sz="0" w:space="0" w:color="auto"/>
                                                            <w:bottom w:val="none" w:sz="0" w:space="0" w:color="auto"/>
                                                            <w:right w:val="none" w:sz="0" w:space="0" w:color="auto"/>
                                                          </w:divBdr>
                                                          <w:divsChild>
                                                            <w:div w:id="3883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54802">
                                              <w:marLeft w:val="0"/>
                                              <w:marRight w:val="0"/>
                                              <w:marTop w:val="0"/>
                                              <w:marBottom w:val="0"/>
                                              <w:divBdr>
                                                <w:top w:val="none" w:sz="0" w:space="0" w:color="auto"/>
                                                <w:left w:val="none" w:sz="0" w:space="0" w:color="auto"/>
                                                <w:bottom w:val="none" w:sz="0" w:space="0" w:color="auto"/>
                                                <w:right w:val="none" w:sz="0" w:space="0" w:color="auto"/>
                                              </w:divBdr>
                                              <w:divsChild>
                                                <w:div w:id="299723731">
                                                  <w:marLeft w:val="0"/>
                                                  <w:marRight w:val="0"/>
                                                  <w:marTop w:val="0"/>
                                                  <w:marBottom w:val="0"/>
                                                  <w:divBdr>
                                                    <w:top w:val="none" w:sz="0" w:space="0" w:color="auto"/>
                                                    <w:left w:val="none" w:sz="0" w:space="0" w:color="auto"/>
                                                    <w:bottom w:val="none" w:sz="0" w:space="0" w:color="auto"/>
                                                    <w:right w:val="none" w:sz="0" w:space="0" w:color="auto"/>
                                                  </w:divBdr>
                                                  <w:divsChild>
                                                    <w:div w:id="929004473">
                                                      <w:marLeft w:val="0"/>
                                                      <w:marRight w:val="0"/>
                                                      <w:marTop w:val="0"/>
                                                      <w:marBottom w:val="0"/>
                                                      <w:divBdr>
                                                        <w:top w:val="none" w:sz="0" w:space="0" w:color="auto"/>
                                                        <w:left w:val="none" w:sz="0" w:space="0" w:color="auto"/>
                                                        <w:bottom w:val="none" w:sz="0" w:space="0" w:color="auto"/>
                                                        <w:right w:val="none" w:sz="0" w:space="0" w:color="auto"/>
                                                      </w:divBdr>
                                                      <w:divsChild>
                                                        <w:div w:id="1199507291">
                                                          <w:marLeft w:val="0"/>
                                                          <w:marRight w:val="0"/>
                                                          <w:marTop w:val="0"/>
                                                          <w:marBottom w:val="0"/>
                                                          <w:divBdr>
                                                            <w:top w:val="none" w:sz="0" w:space="0" w:color="auto"/>
                                                            <w:left w:val="none" w:sz="0" w:space="0" w:color="auto"/>
                                                            <w:bottom w:val="none" w:sz="0" w:space="0" w:color="auto"/>
                                                            <w:right w:val="none" w:sz="0" w:space="0" w:color="auto"/>
                                                          </w:divBdr>
                                                          <w:divsChild>
                                                            <w:div w:id="354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0965">
                                          <w:marLeft w:val="0"/>
                                          <w:marRight w:val="0"/>
                                          <w:marTop w:val="240"/>
                                          <w:marBottom w:val="240"/>
                                          <w:divBdr>
                                            <w:top w:val="none" w:sz="0" w:space="0" w:color="auto"/>
                                            <w:left w:val="none" w:sz="0" w:space="0" w:color="auto"/>
                                            <w:bottom w:val="none" w:sz="0" w:space="0" w:color="auto"/>
                                            <w:right w:val="none" w:sz="0" w:space="0" w:color="auto"/>
                                          </w:divBdr>
                                          <w:divsChild>
                                            <w:div w:id="728041643">
                                              <w:marLeft w:val="0"/>
                                              <w:marRight w:val="0"/>
                                              <w:marTop w:val="0"/>
                                              <w:marBottom w:val="0"/>
                                              <w:divBdr>
                                                <w:top w:val="none" w:sz="0" w:space="0" w:color="auto"/>
                                                <w:left w:val="none" w:sz="0" w:space="0" w:color="auto"/>
                                                <w:bottom w:val="none" w:sz="0" w:space="0" w:color="auto"/>
                                                <w:right w:val="none" w:sz="0" w:space="0" w:color="auto"/>
                                              </w:divBdr>
                                              <w:divsChild>
                                                <w:div w:id="1707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028">
                                          <w:marLeft w:val="0"/>
                                          <w:marRight w:val="0"/>
                                          <w:marTop w:val="0"/>
                                          <w:marBottom w:val="0"/>
                                          <w:divBdr>
                                            <w:top w:val="none" w:sz="0" w:space="0" w:color="auto"/>
                                            <w:left w:val="none" w:sz="0" w:space="0" w:color="auto"/>
                                            <w:bottom w:val="none" w:sz="0" w:space="0" w:color="auto"/>
                                            <w:right w:val="none" w:sz="0" w:space="0" w:color="auto"/>
                                          </w:divBdr>
                                          <w:divsChild>
                                            <w:div w:id="1037007130">
                                              <w:marLeft w:val="0"/>
                                              <w:marRight w:val="0"/>
                                              <w:marTop w:val="0"/>
                                              <w:marBottom w:val="0"/>
                                              <w:divBdr>
                                                <w:top w:val="none" w:sz="0" w:space="0" w:color="auto"/>
                                                <w:left w:val="none" w:sz="0" w:space="0" w:color="auto"/>
                                                <w:bottom w:val="none" w:sz="0" w:space="0" w:color="auto"/>
                                                <w:right w:val="none" w:sz="0" w:space="0" w:color="auto"/>
                                              </w:divBdr>
                                              <w:divsChild>
                                                <w:div w:id="159926956">
                                                  <w:marLeft w:val="0"/>
                                                  <w:marRight w:val="0"/>
                                                  <w:marTop w:val="0"/>
                                                  <w:marBottom w:val="0"/>
                                                  <w:divBdr>
                                                    <w:top w:val="none" w:sz="0" w:space="0" w:color="auto"/>
                                                    <w:left w:val="none" w:sz="0" w:space="0" w:color="auto"/>
                                                    <w:bottom w:val="none" w:sz="0" w:space="0" w:color="auto"/>
                                                    <w:right w:val="none" w:sz="0" w:space="0" w:color="auto"/>
                                                  </w:divBdr>
                                                  <w:divsChild>
                                                    <w:div w:id="16956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3206">
                                          <w:marLeft w:val="0"/>
                                          <w:marRight w:val="0"/>
                                          <w:marTop w:val="0"/>
                                          <w:marBottom w:val="0"/>
                                          <w:divBdr>
                                            <w:top w:val="none" w:sz="0" w:space="0" w:color="auto"/>
                                            <w:left w:val="none" w:sz="0" w:space="0" w:color="auto"/>
                                            <w:bottom w:val="none" w:sz="0" w:space="0" w:color="auto"/>
                                            <w:right w:val="none" w:sz="0" w:space="0" w:color="auto"/>
                                          </w:divBdr>
                                          <w:divsChild>
                                            <w:div w:id="1168446075">
                                              <w:marLeft w:val="0"/>
                                              <w:marRight w:val="0"/>
                                              <w:marTop w:val="0"/>
                                              <w:marBottom w:val="0"/>
                                              <w:divBdr>
                                                <w:top w:val="none" w:sz="0" w:space="0" w:color="auto"/>
                                                <w:left w:val="none" w:sz="0" w:space="0" w:color="auto"/>
                                                <w:bottom w:val="none" w:sz="0" w:space="0" w:color="auto"/>
                                                <w:right w:val="none" w:sz="0" w:space="0" w:color="auto"/>
                                              </w:divBdr>
                                              <w:divsChild>
                                                <w:div w:id="1078212190">
                                                  <w:marLeft w:val="0"/>
                                                  <w:marRight w:val="0"/>
                                                  <w:marTop w:val="0"/>
                                                  <w:marBottom w:val="0"/>
                                                  <w:divBdr>
                                                    <w:top w:val="none" w:sz="0" w:space="0" w:color="auto"/>
                                                    <w:left w:val="none" w:sz="0" w:space="0" w:color="auto"/>
                                                    <w:bottom w:val="none" w:sz="0" w:space="0" w:color="auto"/>
                                                    <w:right w:val="none" w:sz="0" w:space="0" w:color="auto"/>
                                                  </w:divBdr>
                                                  <w:divsChild>
                                                    <w:div w:id="10832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9215">
                                          <w:marLeft w:val="-180"/>
                                          <w:marRight w:val="-180"/>
                                          <w:marTop w:val="240"/>
                                          <w:marBottom w:val="240"/>
                                          <w:divBdr>
                                            <w:top w:val="none" w:sz="0" w:space="0" w:color="auto"/>
                                            <w:left w:val="none" w:sz="0" w:space="0" w:color="auto"/>
                                            <w:bottom w:val="none" w:sz="0" w:space="0" w:color="auto"/>
                                            <w:right w:val="none" w:sz="0" w:space="0" w:color="auto"/>
                                          </w:divBdr>
                                          <w:divsChild>
                                            <w:div w:id="1919561193">
                                              <w:marLeft w:val="0"/>
                                              <w:marRight w:val="0"/>
                                              <w:marTop w:val="0"/>
                                              <w:marBottom w:val="0"/>
                                              <w:divBdr>
                                                <w:top w:val="none" w:sz="0" w:space="0" w:color="auto"/>
                                                <w:left w:val="none" w:sz="0" w:space="0" w:color="auto"/>
                                                <w:bottom w:val="none" w:sz="0" w:space="0" w:color="auto"/>
                                                <w:right w:val="none" w:sz="0" w:space="0" w:color="auto"/>
                                              </w:divBdr>
                                              <w:divsChild>
                                                <w:div w:id="607809900">
                                                  <w:marLeft w:val="0"/>
                                                  <w:marRight w:val="0"/>
                                                  <w:marTop w:val="0"/>
                                                  <w:marBottom w:val="0"/>
                                                  <w:divBdr>
                                                    <w:top w:val="none" w:sz="0" w:space="0" w:color="auto"/>
                                                    <w:left w:val="none" w:sz="0" w:space="0" w:color="auto"/>
                                                    <w:bottom w:val="none" w:sz="0" w:space="0" w:color="auto"/>
                                                    <w:right w:val="none" w:sz="0" w:space="0" w:color="auto"/>
                                                  </w:divBdr>
                                                  <w:divsChild>
                                                    <w:div w:id="778373512">
                                                      <w:marLeft w:val="0"/>
                                                      <w:marRight w:val="0"/>
                                                      <w:marTop w:val="0"/>
                                                      <w:marBottom w:val="0"/>
                                                      <w:divBdr>
                                                        <w:top w:val="none" w:sz="0" w:space="0" w:color="auto"/>
                                                        <w:left w:val="none" w:sz="0" w:space="0" w:color="auto"/>
                                                        <w:bottom w:val="none" w:sz="0" w:space="0" w:color="auto"/>
                                                        <w:right w:val="none" w:sz="0" w:space="0" w:color="auto"/>
                                                      </w:divBdr>
                                                      <w:divsChild>
                                                        <w:div w:id="2060937378">
                                                          <w:marLeft w:val="0"/>
                                                          <w:marRight w:val="0"/>
                                                          <w:marTop w:val="0"/>
                                                          <w:marBottom w:val="0"/>
                                                          <w:divBdr>
                                                            <w:top w:val="none" w:sz="0" w:space="0" w:color="auto"/>
                                                            <w:left w:val="none" w:sz="0" w:space="0" w:color="auto"/>
                                                            <w:bottom w:val="none" w:sz="0" w:space="0" w:color="auto"/>
                                                            <w:right w:val="none" w:sz="0" w:space="0" w:color="auto"/>
                                                          </w:divBdr>
                                                          <w:divsChild>
                                                            <w:div w:id="17625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64643">
                                          <w:marLeft w:val="-180"/>
                                          <w:marRight w:val="-180"/>
                                          <w:marTop w:val="240"/>
                                          <w:marBottom w:val="240"/>
                                          <w:divBdr>
                                            <w:top w:val="none" w:sz="0" w:space="0" w:color="auto"/>
                                            <w:left w:val="none" w:sz="0" w:space="0" w:color="auto"/>
                                            <w:bottom w:val="none" w:sz="0" w:space="0" w:color="auto"/>
                                            <w:right w:val="none" w:sz="0" w:space="0" w:color="auto"/>
                                          </w:divBdr>
                                          <w:divsChild>
                                            <w:div w:id="199124726">
                                              <w:marLeft w:val="0"/>
                                              <w:marRight w:val="0"/>
                                              <w:marTop w:val="0"/>
                                              <w:marBottom w:val="0"/>
                                              <w:divBdr>
                                                <w:top w:val="none" w:sz="0" w:space="0" w:color="auto"/>
                                                <w:left w:val="none" w:sz="0" w:space="0" w:color="auto"/>
                                                <w:bottom w:val="none" w:sz="0" w:space="0" w:color="auto"/>
                                                <w:right w:val="none" w:sz="0" w:space="0" w:color="auto"/>
                                              </w:divBdr>
                                              <w:divsChild>
                                                <w:div w:id="657458407">
                                                  <w:marLeft w:val="0"/>
                                                  <w:marRight w:val="0"/>
                                                  <w:marTop w:val="0"/>
                                                  <w:marBottom w:val="0"/>
                                                  <w:divBdr>
                                                    <w:top w:val="none" w:sz="0" w:space="0" w:color="auto"/>
                                                    <w:left w:val="none" w:sz="0" w:space="0" w:color="auto"/>
                                                    <w:bottom w:val="none" w:sz="0" w:space="0" w:color="auto"/>
                                                    <w:right w:val="none" w:sz="0" w:space="0" w:color="auto"/>
                                                  </w:divBdr>
                                                  <w:divsChild>
                                                    <w:div w:id="2070151239">
                                                      <w:marLeft w:val="0"/>
                                                      <w:marRight w:val="0"/>
                                                      <w:marTop w:val="0"/>
                                                      <w:marBottom w:val="0"/>
                                                      <w:divBdr>
                                                        <w:top w:val="none" w:sz="0" w:space="0" w:color="auto"/>
                                                        <w:left w:val="none" w:sz="0" w:space="0" w:color="auto"/>
                                                        <w:bottom w:val="none" w:sz="0" w:space="0" w:color="auto"/>
                                                        <w:right w:val="none" w:sz="0" w:space="0" w:color="auto"/>
                                                      </w:divBdr>
                                                      <w:divsChild>
                                                        <w:div w:id="1942176999">
                                                          <w:marLeft w:val="0"/>
                                                          <w:marRight w:val="0"/>
                                                          <w:marTop w:val="0"/>
                                                          <w:marBottom w:val="0"/>
                                                          <w:divBdr>
                                                            <w:top w:val="none" w:sz="0" w:space="0" w:color="auto"/>
                                                            <w:left w:val="none" w:sz="0" w:space="0" w:color="auto"/>
                                                            <w:bottom w:val="none" w:sz="0" w:space="0" w:color="auto"/>
                                                            <w:right w:val="none" w:sz="0" w:space="0" w:color="auto"/>
                                                          </w:divBdr>
                                                          <w:divsChild>
                                                            <w:div w:id="8008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3996">
                                          <w:marLeft w:val="0"/>
                                          <w:marRight w:val="0"/>
                                          <w:marTop w:val="0"/>
                                          <w:marBottom w:val="0"/>
                                          <w:divBdr>
                                            <w:top w:val="none" w:sz="0" w:space="0" w:color="auto"/>
                                            <w:left w:val="none" w:sz="0" w:space="0" w:color="auto"/>
                                            <w:bottom w:val="none" w:sz="0" w:space="0" w:color="auto"/>
                                            <w:right w:val="none" w:sz="0" w:space="0" w:color="auto"/>
                                          </w:divBdr>
                                          <w:divsChild>
                                            <w:div w:id="1711687627">
                                              <w:marLeft w:val="0"/>
                                              <w:marRight w:val="0"/>
                                              <w:marTop w:val="0"/>
                                              <w:marBottom w:val="0"/>
                                              <w:divBdr>
                                                <w:top w:val="none" w:sz="0" w:space="0" w:color="auto"/>
                                                <w:left w:val="none" w:sz="0" w:space="0" w:color="auto"/>
                                                <w:bottom w:val="none" w:sz="0" w:space="0" w:color="auto"/>
                                                <w:right w:val="none" w:sz="0" w:space="0" w:color="auto"/>
                                              </w:divBdr>
                                              <w:divsChild>
                                                <w:div w:id="1873685873">
                                                  <w:marLeft w:val="0"/>
                                                  <w:marRight w:val="0"/>
                                                  <w:marTop w:val="0"/>
                                                  <w:marBottom w:val="0"/>
                                                  <w:divBdr>
                                                    <w:top w:val="none" w:sz="0" w:space="0" w:color="auto"/>
                                                    <w:left w:val="none" w:sz="0" w:space="0" w:color="auto"/>
                                                    <w:bottom w:val="none" w:sz="0" w:space="0" w:color="auto"/>
                                                    <w:right w:val="none" w:sz="0" w:space="0" w:color="auto"/>
                                                  </w:divBdr>
                                                  <w:divsChild>
                                                    <w:div w:id="39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92355">
                                          <w:marLeft w:val="0"/>
                                          <w:marRight w:val="0"/>
                                          <w:marTop w:val="0"/>
                                          <w:marBottom w:val="0"/>
                                          <w:divBdr>
                                            <w:top w:val="none" w:sz="0" w:space="0" w:color="auto"/>
                                            <w:left w:val="none" w:sz="0" w:space="0" w:color="auto"/>
                                            <w:bottom w:val="none" w:sz="0" w:space="0" w:color="auto"/>
                                            <w:right w:val="none" w:sz="0" w:space="0" w:color="auto"/>
                                          </w:divBdr>
                                          <w:divsChild>
                                            <w:div w:id="2022389670">
                                              <w:marLeft w:val="0"/>
                                              <w:marRight w:val="0"/>
                                              <w:marTop w:val="0"/>
                                              <w:marBottom w:val="0"/>
                                              <w:divBdr>
                                                <w:top w:val="none" w:sz="0" w:space="0" w:color="auto"/>
                                                <w:left w:val="none" w:sz="0" w:space="0" w:color="auto"/>
                                                <w:bottom w:val="none" w:sz="0" w:space="0" w:color="auto"/>
                                                <w:right w:val="none" w:sz="0" w:space="0" w:color="auto"/>
                                              </w:divBdr>
                                              <w:divsChild>
                                                <w:div w:id="195772170">
                                                  <w:marLeft w:val="0"/>
                                                  <w:marRight w:val="0"/>
                                                  <w:marTop w:val="0"/>
                                                  <w:marBottom w:val="0"/>
                                                  <w:divBdr>
                                                    <w:top w:val="none" w:sz="0" w:space="0" w:color="auto"/>
                                                    <w:left w:val="none" w:sz="0" w:space="0" w:color="auto"/>
                                                    <w:bottom w:val="none" w:sz="0" w:space="0" w:color="auto"/>
                                                    <w:right w:val="none" w:sz="0" w:space="0" w:color="auto"/>
                                                  </w:divBdr>
                                                  <w:divsChild>
                                                    <w:div w:id="12333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99751">
                                          <w:marLeft w:val="0"/>
                                          <w:marRight w:val="0"/>
                                          <w:marTop w:val="240"/>
                                          <w:marBottom w:val="240"/>
                                          <w:divBdr>
                                            <w:top w:val="none" w:sz="0" w:space="0" w:color="auto"/>
                                            <w:left w:val="none" w:sz="0" w:space="0" w:color="auto"/>
                                            <w:bottom w:val="none" w:sz="0" w:space="0" w:color="auto"/>
                                            <w:right w:val="none" w:sz="0" w:space="0" w:color="auto"/>
                                          </w:divBdr>
                                          <w:divsChild>
                                            <w:div w:id="1365447271">
                                              <w:marLeft w:val="0"/>
                                              <w:marRight w:val="0"/>
                                              <w:marTop w:val="0"/>
                                              <w:marBottom w:val="0"/>
                                              <w:divBdr>
                                                <w:top w:val="none" w:sz="0" w:space="0" w:color="auto"/>
                                                <w:left w:val="none" w:sz="0" w:space="0" w:color="auto"/>
                                                <w:bottom w:val="none" w:sz="0" w:space="0" w:color="auto"/>
                                                <w:right w:val="none" w:sz="0" w:space="0" w:color="auto"/>
                                              </w:divBdr>
                                              <w:divsChild>
                                                <w:div w:id="595098892">
                                                  <w:marLeft w:val="0"/>
                                                  <w:marRight w:val="0"/>
                                                  <w:marTop w:val="0"/>
                                                  <w:marBottom w:val="0"/>
                                                  <w:divBdr>
                                                    <w:top w:val="none" w:sz="0" w:space="0" w:color="auto"/>
                                                    <w:left w:val="none" w:sz="0" w:space="0" w:color="auto"/>
                                                    <w:bottom w:val="none" w:sz="0" w:space="0" w:color="auto"/>
                                                    <w:right w:val="none" w:sz="0" w:space="0" w:color="auto"/>
                                                  </w:divBdr>
                                                  <w:divsChild>
                                                    <w:div w:id="1268082341">
                                                      <w:marLeft w:val="0"/>
                                                      <w:marRight w:val="0"/>
                                                      <w:marTop w:val="0"/>
                                                      <w:marBottom w:val="0"/>
                                                      <w:divBdr>
                                                        <w:top w:val="none" w:sz="0" w:space="0" w:color="auto"/>
                                                        <w:left w:val="none" w:sz="0" w:space="0" w:color="auto"/>
                                                        <w:bottom w:val="none" w:sz="0" w:space="0" w:color="auto"/>
                                                        <w:right w:val="none" w:sz="0" w:space="0" w:color="auto"/>
                                                      </w:divBdr>
                                                      <w:divsChild>
                                                        <w:div w:id="2013070243">
                                                          <w:marLeft w:val="0"/>
                                                          <w:marRight w:val="0"/>
                                                          <w:marTop w:val="0"/>
                                                          <w:marBottom w:val="0"/>
                                                          <w:divBdr>
                                                            <w:top w:val="none" w:sz="0" w:space="0" w:color="auto"/>
                                                            <w:left w:val="none" w:sz="0" w:space="0" w:color="auto"/>
                                                            <w:bottom w:val="none" w:sz="0" w:space="0" w:color="auto"/>
                                                            <w:right w:val="none" w:sz="0" w:space="0" w:color="auto"/>
                                                          </w:divBdr>
                                                          <w:divsChild>
                                                            <w:div w:id="1201699111">
                                                              <w:marLeft w:val="0"/>
                                                              <w:marRight w:val="0"/>
                                                              <w:marTop w:val="0"/>
                                                              <w:marBottom w:val="0"/>
                                                              <w:divBdr>
                                                                <w:top w:val="none" w:sz="0" w:space="0" w:color="auto"/>
                                                                <w:left w:val="none" w:sz="0" w:space="0" w:color="auto"/>
                                                                <w:bottom w:val="none" w:sz="0" w:space="0" w:color="auto"/>
                                                                <w:right w:val="none" w:sz="0" w:space="0" w:color="auto"/>
                                                              </w:divBdr>
                                                              <w:divsChild>
                                                                <w:div w:id="1046755377">
                                                                  <w:marLeft w:val="0"/>
                                                                  <w:marRight w:val="0"/>
                                                                  <w:marTop w:val="0"/>
                                                                  <w:marBottom w:val="0"/>
                                                                  <w:divBdr>
                                                                    <w:top w:val="none" w:sz="0" w:space="0" w:color="auto"/>
                                                                    <w:left w:val="none" w:sz="0" w:space="0" w:color="auto"/>
                                                                    <w:bottom w:val="none" w:sz="0" w:space="0" w:color="auto"/>
                                                                    <w:right w:val="none" w:sz="0" w:space="0" w:color="auto"/>
                                                                  </w:divBdr>
                                                                  <w:divsChild>
                                                                    <w:div w:id="20100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7102">
                                                          <w:marLeft w:val="0"/>
                                                          <w:marRight w:val="0"/>
                                                          <w:marTop w:val="0"/>
                                                          <w:marBottom w:val="0"/>
                                                          <w:divBdr>
                                                            <w:top w:val="none" w:sz="0" w:space="0" w:color="auto"/>
                                                            <w:left w:val="none" w:sz="0" w:space="0" w:color="auto"/>
                                                            <w:bottom w:val="none" w:sz="0" w:space="0" w:color="auto"/>
                                                            <w:right w:val="none" w:sz="0" w:space="0" w:color="auto"/>
                                                          </w:divBdr>
                                                        </w:div>
                                                        <w:div w:id="904534356">
                                                          <w:marLeft w:val="0"/>
                                                          <w:marRight w:val="0"/>
                                                          <w:marTop w:val="0"/>
                                                          <w:marBottom w:val="0"/>
                                                          <w:divBdr>
                                                            <w:top w:val="none" w:sz="0" w:space="0" w:color="auto"/>
                                                            <w:left w:val="none" w:sz="0" w:space="0" w:color="auto"/>
                                                            <w:bottom w:val="none" w:sz="0" w:space="0" w:color="auto"/>
                                                            <w:right w:val="none" w:sz="0" w:space="0" w:color="auto"/>
                                                          </w:divBdr>
                                                        </w:div>
                                                        <w:div w:id="951013232">
                                                          <w:marLeft w:val="0"/>
                                                          <w:marRight w:val="0"/>
                                                          <w:marTop w:val="0"/>
                                                          <w:marBottom w:val="0"/>
                                                          <w:divBdr>
                                                            <w:top w:val="none" w:sz="0" w:space="0" w:color="auto"/>
                                                            <w:left w:val="none" w:sz="0" w:space="0" w:color="auto"/>
                                                            <w:bottom w:val="none" w:sz="0" w:space="0" w:color="auto"/>
                                                            <w:right w:val="none" w:sz="0" w:space="0" w:color="auto"/>
                                                          </w:divBdr>
                                                        </w:div>
                                                        <w:div w:id="340936522">
                                                          <w:marLeft w:val="0"/>
                                                          <w:marRight w:val="0"/>
                                                          <w:marTop w:val="0"/>
                                                          <w:marBottom w:val="0"/>
                                                          <w:divBdr>
                                                            <w:top w:val="none" w:sz="0" w:space="0" w:color="auto"/>
                                                            <w:left w:val="none" w:sz="0" w:space="0" w:color="auto"/>
                                                            <w:bottom w:val="none" w:sz="0" w:space="0" w:color="auto"/>
                                                            <w:right w:val="none" w:sz="0" w:space="0" w:color="auto"/>
                                                          </w:divBdr>
                                                          <w:divsChild>
                                                            <w:div w:id="1788692335">
                                                              <w:marLeft w:val="0"/>
                                                              <w:marRight w:val="0"/>
                                                              <w:marTop w:val="0"/>
                                                              <w:marBottom w:val="0"/>
                                                              <w:divBdr>
                                                                <w:top w:val="none" w:sz="0" w:space="0" w:color="auto"/>
                                                                <w:left w:val="none" w:sz="0" w:space="0" w:color="auto"/>
                                                                <w:bottom w:val="none" w:sz="0" w:space="0" w:color="auto"/>
                                                                <w:right w:val="none" w:sz="0" w:space="0" w:color="auto"/>
                                                              </w:divBdr>
                                                              <w:divsChild>
                                                                <w:div w:id="637691423">
                                                                  <w:marLeft w:val="0"/>
                                                                  <w:marRight w:val="0"/>
                                                                  <w:marTop w:val="0"/>
                                                                  <w:marBottom w:val="0"/>
                                                                  <w:divBdr>
                                                                    <w:top w:val="none" w:sz="0" w:space="0" w:color="auto"/>
                                                                    <w:left w:val="none" w:sz="0" w:space="0" w:color="auto"/>
                                                                    <w:bottom w:val="none" w:sz="0" w:space="0" w:color="auto"/>
                                                                    <w:right w:val="none" w:sz="0" w:space="0" w:color="auto"/>
                                                                  </w:divBdr>
                                                                  <w:divsChild>
                                                                    <w:div w:id="5091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7591">
                                              <w:marLeft w:val="0"/>
                                              <w:marRight w:val="0"/>
                                              <w:marTop w:val="0"/>
                                              <w:marBottom w:val="0"/>
                                              <w:divBdr>
                                                <w:top w:val="none" w:sz="0" w:space="0" w:color="auto"/>
                                                <w:left w:val="none" w:sz="0" w:space="0" w:color="auto"/>
                                                <w:bottom w:val="none" w:sz="0" w:space="0" w:color="auto"/>
                                                <w:right w:val="none" w:sz="0" w:space="0" w:color="auto"/>
                                              </w:divBdr>
                                              <w:divsChild>
                                                <w:div w:id="488182208">
                                                  <w:marLeft w:val="0"/>
                                                  <w:marRight w:val="0"/>
                                                  <w:marTop w:val="0"/>
                                                  <w:marBottom w:val="0"/>
                                                  <w:divBdr>
                                                    <w:top w:val="none" w:sz="0" w:space="0" w:color="auto"/>
                                                    <w:left w:val="none" w:sz="0" w:space="0" w:color="auto"/>
                                                    <w:bottom w:val="none" w:sz="0" w:space="0" w:color="auto"/>
                                                    <w:right w:val="none" w:sz="0" w:space="0" w:color="auto"/>
                                                  </w:divBdr>
                                                  <w:divsChild>
                                                    <w:div w:id="806125090">
                                                      <w:marLeft w:val="0"/>
                                                      <w:marRight w:val="0"/>
                                                      <w:marTop w:val="0"/>
                                                      <w:marBottom w:val="0"/>
                                                      <w:divBdr>
                                                        <w:top w:val="none" w:sz="0" w:space="0" w:color="auto"/>
                                                        <w:left w:val="single" w:sz="6" w:space="0" w:color="auto"/>
                                                        <w:bottom w:val="none" w:sz="0" w:space="0" w:color="auto"/>
                                                        <w:right w:val="none" w:sz="0" w:space="0" w:color="auto"/>
                                                      </w:divBdr>
                                                      <w:divsChild>
                                                        <w:div w:id="42842863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289777887">
                                          <w:marLeft w:val="0"/>
                                          <w:marRight w:val="0"/>
                                          <w:marTop w:val="0"/>
                                          <w:marBottom w:val="0"/>
                                          <w:divBdr>
                                            <w:top w:val="none" w:sz="0" w:space="0" w:color="auto"/>
                                            <w:left w:val="none" w:sz="0" w:space="0" w:color="auto"/>
                                            <w:bottom w:val="none" w:sz="0" w:space="0" w:color="auto"/>
                                            <w:right w:val="none" w:sz="0" w:space="0" w:color="auto"/>
                                          </w:divBdr>
                                          <w:divsChild>
                                            <w:div w:id="1361512554">
                                              <w:marLeft w:val="0"/>
                                              <w:marRight w:val="0"/>
                                              <w:marTop w:val="0"/>
                                              <w:marBottom w:val="0"/>
                                              <w:divBdr>
                                                <w:top w:val="none" w:sz="0" w:space="0" w:color="auto"/>
                                                <w:left w:val="none" w:sz="0" w:space="0" w:color="auto"/>
                                                <w:bottom w:val="none" w:sz="0" w:space="0" w:color="auto"/>
                                                <w:right w:val="none" w:sz="0" w:space="0" w:color="auto"/>
                                              </w:divBdr>
                                              <w:divsChild>
                                                <w:div w:id="1892497197">
                                                  <w:marLeft w:val="0"/>
                                                  <w:marRight w:val="0"/>
                                                  <w:marTop w:val="0"/>
                                                  <w:marBottom w:val="0"/>
                                                  <w:divBdr>
                                                    <w:top w:val="none" w:sz="0" w:space="0" w:color="auto"/>
                                                    <w:left w:val="none" w:sz="0" w:space="0" w:color="auto"/>
                                                    <w:bottom w:val="none" w:sz="0" w:space="0" w:color="auto"/>
                                                    <w:right w:val="none" w:sz="0" w:space="0" w:color="auto"/>
                                                  </w:divBdr>
                                                  <w:divsChild>
                                                    <w:div w:id="16903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4544">
                                          <w:marLeft w:val="0"/>
                                          <w:marRight w:val="0"/>
                                          <w:marTop w:val="0"/>
                                          <w:marBottom w:val="0"/>
                                          <w:divBdr>
                                            <w:top w:val="none" w:sz="0" w:space="0" w:color="auto"/>
                                            <w:left w:val="none" w:sz="0" w:space="0" w:color="auto"/>
                                            <w:bottom w:val="none" w:sz="0" w:space="0" w:color="auto"/>
                                            <w:right w:val="none" w:sz="0" w:space="0" w:color="auto"/>
                                          </w:divBdr>
                                          <w:divsChild>
                                            <w:div w:id="377358335">
                                              <w:marLeft w:val="0"/>
                                              <w:marRight w:val="0"/>
                                              <w:marTop w:val="0"/>
                                              <w:marBottom w:val="0"/>
                                              <w:divBdr>
                                                <w:top w:val="none" w:sz="0" w:space="0" w:color="auto"/>
                                                <w:left w:val="none" w:sz="0" w:space="0" w:color="auto"/>
                                                <w:bottom w:val="none" w:sz="0" w:space="0" w:color="auto"/>
                                                <w:right w:val="none" w:sz="0" w:space="0" w:color="auto"/>
                                              </w:divBdr>
                                              <w:divsChild>
                                                <w:div w:id="1312247540">
                                                  <w:marLeft w:val="0"/>
                                                  <w:marRight w:val="0"/>
                                                  <w:marTop w:val="0"/>
                                                  <w:marBottom w:val="0"/>
                                                  <w:divBdr>
                                                    <w:top w:val="none" w:sz="0" w:space="0" w:color="auto"/>
                                                    <w:left w:val="none" w:sz="0" w:space="0" w:color="auto"/>
                                                    <w:bottom w:val="none" w:sz="0" w:space="0" w:color="auto"/>
                                                    <w:right w:val="none" w:sz="0" w:space="0" w:color="auto"/>
                                                  </w:divBdr>
                                                  <w:divsChild>
                                                    <w:div w:id="196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6853">
                                          <w:marLeft w:val="0"/>
                                          <w:marRight w:val="0"/>
                                          <w:marTop w:val="240"/>
                                          <w:marBottom w:val="240"/>
                                          <w:divBdr>
                                            <w:top w:val="none" w:sz="0" w:space="0" w:color="auto"/>
                                            <w:left w:val="none" w:sz="0" w:space="0" w:color="auto"/>
                                            <w:bottom w:val="none" w:sz="0" w:space="0" w:color="auto"/>
                                            <w:right w:val="none" w:sz="0" w:space="0" w:color="auto"/>
                                          </w:divBdr>
                                          <w:divsChild>
                                            <w:div w:id="1356728974">
                                              <w:marLeft w:val="0"/>
                                              <w:marRight w:val="0"/>
                                              <w:marTop w:val="0"/>
                                              <w:marBottom w:val="0"/>
                                              <w:divBdr>
                                                <w:top w:val="none" w:sz="0" w:space="0" w:color="auto"/>
                                                <w:left w:val="none" w:sz="0" w:space="0" w:color="auto"/>
                                                <w:bottom w:val="none" w:sz="0" w:space="0" w:color="auto"/>
                                                <w:right w:val="none" w:sz="0" w:space="0" w:color="auto"/>
                                              </w:divBdr>
                                              <w:divsChild>
                                                <w:div w:id="20841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8576">
                                          <w:marLeft w:val="0"/>
                                          <w:marRight w:val="0"/>
                                          <w:marTop w:val="240"/>
                                          <w:marBottom w:val="240"/>
                                          <w:divBdr>
                                            <w:top w:val="none" w:sz="0" w:space="0" w:color="auto"/>
                                            <w:left w:val="none" w:sz="0" w:space="0" w:color="auto"/>
                                            <w:bottom w:val="none" w:sz="0" w:space="0" w:color="auto"/>
                                            <w:right w:val="none" w:sz="0" w:space="0" w:color="auto"/>
                                          </w:divBdr>
                                          <w:divsChild>
                                            <w:div w:id="1811943746">
                                              <w:marLeft w:val="0"/>
                                              <w:marRight w:val="0"/>
                                              <w:marTop w:val="0"/>
                                              <w:marBottom w:val="0"/>
                                              <w:divBdr>
                                                <w:top w:val="none" w:sz="0" w:space="0" w:color="auto"/>
                                                <w:left w:val="none" w:sz="0" w:space="0" w:color="auto"/>
                                                <w:bottom w:val="none" w:sz="0" w:space="0" w:color="auto"/>
                                                <w:right w:val="none" w:sz="0" w:space="0" w:color="auto"/>
                                              </w:divBdr>
                                              <w:divsChild>
                                                <w:div w:id="1786196871">
                                                  <w:marLeft w:val="0"/>
                                                  <w:marRight w:val="0"/>
                                                  <w:marTop w:val="0"/>
                                                  <w:marBottom w:val="0"/>
                                                  <w:divBdr>
                                                    <w:top w:val="none" w:sz="0" w:space="0" w:color="auto"/>
                                                    <w:left w:val="none" w:sz="0" w:space="0" w:color="auto"/>
                                                    <w:bottom w:val="none" w:sz="0" w:space="0" w:color="auto"/>
                                                    <w:right w:val="none" w:sz="0" w:space="0" w:color="auto"/>
                                                  </w:divBdr>
                                                  <w:divsChild>
                                                    <w:div w:id="8057842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03803869">
                                          <w:marLeft w:val="0"/>
                                          <w:marRight w:val="0"/>
                                          <w:marTop w:val="0"/>
                                          <w:marBottom w:val="0"/>
                                          <w:divBdr>
                                            <w:top w:val="none" w:sz="0" w:space="0" w:color="auto"/>
                                            <w:left w:val="none" w:sz="0" w:space="0" w:color="auto"/>
                                            <w:bottom w:val="none" w:sz="0" w:space="0" w:color="auto"/>
                                            <w:right w:val="none" w:sz="0" w:space="0" w:color="auto"/>
                                          </w:divBdr>
                                          <w:divsChild>
                                            <w:div w:id="81268309">
                                              <w:marLeft w:val="0"/>
                                              <w:marRight w:val="0"/>
                                              <w:marTop w:val="0"/>
                                              <w:marBottom w:val="0"/>
                                              <w:divBdr>
                                                <w:top w:val="none" w:sz="0" w:space="0" w:color="auto"/>
                                                <w:left w:val="none" w:sz="0" w:space="0" w:color="auto"/>
                                                <w:bottom w:val="none" w:sz="0" w:space="0" w:color="auto"/>
                                                <w:right w:val="none" w:sz="0" w:space="0" w:color="auto"/>
                                              </w:divBdr>
                                              <w:divsChild>
                                                <w:div w:id="1669946384">
                                                  <w:marLeft w:val="0"/>
                                                  <w:marRight w:val="0"/>
                                                  <w:marTop w:val="0"/>
                                                  <w:marBottom w:val="0"/>
                                                  <w:divBdr>
                                                    <w:top w:val="none" w:sz="0" w:space="0" w:color="auto"/>
                                                    <w:left w:val="none" w:sz="0" w:space="0" w:color="auto"/>
                                                    <w:bottom w:val="none" w:sz="0" w:space="0" w:color="auto"/>
                                                    <w:right w:val="none" w:sz="0" w:space="0" w:color="auto"/>
                                                  </w:divBdr>
                                                  <w:divsChild>
                                                    <w:div w:id="18469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0714">
                                          <w:marLeft w:val="0"/>
                                          <w:marRight w:val="0"/>
                                          <w:marTop w:val="0"/>
                                          <w:marBottom w:val="0"/>
                                          <w:divBdr>
                                            <w:top w:val="none" w:sz="0" w:space="0" w:color="auto"/>
                                            <w:left w:val="none" w:sz="0" w:space="0" w:color="auto"/>
                                            <w:bottom w:val="none" w:sz="0" w:space="0" w:color="auto"/>
                                            <w:right w:val="none" w:sz="0" w:space="0" w:color="auto"/>
                                          </w:divBdr>
                                          <w:divsChild>
                                            <w:div w:id="1242763207">
                                              <w:marLeft w:val="0"/>
                                              <w:marRight w:val="0"/>
                                              <w:marTop w:val="0"/>
                                              <w:marBottom w:val="0"/>
                                              <w:divBdr>
                                                <w:top w:val="none" w:sz="0" w:space="0" w:color="auto"/>
                                                <w:left w:val="none" w:sz="0" w:space="0" w:color="auto"/>
                                                <w:bottom w:val="none" w:sz="0" w:space="0" w:color="auto"/>
                                                <w:right w:val="none" w:sz="0" w:space="0" w:color="auto"/>
                                              </w:divBdr>
                                              <w:divsChild>
                                                <w:div w:id="1007757560">
                                                  <w:marLeft w:val="0"/>
                                                  <w:marRight w:val="0"/>
                                                  <w:marTop w:val="0"/>
                                                  <w:marBottom w:val="0"/>
                                                  <w:divBdr>
                                                    <w:top w:val="none" w:sz="0" w:space="0" w:color="auto"/>
                                                    <w:left w:val="none" w:sz="0" w:space="0" w:color="auto"/>
                                                    <w:bottom w:val="none" w:sz="0" w:space="0" w:color="auto"/>
                                                    <w:right w:val="none" w:sz="0" w:space="0" w:color="auto"/>
                                                  </w:divBdr>
                                                  <w:divsChild>
                                                    <w:div w:id="7301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4964">
                                          <w:marLeft w:val="0"/>
                                          <w:marRight w:val="0"/>
                                          <w:marTop w:val="240"/>
                                          <w:marBottom w:val="240"/>
                                          <w:divBdr>
                                            <w:top w:val="none" w:sz="0" w:space="0" w:color="auto"/>
                                            <w:left w:val="none" w:sz="0" w:space="0" w:color="auto"/>
                                            <w:bottom w:val="none" w:sz="0" w:space="0" w:color="auto"/>
                                            <w:right w:val="none" w:sz="0" w:space="0" w:color="auto"/>
                                          </w:divBdr>
                                          <w:divsChild>
                                            <w:div w:id="1630159805">
                                              <w:marLeft w:val="0"/>
                                              <w:marRight w:val="0"/>
                                              <w:marTop w:val="0"/>
                                              <w:marBottom w:val="0"/>
                                              <w:divBdr>
                                                <w:top w:val="none" w:sz="0" w:space="0" w:color="auto"/>
                                                <w:left w:val="none" w:sz="0" w:space="0" w:color="auto"/>
                                                <w:bottom w:val="none" w:sz="0" w:space="0" w:color="auto"/>
                                                <w:right w:val="none" w:sz="0" w:space="0" w:color="auto"/>
                                              </w:divBdr>
                                              <w:divsChild>
                                                <w:div w:id="1196818594">
                                                  <w:marLeft w:val="0"/>
                                                  <w:marRight w:val="0"/>
                                                  <w:marTop w:val="0"/>
                                                  <w:marBottom w:val="0"/>
                                                  <w:divBdr>
                                                    <w:top w:val="none" w:sz="0" w:space="0" w:color="auto"/>
                                                    <w:left w:val="none" w:sz="0" w:space="0" w:color="auto"/>
                                                    <w:bottom w:val="none" w:sz="0" w:space="0" w:color="auto"/>
                                                    <w:right w:val="none" w:sz="0" w:space="0" w:color="auto"/>
                                                  </w:divBdr>
                                                  <w:divsChild>
                                                    <w:div w:id="14226778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84865155">
                                          <w:marLeft w:val="0"/>
                                          <w:marRight w:val="0"/>
                                          <w:marTop w:val="0"/>
                                          <w:marBottom w:val="0"/>
                                          <w:divBdr>
                                            <w:top w:val="none" w:sz="0" w:space="0" w:color="auto"/>
                                            <w:left w:val="none" w:sz="0" w:space="0" w:color="auto"/>
                                            <w:bottom w:val="none" w:sz="0" w:space="0" w:color="auto"/>
                                            <w:right w:val="none" w:sz="0" w:space="0" w:color="auto"/>
                                          </w:divBdr>
                                          <w:divsChild>
                                            <w:div w:id="350881785">
                                              <w:marLeft w:val="0"/>
                                              <w:marRight w:val="0"/>
                                              <w:marTop w:val="0"/>
                                              <w:marBottom w:val="0"/>
                                              <w:divBdr>
                                                <w:top w:val="none" w:sz="0" w:space="0" w:color="auto"/>
                                                <w:left w:val="none" w:sz="0" w:space="0" w:color="auto"/>
                                                <w:bottom w:val="none" w:sz="0" w:space="0" w:color="auto"/>
                                                <w:right w:val="none" w:sz="0" w:space="0" w:color="auto"/>
                                              </w:divBdr>
                                              <w:divsChild>
                                                <w:div w:id="149756410">
                                                  <w:marLeft w:val="0"/>
                                                  <w:marRight w:val="0"/>
                                                  <w:marTop w:val="0"/>
                                                  <w:marBottom w:val="0"/>
                                                  <w:divBdr>
                                                    <w:top w:val="none" w:sz="0" w:space="0" w:color="auto"/>
                                                    <w:left w:val="none" w:sz="0" w:space="0" w:color="auto"/>
                                                    <w:bottom w:val="none" w:sz="0" w:space="0" w:color="auto"/>
                                                    <w:right w:val="none" w:sz="0" w:space="0" w:color="auto"/>
                                                  </w:divBdr>
                                                  <w:divsChild>
                                                    <w:div w:id="7138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59448">
                                          <w:marLeft w:val="0"/>
                                          <w:marRight w:val="0"/>
                                          <w:marTop w:val="240"/>
                                          <w:marBottom w:val="240"/>
                                          <w:divBdr>
                                            <w:top w:val="none" w:sz="0" w:space="0" w:color="auto"/>
                                            <w:left w:val="none" w:sz="0" w:space="0" w:color="auto"/>
                                            <w:bottom w:val="none" w:sz="0" w:space="0" w:color="auto"/>
                                            <w:right w:val="none" w:sz="0" w:space="0" w:color="auto"/>
                                          </w:divBdr>
                                          <w:divsChild>
                                            <w:div w:id="1374034373">
                                              <w:marLeft w:val="0"/>
                                              <w:marRight w:val="0"/>
                                              <w:marTop w:val="0"/>
                                              <w:marBottom w:val="0"/>
                                              <w:divBdr>
                                                <w:top w:val="none" w:sz="0" w:space="0" w:color="auto"/>
                                                <w:left w:val="none" w:sz="0" w:space="0" w:color="auto"/>
                                                <w:bottom w:val="none" w:sz="0" w:space="0" w:color="auto"/>
                                                <w:right w:val="none" w:sz="0" w:space="0" w:color="auto"/>
                                              </w:divBdr>
                                              <w:divsChild>
                                                <w:div w:id="1361786479">
                                                  <w:marLeft w:val="0"/>
                                                  <w:marRight w:val="0"/>
                                                  <w:marTop w:val="0"/>
                                                  <w:marBottom w:val="0"/>
                                                  <w:divBdr>
                                                    <w:top w:val="none" w:sz="0" w:space="0" w:color="auto"/>
                                                    <w:left w:val="none" w:sz="0" w:space="0" w:color="auto"/>
                                                    <w:bottom w:val="none" w:sz="0" w:space="0" w:color="auto"/>
                                                    <w:right w:val="none" w:sz="0" w:space="0" w:color="auto"/>
                                                  </w:divBdr>
                                                  <w:divsChild>
                                                    <w:div w:id="1645886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55309487">
                                          <w:marLeft w:val="0"/>
                                          <w:marRight w:val="0"/>
                                          <w:marTop w:val="240"/>
                                          <w:marBottom w:val="240"/>
                                          <w:divBdr>
                                            <w:top w:val="none" w:sz="0" w:space="0" w:color="auto"/>
                                            <w:left w:val="none" w:sz="0" w:space="0" w:color="auto"/>
                                            <w:bottom w:val="none" w:sz="0" w:space="0" w:color="auto"/>
                                            <w:right w:val="none" w:sz="0" w:space="0" w:color="auto"/>
                                          </w:divBdr>
                                          <w:divsChild>
                                            <w:div w:id="245893253">
                                              <w:marLeft w:val="0"/>
                                              <w:marRight w:val="0"/>
                                              <w:marTop w:val="0"/>
                                              <w:marBottom w:val="0"/>
                                              <w:divBdr>
                                                <w:top w:val="none" w:sz="0" w:space="0" w:color="auto"/>
                                                <w:left w:val="none" w:sz="0" w:space="0" w:color="auto"/>
                                                <w:bottom w:val="none" w:sz="0" w:space="0" w:color="auto"/>
                                                <w:right w:val="none" w:sz="0" w:space="0" w:color="auto"/>
                                              </w:divBdr>
                                              <w:divsChild>
                                                <w:div w:id="1133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8739">
                                          <w:marLeft w:val="0"/>
                                          <w:marRight w:val="0"/>
                                          <w:marTop w:val="0"/>
                                          <w:marBottom w:val="0"/>
                                          <w:divBdr>
                                            <w:top w:val="none" w:sz="0" w:space="0" w:color="auto"/>
                                            <w:left w:val="none" w:sz="0" w:space="0" w:color="auto"/>
                                            <w:bottom w:val="none" w:sz="0" w:space="0" w:color="auto"/>
                                            <w:right w:val="none" w:sz="0" w:space="0" w:color="auto"/>
                                          </w:divBdr>
                                          <w:divsChild>
                                            <w:div w:id="503788692">
                                              <w:marLeft w:val="0"/>
                                              <w:marRight w:val="0"/>
                                              <w:marTop w:val="0"/>
                                              <w:marBottom w:val="0"/>
                                              <w:divBdr>
                                                <w:top w:val="none" w:sz="0" w:space="0" w:color="auto"/>
                                                <w:left w:val="none" w:sz="0" w:space="0" w:color="auto"/>
                                                <w:bottom w:val="none" w:sz="0" w:space="0" w:color="auto"/>
                                                <w:right w:val="none" w:sz="0" w:space="0" w:color="auto"/>
                                              </w:divBdr>
                                              <w:divsChild>
                                                <w:div w:id="1734424847">
                                                  <w:marLeft w:val="0"/>
                                                  <w:marRight w:val="0"/>
                                                  <w:marTop w:val="0"/>
                                                  <w:marBottom w:val="0"/>
                                                  <w:divBdr>
                                                    <w:top w:val="none" w:sz="0" w:space="0" w:color="auto"/>
                                                    <w:left w:val="none" w:sz="0" w:space="0" w:color="auto"/>
                                                    <w:bottom w:val="none" w:sz="0" w:space="0" w:color="auto"/>
                                                    <w:right w:val="none" w:sz="0" w:space="0" w:color="auto"/>
                                                  </w:divBdr>
                                                  <w:divsChild>
                                                    <w:div w:id="426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5822">
                                          <w:marLeft w:val="-180"/>
                                          <w:marRight w:val="-180"/>
                                          <w:marTop w:val="240"/>
                                          <w:marBottom w:val="240"/>
                                          <w:divBdr>
                                            <w:top w:val="none" w:sz="0" w:space="0" w:color="auto"/>
                                            <w:left w:val="none" w:sz="0" w:space="0" w:color="auto"/>
                                            <w:bottom w:val="none" w:sz="0" w:space="0" w:color="auto"/>
                                            <w:right w:val="none" w:sz="0" w:space="0" w:color="auto"/>
                                          </w:divBdr>
                                          <w:divsChild>
                                            <w:div w:id="455031385">
                                              <w:marLeft w:val="0"/>
                                              <w:marRight w:val="0"/>
                                              <w:marTop w:val="0"/>
                                              <w:marBottom w:val="0"/>
                                              <w:divBdr>
                                                <w:top w:val="none" w:sz="0" w:space="0" w:color="auto"/>
                                                <w:left w:val="none" w:sz="0" w:space="0" w:color="auto"/>
                                                <w:bottom w:val="none" w:sz="0" w:space="0" w:color="auto"/>
                                                <w:right w:val="none" w:sz="0" w:space="0" w:color="auto"/>
                                              </w:divBdr>
                                              <w:divsChild>
                                                <w:div w:id="845291683">
                                                  <w:marLeft w:val="0"/>
                                                  <w:marRight w:val="0"/>
                                                  <w:marTop w:val="0"/>
                                                  <w:marBottom w:val="0"/>
                                                  <w:divBdr>
                                                    <w:top w:val="none" w:sz="0" w:space="0" w:color="auto"/>
                                                    <w:left w:val="none" w:sz="0" w:space="0" w:color="auto"/>
                                                    <w:bottom w:val="none" w:sz="0" w:space="0" w:color="auto"/>
                                                    <w:right w:val="none" w:sz="0" w:space="0" w:color="auto"/>
                                                  </w:divBdr>
                                                  <w:divsChild>
                                                    <w:div w:id="343095301">
                                                      <w:marLeft w:val="0"/>
                                                      <w:marRight w:val="0"/>
                                                      <w:marTop w:val="0"/>
                                                      <w:marBottom w:val="0"/>
                                                      <w:divBdr>
                                                        <w:top w:val="none" w:sz="0" w:space="0" w:color="auto"/>
                                                        <w:left w:val="none" w:sz="0" w:space="0" w:color="auto"/>
                                                        <w:bottom w:val="none" w:sz="0" w:space="0" w:color="auto"/>
                                                        <w:right w:val="none" w:sz="0" w:space="0" w:color="auto"/>
                                                      </w:divBdr>
                                                      <w:divsChild>
                                                        <w:div w:id="533664449">
                                                          <w:marLeft w:val="0"/>
                                                          <w:marRight w:val="0"/>
                                                          <w:marTop w:val="0"/>
                                                          <w:marBottom w:val="0"/>
                                                          <w:divBdr>
                                                            <w:top w:val="none" w:sz="0" w:space="0" w:color="auto"/>
                                                            <w:left w:val="none" w:sz="0" w:space="0" w:color="auto"/>
                                                            <w:bottom w:val="none" w:sz="0" w:space="0" w:color="auto"/>
                                                            <w:right w:val="none" w:sz="0" w:space="0" w:color="auto"/>
                                                          </w:divBdr>
                                                          <w:divsChild>
                                                            <w:div w:id="1359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3283">
                                              <w:marLeft w:val="0"/>
                                              <w:marRight w:val="0"/>
                                              <w:marTop w:val="0"/>
                                              <w:marBottom w:val="0"/>
                                              <w:divBdr>
                                                <w:top w:val="none" w:sz="0" w:space="0" w:color="auto"/>
                                                <w:left w:val="none" w:sz="0" w:space="0" w:color="auto"/>
                                                <w:bottom w:val="none" w:sz="0" w:space="0" w:color="auto"/>
                                                <w:right w:val="none" w:sz="0" w:space="0" w:color="auto"/>
                                              </w:divBdr>
                                              <w:divsChild>
                                                <w:div w:id="2144417760">
                                                  <w:marLeft w:val="0"/>
                                                  <w:marRight w:val="0"/>
                                                  <w:marTop w:val="0"/>
                                                  <w:marBottom w:val="0"/>
                                                  <w:divBdr>
                                                    <w:top w:val="none" w:sz="0" w:space="0" w:color="auto"/>
                                                    <w:left w:val="none" w:sz="0" w:space="0" w:color="auto"/>
                                                    <w:bottom w:val="none" w:sz="0" w:space="0" w:color="auto"/>
                                                    <w:right w:val="none" w:sz="0" w:space="0" w:color="auto"/>
                                                  </w:divBdr>
                                                  <w:divsChild>
                                                    <w:div w:id="479882848">
                                                      <w:marLeft w:val="0"/>
                                                      <w:marRight w:val="0"/>
                                                      <w:marTop w:val="0"/>
                                                      <w:marBottom w:val="0"/>
                                                      <w:divBdr>
                                                        <w:top w:val="none" w:sz="0" w:space="0" w:color="auto"/>
                                                        <w:left w:val="none" w:sz="0" w:space="0" w:color="auto"/>
                                                        <w:bottom w:val="none" w:sz="0" w:space="0" w:color="auto"/>
                                                        <w:right w:val="none" w:sz="0" w:space="0" w:color="auto"/>
                                                      </w:divBdr>
                                                      <w:divsChild>
                                                        <w:div w:id="1199124557">
                                                          <w:marLeft w:val="0"/>
                                                          <w:marRight w:val="0"/>
                                                          <w:marTop w:val="0"/>
                                                          <w:marBottom w:val="0"/>
                                                          <w:divBdr>
                                                            <w:top w:val="none" w:sz="0" w:space="0" w:color="auto"/>
                                                            <w:left w:val="none" w:sz="0" w:space="0" w:color="auto"/>
                                                            <w:bottom w:val="none" w:sz="0" w:space="0" w:color="auto"/>
                                                            <w:right w:val="none" w:sz="0" w:space="0" w:color="auto"/>
                                                          </w:divBdr>
                                                          <w:divsChild>
                                                            <w:div w:id="3147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7712">
                                              <w:marLeft w:val="0"/>
                                              <w:marRight w:val="0"/>
                                              <w:marTop w:val="0"/>
                                              <w:marBottom w:val="0"/>
                                              <w:divBdr>
                                                <w:top w:val="none" w:sz="0" w:space="0" w:color="auto"/>
                                                <w:left w:val="none" w:sz="0" w:space="0" w:color="auto"/>
                                                <w:bottom w:val="none" w:sz="0" w:space="0" w:color="auto"/>
                                                <w:right w:val="none" w:sz="0" w:space="0" w:color="auto"/>
                                              </w:divBdr>
                                              <w:divsChild>
                                                <w:div w:id="1871722089">
                                                  <w:marLeft w:val="0"/>
                                                  <w:marRight w:val="0"/>
                                                  <w:marTop w:val="0"/>
                                                  <w:marBottom w:val="0"/>
                                                  <w:divBdr>
                                                    <w:top w:val="none" w:sz="0" w:space="0" w:color="auto"/>
                                                    <w:left w:val="none" w:sz="0" w:space="0" w:color="auto"/>
                                                    <w:bottom w:val="none" w:sz="0" w:space="0" w:color="auto"/>
                                                    <w:right w:val="none" w:sz="0" w:space="0" w:color="auto"/>
                                                  </w:divBdr>
                                                  <w:divsChild>
                                                    <w:div w:id="1826165521">
                                                      <w:marLeft w:val="0"/>
                                                      <w:marRight w:val="0"/>
                                                      <w:marTop w:val="0"/>
                                                      <w:marBottom w:val="0"/>
                                                      <w:divBdr>
                                                        <w:top w:val="none" w:sz="0" w:space="0" w:color="auto"/>
                                                        <w:left w:val="none" w:sz="0" w:space="0" w:color="auto"/>
                                                        <w:bottom w:val="none" w:sz="0" w:space="0" w:color="auto"/>
                                                        <w:right w:val="none" w:sz="0" w:space="0" w:color="auto"/>
                                                      </w:divBdr>
                                                      <w:divsChild>
                                                        <w:div w:id="434521873">
                                                          <w:marLeft w:val="0"/>
                                                          <w:marRight w:val="0"/>
                                                          <w:marTop w:val="0"/>
                                                          <w:marBottom w:val="0"/>
                                                          <w:divBdr>
                                                            <w:top w:val="none" w:sz="0" w:space="0" w:color="auto"/>
                                                            <w:left w:val="none" w:sz="0" w:space="0" w:color="auto"/>
                                                            <w:bottom w:val="none" w:sz="0" w:space="0" w:color="auto"/>
                                                            <w:right w:val="none" w:sz="0" w:space="0" w:color="auto"/>
                                                          </w:divBdr>
                                                          <w:divsChild>
                                                            <w:div w:id="1431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483897">
                                          <w:marLeft w:val="0"/>
                                          <w:marRight w:val="0"/>
                                          <w:marTop w:val="0"/>
                                          <w:marBottom w:val="0"/>
                                          <w:divBdr>
                                            <w:top w:val="none" w:sz="0" w:space="0" w:color="auto"/>
                                            <w:left w:val="none" w:sz="0" w:space="0" w:color="auto"/>
                                            <w:bottom w:val="none" w:sz="0" w:space="0" w:color="auto"/>
                                            <w:right w:val="none" w:sz="0" w:space="0" w:color="auto"/>
                                          </w:divBdr>
                                          <w:divsChild>
                                            <w:div w:id="1892568062">
                                              <w:marLeft w:val="0"/>
                                              <w:marRight w:val="0"/>
                                              <w:marTop w:val="0"/>
                                              <w:marBottom w:val="0"/>
                                              <w:divBdr>
                                                <w:top w:val="none" w:sz="0" w:space="0" w:color="auto"/>
                                                <w:left w:val="none" w:sz="0" w:space="0" w:color="auto"/>
                                                <w:bottom w:val="none" w:sz="0" w:space="0" w:color="auto"/>
                                                <w:right w:val="none" w:sz="0" w:space="0" w:color="auto"/>
                                              </w:divBdr>
                                              <w:divsChild>
                                                <w:div w:id="1120757310">
                                                  <w:marLeft w:val="0"/>
                                                  <w:marRight w:val="0"/>
                                                  <w:marTop w:val="0"/>
                                                  <w:marBottom w:val="0"/>
                                                  <w:divBdr>
                                                    <w:top w:val="none" w:sz="0" w:space="0" w:color="auto"/>
                                                    <w:left w:val="none" w:sz="0" w:space="0" w:color="auto"/>
                                                    <w:bottom w:val="none" w:sz="0" w:space="0" w:color="auto"/>
                                                    <w:right w:val="none" w:sz="0" w:space="0" w:color="auto"/>
                                                  </w:divBdr>
                                                  <w:divsChild>
                                                    <w:div w:id="15829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68290">
                                          <w:marLeft w:val="0"/>
                                          <w:marRight w:val="0"/>
                                          <w:marTop w:val="240"/>
                                          <w:marBottom w:val="240"/>
                                          <w:divBdr>
                                            <w:top w:val="none" w:sz="0" w:space="0" w:color="auto"/>
                                            <w:left w:val="none" w:sz="0" w:space="0" w:color="auto"/>
                                            <w:bottom w:val="none" w:sz="0" w:space="0" w:color="auto"/>
                                            <w:right w:val="none" w:sz="0" w:space="0" w:color="auto"/>
                                          </w:divBdr>
                                          <w:divsChild>
                                            <w:div w:id="299380198">
                                              <w:marLeft w:val="0"/>
                                              <w:marRight w:val="0"/>
                                              <w:marTop w:val="0"/>
                                              <w:marBottom w:val="0"/>
                                              <w:divBdr>
                                                <w:top w:val="none" w:sz="0" w:space="0" w:color="auto"/>
                                                <w:left w:val="none" w:sz="0" w:space="0" w:color="auto"/>
                                                <w:bottom w:val="none" w:sz="0" w:space="0" w:color="auto"/>
                                                <w:right w:val="none" w:sz="0" w:space="0" w:color="auto"/>
                                              </w:divBdr>
                                              <w:divsChild>
                                                <w:div w:id="11111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408">
                                          <w:marLeft w:val="-180"/>
                                          <w:marRight w:val="-180"/>
                                          <w:marTop w:val="240"/>
                                          <w:marBottom w:val="0"/>
                                          <w:divBdr>
                                            <w:top w:val="none" w:sz="0" w:space="0" w:color="auto"/>
                                            <w:left w:val="none" w:sz="0" w:space="0" w:color="auto"/>
                                            <w:bottom w:val="none" w:sz="0" w:space="0" w:color="auto"/>
                                            <w:right w:val="none" w:sz="0" w:space="0" w:color="auto"/>
                                          </w:divBdr>
                                          <w:divsChild>
                                            <w:div w:id="1450513718">
                                              <w:marLeft w:val="0"/>
                                              <w:marRight w:val="0"/>
                                              <w:marTop w:val="0"/>
                                              <w:marBottom w:val="0"/>
                                              <w:divBdr>
                                                <w:top w:val="none" w:sz="0" w:space="0" w:color="auto"/>
                                                <w:left w:val="none" w:sz="0" w:space="0" w:color="auto"/>
                                                <w:bottom w:val="none" w:sz="0" w:space="0" w:color="auto"/>
                                                <w:right w:val="none" w:sz="0" w:space="0" w:color="auto"/>
                                              </w:divBdr>
                                              <w:divsChild>
                                                <w:div w:id="1094470320">
                                                  <w:marLeft w:val="0"/>
                                                  <w:marRight w:val="0"/>
                                                  <w:marTop w:val="0"/>
                                                  <w:marBottom w:val="0"/>
                                                  <w:divBdr>
                                                    <w:top w:val="none" w:sz="0" w:space="0" w:color="auto"/>
                                                    <w:left w:val="none" w:sz="0" w:space="0" w:color="auto"/>
                                                    <w:bottom w:val="none" w:sz="0" w:space="0" w:color="auto"/>
                                                    <w:right w:val="none" w:sz="0" w:space="0" w:color="auto"/>
                                                  </w:divBdr>
                                                  <w:divsChild>
                                                    <w:div w:id="1087072068">
                                                      <w:marLeft w:val="0"/>
                                                      <w:marRight w:val="0"/>
                                                      <w:marTop w:val="0"/>
                                                      <w:marBottom w:val="0"/>
                                                      <w:divBdr>
                                                        <w:top w:val="none" w:sz="0" w:space="0" w:color="auto"/>
                                                        <w:left w:val="none" w:sz="0" w:space="0" w:color="auto"/>
                                                        <w:bottom w:val="none" w:sz="0" w:space="0" w:color="auto"/>
                                                        <w:right w:val="none" w:sz="0" w:space="0" w:color="auto"/>
                                                      </w:divBdr>
                                                      <w:divsChild>
                                                        <w:div w:id="1969891743">
                                                          <w:marLeft w:val="0"/>
                                                          <w:marRight w:val="0"/>
                                                          <w:marTop w:val="0"/>
                                                          <w:marBottom w:val="0"/>
                                                          <w:divBdr>
                                                            <w:top w:val="none" w:sz="0" w:space="0" w:color="auto"/>
                                                            <w:left w:val="none" w:sz="0" w:space="0" w:color="auto"/>
                                                            <w:bottom w:val="none" w:sz="0" w:space="0" w:color="auto"/>
                                                            <w:right w:val="none" w:sz="0" w:space="0" w:color="auto"/>
                                                          </w:divBdr>
                                                          <w:divsChild>
                                                            <w:div w:id="2802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1686">
                                              <w:marLeft w:val="0"/>
                                              <w:marRight w:val="0"/>
                                              <w:marTop w:val="0"/>
                                              <w:marBottom w:val="0"/>
                                              <w:divBdr>
                                                <w:top w:val="none" w:sz="0" w:space="0" w:color="auto"/>
                                                <w:left w:val="none" w:sz="0" w:space="0" w:color="auto"/>
                                                <w:bottom w:val="none" w:sz="0" w:space="0" w:color="auto"/>
                                                <w:right w:val="none" w:sz="0" w:space="0" w:color="auto"/>
                                              </w:divBdr>
                                              <w:divsChild>
                                                <w:div w:id="526873655">
                                                  <w:marLeft w:val="0"/>
                                                  <w:marRight w:val="0"/>
                                                  <w:marTop w:val="0"/>
                                                  <w:marBottom w:val="0"/>
                                                  <w:divBdr>
                                                    <w:top w:val="none" w:sz="0" w:space="0" w:color="auto"/>
                                                    <w:left w:val="none" w:sz="0" w:space="0" w:color="auto"/>
                                                    <w:bottom w:val="none" w:sz="0" w:space="0" w:color="auto"/>
                                                    <w:right w:val="none" w:sz="0" w:space="0" w:color="auto"/>
                                                  </w:divBdr>
                                                  <w:divsChild>
                                                    <w:div w:id="461464087">
                                                      <w:marLeft w:val="0"/>
                                                      <w:marRight w:val="0"/>
                                                      <w:marTop w:val="0"/>
                                                      <w:marBottom w:val="0"/>
                                                      <w:divBdr>
                                                        <w:top w:val="none" w:sz="0" w:space="0" w:color="auto"/>
                                                        <w:left w:val="none" w:sz="0" w:space="0" w:color="auto"/>
                                                        <w:bottom w:val="none" w:sz="0" w:space="0" w:color="auto"/>
                                                        <w:right w:val="none" w:sz="0" w:space="0" w:color="auto"/>
                                                      </w:divBdr>
                                                      <w:divsChild>
                                                        <w:div w:id="1523665726">
                                                          <w:marLeft w:val="0"/>
                                                          <w:marRight w:val="0"/>
                                                          <w:marTop w:val="0"/>
                                                          <w:marBottom w:val="0"/>
                                                          <w:divBdr>
                                                            <w:top w:val="none" w:sz="0" w:space="0" w:color="auto"/>
                                                            <w:left w:val="none" w:sz="0" w:space="0" w:color="auto"/>
                                                            <w:bottom w:val="none" w:sz="0" w:space="0" w:color="auto"/>
                                                            <w:right w:val="none" w:sz="0" w:space="0" w:color="auto"/>
                                                          </w:divBdr>
                                                          <w:divsChild>
                                                            <w:div w:id="13412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89890">
                      <w:marLeft w:val="0"/>
                      <w:marRight w:val="0"/>
                      <w:marTop w:val="0"/>
                      <w:marBottom w:val="0"/>
                      <w:divBdr>
                        <w:top w:val="none" w:sz="0" w:space="0" w:color="auto"/>
                        <w:left w:val="none" w:sz="0" w:space="0" w:color="auto"/>
                        <w:bottom w:val="none" w:sz="0" w:space="0" w:color="auto"/>
                        <w:right w:val="none" w:sz="0" w:space="0" w:color="auto"/>
                      </w:divBdr>
                      <w:divsChild>
                        <w:div w:id="1108934829">
                          <w:marLeft w:val="0"/>
                          <w:marRight w:val="0"/>
                          <w:marTop w:val="0"/>
                          <w:marBottom w:val="0"/>
                          <w:divBdr>
                            <w:top w:val="none" w:sz="0" w:space="0" w:color="auto"/>
                            <w:left w:val="none" w:sz="0" w:space="0" w:color="auto"/>
                            <w:bottom w:val="none" w:sz="0" w:space="0" w:color="auto"/>
                            <w:right w:val="none" w:sz="0" w:space="0" w:color="auto"/>
                          </w:divBdr>
                          <w:divsChild>
                            <w:div w:id="257953461">
                              <w:marLeft w:val="0"/>
                              <w:marRight w:val="0"/>
                              <w:marTop w:val="0"/>
                              <w:marBottom w:val="0"/>
                              <w:divBdr>
                                <w:top w:val="none" w:sz="0" w:space="0" w:color="auto"/>
                                <w:left w:val="none" w:sz="0" w:space="0" w:color="auto"/>
                                <w:bottom w:val="none" w:sz="0" w:space="0" w:color="auto"/>
                                <w:right w:val="none" w:sz="0" w:space="0" w:color="auto"/>
                              </w:divBdr>
                              <w:divsChild>
                                <w:div w:id="2040666978">
                                  <w:marLeft w:val="0"/>
                                  <w:marRight w:val="0"/>
                                  <w:marTop w:val="0"/>
                                  <w:marBottom w:val="0"/>
                                  <w:divBdr>
                                    <w:top w:val="none" w:sz="0" w:space="0" w:color="auto"/>
                                    <w:left w:val="none" w:sz="0" w:space="0" w:color="auto"/>
                                    <w:bottom w:val="none" w:sz="0" w:space="0" w:color="auto"/>
                                    <w:right w:val="none" w:sz="0" w:space="0" w:color="auto"/>
                                  </w:divBdr>
                                  <w:divsChild>
                                    <w:div w:id="932125097">
                                      <w:marLeft w:val="0"/>
                                      <w:marRight w:val="0"/>
                                      <w:marTop w:val="0"/>
                                      <w:marBottom w:val="0"/>
                                      <w:divBdr>
                                        <w:top w:val="single" w:sz="6" w:space="12" w:color="auto"/>
                                        <w:left w:val="single" w:sz="6" w:space="12" w:color="auto"/>
                                        <w:bottom w:val="single" w:sz="6" w:space="12" w:color="auto"/>
                                        <w:right w:val="single" w:sz="6" w:space="12" w:color="auto"/>
                                      </w:divBdr>
                                    </w:div>
                                  </w:divsChild>
                                </w:div>
                              </w:divsChild>
                            </w:div>
                          </w:divsChild>
                        </w:div>
                      </w:divsChild>
                    </w:div>
                  </w:divsChild>
                </w:div>
              </w:divsChild>
            </w:div>
            <w:div w:id="1360815506">
              <w:marLeft w:val="0"/>
              <w:marRight w:val="0"/>
              <w:marTop w:val="0"/>
              <w:marBottom w:val="0"/>
              <w:divBdr>
                <w:top w:val="none" w:sz="0" w:space="0" w:color="auto"/>
                <w:left w:val="none" w:sz="0" w:space="0" w:color="auto"/>
                <w:bottom w:val="none" w:sz="0" w:space="0" w:color="auto"/>
                <w:right w:val="none" w:sz="0" w:space="0" w:color="auto"/>
              </w:divBdr>
              <w:divsChild>
                <w:div w:id="1645357898">
                  <w:marLeft w:val="0"/>
                  <w:marRight w:val="0"/>
                  <w:marTop w:val="0"/>
                  <w:marBottom w:val="0"/>
                  <w:divBdr>
                    <w:top w:val="none" w:sz="0" w:space="0" w:color="auto"/>
                    <w:left w:val="none" w:sz="0" w:space="0" w:color="auto"/>
                    <w:bottom w:val="none" w:sz="0" w:space="0" w:color="auto"/>
                    <w:right w:val="none" w:sz="0" w:space="0" w:color="auto"/>
                  </w:divBdr>
                  <w:divsChild>
                    <w:div w:id="1189685320">
                      <w:marLeft w:val="0"/>
                      <w:marRight w:val="0"/>
                      <w:marTop w:val="0"/>
                      <w:marBottom w:val="0"/>
                      <w:divBdr>
                        <w:top w:val="none" w:sz="0" w:space="0" w:color="auto"/>
                        <w:left w:val="none" w:sz="0" w:space="0" w:color="auto"/>
                        <w:bottom w:val="none" w:sz="0" w:space="0" w:color="auto"/>
                        <w:right w:val="none" w:sz="0" w:space="0" w:color="auto"/>
                      </w:divBdr>
                      <w:divsChild>
                        <w:div w:id="391923512">
                          <w:marLeft w:val="0"/>
                          <w:marRight w:val="0"/>
                          <w:marTop w:val="0"/>
                          <w:marBottom w:val="0"/>
                          <w:divBdr>
                            <w:top w:val="none" w:sz="0" w:space="0" w:color="auto"/>
                            <w:left w:val="none" w:sz="0" w:space="0" w:color="auto"/>
                            <w:bottom w:val="none" w:sz="0" w:space="0" w:color="auto"/>
                            <w:right w:val="none" w:sz="0" w:space="0" w:color="auto"/>
                          </w:divBdr>
                          <w:divsChild>
                            <w:div w:id="1274289555">
                              <w:marLeft w:val="0"/>
                              <w:marRight w:val="0"/>
                              <w:marTop w:val="0"/>
                              <w:marBottom w:val="0"/>
                              <w:divBdr>
                                <w:top w:val="none" w:sz="0" w:space="0" w:color="auto"/>
                                <w:left w:val="none" w:sz="0" w:space="0" w:color="auto"/>
                                <w:bottom w:val="none" w:sz="0" w:space="0" w:color="auto"/>
                                <w:right w:val="none" w:sz="0" w:space="0" w:color="auto"/>
                              </w:divBdr>
                              <w:divsChild>
                                <w:div w:id="819541948">
                                  <w:marLeft w:val="0"/>
                                  <w:marRight w:val="0"/>
                                  <w:marTop w:val="0"/>
                                  <w:marBottom w:val="0"/>
                                  <w:divBdr>
                                    <w:top w:val="none" w:sz="0" w:space="0" w:color="auto"/>
                                    <w:left w:val="none" w:sz="0" w:space="0" w:color="auto"/>
                                    <w:bottom w:val="none" w:sz="0" w:space="0" w:color="auto"/>
                                    <w:right w:val="none" w:sz="0" w:space="0" w:color="auto"/>
                                  </w:divBdr>
                                  <w:divsChild>
                                    <w:div w:id="156464689">
                                      <w:marLeft w:val="0"/>
                                      <w:marRight w:val="0"/>
                                      <w:marTop w:val="0"/>
                                      <w:marBottom w:val="0"/>
                                      <w:divBdr>
                                        <w:top w:val="none" w:sz="0" w:space="0" w:color="auto"/>
                                        <w:left w:val="none" w:sz="0" w:space="0" w:color="auto"/>
                                        <w:bottom w:val="none" w:sz="0" w:space="0" w:color="auto"/>
                                        <w:right w:val="none" w:sz="0" w:space="0" w:color="auto"/>
                                      </w:divBdr>
                                      <w:divsChild>
                                        <w:div w:id="788932614">
                                          <w:marLeft w:val="0"/>
                                          <w:marRight w:val="0"/>
                                          <w:marTop w:val="0"/>
                                          <w:marBottom w:val="0"/>
                                          <w:divBdr>
                                            <w:top w:val="none" w:sz="0" w:space="0" w:color="auto"/>
                                            <w:left w:val="none" w:sz="0" w:space="0" w:color="auto"/>
                                            <w:bottom w:val="none" w:sz="0" w:space="0" w:color="auto"/>
                                            <w:right w:val="none" w:sz="0" w:space="0" w:color="auto"/>
                                          </w:divBdr>
                                          <w:divsChild>
                                            <w:div w:id="2618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9629">
                                      <w:marLeft w:val="0"/>
                                      <w:marRight w:val="0"/>
                                      <w:marTop w:val="0"/>
                                      <w:marBottom w:val="0"/>
                                      <w:divBdr>
                                        <w:top w:val="none" w:sz="0" w:space="0" w:color="auto"/>
                                        <w:left w:val="none" w:sz="0" w:space="0" w:color="auto"/>
                                        <w:bottom w:val="none" w:sz="0" w:space="0" w:color="auto"/>
                                        <w:right w:val="none" w:sz="0" w:space="0" w:color="auto"/>
                                      </w:divBdr>
                                      <w:divsChild>
                                        <w:div w:id="59254230">
                                          <w:marLeft w:val="0"/>
                                          <w:marRight w:val="0"/>
                                          <w:marTop w:val="0"/>
                                          <w:marBottom w:val="0"/>
                                          <w:divBdr>
                                            <w:top w:val="none" w:sz="0" w:space="0" w:color="auto"/>
                                            <w:left w:val="none" w:sz="0" w:space="0" w:color="auto"/>
                                            <w:bottom w:val="none" w:sz="0" w:space="0" w:color="auto"/>
                                            <w:right w:val="none" w:sz="0" w:space="0" w:color="auto"/>
                                          </w:divBdr>
                                          <w:divsChild>
                                            <w:div w:id="14239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15301">
      <w:bodyDiv w:val="1"/>
      <w:marLeft w:val="0"/>
      <w:marRight w:val="0"/>
      <w:marTop w:val="0"/>
      <w:marBottom w:val="0"/>
      <w:divBdr>
        <w:top w:val="none" w:sz="0" w:space="0" w:color="auto"/>
        <w:left w:val="none" w:sz="0" w:space="0" w:color="auto"/>
        <w:bottom w:val="none" w:sz="0" w:space="0" w:color="auto"/>
        <w:right w:val="none" w:sz="0" w:space="0" w:color="auto"/>
      </w:divBdr>
    </w:div>
    <w:div w:id="189808811">
      <w:bodyDiv w:val="1"/>
      <w:marLeft w:val="0"/>
      <w:marRight w:val="0"/>
      <w:marTop w:val="0"/>
      <w:marBottom w:val="0"/>
      <w:divBdr>
        <w:top w:val="none" w:sz="0" w:space="0" w:color="auto"/>
        <w:left w:val="none" w:sz="0" w:space="0" w:color="auto"/>
        <w:bottom w:val="none" w:sz="0" w:space="0" w:color="auto"/>
        <w:right w:val="none" w:sz="0" w:space="0" w:color="auto"/>
      </w:divBdr>
    </w:div>
    <w:div w:id="262615890">
      <w:bodyDiv w:val="1"/>
      <w:marLeft w:val="0"/>
      <w:marRight w:val="0"/>
      <w:marTop w:val="0"/>
      <w:marBottom w:val="0"/>
      <w:divBdr>
        <w:top w:val="none" w:sz="0" w:space="0" w:color="auto"/>
        <w:left w:val="none" w:sz="0" w:space="0" w:color="auto"/>
        <w:bottom w:val="none" w:sz="0" w:space="0" w:color="auto"/>
        <w:right w:val="none" w:sz="0" w:space="0" w:color="auto"/>
      </w:divBdr>
    </w:div>
    <w:div w:id="273054245">
      <w:bodyDiv w:val="1"/>
      <w:marLeft w:val="0"/>
      <w:marRight w:val="0"/>
      <w:marTop w:val="0"/>
      <w:marBottom w:val="0"/>
      <w:divBdr>
        <w:top w:val="none" w:sz="0" w:space="0" w:color="auto"/>
        <w:left w:val="none" w:sz="0" w:space="0" w:color="auto"/>
        <w:bottom w:val="none" w:sz="0" w:space="0" w:color="auto"/>
        <w:right w:val="none" w:sz="0" w:space="0" w:color="auto"/>
      </w:divBdr>
      <w:divsChild>
        <w:div w:id="33700748">
          <w:marLeft w:val="0"/>
          <w:marRight w:val="0"/>
          <w:marTop w:val="0"/>
          <w:marBottom w:val="0"/>
          <w:divBdr>
            <w:top w:val="none" w:sz="0" w:space="0" w:color="auto"/>
            <w:left w:val="none" w:sz="0" w:space="0" w:color="auto"/>
            <w:bottom w:val="none" w:sz="0" w:space="0" w:color="auto"/>
            <w:right w:val="none" w:sz="0" w:space="0" w:color="auto"/>
          </w:divBdr>
          <w:divsChild>
            <w:div w:id="433598465">
              <w:marLeft w:val="0"/>
              <w:marRight w:val="0"/>
              <w:marTop w:val="0"/>
              <w:marBottom w:val="0"/>
              <w:divBdr>
                <w:top w:val="none" w:sz="0" w:space="0" w:color="auto"/>
                <w:left w:val="none" w:sz="0" w:space="0" w:color="auto"/>
                <w:bottom w:val="none" w:sz="0" w:space="0" w:color="auto"/>
                <w:right w:val="none" w:sz="0" w:space="0" w:color="auto"/>
              </w:divBdr>
              <w:divsChild>
                <w:div w:id="1257446759">
                  <w:marLeft w:val="0"/>
                  <w:marRight w:val="0"/>
                  <w:marTop w:val="0"/>
                  <w:marBottom w:val="0"/>
                  <w:divBdr>
                    <w:top w:val="none" w:sz="0" w:space="0" w:color="auto"/>
                    <w:left w:val="none" w:sz="0" w:space="0" w:color="auto"/>
                    <w:bottom w:val="none" w:sz="0" w:space="0" w:color="auto"/>
                    <w:right w:val="none" w:sz="0" w:space="0" w:color="auto"/>
                  </w:divBdr>
                  <w:divsChild>
                    <w:div w:id="115223805">
                      <w:marLeft w:val="0"/>
                      <w:marRight w:val="0"/>
                      <w:marTop w:val="0"/>
                      <w:marBottom w:val="0"/>
                      <w:divBdr>
                        <w:top w:val="none" w:sz="0" w:space="0" w:color="auto"/>
                        <w:left w:val="none" w:sz="0" w:space="0" w:color="auto"/>
                        <w:bottom w:val="none" w:sz="0" w:space="0" w:color="auto"/>
                        <w:right w:val="none" w:sz="0" w:space="0" w:color="auto"/>
                      </w:divBdr>
                      <w:divsChild>
                        <w:div w:id="1448693171">
                          <w:marLeft w:val="0"/>
                          <w:marRight w:val="300"/>
                          <w:marTop w:val="0"/>
                          <w:marBottom w:val="450"/>
                          <w:divBdr>
                            <w:top w:val="none" w:sz="0" w:space="0" w:color="auto"/>
                            <w:left w:val="none" w:sz="0" w:space="0" w:color="auto"/>
                            <w:bottom w:val="none" w:sz="0" w:space="0" w:color="auto"/>
                            <w:right w:val="none" w:sz="0" w:space="0" w:color="auto"/>
                          </w:divBdr>
                        </w:div>
                        <w:div w:id="17688911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21471191">
              <w:marLeft w:val="0"/>
              <w:marRight w:val="0"/>
              <w:marTop w:val="0"/>
              <w:marBottom w:val="0"/>
              <w:divBdr>
                <w:top w:val="none" w:sz="0" w:space="0" w:color="auto"/>
                <w:left w:val="none" w:sz="0" w:space="0" w:color="auto"/>
                <w:bottom w:val="none" w:sz="0" w:space="0" w:color="auto"/>
                <w:right w:val="none" w:sz="0" w:space="0" w:color="auto"/>
              </w:divBdr>
              <w:divsChild>
                <w:div w:id="884368090">
                  <w:marLeft w:val="0"/>
                  <w:marRight w:val="0"/>
                  <w:marTop w:val="0"/>
                  <w:marBottom w:val="0"/>
                  <w:divBdr>
                    <w:top w:val="none" w:sz="0" w:space="0" w:color="auto"/>
                    <w:left w:val="none" w:sz="0" w:space="0" w:color="auto"/>
                    <w:bottom w:val="none" w:sz="0" w:space="0" w:color="auto"/>
                    <w:right w:val="none" w:sz="0" w:space="0" w:color="auto"/>
                  </w:divBdr>
                  <w:divsChild>
                    <w:div w:id="1818498036">
                      <w:marLeft w:val="0"/>
                      <w:marRight w:val="0"/>
                      <w:marTop w:val="0"/>
                      <w:marBottom w:val="0"/>
                      <w:divBdr>
                        <w:top w:val="none" w:sz="0" w:space="0" w:color="auto"/>
                        <w:left w:val="none" w:sz="0" w:space="0" w:color="auto"/>
                        <w:bottom w:val="none" w:sz="0" w:space="0" w:color="auto"/>
                        <w:right w:val="none" w:sz="0" w:space="0" w:color="auto"/>
                      </w:divBdr>
                      <w:divsChild>
                        <w:div w:id="264774301">
                          <w:marLeft w:val="0"/>
                          <w:marRight w:val="0"/>
                          <w:marTop w:val="0"/>
                          <w:marBottom w:val="0"/>
                          <w:divBdr>
                            <w:top w:val="none" w:sz="0" w:space="0" w:color="auto"/>
                            <w:left w:val="none" w:sz="0" w:space="0" w:color="auto"/>
                            <w:bottom w:val="none" w:sz="0" w:space="0" w:color="auto"/>
                            <w:right w:val="none" w:sz="0" w:space="0" w:color="auto"/>
                          </w:divBdr>
                          <w:divsChild>
                            <w:div w:id="1984120901">
                              <w:marLeft w:val="0"/>
                              <w:marRight w:val="0"/>
                              <w:marTop w:val="0"/>
                              <w:marBottom w:val="0"/>
                              <w:divBdr>
                                <w:top w:val="none" w:sz="0" w:space="0" w:color="auto"/>
                                <w:left w:val="none" w:sz="0" w:space="0" w:color="auto"/>
                                <w:bottom w:val="none" w:sz="0" w:space="0" w:color="auto"/>
                                <w:right w:val="none" w:sz="0" w:space="0" w:color="auto"/>
                              </w:divBdr>
                              <w:divsChild>
                                <w:div w:id="716782192">
                                  <w:marLeft w:val="0"/>
                                  <w:marRight w:val="0"/>
                                  <w:marTop w:val="0"/>
                                  <w:marBottom w:val="0"/>
                                  <w:divBdr>
                                    <w:top w:val="none" w:sz="0" w:space="0" w:color="auto"/>
                                    <w:left w:val="none" w:sz="0" w:space="0" w:color="auto"/>
                                    <w:bottom w:val="none" w:sz="0" w:space="0" w:color="auto"/>
                                    <w:right w:val="none" w:sz="0" w:space="0" w:color="auto"/>
                                  </w:divBdr>
                                  <w:divsChild>
                                    <w:div w:id="398597680">
                                      <w:marLeft w:val="0"/>
                                      <w:marRight w:val="0"/>
                                      <w:marTop w:val="0"/>
                                      <w:marBottom w:val="0"/>
                                      <w:divBdr>
                                        <w:top w:val="none" w:sz="0" w:space="0" w:color="auto"/>
                                        <w:left w:val="none" w:sz="0" w:space="0" w:color="auto"/>
                                        <w:bottom w:val="none" w:sz="0" w:space="0" w:color="auto"/>
                                        <w:right w:val="none" w:sz="0" w:space="0" w:color="auto"/>
                                      </w:divBdr>
                                      <w:divsChild>
                                        <w:div w:id="1836071042">
                                          <w:marLeft w:val="-180"/>
                                          <w:marRight w:val="-180"/>
                                          <w:marTop w:val="0"/>
                                          <w:marBottom w:val="240"/>
                                          <w:divBdr>
                                            <w:top w:val="none" w:sz="0" w:space="0" w:color="auto"/>
                                            <w:left w:val="none" w:sz="0" w:space="0" w:color="auto"/>
                                            <w:bottom w:val="none" w:sz="0" w:space="0" w:color="auto"/>
                                            <w:right w:val="none" w:sz="0" w:space="0" w:color="auto"/>
                                          </w:divBdr>
                                          <w:divsChild>
                                            <w:div w:id="42102281">
                                              <w:marLeft w:val="0"/>
                                              <w:marRight w:val="0"/>
                                              <w:marTop w:val="0"/>
                                              <w:marBottom w:val="0"/>
                                              <w:divBdr>
                                                <w:top w:val="none" w:sz="0" w:space="0" w:color="auto"/>
                                                <w:left w:val="none" w:sz="0" w:space="0" w:color="auto"/>
                                                <w:bottom w:val="none" w:sz="0" w:space="0" w:color="auto"/>
                                                <w:right w:val="none" w:sz="0" w:space="0" w:color="auto"/>
                                              </w:divBdr>
                                              <w:divsChild>
                                                <w:div w:id="1975598324">
                                                  <w:marLeft w:val="0"/>
                                                  <w:marRight w:val="0"/>
                                                  <w:marTop w:val="0"/>
                                                  <w:marBottom w:val="0"/>
                                                  <w:divBdr>
                                                    <w:top w:val="none" w:sz="0" w:space="0" w:color="auto"/>
                                                    <w:left w:val="none" w:sz="0" w:space="0" w:color="auto"/>
                                                    <w:bottom w:val="none" w:sz="0" w:space="0" w:color="auto"/>
                                                    <w:right w:val="none" w:sz="0" w:space="0" w:color="auto"/>
                                                  </w:divBdr>
                                                  <w:divsChild>
                                                    <w:div w:id="964963641">
                                                      <w:marLeft w:val="0"/>
                                                      <w:marRight w:val="0"/>
                                                      <w:marTop w:val="0"/>
                                                      <w:marBottom w:val="0"/>
                                                      <w:divBdr>
                                                        <w:top w:val="none" w:sz="0" w:space="0" w:color="auto"/>
                                                        <w:left w:val="none" w:sz="0" w:space="0" w:color="auto"/>
                                                        <w:bottom w:val="none" w:sz="0" w:space="0" w:color="auto"/>
                                                        <w:right w:val="none" w:sz="0" w:space="0" w:color="auto"/>
                                                      </w:divBdr>
                                                      <w:divsChild>
                                                        <w:div w:id="2146238949">
                                                          <w:marLeft w:val="0"/>
                                                          <w:marRight w:val="0"/>
                                                          <w:marTop w:val="0"/>
                                                          <w:marBottom w:val="0"/>
                                                          <w:divBdr>
                                                            <w:top w:val="none" w:sz="0" w:space="0" w:color="auto"/>
                                                            <w:left w:val="none" w:sz="0" w:space="0" w:color="auto"/>
                                                            <w:bottom w:val="none" w:sz="0" w:space="0" w:color="auto"/>
                                                            <w:right w:val="none" w:sz="0" w:space="0" w:color="auto"/>
                                                          </w:divBdr>
                                                          <w:divsChild>
                                                            <w:div w:id="4474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2751">
                                              <w:marLeft w:val="0"/>
                                              <w:marRight w:val="0"/>
                                              <w:marTop w:val="0"/>
                                              <w:marBottom w:val="0"/>
                                              <w:divBdr>
                                                <w:top w:val="none" w:sz="0" w:space="0" w:color="auto"/>
                                                <w:left w:val="none" w:sz="0" w:space="0" w:color="auto"/>
                                                <w:bottom w:val="none" w:sz="0" w:space="0" w:color="auto"/>
                                                <w:right w:val="none" w:sz="0" w:space="0" w:color="auto"/>
                                              </w:divBdr>
                                              <w:divsChild>
                                                <w:div w:id="1016226044">
                                                  <w:marLeft w:val="0"/>
                                                  <w:marRight w:val="0"/>
                                                  <w:marTop w:val="0"/>
                                                  <w:marBottom w:val="0"/>
                                                  <w:divBdr>
                                                    <w:top w:val="none" w:sz="0" w:space="0" w:color="auto"/>
                                                    <w:left w:val="none" w:sz="0" w:space="0" w:color="auto"/>
                                                    <w:bottom w:val="none" w:sz="0" w:space="0" w:color="auto"/>
                                                    <w:right w:val="none" w:sz="0" w:space="0" w:color="auto"/>
                                                  </w:divBdr>
                                                  <w:divsChild>
                                                    <w:div w:id="138160002">
                                                      <w:marLeft w:val="0"/>
                                                      <w:marRight w:val="0"/>
                                                      <w:marTop w:val="0"/>
                                                      <w:marBottom w:val="0"/>
                                                      <w:divBdr>
                                                        <w:top w:val="none" w:sz="0" w:space="0" w:color="auto"/>
                                                        <w:left w:val="none" w:sz="0" w:space="0" w:color="auto"/>
                                                        <w:bottom w:val="none" w:sz="0" w:space="0" w:color="auto"/>
                                                        <w:right w:val="none" w:sz="0" w:space="0" w:color="auto"/>
                                                      </w:divBdr>
                                                      <w:divsChild>
                                                        <w:div w:id="776564377">
                                                          <w:marLeft w:val="0"/>
                                                          <w:marRight w:val="0"/>
                                                          <w:marTop w:val="0"/>
                                                          <w:marBottom w:val="0"/>
                                                          <w:divBdr>
                                                            <w:top w:val="none" w:sz="0" w:space="0" w:color="auto"/>
                                                            <w:left w:val="none" w:sz="0" w:space="0" w:color="auto"/>
                                                            <w:bottom w:val="none" w:sz="0" w:space="0" w:color="auto"/>
                                                            <w:right w:val="none" w:sz="0" w:space="0" w:color="auto"/>
                                                          </w:divBdr>
                                                          <w:divsChild>
                                                            <w:div w:id="19400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9198">
                                          <w:marLeft w:val="0"/>
                                          <w:marRight w:val="0"/>
                                          <w:marTop w:val="240"/>
                                          <w:marBottom w:val="240"/>
                                          <w:divBdr>
                                            <w:top w:val="none" w:sz="0" w:space="0" w:color="auto"/>
                                            <w:left w:val="none" w:sz="0" w:space="0" w:color="auto"/>
                                            <w:bottom w:val="none" w:sz="0" w:space="0" w:color="auto"/>
                                            <w:right w:val="none" w:sz="0" w:space="0" w:color="auto"/>
                                          </w:divBdr>
                                          <w:divsChild>
                                            <w:div w:id="2074884020">
                                              <w:marLeft w:val="0"/>
                                              <w:marRight w:val="0"/>
                                              <w:marTop w:val="0"/>
                                              <w:marBottom w:val="0"/>
                                              <w:divBdr>
                                                <w:top w:val="none" w:sz="0" w:space="0" w:color="auto"/>
                                                <w:left w:val="none" w:sz="0" w:space="0" w:color="auto"/>
                                                <w:bottom w:val="none" w:sz="0" w:space="0" w:color="auto"/>
                                                <w:right w:val="none" w:sz="0" w:space="0" w:color="auto"/>
                                              </w:divBdr>
                                              <w:divsChild>
                                                <w:div w:id="16660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422">
                                          <w:marLeft w:val="0"/>
                                          <w:marRight w:val="0"/>
                                          <w:marTop w:val="0"/>
                                          <w:marBottom w:val="0"/>
                                          <w:divBdr>
                                            <w:top w:val="none" w:sz="0" w:space="0" w:color="auto"/>
                                            <w:left w:val="none" w:sz="0" w:space="0" w:color="auto"/>
                                            <w:bottom w:val="none" w:sz="0" w:space="0" w:color="auto"/>
                                            <w:right w:val="none" w:sz="0" w:space="0" w:color="auto"/>
                                          </w:divBdr>
                                          <w:divsChild>
                                            <w:div w:id="1351177139">
                                              <w:marLeft w:val="0"/>
                                              <w:marRight w:val="0"/>
                                              <w:marTop w:val="0"/>
                                              <w:marBottom w:val="0"/>
                                              <w:divBdr>
                                                <w:top w:val="none" w:sz="0" w:space="0" w:color="auto"/>
                                                <w:left w:val="none" w:sz="0" w:space="0" w:color="auto"/>
                                                <w:bottom w:val="none" w:sz="0" w:space="0" w:color="auto"/>
                                                <w:right w:val="none" w:sz="0" w:space="0" w:color="auto"/>
                                              </w:divBdr>
                                              <w:divsChild>
                                                <w:div w:id="668599792">
                                                  <w:marLeft w:val="0"/>
                                                  <w:marRight w:val="0"/>
                                                  <w:marTop w:val="0"/>
                                                  <w:marBottom w:val="0"/>
                                                  <w:divBdr>
                                                    <w:top w:val="none" w:sz="0" w:space="0" w:color="auto"/>
                                                    <w:left w:val="none" w:sz="0" w:space="0" w:color="auto"/>
                                                    <w:bottom w:val="none" w:sz="0" w:space="0" w:color="auto"/>
                                                    <w:right w:val="none" w:sz="0" w:space="0" w:color="auto"/>
                                                  </w:divBdr>
                                                  <w:divsChild>
                                                    <w:div w:id="11341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70826">
                                          <w:marLeft w:val="0"/>
                                          <w:marRight w:val="0"/>
                                          <w:marTop w:val="0"/>
                                          <w:marBottom w:val="0"/>
                                          <w:divBdr>
                                            <w:top w:val="none" w:sz="0" w:space="0" w:color="auto"/>
                                            <w:left w:val="none" w:sz="0" w:space="0" w:color="auto"/>
                                            <w:bottom w:val="none" w:sz="0" w:space="0" w:color="auto"/>
                                            <w:right w:val="none" w:sz="0" w:space="0" w:color="auto"/>
                                          </w:divBdr>
                                          <w:divsChild>
                                            <w:div w:id="353270663">
                                              <w:marLeft w:val="0"/>
                                              <w:marRight w:val="0"/>
                                              <w:marTop w:val="0"/>
                                              <w:marBottom w:val="0"/>
                                              <w:divBdr>
                                                <w:top w:val="none" w:sz="0" w:space="0" w:color="auto"/>
                                                <w:left w:val="none" w:sz="0" w:space="0" w:color="auto"/>
                                                <w:bottom w:val="none" w:sz="0" w:space="0" w:color="auto"/>
                                                <w:right w:val="none" w:sz="0" w:space="0" w:color="auto"/>
                                              </w:divBdr>
                                              <w:divsChild>
                                                <w:div w:id="597979805">
                                                  <w:marLeft w:val="0"/>
                                                  <w:marRight w:val="0"/>
                                                  <w:marTop w:val="0"/>
                                                  <w:marBottom w:val="0"/>
                                                  <w:divBdr>
                                                    <w:top w:val="none" w:sz="0" w:space="0" w:color="auto"/>
                                                    <w:left w:val="none" w:sz="0" w:space="0" w:color="auto"/>
                                                    <w:bottom w:val="none" w:sz="0" w:space="0" w:color="auto"/>
                                                    <w:right w:val="none" w:sz="0" w:space="0" w:color="auto"/>
                                                  </w:divBdr>
                                                  <w:divsChild>
                                                    <w:div w:id="5561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6096">
                                          <w:marLeft w:val="-180"/>
                                          <w:marRight w:val="-180"/>
                                          <w:marTop w:val="240"/>
                                          <w:marBottom w:val="240"/>
                                          <w:divBdr>
                                            <w:top w:val="none" w:sz="0" w:space="0" w:color="auto"/>
                                            <w:left w:val="none" w:sz="0" w:space="0" w:color="auto"/>
                                            <w:bottom w:val="none" w:sz="0" w:space="0" w:color="auto"/>
                                            <w:right w:val="none" w:sz="0" w:space="0" w:color="auto"/>
                                          </w:divBdr>
                                          <w:divsChild>
                                            <w:div w:id="1121681228">
                                              <w:marLeft w:val="0"/>
                                              <w:marRight w:val="0"/>
                                              <w:marTop w:val="0"/>
                                              <w:marBottom w:val="0"/>
                                              <w:divBdr>
                                                <w:top w:val="none" w:sz="0" w:space="0" w:color="auto"/>
                                                <w:left w:val="none" w:sz="0" w:space="0" w:color="auto"/>
                                                <w:bottom w:val="none" w:sz="0" w:space="0" w:color="auto"/>
                                                <w:right w:val="none" w:sz="0" w:space="0" w:color="auto"/>
                                              </w:divBdr>
                                              <w:divsChild>
                                                <w:div w:id="656610627">
                                                  <w:marLeft w:val="0"/>
                                                  <w:marRight w:val="0"/>
                                                  <w:marTop w:val="0"/>
                                                  <w:marBottom w:val="0"/>
                                                  <w:divBdr>
                                                    <w:top w:val="none" w:sz="0" w:space="0" w:color="auto"/>
                                                    <w:left w:val="none" w:sz="0" w:space="0" w:color="auto"/>
                                                    <w:bottom w:val="none" w:sz="0" w:space="0" w:color="auto"/>
                                                    <w:right w:val="none" w:sz="0" w:space="0" w:color="auto"/>
                                                  </w:divBdr>
                                                  <w:divsChild>
                                                    <w:div w:id="1759643246">
                                                      <w:marLeft w:val="0"/>
                                                      <w:marRight w:val="0"/>
                                                      <w:marTop w:val="0"/>
                                                      <w:marBottom w:val="0"/>
                                                      <w:divBdr>
                                                        <w:top w:val="none" w:sz="0" w:space="0" w:color="auto"/>
                                                        <w:left w:val="none" w:sz="0" w:space="0" w:color="auto"/>
                                                        <w:bottom w:val="none" w:sz="0" w:space="0" w:color="auto"/>
                                                        <w:right w:val="none" w:sz="0" w:space="0" w:color="auto"/>
                                                      </w:divBdr>
                                                      <w:divsChild>
                                                        <w:div w:id="1077820429">
                                                          <w:marLeft w:val="0"/>
                                                          <w:marRight w:val="0"/>
                                                          <w:marTop w:val="0"/>
                                                          <w:marBottom w:val="0"/>
                                                          <w:divBdr>
                                                            <w:top w:val="none" w:sz="0" w:space="0" w:color="auto"/>
                                                            <w:left w:val="none" w:sz="0" w:space="0" w:color="auto"/>
                                                            <w:bottom w:val="none" w:sz="0" w:space="0" w:color="auto"/>
                                                            <w:right w:val="none" w:sz="0" w:space="0" w:color="auto"/>
                                                          </w:divBdr>
                                                          <w:divsChild>
                                                            <w:div w:id="19824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244701">
                                          <w:marLeft w:val="-180"/>
                                          <w:marRight w:val="-180"/>
                                          <w:marTop w:val="240"/>
                                          <w:marBottom w:val="240"/>
                                          <w:divBdr>
                                            <w:top w:val="none" w:sz="0" w:space="0" w:color="auto"/>
                                            <w:left w:val="none" w:sz="0" w:space="0" w:color="auto"/>
                                            <w:bottom w:val="none" w:sz="0" w:space="0" w:color="auto"/>
                                            <w:right w:val="none" w:sz="0" w:space="0" w:color="auto"/>
                                          </w:divBdr>
                                          <w:divsChild>
                                            <w:div w:id="925772871">
                                              <w:marLeft w:val="0"/>
                                              <w:marRight w:val="0"/>
                                              <w:marTop w:val="0"/>
                                              <w:marBottom w:val="0"/>
                                              <w:divBdr>
                                                <w:top w:val="none" w:sz="0" w:space="0" w:color="auto"/>
                                                <w:left w:val="none" w:sz="0" w:space="0" w:color="auto"/>
                                                <w:bottom w:val="none" w:sz="0" w:space="0" w:color="auto"/>
                                                <w:right w:val="none" w:sz="0" w:space="0" w:color="auto"/>
                                              </w:divBdr>
                                              <w:divsChild>
                                                <w:div w:id="1354644622">
                                                  <w:marLeft w:val="0"/>
                                                  <w:marRight w:val="0"/>
                                                  <w:marTop w:val="0"/>
                                                  <w:marBottom w:val="0"/>
                                                  <w:divBdr>
                                                    <w:top w:val="none" w:sz="0" w:space="0" w:color="auto"/>
                                                    <w:left w:val="none" w:sz="0" w:space="0" w:color="auto"/>
                                                    <w:bottom w:val="none" w:sz="0" w:space="0" w:color="auto"/>
                                                    <w:right w:val="none" w:sz="0" w:space="0" w:color="auto"/>
                                                  </w:divBdr>
                                                  <w:divsChild>
                                                    <w:div w:id="1512723998">
                                                      <w:marLeft w:val="0"/>
                                                      <w:marRight w:val="0"/>
                                                      <w:marTop w:val="0"/>
                                                      <w:marBottom w:val="0"/>
                                                      <w:divBdr>
                                                        <w:top w:val="none" w:sz="0" w:space="0" w:color="auto"/>
                                                        <w:left w:val="none" w:sz="0" w:space="0" w:color="auto"/>
                                                        <w:bottom w:val="none" w:sz="0" w:space="0" w:color="auto"/>
                                                        <w:right w:val="none" w:sz="0" w:space="0" w:color="auto"/>
                                                      </w:divBdr>
                                                      <w:divsChild>
                                                        <w:div w:id="2094156467">
                                                          <w:marLeft w:val="0"/>
                                                          <w:marRight w:val="0"/>
                                                          <w:marTop w:val="0"/>
                                                          <w:marBottom w:val="0"/>
                                                          <w:divBdr>
                                                            <w:top w:val="none" w:sz="0" w:space="0" w:color="auto"/>
                                                            <w:left w:val="none" w:sz="0" w:space="0" w:color="auto"/>
                                                            <w:bottom w:val="none" w:sz="0" w:space="0" w:color="auto"/>
                                                            <w:right w:val="none" w:sz="0" w:space="0" w:color="auto"/>
                                                          </w:divBdr>
                                                          <w:divsChild>
                                                            <w:div w:id="9709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52442">
                                          <w:marLeft w:val="0"/>
                                          <w:marRight w:val="0"/>
                                          <w:marTop w:val="0"/>
                                          <w:marBottom w:val="0"/>
                                          <w:divBdr>
                                            <w:top w:val="none" w:sz="0" w:space="0" w:color="auto"/>
                                            <w:left w:val="none" w:sz="0" w:space="0" w:color="auto"/>
                                            <w:bottom w:val="none" w:sz="0" w:space="0" w:color="auto"/>
                                            <w:right w:val="none" w:sz="0" w:space="0" w:color="auto"/>
                                          </w:divBdr>
                                          <w:divsChild>
                                            <w:div w:id="2136943106">
                                              <w:marLeft w:val="0"/>
                                              <w:marRight w:val="0"/>
                                              <w:marTop w:val="0"/>
                                              <w:marBottom w:val="0"/>
                                              <w:divBdr>
                                                <w:top w:val="none" w:sz="0" w:space="0" w:color="auto"/>
                                                <w:left w:val="none" w:sz="0" w:space="0" w:color="auto"/>
                                                <w:bottom w:val="none" w:sz="0" w:space="0" w:color="auto"/>
                                                <w:right w:val="none" w:sz="0" w:space="0" w:color="auto"/>
                                              </w:divBdr>
                                              <w:divsChild>
                                                <w:div w:id="1234194277">
                                                  <w:marLeft w:val="0"/>
                                                  <w:marRight w:val="0"/>
                                                  <w:marTop w:val="0"/>
                                                  <w:marBottom w:val="0"/>
                                                  <w:divBdr>
                                                    <w:top w:val="none" w:sz="0" w:space="0" w:color="auto"/>
                                                    <w:left w:val="none" w:sz="0" w:space="0" w:color="auto"/>
                                                    <w:bottom w:val="none" w:sz="0" w:space="0" w:color="auto"/>
                                                    <w:right w:val="none" w:sz="0" w:space="0" w:color="auto"/>
                                                  </w:divBdr>
                                                  <w:divsChild>
                                                    <w:div w:id="10901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855">
                                          <w:marLeft w:val="0"/>
                                          <w:marRight w:val="0"/>
                                          <w:marTop w:val="0"/>
                                          <w:marBottom w:val="0"/>
                                          <w:divBdr>
                                            <w:top w:val="none" w:sz="0" w:space="0" w:color="auto"/>
                                            <w:left w:val="none" w:sz="0" w:space="0" w:color="auto"/>
                                            <w:bottom w:val="none" w:sz="0" w:space="0" w:color="auto"/>
                                            <w:right w:val="none" w:sz="0" w:space="0" w:color="auto"/>
                                          </w:divBdr>
                                          <w:divsChild>
                                            <w:div w:id="1111893772">
                                              <w:marLeft w:val="0"/>
                                              <w:marRight w:val="0"/>
                                              <w:marTop w:val="0"/>
                                              <w:marBottom w:val="0"/>
                                              <w:divBdr>
                                                <w:top w:val="none" w:sz="0" w:space="0" w:color="auto"/>
                                                <w:left w:val="none" w:sz="0" w:space="0" w:color="auto"/>
                                                <w:bottom w:val="none" w:sz="0" w:space="0" w:color="auto"/>
                                                <w:right w:val="none" w:sz="0" w:space="0" w:color="auto"/>
                                              </w:divBdr>
                                              <w:divsChild>
                                                <w:div w:id="156114878">
                                                  <w:marLeft w:val="0"/>
                                                  <w:marRight w:val="0"/>
                                                  <w:marTop w:val="0"/>
                                                  <w:marBottom w:val="0"/>
                                                  <w:divBdr>
                                                    <w:top w:val="none" w:sz="0" w:space="0" w:color="auto"/>
                                                    <w:left w:val="none" w:sz="0" w:space="0" w:color="auto"/>
                                                    <w:bottom w:val="none" w:sz="0" w:space="0" w:color="auto"/>
                                                    <w:right w:val="none" w:sz="0" w:space="0" w:color="auto"/>
                                                  </w:divBdr>
                                                  <w:divsChild>
                                                    <w:div w:id="6881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1524">
                                          <w:marLeft w:val="0"/>
                                          <w:marRight w:val="0"/>
                                          <w:marTop w:val="240"/>
                                          <w:marBottom w:val="240"/>
                                          <w:divBdr>
                                            <w:top w:val="none" w:sz="0" w:space="0" w:color="auto"/>
                                            <w:left w:val="none" w:sz="0" w:space="0" w:color="auto"/>
                                            <w:bottom w:val="none" w:sz="0" w:space="0" w:color="auto"/>
                                            <w:right w:val="none" w:sz="0" w:space="0" w:color="auto"/>
                                          </w:divBdr>
                                          <w:divsChild>
                                            <w:div w:id="1684015230">
                                              <w:marLeft w:val="0"/>
                                              <w:marRight w:val="0"/>
                                              <w:marTop w:val="0"/>
                                              <w:marBottom w:val="0"/>
                                              <w:divBdr>
                                                <w:top w:val="none" w:sz="0" w:space="0" w:color="auto"/>
                                                <w:left w:val="none" w:sz="0" w:space="0" w:color="auto"/>
                                                <w:bottom w:val="none" w:sz="0" w:space="0" w:color="auto"/>
                                                <w:right w:val="none" w:sz="0" w:space="0" w:color="auto"/>
                                              </w:divBdr>
                                              <w:divsChild>
                                                <w:div w:id="2112970151">
                                                  <w:marLeft w:val="0"/>
                                                  <w:marRight w:val="0"/>
                                                  <w:marTop w:val="0"/>
                                                  <w:marBottom w:val="0"/>
                                                  <w:divBdr>
                                                    <w:top w:val="none" w:sz="0" w:space="0" w:color="auto"/>
                                                    <w:left w:val="none" w:sz="0" w:space="0" w:color="auto"/>
                                                    <w:bottom w:val="none" w:sz="0" w:space="0" w:color="auto"/>
                                                    <w:right w:val="none" w:sz="0" w:space="0" w:color="auto"/>
                                                  </w:divBdr>
                                                  <w:divsChild>
                                                    <w:div w:id="694187827">
                                                      <w:marLeft w:val="0"/>
                                                      <w:marRight w:val="0"/>
                                                      <w:marTop w:val="0"/>
                                                      <w:marBottom w:val="0"/>
                                                      <w:divBdr>
                                                        <w:top w:val="none" w:sz="0" w:space="0" w:color="auto"/>
                                                        <w:left w:val="none" w:sz="0" w:space="0" w:color="auto"/>
                                                        <w:bottom w:val="none" w:sz="0" w:space="0" w:color="auto"/>
                                                        <w:right w:val="none" w:sz="0" w:space="0" w:color="auto"/>
                                                      </w:divBdr>
                                                      <w:divsChild>
                                                        <w:div w:id="1477213868">
                                                          <w:marLeft w:val="0"/>
                                                          <w:marRight w:val="0"/>
                                                          <w:marTop w:val="0"/>
                                                          <w:marBottom w:val="0"/>
                                                          <w:divBdr>
                                                            <w:top w:val="none" w:sz="0" w:space="0" w:color="auto"/>
                                                            <w:left w:val="none" w:sz="0" w:space="0" w:color="auto"/>
                                                            <w:bottom w:val="none" w:sz="0" w:space="0" w:color="auto"/>
                                                            <w:right w:val="none" w:sz="0" w:space="0" w:color="auto"/>
                                                          </w:divBdr>
                                                          <w:divsChild>
                                                            <w:div w:id="334462166">
                                                              <w:marLeft w:val="0"/>
                                                              <w:marRight w:val="0"/>
                                                              <w:marTop w:val="0"/>
                                                              <w:marBottom w:val="0"/>
                                                              <w:divBdr>
                                                                <w:top w:val="none" w:sz="0" w:space="0" w:color="auto"/>
                                                                <w:left w:val="none" w:sz="0" w:space="0" w:color="auto"/>
                                                                <w:bottom w:val="none" w:sz="0" w:space="0" w:color="auto"/>
                                                                <w:right w:val="none" w:sz="0" w:space="0" w:color="auto"/>
                                                              </w:divBdr>
                                                              <w:divsChild>
                                                                <w:div w:id="850490320">
                                                                  <w:marLeft w:val="0"/>
                                                                  <w:marRight w:val="0"/>
                                                                  <w:marTop w:val="0"/>
                                                                  <w:marBottom w:val="0"/>
                                                                  <w:divBdr>
                                                                    <w:top w:val="none" w:sz="0" w:space="0" w:color="auto"/>
                                                                    <w:left w:val="none" w:sz="0" w:space="0" w:color="auto"/>
                                                                    <w:bottom w:val="none" w:sz="0" w:space="0" w:color="auto"/>
                                                                    <w:right w:val="none" w:sz="0" w:space="0" w:color="auto"/>
                                                                  </w:divBdr>
                                                                  <w:divsChild>
                                                                    <w:div w:id="18291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89720">
                                                          <w:marLeft w:val="0"/>
                                                          <w:marRight w:val="0"/>
                                                          <w:marTop w:val="0"/>
                                                          <w:marBottom w:val="0"/>
                                                          <w:divBdr>
                                                            <w:top w:val="none" w:sz="0" w:space="0" w:color="auto"/>
                                                            <w:left w:val="none" w:sz="0" w:space="0" w:color="auto"/>
                                                            <w:bottom w:val="none" w:sz="0" w:space="0" w:color="auto"/>
                                                            <w:right w:val="none" w:sz="0" w:space="0" w:color="auto"/>
                                                          </w:divBdr>
                                                        </w:div>
                                                        <w:div w:id="278609585">
                                                          <w:marLeft w:val="0"/>
                                                          <w:marRight w:val="0"/>
                                                          <w:marTop w:val="0"/>
                                                          <w:marBottom w:val="0"/>
                                                          <w:divBdr>
                                                            <w:top w:val="none" w:sz="0" w:space="0" w:color="auto"/>
                                                            <w:left w:val="none" w:sz="0" w:space="0" w:color="auto"/>
                                                            <w:bottom w:val="none" w:sz="0" w:space="0" w:color="auto"/>
                                                            <w:right w:val="none" w:sz="0" w:space="0" w:color="auto"/>
                                                          </w:divBdr>
                                                        </w:div>
                                                        <w:div w:id="678508507">
                                                          <w:marLeft w:val="0"/>
                                                          <w:marRight w:val="0"/>
                                                          <w:marTop w:val="0"/>
                                                          <w:marBottom w:val="0"/>
                                                          <w:divBdr>
                                                            <w:top w:val="none" w:sz="0" w:space="0" w:color="auto"/>
                                                            <w:left w:val="none" w:sz="0" w:space="0" w:color="auto"/>
                                                            <w:bottom w:val="none" w:sz="0" w:space="0" w:color="auto"/>
                                                            <w:right w:val="none" w:sz="0" w:space="0" w:color="auto"/>
                                                          </w:divBdr>
                                                        </w:div>
                                                        <w:div w:id="678579846">
                                                          <w:marLeft w:val="0"/>
                                                          <w:marRight w:val="0"/>
                                                          <w:marTop w:val="0"/>
                                                          <w:marBottom w:val="0"/>
                                                          <w:divBdr>
                                                            <w:top w:val="none" w:sz="0" w:space="0" w:color="auto"/>
                                                            <w:left w:val="none" w:sz="0" w:space="0" w:color="auto"/>
                                                            <w:bottom w:val="none" w:sz="0" w:space="0" w:color="auto"/>
                                                            <w:right w:val="none" w:sz="0" w:space="0" w:color="auto"/>
                                                          </w:divBdr>
                                                          <w:divsChild>
                                                            <w:div w:id="823931842">
                                                              <w:marLeft w:val="0"/>
                                                              <w:marRight w:val="0"/>
                                                              <w:marTop w:val="0"/>
                                                              <w:marBottom w:val="0"/>
                                                              <w:divBdr>
                                                                <w:top w:val="none" w:sz="0" w:space="0" w:color="auto"/>
                                                                <w:left w:val="none" w:sz="0" w:space="0" w:color="auto"/>
                                                                <w:bottom w:val="none" w:sz="0" w:space="0" w:color="auto"/>
                                                                <w:right w:val="none" w:sz="0" w:space="0" w:color="auto"/>
                                                              </w:divBdr>
                                                              <w:divsChild>
                                                                <w:div w:id="143086782">
                                                                  <w:marLeft w:val="0"/>
                                                                  <w:marRight w:val="0"/>
                                                                  <w:marTop w:val="0"/>
                                                                  <w:marBottom w:val="0"/>
                                                                  <w:divBdr>
                                                                    <w:top w:val="none" w:sz="0" w:space="0" w:color="auto"/>
                                                                    <w:left w:val="none" w:sz="0" w:space="0" w:color="auto"/>
                                                                    <w:bottom w:val="none" w:sz="0" w:space="0" w:color="auto"/>
                                                                    <w:right w:val="none" w:sz="0" w:space="0" w:color="auto"/>
                                                                  </w:divBdr>
                                                                  <w:divsChild>
                                                                    <w:div w:id="7367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690">
                                              <w:marLeft w:val="0"/>
                                              <w:marRight w:val="0"/>
                                              <w:marTop w:val="0"/>
                                              <w:marBottom w:val="0"/>
                                              <w:divBdr>
                                                <w:top w:val="none" w:sz="0" w:space="0" w:color="auto"/>
                                                <w:left w:val="none" w:sz="0" w:space="0" w:color="auto"/>
                                                <w:bottom w:val="none" w:sz="0" w:space="0" w:color="auto"/>
                                                <w:right w:val="none" w:sz="0" w:space="0" w:color="auto"/>
                                              </w:divBdr>
                                              <w:divsChild>
                                                <w:div w:id="1155490101">
                                                  <w:marLeft w:val="0"/>
                                                  <w:marRight w:val="0"/>
                                                  <w:marTop w:val="0"/>
                                                  <w:marBottom w:val="0"/>
                                                  <w:divBdr>
                                                    <w:top w:val="none" w:sz="0" w:space="0" w:color="auto"/>
                                                    <w:left w:val="none" w:sz="0" w:space="0" w:color="auto"/>
                                                    <w:bottom w:val="none" w:sz="0" w:space="0" w:color="auto"/>
                                                    <w:right w:val="none" w:sz="0" w:space="0" w:color="auto"/>
                                                  </w:divBdr>
                                                  <w:divsChild>
                                                    <w:div w:id="759571150">
                                                      <w:marLeft w:val="0"/>
                                                      <w:marRight w:val="0"/>
                                                      <w:marTop w:val="0"/>
                                                      <w:marBottom w:val="0"/>
                                                      <w:divBdr>
                                                        <w:top w:val="none" w:sz="0" w:space="0" w:color="auto"/>
                                                        <w:left w:val="single" w:sz="6" w:space="0" w:color="auto"/>
                                                        <w:bottom w:val="none" w:sz="0" w:space="0" w:color="auto"/>
                                                        <w:right w:val="none" w:sz="0" w:space="0" w:color="auto"/>
                                                      </w:divBdr>
                                                      <w:divsChild>
                                                        <w:div w:id="164273610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914172341">
                                          <w:marLeft w:val="0"/>
                                          <w:marRight w:val="0"/>
                                          <w:marTop w:val="0"/>
                                          <w:marBottom w:val="0"/>
                                          <w:divBdr>
                                            <w:top w:val="none" w:sz="0" w:space="0" w:color="auto"/>
                                            <w:left w:val="none" w:sz="0" w:space="0" w:color="auto"/>
                                            <w:bottom w:val="none" w:sz="0" w:space="0" w:color="auto"/>
                                            <w:right w:val="none" w:sz="0" w:space="0" w:color="auto"/>
                                          </w:divBdr>
                                          <w:divsChild>
                                            <w:div w:id="1871406162">
                                              <w:marLeft w:val="0"/>
                                              <w:marRight w:val="0"/>
                                              <w:marTop w:val="0"/>
                                              <w:marBottom w:val="0"/>
                                              <w:divBdr>
                                                <w:top w:val="none" w:sz="0" w:space="0" w:color="auto"/>
                                                <w:left w:val="none" w:sz="0" w:space="0" w:color="auto"/>
                                                <w:bottom w:val="none" w:sz="0" w:space="0" w:color="auto"/>
                                                <w:right w:val="none" w:sz="0" w:space="0" w:color="auto"/>
                                              </w:divBdr>
                                              <w:divsChild>
                                                <w:div w:id="439836381">
                                                  <w:marLeft w:val="0"/>
                                                  <w:marRight w:val="0"/>
                                                  <w:marTop w:val="0"/>
                                                  <w:marBottom w:val="0"/>
                                                  <w:divBdr>
                                                    <w:top w:val="none" w:sz="0" w:space="0" w:color="auto"/>
                                                    <w:left w:val="none" w:sz="0" w:space="0" w:color="auto"/>
                                                    <w:bottom w:val="none" w:sz="0" w:space="0" w:color="auto"/>
                                                    <w:right w:val="none" w:sz="0" w:space="0" w:color="auto"/>
                                                  </w:divBdr>
                                                  <w:divsChild>
                                                    <w:div w:id="1862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58093">
                                          <w:marLeft w:val="0"/>
                                          <w:marRight w:val="0"/>
                                          <w:marTop w:val="0"/>
                                          <w:marBottom w:val="0"/>
                                          <w:divBdr>
                                            <w:top w:val="none" w:sz="0" w:space="0" w:color="auto"/>
                                            <w:left w:val="none" w:sz="0" w:space="0" w:color="auto"/>
                                            <w:bottom w:val="none" w:sz="0" w:space="0" w:color="auto"/>
                                            <w:right w:val="none" w:sz="0" w:space="0" w:color="auto"/>
                                          </w:divBdr>
                                          <w:divsChild>
                                            <w:div w:id="1456290656">
                                              <w:marLeft w:val="0"/>
                                              <w:marRight w:val="0"/>
                                              <w:marTop w:val="0"/>
                                              <w:marBottom w:val="0"/>
                                              <w:divBdr>
                                                <w:top w:val="none" w:sz="0" w:space="0" w:color="auto"/>
                                                <w:left w:val="none" w:sz="0" w:space="0" w:color="auto"/>
                                                <w:bottom w:val="none" w:sz="0" w:space="0" w:color="auto"/>
                                                <w:right w:val="none" w:sz="0" w:space="0" w:color="auto"/>
                                              </w:divBdr>
                                              <w:divsChild>
                                                <w:div w:id="510608114">
                                                  <w:marLeft w:val="0"/>
                                                  <w:marRight w:val="0"/>
                                                  <w:marTop w:val="0"/>
                                                  <w:marBottom w:val="0"/>
                                                  <w:divBdr>
                                                    <w:top w:val="none" w:sz="0" w:space="0" w:color="auto"/>
                                                    <w:left w:val="none" w:sz="0" w:space="0" w:color="auto"/>
                                                    <w:bottom w:val="none" w:sz="0" w:space="0" w:color="auto"/>
                                                    <w:right w:val="none" w:sz="0" w:space="0" w:color="auto"/>
                                                  </w:divBdr>
                                                  <w:divsChild>
                                                    <w:div w:id="21354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50043">
                                          <w:marLeft w:val="0"/>
                                          <w:marRight w:val="0"/>
                                          <w:marTop w:val="240"/>
                                          <w:marBottom w:val="240"/>
                                          <w:divBdr>
                                            <w:top w:val="none" w:sz="0" w:space="0" w:color="auto"/>
                                            <w:left w:val="none" w:sz="0" w:space="0" w:color="auto"/>
                                            <w:bottom w:val="none" w:sz="0" w:space="0" w:color="auto"/>
                                            <w:right w:val="none" w:sz="0" w:space="0" w:color="auto"/>
                                          </w:divBdr>
                                          <w:divsChild>
                                            <w:div w:id="1985426769">
                                              <w:marLeft w:val="0"/>
                                              <w:marRight w:val="0"/>
                                              <w:marTop w:val="0"/>
                                              <w:marBottom w:val="0"/>
                                              <w:divBdr>
                                                <w:top w:val="none" w:sz="0" w:space="0" w:color="auto"/>
                                                <w:left w:val="none" w:sz="0" w:space="0" w:color="auto"/>
                                                <w:bottom w:val="none" w:sz="0" w:space="0" w:color="auto"/>
                                                <w:right w:val="none" w:sz="0" w:space="0" w:color="auto"/>
                                              </w:divBdr>
                                              <w:divsChild>
                                                <w:div w:id="4581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1874">
                                          <w:marLeft w:val="0"/>
                                          <w:marRight w:val="0"/>
                                          <w:marTop w:val="240"/>
                                          <w:marBottom w:val="240"/>
                                          <w:divBdr>
                                            <w:top w:val="none" w:sz="0" w:space="0" w:color="auto"/>
                                            <w:left w:val="none" w:sz="0" w:space="0" w:color="auto"/>
                                            <w:bottom w:val="none" w:sz="0" w:space="0" w:color="auto"/>
                                            <w:right w:val="none" w:sz="0" w:space="0" w:color="auto"/>
                                          </w:divBdr>
                                          <w:divsChild>
                                            <w:div w:id="1086801008">
                                              <w:marLeft w:val="0"/>
                                              <w:marRight w:val="0"/>
                                              <w:marTop w:val="0"/>
                                              <w:marBottom w:val="0"/>
                                              <w:divBdr>
                                                <w:top w:val="none" w:sz="0" w:space="0" w:color="auto"/>
                                                <w:left w:val="none" w:sz="0" w:space="0" w:color="auto"/>
                                                <w:bottom w:val="none" w:sz="0" w:space="0" w:color="auto"/>
                                                <w:right w:val="none" w:sz="0" w:space="0" w:color="auto"/>
                                              </w:divBdr>
                                              <w:divsChild>
                                                <w:div w:id="244265836">
                                                  <w:marLeft w:val="0"/>
                                                  <w:marRight w:val="0"/>
                                                  <w:marTop w:val="0"/>
                                                  <w:marBottom w:val="0"/>
                                                  <w:divBdr>
                                                    <w:top w:val="none" w:sz="0" w:space="0" w:color="auto"/>
                                                    <w:left w:val="none" w:sz="0" w:space="0" w:color="auto"/>
                                                    <w:bottom w:val="none" w:sz="0" w:space="0" w:color="auto"/>
                                                    <w:right w:val="none" w:sz="0" w:space="0" w:color="auto"/>
                                                  </w:divBdr>
                                                  <w:divsChild>
                                                    <w:div w:id="1864101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89399882">
                                          <w:marLeft w:val="0"/>
                                          <w:marRight w:val="0"/>
                                          <w:marTop w:val="0"/>
                                          <w:marBottom w:val="0"/>
                                          <w:divBdr>
                                            <w:top w:val="none" w:sz="0" w:space="0" w:color="auto"/>
                                            <w:left w:val="none" w:sz="0" w:space="0" w:color="auto"/>
                                            <w:bottom w:val="none" w:sz="0" w:space="0" w:color="auto"/>
                                            <w:right w:val="none" w:sz="0" w:space="0" w:color="auto"/>
                                          </w:divBdr>
                                          <w:divsChild>
                                            <w:div w:id="1773359822">
                                              <w:marLeft w:val="0"/>
                                              <w:marRight w:val="0"/>
                                              <w:marTop w:val="0"/>
                                              <w:marBottom w:val="0"/>
                                              <w:divBdr>
                                                <w:top w:val="none" w:sz="0" w:space="0" w:color="auto"/>
                                                <w:left w:val="none" w:sz="0" w:space="0" w:color="auto"/>
                                                <w:bottom w:val="none" w:sz="0" w:space="0" w:color="auto"/>
                                                <w:right w:val="none" w:sz="0" w:space="0" w:color="auto"/>
                                              </w:divBdr>
                                              <w:divsChild>
                                                <w:div w:id="1378966597">
                                                  <w:marLeft w:val="0"/>
                                                  <w:marRight w:val="0"/>
                                                  <w:marTop w:val="0"/>
                                                  <w:marBottom w:val="0"/>
                                                  <w:divBdr>
                                                    <w:top w:val="none" w:sz="0" w:space="0" w:color="auto"/>
                                                    <w:left w:val="none" w:sz="0" w:space="0" w:color="auto"/>
                                                    <w:bottom w:val="none" w:sz="0" w:space="0" w:color="auto"/>
                                                    <w:right w:val="none" w:sz="0" w:space="0" w:color="auto"/>
                                                  </w:divBdr>
                                                  <w:divsChild>
                                                    <w:div w:id="10132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2864">
                                          <w:marLeft w:val="0"/>
                                          <w:marRight w:val="0"/>
                                          <w:marTop w:val="0"/>
                                          <w:marBottom w:val="0"/>
                                          <w:divBdr>
                                            <w:top w:val="none" w:sz="0" w:space="0" w:color="auto"/>
                                            <w:left w:val="none" w:sz="0" w:space="0" w:color="auto"/>
                                            <w:bottom w:val="none" w:sz="0" w:space="0" w:color="auto"/>
                                            <w:right w:val="none" w:sz="0" w:space="0" w:color="auto"/>
                                          </w:divBdr>
                                          <w:divsChild>
                                            <w:div w:id="1376544691">
                                              <w:marLeft w:val="0"/>
                                              <w:marRight w:val="0"/>
                                              <w:marTop w:val="0"/>
                                              <w:marBottom w:val="0"/>
                                              <w:divBdr>
                                                <w:top w:val="none" w:sz="0" w:space="0" w:color="auto"/>
                                                <w:left w:val="none" w:sz="0" w:space="0" w:color="auto"/>
                                                <w:bottom w:val="none" w:sz="0" w:space="0" w:color="auto"/>
                                                <w:right w:val="none" w:sz="0" w:space="0" w:color="auto"/>
                                              </w:divBdr>
                                              <w:divsChild>
                                                <w:div w:id="1078989133">
                                                  <w:marLeft w:val="0"/>
                                                  <w:marRight w:val="0"/>
                                                  <w:marTop w:val="0"/>
                                                  <w:marBottom w:val="0"/>
                                                  <w:divBdr>
                                                    <w:top w:val="none" w:sz="0" w:space="0" w:color="auto"/>
                                                    <w:left w:val="none" w:sz="0" w:space="0" w:color="auto"/>
                                                    <w:bottom w:val="none" w:sz="0" w:space="0" w:color="auto"/>
                                                    <w:right w:val="none" w:sz="0" w:space="0" w:color="auto"/>
                                                  </w:divBdr>
                                                  <w:divsChild>
                                                    <w:div w:id="9292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3809">
                                          <w:marLeft w:val="0"/>
                                          <w:marRight w:val="0"/>
                                          <w:marTop w:val="240"/>
                                          <w:marBottom w:val="240"/>
                                          <w:divBdr>
                                            <w:top w:val="none" w:sz="0" w:space="0" w:color="auto"/>
                                            <w:left w:val="none" w:sz="0" w:space="0" w:color="auto"/>
                                            <w:bottom w:val="none" w:sz="0" w:space="0" w:color="auto"/>
                                            <w:right w:val="none" w:sz="0" w:space="0" w:color="auto"/>
                                          </w:divBdr>
                                          <w:divsChild>
                                            <w:div w:id="982735405">
                                              <w:marLeft w:val="0"/>
                                              <w:marRight w:val="0"/>
                                              <w:marTop w:val="0"/>
                                              <w:marBottom w:val="0"/>
                                              <w:divBdr>
                                                <w:top w:val="none" w:sz="0" w:space="0" w:color="auto"/>
                                                <w:left w:val="none" w:sz="0" w:space="0" w:color="auto"/>
                                                <w:bottom w:val="none" w:sz="0" w:space="0" w:color="auto"/>
                                                <w:right w:val="none" w:sz="0" w:space="0" w:color="auto"/>
                                              </w:divBdr>
                                              <w:divsChild>
                                                <w:div w:id="1525442465">
                                                  <w:marLeft w:val="0"/>
                                                  <w:marRight w:val="0"/>
                                                  <w:marTop w:val="0"/>
                                                  <w:marBottom w:val="0"/>
                                                  <w:divBdr>
                                                    <w:top w:val="none" w:sz="0" w:space="0" w:color="auto"/>
                                                    <w:left w:val="none" w:sz="0" w:space="0" w:color="auto"/>
                                                    <w:bottom w:val="none" w:sz="0" w:space="0" w:color="auto"/>
                                                    <w:right w:val="none" w:sz="0" w:space="0" w:color="auto"/>
                                                  </w:divBdr>
                                                  <w:divsChild>
                                                    <w:div w:id="17038181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0123101">
                                          <w:marLeft w:val="0"/>
                                          <w:marRight w:val="0"/>
                                          <w:marTop w:val="0"/>
                                          <w:marBottom w:val="0"/>
                                          <w:divBdr>
                                            <w:top w:val="none" w:sz="0" w:space="0" w:color="auto"/>
                                            <w:left w:val="none" w:sz="0" w:space="0" w:color="auto"/>
                                            <w:bottom w:val="none" w:sz="0" w:space="0" w:color="auto"/>
                                            <w:right w:val="none" w:sz="0" w:space="0" w:color="auto"/>
                                          </w:divBdr>
                                          <w:divsChild>
                                            <w:div w:id="1331256563">
                                              <w:marLeft w:val="0"/>
                                              <w:marRight w:val="0"/>
                                              <w:marTop w:val="0"/>
                                              <w:marBottom w:val="0"/>
                                              <w:divBdr>
                                                <w:top w:val="none" w:sz="0" w:space="0" w:color="auto"/>
                                                <w:left w:val="none" w:sz="0" w:space="0" w:color="auto"/>
                                                <w:bottom w:val="none" w:sz="0" w:space="0" w:color="auto"/>
                                                <w:right w:val="none" w:sz="0" w:space="0" w:color="auto"/>
                                              </w:divBdr>
                                              <w:divsChild>
                                                <w:div w:id="106000137">
                                                  <w:marLeft w:val="0"/>
                                                  <w:marRight w:val="0"/>
                                                  <w:marTop w:val="0"/>
                                                  <w:marBottom w:val="0"/>
                                                  <w:divBdr>
                                                    <w:top w:val="none" w:sz="0" w:space="0" w:color="auto"/>
                                                    <w:left w:val="none" w:sz="0" w:space="0" w:color="auto"/>
                                                    <w:bottom w:val="none" w:sz="0" w:space="0" w:color="auto"/>
                                                    <w:right w:val="none" w:sz="0" w:space="0" w:color="auto"/>
                                                  </w:divBdr>
                                                  <w:divsChild>
                                                    <w:div w:id="9534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8169">
                                          <w:marLeft w:val="0"/>
                                          <w:marRight w:val="0"/>
                                          <w:marTop w:val="240"/>
                                          <w:marBottom w:val="240"/>
                                          <w:divBdr>
                                            <w:top w:val="none" w:sz="0" w:space="0" w:color="auto"/>
                                            <w:left w:val="none" w:sz="0" w:space="0" w:color="auto"/>
                                            <w:bottom w:val="none" w:sz="0" w:space="0" w:color="auto"/>
                                            <w:right w:val="none" w:sz="0" w:space="0" w:color="auto"/>
                                          </w:divBdr>
                                          <w:divsChild>
                                            <w:div w:id="1776712276">
                                              <w:marLeft w:val="0"/>
                                              <w:marRight w:val="0"/>
                                              <w:marTop w:val="0"/>
                                              <w:marBottom w:val="0"/>
                                              <w:divBdr>
                                                <w:top w:val="none" w:sz="0" w:space="0" w:color="auto"/>
                                                <w:left w:val="none" w:sz="0" w:space="0" w:color="auto"/>
                                                <w:bottom w:val="none" w:sz="0" w:space="0" w:color="auto"/>
                                                <w:right w:val="none" w:sz="0" w:space="0" w:color="auto"/>
                                              </w:divBdr>
                                              <w:divsChild>
                                                <w:div w:id="65149523">
                                                  <w:marLeft w:val="0"/>
                                                  <w:marRight w:val="0"/>
                                                  <w:marTop w:val="0"/>
                                                  <w:marBottom w:val="0"/>
                                                  <w:divBdr>
                                                    <w:top w:val="none" w:sz="0" w:space="0" w:color="auto"/>
                                                    <w:left w:val="none" w:sz="0" w:space="0" w:color="auto"/>
                                                    <w:bottom w:val="none" w:sz="0" w:space="0" w:color="auto"/>
                                                    <w:right w:val="none" w:sz="0" w:space="0" w:color="auto"/>
                                                  </w:divBdr>
                                                  <w:divsChild>
                                                    <w:div w:id="3993339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11285502">
                                          <w:marLeft w:val="0"/>
                                          <w:marRight w:val="0"/>
                                          <w:marTop w:val="240"/>
                                          <w:marBottom w:val="240"/>
                                          <w:divBdr>
                                            <w:top w:val="none" w:sz="0" w:space="0" w:color="auto"/>
                                            <w:left w:val="none" w:sz="0" w:space="0" w:color="auto"/>
                                            <w:bottom w:val="none" w:sz="0" w:space="0" w:color="auto"/>
                                            <w:right w:val="none" w:sz="0" w:space="0" w:color="auto"/>
                                          </w:divBdr>
                                          <w:divsChild>
                                            <w:div w:id="1933929524">
                                              <w:marLeft w:val="0"/>
                                              <w:marRight w:val="0"/>
                                              <w:marTop w:val="0"/>
                                              <w:marBottom w:val="0"/>
                                              <w:divBdr>
                                                <w:top w:val="none" w:sz="0" w:space="0" w:color="auto"/>
                                                <w:left w:val="none" w:sz="0" w:space="0" w:color="auto"/>
                                                <w:bottom w:val="none" w:sz="0" w:space="0" w:color="auto"/>
                                                <w:right w:val="none" w:sz="0" w:space="0" w:color="auto"/>
                                              </w:divBdr>
                                              <w:divsChild>
                                                <w:div w:id="1772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548">
                                          <w:marLeft w:val="0"/>
                                          <w:marRight w:val="0"/>
                                          <w:marTop w:val="0"/>
                                          <w:marBottom w:val="0"/>
                                          <w:divBdr>
                                            <w:top w:val="none" w:sz="0" w:space="0" w:color="auto"/>
                                            <w:left w:val="none" w:sz="0" w:space="0" w:color="auto"/>
                                            <w:bottom w:val="none" w:sz="0" w:space="0" w:color="auto"/>
                                            <w:right w:val="none" w:sz="0" w:space="0" w:color="auto"/>
                                          </w:divBdr>
                                          <w:divsChild>
                                            <w:div w:id="1935626756">
                                              <w:marLeft w:val="0"/>
                                              <w:marRight w:val="0"/>
                                              <w:marTop w:val="0"/>
                                              <w:marBottom w:val="0"/>
                                              <w:divBdr>
                                                <w:top w:val="none" w:sz="0" w:space="0" w:color="auto"/>
                                                <w:left w:val="none" w:sz="0" w:space="0" w:color="auto"/>
                                                <w:bottom w:val="none" w:sz="0" w:space="0" w:color="auto"/>
                                                <w:right w:val="none" w:sz="0" w:space="0" w:color="auto"/>
                                              </w:divBdr>
                                              <w:divsChild>
                                                <w:div w:id="1792439187">
                                                  <w:marLeft w:val="0"/>
                                                  <w:marRight w:val="0"/>
                                                  <w:marTop w:val="0"/>
                                                  <w:marBottom w:val="0"/>
                                                  <w:divBdr>
                                                    <w:top w:val="none" w:sz="0" w:space="0" w:color="auto"/>
                                                    <w:left w:val="none" w:sz="0" w:space="0" w:color="auto"/>
                                                    <w:bottom w:val="none" w:sz="0" w:space="0" w:color="auto"/>
                                                    <w:right w:val="none" w:sz="0" w:space="0" w:color="auto"/>
                                                  </w:divBdr>
                                                  <w:divsChild>
                                                    <w:div w:id="10366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71798">
                                          <w:marLeft w:val="-180"/>
                                          <w:marRight w:val="-180"/>
                                          <w:marTop w:val="240"/>
                                          <w:marBottom w:val="240"/>
                                          <w:divBdr>
                                            <w:top w:val="none" w:sz="0" w:space="0" w:color="auto"/>
                                            <w:left w:val="none" w:sz="0" w:space="0" w:color="auto"/>
                                            <w:bottom w:val="none" w:sz="0" w:space="0" w:color="auto"/>
                                            <w:right w:val="none" w:sz="0" w:space="0" w:color="auto"/>
                                          </w:divBdr>
                                          <w:divsChild>
                                            <w:div w:id="1612736469">
                                              <w:marLeft w:val="0"/>
                                              <w:marRight w:val="0"/>
                                              <w:marTop w:val="0"/>
                                              <w:marBottom w:val="0"/>
                                              <w:divBdr>
                                                <w:top w:val="none" w:sz="0" w:space="0" w:color="auto"/>
                                                <w:left w:val="none" w:sz="0" w:space="0" w:color="auto"/>
                                                <w:bottom w:val="none" w:sz="0" w:space="0" w:color="auto"/>
                                                <w:right w:val="none" w:sz="0" w:space="0" w:color="auto"/>
                                              </w:divBdr>
                                              <w:divsChild>
                                                <w:div w:id="1761561301">
                                                  <w:marLeft w:val="0"/>
                                                  <w:marRight w:val="0"/>
                                                  <w:marTop w:val="0"/>
                                                  <w:marBottom w:val="0"/>
                                                  <w:divBdr>
                                                    <w:top w:val="none" w:sz="0" w:space="0" w:color="auto"/>
                                                    <w:left w:val="none" w:sz="0" w:space="0" w:color="auto"/>
                                                    <w:bottom w:val="none" w:sz="0" w:space="0" w:color="auto"/>
                                                    <w:right w:val="none" w:sz="0" w:space="0" w:color="auto"/>
                                                  </w:divBdr>
                                                  <w:divsChild>
                                                    <w:div w:id="1130779219">
                                                      <w:marLeft w:val="0"/>
                                                      <w:marRight w:val="0"/>
                                                      <w:marTop w:val="0"/>
                                                      <w:marBottom w:val="0"/>
                                                      <w:divBdr>
                                                        <w:top w:val="none" w:sz="0" w:space="0" w:color="auto"/>
                                                        <w:left w:val="none" w:sz="0" w:space="0" w:color="auto"/>
                                                        <w:bottom w:val="none" w:sz="0" w:space="0" w:color="auto"/>
                                                        <w:right w:val="none" w:sz="0" w:space="0" w:color="auto"/>
                                                      </w:divBdr>
                                                      <w:divsChild>
                                                        <w:div w:id="319315359">
                                                          <w:marLeft w:val="0"/>
                                                          <w:marRight w:val="0"/>
                                                          <w:marTop w:val="0"/>
                                                          <w:marBottom w:val="0"/>
                                                          <w:divBdr>
                                                            <w:top w:val="none" w:sz="0" w:space="0" w:color="auto"/>
                                                            <w:left w:val="none" w:sz="0" w:space="0" w:color="auto"/>
                                                            <w:bottom w:val="none" w:sz="0" w:space="0" w:color="auto"/>
                                                            <w:right w:val="none" w:sz="0" w:space="0" w:color="auto"/>
                                                          </w:divBdr>
                                                          <w:divsChild>
                                                            <w:div w:id="11542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95685">
                                              <w:marLeft w:val="0"/>
                                              <w:marRight w:val="0"/>
                                              <w:marTop w:val="0"/>
                                              <w:marBottom w:val="0"/>
                                              <w:divBdr>
                                                <w:top w:val="none" w:sz="0" w:space="0" w:color="auto"/>
                                                <w:left w:val="none" w:sz="0" w:space="0" w:color="auto"/>
                                                <w:bottom w:val="none" w:sz="0" w:space="0" w:color="auto"/>
                                                <w:right w:val="none" w:sz="0" w:space="0" w:color="auto"/>
                                              </w:divBdr>
                                              <w:divsChild>
                                                <w:div w:id="352193977">
                                                  <w:marLeft w:val="0"/>
                                                  <w:marRight w:val="0"/>
                                                  <w:marTop w:val="0"/>
                                                  <w:marBottom w:val="0"/>
                                                  <w:divBdr>
                                                    <w:top w:val="none" w:sz="0" w:space="0" w:color="auto"/>
                                                    <w:left w:val="none" w:sz="0" w:space="0" w:color="auto"/>
                                                    <w:bottom w:val="none" w:sz="0" w:space="0" w:color="auto"/>
                                                    <w:right w:val="none" w:sz="0" w:space="0" w:color="auto"/>
                                                  </w:divBdr>
                                                  <w:divsChild>
                                                    <w:div w:id="829757632">
                                                      <w:marLeft w:val="0"/>
                                                      <w:marRight w:val="0"/>
                                                      <w:marTop w:val="0"/>
                                                      <w:marBottom w:val="0"/>
                                                      <w:divBdr>
                                                        <w:top w:val="none" w:sz="0" w:space="0" w:color="auto"/>
                                                        <w:left w:val="none" w:sz="0" w:space="0" w:color="auto"/>
                                                        <w:bottom w:val="none" w:sz="0" w:space="0" w:color="auto"/>
                                                        <w:right w:val="none" w:sz="0" w:space="0" w:color="auto"/>
                                                      </w:divBdr>
                                                      <w:divsChild>
                                                        <w:div w:id="1614048825">
                                                          <w:marLeft w:val="0"/>
                                                          <w:marRight w:val="0"/>
                                                          <w:marTop w:val="0"/>
                                                          <w:marBottom w:val="0"/>
                                                          <w:divBdr>
                                                            <w:top w:val="none" w:sz="0" w:space="0" w:color="auto"/>
                                                            <w:left w:val="none" w:sz="0" w:space="0" w:color="auto"/>
                                                            <w:bottom w:val="none" w:sz="0" w:space="0" w:color="auto"/>
                                                            <w:right w:val="none" w:sz="0" w:space="0" w:color="auto"/>
                                                          </w:divBdr>
                                                          <w:divsChild>
                                                            <w:div w:id="2119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6553">
                                              <w:marLeft w:val="0"/>
                                              <w:marRight w:val="0"/>
                                              <w:marTop w:val="0"/>
                                              <w:marBottom w:val="0"/>
                                              <w:divBdr>
                                                <w:top w:val="none" w:sz="0" w:space="0" w:color="auto"/>
                                                <w:left w:val="none" w:sz="0" w:space="0" w:color="auto"/>
                                                <w:bottom w:val="none" w:sz="0" w:space="0" w:color="auto"/>
                                                <w:right w:val="none" w:sz="0" w:space="0" w:color="auto"/>
                                              </w:divBdr>
                                              <w:divsChild>
                                                <w:div w:id="1049308066">
                                                  <w:marLeft w:val="0"/>
                                                  <w:marRight w:val="0"/>
                                                  <w:marTop w:val="0"/>
                                                  <w:marBottom w:val="0"/>
                                                  <w:divBdr>
                                                    <w:top w:val="none" w:sz="0" w:space="0" w:color="auto"/>
                                                    <w:left w:val="none" w:sz="0" w:space="0" w:color="auto"/>
                                                    <w:bottom w:val="none" w:sz="0" w:space="0" w:color="auto"/>
                                                    <w:right w:val="none" w:sz="0" w:space="0" w:color="auto"/>
                                                  </w:divBdr>
                                                  <w:divsChild>
                                                    <w:div w:id="668991610">
                                                      <w:marLeft w:val="0"/>
                                                      <w:marRight w:val="0"/>
                                                      <w:marTop w:val="0"/>
                                                      <w:marBottom w:val="0"/>
                                                      <w:divBdr>
                                                        <w:top w:val="none" w:sz="0" w:space="0" w:color="auto"/>
                                                        <w:left w:val="none" w:sz="0" w:space="0" w:color="auto"/>
                                                        <w:bottom w:val="none" w:sz="0" w:space="0" w:color="auto"/>
                                                        <w:right w:val="none" w:sz="0" w:space="0" w:color="auto"/>
                                                      </w:divBdr>
                                                      <w:divsChild>
                                                        <w:div w:id="561449322">
                                                          <w:marLeft w:val="0"/>
                                                          <w:marRight w:val="0"/>
                                                          <w:marTop w:val="0"/>
                                                          <w:marBottom w:val="0"/>
                                                          <w:divBdr>
                                                            <w:top w:val="none" w:sz="0" w:space="0" w:color="auto"/>
                                                            <w:left w:val="none" w:sz="0" w:space="0" w:color="auto"/>
                                                            <w:bottom w:val="none" w:sz="0" w:space="0" w:color="auto"/>
                                                            <w:right w:val="none" w:sz="0" w:space="0" w:color="auto"/>
                                                          </w:divBdr>
                                                          <w:divsChild>
                                                            <w:div w:id="7777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95214">
                                          <w:marLeft w:val="0"/>
                                          <w:marRight w:val="0"/>
                                          <w:marTop w:val="0"/>
                                          <w:marBottom w:val="0"/>
                                          <w:divBdr>
                                            <w:top w:val="none" w:sz="0" w:space="0" w:color="auto"/>
                                            <w:left w:val="none" w:sz="0" w:space="0" w:color="auto"/>
                                            <w:bottom w:val="none" w:sz="0" w:space="0" w:color="auto"/>
                                            <w:right w:val="none" w:sz="0" w:space="0" w:color="auto"/>
                                          </w:divBdr>
                                          <w:divsChild>
                                            <w:div w:id="1763063968">
                                              <w:marLeft w:val="0"/>
                                              <w:marRight w:val="0"/>
                                              <w:marTop w:val="0"/>
                                              <w:marBottom w:val="0"/>
                                              <w:divBdr>
                                                <w:top w:val="none" w:sz="0" w:space="0" w:color="auto"/>
                                                <w:left w:val="none" w:sz="0" w:space="0" w:color="auto"/>
                                                <w:bottom w:val="none" w:sz="0" w:space="0" w:color="auto"/>
                                                <w:right w:val="none" w:sz="0" w:space="0" w:color="auto"/>
                                              </w:divBdr>
                                              <w:divsChild>
                                                <w:div w:id="1159345472">
                                                  <w:marLeft w:val="0"/>
                                                  <w:marRight w:val="0"/>
                                                  <w:marTop w:val="0"/>
                                                  <w:marBottom w:val="0"/>
                                                  <w:divBdr>
                                                    <w:top w:val="none" w:sz="0" w:space="0" w:color="auto"/>
                                                    <w:left w:val="none" w:sz="0" w:space="0" w:color="auto"/>
                                                    <w:bottom w:val="none" w:sz="0" w:space="0" w:color="auto"/>
                                                    <w:right w:val="none" w:sz="0" w:space="0" w:color="auto"/>
                                                  </w:divBdr>
                                                  <w:divsChild>
                                                    <w:div w:id="11080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5230">
                                          <w:marLeft w:val="0"/>
                                          <w:marRight w:val="0"/>
                                          <w:marTop w:val="240"/>
                                          <w:marBottom w:val="240"/>
                                          <w:divBdr>
                                            <w:top w:val="none" w:sz="0" w:space="0" w:color="auto"/>
                                            <w:left w:val="none" w:sz="0" w:space="0" w:color="auto"/>
                                            <w:bottom w:val="none" w:sz="0" w:space="0" w:color="auto"/>
                                            <w:right w:val="none" w:sz="0" w:space="0" w:color="auto"/>
                                          </w:divBdr>
                                          <w:divsChild>
                                            <w:div w:id="407503461">
                                              <w:marLeft w:val="0"/>
                                              <w:marRight w:val="0"/>
                                              <w:marTop w:val="0"/>
                                              <w:marBottom w:val="0"/>
                                              <w:divBdr>
                                                <w:top w:val="none" w:sz="0" w:space="0" w:color="auto"/>
                                                <w:left w:val="none" w:sz="0" w:space="0" w:color="auto"/>
                                                <w:bottom w:val="none" w:sz="0" w:space="0" w:color="auto"/>
                                                <w:right w:val="none" w:sz="0" w:space="0" w:color="auto"/>
                                              </w:divBdr>
                                              <w:divsChild>
                                                <w:div w:id="1288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2630">
                                          <w:marLeft w:val="-180"/>
                                          <w:marRight w:val="-180"/>
                                          <w:marTop w:val="240"/>
                                          <w:marBottom w:val="0"/>
                                          <w:divBdr>
                                            <w:top w:val="none" w:sz="0" w:space="0" w:color="auto"/>
                                            <w:left w:val="none" w:sz="0" w:space="0" w:color="auto"/>
                                            <w:bottom w:val="none" w:sz="0" w:space="0" w:color="auto"/>
                                            <w:right w:val="none" w:sz="0" w:space="0" w:color="auto"/>
                                          </w:divBdr>
                                          <w:divsChild>
                                            <w:div w:id="1236164046">
                                              <w:marLeft w:val="0"/>
                                              <w:marRight w:val="0"/>
                                              <w:marTop w:val="0"/>
                                              <w:marBottom w:val="0"/>
                                              <w:divBdr>
                                                <w:top w:val="none" w:sz="0" w:space="0" w:color="auto"/>
                                                <w:left w:val="none" w:sz="0" w:space="0" w:color="auto"/>
                                                <w:bottom w:val="none" w:sz="0" w:space="0" w:color="auto"/>
                                                <w:right w:val="none" w:sz="0" w:space="0" w:color="auto"/>
                                              </w:divBdr>
                                              <w:divsChild>
                                                <w:div w:id="1878421974">
                                                  <w:marLeft w:val="0"/>
                                                  <w:marRight w:val="0"/>
                                                  <w:marTop w:val="0"/>
                                                  <w:marBottom w:val="0"/>
                                                  <w:divBdr>
                                                    <w:top w:val="none" w:sz="0" w:space="0" w:color="auto"/>
                                                    <w:left w:val="none" w:sz="0" w:space="0" w:color="auto"/>
                                                    <w:bottom w:val="none" w:sz="0" w:space="0" w:color="auto"/>
                                                    <w:right w:val="none" w:sz="0" w:space="0" w:color="auto"/>
                                                  </w:divBdr>
                                                  <w:divsChild>
                                                    <w:div w:id="1062093758">
                                                      <w:marLeft w:val="0"/>
                                                      <w:marRight w:val="0"/>
                                                      <w:marTop w:val="0"/>
                                                      <w:marBottom w:val="0"/>
                                                      <w:divBdr>
                                                        <w:top w:val="none" w:sz="0" w:space="0" w:color="auto"/>
                                                        <w:left w:val="none" w:sz="0" w:space="0" w:color="auto"/>
                                                        <w:bottom w:val="none" w:sz="0" w:space="0" w:color="auto"/>
                                                        <w:right w:val="none" w:sz="0" w:space="0" w:color="auto"/>
                                                      </w:divBdr>
                                                      <w:divsChild>
                                                        <w:div w:id="1324504612">
                                                          <w:marLeft w:val="0"/>
                                                          <w:marRight w:val="0"/>
                                                          <w:marTop w:val="0"/>
                                                          <w:marBottom w:val="0"/>
                                                          <w:divBdr>
                                                            <w:top w:val="none" w:sz="0" w:space="0" w:color="auto"/>
                                                            <w:left w:val="none" w:sz="0" w:space="0" w:color="auto"/>
                                                            <w:bottom w:val="none" w:sz="0" w:space="0" w:color="auto"/>
                                                            <w:right w:val="none" w:sz="0" w:space="0" w:color="auto"/>
                                                          </w:divBdr>
                                                          <w:divsChild>
                                                            <w:div w:id="20657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8226">
                                              <w:marLeft w:val="0"/>
                                              <w:marRight w:val="0"/>
                                              <w:marTop w:val="0"/>
                                              <w:marBottom w:val="0"/>
                                              <w:divBdr>
                                                <w:top w:val="none" w:sz="0" w:space="0" w:color="auto"/>
                                                <w:left w:val="none" w:sz="0" w:space="0" w:color="auto"/>
                                                <w:bottom w:val="none" w:sz="0" w:space="0" w:color="auto"/>
                                                <w:right w:val="none" w:sz="0" w:space="0" w:color="auto"/>
                                              </w:divBdr>
                                              <w:divsChild>
                                                <w:div w:id="1403717327">
                                                  <w:marLeft w:val="0"/>
                                                  <w:marRight w:val="0"/>
                                                  <w:marTop w:val="0"/>
                                                  <w:marBottom w:val="0"/>
                                                  <w:divBdr>
                                                    <w:top w:val="none" w:sz="0" w:space="0" w:color="auto"/>
                                                    <w:left w:val="none" w:sz="0" w:space="0" w:color="auto"/>
                                                    <w:bottom w:val="none" w:sz="0" w:space="0" w:color="auto"/>
                                                    <w:right w:val="none" w:sz="0" w:space="0" w:color="auto"/>
                                                  </w:divBdr>
                                                  <w:divsChild>
                                                    <w:div w:id="607198275">
                                                      <w:marLeft w:val="0"/>
                                                      <w:marRight w:val="0"/>
                                                      <w:marTop w:val="0"/>
                                                      <w:marBottom w:val="0"/>
                                                      <w:divBdr>
                                                        <w:top w:val="none" w:sz="0" w:space="0" w:color="auto"/>
                                                        <w:left w:val="none" w:sz="0" w:space="0" w:color="auto"/>
                                                        <w:bottom w:val="none" w:sz="0" w:space="0" w:color="auto"/>
                                                        <w:right w:val="none" w:sz="0" w:space="0" w:color="auto"/>
                                                      </w:divBdr>
                                                      <w:divsChild>
                                                        <w:div w:id="1839341778">
                                                          <w:marLeft w:val="0"/>
                                                          <w:marRight w:val="0"/>
                                                          <w:marTop w:val="0"/>
                                                          <w:marBottom w:val="0"/>
                                                          <w:divBdr>
                                                            <w:top w:val="none" w:sz="0" w:space="0" w:color="auto"/>
                                                            <w:left w:val="none" w:sz="0" w:space="0" w:color="auto"/>
                                                            <w:bottom w:val="none" w:sz="0" w:space="0" w:color="auto"/>
                                                            <w:right w:val="none" w:sz="0" w:space="0" w:color="auto"/>
                                                          </w:divBdr>
                                                          <w:divsChild>
                                                            <w:div w:id="14929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147395">
                      <w:marLeft w:val="0"/>
                      <w:marRight w:val="0"/>
                      <w:marTop w:val="0"/>
                      <w:marBottom w:val="0"/>
                      <w:divBdr>
                        <w:top w:val="none" w:sz="0" w:space="0" w:color="auto"/>
                        <w:left w:val="none" w:sz="0" w:space="0" w:color="auto"/>
                        <w:bottom w:val="none" w:sz="0" w:space="0" w:color="auto"/>
                        <w:right w:val="none" w:sz="0" w:space="0" w:color="auto"/>
                      </w:divBdr>
                      <w:divsChild>
                        <w:div w:id="1810129980">
                          <w:marLeft w:val="0"/>
                          <w:marRight w:val="0"/>
                          <w:marTop w:val="0"/>
                          <w:marBottom w:val="0"/>
                          <w:divBdr>
                            <w:top w:val="none" w:sz="0" w:space="0" w:color="auto"/>
                            <w:left w:val="none" w:sz="0" w:space="0" w:color="auto"/>
                            <w:bottom w:val="none" w:sz="0" w:space="0" w:color="auto"/>
                            <w:right w:val="none" w:sz="0" w:space="0" w:color="auto"/>
                          </w:divBdr>
                          <w:divsChild>
                            <w:div w:id="672225339">
                              <w:marLeft w:val="0"/>
                              <w:marRight w:val="0"/>
                              <w:marTop w:val="0"/>
                              <w:marBottom w:val="0"/>
                              <w:divBdr>
                                <w:top w:val="none" w:sz="0" w:space="0" w:color="auto"/>
                                <w:left w:val="none" w:sz="0" w:space="0" w:color="auto"/>
                                <w:bottom w:val="none" w:sz="0" w:space="0" w:color="auto"/>
                                <w:right w:val="none" w:sz="0" w:space="0" w:color="auto"/>
                              </w:divBdr>
                              <w:divsChild>
                                <w:div w:id="1496066095">
                                  <w:marLeft w:val="0"/>
                                  <w:marRight w:val="0"/>
                                  <w:marTop w:val="0"/>
                                  <w:marBottom w:val="0"/>
                                  <w:divBdr>
                                    <w:top w:val="none" w:sz="0" w:space="0" w:color="auto"/>
                                    <w:left w:val="none" w:sz="0" w:space="0" w:color="auto"/>
                                    <w:bottom w:val="none" w:sz="0" w:space="0" w:color="auto"/>
                                    <w:right w:val="none" w:sz="0" w:space="0" w:color="auto"/>
                                  </w:divBdr>
                                  <w:divsChild>
                                    <w:div w:id="157112478">
                                      <w:marLeft w:val="0"/>
                                      <w:marRight w:val="0"/>
                                      <w:marTop w:val="0"/>
                                      <w:marBottom w:val="0"/>
                                      <w:divBdr>
                                        <w:top w:val="single" w:sz="6" w:space="12" w:color="auto"/>
                                        <w:left w:val="single" w:sz="6" w:space="12" w:color="auto"/>
                                        <w:bottom w:val="single" w:sz="6" w:space="12" w:color="auto"/>
                                        <w:right w:val="single" w:sz="6" w:space="12" w:color="auto"/>
                                      </w:divBdr>
                                    </w:div>
                                  </w:divsChild>
                                </w:div>
                              </w:divsChild>
                            </w:div>
                          </w:divsChild>
                        </w:div>
                      </w:divsChild>
                    </w:div>
                  </w:divsChild>
                </w:div>
              </w:divsChild>
            </w:div>
            <w:div w:id="1729918671">
              <w:marLeft w:val="0"/>
              <w:marRight w:val="0"/>
              <w:marTop w:val="0"/>
              <w:marBottom w:val="0"/>
              <w:divBdr>
                <w:top w:val="none" w:sz="0" w:space="0" w:color="auto"/>
                <w:left w:val="none" w:sz="0" w:space="0" w:color="auto"/>
                <w:bottom w:val="none" w:sz="0" w:space="0" w:color="auto"/>
                <w:right w:val="none" w:sz="0" w:space="0" w:color="auto"/>
              </w:divBdr>
              <w:divsChild>
                <w:div w:id="2113431205">
                  <w:marLeft w:val="0"/>
                  <w:marRight w:val="0"/>
                  <w:marTop w:val="0"/>
                  <w:marBottom w:val="0"/>
                  <w:divBdr>
                    <w:top w:val="none" w:sz="0" w:space="0" w:color="auto"/>
                    <w:left w:val="none" w:sz="0" w:space="0" w:color="auto"/>
                    <w:bottom w:val="none" w:sz="0" w:space="0" w:color="auto"/>
                    <w:right w:val="none" w:sz="0" w:space="0" w:color="auto"/>
                  </w:divBdr>
                  <w:divsChild>
                    <w:div w:id="558135338">
                      <w:marLeft w:val="0"/>
                      <w:marRight w:val="0"/>
                      <w:marTop w:val="0"/>
                      <w:marBottom w:val="0"/>
                      <w:divBdr>
                        <w:top w:val="none" w:sz="0" w:space="0" w:color="auto"/>
                        <w:left w:val="none" w:sz="0" w:space="0" w:color="auto"/>
                        <w:bottom w:val="none" w:sz="0" w:space="0" w:color="auto"/>
                        <w:right w:val="none" w:sz="0" w:space="0" w:color="auto"/>
                      </w:divBdr>
                      <w:divsChild>
                        <w:div w:id="539586101">
                          <w:marLeft w:val="0"/>
                          <w:marRight w:val="0"/>
                          <w:marTop w:val="0"/>
                          <w:marBottom w:val="0"/>
                          <w:divBdr>
                            <w:top w:val="none" w:sz="0" w:space="0" w:color="auto"/>
                            <w:left w:val="none" w:sz="0" w:space="0" w:color="auto"/>
                            <w:bottom w:val="none" w:sz="0" w:space="0" w:color="auto"/>
                            <w:right w:val="none" w:sz="0" w:space="0" w:color="auto"/>
                          </w:divBdr>
                          <w:divsChild>
                            <w:div w:id="2053769274">
                              <w:marLeft w:val="0"/>
                              <w:marRight w:val="0"/>
                              <w:marTop w:val="0"/>
                              <w:marBottom w:val="0"/>
                              <w:divBdr>
                                <w:top w:val="none" w:sz="0" w:space="0" w:color="auto"/>
                                <w:left w:val="none" w:sz="0" w:space="0" w:color="auto"/>
                                <w:bottom w:val="none" w:sz="0" w:space="0" w:color="auto"/>
                                <w:right w:val="none" w:sz="0" w:space="0" w:color="auto"/>
                              </w:divBdr>
                              <w:divsChild>
                                <w:div w:id="210191398">
                                  <w:marLeft w:val="0"/>
                                  <w:marRight w:val="0"/>
                                  <w:marTop w:val="0"/>
                                  <w:marBottom w:val="0"/>
                                  <w:divBdr>
                                    <w:top w:val="none" w:sz="0" w:space="0" w:color="auto"/>
                                    <w:left w:val="none" w:sz="0" w:space="0" w:color="auto"/>
                                    <w:bottom w:val="none" w:sz="0" w:space="0" w:color="auto"/>
                                    <w:right w:val="none" w:sz="0" w:space="0" w:color="auto"/>
                                  </w:divBdr>
                                  <w:divsChild>
                                    <w:div w:id="1786389423">
                                      <w:marLeft w:val="0"/>
                                      <w:marRight w:val="0"/>
                                      <w:marTop w:val="0"/>
                                      <w:marBottom w:val="0"/>
                                      <w:divBdr>
                                        <w:top w:val="none" w:sz="0" w:space="0" w:color="auto"/>
                                        <w:left w:val="none" w:sz="0" w:space="0" w:color="auto"/>
                                        <w:bottom w:val="none" w:sz="0" w:space="0" w:color="auto"/>
                                        <w:right w:val="none" w:sz="0" w:space="0" w:color="auto"/>
                                      </w:divBdr>
                                      <w:divsChild>
                                        <w:div w:id="76489600">
                                          <w:marLeft w:val="0"/>
                                          <w:marRight w:val="0"/>
                                          <w:marTop w:val="0"/>
                                          <w:marBottom w:val="0"/>
                                          <w:divBdr>
                                            <w:top w:val="none" w:sz="0" w:space="0" w:color="auto"/>
                                            <w:left w:val="none" w:sz="0" w:space="0" w:color="auto"/>
                                            <w:bottom w:val="none" w:sz="0" w:space="0" w:color="auto"/>
                                            <w:right w:val="none" w:sz="0" w:space="0" w:color="auto"/>
                                          </w:divBdr>
                                          <w:divsChild>
                                            <w:div w:id="16505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2924">
                                      <w:marLeft w:val="0"/>
                                      <w:marRight w:val="0"/>
                                      <w:marTop w:val="0"/>
                                      <w:marBottom w:val="0"/>
                                      <w:divBdr>
                                        <w:top w:val="none" w:sz="0" w:space="0" w:color="auto"/>
                                        <w:left w:val="none" w:sz="0" w:space="0" w:color="auto"/>
                                        <w:bottom w:val="none" w:sz="0" w:space="0" w:color="auto"/>
                                        <w:right w:val="none" w:sz="0" w:space="0" w:color="auto"/>
                                      </w:divBdr>
                                      <w:divsChild>
                                        <w:div w:id="996877711">
                                          <w:marLeft w:val="0"/>
                                          <w:marRight w:val="0"/>
                                          <w:marTop w:val="0"/>
                                          <w:marBottom w:val="0"/>
                                          <w:divBdr>
                                            <w:top w:val="none" w:sz="0" w:space="0" w:color="auto"/>
                                            <w:left w:val="none" w:sz="0" w:space="0" w:color="auto"/>
                                            <w:bottom w:val="none" w:sz="0" w:space="0" w:color="auto"/>
                                            <w:right w:val="none" w:sz="0" w:space="0" w:color="auto"/>
                                          </w:divBdr>
                                          <w:divsChild>
                                            <w:div w:id="1163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035228">
      <w:bodyDiv w:val="1"/>
      <w:marLeft w:val="0"/>
      <w:marRight w:val="0"/>
      <w:marTop w:val="0"/>
      <w:marBottom w:val="0"/>
      <w:divBdr>
        <w:top w:val="none" w:sz="0" w:space="0" w:color="auto"/>
        <w:left w:val="none" w:sz="0" w:space="0" w:color="auto"/>
        <w:bottom w:val="none" w:sz="0" w:space="0" w:color="auto"/>
        <w:right w:val="none" w:sz="0" w:space="0" w:color="auto"/>
      </w:divBdr>
    </w:div>
    <w:div w:id="372652616">
      <w:bodyDiv w:val="1"/>
      <w:marLeft w:val="0"/>
      <w:marRight w:val="0"/>
      <w:marTop w:val="0"/>
      <w:marBottom w:val="0"/>
      <w:divBdr>
        <w:top w:val="none" w:sz="0" w:space="0" w:color="auto"/>
        <w:left w:val="none" w:sz="0" w:space="0" w:color="auto"/>
        <w:bottom w:val="none" w:sz="0" w:space="0" w:color="auto"/>
        <w:right w:val="none" w:sz="0" w:space="0" w:color="auto"/>
      </w:divBdr>
    </w:div>
    <w:div w:id="417557642">
      <w:bodyDiv w:val="1"/>
      <w:marLeft w:val="0"/>
      <w:marRight w:val="0"/>
      <w:marTop w:val="0"/>
      <w:marBottom w:val="0"/>
      <w:divBdr>
        <w:top w:val="none" w:sz="0" w:space="0" w:color="auto"/>
        <w:left w:val="none" w:sz="0" w:space="0" w:color="auto"/>
        <w:bottom w:val="none" w:sz="0" w:space="0" w:color="auto"/>
        <w:right w:val="none" w:sz="0" w:space="0" w:color="auto"/>
      </w:divBdr>
    </w:div>
    <w:div w:id="435104605">
      <w:bodyDiv w:val="1"/>
      <w:marLeft w:val="0"/>
      <w:marRight w:val="0"/>
      <w:marTop w:val="0"/>
      <w:marBottom w:val="0"/>
      <w:divBdr>
        <w:top w:val="none" w:sz="0" w:space="0" w:color="auto"/>
        <w:left w:val="none" w:sz="0" w:space="0" w:color="auto"/>
        <w:bottom w:val="none" w:sz="0" w:space="0" w:color="auto"/>
        <w:right w:val="none" w:sz="0" w:space="0" w:color="auto"/>
      </w:divBdr>
    </w:div>
    <w:div w:id="670985436">
      <w:bodyDiv w:val="1"/>
      <w:marLeft w:val="0"/>
      <w:marRight w:val="0"/>
      <w:marTop w:val="0"/>
      <w:marBottom w:val="0"/>
      <w:divBdr>
        <w:top w:val="none" w:sz="0" w:space="0" w:color="auto"/>
        <w:left w:val="none" w:sz="0" w:space="0" w:color="auto"/>
        <w:bottom w:val="none" w:sz="0" w:space="0" w:color="auto"/>
        <w:right w:val="none" w:sz="0" w:space="0" w:color="auto"/>
      </w:divBdr>
    </w:div>
    <w:div w:id="759447517">
      <w:bodyDiv w:val="1"/>
      <w:marLeft w:val="0"/>
      <w:marRight w:val="0"/>
      <w:marTop w:val="0"/>
      <w:marBottom w:val="0"/>
      <w:divBdr>
        <w:top w:val="none" w:sz="0" w:space="0" w:color="auto"/>
        <w:left w:val="none" w:sz="0" w:space="0" w:color="auto"/>
        <w:bottom w:val="none" w:sz="0" w:space="0" w:color="auto"/>
        <w:right w:val="none" w:sz="0" w:space="0" w:color="auto"/>
      </w:divBdr>
    </w:div>
    <w:div w:id="823013113">
      <w:bodyDiv w:val="1"/>
      <w:marLeft w:val="0"/>
      <w:marRight w:val="0"/>
      <w:marTop w:val="0"/>
      <w:marBottom w:val="0"/>
      <w:divBdr>
        <w:top w:val="none" w:sz="0" w:space="0" w:color="auto"/>
        <w:left w:val="none" w:sz="0" w:space="0" w:color="auto"/>
        <w:bottom w:val="none" w:sz="0" w:space="0" w:color="auto"/>
        <w:right w:val="none" w:sz="0" w:space="0" w:color="auto"/>
      </w:divBdr>
    </w:div>
    <w:div w:id="831332936">
      <w:bodyDiv w:val="1"/>
      <w:marLeft w:val="0"/>
      <w:marRight w:val="0"/>
      <w:marTop w:val="0"/>
      <w:marBottom w:val="0"/>
      <w:divBdr>
        <w:top w:val="none" w:sz="0" w:space="0" w:color="auto"/>
        <w:left w:val="none" w:sz="0" w:space="0" w:color="auto"/>
        <w:bottom w:val="none" w:sz="0" w:space="0" w:color="auto"/>
        <w:right w:val="none" w:sz="0" w:space="0" w:color="auto"/>
      </w:divBdr>
    </w:div>
    <w:div w:id="838882345">
      <w:bodyDiv w:val="1"/>
      <w:marLeft w:val="0"/>
      <w:marRight w:val="0"/>
      <w:marTop w:val="0"/>
      <w:marBottom w:val="0"/>
      <w:divBdr>
        <w:top w:val="none" w:sz="0" w:space="0" w:color="auto"/>
        <w:left w:val="none" w:sz="0" w:space="0" w:color="auto"/>
        <w:bottom w:val="none" w:sz="0" w:space="0" w:color="auto"/>
        <w:right w:val="none" w:sz="0" w:space="0" w:color="auto"/>
      </w:divBdr>
    </w:div>
    <w:div w:id="899482967">
      <w:bodyDiv w:val="1"/>
      <w:marLeft w:val="0"/>
      <w:marRight w:val="0"/>
      <w:marTop w:val="0"/>
      <w:marBottom w:val="0"/>
      <w:divBdr>
        <w:top w:val="none" w:sz="0" w:space="0" w:color="auto"/>
        <w:left w:val="none" w:sz="0" w:space="0" w:color="auto"/>
        <w:bottom w:val="none" w:sz="0" w:space="0" w:color="auto"/>
        <w:right w:val="none" w:sz="0" w:space="0" w:color="auto"/>
      </w:divBdr>
    </w:div>
    <w:div w:id="925922744">
      <w:bodyDiv w:val="1"/>
      <w:marLeft w:val="0"/>
      <w:marRight w:val="0"/>
      <w:marTop w:val="0"/>
      <w:marBottom w:val="0"/>
      <w:divBdr>
        <w:top w:val="none" w:sz="0" w:space="0" w:color="auto"/>
        <w:left w:val="none" w:sz="0" w:space="0" w:color="auto"/>
        <w:bottom w:val="none" w:sz="0" w:space="0" w:color="auto"/>
        <w:right w:val="none" w:sz="0" w:space="0" w:color="auto"/>
      </w:divBdr>
    </w:div>
    <w:div w:id="1016424926">
      <w:bodyDiv w:val="1"/>
      <w:marLeft w:val="0"/>
      <w:marRight w:val="0"/>
      <w:marTop w:val="0"/>
      <w:marBottom w:val="0"/>
      <w:divBdr>
        <w:top w:val="none" w:sz="0" w:space="0" w:color="auto"/>
        <w:left w:val="none" w:sz="0" w:space="0" w:color="auto"/>
        <w:bottom w:val="none" w:sz="0" w:space="0" w:color="auto"/>
        <w:right w:val="none" w:sz="0" w:space="0" w:color="auto"/>
      </w:divBdr>
    </w:div>
    <w:div w:id="1036662218">
      <w:bodyDiv w:val="1"/>
      <w:marLeft w:val="0"/>
      <w:marRight w:val="0"/>
      <w:marTop w:val="0"/>
      <w:marBottom w:val="0"/>
      <w:divBdr>
        <w:top w:val="none" w:sz="0" w:space="0" w:color="auto"/>
        <w:left w:val="none" w:sz="0" w:space="0" w:color="auto"/>
        <w:bottom w:val="none" w:sz="0" w:space="0" w:color="auto"/>
        <w:right w:val="none" w:sz="0" w:space="0" w:color="auto"/>
      </w:divBdr>
    </w:div>
    <w:div w:id="1164396565">
      <w:bodyDiv w:val="1"/>
      <w:marLeft w:val="0"/>
      <w:marRight w:val="0"/>
      <w:marTop w:val="0"/>
      <w:marBottom w:val="0"/>
      <w:divBdr>
        <w:top w:val="none" w:sz="0" w:space="0" w:color="auto"/>
        <w:left w:val="none" w:sz="0" w:space="0" w:color="auto"/>
        <w:bottom w:val="none" w:sz="0" w:space="0" w:color="auto"/>
        <w:right w:val="none" w:sz="0" w:space="0" w:color="auto"/>
      </w:divBdr>
    </w:div>
    <w:div w:id="1289893095">
      <w:bodyDiv w:val="1"/>
      <w:marLeft w:val="0"/>
      <w:marRight w:val="0"/>
      <w:marTop w:val="0"/>
      <w:marBottom w:val="0"/>
      <w:divBdr>
        <w:top w:val="none" w:sz="0" w:space="0" w:color="auto"/>
        <w:left w:val="none" w:sz="0" w:space="0" w:color="auto"/>
        <w:bottom w:val="none" w:sz="0" w:space="0" w:color="auto"/>
        <w:right w:val="none" w:sz="0" w:space="0" w:color="auto"/>
      </w:divBdr>
    </w:div>
    <w:div w:id="1324234094">
      <w:bodyDiv w:val="1"/>
      <w:marLeft w:val="0"/>
      <w:marRight w:val="0"/>
      <w:marTop w:val="0"/>
      <w:marBottom w:val="0"/>
      <w:divBdr>
        <w:top w:val="none" w:sz="0" w:space="0" w:color="auto"/>
        <w:left w:val="none" w:sz="0" w:space="0" w:color="auto"/>
        <w:bottom w:val="none" w:sz="0" w:space="0" w:color="auto"/>
        <w:right w:val="none" w:sz="0" w:space="0" w:color="auto"/>
      </w:divBdr>
    </w:div>
    <w:div w:id="1336104481">
      <w:bodyDiv w:val="1"/>
      <w:marLeft w:val="0"/>
      <w:marRight w:val="0"/>
      <w:marTop w:val="0"/>
      <w:marBottom w:val="0"/>
      <w:divBdr>
        <w:top w:val="none" w:sz="0" w:space="0" w:color="auto"/>
        <w:left w:val="none" w:sz="0" w:space="0" w:color="auto"/>
        <w:bottom w:val="none" w:sz="0" w:space="0" w:color="auto"/>
        <w:right w:val="none" w:sz="0" w:space="0" w:color="auto"/>
      </w:divBdr>
    </w:div>
    <w:div w:id="1398240931">
      <w:bodyDiv w:val="1"/>
      <w:marLeft w:val="0"/>
      <w:marRight w:val="0"/>
      <w:marTop w:val="0"/>
      <w:marBottom w:val="0"/>
      <w:divBdr>
        <w:top w:val="none" w:sz="0" w:space="0" w:color="auto"/>
        <w:left w:val="none" w:sz="0" w:space="0" w:color="auto"/>
        <w:bottom w:val="none" w:sz="0" w:space="0" w:color="auto"/>
        <w:right w:val="none" w:sz="0" w:space="0" w:color="auto"/>
      </w:divBdr>
    </w:div>
    <w:div w:id="1427731828">
      <w:bodyDiv w:val="1"/>
      <w:marLeft w:val="0"/>
      <w:marRight w:val="0"/>
      <w:marTop w:val="0"/>
      <w:marBottom w:val="0"/>
      <w:divBdr>
        <w:top w:val="none" w:sz="0" w:space="0" w:color="auto"/>
        <w:left w:val="none" w:sz="0" w:space="0" w:color="auto"/>
        <w:bottom w:val="none" w:sz="0" w:space="0" w:color="auto"/>
        <w:right w:val="none" w:sz="0" w:space="0" w:color="auto"/>
      </w:divBdr>
    </w:div>
    <w:div w:id="1433823364">
      <w:bodyDiv w:val="1"/>
      <w:marLeft w:val="0"/>
      <w:marRight w:val="0"/>
      <w:marTop w:val="0"/>
      <w:marBottom w:val="0"/>
      <w:divBdr>
        <w:top w:val="none" w:sz="0" w:space="0" w:color="auto"/>
        <w:left w:val="none" w:sz="0" w:space="0" w:color="auto"/>
        <w:bottom w:val="none" w:sz="0" w:space="0" w:color="auto"/>
        <w:right w:val="none" w:sz="0" w:space="0" w:color="auto"/>
      </w:divBdr>
    </w:div>
    <w:div w:id="1493567249">
      <w:bodyDiv w:val="1"/>
      <w:marLeft w:val="0"/>
      <w:marRight w:val="0"/>
      <w:marTop w:val="0"/>
      <w:marBottom w:val="0"/>
      <w:divBdr>
        <w:top w:val="none" w:sz="0" w:space="0" w:color="auto"/>
        <w:left w:val="none" w:sz="0" w:space="0" w:color="auto"/>
        <w:bottom w:val="none" w:sz="0" w:space="0" w:color="auto"/>
        <w:right w:val="none" w:sz="0" w:space="0" w:color="auto"/>
      </w:divBdr>
    </w:div>
    <w:div w:id="1616985483">
      <w:bodyDiv w:val="1"/>
      <w:marLeft w:val="0"/>
      <w:marRight w:val="0"/>
      <w:marTop w:val="0"/>
      <w:marBottom w:val="0"/>
      <w:divBdr>
        <w:top w:val="none" w:sz="0" w:space="0" w:color="auto"/>
        <w:left w:val="none" w:sz="0" w:space="0" w:color="auto"/>
        <w:bottom w:val="none" w:sz="0" w:space="0" w:color="auto"/>
        <w:right w:val="none" w:sz="0" w:space="0" w:color="auto"/>
      </w:divBdr>
    </w:div>
    <w:div w:id="1718237548">
      <w:bodyDiv w:val="1"/>
      <w:marLeft w:val="0"/>
      <w:marRight w:val="0"/>
      <w:marTop w:val="0"/>
      <w:marBottom w:val="0"/>
      <w:divBdr>
        <w:top w:val="none" w:sz="0" w:space="0" w:color="auto"/>
        <w:left w:val="none" w:sz="0" w:space="0" w:color="auto"/>
        <w:bottom w:val="none" w:sz="0" w:space="0" w:color="auto"/>
        <w:right w:val="none" w:sz="0" w:space="0" w:color="auto"/>
      </w:divBdr>
    </w:div>
    <w:div w:id="1718624309">
      <w:bodyDiv w:val="1"/>
      <w:marLeft w:val="0"/>
      <w:marRight w:val="0"/>
      <w:marTop w:val="0"/>
      <w:marBottom w:val="0"/>
      <w:divBdr>
        <w:top w:val="none" w:sz="0" w:space="0" w:color="auto"/>
        <w:left w:val="none" w:sz="0" w:space="0" w:color="auto"/>
        <w:bottom w:val="none" w:sz="0" w:space="0" w:color="auto"/>
        <w:right w:val="none" w:sz="0" w:space="0" w:color="auto"/>
      </w:divBdr>
    </w:div>
    <w:div w:id="1743602494">
      <w:bodyDiv w:val="1"/>
      <w:marLeft w:val="0"/>
      <w:marRight w:val="0"/>
      <w:marTop w:val="0"/>
      <w:marBottom w:val="0"/>
      <w:divBdr>
        <w:top w:val="none" w:sz="0" w:space="0" w:color="auto"/>
        <w:left w:val="none" w:sz="0" w:space="0" w:color="auto"/>
        <w:bottom w:val="none" w:sz="0" w:space="0" w:color="auto"/>
        <w:right w:val="none" w:sz="0" w:space="0" w:color="auto"/>
      </w:divBdr>
    </w:div>
    <w:div w:id="1791586904">
      <w:bodyDiv w:val="1"/>
      <w:marLeft w:val="0"/>
      <w:marRight w:val="0"/>
      <w:marTop w:val="0"/>
      <w:marBottom w:val="0"/>
      <w:divBdr>
        <w:top w:val="none" w:sz="0" w:space="0" w:color="auto"/>
        <w:left w:val="none" w:sz="0" w:space="0" w:color="auto"/>
        <w:bottom w:val="none" w:sz="0" w:space="0" w:color="auto"/>
        <w:right w:val="none" w:sz="0" w:space="0" w:color="auto"/>
      </w:divBdr>
    </w:div>
    <w:div w:id="1819805512">
      <w:bodyDiv w:val="1"/>
      <w:marLeft w:val="0"/>
      <w:marRight w:val="0"/>
      <w:marTop w:val="0"/>
      <w:marBottom w:val="0"/>
      <w:divBdr>
        <w:top w:val="none" w:sz="0" w:space="0" w:color="auto"/>
        <w:left w:val="none" w:sz="0" w:space="0" w:color="auto"/>
        <w:bottom w:val="none" w:sz="0" w:space="0" w:color="auto"/>
        <w:right w:val="none" w:sz="0" w:space="0" w:color="auto"/>
      </w:divBdr>
    </w:div>
    <w:div w:id="1823884132">
      <w:bodyDiv w:val="1"/>
      <w:marLeft w:val="0"/>
      <w:marRight w:val="0"/>
      <w:marTop w:val="0"/>
      <w:marBottom w:val="0"/>
      <w:divBdr>
        <w:top w:val="none" w:sz="0" w:space="0" w:color="auto"/>
        <w:left w:val="none" w:sz="0" w:space="0" w:color="auto"/>
        <w:bottom w:val="none" w:sz="0" w:space="0" w:color="auto"/>
        <w:right w:val="none" w:sz="0" w:space="0" w:color="auto"/>
      </w:divBdr>
    </w:div>
    <w:div w:id="1863854433">
      <w:bodyDiv w:val="1"/>
      <w:marLeft w:val="0"/>
      <w:marRight w:val="0"/>
      <w:marTop w:val="0"/>
      <w:marBottom w:val="0"/>
      <w:divBdr>
        <w:top w:val="none" w:sz="0" w:space="0" w:color="auto"/>
        <w:left w:val="none" w:sz="0" w:space="0" w:color="auto"/>
        <w:bottom w:val="none" w:sz="0" w:space="0" w:color="auto"/>
        <w:right w:val="none" w:sz="0" w:space="0" w:color="auto"/>
      </w:divBdr>
    </w:div>
    <w:div w:id="1937442658">
      <w:bodyDiv w:val="1"/>
      <w:marLeft w:val="0"/>
      <w:marRight w:val="0"/>
      <w:marTop w:val="0"/>
      <w:marBottom w:val="0"/>
      <w:divBdr>
        <w:top w:val="none" w:sz="0" w:space="0" w:color="auto"/>
        <w:left w:val="none" w:sz="0" w:space="0" w:color="auto"/>
        <w:bottom w:val="none" w:sz="0" w:space="0" w:color="auto"/>
        <w:right w:val="none" w:sz="0" w:space="0" w:color="auto"/>
      </w:divBdr>
    </w:div>
    <w:div w:id="1961103114">
      <w:bodyDiv w:val="1"/>
      <w:marLeft w:val="0"/>
      <w:marRight w:val="0"/>
      <w:marTop w:val="0"/>
      <w:marBottom w:val="0"/>
      <w:divBdr>
        <w:top w:val="none" w:sz="0" w:space="0" w:color="auto"/>
        <w:left w:val="none" w:sz="0" w:space="0" w:color="auto"/>
        <w:bottom w:val="none" w:sz="0" w:space="0" w:color="auto"/>
        <w:right w:val="none" w:sz="0" w:space="0" w:color="auto"/>
      </w:divBdr>
    </w:div>
    <w:div w:id="1980499769">
      <w:bodyDiv w:val="1"/>
      <w:marLeft w:val="0"/>
      <w:marRight w:val="0"/>
      <w:marTop w:val="0"/>
      <w:marBottom w:val="0"/>
      <w:divBdr>
        <w:top w:val="none" w:sz="0" w:space="0" w:color="auto"/>
        <w:left w:val="none" w:sz="0" w:space="0" w:color="auto"/>
        <w:bottom w:val="none" w:sz="0" w:space="0" w:color="auto"/>
        <w:right w:val="none" w:sz="0" w:space="0" w:color="auto"/>
      </w:divBdr>
    </w:div>
    <w:div w:id="1998998835">
      <w:bodyDiv w:val="1"/>
      <w:marLeft w:val="0"/>
      <w:marRight w:val="0"/>
      <w:marTop w:val="0"/>
      <w:marBottom w:val="0"/>
      <w:divBdr>
        <w:top w:val="none" w:sz="0" w:space="0" w:color="auto"/>
        <w:left w:val="none" w:sz="0" w:space="0" w:color="auto"/>
        <w:bottom w:val="none" w:sz="0" w:space="0" w:color="auto"/>
        <w:right w:val="none" w:sz="0" w:space="0" w:color="auto"/>
      </w:divBdr>
    </w:div>
    <w:div w:id="2018845640">
      <w:bodyDiv w:val="1"/>
      <w:marLeft w:val="0"/>
      <w:marRight w:val="0"/>
      <w:marTop w:val="0"/>
      <w:marBottom w:val="0"/>
      <w:divBdr>
        <w:top w:val="none" w:sz="0" w:space="0" w:color="auto"/>
        <w:left w:val="none" w:sz="0" w:space="0" w:color="auto"/>
        <w:bottom w:val="none" w:sz="0" w:space="0" w:color="auto"/>
        <w:right w:val="none" w:sz="0" w:space="0" w:color="auto"/>
      </w:divBdr>
    </w:div>
    <w:div w:id="21288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3218</Words>
  <Characters>17703</Characters>
  <Application>Microsoft Office Word</Application>
  <DocSecurity>0</DocSecurity>
  <Lines>147</Lines>
  <Paragraphs>41</Paragraphs>
  <ScaleCrop>false</ScaleCrop>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SAVRY Alice</dc:creator>
  <cp:keywords/>
  <dc:description/>
  <cp:lastModifiedBy>SAVRY Alice</cp:lastModifiedBy>
  <cp:revision>1</cp:revision>
  <dcterms:created xsi:type="dcterms:W3CDTF">2024-10-25T07:42:00Z</dcterms:created>
  <dcterms:modified xsi:type="dcterms:W3CDTF">2024-10-25T07:48:00Z</dcterms:modified>
</cp:coreProperties>
</file>