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DA2" w:rsidRPr="00EC06AF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</w:rPr>
        <w:t>AutoFlow.ServiceProvider.</w:t>
      </w:r>
      <w:r w:rsidR="007A3E56" w:rsidRPr="007A3E56">
        <w:rPr>
          <w:rFonts w:asciiTheme="minorHAnsi" w:hAnsiTheme="minorHAnsi" w:cstheme="minorHAnsi"/>
        </w:rPr>
        <w:t>ProviderS3S4</w:t>
      </w:r>
    </w:p>
    <w:p w:rsidR="008C1DA2" w:rsidRPr="00354D4B" w:rsidRDefault="008C1DA2" w:rsidP="008C1DA2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354D4B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Description</w:t>
      </w:r>
    </w:p>
    <w:p w:rsidR="007A3E56" w:rsidRPr="007A3E56" w:rsidRDefault="007A3E56" w:rsidP="007A3E56">
      <w:pPr>
        <w:rPr>
          <w:rFonts w:asciiTheme="minorHAnsi" w:hAnsiTheme="minorHAnsi" w:cstheme="minorHAnsi"/>
        </w:rPr>
      </w:pPr>
      <w:r w:rsidRPr="007A3E56">
        <w:rPr>
          <w:rFonts w:asciiTheme="minorHAnsi" w:hAnsiTheme="minorHAnsi" w:cstheme="minorHAnsi" w:hint="eastAsia"/>
        </w:rPr>
        <w:t>S</w:t>
      </w:r>
      <w:r w:rsidRPr="007A3E56">
        <w:rPr>
          <w:rFonts w:asciiTheme="minorHAnsi" w:hAnsiTheme="minorHAnsi" w:cstheme="minorHAnsi"/>
        </w:rPr>
        <w:t>et system into S3/S4 mode</w:t>
      </w:r>
      <w:r w:rsidR="00E81D99">
        <w:rPr>
          <w:rFonts w:asciiTheme="minorHAnsi" w:hAnsiTheme="minorHAnsi" w:cstheme="minorHAnsi" w:hint="eastAsia"/>
        </w:rPr>
        <w:t xml:space="preserve"> and wake up after x second (optional)</w:t>
      </w:r>
      <w:r w:rsidR="00B146C8">
        <w:rPr>
          <w:rFonts w:asciiTheme="minorHAnsi" w:hAnsiTheme="minorHAnsi" w:cstheme="minorHAnsi" w:hint="eastAsia"/>
        </w:rPr>
        <w:t>.</w:t>
      </w:r>
    </w:p>
    <w:p w:rsidR="008C1DA2" w:rsidRPr="00354D4B" w:rsidRDefault="008C1DA2" w:rsidP="008C1DA2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354D4B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Syntax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 xml:space="preserve">Activity </w:t>
      </w:r>
      <w:r w:rsidRPr="00354D4B">
        <w:rPr>
          <w:rFonts w:asciiTheme="minorHAnsi" w:hAnsiTheme="minorHAnsi" w:cstheme="minorHAnsi"/>
          <w:color w:val="FF0000"/>
        </w:rPr>
        <w:t>handler</w:t>
      </w:r>
      <w:r w:rsidRPr="00354D4B">
        <w:rPr>
          <w:rFonts w:asciiTheme="minorHAnsi" w:hAnsiTheme="minorHAnsi" w:cstheme="minorHAnsi"/>
          <w:color w:val="0000FF"/>
        </w:rPr>
        <w:t>="</w:t>
      </w:r>
      <w:proofErr w:type="spellStart"/>
      <w:r w:rsidRPr="00354D4B">
        <w:rPr>
          <w:rFonts w:asciiTheme="minorHAnsi" w:hAnsiTheme="minorHAnsi" w:cstheme="minorHAnsi"/>
          <w:color w:val="0000FF"/>
        </w:rPr>
        <w:t>AutoFlow.Launcher.ActivityInvoker</w:t>
      </w:r>
      <w:proofErr w:type="spellEnd"/>
      <w:r w:rsidRPr="00354D4B">
        <w:rPr>
          <w:rFonts w:asciiTheme="minorHAnsi" w:hAnsiTheme="minorHAnsi" w:cstheme="minorHAnsi"/>
          <w:color w:val="0000FF"/>
        </w:rPr>
        <w:t>"</w:t>
      </w:r>
      <w:r w:rsidRPr="00354D4B">
        <w:rPr>
          <w:rFonts w:asciiTheme="minorHAnsi" w:hAnsiTheme="minorHAnsi" w:cstheme="minorHAnsi"/>
        </w:rPr>
        <w:t xml:space="preserve"> </w:t>
      </w:r>
      <w:r w:rsidRPr="00354D4B">
        <w:rPr>
          <w:rFonts w:asciiTheme="minorHAnsi" w:hAnsiTheme="minorHAnsi" w:cstheme="minorHAnsi"/>
          <w:color w:val="FF0000"/>
        </w:rPr>
        <w:t>description</w:t>
      </w:r>
      <w:r w:rsidRPr="00354D4B">
        <w:rPr>
          <w:rFonts w:asciiTheme="minorHAnsi" w:hAnsiTheme="minorHAnsi" w:cstheme="minorHAnsi"/>
          <w:color w:val="0000FF"/>
        </w:rPr>
        <w:t>="</w:t>
      </w:r>
      <w:r w:rsidR="007A3E56" w:rsidRPr="007A3E56">
        <w:rPr>
          <w:rFonts w:asciiTheme="minorHAnsi" w:hAnsiTheme="minorHAnsi" w:cstheme="minorHAnsi" w:hint="eastAsia"/>
          <w:color w:val="0000FF"/>
        </w:rPr>
        <w:t xml:space="preserve"> S</w:t>
      </w:r>
      <w:r w:rsidR="007A3E56" w:rsidRPr="007A3E56">
        <w:rPr>
          <w:rFonts w:asciiTheme="minorHAnsi" w:hAnsiTheme="minorHAnsi" w:cstheme="minorHAnsi"/>
          <w:color w:val="0000FF"/>
        </w:rPr>
        <w:t>et system into S3/S4 mode</w:t>
      </w:r>
      <w:r w:rsidR="00E81D99" w:rsidRPr="00D33FBD">
        <w:rPr>
          <w:rFonts w:asciiTheme="minorHAnsi" w:hAnsiTheme="minorHAnsi" w:cstheme="minorHAnsi" w:hint="eastAsia"/>
          <w:color w:val="0000FF"/>
        </w:rPr>
        <w:t xml:space="preserve"> and wake up after x second (optional)</w:t>
      </w:r>
      <w:r w:rsidR="007A3E56" w:rsidRPr="007A3E56">
        <w:rPr>
          <w:rFonts w:asciiTheme="minorHAnsi" w:hAnsiTheme="minorHAnsi" w:cstheme="minorHAnsi"/>
          <w:color w:val="0000FF"/>
        </w:rPr>
        <w:t>.</w:t>
      </w:r>
      <w:r w:rsidRPr="00354D4B">
        <w:rPr>
          <w:rFonts w:asciiTheme="minorHAnsi" w:hAnsiTheme="minorHAnsi" w:cstheme="minorHAnsi"/>
          <w:color w:val="0000FF"/>
        </w:rPr>
        <w:t xml:space="preserve"> </w:t>
      </w:r>
      <w:r w:rsidRPr="00354D4B">
        <w:rPr>
          <w:rFonts w:asciiTheme="minorHAnsi" w:hAnsiTheme="minorHAnsi" w:cstheme="minorHAnsi"/>
          <w:color w:val="FF0000"/>
        </w:rPr>
        <w:t xml:space="preserve">Other attribute refer </w:t>
      </w:r>
      <w:proofErr w:type="spellStart"/>
      <w:r w:rsidRPr="00354D4B">
        <w:rPr>
          <w:rFonts w:asciiTheme="minorHAnsi" w:hAnsiTheme="minorHAnsi" w:cstheme="minorHAnsi"/>
          <w:color w:val="FF0000"/>
        </w:rPr>
        <w:t>AutoFlow.Activity</w:t>
      </w:r>
      <w:proofErr w:type="spellEnd"/>
      <w:r w:rsidRPr="00354D4B">
        <w:rPr>
          <w:rFonts w:asciiTheme="minorHAnsi" w:hAnsiTheme="minorHAnsi" w:cstheme="minorHAnsi"/>
          <w:color w:val="FF0000"/>
        </w:rPr>
        <w:t xml:space="preserve"> Common property</w:t>
      </w:r>
      <w:r w:rsidRPr="00354D4B">
        <w:rPr>
          <w:rFonts w:asciiTheme="minorHAnsi" w:hAnsiTheme="minorHAnsi" w:cstheme="minorHAnsi"/>
          <w:color w:val="0000FF"/>
        </w:rPr>
        <w:t>"&gt;</w:t>
      </w:r>
    </w:p>
    <w:p w:rsidR="008C1DA2" w:rsidRPr="00354D4B" w:rsidRDefault="008C1DA2" w:rsidP="008C1DA2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AssemblyFullPathName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proofErr w:type="gramStart"/>
      <w:r w:rsidRPr="00354D4B">
        <w:rPr>
          <w:rFonts w:asciiTheme="minorHAnsi" w:hAnsiTheme="minorHAnsi" w:cstheme="minorHAnsi"/>
          <w:b/>
          <w:bCs/>
        </w:rPr>
        <w:t>The absolute path name where ServiceClient.exe located.</w:t>
      </w:r>
      <w:proofErr w:type="gramEnd"/>
      <w:r w:rsidRPr="00354D4B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354D4B">
        <w:rPr>
          <w:rFonts w:asciiTheme="minorHAnsi" w:hAnsiTheme="minorHAnsi" w:cstheme="minorHAnsi"/>
          <w:b/>
          <w:bCs/>
        </w:rPr>
        <w:t>serviceClient.exe</w:t>
      </w:r>
      <w:proofErr w:type="gramEnd"/>
      <w:r w:rsidRPr="00354D4B">
        <w:rPr>
          <w:rFonts w:asciiTheme="minorHAnsi" w:hAnsiTheme="minorHAnsi" w:cstheme="minorHAnsi"/>
          <w:b/>
          <w:bCs/>
        </w:rPr>
        <w:t xml:space="preserve"> is the bridge where app </w:t>
      </w:r>
    </w:p>
    <w:p w:rsidR="008C1DA2" w:rsidRPr="00354D4B" w:rsidRDefault="008C1DA2" w:rsidP="008C1DA2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proofErr w:type="gramStart"/>
      <w:r w:rsidRPr="00354D4B">
        <w:rPr>
          <w:rFonts w:asciiTheme="minorHAnsi" w:hAnsiTheme="minorHAnsi" w:cstheme="minorHAnsi"/>
          <w:b/>
          <w:bCs/>
        </w:rPr>
        <w:t>communicate</w:t>
      </w:r>
      <w:proofErr w:type="gramEnd"/>
      <w:r w:rsidRPr="00354D4B">
        <w:rPr>
          <w:rFonts w:asciiTheme="minorHAnsi" w:hAnsiTheme="minorHAnsi" w:cstheme="minorHAnsi"/>
          <w:b/>
          <w:bCs/>
        </w:rPr>
        <w:t xml:space="preserve"> to service.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b/>
          <w:bCs/>
        </w:rPr>
        <w:t xml:space="preserve"> 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AssemblyFullPathName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TypeName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proofErr w:type="gramStart"/>
      <w:r w:rsidRPr="00354D4B">
        <w:rPr>
          <w:rFonts w:asciiTheme="minorHAnsi" w:hAnsiTheme="minorHAnsi" w:cstheme="minorHAnsi"/>
          <w:b/>
          <w:bCs/>
        </w:rPr>
        <w:t xml:space="preserve">The </w:t>
      </w:r>
      <w:proofErr w:type="spellStart"/>
      <w:r w:rsidRPr="00354D4B">
        <w:rPr>
          <w:rFonts w:asciiTheme="minorHAnsi" w:hAnsiTheme="minorHAnsi" w:cstheme="minorHAnsi"/>
          <w:b/>
          <w:bCs/>
        </w:rPr>
        <w:t>ServiceClient.</w:t>
      </w:r>
      <w:r w:rsidR="00E81D99">
        <w:rPr>
          <w:rFonts w:asciiTheme="minorHAnsi" w:hAnsiTheme="minorHAnsi" w:cstheme="minorHAnsi" w:hint="eastAsia"/>
          <w:b/>
          <w:bCs/>
        </w:rPr>
        <w:t>exe</w:t>
      </w:r>
      <w:r w:rsidR="00E81D99" w:rsidRPr="00354D4B">
        <w:rPr>
          <w:rFonts w:asciiTheme="minorHAnsi" w:hAnsiTheme="minorHAnsi" w:cstheme="minorHAnsi"/>
          <w:b/>
          <w:bCs/>
        </w:rPr>
        <w:t>'s</w:t>
      </w:r>
      <w:proofErr w:type="spellEnd"/>
      <w:r w:rsidR="00E81D99" w:rsidRPr="00354D4B">
        <w:rPr>
          <w:rFonts w:asciiTheme="minorHAnsi" w:hAnsiTheme="minorHAnsi" w:cstheme="minorHAnsi"/>
          <w:b/>
          <w:bCs/>
        </w:rPr>
        <w:t xml:space="preserve"> </w:t>
      </w:r>
      <w:r w:rsidRPr="00354D4B">
        <w:rPr>
          <w:rFonts w:asciiTheme="minorHAnsi" w:hAnsiTheme="minorHAnsi" w:cstheme="minorHAnsi"/>
          <w:b/>
          <w:bCs/>
        </w:rPr>
        <w:t>type name.</w:t>
      </w:r>
      <w:proofErr w:type="gramEnd"/>
      <w:r w:rsidRPr="00354D4B">
        <w:rPr>
          <w:rFonts w:asciiTheme="minorHAnsi" w:hAnsiTheme="minorHAnsi" w:cstheme="minorHAnsi"/>
          <w:b/>
          <w:bCs/>
        </w:rPr>
        <w:t xml:space="preserve"> Currently you may ref example's "</w:t>
      </w:r>
      <w:proofErr w:type="spellStart"/>
      <w:r w:rsidRPr="00354D4B">
        <w:rPr>
          <w:rFonts w:asciiTheme="minorHAnsi" w:hAnsiTheme="minorHAnsi" w:cstheme="minorHAnsi"/>
          <w:b/>
          <w:bCs/>
        </w:rPr>
        <w:t>TypeName</w:t>
      </w:r>
      <w:proofErr w:type="spellEnd"/>
      <w:r w:rsidRPr="00354D4B">
        <w:rPr>
          <w:rFonts w:asciiTheme="minorHAnsi" w:hAnsiTheme="minorHAnsi" w:cstheme="minorHAnsi"/>
          <w:b/>
          <w:bCs/>
        </w:rPr>
        <w:t>" element and make</w:t>
      </w:r>
    </w:p>
    <w:p w:rsidR="008C1DA2" w:rsidRPr="00354D4B" w:rsidRDefault="008C1DA2" w:rsidP="008C1DA2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proofErr w:type="gramStart"/>
      <w:r w:rsidRPr="00354D4B">
        <w:rPr>
          <w:rFonts w:asciiTheme="minorHAnsi" w:hAnsiTheme="minorHAnsi" w:cstheme="minorHAnsi"/>
          <w:b/>
          <w:bCs/>
        </w:rPr>
        <w:t>sure</w:t>
      </w:r>
      <w:proofErr w:type="gramEnd"/>
      <w:r w:rsidRPr="00354D4B">
        <w:rPr>
          <w:rFonts w:asciiTheme="minorHAnsi" w:hAnsiTheme="minorHAnsi" w:cstheme="minorHAnsi"/>
          <w:b/>
          <w:bCs/>
        </w:rPr>
        <w:t xml:space="preserve"> it's exactly the same with the sample. 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TypeName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MethodName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  <w:r w:rsidR="007A3E56" w:rsidRPr="007A3E56">
        <w:rPr>
          <w:rFonts w:asciiTheme="minorHAnsi" w:hAnsiTheme="minorHAnsi" w:cstheme="minorHAnsi"/>
          <w:b/>
        </w:rPr>
        <w:t>ProviderS3S4</w:t>
      </w:r>
      <w:r w:rsidR="00C7702C" w:rsidRPr="00354D4B">
        <w:rPr>
          <w:rFonts w:asciiTheme="minorHAnsi" w:hAnsiTheme="minorHAnsi" w:cstheme="minorHAnsi"/>
          <w:color w:val="0000FF"/>
        </w:rPr>
        <w:t xml:space="preserve"> 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MethodName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proofErr w:type="gramStart"/>
      <w:r w:rsidRPr="00354D4B">
        <w:rPr>
          <w:rFonts w:asciiTheme="minorHAnsi" w:hAnsiTheme="minorHAnsi" w:cstheme="minorHAnsi"/>
          <w:color w:val="0000FF"/>
        </w:rPr>
        <w:t>&lt;!--</w:t>
      </w:r>
      <w:proofErr w:type="gramEnd"/>
      <w:r w:rsidR="00C7702C" w:rsidRPr="00C7702C">
        <w:rPr>
          <w:rFonts w:asciiTheme="minorHAnsi" w:hAnsiTheme="minorHAnsi" w:cstheme="minorHAnsi"/>
        </w:rPr>
        <w:t xml:space="preserve"> </w:t>
      </w:r>
      <w:r w:rsidR="00E81D99" w:rsidRPr="00C7702C">
        <w:rPr>
          <w:rFonts w:asciiTheme="minorHAnsi" w:eastAsia="細明體" w:hAnsiTheme="minorHAnsi" w:cstheme="minorHAnsi"/>
          <w:color w:val="008000"/>
        </w:rPr>
        <w:t>Provider</w:t>
      </w:r>
      <w:r w:rsidR="00E81D99">
        <w:rPr>
          <w:rFonts w:asciiTheme="minorHAnsi" w:eastAsia="細明體" w:hAnsiTheme="minorHAnsi" w:cstheme="minorHAnsi" w:hint="eastAsia"/>
          <w:color w:val="008000"/>
        </w:rPr>
        <w:t>S3S4</w:t>
      </w:r>
      <w:r w:rsidR="00E81D99">
        <w:rPr>
          <w:rFonts w:asciiTheme="minorHAnsi" w:eastAsia="細明體" w:hAnsiTheme="minorHAnsi" w:cstheme="minorHAnsi"/>
          <w:color w:val="008000"/>
        </w:rPr>
        <w:t xml:space="preserve"> </w:t>
      </w:r>
      <w:r>
        <w:rPr>
          <w:rFonts w:asciiTheme="minorHAnsi" w:eastAsia="細明體" w:hAnsiTheme="minorHAnsi" w:cstheme="minorHAnsi"/>
          <w:color w:val="008000"/>
        </w:rPr>
        <w:t xml:space="preserve">have </w:t>
      </w:r>
      <w:r w:rsidR="00C7702C">
        <w:rPr>
          <w:rFonts w:asciiTheme="minorHAnsi" w:eastAsia="細明體" w:hAnsiTheme="minorHAnsi" w:cstheme="minorHAnsi" w:hint="eastAsia"/>
          <w:color w:val="008000"/>
        </w:rPr>
        <w:t>2</w:t>
      </w:r>
      <w:r w:rsidRPr="00354D4B">
        <w:rPr>
          <w:rFonts w:asciiTheme="minorHAnsi" w:eastAsia="細明體" w:hAnsiTheme="minorHAnsi" w:cstheme="minorHAnsi"/>
          <w:color w:val="008000"/>
        </w:rPr>
        <w:t xml:space="preserve"> parameter</w:t>
      </w:r>
      <w:r>
        <w:rPr>
          <w:rFonts w:asciiTheme="minorHAnsi" w:eastAsia="細明體" w:hAnsiTheme="minorHAnsi" w:cstheme="minorHAnsi" w:hint="eastAsia"/>
          <w:color w:val="008000"/>
        </w:rPr>
        <w:t>s</w:t>
      </w:r>
      <w:r w:rsidRPr="00354D4B">
        <w:rPr>
          <w:rFonts w:asciiTheme="minorHAnsi" w:eastAsia="細明體" w:hAnsiTheme="minorHAnsi" w:cstheme="minorHAnsi"/>
          <w:color w:val="008000"/>
        </w:rPr>
        <w:t xml:space="preserve">. Support </w:t>
      </w:r>
      <w:proofErr w:type="spellStart"/>
      <w:r w:rsidRPr="00354D4B">
        <w:rPr>
          <w:rFonts w:asciiTheme="minorHAnsi" w:eastAsia="細明體" w:hAnsiTheme="minorHAnsi" w:cstheme="minorHAnsi"/>
          <w:color w:val="008000"/>
        </w:rPr>
        <w:t>DataSource</w:t>
      </w:r>
      <w:proofErr w:type="spellEnd"/>
      <w:proofErr w:type="gramStart"/>
      <w:r w:rsidRPr="00354D4B">
        <w:rPr>
          <w:rFonts w:asciiTheme="minorHAnsi" w:eastAsia="細明體" w:hAnsiTheme="minorHAnsi" w:cstheme="minorHAnsi"/>
          <w:color w:val="008000"/>
        </w:rPr>
        <w:t>.</w:t>
      </w:r>
      <w:r w:rsidRPr="00354D4B">
        <w:rPr>
          <w:rFonts w:asciiTheme="minorHAnsi" w:hAnsiTheme="minorHAnsi" w:cstheme="minorHAnsi"/>
          <w:color w:val="0000FF"/>
        </w:rPr>
        <w:t>--&gt;</w:t>
      </w:r>
      <w:proofErr w:type="gramEnd"/>
      <w:r w:rsidRPr="00354D4B">
        <w:rPr>
          <w:rFonts w:asciiTheme="minorHAnsi" w:hAnsiTheme="minorHAnsi" w:cstheme="minorHAnsi"/>
        </w:rPr>
        <w:t xml:space="preserve"> 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>
        <w:rPr>
          <w:rFonts w:asciiTheme="minorHAnsi" w:hAnsiTheme="minorHAnsi" w:cstheme="minorHAnsi" w:hint="eastAsia"/>
          <w:color w:val="0000FF"/>
        </w:rPr>
        <w:t xml:space="preserve"> </w:t>
      </w:r>
      <w:r w:rsidR="00C7702C">
        <w:rPr>
          <w:rFonts w:asciiTheme="minorHAnsi" w:hAnsiTheme="minorHAnsi" w:cstheme="minorHAnsi" w:hint="eastAsia"/>
          <w:b/>
          <w:bCs/>
        </w:rPr>
        <w:t>Type</w:t>
      </w:r>
      <w:r w:rsidRPr="00354D4B">
        <w:rPr>
          <w:rFonts w:asciiTheme="minorHAnsi" w:hAnsiTheme="minorHAnsi" w:cstheme="minorHAnsi"/>
          <w:b/>
          <w:bCs/>
        </w:rPr>
        <w:t>.</w:t>
      </w:r>
      <w:r w:rsidR="00C7702C">
        <w:rPr>
          <w:rFonts w:asciiTheme="minorHAnsi" w:hAnsiTheme="minorHAnsi" w:cstheme="minorHAnsi" w:hint="eastAsia"/>
          <w:b/>
          <w:bCs/>
        </w:rPr>
        <w:t>{</w:t>
      </w:r>
      <w:r w:rsidR="007A3E56">
        <w:rPr>
          <w:rFonts w:asciiTheme="minorHAnsi" w:hAnsiTheme="minorHAnsi" w:cstheme="minorHAnsi" w:hint="eastAsia"/>
          <w:b/>
          <w:bCs/>
        </w:rPr>
        <w:t>S3/S4</w:t>
      </w:r>
      <w:r w:rsidR="00C7702C">
        <w:rPr>
          <w:rFonts w:asciiTheme="minorHAnsi" w:hAnsiTheme="minorHAnsi" w:cstheme="minorHAnsi" w:hint="eastAsia"/>
          <w:b/>
          <w:bCs/>
        </w:rPr>
        <w:t>}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C37565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="00C7702C">
        <w:rPr>
          <w:rFonts w:asciiTheme="minorHAnsi" w:hAnsiTheme="minorHAnsi" w:cstheme="minorHAnsi" w:hint="eastAsia"/>
          <w:b/>
          <w:bCs/>
        </w:rPr>
        <w:t>Seconds</w:t>
      </w:r>
      <w:r w:rsidR="007A3E56">
        <w:rPr>
          <w:rFonts w:asciiTheme="minorHAnsi" w:hAnsiTheme="minorHAnsi" w:cstheme="minorHAnsi" w:hint="eastAsia"/>
          <w:b/>
          <w:bCs/>
        </w:rPr>
        <w:t>,</w:t>
      </w:r>
      <w:r w:rsidR="007A3E56" w:rsidRPr="007A3E56">
        <w:rPr>
          <w:rFonts w:asciiTheme="minorHAnsi" w:hAnsiTheme="minorHAnsi" w:cstheme="minorHAnsi"/>
          <w:color w:val="0000FF"/>
        </w:rPr>
        <w:t xml:space="preserve"> </w:t>
      </w:r>
      <w:r w:rsidR="00E81D99">
        <w:rPr>
          <w:rFonts w:asciiTheme="minorHAnsi" w:hAnsiTheme="minorHAnsi" w:cstheme="minorHAnsi" w:hint="eastAsia"/>
          <w:b/>
          <w:bCs/>
        </w:rPr>
        <w:t>wake up time, note: 0 is mean Do NOT wake up by this Provider</w:t>
      </w:r>
      <w:r w:rsidR="00C37565">
        <w:rPr>
          <w:rFonts w:asciiTheme="minorHAnsi" w:hAnsiTheme="minorHAnsi" w:cstheme="minorHAnsi" w:hint="eastAsia"/>
          <w:b/>
          <w:bCs/>
        </w:rPr>
        <w:t xml:space="preserve">. </w:t>
      </w:r>
      <w:proofErr w:type="gramStart"/>
      <w:r w:rsidR="00C37565">
        <w:rPr>
          <w:rFonts w:asciiTheme="minorHAnsi" w:hAnsiTheme="minorHAnsi" w:cstheme="minorHAnsi" w:hint="eastAsia"/>
          <w:b/>
          <w:bCs/>
        </w:rPr>
        <w:t>seconds</w:t>
      </w:r>
      <w:proofErr w:type="gramEnd"/>
      <w:r w:rsidR="00C37565">
        <w:rPr>
          <w:rFonts w:asciiTheme="minorHAnsi" w:hAnsiTheme="minorHAnsi" w:cstheme="minorHAnsi" w:hint="eastAsia"/>
          <w:b/>
          <w:bCs/>
        </w:rPr>
        <w:t xml:space="preserve"> must be greater and equal(</w:t>
      </w:r>
      <w:r w:rsidR="002F339E">
        <w:rPr>
          <w:rFonts w:asciiTheme="minorHAnsi" w:hAnsiTheme="minorHAnsi" w:cstheme="minorHAnsi" w:hint="eastAsia"/>
          <w:b/>
          <w:bCs/>
        </w:rPr>
        <w:t>&gt;</w:t>
      </w:r>
      <w:r w:rsidR="00C37565">
        <w:rPr>
          <w:rFonts w:asciiTheme="minorHAnsi" w:hAnsiTheme="minorHAnsi" w:cstheme="minorHAnsi" w:hint="eastAsia"/>
          <w:b/>
          <w:bCs/>
        </w:rPr>
        <w:t>=) to 40s</w:t>
      </w:r>
      <w:r w:rsidR="007A3E56" w:rsidRPr="00354D4B">
        <w:rPr>
          <w:rFonts w:asciiTheme="minorHAnsi" w:hAnsiTheme="minorHAnsi" w:cstheme="minorHAnsi"/>
          <w:color w:val="0000FF"/>
        </w:rPr>
        <w:t xml:space="preserve"> 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Default="008C1DA2" w:rsidP="008C1DA2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Activity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</w:p>
    <w:p w:rsidR="008C1DA2" w:rsidRPr="00354D4B" w:rsidRDefault="008C1DA2" w:rsidP="008C1DA2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354D4B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Example</w:t>
      </w:r>
    </w:p>
    <w:p w:rsidR="007A3E56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</w:rPr>
        <w:t xml:space="preserve">Example1: </w:t>
      </w:r>
      <w:r w:rsidR="007A3E56" w:rsidRPr="007A3E56">
        <w:rPr>
          <w:rFonts w:asciiTheme="minorHAnsi" w:hAnsiTheme="minorHAnsi" w:cstheme="minorHAnsi" w:hint="eastAsia"/>
        </w:rPr>
        <w:t>S</w:t>
      </w:r>
      <w:r w:rsidR="007A3E56" w:rsidRPr="007A3E56">
        <w:rPr>
          <w:rFonts w:asciiTheme="minorHAnsi" w:hAnsiTheme="minorHAnsi" w:cstheme="minorHAnsi"/>
        </w:rPr>
        <w:t>ystem into S3/S4 mode</w:t>
      </w:r>
      <w:r w:rsidR="00E81D99">
        <w:rPr>
          <w:rFonts w:asciiTheme="minorHAnsi" w:hAnsiTheme="minorHAnsi" w:cstheme="minorHAnsi" w:hint="eastAsia"/>
        </w:rPr>
        <w:t xml:space="preserve"> and wake up</w:t>
      </w:r>
      <w:r w:rsidR="007A3E56" w:rsidRPr="007A3E56">
        <w:rPr>
          <w:rFonts w:asciiTheme="minorHAnsi" w:hAnsiTheme="minorHAnsi" w:cstheme="minorHAnsi"/>
        </w:rPr>
        <w:t xml:space="preserve"> </w:t>
      </w:r>
      <w:r w:rsidR="007A3E56" w:rsidRPr="007A3E56">
        <w:rPr>
          <w:rFonts w:asciiTheme="minorHAnsi" w:hAnsiTheme="minorHAnsi" w:cstheme="minorHAnsi" w:hint="eastAsia"/>
        </w:rPr>
        <w:t>after 60s</w:t>
      </w:r>
    </w:p>
    <w:p w:rsidR="008C1DA2" w:rsidRPr="00C7702C" w:rsidRDefault="008C1DA2" w:rsidP="008C1DA2">
      <w:pPr>
        <w:rPr>
          <w:rFonts w:asciiTheme="minorHAnsi" w:hAnsiTheme="minorHAnsi" w:cstheme="minorHAnsi"/>
          <w:color w:val="0000FF"/>
        </w:rPr>
      </w:pP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 xml:space="preserve">Activity </w:t>
      </w:r>
      <w:r w:rsidRPr="00354D4B">
        <w:rPr>
          <w:rFonts w:asciiTheme="minorHAnsi" w:hAnsiTheme="minorHAnsi" w:cstheme="minorHAnsi"/>
          <w:color w:val="FF0000"/>
        </w:rPr>
        <w:t>handler</w:t>
      </w:r>
      <w:r w:rsidRPr="00354D4B">
        <w:rPr>
          <w:rFonts w:asciiTheme="minorHAnsi" w:hAnsiTheme="minorHAnsi" w:cstheme="minorHAnsi"/>
          <w:color w:val="0000FF"/>
        </w:rPr>
        <w:t>="</w:t>
      </w:r>
      <w:proofErr w:type="spellStart"/>
      <w:r w:rsidRPr="00354D4B">
        <w:rPr>
          <w:rFonts w:asciiTheme="minorHAnsi" w:hAnsiTheme="minorHAnsi" w:cstheme="minorHAnsi"/>
          <w:color w:val="0000FF"/>
        </w:rPr>
        <w:t>AutoFlow.Launcher.ActivityInvoker</w:t>
      </w:r>
      <w:proofErr w:type="spellEnd"/>
      <w:r w:rsidRPr="00354D4B">
        <w:rPr>
          <w:rFonts w:asciiTheme="minorHAnsi" w:hAnsiTheme="minorHAnsi" w:cstheme="minorHAnsi"/>
          <w:color w:val="0000FF"/>
        </w:rPr>
        <w:t>"&gt;</w:t>
      </w:r>
    </w:p>
    <w:p w:rsidR="008C1DA2" w:rsidRDefault="008C1DA2" w:rsidP="008C1DA2">
      <w:pPr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 w:hint="eastAsia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AssemblyFullPathName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Default="00B81EB3" w:rsidP="00B81EB3">
      <w:pPr>
        <w:ind w:firstLine="480"/>
        <w:rPr>
          <w:rFonts w:asciiTheme="minorHAnsi" w:hAnsiTheme="minorHAnsi" w:cstheme="minorHAnsi"/>
          <w:b/>
          <w:bCs/>
        </w:rPr>
      </w:pPr>
      <w:r w:rsidRPr="00B81EB3">
        <w:rPr>
          <w:rFonts w:asciiTheme="minorHAnsi" w:hAnsiTheme="minorHAnsi" w:cstheme="minorHAnsi"/>
          <w:b/>
          <w:bCs/>
        </w:rPr>
        <w:t>C:\Wistron\Service</w:t>
      </w:r>
      <w:r w:rsidR="008C1DA2" w:rsidRPr="00354D4B">
        <w:rPr>
          <w:rFonts w:asciiTheme="minorHAnsi" w:hAnsiTheme="minorHAnsi" w:cstheme="minorHAnsi"/>
          <w:b/>
          <w:bCs/>
        </w:rPr>
        <w:t>\ServiceClient.Exe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AssemblyFullPathName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TypeName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  <w:proofErr w:type="spellStart"/>
      <w:r w:rsidRPr="00354D4B">
        <w:rPr>
          <w:rFonts w:asciiTheme="minorHAnsi" w:hAnsiTheme="minorHAnsi" w:cstheme="minorHAnsi"/>
          <w:b/>
          <w:bCs/>
        </w:rPr>
        <w:t>AutoFlow.ServiceClient</w:t>
      </w:r>
      <w:proofErr w:type="spellEnd"/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TypeName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MethodName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  <w:r w:rsidR="00C7702C" w:rsidRPr="00C7702C">
        <w:rPr>
          <w:rFonts w:asciiTheme="minorHAnsi" w:hAnsiTheme="minorHAnsi" w:cstheme="minorHAnsi"/>
          <w:b/>
        </w:rPr>
        <w:t xml:space="preserve"> </w:t>
      </w:r>
      <w:r w:rsidR="00E81D99">
        <w:rPr>
          <w:rFonts w:asciiTheme="minorHAnsi" w:hAnsiTheme="minorHAnsi" w:cstheme="minorHAnsi" w:hint="eastAsia"/>
          <w:b/>
        </w:rPr>
        <w:t>ProviderS3S4</w:t>
      </w:r>
      <w:r w:rsidR="00E81D99" w:rsidRPr="00354D4B">
        <w:rPr>
          <w:rFonts w:asciiTheme="minorHAnsi" w:hAnsiTheme="minorHAnsi" w:cstheme="minorHAnsi"/>
          <w:color w:val="0000FF"/>
        </w:rPr>
        <w:t xml:space="preserve"> 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MethodName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="00C7702C" w:rsidRPr="00C7702C">
        <w:rPr>
          <w:rFonts w:asciiTheme="minorHAnsi" w:hAnsiTheme="minorHAnsi" w:cstheme="minorHAnsi" w:hint="eastAsia"/>
          <w:b/>
        </w:rPr>
        <w:t>S3</w:t>
      </w:r>
      <w:r w:rsidRPr="00354D4B">
        <w:rPr>
          <w:rFonts w:asciiTheme="minorHAnsi" w:hAnsiTheme="minorHAnsi" w:cstheme="minorHAnsi"/>
          <w:color w:val="0000FF"/>
        </w:rPr>
        <w:t>&lt;</w:t>
      </w:r>
      <w:r>
        <w:rPr>
          <w:rFonts w:asciiTheme="minorHAnsi" w:hAnsiTheme="minorHAnsi" w:cstheme="minorHAnsi" w:hint="eastAsia"/>
          <w:color w:val="0000FF"/>
        </w:rPr>
        <w:t>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="00C7702C">
        <w:rPr>
          <w:rFonts w:asciiTheme="minorHAnsi" w:hAnsiTheme="minorHAnsi" w:cstheme="minorHAnsi" w:hint="eastAsia"/>
          <w:b/>
          <w:bCs/>
        </w:rPr>
        <w:t>60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proofErr w:type="spellStart"/>
      <w:r w:rsidRPr="00354D4B">
        <w:rPr>
          <w:rFonts w:asciiTheme="minorHAnsi" w:hAnsiTheme="minorHAnsi" w:cstheme="minorHAnsi"/>
        </w:rPr>
        <w:t>Param</w:t>
      </w:r>
      <w:proofErr w:type="spellEnd"/>
      <w:r w:rsidRPr="00354D4B">
        <w:rPr>
          <w:rFonts w:asciiTheme="minorHAnsi" w:hAnsiTheme="minorHAnsi" w:cstheme="minorHAnsi"/>
          <w:color w:val="0000FF"/>
        </w:rPr>
        <w:t>&gt;</w:t>
      </w:r>
    </w:p>
    <w:p w:rsidR="00203405" w:rsidRPr="00354D4B" w:rsidRDefault="008C1DA2" w:rsidP="008307C0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Activity</w:t>
      </w:r>
      <w:r w:rsidRPr="00354D4B">
        <w:rPr>
          <w:rFonts w:asciiTheme="minorHAnsi" w:hAnsiTheme="minorHAnsi" w:cstheme="minorHAnsi"/>
          <w:color w:val="0000FF"/>
        </w:rPr>
        <w:t>&gt;</w:t>
      </w:r>
    </w:p>
    <w:sectPr w:rsidR="00203405" w:rsidRPr="00354D4B" w:rsidSect="00AC07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06D" w:rsidRDefault="0051606D" w:rsidP="001029C0">
      <w:r>
        <w:separator/>
      </w:r>
    </w:p>
  </w:endnote>
  <w:endnote w:type="continuationSeparator" w:id="0">
    <w:p w:rsidR="0051606D" w:rsidRDefault="0051606D" w:rsidP="00102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06D" w:rsidRDefault="0051606D" w:rsidP="001029C0">
      <w:r>
        <w:separator/>
      </w:r>
    </w:p>
  </w:footnote>
  <w:footnote w:type="continuationSeparator" w:id="0">
    <w:p w:rsidR="0051606D" w:rsidRDefault="0051606D" w:rsidP="00102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316"/>
    <w:rsid w:val="0003042B"/>
    <w:rsid w:val="001029C0"/>
    <w:rsid w:val="0013271C"/>
    <w:rsid w:val="0014586D"/>
    <w:rsid w:val="00195A4E"/>
    <w:rsid w:val="00203405"/>
    <w:rsid w:val="00252155"/>
    <w:rsid w:val="002E75B6"/>
    <w:rsid w:val="002F339E"/>
    <w:rsid w:val="00316B3B"/>
    <w:rsid w:val="00323A35"/>
    <w:rsid w:val="00333CB4"/>
    <w:rsid w:val="003356B1"/>
    <w:rsid w:val="00354D4B"/>
    <w:rsid w:val="00360C11"/>
    <w:rsid w:val="003915C4"/>
    <w:rsid w:val="003D4832"/>
    <w:rsid w:val="0040777E"/>
    <w:rsid w:val="00485382"/>
    <w:rsid w:val="004B35E3"/>
    <w:rsid w:val="0051606D"/>
    <w:rsid w:val="005219D1"/>
    <w:rsid w:val="00563762"/>
    <w:rsid w:val="00563780"/>
    <w:rsid w:val="00565E76"/>
    <w:rsid w:val="005F52B5"/>
    <w:rsid w:val="00632267"/>
    <w:rsid w:val="006A0F89"/>
    <w:rsid w:val="007917B5"/>
    <w:rsid w:val="007A3E56"/>
    <w:rsid w:val="007B3DDB"/>
    <w:rsid w:val="007E7C52"/>
    <w:rsid w:val="008307C0"/>
    <w:rsid w:val="008C1DA2"/>
    <w:rsid w:val="008E3200"/>
    <w:rsid w:val="00937FE5"/>
    <w:rsid w:val="009D6316"/>
    <w:rsid w:val="00A374BE"/>
    <w:rsid w:val="00A44DDB"/>
    <w:rsid w:val="00A52AC8"/>
    <w:rsid w:val="00AC07E9"/>
    <w:rsid w:val="00AC7719"/>
    <w:rsid w:val="00AE07DF"/>
    <w:rsid w:val="00B146C8"/>
    <w:rsid w:val="00B77C3C"/>
    <w:rsid w:val="00B81EB3"/>
    <w:rsid w:val="00BB2BD6"/>
    <w:rsid w:val="00BB55CF"/>
    <w:rsid w:val="00BC5817"/>
    <w:rsid w:val="00BE44C4"/>
    <w:rsid w:val="00C37565"/>
    <w:rsid w:val="00C51062"/>
    <w:rsid w:val="00C7702C"/>
    <w:rsid w:val="00C777B7"/>
    <w:rsid w:val="00CA466D"/>
    <w:rsid w:val="00CF1B85"/>
    <w:rsid w:val="00D16303"/>
    <w:rsid w:val="00D2343E"/>
    <w:rsid w:val="00D322A7"/>
    <w:rsid w:val="00D33FBD"/>
    <w:rsid w:val="00D54F63"/>
    <w:rsid w:val="00DF6542"/>
    <w:rsid w:val="00E81D99"/>
    <w:rsid w:val="00EC06AF"/>
    <w:rsid w:val="00F738E6"/>
    <w:rsid w:val="00FD75B8"/>
    <w:rsid w:val="00FF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542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1">
    <w:name w:val="m1"/>
    <w:basedOn w:val="a0"/>
    <w:rsid w:val="009D6316"/>
    <w:rPr>
      <w:color w:val="0000FF"/>
    </w:rPr>
  </w:style>
  <w:style w:type="character" w:customStyle="1" w:styleId="at1">
    <w:name w:val="at1"/>
    <w:basedOn w:val="a0"/>
    <w:rsid w:val="009D6316"/>
    <w:rPr>
      <w:color w:val="FF0000"/>
    </w:rPr>
  </w:style>
  <w:style w:type="character" w:customStyle="1" w:styleId="av1">
    <w:name w:val="av1"/>
    <w:basedOn w:val="a0"/>
    <w:rsid w:val="009D6316"/>
    <w:rPr>
      <w:color w:val="0000FF"/>
    </w:rPr>
  </w:style>
  <w:style w:type="character" w:customStyle="1" w:styleId="tx1">
    <w:name w:val="tx1"/>
    <w:basedOn w:val="a0"/>
    <w:rsid w:val="009D6316"/>
    <w:rPr>
      <w:b/>
      <w:bCs/>
    </w:rPr>
  </w:style>
  <w:style w:type="character" w:styleId="a3">
    <w:name w:val="Placeholder Text"/>
    <w:basedOn w:val="a0"/>
    <w:uiPriority w:val="99"/>
    <w:semiHidden/>
    <w:rsid w:val="00AC07E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C0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C0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hps">
    <w:name w:val="hps"/>
    <w:basedOn w:val="a0"/>
    <w:rsid w:val="00FF73CE"/>
  </w:style>
  <w:style w:type="character" w:customStyle="1" w:styleId="apple-converted-space">
    <w:name w:val="apple-converted-space"/>
    <w:basedOn w:val="a0"/>
    <w:rsid w:val="00FF73CE"/>
  </w:style>
  <w:style w:type="character" w:customStyle="1" w:styleId="apple-style-span">
    <w:name w:val="apple-style-span"/>
    <w:basedOn w:val="a0"/>
    <w:rsid w:val="00D322A7"/>
  </w:style>
  <w:style w:type="paragraph" w:styleId="a6">
    <w:name w:val="header"/>
    <w:basedOn w:val="a"/>
    <w:link w:val="a7"/>
    <w:uiPriority w:val="99"/>
    <w:semiHidden/>
    <w:unhideWhenUsed/>
    <w:rsid w:val="001029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029C0"/>
    <w:rPr>
      <w:rFonts w:ascii="新細明體" w:eastAsia="新細明體" w:hAnsi="新細明體" w:cs="新細明體"/>
      <w:kern w:val="0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029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029C0"/>
    <w:rPr>
      <w:rFonts w:ascii="新細明體" w:eastAsia="新細明體" w:hAnsi="新細明體" w:cs="新細明體"/>
      <w:kern w:val="0"/>
      <w:sz w:val="20"/>
      <w:szCs w:val="20"/>
    </w:rPr>
  </w:style>
  <w:style w:type="character" w:customStyle="1" w:styleId="t1">
    <w:name w:val="t1"/>
    <w:basedOn w:val="a0"/>
    <w:rsid w:val="00565E76"/>
  </w:style>
  <w:style w:type="paragraph" w:styleId="HTML">
    <w:name w:val="HTML Preformatted"/>
    <w:basedOn w:val="a"/>
    <w:link w:val="HTML0"/>
    <w:uiPriority w:val="99"/>
    <w:semiHidden/>
    <w:unhideWhenUsed/>
    <w:rsid w:val="00354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354D4B"/>
    <w:rPr>
      <w:rFonts w:ascii="細明體" w:eastAsia="細明體" w:hAnsi="細明體" w:cs="細明體"/>
      <w:kern w:val="0"/>
      <w:szCs w:val="24"/>
    </w:rPr>
  </w:style>
  <w:style w:type="character" w:customStyle="1" w:styleId="ci1">
    <w:name w:val="ci1"/>
    <w:basedOn w:val="a0"/>
    <w:rsid w:val="00354D4B"/>
    <w:rPr>
      <w:rFonts w:ascii="Courier" w:hAnsi="Courier" w:hint="default"/>
      <w:color w:val="008000"/>
      <w:sz w:val="24"/>
      <w:szCs w:val="24"/>
    </w:rPr>
  </w:style>
  <w:style w:type="paragraph" w:styleId="aa">
    <w:name w:val="List Paragraph"/>
    <w:basedOn w:val="a"/>
    <w:uiPriority w:val="34"/>
    <w:qFormat/>
    <w:rsid w:val="007B3DDB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624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398">
          <w:marLeft w:val="0"/>
          <w:marRight w:val="0"/>
          <w:marTop w:val="0"/>
          <w:marBottom w:val="0"/>
          <w:divBdr>
            <w:top w:val="dashed" w:sz="6" w:space="0" w:color="000080"/>
            <w:left w:val="dashed" w:sz="6" w:space="4" w:color="000080"/>
            <w:bottom w:val="dashed" w:sz="6" w:space="0" w:color="000080"/>
            <w:right w:val="dashed" w:sz="6" w:space="4" w:color="000080"/>
          </w:divBdr>
        </w:div>
        <w:div w:id="76090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67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003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7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0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8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771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305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7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26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6834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2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9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445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51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554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35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799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307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688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737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7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61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23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19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41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4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412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8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96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0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959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498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21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212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13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208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94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4525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60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018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9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944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80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336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908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26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769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8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80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9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39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08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4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10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19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6426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65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737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91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2653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1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48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7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3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109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85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35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065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8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3060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93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67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231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62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9679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45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6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14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9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9253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0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09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71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956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47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86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936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2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0526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6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6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9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2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4230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101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40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998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4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251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55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0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1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653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6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7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42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429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96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3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0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9992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914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6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20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3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993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20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851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1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7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009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49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38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08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34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208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6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994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1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9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91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20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4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0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7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808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74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04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44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684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2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421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463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7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5188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51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41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602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41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2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999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4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9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99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3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363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2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1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1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2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72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10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0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316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3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925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065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254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0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4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042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25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860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714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59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277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96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550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004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5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987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06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16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083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6009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62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382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07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73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5621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8015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91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217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506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28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849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7512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50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451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83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508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550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57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859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18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50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2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873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70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68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522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6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708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211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56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39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639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922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894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88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246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7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910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964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088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9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51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3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269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2593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83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52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76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0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67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028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45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690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5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64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1969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915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38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50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05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785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61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060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72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82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104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3510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11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866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52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33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494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993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49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755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6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0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99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69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36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319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5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51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046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789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54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7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0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40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30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8341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794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1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5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20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950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8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446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88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46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11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9975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22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266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32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58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225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2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42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46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90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4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5399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6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5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09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13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530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8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67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49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195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74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62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36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1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8415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45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5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6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5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061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26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62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01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557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701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033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52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7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8985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07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08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25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6422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70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62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90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9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1261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1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64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50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4519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5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8692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30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23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6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7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5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1077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3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67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3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735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4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2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7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361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530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9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130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302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9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722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98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790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5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600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0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5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1277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818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104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58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2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06CD20C-5B25-4B39-9293-B4791173F7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4CE91-2856-49D2-B3AA-8320EE3AFA55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E8BC813-D482-4D5B-8DBA-E4127CE1F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7</dc:title>
  <dc:creator>lena</dc:creator>
  <cp:lastModifiedBy>Lena</cp:lastModifiedBy>
  <cp:revision>12</cp:revision>
  <dcterms:created xsi:type="dcterms:W3CDTF">2011-12-21T09:13:00Z</dcterms:created>
  <dcterms:modified xsi:type="dcterms:W3CDTF">2012-03-27T07:18:00Z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  <property fmtid="{D5CDD505-2E9C-101B-9397-08002B2CF9AE}" pid="3" name="Order">
    <vt:r8>49000</vt:r8>
  </property>
</Properties>
</file>