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需求获取-访谈</w:t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角色分工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敬舒舒：需求分析员A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张梦窈：需求分析员B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吴雨昕：客户A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李培剀：客户B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访谈内容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客户A：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开一个类似于VS code之类的smart IDE，不需要规模很大，但应当有健全的文本编辑功能，可以支持各种插件，并能够支持市面上主流高级语言，希望能够支持例如汇编之类的相对底层的语言。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分析员B：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该产品需要不需要支持多种平台？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客户A：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需要支持主流操作系统，如Windows和macOS，Linux暂时不需要。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分析员B：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您提到的插件是打算由我们做还是其他公司做？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客户A：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需要提供基础的增强产品功能的插件，其他的扩展性插件可由其他方面制作。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分析员B：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该产品计划开源还是您企业内部使用？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客户A：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该产品应当是针对我企的需求的，所以在企业内部使用。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分析员B：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您希望的开发周期是多久？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客户A：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半年内推出可用的测试版，在其后的一年内逐渐完善至成型，完善的周期后续进行商讨，每隔一段时间需向我企汇报一次。需要长期维护。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客户A：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在调试的时候需要有可视化的运行状态，如内存使用、参数值、突发异常等等。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分析员A：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请描述一下产品的界面方面的需求。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客户A：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有科技感的外观。可以通过插件修改外观。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客户A：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产品的可靠性要优良，不能有无故崩溃的现象。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客户B：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在界面方面，我们还需要有文件结构树形话的功能，类似于linux中的tree命令，还要有工具栏方便行使某些功能。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需求整理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业务需求：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企业内部使用，不考虑商用。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功能需求：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提供软件集成开发环境。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有健全的文本编辑功能。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支持插件。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支持市面上主流高级语言和汇编语言。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调试时运行状态可视化。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smart功能：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名称自动联想功能：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当输入一个名称（如变量、函数等）时，会根据已输入的字符联想可能需要的全名供用户选择，省去输入全名的麻烦。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函数（方法）自动补全代码功能：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例如使用C++时在一个类中编写get某成员变量的函数，本产品能够直接补全其功能代码，即返回这个成员变量的值。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名称拼写检测：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检测用户的命名是否是正确英文拼写，若有误则以醒目的下划线或背景色标注。应当具有一定智能，如果命名显然非英文风格，则不予标注。另外也应允许用户手动局部地取消标注，或全局地关闭该功能。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字符染色功能：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能够自动对字符进行染色。同种类型的字符串颜色相同，不同类型的颜色不同，相对于背景色更醒目。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同义字符高亮功能：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当用户选定一个字符或字符串时，应当将同义的字符或字符串高亮显示。如选定局部变量i，该部分与之所指相同的变量i应当全部高亮，而其他部分的意义不同的i则不变。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代码段的优化提示功能：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简单地分析代码内容，将可优化的点提示给用户。如C++中大段的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if-else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语句提示改为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switch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，某段代码逻辑上永远不可能执行到提示用户可删除该段。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绘制模块或类的依赖关系图：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将模块或类之间的关系可视化。例如C++中绘制类之间的继承、组合等等的关系。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非功能需求：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支持Windows和macOS。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软件外观有科技感。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能以树形结构展示文件。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提供便捷工具栏。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软件可靠性好。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约束：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半年推出可用的测试版。其后的一年内逐渐维护成型，维护期间要定期汇报。需要长期维护。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AF9AA"/>
    <w:multiLevelType w:val="singleLevel"/>
    <w:tmpl w:val="2F4AF9AA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6C783C"/>
    <w:rsid w:val="06B82F97"/>
    <w:rsid w:val="0B6C783C"/>
    <w:rsid w:val="133729E3"/>
    <w:rsid w:val="20E755CE"/>
    <w:rsid w:val="28D52C25"/>
    <w:rsid w:val="29264DCE"/>
    <w:rsid w:val="64944CA4"/>
    <w:rsid w:val="659D7462"/>
    <w:rsid w:val="7AAA50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2019-09-30T06:48:00Z</dcterms:created>
  <dc:creator>乄后知后觉</dc:creator>
  <cp:lastModifiedBy>乄后知后觉</cp:lastModifiedBy>
  <dcterms:modified xsi:type="dcterms:W3CDTF">2019-10-13T12:07:34Z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