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58B8" w14:textId="4D5609EE" w:rsidR="00F61920" w:rsidRPr="00F61920" w:rsidRDefault="00F61920" w:rsidP="00462559">
      <w:pPr>
        <w:spacing w:line="360" w:lineRule="auto"/>
        <w:rPr>
          <w:rFonts w:ascii="Times New Roman" w:hAnsi="Times New Roman" w:cs="Times New Roman"/>
          <w:sz w:val="48"/>
          <w:szCs w:val="48"/>
          <w:lang w:val="ru-RU"/>
        </w:rPr>
      </w:pPr>
      <w:r w:rsidRPr="00F61920">
        <w:rPr>
          <w:rFonts w:ascii="Times New Roman" w:hAnsi="Times New Roman" w:cs="Times New Roman"/>
          <w:sz w:val="48"/>
          <w:szCs w:val="48"/>
          <w:lang w:val="ru-RU"/>
        </w:rPr>
        <w:t>Лабораторная работа №</w:t>
      </w:r>
      <w:r w:rsidRPr="00F61920">
        <w:rPr>
          <w:rFonts w:ascii="Times New Roman" w:hAnsi="Times New Roman" w:cs="Times New Roman"/>
          <w:sz w:val="48"/>
          <w:szCs w:val="48"/>
          <w:lang w:val="ru-RU"/>
        </w:rPr>
        <w:t>1.</w:t>
      </w:r>
      <w:r w:rsidR="00462559">
        <w:rPr>
          <w:rFonts w:ascii="Times New Roman" w:hAnsi="Times New Roman" w:cs="Times New Roman"/>
          <w:sz w:val="48"/>
          <w:szCs w:val="48"/>
        </w:rPr>
        <w:t xml:space="preserve"> </w:t>
      </w:r>
      <w:r w:rsidRPr="00F61920">
        <w:rPr>
          <w:rFonts w:ascii="Times New Roman" w:hAnsi="Times New Roman" w:cs="Times New Roman"/>
          <w:sz w:val="48"/>
          <w:szCs w:val="48"/>
          <w:lang w:val="ru-RU"/>
        </w:rPr>
        <w:t>Микробиологический анализ воздуха</w:t>
      </w:r>
    </w:p>
    <w:p w14:paraId="7DC7492E" w14:textId="294F4E5E" w:rsidR="00F61920" w:rsidRPr="00F61920" w:rsidRDefault="00EF52D1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614F6EB5" w14:textId="77777777" w:rsidR="00F61920" w:rsidRPr="00F61920" w:rsidRDefault="00F61920" w:rsidP="00C20E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общее микробное число (ОМЧ) воздуха </w:t>
      </w:r>
      <w:proofErr w:type="spellStart"/>
      <w:r w:rsidRPr="00F61920">
        <w:rPr>
          <w:rFonts w:ascii="Times New Roman" w:hAnsi="Times New Roman" w:cs="Times New Roman"/>
          <w:sz w:val="28"/>
          <w:szCs w:val="28"/>
          <w:lang w:val="ru-RU"/>
        </w:rPr>
        <w:t>седиментационным</w:t>
      </w:r>
      <w:proofErr w:type="spell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методом,</w:t>
      </w:r>
    </w:p>
    <w:p w14:paraId="3F56FF7A" w14:textId="77777777" w:rsidR="00F61920" w:rsidRPr="00F61920" w:rsidRDefault="00F61920" w:rsidP="00C20E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Ознакомиться с некоторыми представителями микрофлоры воздуха,</w:t>
      </w:r>
    </w:p>
    <w:p w14:paraId="0793D07A" w14:textId="77777777" w:rsidR="00F61920" w:rsidRPr="00F61920" w:rsidRDefault="00F61920" w:rsidP="00C20E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Научиться готовить фиксированные препараты, освоить простой метод окраски.</w:t>
      </w:r>
    </w:p>
    <w:p w14:paraId="1091A1CF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1940A" w14:textId="03B82D40" w:rsidR="00F61920" w:rsidRPr="00EF52D1" w:rsidRDefault="00EF52D1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b/>
          <w:bCs/>
          <w:sz w:val="28"/>
          <w:szCs w:val="28"/>
        </w:rPr>
        <w:t>МАТЕРИАЛЫ И ОБОРУДОВАНИЕ</w:t>
      </w:r>
    </w:p>
    <w:p w14:paraId="5389148E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Электроплита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4CE66C05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Мясо-пептонный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агар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(МПА),</w:t>
      </w:r>
    </w:p>
    <w:p w14:paraId="3ECACCE4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Чашка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Петри,</w:t>
      </w:r>
    </w:p>
    <w:p w14:paraId="05230ED7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Спиртовка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2CFCF093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Термостат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7EA60027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Предметные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стекла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4160E6AF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Микробиологические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петли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3D7E8DA2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Фуксин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3B0C5353" w14:textId="77777777" w:rsidR="00F61920" w:rsidRP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Иммерсионное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масло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,</w:t>
      </w:r>
    </w:p>
    <w:p w14:paraId="62E557F7" w14:textId="77777777" w:rsidR="00F61920" w:rsidRDefault="00F61920" w:rsidP="00C20E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920">
        <w:rPr>
          <w:rFonts w:ascii="Times New Roman" w:hAnsi="Times New Roman" w:cs="Times New Roman"/>
          <w:sz w:val="28"/>
          <w:szCs w:val="28"/>
        </w:rPr>
        <w:t>Микроскоп</w:t>
      </w:r>
      <w:proofErr w:type="spellEnd"/>
      <w:r w:rsidRPr="00F61920">
        <w:rPr>
          <w:rFonts w:ascii="Times New Roman" w:hAnsi="Times New Roman" w:cs="Times New Roman"/>
          <w:sz w:val="28"/>
          <w:szCs w:val="28"/>
        </w:rPr>
        <w:t>.</w:t>
      </w:r>
    </w:p>
    <w:p w14:paraId="1B568D7D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C7D25" w14:textId="3821137A" w:rsidR="00F61920" w:rsidRPr="00EF52D1" w:rsidRDefault="00EF52D1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409A2D2" w14:textId="77777777" w:rsidR="00F61920" w:rsidRPr="00EF52D1" w:rsidRDefault="00F61920" w:rsidP="00C20E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МПА разлили в чашки Петри, соблюдая правила стерильности. </w:t>
      </w:r>
      <w:r w:rsidRPr="00EF52D1">
        <w:rPr>
          <w:rFonts w:ascii="Times New Roman" w:hAnsi="Times New Roman" w:cs="Times New Roman"/>
          <w:sz w:val="28"/>
          <w:szCs w:val="28"/>
          <w:lang w:val="ru-RU"/>
        </w:rPr>
        <w:t>Дождались застывания питательной среды,</w:t>
      </w:r>
    </w:p>
    <w:p w14:paraId="40B83CD6" w14:textId="77777777" w:rsidR="00F61920" w:rsidRPr="00F61920" w:rsidRDefault="00F61920" w:rsidP="00C20E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Чашку Петри открыли в исследуемом помещении - буфете 1 корпуса - на 5 минут,</w:t>
      </w:r>
    </w:p>
    <w:p w14:paraId="7702C2D1" w14:textId="05D82E83" w:rsidR="00F61920" w:rsidRPr="00F61920" w:rsidRDefault="00F61920" w:rsidP="00C20E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Затем чашку закрыли и убрали в термостат вверх дном и культивировали при 37</w:t>
      </w:r>
      <w:r>
        <w:rPr>
          <w:rFonts w:ascii="Times New Roman" w:hAnsi="Times New Roman" w:cs="Times New Roman"/>
          <w:sz w:val="28"/>
          <w:szCs w:val="28"/>
          <w:lang w:val="ru-RU"/>
        </w:rPr>
        <w:t>℃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7 дней.</w:t>
      </w:r>
    </w:p>
    <w:p w14:paraId="335F9A15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F8CD67" w14:textId="37DAC3A5" w:rsid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После окончания инкубации посчитали количество выросших колоний и определили общее микробное число воздуха по формуле </w:t>
      </w:r>
      <w:proofErr w:type="spellStart"/>
      <w:r w:rsidRPr="00F61920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>елянского</w:t>
      </w:r>
      <w:proofErr w:type="spell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46ECBD76" w14:textId="7D364956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Х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а×100×1000×5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В×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t×10</m:t>
              </m:r>
            </m:den>
          </m:f>
        </m:oMath>
      </m:oMathPara>
    </w:p>
    <w:p w14:paraId="27737B4D" w14:textId="6027AA1D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1E80751D" w14:textId="67F4FF0B" w:rsidR="00F61920" w:rsidRPr="00F61920" w:rsidRDefault="00F61920" w:rsidP="008068B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Х - число организмов в кубометре воздуха,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br/>
        <w:t>А - число колоний в чаше Петри,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br/>
        <w:t>В - площадь чашки Петри в см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61920">
        <w:rPr>
          <w:rFonts w:ascii="Times New Roman" w:hAnsi="Times New Roman" w:cs="Times New Roman"/>
          <w:sz w:val="28"/>
          <w:szCs w:val="28"/>
        </w:rPr>
        <w:t>t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- время экспозиции 5 мин. </w:t>
      </w:r>
    </w:p>
    <w:p w14:paraId="78C753B0" w14:textId="5E9DF12B" w:rsid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При &lt;4000 воздух чистый, 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>4000–7000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загрязненный, &gt;7000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грязный. </w:t>
      </w:r>
    </w:p>
    <w:p w14:paraId="029FD557" w14:textId="3CE92D07" w:rsid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Затем описали культуральные свойства двух колоний, приготовили фиксированный препарат, окрасили его простым методом и </w:t>
      </w:r>
      <w:proofErr w:type="spellStart"/>
      <w:r w:rsidRPr="00F61920">
        <w:rPr>
          <w:rFonts w:ascii="Times New Roman" w:hAnsi="Times New Roman" w:cs="Times New Roman"/>
          <w:sz w:val="28"/>
          <w:szCs w:val="28"/>
          <w:lang w:val="ru-RU"/>
        </w:rPr>
        <w:t>промикроскопировали</w:t>
      </w:r>
      <w:proofErr w:type="spell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с иммерсионной системой. </w:t>
      </w:r>
    </w:p>
    <w:p w14:paraId="08AB2608" w14:textId="77777777" w:rsidR="00EF52D1" w:rsidRPr="00F61920" w:rsidRDefault="00EF52D1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1B40B" w14:textId="77777777" w:rsidR="00F61920" w:rsidRPr="00EF52D1" w:rsidRDefault="00F61920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F52D1">
        <w:rPr>
          <w:rFonts w:ascii="Times New Roman" w:hAnsi="Times New Roman" w:cs="Times New Roman"/>
          <w:b/>
          <w:bCs/>
          <w:sz w:val="28"/>
          <w:szCs w:val="28"/>
        </w:rPr>
        <w:t>Приготовление</w:t>
      </w:r>
      <w:proofErr w:type="spellEnd"/>
      <w:r w:rsidRPr="00EF52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52D1">
        <w:rPr>
          <w:rFonts w:ascii="Times New Roman" w:hAnsi="Times New Roman" w:cs="Times New Roman"/>
          <w:b/>
          <w:bCs/>
          <w:sz w:val="28"/>
          <w:szCs w:val="28"/>
        </w:rPr>
        <w:t>фиксированного</w:t>
      </w:r>
      <w:proofErr w:type="spellEnd"/>
      <w:r w:rsidRPr="00EF52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52D1">
        <w:rPr>
          <w:rFonts w:ascii="Times New Roman" w:hAnsi="Times New Roman" w:cs="Times New Roman"/>
          <w:b/>
          <w:bCs/>
          <w:sz w:val="28"/>
          <w:szCs w:val="28"/>
        </w:rPr>
        <w:t>препарата</w:t>
      </w:r>
      <w:proofErr w:type="spellEnd"/>
    </w:p>
    <w:p w14:paraId="4119F316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F4E244" w14:textId="77777777" w:rsidR="00F61920" w:rsidRP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Обезжирили предметно стекло кусочком мыла, протерли сухой фильтровальной бумагой, </w:t>
      </w:r>
    </w:p>
    <w:p w14:paraId="6298FD21" w14:textId="77777777" w:rsidR="00F61920" w:rsidRP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Нанесли на стекло каплю воды, </w:t>
      </w:r>
    </w:p>
    <w:p w14:paraId="2233BE32" w14:textId="77777777" w:rsidR="00F61920" w:rsidRP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Микробиологическую петлю прокалили в пламени спиртовки докрасна, остудили о внутреннюю поверхность крышки чашки Петри, набрали небольшое количество материала из колонии и размешали в капле воды,</w:t>
      </w:r>
    </w:p>
    <w:p w14:paraId="36144A86" w14:textId="77777777" w:rsidR="00F61920" w:rsidRP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Остатки культуры на петле сожгли в пламени спиртовки, </w:t>
      </w:r>
    </w:p>
    <w:p w14:paraId="437BBFA9" w14:textId="2B019AC8" w:rsidR="00F61920" w:rsidRP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Препарат высушили на высоте 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>15–</w:t>
      </w:r>
      <w:proofErr w:type="gramStart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20 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см</w:t>
      </w:r>
      <w:proofErr w:type="gram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 над пламенем, </w:t>
      </w:r>
    </w:p>
    <w:p w14:paraId="7D748D15" w14:textId="77777777" w:rsidR="00F61920" w:rsidRDefault="00F61920" w:rsidP="00C20E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Зафиксировали, внося 7 раз в верхнюю часть пламени. </w:t>
      </w:r>
    </w:p>
    <w:p w14:paraId="68E47253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1C114" w14:textId="28DEB55C" w:rsidR="00F61920" w:rsidRPr="00EF52D1" w:rsidRDefault="00F61920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52D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Окраска простым методом</w:t>
      </w:r>
    </w:p>
    <w:p w14:paraId="518BECB4" w14:textId="63156D9C" w:rsidR="00EF52D1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Нанесли на препарат несколько капель фуксина на 2 минуты, промыли водой, высушили и </w:t>
      </w:r>
      <w:proofErr w:type="spellStart"/>
      <w:r w:rsidRPr="00F61920">
        <w:rPr>
          <w:rFonts w:ascii="Times New Roman" w:hAnsi="Times New Roman" w:cs="Times New Roman"/>
          <w:sz w:val="28"/>
          <w:szCs w:val="28"/>
          <w:lang w:val="ru-RU"/>
        </w:rPr>
        <w:t>промикроскопировали</w:t>
      </w:r>
      <w:proofErr w:type="spell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D66DE41" w14:textId="77777777" w:rsidR="00EF52D1" w:rsidRDefault="00EF52D1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68E85" w14:textId="0F196428" w:rsidR="00EF52D1" w:rsidRPr="00EF52D1" w:rsidRDefault="00EF52D1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52D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</w:t>
      </w:r>
    </w:p>
    <w:p w14:paraId="4B61CBCF" w14:textId="09192A70" w:rsidR="00EF52D1" w:rsidRDefault="008068B1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×100×1000×5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9.5×3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.14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×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×10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= 0</m:t>
          </m:r>
        </m:oMath>
      </m:oMathPara>
    </w:p>
    <w:p w14:paraId="2A6C52C7" w14:textId="32BD46FB" w:rsidR="00EF52D1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Воздух чистый.</w:t>
      </w:r>
    </w:p>
    <w:p w14:paraId="044E13AD" w14:textId="698B0441" w:rsidR="00EF52D1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Культуральные свойства описывали по другой чашке Петри. </w:t>
      </w:r>
    </w:p>
    <w:p w14:paraId="152F2DC6" w14:textId="77777777" w:rsidR="00EF52D1" w:rsidRDefault="00EF52D1" w:rsidP="00C20E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9C001E" w14:textId="21A5944A" w:rsidR="00EF52D1" w:rsidRDefault="00EF52D1" w:rsidP="00C20EBA">
      <w:pPr>
        <w:spacing w:after="8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</w:p>
    <w:p w14:paraId="152D557A" w14:textId="0AA490F8" w:rsidR="00EF52D1" w:rsidRPr="00F61920" w:rsidRDefault="00EF52D1" w:rsidP="00C20EBA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Культуральные свойства колоний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EF52D1" w14:paraId="424DE601" w14:textId="77777777" w:rsidTr="00EF52D1">
        <w:tc>
          <w:tcPr>
            <w:tcW w:w="3226" w:type="dxa"/>
          </w:tcPr>
          <w:p w14:paraId="17CB9BDB" w14:textId="2C0CEEBD" w:rsidR="00EF52D1" w:rsidRPr="00C20EBA" w:rsidRDefault="00C20EBA" w:rsidP="00C20EB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Свойство</w:t>
            </w:r>
          </w:p>
        </w:tc>
        <w:tc>
          <w:tcPr>
            <w:tcW w:w="3226" w:type="dxa"/>
          </w:tcPr>
          <w:p w14:paraId="7926DCF3" w14:textId="2DDEAC5E" w:rsidR="00EF52D1" w:rsidRPr="00C20EBA" w:rsidRDefault="00C20EBA" w:rsidP="00C20EB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Колония </w:t>
            </w:r>
            <w:r w:rsidR="00EF52D1" w:rsidRPr="00C20E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3227" w:type="dxa"/>
          </w:tcPr>
          <w:p w14:paraId="62F73F8D" w14:textId="4214F60A" w:rsidR="00EF52D1" w:rsidRPr="00C20EBA" w:rsidRDefault="00C20EBA" w:rsidP="00C20EB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Колония </w:t>
            </w:r>
            <w:r w:rsidR="00EF52D1" w:rsidRPr="00C20E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</w:tr>
      <w:tr w:rsidR="00EF52D1" w14:paraId="1ED836E0" w14:textId="77777777" w:rsidTr="00EF52D1">
        <w:tc>
          <w:tcPr>
            <w:tcW w:w="3226" w:type="dxa"/>
          </w:tcPr>
          <w:p w14:paraId="417D8FC7" w14:textId="32A3DA42" w:rsidR="00EF52D1" w:rsidRP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 (</w:t>
            </w:r>
            <w:r w:rsidR="00C20EB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мм)</w:t>
            </w:r>
          </w:p>
        </w:tc>
        <w:tc>
          <w:tcPr>
            <w:tcW w:w="3226" w:type="dxa"/>
          </w:tcPr>
          <w:p w14:paraId="09018FDA" w14:textId="3A08E956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227" w:type="dxa"/>
          </w:tcPr>
          <w:p w14:paraId="1BF84769" w14:textId="02EC5592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EF52D1" w14:paraId="0E681336" w14:textId="77777777" w:rsidTr="00EF52D1">
        <w:tc>
          <w:tcPr>
            <w:tcW w:w="3226" w:type="dxa"/>
          </w:tcPr>
          <w:p w14:paraId="67BDFDE6" w14:textId="10E8CEFD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</w:t>
            </w:r>
          </w:p>
        </w:tc>
        <w:tc>
          <w:tcPr>
            <w:tcW w:w="3226" w:type="dxa"/>
          </w:tcPr>
          <w:p w14:paraId="7EC2482D" w14:textId="7DC9932F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Неправильная</w:t>
            </w:r>
          </w:p>
        </w:tc>
        <w:tc>
          <w:tcPr>
            <w:tcW w:w="3227" w:type="dxa"/>
          </w:tcPr>
          <w:p w14:paraId="7E57EE90" w14:textId="76653F58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Круглая</w:t>
            </w:r>
          </w:p>
        </w:tc>
      </w:tr>
      <w:tr w:rsidR="00EF52D1" w14:paraId="362DE778" w14:textId="77777777" w:rsidTr="00EF52D1">
        <w:tc>
          <w:tcPr>
            <w:tcW w:w="3226" w:type="dxa"/>
          </w:tcPr>
          <w:p w14:paraId="49B5ACB3" w14:textId="46662081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 края</w:t>
            </w:r>
          </w:p>
        </w:tc>
        <w:tc>
          <w:tcPr>
            <w:tcW w:w="3226" w:type="dxa"/>
          </w:tcPr>
          <w:p w14:paraId="59AF1DB3" w14:textId="05526E63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Волнистый</w:t>
            </w:r>
          </w:p>
        </w:tc>
        <w:tc>
          <w:tcPr>
            <w:tcW w:w="3227" w:type="dxa"/>
          </w:tcPr>
          <w:p w14:paraId="2E135197" w14:textId="29527E48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Ровный</w:t>
            </w:r>
          </w:p>
        </w:tc>
      </w:tr>
      <w:tr w:rsidR="00EF52D1" w14:paraId="3F648EE9" w14:textId="77777777" w:rsidTr="00EF52D1">
        <w:tc>
          <w:tcPr>
            <w:tcW w:w="3226" w:type="dxa"/>
          </w:tcPr>
          <w:p w14:paraId="1A15C9BA" w14:textId="68CED951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Рельеф</w:t>
            </w:r>
          </w:p>
        </w:tc>
        <w:tc>
          <w:tcPr>
            <w:tcW w:w="3226" w:type="dxa"/>
          </w:tcPr>
          <w:p w14:paraId="50E8A3F5" w14:textId="25044E66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Куполообразный</w:t>
            </w:r>
          </w:p>
        </w:tc>
        <w:tc>
          <w:tcPr>
            <w:tcW w:w="3227" w:type="dxa"/>
          </w:tcPr>
          <w:p w14:paraId="07E6E179" w14:textId="355B65F8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Плоский</w:t>
            </w:r>
          </w:p>
        </w:tc>
      </w:tr>
      <w:tr w:rsidR="00EF52D1" w14:paraId="0E32F9FB" w14:textId="77777777" w:rsidTr="00EF52D1">
        <w:tc>
          <w:tcPr>
            <w:tcW w:w="3226" w:type="dxa"/>
          </w:tcPr>
          <w:p w14:paraId="0FCB6414" w14:textId="43D6418A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Цвет</w:t>
            </w:r>
          </w:p>
        </w:tc>
        <w:tc>
          <w:tcPr>
            <w:tcW w:w="3226" w:type="dxa"/>
          </w:tcPr>
          <w:p w14:paraId="08CB082B" w14:textId="06931D2C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Оранжевый </w:t>
            </w:r>
          </w:p>
        </w:tc>
        <w:tc>
          <w:tcPr>
            <w:tcW w:w="3227" w:type="dxa"/>
          </w:tcPr>
          <w:p w14:paraId="7005163C" w14:textId="1ACF36DF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Желтый</w:t>
            </w:r>
          </w:p>
        </w:tc>
      </w:tr>
      <w:tr w:rsidR="00EF52D1" w14:paraId="181E4D33" w14:textId="77777777" w:rsidTr="00EF52D1">
        <w:tc>
          <w:tcPr>
            <w:tcW w:w="3226" w:type="dxa"/>
          </w:tcPr>
          <w:p w14:paraId="204683F8" w14:textId="1485B1A2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Поверхность</w:t>
            </w:r>
          </w:p>
        </w:tc>
        <w:tc>
          <w:tcPr>
            <w:tcW w:w="3226" w:type="dxa"/>
          </w:tcPr>
          <w:p w14:paraId="4C417A43" w14:textId="5E560193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Шероховатая</w:t>
            </w:r>
          </w:p>
        </w:tc>
        <w:tc>
          <w:tcPr>
            <w:tcW w:w="3227" w:type="dxa"/>
          </w:tcPr>
          <w:p w14:paraId="06FC4CE3" w14:textId="1E7E1993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Блестящая</w:t>
            </w:r>
          </w:p>
        </w:tc>
      </w:tr>
      <w:tr w:rsidR="00EF52D1" w14:paraId="2B153266" w14:textId="77777777" w:rsidTr="00EF52D1">
        <w:tc>
          <w:tcPr>
            <w:tcW w:w="3226" w:type="dxa"/>
          </w:tcPr>
          <w:p w14:paraId="733E54A2" w14:textId="4EB5E547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Прозрачность</w:t>
            </w:r>
          </w:p>
        </w:tc>
        <w:tc>
          <w:tcPr>
            <w:tcW w:w="3226" w:type="dxa"/>
          </w:tcPr>
          <w:p w14:paraId="3941BD7E" w14:textId="669F043C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Непрозрачная</w:t>
            </w:r>
          </w:p>
        </w:tc>
        <w:tc>
          <w:tcPr>
            <w:tcW w:w="3227" w:type="dxa"/>
          </w:tcPr>
          <w:p w14:paraId="2A0F6151" w14:textId="37EB506F" w:rsidR="00EF52D1" w:rsidRDefault="00EF52D1" w:rsidP="00C2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Непрозрачная</w:t>
            </w:r>
          </w:p>
        </w:tc>
      </w:tr>
    </w:tbl>
    <w:p w14:paraId="4C8C95C2" w14:textId="77777777" w:rsidR="00447149" w:rsidRDefault="00447149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40DE0C" w14:textId="573CA4D6" w:rsid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Исследовав колонию 1 под микроскопом, увидели и морфологически идентифицировали </w:t>
      </w:r>
      <w:proofErr w:type="spellStart"/>
      <w:r w:rsidRPr="00F61920">
        <w:rPr>
          <w:rFonts w:ascii="Times New Roman" w:hAnsi="Times New Roman" w:cs="Times New Roman"/>
          <w:sz w:val="28"/>
          <w:szCs w:val="28"/>
          <w:lang w:val="ru-RU"/>
        </w:rPr>
        <w:t>стрептобациллы</w:t>
      </w:r>
      <w:proofErr w:type="spellEnd"/>
      <w:r w:rsidRPr="00F619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4EB2980" w14:textId="77777777" w:rsidR="00447149" w:rsidRPr="00F61920" w:rsidRDefault="00447149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9BBB85" w14:textId="2F436D4A" w:rsidR="00447149" w:rsidRPr="00447149" w:rsidRDefault="00447149" w:rsidP="00C20E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14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8931E45" w14:textId="2D39A2E4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920">
        <w:rPr>
          <w:rFonts w:ascii="Times New Roman" w:hAnsi="Times New Roman" w:cs="Times New Roman"/>
          <w:sz w:val="28"/>
          <w:szCs w:val="28"/>
          <w:lang w:val="ru-RU"/>
        </w:rPr>
        <w:t>Определили общее микробное число воздуха в буфете 1 корпуса. ОМЧ = 0</w:t>
      </w:r>
      <w:r w:rsidR="00447149"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F61920">
        <w:rPr>
          <w:rFonts w:ascii="Times New Roman" w:hAnsi="Times New Roman" w:cs="Times New Roman"/>
          <w:sz w:val="28"/>
          <w:szCs w:val="28"/>
          <w:lang w:val="ru-RU"/>
        </w:rPr>
        <w:t>оздух чистый. Ознакомились с некоторыми представителями микрофлоры воздуха. Научились готовить фиксированные препараты, освоили простой метод окраски.</w:t>
      </w:r>
    </w:p>
    <w:p w14:paraId="10672BEF" w14:textId="77777777" w:rsidR="00F61920" w:rsidRPr="00F61920" w:rsidRDefault="00F61920" w:rsidP="00C20E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61920" w:rsidRPr="00F619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018"/>
    <w:multiLevelType w:val="multilevel"/>
    <w:tmpl w:val="C10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208"/>
    <w:multiLevelType w:val="multilevel"/>
    <w:tmpl w:val="8906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A5B44"/>
    <w:multiLevelType w:val="multilevel"/>
    <w:tmpl w:val="1A1A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C26CB"/>
    <w:multiLevelType w:val="multilevel"/>
    <w:tmpl w:val="E960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32E25"/>
    <w:multiLevelType w:val="multilevel"/>
    <w:tmpl w:val="1D94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233839">
    <w:abstractNumId w:val="3"/>
  </w:num>
  <w:num w:numId="2" w16cid:durableId="722868083">
    <w:abstractNumId w:val="0"/>
  </w:num>
  <w:num w:numId="3" w16cid:durableId="2139910471">
    <w:abstractNumId w:val="4"/>
  </w:num>
  <w:num w:numId="4" w16cid:durableId="1225919244">
    <w:abstractNumId w:val="1"/>
  </w:num>
  <w:num w:numId="5" w16cid:durableId="1050761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20"/>
    <w:rsid w:val="00447149"/>
    <w:rsid w:val="00462559"/>
    <w:rsid w:val="004C28EA"/>
    <w:rsid w:val="008068B1"/>
    <w:rsid w:val="00C20EBA"/>
    <w:rsid w:val="00EF52D1"/>
    <w:rsid w:val="00F6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05E5"/>
  <w15:chartTrackingRefBased/>
  <w15:docId w15:val="{F4B5B089-4C0D-4234-B591-C1E2A416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2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1920"/>
    <w:rPr>
      <w:color w:val="666666"/>
    </w:rPr>
  </w:style>
  <w:style w:type="table" w:styleId="TableGrid">
    <w:name w:val="Table Grid"/>
    <w:basedOn w:val="TableNormal"/>
    <w:uiPriority w:val="39"/>
    <w:rsid w:val="00EF5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Kazantsev</dc:creator>
  <cp:keywords/>
  <dc:description/>
  <cp:lastModifiedBy>Michail Kazantsev</cp:lastModifiedBy>
  <cp:revision>4</cp:revision>
  <dcterms:created xsi:type="dcterms:W3CDTF">2026-09-29T15:59:00Z</dcterms:created>
  <dcterms:modified xsi:type="dcterms:W3CDTF">2026-09-29T16:25:00Z</dcterms:modified>
</cp:coreProperties>
</file>