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F32D4">
      <w:pPr>
        <w:bidi w:val="0"/>
      </w:pPr>
      <w:r>
        <w:rPr>
          <w:rFonts w:hint="default"/>
        </w:rPr>
        <w:t>1. 原单元测试类是否存在问题？</w:t>
      </w:r>
    </w:p>
    <w:p w14:paraId="7BBFBFE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答案：是</w:t>
      </w:r>
    </w:p>
    <w:p w14:paraId="076ECE70">
      <w:pPr>
        <w:bidi w:val="0"/>
        <w:rPr>
          <w:rFonts w:hint="default"/>
        </w:rPr>
      </w:pPr>
      <w:r>
        <w:rPr>
          <w:rFonts w:hint="default"/>
        </w:rPr>
        <w:t>2. 存在的问题及改进方案</w:t>
      </w:r>
    </w:p>
    <w:tbl>
      <w:tblPr>
        <w:tblW w:w="11113" w:type="dxa"/>
        <w:tblInd w:w="-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3"/>
        <w:gridCol w:w="7000"/>
      </w:tblGrid>
      <w:tr w14:paraId="6FBB8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  <w:tblHeader/>
        </w:trPr>
        <w:tc>
          <w:tcPr>
            <w:tcW w:w="4113" w:type="dxa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B44492">
            <w:pPr>
              <w:bidi w:val="0"/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问题描述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1741A2A">
            <w:pPr>
              <w:bidi w:val="0"/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改进方案</w:t>
            </w:r>
          </w:p>
        </w:tc>
      </w:tr>
      <w:tr w14:paraId="1ADDE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4113" w:type="dxa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E30FC5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未覆盖所有时间段场景（如凌晨、傍晚）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78990EA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增加testGreetingEarlyMorning等测试用例，覆盖 6PM-6AM 的完整区间</w:t>
            </w:r>
          </w:p>
        </w:tc>
      </w:tr>
      <w:tr w14:paraId="31A50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3" w:type="dxa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6FD05A0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未使用模拟技术验证时间逻辑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B1BF02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使用 Mockito 模拟LocalTime.now()，避免依赖真实时间</w:t>
            </w:r>
          </w:p>
        </w:tc>
      </w:tr>
      <w:tr w14:paraId="4D273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3" w:type="dxa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A918D3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缺乏断言说明文档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CE77DB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在assertEquals中添加明确的错误提示信息</w:t>
            </w:r>
          </w:p>
        </w:tc>
      </w:tr>
      <w:tr w14:paraId="5115A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13" w:type="dxa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848CB1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未测试边界时间点（如 6:00、12:00、18:00）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6347848">
            <w:pPr>
              <w:bidi w:val="0"/>
              <w:rPr>
                <w:rFonts w:hint="eastAsia" w:ascii="等线" w:hAnsi="等线" w:eastAsia="等线" w:cs="等线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增加边界条件测试用例，验证临界点的正确性</w:t>
            </w:r>
          </w:p>
        </w:tc>
      </w:tr>
    </w:tbl>
    <w:p w14:paraId="2BB50D63">
      <w:pPr>
        <w:bidi w:val="0"/>
        <w:rPr>
          <w:rFonts w:hint="default"/>
        </w:rPr>
      </w:pPr>
      <w:r>
        <w:rPr>
          <w:rFonts w:hint="default"/>
        </w:rPr>
        <w:t>3. 改进后的测试优势</w:t>
      </w:r>
    </w:p>
    <w:p w14:paraId="57DBD3DD">
      <w:pPr>
        <w:numPr>
          <w:ilvl w:val="0"/>
          <w:numId w:val="1"/>
        </w:numPr>
        <w:bidi w:val="0"/>
      </w:pPr>
      <w:r>
        <w:rPr>
          <w:rFonts w:hint="default"/>
        </w:rPr>
        <w:t>确定性：通过模拟时间确保测试结果可重复，不受真实时间影响</w:t>
      </w:r>
    </w:p>
    <w:p w14:paraId="3D24DD41">
      <w:pPr>
        <w:numPr>
          <w:ilvl w:val="0"/>
          <w:numId w:val="1"/>
        </w:numPr>
        <w:bidi w:val="0"/>
      </w:pPr>
      <w:r>
        <w:rPr>
          <w:rFonts w:hint="default"/>
        </w:rPr>
        <w:t>完整性：覆盖 morning/afternoon/evening 三个区间的正常场景和边界场</w:t>
      </w:r>
      <w:bookmarkStart w:id="0" w:name="_GoBack"/>
      <w:bookmarkEnd w:id="0"/>
      <w:r>
        <w:rPr>
          <w:rFonts w:hint="default"/>
        </w:rPr>
        <w:t>景</w:t>
      </w:r>
    </w:p>
    <w:p w14:paraId="275F89AC">
      <w:pPr>
        <w:numPr>
          <w:ilvl w:val="0"/>
          <w:numId w:val="1"/>
        </w:numPr>
        <w:bidi w:val="0"/>
      </w:pPr>
      <w:r>
        <w:rPr>
          <w:rFonts w:hint="default"/>
        </w:rPr>
        <w:t>可维护性：通过 Mockito 解耦时间依赖，便于后续扩展其他时间逻辑</w:t>
      </w:r>
    </w:p>
    <w:p w14:paraId="61FF3D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A380F"/>
    <w:multiLevelType w:val="multilevel"/>
    <w:tmpl w:val="591A3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2025-06-25T01:53:09Z</dcterms:created>
  <dc:creator>97054</dc:creator>
  <cp:lastModifiedBy>这丫头很懒</cp:lastModifiedBy>
  <dcterms:modified xsi:type="dcterms:W3CDTF">2025-06-25T02:01:01Z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eyJoZGlkIjoiN2NhZDBmMjhlYmRmMjIxMTc3ZTlhMmE2ZjAyZjMwYTAiLCJ1c2VySWQiOiIzMzk4OTAxMTgifQ==</vt:lpwstr>
  </property>
  <property fmtid="{D5CDD505-2E9C-101B-9397-08002B2CF9AE}" pid="4" name="ICV">
    <vt:lpwstr>6A76F7F0D3EF40968ED769A1AF78F5D0_12</vt:lpwstr>
  </property>
</Properties>
</file>