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44"/>
        </w:rPr>
        <w:t>STM32H750</w:t>
      </w:r>
    </w:p>
    <w:p>
      <w:pPr>
        <w:jc w:val="center"/>
      </w:pPr>
      <w:r>
        <w:rPr>
          <w:rFonts w:ascii="黑体" w:hAnsi="黑体" w:eastAsia="黑体"/>
          <w:b/>
          <w:color w:val="1F4E79"/>
          <w:sz w:val="60"/>
        </w:rPr>
        <w:t>单频导纳测量系统</w:t>
      </w:r>
    </w:p>
    <w:p>
      <w:pPr>
        <w:jc w:val="center"/>
      </w:pPr>
      <w:r>
        <w:rPr>
          <w:rFonts w:ascii="黑体" w:hAnsi="黑体" w:eastAsia="黑体"/>
          <w:color w:val="595959"/>
          <w:sz w:val="36"/>
        </w:rPr>
        <w:t>设 计 报 告</w:t>
      </w:r>
    </w:p>
    <w:p>
      <w:pPr>
        <w:jc w:val="center"/>
        <w:pBdr>
          <w:bottom w:val="single" w:sz="18" w:space="4" w:color="1F4E79"/>
        </w:pBdr>
      </w:pP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381"/>
            <w:vAlign w:val="center"/>
          </w:tcPr>
          <w:p>
            <w:pPr>
              <w:spacing w:after="40"/>
              <w:jc w:val="right"/>
            </w:pPr>
            <w:r>
              <w:rPr>
                <w:rFonts w:ascii="宋体" w:hAnsi="宋体" w:eastAsia="宋体"/>
                <w:b/>
                <w:sz w:val="21"/>
              </w:rPr>
              <w:t>版　　本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  <w:t>2026-10-18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  <w:jc w:val="right"/>
            </w:pPr>
            <w:r>
              <w:rPr>
                <w:rFonts w:ascii="宋体" w:hAnsi="宋体" w:eastAsia="宋体"/>
                <w:b/>
                <w:sz w:val="21"/>
              </w:rPr>
              <w:t>代码基线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  <w:t>697878b（自动识别五档频率并支持强制刷新）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  <w:jc w:val="right"/>
            </w:pPr>
            <w:r>
              <w:rPr>
                <w:rFonts w:ascii="宋体" w:hAnsi="宋体" w:eastAsia="宋体"/>
                <w:b/>
                <w:sz w:val="21"/>
              </w:rPr>
              <w:t>目标芯片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  <w:t>STM32H750XBH6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  <w:jc w:val="right"/>
            </w:pPr>
            <w:r>
              <w:rPr>
                <w:rFonts w:ascii="宋体" w:hAnsi="宋体" w:eastAsia="宋体"/>
                <w:b/>
                <w:sz w:val="21"/>
              </w:rPr>
              <w:t>开发环境</w:t>
            </w:r>
          </w:p>
        </w:tc>
        <w:tc>
          <w:tcPr>
            <w:tcW w:type="dxa" w:w="5216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  <w:t>Keil MDK 5.43a + ArmClang 6.24</w:t>
            </w:r>
          </w:p>
        </w:tc>
      </w:tr>
    </w:tbl>
    <w:p/>
    <w:p/>
    <w:p/>
    <w:p/>
    <w:p>
      <w:pPr>
        <w:jc w:val="center"/>
      </w:pPr>
      <w:r>
        <w:rPr>
          <w:rFonts w:ascii="宋体" w:hAnsi="宋体" w:eastAsia="宋体"/>
          <w:color w:val="595959"/>
          <w:sz w:val="22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 w:val="0"/>
        </w:rPr>
        <w:t>1. 项目概述</w:t>
      </w:r>
    </w:p>
    <w:p>
      <w:r>
        <w:rPr>
          <w:rFonts w:ascii="宋体" w:hAnsi="宋体" w:eastAsia="宋体"/>
          <w:b w:val="0"/>
        </w:rPr>
        <w:t>本系统用于测量无源单端口网络在单一频率下的导纳，并显示：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导纳实部 </w:t>
      </w:r>
      <w:r>
        <w:rPr>
          <w:rFonts w:ascii="Consolas" w:hAnsi="Consolas"/>
          <w:b w:val="0"/>
          <w:sz w:val="19"/>
          <w:shd w:fill="F2F2F2"/>
        </w:rPr>
        <w:t>G = Re[Y]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导纳虚部 </w:t>
      </w:r>
      <w:r>
        <w:rPr>
          <w:rFonts w:ascii="Consolas" w:hAnsi="Consolas"/>
          <w:b w:val="0"/>
          <w:sz w:val="19"/>
          <w:shd w:fill="F2F2F2"/>
        </w:rPr>
        <w:t>B = Im[Y]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导纳模值 </w:t>
      </w:r>
      <w:r>
        <w:rPr>
          <w:rFonts w:ascii="Consolas" w:hAnsi="Consolas"/>
          <w:b w:val="0"/>
          <w:sz w:val="19"/>
          <w:shd w:fill="F2F2F2"/>
        </w:rPr>
        <w:t>|Y|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导纳相位 </w:t>
      </w:r>
      <w:r>
        <w:rPr>
          <w:rFonts w:ascii="Consolas" w:hAnsi="Consolas"/>
          <w:b w:val="0"/>
          <w:sz w:val="19"/>
          <w:shd w:fill="F2F2F2"/>
        </w:rPr>
        <w:t>φY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传递函数 </w:t>
      </w:r>
      <w:r>
        <w:rPr>
          <w:rFonts w:ascii="Consolas" w:hAnsi="Consolas"/>
          <w:b w:val="0"/>
          <w:sz w:val="19"/>
          <w:shd w:fill="F2F2F2"/>
        </w:rPr>
        <w:t>H = Uo/Ui</w:t>
      </w:r>
      <w:r>
        <w:rPr>
          <w:rFonts w:ascii="宋体" w:hAnsi="宋体" w:eastAsia="宋体"/>
          <w:b w:val="0"/>
        </w:rPr>
        <w:t xml:space="preserve"> 的幅值 </w:t>
      </w:r>
      <w:r>
        <w:rPr>
          <w:rFonts w:ascii="Consolas" w:hAnsi="Consolas"/>
          <w:b w:val="0"/>
          <w:sz w:val="19"/>
          <w:shd w:fill="F2F2F2"/>
        </w:rPr>
        <w:t>H(dB)</w:t>
      </w:r>
      <w:r>
        <w:rPr>
          <w:rFonts w:ascii="宋体" w:hAnsi="宋体" w:eastAsia="宋体"/>
          <w:b w:val="0"/>
        </w:rPr>
        <w:t xml:space="preserve"> 与相位 </w:t>
      </w:r>
      <w:r>
        <w:rPr>
          <w:rFonts w:ascii="Consolas" w:hAnsi="Consolas"/>
          <w:b w:val="0"/>
          <w:sz w:val="19"/>
          <w:shd w:fill="F2F2F2"/>
        </w:rPr>
        <w:t>A(°)</w:t>
      </w:r>
    </w:p>
    <w:p>
      <w:pPr>
        <w:pStyle w:val="ListBullet"/>
      </w:pPr>
      <w:r>
        <w:rPr>
          <w:rFonts w:ascii="宋体" w:hAnsi="宋体" w:eastAsia="宋体"/>
          <w:b w:val="0"/>
        </w:rPr>
        <w:t>Ui、Uo 的交流有效值和相干性</w:t>
      </w:r>
    </w:p>
    <w:p>
      <w:r>
        <w:rPr>
          <w:rFonts w:ascii="宋体" w:hAnsi="宋体" w:eastAsia="宋体"/>
          <w:b w:val="0"/>
        </w:rPr>
        <w:t>激励由外部信号源提供，信号源只会在以下五档之间切换：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100 Hz / 300 Hz / 1 kHz / 3 kHz / 10 kHz</w:t>
      </w:r>
    </w:p>
    <w:p>
      <w:r>
        <w:rPr>
          <w:rFonts w:ascii="宋体" w:hAnsi="宋体" w:eastAsia="宋体"/>
          <w:b w:val="0"/>
        </w:rPr>
        <w:t>固件不驱动 DDS，只负责采样、DFT、标定、自动识别频率和串口屏显示。</w:t>
      </w:r>
    </w:p>
    <w:p>
      <w:pPr>
        <w:pStyle w:val="Heading1"/>
      </w:pPr>
      <w:r>
        <w:rPr>
          <w:rFonts w:ascii="宋体" w:hAnsi="宋体" w:eastAsia="宋体"/>
          <w:b w:val="0"/>
        </w:rPr>
        <w:t>2. 硬件与信号链</w:t>
      </w:r>
    </w:p>
    <w:p>
      <w:pPr>
        <w:pStyle w:val="Heading2"/>
      </w:pPr>
      <w:r>
        <w:rPr>
          <w:rFonts w:ascii="宋体" w:hAnsi="宋体" w:eastAsia="宋体"/>
          <w:b w:val="0"/>
        </w:rPr>
        <w:t>2.1 引脚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信号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引脚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ADC 通道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Ui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PA0_C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ADC1_INP0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DUT 激励电压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Uo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PA1_C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ADC2_INP1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跨阻放大器输出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</w:rPr>
        <w:t>DUT 的冷端接运放虚地，而不是接运放输出。</w:t>
      </w:r>
    </w:p>
    <w:p>
      <w:pPr>
        <w:pStyle w:val="Heading2"/>
      </w:pPr>
      <w:r>
        <w:rPr>
          <w:rFonts w:ascii="宋体" w:hAnsi="宋体" w:eastAsia="宋体"/>
          <w:b w:val="0"/>
        </w:rPr>
        <w:t>2.2 模拟链路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外部信号源 → Ui 节点 → DUT → 运放虚地</w:t>
        <w:br/>
      </w:r>
      <w:r>
        <w:rPr>
          <w:rFonts w:ascii="Consolas" w:hAnsi="Consolas"/>
          <w:sz w:val="17"/>
        </w:rPr>
        <w:t xml:space="preserve">                              │</w:t>
        <w:br/>
      </w:r>
      <w:r>
        <w:rPr>
          <w:rFonts w:ascii="Consolas" w:hAnsi="Consolas"/>
          <w:sz w:val="17"/>
        </w:rPr>
        <w:t xml:space="preserve">                              └── 跨阻放大器 Rf=1500 Ω → Uo</w:t>
      </w:r>
    </w:p>
    <w:p>
      <w:r>
        <w:rPr>
          <w:rFonts w:ascii="宋体" w:hAnsi="宋体" w:eastAsia="宋体"/>
          <w:b w:val="0"/>
        </w:rPr>
        <w:t>基本关系：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I = Ui · Y</w:t>
        <w:br/>
      </w:r>
      <w:r>
        <w:rPr>
          <w:rFonts w:ascii="Consolas" w:hAnsi="Consolas"/>
          <w:sz w:val="17"/>
        </w:rPr>
        <w:t>Uo = -I · Rf = -Ui · Y · Rf</w:t>
        <w:br/>
      </w:r>
      <w:r>
        <w:rPr>
          <w:rFonts w:ascii="Consolas" w:hAnsi="Consolas"/>
          <w:sz w:val="17"/>
        </w:rPr>
        <w:t>H = Uo / Ui = -Y · Rf</w:t>
        <w:br/>
      </w:r>
      <w:r>
        <w:rPr>
          <w:rFonts w:ascii="Consolas" w:hAnsi="Consolas"/>
          <w:sz w:val="17"/>
        </w:rPr>
        <w:t>Y = -H / Rf</w:t>
        <w:br/>
      </w:r>
      <w:r>
        <w:rPr>
          <w:rFonts w:ascii="Consolas" w:hAnsi="Consolas"/>
          <w:sz w:val="17"/>
        </w:rPr>
        <w:t>Z = -Rf / H</w:t>
      </w:r>
    </w:p>
    <w:p>
      <w:r>
        <w:rPr>
          <w:rFonts w:ascii="宋体" w:hAnsi="宋体" w:eastAsia="宋体"/>
          <w:b w:val="0"/>
        </w:rPr>
        <w:t xml:space="preserve">因此 </w:t>
      </w:r>
      <w:r>
        <w:rPr>
          <w:rFonts w:ascii="Consolas" w:hAnsi="Consolas"/>
          <w:b w:val="0"/>
          <w:sz w:val="19"/>
          <w:shd w:fill="F2F2F2"/>
        </w:rPr>
        <w:t>Rf</w:t>
      </w:r>
      <w:r>
        <w:rPr>
          <w:rFonts w:ascii="宋体" w:hAnsi="宋体" w:eastAsia="宋体"/>
          <w:b w:val="0"/>
        </w:rPr>
        <w:t xml:space="preserve"> 的准确值直接进入 </w:t>
      </w:r>
      <w:r>
        <w:rPr>
          <w:rFonts w:ascii="Consolas" w:hAnsi="Consolas"/>
          <w:b w:val="0"/>
          <w:sz w:val="19"/>
          <w:shd w:fill="F2F2F2"/>
        </w:rPr>
        <w:t>Y</w:t>
      </w:r>
      <w:r>
        <w:rPr>
          <w:rFonts w:ascii="宋体" w:hAnsi="宋体" w:eastAsia="宋体"/>
          <w:b w:val="0"/>
        </w:rPr>
        <w:t>。当前固件常量：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CIR_FEEDBACK_RESISTOR_OHM = 1500.0f</w:t>
      </w:r>
    </w:p>
    <w:p>
      <w:pPr>
        <w:pStyle w:val="Heading2"/>
      </w:pPr>
      <w:r>
        <w:rPr>
          <w:rFonts w:ascii="宋体" w:hAnsi="宋体" w:eastAsia="宋体"/>
          <w:b w:val="0"/>
        </w:rPr>
        <w:t>2.3 双 ADC 同步采样</w:t>
      </w:r>
    </w:p>
    <w:p>
      <w:pPr>
        <w:pStyle w:val="ListBullet"/>
      </w:pPr>
      <w:r>
        <w:rPr>
          <w:rFonts w:ascii="宋体" w:hAnsi="宋体" w:eastAsia="宋体"/>
          <w:b w:val="0"/>
        </w:rPr>
        <w:t>TIM6 以 300 kHz 触发 ADC；</w:t>
      </w:r>
    </w:p>
    <w:p>
      <w:pPr>
        <w:pStyle w:val="ListBullet"/>
      </w:pPr>
      <w:r>
        <w:rPr>
          <w:rFonts w:ascii="宋体" w:hAnsi="宋体" w:eastAsia="宋体"/>
          <w:b w:val="0"/>
        </w:rPr>
        <w:t>ADC1（主）和 ADC2（从）工作在双 ADC 规则同步模式；</w:t>
      </w:r>
    </w:p>
    <w:p>
      <w:pPr>
        <w:pStyle w:val="ListBullet"/>
      </w:pPr>
      <w:r>
        <w:rPr>
          <w:rFonts w:ascii="宋体" w:hAnsi="宋体" w:eastAsia="宋体"/>
          <w:b w:val="0"/>
        </w:rPr>
        <w:t>每个 32 位 CDR 字包含一对同一时刻的 Ui/Uo；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由 ADC1 的 DMA 搬运到 </w:t>
      </w:r>
      <w:r>
        <w:rPr>
          <w:rFonts w:ascii="Consolas" w:hAnsi="Consolas"/>
          <w:b w:val="0"/>
          <w:sz w:val="19"/>
          <w:shd w:fill="F2F2F2"/>
        </w:rPr>
        <w:t>adc_pair_buf</w:t>
      </w:r>
      <w:r>
        <w:rPr>
          <w:rFonts w:ascii="宋体" w:hAnsi="宋体" w:eastAsia="宋体"/>
          <w:b w:val="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采样时间使用 </w:t>
      </w:r>
      <w:r>
        <w:rPr>
          <w:rFonts w:ascii="Consolas" w:hAnsi="Consolas"/>
          <w:b w:val="0"/>
          <w:sz w:val="19"/>
          <w:shd w:fill="F2F2F2"/>
        </w:rPr>
        <w:t>ADC_SAMPLETIME_1CYCLE_5</w:t>
      </w:r>
      <w:r>
        <w:rPr>
          <w:rFonts w:ascii="宋体" w:hAnsi="宋体" w:eastAsia="宋体"/>
          <w:b w:val="0"/>
        </w:rPr>
        <w:t>。</w:t>
      </w:r>
    </w:p>
    <w:p>
      <w:pPr>
        <w:spacing w:before="60" w:after="100"/>
        <w:ind w:left="340" w:right="340"/>
      </w:pPr>
      <w:r>
        <w:rPr>
          <w:rFonts w:ascii="宋体" w:hAnsi="宋体" w:eastAsia="宋体"/>
          <w:b w:val="0"/>
          <w:i/>
          <w:color w:val="595959"/>
        </w:rPr>
        <w:t>曾试验 64.5 周期采样时间，但会触发 E04，已回退。当前版本保持 1.5 周期。</w:t>
      </w:r>
    </w:p>
    <w:p>
      <w:pPr>
        <w:pStyle w:val="Heading1"/>
      </w:pPr>
      <w:r>
        <w:rPr>
          <w:rFonts w:ascii="宋体" w:hAnsi="宋体" w:eastAsia="宋体"/>
          <w:b w:val="0"/>
        </w:rPr>
        <w:t>3. 单频 DFT 与窗口</w:t>
      </w:r>
    </w:p>
    <w:p>
      <w:pPr>
        <w:pStyle w:val="Heading2"/>
      </w:pPr>
      <w:r>
        <w:rPr>
          <w:rFonts w:ascii="宋体" w:hAnsi="宋体" w:eastAsia="宋体"/>
          <w:b w:val="0"/>
        </w:rPr>
        <w:t>3.1 窗口长度</w:t>
      </w:r>
    </w:p>
    <w:p>
      <w:r>
        <w:rPr>
          <w:rFonts w:ascii="宋体" w:hAnsi="宋体" w:eastAsia="宋体"/>
          <w:b w:val="0"/>
        </w:rPr>
        <w:t>每个测量窗口取 100 个信号周期：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N = round(100 × Fs / f)</w:t>
        <w:br/>
      </w:r>
      <w:r>
        <w:rPr>
          <w:rFonts w:ascii="Consolas" w:hAnsi="Consolas"/>
          <w:sz w:val="17"/>
        </w:rPr>
        <w:t>Fs = 300 kHz</w:t>
      </w:r>
    </w:p>
    <w:p>
      <w:r>
        <w:rPr>
          <w:rFonts w:ascii="宋体" w:hAnsi="宋体" w:eastAsia="宋体"/>
          <w:b w:val="0"/>
        </w:rPr>
        <w:t>对应窗口时间：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频率</w:t>
            </w:r>
          </w:p>
        </w:tc>
        <w:tc>
          <w:tcPr>
            <w:tcW w:type="dxa" w:w="309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窗口点数</w:t>
            </w:r>
          </w:p>
        </w:tc>
        <w:tc>
          <w:tcPr>
            <w:tcW w:type="dxa" w:w="309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时间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100 Hz</w:t>
            </w:r>
          </w:p>
        </w:tc>
        <w:tc>
          <w:tcPr>
            <w:tcW w:type="dxa" w:w="309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300000</w:t>
            </w:r>
          </w:p>
        </w:tc>
        <w:tc>
          <w:tcPr>
            <w:tcW w:type="dxa" w:w="309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 s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300 Hz</w:t>
            </w:r>
          </w:p>
        </w:tc>
        <w:tc>
          <w:tcPr>
            <w:tcW w:type="dxa" w:w="309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100000</w:t>
            </w:r>
          </w:p>
        </w:tc>
        <w:tc>
          <w:tcPr>
            <w:tcW w:type="dxa" w:w="309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333 ms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 kHz</w:t>
            </w:r>
          </w:p>
        </w:tc>
        <w:tc>
          <w:tcPr>
            <w:tcW w:type="dxa" w:w="309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30000</w:t>
            </w:r>
          </w:p>
        </w:tc>
        <w:tc>
          <w:tcPr>
            <w:tcW w:type="dxa" w:w="309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100 ms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 kHz</w:t>
            </w:r>
          </w:p>
        </w:tc>
        <w:tc>
          <w:tcPr>
            <w:tcW w:type="dxa" w:w="309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10000</w:t>
            </w:r>
          </w:p>
        </w:tc>
        <w:tc>
          <w:tcPr>
            <w:tcW w:type="dxa" w:w="309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33.3 ms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10 kHz</w:t>
            </w:r>
          </w:p>
        </w:tc>
        <w:tc>
          <w:tcPr>
            <w:tcW w:type="dxa" w:w="309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3000</w:t>
            </w:r>
          </w:p>
        </w:tc>
        <w:tc>
          <w:tcPr>
            <w:tcW w:type="dxa" w:w="309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10 ms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</w:rPr>
        <w:t>窗口点数上限 400000，下限 256。100 Hz 的 1 s 窗口是主循环超时取 1500 ms 的原因。</w:t>
      </w:r>
    </w:p>
    <w:p>
      <w:pPr>
        <w:pStyle w:val="Heading2"/>
      </w:pPr>
      <w:r>
        <w:rPr>
          <w:rFonts w:ascii="宋体" w:hAnsi="宋体" w:eastAsia="宋体"/>
          <w:b w:val="0"/>
        </w:rPr>
        <w:t>3.2 DFT</w:t>
      </w:r>
    </w:p>
    <w:p>
      <w:r>
        <w:rPr>
          <w:rFonts w:ascii="宋体" w:hAnsi="宋体" w:eastAsia="宋体"/>
          <w:b w:val="0"/>
        </w:rPr>
        <w:t>对每个窗口去直流后计算单频相量：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S = Σ (x[n] - mean) · e^(-j·2π·f·n/Fs)</w:t>
      </w:r>
    </w:p>
    <w:p>
      <w:r>
        <w:rPr>
          <w:rFonts w:ascii="宋体" w:hAnsi="宋体" w:eastAsia="宋体"/>
          <w:b w:val="0"/>
        </w:rPr>
        <w:t>幅值：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|U| = 2·|S| / N</w:t>
      </w:r>
    </w:p>
    <w:p>
      <w:r>
        <w:rPr>
          <w:rFonts w:ascii="宋体" w:hAnsi="宋体" w:eastAsia="宋体"/>
          <w:b w:val="0"/>
        </w:rPr>
        <w:t>两路使用相同窗口和相同点数，因此：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H = Uo · conj(Ui) / |Ui|²</w:t>
      </w:r>
    </w:p>
    <w:p>
      <w:pPr>
        <w:pStyle w:val="Heading2"/>
      </w:pPr>
      <w:r>
        <w:rPr>
          <w:rFonts w:ascii="宋体" w:hAnsi="宋体" w:eastAsia="宋体"/>
          <w:b w:val="0"/>
        </w:rPr>
        <w:t>3.3 相干性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kappa = |U| / (√2 · Uac_rms)</w:t>
      </w:r>
    </w:p>
    <w:p>
      <w:r>
        <w:rPr>
          <w:rFonts w:ascii="宋体" w:hAnsi="宋体" w:eastAsia="宋体"/>
          <w:b w:val="0"/>
        </w:rPr>
        <w:t>纯单频时接近 1；噪声/失真时下降。Ui、Uo 分别检查，低相干会报 E14/E15。</w:t>
      </w:r>
    </w:p>
    <w:p>
      <w:pPr>
        <w:pStyle w:val="Heading1"/>
      </w:pPr>
      <w:r>
        <w:rPr>
          <w:rFonts w:ascii="宋体" w:hAnsi="宋体" w:eastAsia="宋体"/>
          <w:b w:val="0"/>
        </w:rPr>
        <w:t>4. 标定</w:t>
      </w:r>
    </w:p>
    <w:p>
      <w:pPr>
        <w:pStyle w:val="Heading2"/>
      </w:pPr>
      <w:r>
        <w:rPr>
          <w:rFonts w:ascii="宋体" w:hAnsi="宋体" w:eastAsia="宋体"/>
          <w:b w:val="0"/>
        </w:rPr>
        <w:t>4.1 修正关系</w:t>
      </w:r>
    </w:p>
    <w:p>
      <w:r>
        <w:rPr>
          <w:rFonts w:ascii="宋体" w:hAnsi="宋体" w:eastAsia="宋体"/>
          <w:b w:val="0"/>
        </w:rPr>
        <w:t>当前标定采用单点复数修正：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H_corrected = H_meas · mag_ratio · e^(-j·phase_deg)</w:t>
      </w:r>
    </w:p>
    <w:p>
      <w:r>
        <w:rPr>
          <w:rFonts w:ascii="宋体" w:hAnsi="宋体" w:eastAsia="宋体"/>
          <w:b w:val="0"/>
        </w:rPr>
        <w:t>其中：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mag_ratio = |H_true| / |H_meas|</w:t>
        <w:br/>
      </w:r>
      <w:r>
        <w:rPr>
          <w:rFonts w:ascii="Consolas" w:hAnsi="Consolas"/>
          <w:sz w:val="17"/>
        </w:rPr>
        <w:t>phase_deg = angle(H_meas) - angle(H_true)</w:t>
      </w:r>
    </w:p>
    <w:p>
      <w:r>
        <w:rPr>
          <w:rFonts w:ascii="宋体" w:hAnsi="宋体" w:eastAsia="宋体"/>
          <w:b w:val="0"/>
        </w:rPr>
        <w:t xml:space="preserve">实现位于 </w:t>
      </w:r>
      <w:r>
        <w:rPr>
          <w:rFonts w:ascii="Consolas" w:hAnsi="Consolas"/>
          <w:b w:val="0"/>
          <w:sz w:val="19"/>
          <w:shd w:fill="F2F2F2"/>
        </w:rPr>
        <w:t>USE/measure.c</w:t>
      </w:r>
      <w:r>
        <w:rPr>
          <w:rFonts w:ascii="宋体" w:hAnsi="宋体" w:eastAsia="宋体"/>
          <w:b w:val="0"/>
        </w:rPr>
        <w:t xml:space="preserve"> 的 </w:t>
      </w:r>
      <w:r>
        <w:rPr>
          <w:rFonts w:ascii="Consolas" w:hAnsi="Consolas"/>
          <w:b w:val="0"/>
          <w:sz w:val="19"/>
          <w:shd w:fill="F2F2F2"/>
        </w:rPr>
        <w:t>Calib_Apply()</w:t>
      </w:r>
      <w:r>
        <w:rPr>
          <w:rFonts w:ascii="宋体" w:hAnsi="宋体" w:eastAsia="宋体"/>
          <w:b w:val="0"/>
        </w:rPr>
        <w:t>。</w:t>
      </w:r>
    </w:p>
    <w:p>
      <w:pPr>
        <w:pStyle w:val="Heading2"/>
      </w:pPr>
      <w:r>
        <w:rPr>
          <w:rFonts w:ascii="宋体" w:hAnsi="宋体" w:eastAsia="宋体"/>
          <w:b w:val="0"/>
        </w:rPr>
        <w:t>4.2 当前标定表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static const Calib_Point_t s_calib[] = {</w:t>
        <w:br/>
      </w:r>
      <w:r>
        <w:rPr>
          <w:rFonts w:ascii="Consolas" w:hAnsi="Consolas"/>
          <w:sz w:val="17"/>
        </w:rPr>
        <w:t xml:space="preserve">    {  1000.0f, 1.002f, -1.19f },</w:t>
        <w:br/>
      </w:r>
      <w:r>
        <w:rPr>
          <w:rFonts w:ascii="Consolas" w:hAnsi="Consolas"/>
          <w:sz w:val="17"/>
        </w:rPr>
        <w:t xml:space="preserve">    { 10000.0f, 1.034f, -12.00f },</w:t>
        <w:br/>
      </w:r>
      <w:r>
        <w:rPr>
          <w:rFonts w:ascii="Consolas" w:hAnsi="Consolas"/>
          <w:sz w:val="17"/>
        </w:rPr>
        <w:t>};</w:t>
      </w:r>
    </w:p>
    <w:p>
      <w:r>
        <w:rPr>
          <w:rFonts w:ascii="宋体" w:hAnsi="宋体" w:eastAsia="宋体"/>
          <w:b w:val="0"/>
        </w:rPr>
        <w:t xml:space="preserve">标定基准是同一只 </w:t>
      </w:r>
      <w:r>
        <w:rPr>
          <w:rFonts w:ascii="宋体" w:hAnsi="宋体" w:eastAsia="宋体"/>
          <w:b/>
        </w:rPr>
        <w:t>985 Ω 纯电阻</w:t>
      </w:r>
      <w:r>
        <w:rPr>
          <w:rFonts w:ascii="宋体" w:hAnsi="宋体" w:eastAsia="宋体"/>
          <w:b w:val="0"/>
        </w:rPr>
        <w:t>，</w:t>
      </w:r>
      <w:r>
        <w:rPr>
          <w:rFonts w:ascii="Consolas" w:hAnsi="Consolas"/>
          <w:b w:val="0"/>
          <w:sz w:val="19"/>
          <w:shd w:fill="F2F2F2"/>
        </w:rPr>
        <w:t>Rf=1500 Ω</w:t>
      </w:r>
      <w:r>
        <w:rPr>
          <w:rFonts w:ascii="宋体" w:hAnsi="宋体" w:eastAsia="宋体"/>
          <w:b w:val="0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1 kHz：985 Ω 理论 </w:t>
      </w:r>
      <w:r>
        <w:rPr>
          <w:rFonts w:ascii="Consolas" w:hAnsi="Consolas"/>
          <w:b w:val="0"/>
          <w:sz w:val="19"/>
          <w:shd w:fill="F2F2F2"/>
        </w:rPr>
        <w:t>|H|=1.52284</w:t>
      </w:r>
      <w:r>
        <w:rPr>
          <w:rFonts w:ascii="宋体" w:hAnsi="宋体" w:eastAsia="宋体"/>
          <w:b w:val="0"/>
        </w:rPr>
        <w:t>，理论相位 0°；</w:t>
      </w:r>
    </w:p>
    <w:p>
      <w:pPr>
        <w:pStyle w:val="ListBullet"/>
      </w:pPr>
      <w:r>
        <w:rPr>
          <w:rFonts w:ascii="宋体" w:hAnsi="宋体" w:eastAsia="宋体"/>
          <w:b w:val="0"/>
        </w:rPr>
        <w:t>10 kHz：同样 DUT，固定相位误差约 -12°，增益比约 1.034。</w:t>
      </w:r>
    </w:p>
    <w:p>
      <w:r>
        <w:rPr>
          <w:rFonts w:ascii="Consolas" w:hAnsi="Consolas"/>
          <w:b w:val="0"/>
          <w:sz w:val="19"/>
          <w:shd w:fill="F2F2F2"/>
        </w:rPr>
        <w:t>Calib_Lookup()</w:t>
      </w:r>
      <w:r>
        <w:rPr>
          <w:rFonts w:ascii="宋体" w:hAnsi="宋体" w:eastAsia="宋体"/>
          <w:b w:val="0"/>
        </w:rPr>
        <w:t xml:space="preserve"> 采用就近取值，不做插值：</w:t>
      </w:r>
    </w:p>
    <w:p>
      <w:pPr>
        <w:pStyle w:val="ListBullet"/>
      </w:pPr>
      <w:r>
        <w:rPr>
          <w:rFonts w:ascii="宋体" w:hAnsi="宋体" w:eastAsia="宋体"/>
          <w:b w:val="0"/>
        </w:rPr>
        <w:t>1 kHz 用 1 kHz 点；</w:t>
      </w:r>
    </w:p>
    <w:p>
      <w:pPr>
        <w:pStyle w:val="ListBullet"/>
      </w:pPr>
      <w:r>
        <w:rPr>
          <w:rFonts w:ascii="宋体" w:hAnsi="宋体" w:eastAsia="宋体"/>
          <w:b w:val="0"/>
        </w:rPr>
        <w:t>10 kHz 用 10 kHz 点；</w:t>
      </w:r>
    </w:p>
    <w:p>
      <w:pPr>
        <w:pStyle w:val="ListBullet"/>
      </w:pPr>
      <w:r>
        <w:rPr>
          <w:rFonts w:ascii="宋体" w:hAnsi="宋体" w:eastAsia="宋体"/>
          <w:b w:val="0"/>
        </w:rPr>
        <w:t>100/300/3k 会使用最近的 1 kHz 点。</w:t>
      </w:r>
    </w:p>
    <w:p>
      <w:pPr>
        <w:spacing w:before="60" w:after="100"/>
        <w:ind w:left="340" w:right="340"/>
      </w:pPr>
      <w:r>
        <w:rPr>
          <w:rFonts w:ascii="宋体" w:hAnsi="宋体" w:eastAsia="宋体"/>
          <w:b w:val="0"/>
          <w:i/>
          <w:color w:val="595959"/>
        </w:rPr>
        <w:t>这是当前系统的已知限制：标定点不足，不能保证所有频点都达到 10 kHz 的精度。</w:t>
      </w:r>
    </w:p>
    <w:p>
      <w:pPr>
        <w:pStyle w:val="Heading2"/>
      </w:pPr>
      <w:r>
        <w:rPr>
          <w:rFonts w:ascii="宋体" w:hAnsi="宋体" w:eastAsia="宋体"/>
          <w:b w:val="0"/>
        </w:rPr>
        <w:t>4.3 标定的边界</w:t>
      </w:r>
    </w:p>
    <w:p>
      <w:r>
        <w:rPr>
          <w:rFonts w:ascii="宋体" w:hAnsi="宋体" w:eastAsia="宋体"/>
          <w:b w:val="0"/>
        </w:rPr>
        <w:t>标定只能修正“与 DUT 无关的固定通道增益/相位”。</w:t>
      </w:r>
    </w:p>
    <w:p>
      <w:r>
        <w:rPr>
          <w:rFonts w:ascii="宋体" w:hAnsi="宋体" w:eastAsia="宋体"/>
          <w:b w:val="0"/>
        </w:rPr>
        <w:t>它不能修正：</w:t>
      </w:r>
    </w:p>
    <w:p>
      <w:pPr>
        <w:pStyle w:val="ListBullet"/>
      </w:pPr>
      <w:r>
        <w:rPr>
          <w:rFonts w:ascii="宋体" w:hAnsi="宋体" w:eastAsia="宋体"/>
          <w:b w:val="0"/>
        </w:rPr>
        <w:t>运放削波/非线性；</w:t>
      </w:r>
    </w:p>
    <w:p>
      <w:pPr>
        <w:pStyle w:val="ListBullet"/>
      </w:pPr>
      <w:r>
        <w:rPr>
          <w:rFonts w:ascii="宋体" w:hAnsi="宋体" w:eastAsia="宋体"/>
          <w:b w:val="0"/>
        </w:rPr>
        <w:t>电感/电容的真实 ESR、DCR、介质损耗；</w:t>
      </w:r>
    </w:p>
    <w:p>
      <w:pPr>
        <w:pStyle w:val="ListBullet"/>
      </w:pPr>
      <w:r>
        <w:rPr>
          <w:rFonts w:ascii="宋体" w:hAnsi="宋体" w:eastAsia="宋体"/>
          <w:b w:val="0"/>
        </w:rPr>
        <w:t>源频率偏差；</w:t>
      </w:r>
    </w:p>
    <w:p>
      <w:pPr>
        <w:pStyle w:val="ListBullet"/>
      </w:pPr>
      <w:r>
        <w:rPr>
          <w:rFonts w:ascii="宋体" w:hAnsi="宋体" w:eastAsia="宋体"/>
          <w:b w:val="0"/>
        </w:rPr>
        <w:t>夹具/接线的负载相关相移；</w:t>
      </w:r>
    </w:p>
    <w:p>
      <w:pPr>
        <w:pStyle w:val="ListBullet"/>
      </w:pPr>
      <w:r>
        <w:rPr>
          <w:rFonts w:ascii="宋体" w:hAnsi="宋体" w:eastAsia="宋体"/>
          <w:b w:val="0"/>
        </w:rPr>
        <w:t>单窗口噪声。</w:t>
      </w:r>
    </w:p>
    <w:p>
      <w:r>
        <w:rPr>
          <w:rFonts w:ascii="宋体" w:hAnsi="宋体" w:eastAsia="宋体"/>
          <w:b w:val="0"/>
        </w:rPr>
        <w:t>因此，纯电阻标定后，不同 DUT 仍可能残留不同的相位误差。</w:t>
      </w:r>
    </w:p>
    <w:p>
      <w:pPr>
        <w:pStyle w:val="Heading1"/>
      </w:pPr>
      <w:r>
        <w:rPr>
          <w:rFonts w:ascii="宋体" w:hAnsi="宋体" w:eastAsia="宋体"/>
          <w:b w:val="0"/>
        </w:rPr>
        <w:t>5. 自动频率识别</w:t>
      </w:r>
    </w:p>
    <w:p>
      <w:pPr>
        <w:pStyle w:val="Heading2"/>
      </w:pPr>
      <w:r>
        <w:rPr>
          <w:rFonts w:ascii="宋体" w:hAnsi="宋体" w:eastAsia="宋体"/>
          <w:b w:val="0"/>
        </w:rPr>
        <w:t>5.1 需求</w:t>
      </w:r>
    </w:p>
    <w:p>
      <w:r>
        <w:rPr>
          <w:rFonts w:ascii="宋体" w:hAnsi="宋体" w:eastAsia="宋体"/>
          <w:b w:val="0"/>
        </w:rPr>
        <w:t>外部信号源只会在五档之间切换，固件不再使用按钮选择频率。</w:t>
      </w:r>
    </w:p>
    <w:p>
      <w:pPr>
        <w:pStyle w:val="Heading2"/>
      </w:pPr>
      <w:r>
        <w:rPr>
          <w:rFonts w:ascii="宋体" w:hAnsi="宋体" w:eastAsia="宋体"/>
          <w:b w:val="0"/>
        </w:rPr>
        <w:t>5.2 扫描算法</w:t>
      </w:r>
    </w:p>
    <w:p>
      <w:r>
        <w:rPr>
          <w:rFonts w:ascii="Consolas" w:hAnsi="Consolas"/>
          <w:b w:val="0"/>
          <w:sz w:val="19"/>
          <w:shd w:fill="F2F2F2"/>
        </w:rPr>
        <w:t>Core/Src/main.c</w:t>
      </w:r>
      <w:r>
        <w:rPr>
          <w:rFonts w:ascii="宋体" w:hAnsi="宋体" w:eastAsia="宋体"/>
          <w:b w:val="0"/>
        </w:rPr>
        <w:t xml:space="preserve"> 中的 </w:t>
      </w:r>
      <w:r>
        <w:rPr>
          <w:rFonts w:ascii="Consolas" w:hAnsi="Consolas"/>
          <w:b w:val="0"/>
          <w:sz w:val="19"/>
          <w:shd w:fill="F2F2F2"/>
        </w:rPr>
        <w:t>FreqScan_Select()</w:t>
      </w:r>
      <w:r>
        <w:rPr>
          <w:rFonts w:ascii="宋体" w:hAnsi="宋体" w:eastAsia="宋体"/>
          <w:b w:val="0"/>
        </w:rPr>
        <w:t>：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1. </w:t>
      </w:r>
      <w:r>
        <w:rPr>
          <w:rFonts w:ascii="宋体" w:hAnsi="宋体" w:eastAsia="宋体"/>
          <w:b w:val="0"/>
        </w:rPr>
        <w:t>候选顺序：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1 kHz → 10 kHz → 3 kHz → 300 Hz → 100 Hz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2. </w:t>
      </w:r>
      <w:r>
        <w:rPr>
          <w:rFonts w:ascii="宋体" w:hAnsi="宋体" w:eastAsia="宋体"/>
          <w:b w:val="0"/>
        </w:rPr>
        <w:t xml:space="preserve">对每个候选频率调用 </w:t>
      </w:r>
      <w:r>
        <w:rPr>
          <w:rFonts w:ascii="Consolas" w:hAnsi="Consolas"/>
          <w:b w:val="0"/>
          <w:sz w:val="19"/>
          <w:shd w:fill="F2F2F2"/>
        </w:rPr>
        <w:t>ADC_Sampler_SetFrequency()</w:t>
      </w:r>
      <w:r>
        <w:rPr>
          <w:rFonts w:ascii="宋体" w:hAnsi="宋体" w:eastAsia="宋体"/>
          <w:b w:val="0"/>
        </w:rPr>
        <w:t>，等一个完整窗口；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3. </w:t>
      </w:r>
      <w:r>
        <w:rPr>
          <w:rFonts w:ascii="宋体" w:hAnsi="宋体" w:eastAsia="宋体"/>
          <w:b w:val="0"/>
        </w:rPr>
        <w:t xml:space="preserve">计算 Ui 的单频幅值 </w:t>
      </w:r>
      <w:r>
        <w:rPr>
          <w:rFonts w:ascii="Consolas" w:hAnsi="Consolas"/>
          <w:b w:val="0"/>
          <w:sz w:val="19"/>
          <w:shd w:fill="F2F2F2"/>
        </w:rPr>
        <w:t>ui_mag</w:t>
      </w:r>
      <w:r>
        <w:rPr>
          <w:rFonts w:ascii="宋体" w:hAnsi="宋体" w:eastAsia="宋体"/>
          <w:b w:val="0"/>
        </w:rPr>
        <w:t xml:space="preserve"> 和相干性 </w:t>
      </w:r>
      <w:r>
        <w:rPr>
          <w:rFonts w:ascii="Consolas" w:hAnsi="Consolas"/>
          <w:b w:val="0"/>
          <w:sz w:val="19"/>
          <w:shd w:fill="F2F2F2"/>
        </w:rPr>
        <w:t>ui_coh</w:t>
      </w:r>
      <w:r>
        <w:rPr>
          <w:rFonts w:ascii="宋体" w:hAnsi="宋体" w:eastAsia="宋体"/>
          <w:b w:val="0"/>
        </w:rPr>
        <w:t>；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4. </w:t>
      </w:r>
      <w:r>
        <w:rPr>
          <w:rFonts w:ascii="宋体" w:hAnsi="宋体" w:eastAsia="宋体"/>
          <w:b w:val="0"/>
        </w:rPr>
        <w:t>评分：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score = ui_mag × ui_coh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5. </w:t>
      </w:r>
      <w:r>
        <w:rPr>
          <w:rFonts w:ascii="宋体" w:hAnsi="宋体" w:eastAsia="宋体"/>
          <w:b w:val="0"/>
        </w:rPr>
        <w:t xml:space="preserve">选择 </w:t>
      </w:r>
      <w:r>
        <w:rPr>
          <w:rFonts w:ascii="Consolas" w:hAnsi="Consolas"/>
          <w:b w:val="0"/>
          <w:sz w:val="19"/>
          <w:shd w:fill="F2F2F2"/>
        </w:rPr>
        <w:t>score</w:t>
      </w:r>
      <w:r>
        <w:rPr>
          <w:rFonts w:ascii="宋体" w:hAnsi="宋体" w:eastAsia="宋体"/>
          <w:b w:val="0"/>
        </w:rPr>
        <w:t xml:space="preserve"> 最大且满足：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ui_mag &gt; CIR_INPUT_MIN_AMP</w:t>
        <w:br/>
      </w:r>
      <w:r>
        <w:rPr>
          <w:rFonts w:ascii="Consolas" w:hAnsi="Consolas"/>
          <w:sz w:val="17"/>
        </w:rPr>
        <w:t>ui_coh &gt; 0.5</w:t>
      </w:r>
    </w:p>
    <w:p>
      <w:r>
        <w:rPr>
          <w:rFonts w:ascii="宋体" w:hAnsi="宋体" w:eastAsia="宋体"/>
          <w:b w:val="0"/>
        </w:rPr>
        <w:t>的候选；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6. </w:t>
      </w:r>
      <w:r>
        <w:rPr>
          <w:rFonts w:ascii="宋体" w:hAnsi="宋体" w:eastAsia="宋体"/>
          <w:b w:val="0"/>
        </w:rPr>
        <w:t xml:space="preserve">如果某个候选 </w:t>
      </w:r>
      <w:r>
        <w:rPr>
          <w:rFonts w:ascii="Consolas" w:hAnsi="Consolas"/>
          <w:b w:val="0"/>
          <w:sz w:val="19"/>
          <w:shd w:fill="F2F2F2"/>
        </w:rPr>
        <w:t>ui_coh &gt; 0.95</w:t>
      </w:r>
      <w:r>
        <w:rPr>
          <w:rFonts w:ascii="宋体" w:hAnsi="宋体" w:eastAsia="宋体"/>
          <w:b w:val="0"/>
        </w:rPr>
        <w:t>，认为已经锁定，提前结束扫描；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7. </w:t>
      </w:r>
      <w:r>
        <w:rPr>
          <w:rFonts w:ascii="宋体" w:hAnsi="宋体" w:eastAsia="宋体"/>
          <w:b w:val="0"/>
        </w:rPr>
        <w:t>五档都不可信时，回退到 1 kHz 并返回 0。</w:t>
      </w:r>
    </w:p>
    <w:p>
      <w:pPr>
        <w:pStyle w:val="Heading2"/>
      </w:pPr>
      <w:r>
        <w:rPr>
          <w:rFonts w:ascii="宋体" w:hAnsi="宋体" w:eastAsia="宋体"/>
          <w:b w:val="0"/>
        </w:rPr>
        <w:t>5.3 启动与重扫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上电初始化后先执行一次 </w:t>
      </w:r>
      <w:r>
        <w:rPr>
          <w:rFonts w:ascii="Consolas" w:hAnsi="Consolas"/>
          <w:b w:val="0"/>
          <w:sz w:val="19"/>
          <w:shd w:fill="F2F2F2"/>
        </w:rPr>
        <w:t>SCAN</w:t>
      </w:r>
      <w:r>
        <w:rPr>
          <w:rFonts w:ascii="宋体" w:hAnsi="宋体" w:eastAsia="宋体"/>
          <w:b w:val="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</w:rPr>
        <w:t>正常测量时，如果连续 3 个窗口计算失败（E04/E05/E12/E14/E15 等），自动重新扫描；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扫描成功后 </w:t>
      </w:r>
      <w:r>
        <w:rPr>
          <w:rFonts w:ascii="Consolas" w:hAnsi="Consolas"/>
          <w:b w:val="0"/>
          <w:sz w:val="19"/>
          <w:shd w:fill="F2F2F2"/>
        </w:rPr>
        <w:t>stage:LOOP</w:t>
      </w:r>
      <w:r>
        <w:rPr>
          <w:rFonts w:ascii="宋体" w:hAnsi="宋体" w:eastAsia="宋体"/>
          <w:b w:val="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</w:rPr>
        <w:t>扫描失败则回到 1 kHz 并报 E04。</w:t>
      </w:r>
    </w:p>
    <w:p>
      <w:pPr>
        <w:pStyle w:val="Heading2"/>
      </w:pPr>
      <w:r>
        <w:rPr>
          <w:rFonts w:ascii="宋体" w:hAnsi="宋体" w:eastAsia="宋体"/>
          <w:b w:val="0"/>
        </w:rPr>
        <w:t>5.4 按键</w:t>
      </w:r>
    </w:p>
    <w:p>
      <w:r>
        <w:rPr>
          <w:rFonts w:ascii="宋体" w:hAnsi="宋体" w:eastAsia="宋体"/>
          <w:b w:val="0"/>
        </w:rPr>
        <w:t xml:space="preserve">HMI 的 </w:t>
      </w:r>
      <w:r>
        <w:rPr>
          <w:rFonts w:ascii="Consolas" w:hAnsi="Consolas"/>
          <w:b w:val="0"/>
          <w:sz w:val="19"/>
          <w:shd w:fill="F2F2F2"/>
        </w:rPr>
        <w:t>b0</w:t>
      </w:r>
      <w:r>
        <w:rPr>
          <w:rFonts w:ascii="宋体" w:hAnsi="宋体" w:eastAsia="宋体"/>
          <w:b w:val="0"/>
        </w:rPr>
        <w:t xml:space="preserve">（原 </w:t>
      </w:r>
      <w:r>
        <w:rPr>
          <w:rFonts w:ascii="Consolas" w:hAnsi="Consolas"/>
          <w:b w:val="0"/>
          <w:sz w:val="19"/>
          <w:shd w:fill="F2F2F2"/>
        </w:rPr>
        <w:t>freq_change</w:t>
      </w:r>
      <w:r>
        <w:rPr>
          <w:rFonts w:ascii="宋体" w:hAnsi="宋体" w:eastAsia="宋体"/>
          <w:b w:val="0"/>
        </w:rPr>
        <w:t>）现在只作为</w:t>
      </w:r>
      <w:r>
        <w:rPr>
          <w:rFonts w:ascii="宋体" w:hAnsi="宋体" w:eastAsia="宋体"/>
          <w:b/>
        </w:rPr>
        <w:t>强制刷新键</w:t>
      </w:r>
      <w:r>
        <w:rPr>
          <w:rFonts w:ascii="宋体" w:hAnsi="宋体" w:eastAsia="宋体"/>
          <w:b w:val="0"/>
        </w:rPr>
        <w:t>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按下 → stage:SCAN → 重新扫描五档 → stage:LOOP → 重新测量</w:t>
      </w:r>
    </w:p>
    <w:p>
      <w:r>
        <w:rPr>
          <w:rFonts w:ascii="宋体" w:hAnsi="宋体" w:eastAsia="宋体"/>
          <w:b w:val="0"/>
        </w:rPr>
        <w:t>不再切换频率，也不需要按硬件复位。</w:t>
      </w:r>
    </w:p>
    <w:p>
      <w:r>
        <w:rPr>
          <w:rFonts w:ascii="Consolas" w:hAnsi="Consolas"/>
          <w:b w:val="0"/>
          <w:sz w:val="19"/>
          <w:shd w:fill="F2F2F2"/>
        </w:rPr>
        <w:t>Screen_TakeRefreshKey()</w:t>
      </w:r>
      <w:r>
        <w:rPr>
          <w:rFonts w:ascii="宋体" w:hAnsi="宋体" w:eastAsia="宋体"/>
          <w:b w:val="0"/>
        </w:rPr>
        <w:t xml:space="preserve"> 只返回按键事件，不修改目标频率。</w:t>
      </w:r>
    </w:p>
    <w:p>
      <w:pPr>
        <w:pStyle w:val="Heading2"/>
      </w:pPr>
      <w:r>
        <w:rPr>
          <w:rFonts w:ascii="宋体" w:hAnsi="宋体" w:eastAsia="宋体"/>
          <w:b w:val="0"/>
        </w:rPr>
        <w:t>5.5 扫描耗时</w:t>
      </w:r>
    </w:p>
    <w:p>
      <w:r>
        <w:rPr>
          <w:rFonts w:ascii="宋体" w:hAnsi="宋体" w:eastAsia="宋体"/>
          <w:b w:val="0"/>
        </w:rPr>
        <w:t>扫描耗时取决于命中的档位：</w:t>
      </w:r>
    </w:p>
    <w:p>
      <w:pPr>
        <w:pStyle w:val="ListBullet"/>
      </w:pPr>
      <w:r>
        <w:rPr>
          <w:rFonts w:ascii="宋体" w:hAnsi="宋体" w:eastAsia="宋体"/>
          <w:b w:val="0"/>
        </w:rPr>
        <w:t>1 kHz：约 100 ms；</w:t>
      </w:r>
    </w:p>
    <w:p>
      <w:pPr>
        <w:pStyle w:val="ListBullet"/>
      </w:pPr>
      <w:r>
        <w:rPr>
          <w:rFonts w:ascii="宋体" w:hAnsi="宋体" w:eastAsia="宋体"/>
          <w:b w:val="0"/>
        </w:rPr>
        <w:t>10 kHz：约 110 ms；</w:t>
      </w:r>
    </w:p>
    <w:p>
      <w:pPr>
        <w:pStyle w:val="ListBullet"/>
      </w:pPr>
      <w:r>
        <w:rPr>
          <w:rFonts w:ascii="宋体" w:hAnsi="宋体" w:eastAsia="宋体"/>
          <w:b w:val="0"/>
        </w:rPr>
        <w:t>3 kHz：约 150 ms；</w:t>
      </w:r>
    </w:p>
    <w:p>
      <w:pPr>
        <w:pStyle w:val="ListBullet"/>
      </w:pPr>
      <w:r>
        <w:rPr>
          <w:rFonts w:ascii="宋体" w:hAnsi="宋体" w:eastAsia="宋体"/>
          <w:b w:val="0"/>
        </w:rPr>
        <w:t>300 Hz：约 500 ms；</w:t>
      </w:r>
    </w:p>
    <w:p>
      <w:pPr>
        <w:pStyle w:val="ListBullet"/>
      </w:pPr>
      <w:r>
        <w:rPr>
          <w:rFonts w:ascii="宋体" w:hAnsi="宋体" w:eastAsia="宋体"/>
          <w:b w:val="0"/>
        </w:rPr>
        <w:t>100 Hz：约 1.5 s（因为 100 Hz 窗口本身为 1 s）。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 w:val="0"/>
        </w:rPr>
        <w:t>6. 显示与错误系统</w:t>
      </w:r>
    </w:p>
    <w:p>
      <w:pPr>
        <w:pStyle w:val="Heading2"/>
      </w:pPr>
      <w:r>
        <w:rPr>
          <w:rFonts w:ascii="宋体" w:hAnsi="宋体" w:eastAsia="宋体"/>
          <w:b w:val="0"/>
        </w:rPr>
        <w:t>6.1 显示字段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f: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当前测量频率（Hz）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t1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模值（mS）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t2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φY</w:t>
            </w:r>
            <w:r>
              <w:rPr>
                <w:rFonts w:ascii="宋体" w:hAnsi="宋体" w:eastAsia="宋体"/>
                <w:b w:val="0"/>
                <w:sz w:val="17"/>
              </w:rPr>
              <w:t>（°）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t3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G</w:t>
            </w:r>
            <w:r>
              <w:rPr>
                <w:rFonts w:ascii="宋体" w:hAnsi="宋体" w:eastAsia="宋体"/>
                <w:b w:val="0"/>
                <w:sz w:val="17"/>
              </w:rPr>
              <w:t>（mS）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t4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B</w:t>
            </w:r>
            <w:r>
              <w:rPr>
                <w:rFonts w:ascii="宋体" w:hAnsi="宋体" w:eastAsia="宋体"/>
                <w:b w:val="0"/>
                <w:sz w:val="17"/>
              </w:rPr>
              <w:t>（mS）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t5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stage: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或最近错误码及计数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t6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beat: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心跳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t7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Ui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有效值、Ui 相干性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t8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Uo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有效值、Uo 相干性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t9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幅值（dB）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t10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A</w:t>
            </w:r>
            <w:r>
              <w:rPr>
                <w:rFonts w:ascii="宋体" w:hAnsi="宋体" w:eastAsia="宋体"/>
                <w:b w:val="0"/>
                <w:sz w:val="17"/>
              </w:rPr>
              <w:t>：H 相位（°）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b w:val="0"/>
          <w:sz w:val="19"/>
          <w:shd w:fill="F2F2F2"/>
        </w:rPr>
        <w:t>t9</w:t>
      </w:r>
      <w:r>
        <w:rPr>
          <w:rFonts w:ascii="宋体" w:hAnsi="宋体" w:eastAsia="宋体"/>
          <w:b w:val="0"/>
        </w:rPr>
        <w:t xml:space="preserve"> 原来把 </w:t>
      </w:r>
      <w:r>
        <w:rPr>
          <w:rFonts w:ascii="Consolas" w:hAnsi="Consolas"/>
          <w:b w:val="0"/>
          <w:sz w:val="19"/>
          <w:shd w:fill="F2F2F2"/>
        </w:rPr>
        <w:t>H(dB)</w:t>
      </w:r>
      <w:r>
        <w:rPr>
          <w:rFonts w:ascii="宋体" w:hAnsi="宋体" w:eastAsia="宋体"/>
          <w:b w:val="0"/>
        </w:rPr>
        <w:t xml:space="preserve"> 和 </w:t>
      </w:r>
      <w:r>
        <w:rPr>
          <w:rFonts w:ascii="Consolas" w:hAnsi="Consolas"/>
          <w:b w:val="0"/>
          <w:sz w:val="19"/>
          <w:shd w:fill="F2F2F2"/>
        </w:rPr>
        <w:t>A</w:t>
      </w:r>
      <w:r>
        <w:rPr>
          <w:rFonts w:ascii="宋体" w:hAnsi="宋体" w:eastAsia="宋体"/>
          <w:b w:val="0"/>
        </w:rPr>
        <w:t xml:space="preserve"> 放在同一行，HMI 字段宽度不足，A 被截断。现在 A 单独放在 </w:t>
      </w:r>
      <w:r>
        <w:rPr>
          <w:rFonts w:ascii="Consolas" w:hAnsi="Consolas"/>
          <w:b w:val="0"/>
          <w:sz w:val="19"/>
          <w:shd w:fill="F2F2F2"/>
        </w:rPr>
        <w:t>t10</w:t>
      </w:r>
      <w:r>
        <w:rPr>
          <w:rFonts w:ascii="宋体" w:hAnsi="宋体" w:eastAsia="宋体"/>
          <w:b w:val="0"/>
        </w:rPr>
        <w:t xml:space="preserve">；频率由 </w:t>
      </w:r>
      <w:r>
        <w:rPr>
          <w:rFonts w:ascii="Consolas" w:hAnsi="Consolas"/>
          <w:b w:val="0"/>
          <w:sz w:val="19"/>
          <w:shd w:fill="F2F2F2"/>
        </w:rPr>
        <w:t>f:</w:t>
      </w:r>
      <w:r>
        <w:rPr>
          <w:rFonts w:ascii="宋体" w:hAnsi="宋体" w:eastAsia="宋体"/>
          <w:b w:val="0"/>
        </w:rPr>
        <w:t xml:space="preserve"> 显示，</w:t>
      </w:r>
      <w:r>
        <w:rPr>
          <w:rFonts w:ascii="Consolas" w:hAnsi="Consolas"/>
          <w:b w:val="0"/>
          <w:sz w:val="19"/>
          <w:shd w:fill="F2F2F2"/>
        </w:rPr>
        <w:t>t10</w:t>
      </w:r>
      <w:r>
        <w:rPr>
          <w:rFonts w:ascii="宋体" w:hAnsi="宋体" w:eastAsia="宋体"/>
          <w:b w:val="0"/>
        </w:rPr>
        <w:t xml:space="preserve"> 不再重复频率。</w:t>
      </w:r>
    </w:p>
    <w:p>
      <w:pPr>
        <w:pStyle w:val="Heading2"/>
      </w:pPr>
      <w:r>
        <w:rPr>
          <w:rFonts w:ascii="宋体" w:hAnsi="宋体" w:eastAsia="宋体"/>
          <w:b w:val="0"/>
        </w:rPr>
        <w:t>6.2 错误恢复</w:t>
      </w:r>
    </w:p>
    <w:p>
      <w:r>
        <w:rPr>
          <w:rFonts w:ascii="Consolas" w:hAnsi="Consolas"/>
          <w:b w:val="0"/>
          <w:sz w:val="19"/>
          <w:shd w:fill="F2F2F2"/>
        </w:rPr>
        <w:t>Screen_ReportError()</w:t>
      </w:r>
      <w:r>
        <w:rPr>
          <w:rFonts w:ascii="宋体" w:hAnsi="宋体" w:eastAsia="宋体"/>
          <w:b w:val="0"/>
        </w:rPr>
        <w:t xml:space="preserve"> 只记录最近错误和计数。之前没有“恢复”路径，导致报过一次 E04/E15 后 </w:t>
      </w:r>
      <w:r>
        <w:rPr>
          <w:rFonts w:ascii="Consolas" w:hAnsi="Consolas"/>
          <w:b w:val="0"/>
          <w:sz w:val="19"/>
          <w:shd w:fill="F2F2F2"/>
        </w:rPr>
        <w:t>t5</w:t>
      </w:r>
      <w:r>
        <w:rPr>
          <w:rFonts w:ascii="宋体" w:hAnsi="宋体" w:eastAsia="宋体"/>
          <w:b w:val="0"/>
        </w:rPr>
        <w:t xml:space="preserve"> 永远停在错误。</w:t>
      </w:r>
    </w:p>
    <w:p>
      <w:r>
        <w:rPr>
          <w:rFonts w:ascii="宋体" w:hAnsi="宋体" w:eastAsia="宋体"/>
          <w:b w:val="0"/>
        </w:rPr>
        <w:t>现在：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每个新窗口计算前调用 </w:t>
      </w:r>
      <w:r>
        <w:rPr>
          <w:rFonts w:ascii="Consolas" w:hAnsi="Consolas"/>
          <w:b w:val="0"/>
          <w:sz w:val="19"/>
          <w:shd w:fill="F2F2F2"/>
        </w:rPr>
        <w:t>Screen_ClearError()</w:t>
      </w:r>
      <w:r>
        <w:rPr>
          <w:rFonts w:ascii="宋体" w:hAnsi="宋体" w:eastAsia="宋体"/>
          <w:b w:val="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</w:rPr>
        <w:t>如果本窗口再次异常，</w:t>
      </w:r>
      <w:r>
        <w:rPr>
          <w:rFonts w:ascii="Consolas" w:hAnsi="Consolas"/>
          <w:b w:val="0"/>
          <w:sz w:val="19"/>
          <w:shd w:fill="F2F2F2"/>
        </w:rPr>
        <w:t>CircuitID_Compute()</w:t>
      </w:r>
      <w:r>
        <w:rPr>
          <w:rFonts w:ascii="宋体" w:hAnsi="宋体" w:eastAsia="宋体"/>
          <w:b w:val="0"/>
        </w:rPr>
        <w:t xml:space="preserve"> 会重新报错；</w:t>
      </w:r>
    </w:p>
    <w:p>
      <w:pPr>
        <w:pStyle w:val="ListBullet"/>
      </w:pPr>
      <w:r>
        <w:rPr>
          <w:rFonts w:ascii="宋体" w:hAnsi="宋体" w:eastAsia="宋体"/>
          <w:b w:val="0"/>
        </w:rPr>
        <w:t>如果本窗口正常，</w:t>
      </w:r>
      <w:r>
        <w:rPr>
          <w:rFonts w:ascii="Consolas" w:hAnsi="Consolas"/>
          <w:b w:val="0"/>
          <w:sz w:val="19"/>
          <w:shd w:fill="F2F2F2"/>
        </w:rPr>
        <w:t>t5</w:t>
      </w:r>
      <w:r>
        <w:rPr>
          <w:rFonts w:ascii="宋体" w:hAnsi="宋体" w:eastAsia="宋体"/>
          <w:b w:val="0"/>
        </w:rPr>
        <w:t xml:space="preserve"> 回到 </w:t>
      </w:r>
      <w:r>
        <w:rPr>
          <w:rFonts w:ascii="Consolas" w:hAnsi="Consolas"/>
          <w:b w:val="0"/>
          <w:sz w:val="19"/>
          <w:shd w:fill="F2F2F2"/>
        </w:rPr>
        <w:t>stage:LOOP</w:t>
      </w:r>
      <w:r>
        <w:rPr>
          <w:rFonts w:ascii="宋体" w:hAnsi="宋体" w:eastAsia="宋体"/>
          <w:b w:val="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</w:rPr>
        <w:t>错误计数保留，便于定位。</w:t>
      </w:r>
    </w:p>
    <w:p>
      <w:pPr>
        <w:pStyle w:val="Heading2"/>
      </w:pPr>
      <w:r>
        <w:rPr>
          <w:rFonts w:ascii="宋体" w:hAnsi="宋体" w:eastAsia="宋体"/>
          <w:b w:val="0"/>
        </w:rPr>
        <w:t>6.3 单窗口判定</w:t>
      </w:r>
    </w:p>
    <w:p>
      <w:r>
        <w:rPr>
          <w:rFonts w:ascii="Consolas" w:hAnsi="Consolas"/>
          <w:b w:val="0"/>
          <w:sz w:val="19"/>
          <w:shd w:fill="F2F2F2"/>
        </w:rPr>
        <w:t>CircuitID_Compute()</w:t>
      </w:r>
      <w:r>
        <w:rPr>
          <w:rFonts w:ascii="宋体" w:hAnsi="宋体" w:eastAsia="宋体"/>
          <w:b w:val="0"/>
        </w:rPr>
        <w:t xml:space="preserve"> 返回 0 的窗口会执行 </w:t>
      </w:r>
      <w:r>
        <w:rPr>
          <w:rFonts w:ascii="Consolas" w:hAnsi="Consolas"/>
          <w:b w:val="0"/>
          <w:sz w:val="19"/>
          <w:shd w:fill="F2F2F2"/>
        </w:rPr>
        <w:t>Screen_ClearResult()</w:t>
      </w:r>
      <w:r>
        <w:rPr>
          <w:rFonts w:ascii="宋体" w:hAnsi="宋体" w:eastAsia="宋体"/>
          <w:b w:val="0"/>
        </w:rPr>
        <w:t xml:space="preserve">，即 t0~t4、t9、t10 显示 </w:t>
      </w:r>
      <w:r>
        <w:rPr>
          <w:rFonts w:ascii="Consolas" w:hAnsi="Consolas"/>
          <w:b w:val="0"/>
          <w:sz w:val="19"/>
          <w:shd w:fill="F2F2F2"/>
        </w:rPr>
        <w:t>"-"</w:t>
      </w:r>
      <w:r>
        <w:rPr>
          <w:rFonts w:ascii="宋体" w:hAnsi="宋体" w:eastAsia="宋体"/>
          <w:b w:val="0"/>
        </w:rPr>
        <w:t>。</w:t>
      </w:r>
    </w:p>
    <w:p>
      <w:r>
        <w:rPr>
          <w:rFonts w:ascii="宋体" w:hAnsi="宋体" w:eastAsia="宋体"/>
          <w:b w:val="0"/>
        </w:rPr>
        <w:t>因此，一个坏窗口会造成一次显示清空；连续坏窗口才会持续显示错误。这是当前“数值一下好一下不好”的主要代码层原因之一，不是滤波或 DFT 不稳定。</w:t>
      </w:r>
    </w:p>
    <w:p>
      <w:pPr>
        <w:pStyle w:val="Heading1"/>
      </w:pPr>
      <w:r>
        <w:rPr>
          <w:rFonts w:ascii="宋体" w:hAnsi="宋体" w:eastAsia="宋体"/>
          <w:b w:val="0"/>
        </w:rPr>
        <w:t>7. 测试记录</w:t>
      </w:r>
    </w:p>
    <w:p>
      <w:r>
        <w:rPr>
          <w:rFonts w:ascii="宋体" w:hAnsi="宋体" w:eastAsia="宋体"/>
          <w:b w:val="0"/>
        </w:rPr>
        <w:t>以下为 1 kHz/10 kHz 台面测试的代表性数据，用于说明系统行为，不作为正式计量结果。</w:t>
      </w:r>
    </w:p>
    <w:p>
      <w:pPr>
        <w:pStyle w:val="Heading2"/>
      </w:pPr>
      <w:r>
        <w:rPr>
          <w:rFonts w:ascii="宋体" w:hAnsi="宋体" w:eastAsia="宋体"/>
          <w:b w:val="0"/>
        </w:rPr>
        <w:t>7.1 985 Ω 纯电阻，10 kHz</w:t>
      </w:r>
    </w:p>
    <w:p>
      <w:r>
        <w:rPr>
          <w:rFonts w:ascii="宋体" w:hAnsi="宋体" w:eastAsia="宋体"/>
          <w:b w:val="0"/>
        </w:rPr>
        <w:t>标定后：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P = 0.06°</w:t>
        <w:br/>
      </w:r>
      <w:r>
        <w:rPr>
          <w:rFonts w:ascii="Consolas" w:hAnsi="Consolas"/>
          <w:sz w:val="17"/>
        </w:rPr>
        <w:t>B = 0.001 mS</w:t>
        <w:br/>
      </w:r>
      <w:r>
        <w:rPr>
          <w:rFonts w:ascii="Consolas" w:hAnsi="Consolas"/>
          <w:sz w:val="17"/>
        </w:rPr>
        <w:t>G = 1.016 mS</w:t>
        <w:br/>
      </w:r>
      <w:r>
        <w:rPr>
          <w:rFonts w:ascii="Consolas" w:hAnsi="Consolas"/>
          <w:sz w:val="17"/>
        </w:rPr>
        <w:t>Y = 1.016 mS</w:t>
        <w:br/>
      </w:r>
      <w:r>
        <w:rPr>
          <w:rFonts w:ascii="Consolas" w:hAnsi="Consolas"/>
          <w:sz w:val="17"/>
        </w:rPr>
        <w:t>H = 3.66 dB</w:t>
      </w:r>
    </w:p>
    <w:p>
      <w:r>
        <w:rPr>
          <w:rFonts w:ascii="宋体" w:hAnsi="宋体" w:eastAsia="宋体"/>
          <w:b w:val="0"/>
        </w:rPr>
        <w:t>理论：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G = 1/985 = 1.015 mS</w:t>
        <w:br/>
      </w:r>
      <w:r>
        <w:rPr>
          <w:rFonts w:ascii="Consolas" w:hAnsi="Consolas"/>
          <w:sz w:val="17"/>
        </w:rPr>
        <w:t>P = 0°</w:t>
        <w:br/>
      </w:r>
      <w:r>
        <w:rPr>
          <w:rFonts w:ascii="Consolas" w:hAnsi="Consolas"/>
          <w:sz w:val="17"/>
        </w:rPr>
        <w:t>H = 20log10(1500/985) = 3.65 dB</w:t>
      </w:r>
    </w:p>
    <w:p>
      <w:r>
        <w:rPr>
          <w:rFonts w:ascii="宋体" w:hAnsi="宋体" w:eastAsia="宋体"/>
          <w:b w:val="0"/>
        </w:rPr>
        <w:t>说明 10 kHz 固定相位标定方向正确。</w:t>
      </w:r>
    </w:p>
    <w:p>
      <w:pPr>
        <w:pStyle w:val="Heading2"/>
      </w:pPr>
      <w:r>
        <w:rPr>
          <w:rFonts w:ascii="宋体" w:hAnsi="宋体" w:eastAsia="宋体"/>
          <w:b w:val="0"/>
        </w:rPr>
        <w:t>7.2 1 kΩ 并联 100 nF，10 kHz</w:t>
      </w:r>
    </w:p>
    <w:p>
      <w:r>
        <w:rPr>
          <w:rFonts w:ascii="宋体" w:hAnsi="宋体" w:eastAsia="宋体"/>
          <w:b w:val="0"/>
        </w:rPr>
        <w:t>测量时降低 Ui，避免 Uo 进入非线性：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Ui = 0.0580 V</w:t>
        <w:br/>
      </w:r>
      <w:r>
        <w:rPr>
          <w:rFonts w:ascii="Consolas" w:hAnsi="Consolas"/>
          <w:sz w:val="17"/>
        </w:rPr>
        <w:t>Uo = 0.5313 V</w:t>
        <w:br/>
      </w:r>
      <w:r>
        <w:rPr>
          <w:rFonts w:ascii="Consolas" w:hAnsi="Consolas"/>
          <w:sz w:val="17"/>
        </w:rPr>
        <w:t>P = 80.71°</w:t>
        <w:br/>
      </w:r>
      <w:r>
        <w:rPr>
          <w:rFonts w:ascii="Consolas" w:hAnsi="Consolas"/>
          <w:sz w:val="17"/>
        </w:rPr>
        <w:t>B = 6.299 mS</w:t>
        <w:br/>
      </w:r>
      <w:r>
        <w:rPr>
          <w:rFonts w:ascii="Consolas" w:hAnsi="Consolas"/>
          <w:sz w:val="17"/>
        </w:rPr>
        <w:t>G = 1.030 mS</w:t>
        <w:br/>
      </w:r>
      <w:r>
        <w:rPr>
          <w:rFonts w:ascii="Consolas" w:hAnsi="Consolas"/>
          <w:sz w:val="17"/>
        </w:rPr>
        <w:t>Y = 6.382 mS</w:t>
        <w:br/>
      </w:r>
      <w:r>
        <w:rPr>
          <w:rFonts w:ascii="Consolas" w:hAnsi="Consolas"/>
          <w:sz w:val="17"/>
        </w:rPr>
        <w:t>H = 19.62 dB</w:t>
      </w:r>
    </w:p>
    <w:p>
      <w:r>
        <w:rPr>
          <w:rFonts w:ascii="宋体" w:hAnsi="宋体" w:eastAsia="宋体"/>
          <w:b w:val="0"/>
        </w:rPr>
        <w:t>理论（理想 1 kΩ 并联 100 nF）：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G = 1.000 mS</w:t>
        <w:br/>
      </w:r>
      <w:r>
        <w:rPr>
          <w:rFonts w:ascii="Consolas" w:hAnsi="Consolas"/>
          <w:sz w:val="17"/>
        </w:rPr>
        <w:t>B = 6.283 mS</w:t>
        <w:br/>
      </w:r>
      <w:r>
        <w:rPr>
          <w:rFonts w:ascii="Consolas" w:hAnsi="Consolas"/>
          <w:sz w:val="17"/>
        </w:rPr>
        <w:t>Y = 6.362 mS</w:t>
        <w:br/>
      </w:r>
      <w:r>
        <w:rPr>
          <w:rFonts w:ascii="Consolas" w:hAnsi="Consolas"/>
          <w:sz w:val="17"/>
        </w:rPr>
        <w:t>P = 80.96°</w:t>
        <w:br/>
      </w:r>
      <w:r>
        <w:rPr>
          <w:rFonts w:ascii="Consolas" w:hAnsi="Consolas"/>
          <w:sz w:val="17"/>
        </w:rPr>
        <w:t>H = 19.59 dB</w:t>
      </w:r>
    </w:p>
    <w:p>
      <w:r>
        <w:rPr>
          <w:rFonts w:ascii="宋体" w:hAnsi="宋体" w:eastAsia="宋体"/>
          <w:b w:val="0"/>
        </w:rPr>
        <w:t>误差约：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G: +3.0%</w:t>
        <w:br/>
      </w:r>
      <w:r>
        <w:rPr>
          <w:rFonts w:ascii="Consolas" w:hAnsi="Consolas"/>
          <w:sz w:val="17"/>
        </w:rPr>
        <w:t>B: +0.25%</w:t>
        <w:br/>
      </w:r>
      <w:r>
        <w:rPr>
          <w:rFonts w:ascii="Consolas" w:hAnsi="Consolas"/>
          <w:sz w:val="17"/>
        </w:rPr>
        <w:t>|Y|: +0.31%</w:t>
        <w:br/>
      </w:r>
      <w:r>
        <w:rPr>
          <w:rFonts w:ascii="Consolas" w:hAnsi="Consolas"/>
          <w:sz w:val="17"/>
        </w:rPr>
        <w:t>P: -0.25°</w:t>
      </w:r>
    </w:p>
    <w:p>
      <w:pPr>
        <w:pStyle w:val="Heading2"/>
      </w:pPr>
      <w:r>
        <w:rPr>
          <w:rFonts w:ascii="宋体" w:hAnsi="宋体" w:eastAsia="宋体"/>
          <w:b w:val="0"/>
        </w:rPr>
        <w:t>7.3 1 kΩ 并联 10 mH（DCR≈35 Ω），10 kHz</w:t>
      </w:r>
    </w:p>
    <w:p>
      <w:r>
        <w:rPr>
          <w:rFonts w:ascii="宋体" w:hAnsi="宋体" w:eastAsia="宋体"/>
          <w:b w:val="0"/>
        </w:rPr>
        <w:t>实际电感不是理想 10 mH，而是 10 mH 串联约 35 Ω：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P = -55.07°</w:t>
        <w:br/>
      </w:r>
      <w:r>
        <w:rPr>
          <w:rFonts w:ascii="Consolas" w:hAnsi="Consolas"/>
          <w:sz w:val="17"/>
        </w:rPr>
        <w:t>B = -1.583 mS</w:t>
        <w:br/>
      </w:r>
      <w:r>
        <w:rPr>
          <w:rFonts w:ascii="Consolas" w:hAnsi="Consolas"/>
          <w:sz w:val="17"/>
        </w:rPr>
        <w:t>G = 1.105 mS</w:t>
        <w:br/>
      </w:r>
      <w:r>
        <w:rPr>
          <w:rFonts w:ascii="Consolas" w:hAnsi="Consolas"/>
          <w:sz w:val="17"/>
        </w:rPr>
        <w:t>Y = 1.930 mS</w:t>
        <w:br/>
      </w:r>
      <w:r>
        <w:rPr>
          <w:rFonts w:ascii="Consolas" w:hAnsi="Consolas"/>
          <w:sz w:val="17"/>
        </w:rPr>
        <w:t>H = 9.24 dB</w:t>
      </w:r>
    </w:p>
    <w:p>
      <w:r>
        <w:rPr>
          <w:rFonts w:ascii="宋体" w:hAnsi="宋体" w:eastAsia="宋体"/>
          <w:b w:val="0"/>
        </w:rPr>
        <w:t>按 10 mH + 35 Ω 理论：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G ≈ 1.088 mS</w:t>
        <w:br/>
      </w:r>
      <w:r>
        <w:rPr>
          <w:rFonts w:ascii="Consolas" w:hAnsi="Consolas"/>
          <w:sz w:val="17"/>
        </w:rPr>
        <w:t>B ≈ -1.587 mS</w:t>
        <w:br/>
      </w:r>
      <w:r>
        <w:rPr>
          <w:rFonts w:ascii="Consolas" w:hAnsi="Consolas"/>
          <w:sz w:val="17"/>
        </w:rPr>
        <w:t>Y ≈ 1.925 mS</w:t>
        <w:br/>
      </w:r>
      <w:r>
        <w:rPr>
          <w:rFonts w:ascii="Consolas" w:hAnsi="Consolas"/>
          <w:sz w:val="17"/>
        </w:rPr>
        <w:t>P ≈ -55.6°</w:t>
        <w:br/>
      </w:r>
      <w:r>
        <w:rPr>
          <w:rFonts w:ascii="Consolas" w:hAnsi="Consolas"/>
          <w:sz w:val="17"/>
        </w:rPr>
        <w:t>H ≈ 9.21 dB</w:t>
      </w:r>
    </w:p>
    <w:p>
      <w:r>
        <w:rPr>
          <w:rFonts w:ascii="宋体" w:hAnsi="宋体" w:eastAsia="宋体"/>
          <w:b w:val="0"/>
        </w:rPr>
        <w:t>误差约 1%～3%，说明电感的 DCR 必须进入理论模型；按理想 10 mH 计算会把 G 的误差放大。</w:t>
      </w:r>
    </w:p>
    <w:p>
      <w:pPr>
        <w:pStyle w:val="Heading2"/>
      </w:pPr>
      <w:r>
        <w:rPr>
          <w:rFonts w:ascii="宋体" w:hAnsi="宋体" w:eastAsia="宋体"/>
          <w:b w:val="0"/>
        </w:rPr>
        <w:t>7.4 30 kΩ 并联 10 nF，1 kHz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G = 0.033 mS</w:t>
        <w:br/>
      </w:r>
      <w:r>
        <w:rPr>
          <w:rFonts w:ascii="Consolas" w:hAnsi="Consolas"/>
          <w:sz w:val="17"/>
        </w:rPr>
        <w:t>B = 0.059 mS</w:t>
        <w:br/>
      </w:r>
      <w:r>
        <w:rPr>
          <w:rFonts w:ascii="Consolas" w:hAnsi="Consolas"/>
          <w:sz w:val="17"/>
        </w:rPr>
        <w:t>Y = 0.068 mS</w:t>
        <w:br/>
      </w:r>
      <w:r>
        <w:rPr>
          <w:rFonts w:ascii="Consolas" w:hAnsi="Consolas"/>
          <w:sz w:val="17"/>
        </w:rPr>
        <w:t>P = 60.78°</w:t>
        <w:br/>
      </w:r>
      <w:r>
        <w:rPr>
          <w:rFonts w:ascii="Consolas" w:hAnsi="Consolas"/>
          <w:sz w:val="17"/>
        </w:rPr>
        <w:t>H = -19.82 dB</w:t>
      </w:r>
    </w:p>
    <w:p>
      <w:r>
        <w:rPr>
          <w:rFonts w:ascii="宋体" w:hAnsi="宋体" w:eastAsia="宋体"/>
          <w:b w:val="0"/>
        </w:rPr>
        <w:t>由 B 反推：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C ≈ 9.4 nF</w:t>
      </w:r>
    </w:p>
    <w:p>
      <w:r>
        <w:rPr>
          <w:rFonts w:ascii="宋体" w:hAnsi="宋体" w:eastAsia="宋体"/>
          <w:b w:val="0"/>
        </w:rPr>
        <w:t>更接近电容实际值，而不是测量错误。</w:t>
      </w:r>
    </w:p>
    <w:p>
      <w:pPr>
        <w:pStyle w:val="Heading1"/>
      </w:pPr>
      <w:r>
        <w:rPr>
          <w:rFonts w:ascii="宋体" w:hAnsi="宋体" w:eastAsia="宋体"/>
          <w:b w:val="0"/>
        </w:rPr>
        <w:t>8. 已知限制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1. </w:t>
      </w:r>
      <w:r>
        <w:rPr>
          <w:rFonts w:ascii="宋体" w:hAnsi="宋体" w:eastAsia="宋体"/>
          <w:b/>
        </w:rPr>
        <w:t>仅支持五档固定频率</w:t>
      </w:r>
    </w:p>
    <w:p>
      <w:r>
        <w:rPr>
          <w:rFonts w:ascii="宋体" w:hAnsi="宋体" w:eastAsia="宋体"/>
          <w:b w:val="0"/>
        </w:rPr>
        <w:t>任意频率需要过零检测或 TIM 输入捕获，并处理非整数周期 DFT。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2. </w:t>
      </w:r>
      <w:r>
        <w:rPr>
          <w:rFonts w:ascii="宋体" w:hAnsi="宋体" w:eastAsia="宋体"/>
          <w:b/>
        </w:rPr>
        <w:t>自动扫描有启动延迟</w:t>
      </w:r>
    </w:p>
    <w:p>
      <w:r>
        <w:rPr>
          <w:rFonts w:ascii="宋体" w:hAnsi="宋体" w:eastAsia="宋体"/>
          <w:b w:val="0"/>
        </w:rPr>
        <w:t xml:space="preserve">100 Hz 档最坏约 1.5 s；期间屏幕显示 </w:t>
      </w:r>
      <w:r>
        <w:rPr>
          <w:rFonts w:ascii="Consolas" w:hAnsi="Consolas"/>
          <w:b w:val="0"/>
          <w:sz w:val="19"/>
          <w:shd w:fill="F2F2F2"/>
        </w:rPr>
        <w:t>SCAN</w:t>
      </w:r>
      <w:r>
        <w:rPr>
          <w:rFonts w:ascii="宋体" w:hAnsi="宋体" w:eastAsia="宋体"/>
          <w:b w:val="0"/>
        </w:rPr>
        <w:t>。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3. </w:t>
      </w:r>
      <w:r>
        <w:rPr>
          <w:rFonts w:ascii="宋体" w:hAnsi="宋体" w:eastAsia="宋体"/>
          <w:b/>
        </w:rPr>
        <w:t>源频必须准确</w:t>
      </w:r>
    </w:p>
    <w:p>
      <w:r>
        <w:rPr>
          <w:rFonts w:ascii="宋体" w:hAnsi="宋体" w:eastAsia="宋体"/>
          <w:b w:val="0"/>
        </w:rPr>
        <w:t>固件不测源频，只按标称频率做 DFT；源频偏差会直接变成幅相误差。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4. </w:t>
      </w:r>
      <w:r>
        <w:rPr>
          <w:rFonts w:ascii="宋体" w:hAnsi="宋体" w:eastAsia="宋体"/>
          <w:b/>
        </w:rPr>
        <w:t>单窗口判定会造成显示闪烁</w:t>
      </w:r>
    </w:p>
    <w:p>
      <w:r>
        <w:rPr>
          <w:rFonts w:ascii="宋体" w:hAnsi="宋体" w:eastAsia="宋体"/>
          <w:b w:val="0"/>
        </w:rPr>
        <w:t>一个坏窗口会清空结果；尚未加入中值/保持/平均。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5. </w:t>
      </w:r>
      <w:r>
        <w:rPr>
          <w:rFonts w:ascii="宋体" w:hAnsi="宋体" w:eastAsia="宋体"/>
          <w:b/>
        </w:rPr>
        <w:t>标定点只有 1 kHz 和 10 kHz</w:t>
      </w:r>
    </w:p>
    <w:p>
      <w:r>
        <w:rPr>
          <w:rFonts w:ascii="宋体" w:hAnsi="宋体" w:eastAsia="宋体"/>
          <w:b w:val="0"/>
        </w:rPr>
        <w:t>100/300/3k 使用就近的 1 kHz 修正，精度不能保证。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6. </w:t>
      </w:r>
      <w:r>
        <w:rPr>
          <w:rFonts w:ascii="宋体" w:hAnsi="宋体" w:eastAsia="宋体"/>
          <w:b/>
        </w:rPr>
        <w:t>DUT 相关相位仍可能存在</w:t>
      </w:r>
    </w:p>
    <w:p>
      <w:r>
        <w:rPr>
          <w:rFonts w:ascii="宋体" w:hAnsi="宋体" w:eastAsia="宋体"/>
          <w:b w:val="0"/>
        </w:rPr>
        <w:t>纯电阻标定不能消除电感/电容 ESR、DCR、夹具和负载相关相移。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7. </w:t>
      </w:r>
      <w:r>
        <w:rPr>
          <w:rFonts w:ascii="宋体" w:hAnsi="宋体" w:eastAsia="宋体"/>
          <w:b/>
        </w:rPr>
        <w:t>高阻/大幅值测量容易 E15/E20</w:t>
      </w:r>
    </w:p>
    <w:p>
      <w:r>
        <w:rPr>
          <w:rFonts w:ascii="宋体" w:hAnsi="宋体" w:eastAsia="宋体"/>
          <w:b w:val="0"/>
        </w:rPr>
        <w:t>10 kHz 高阻网络 Uo 可能接近电源轨，需降低 Ui；电感网络要按实际 DCR 建模。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8. </w:t>
      </w:r>
      <w:r>
        <w:rPr>
          <w:rFonts w:ascii="宋体" w:hAnsi="宋体" w:eastAsia="宋体"/>
          <w:b/>
        </w:rPr>
        <w:t xml:space="preserve">HMI 按钮文字仍是 </w:t>
      </w:r>
      <w:r>
        <w:rPr>
          <w:rFonts w:ascii="Consolas" w:hAnsi="Consolas"/>
          <w:b/>
          <w:sz w:val="19"/>
          <w:shd w:fill="F2F2F2"/>
        </w:rPr>
        <w:t>freq_change</w:t>
      </w:r>
    </w:p>
    <w:p>
      <w:r>
        <w:rPr>
          <w:rFonts w:ascii="宋体" w:hAnsi="宋体" w:eastAsia="宋体"/>
          <w:b w:val="0"/>
        </w:rPr>
        <w:t>功能已经改为强制刷新；界面文字可在 HMI 工程中改，不影响固件。</w:t>
      </w:r>
    </w:p>
    <w:p>
      <w:pPr>
        <w:pStyle w:val="Heading1"/>
      </w:pPr>
      <w:r>
        <w:rPr>
          <w:rFonts w:ascii="宋体" w:hAnsi="宋体" w:eastAsia="宋体"/>
          <w:b w:val="0"/>
        </w:rPr>
        <w:t>9. 构建与烧录</w:t>
      </w:r>
    </w:p>
    <w:p>
      <w:pPr>
        <w:pStyle w:val="Heading2"/>
      </w:pPr>
      <w:r>
        <w:rPr>
          <w:rFonts w:ascii="宋体" w:hAnsi="宋体" w:eastAsia="宋体"/>
          <w:b w:val="0"/>
        </w:rPr>
        <w:t>9.1 Keil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Project: MDK-ARM/9_30.uvprojx</w:t>
        <w:br/>
      </w:r>
      <w:r>
        <w:rPr>
          <w:rFonts w:ascii="Consolas" w:hAnsi="Consolas"/>
          <w:sz w:val="17"/>
        </w:rPr>
        <w:t>Target:  9_30</w:t>
        <w:br/>
      </w:r>
      <w:r>
        <w:rPr>
          <w:rFonts w:ascii="Consolas" w:hAnsi="Consolas"/>
          <w:sz w:val="17"/>
        </w:rPr>
        <w:t>Toolchain: ArmClang 6.24</w:t>
      </w:r>
    </w:p>
    <w:p>
      <w:r>
        <w:rPr>
          <w:rFonts w:ascii="宋体" w:hAnsi="宋体" w:eastAsia="宋体"/>
          <w:b w:val="0"/>
        </w:rPr>
        <w:t>当前构建：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0 Error(s), 0 Warning(s)</w:t>
        <w:br/>
      </w:r>
      <w:r>
        <w:rPr>
          <w:rFonts w:ascii="Consolas" w:hAnsi="Consolas"/>
          <w:sz w:val="17"/>
        </w:rPr>
        <w:t>Code=50474</w:t>
        <w:br/>
      </w:r>
      <w:r>
        <w:rPr>
          <w:rFonts w:ascii="Consolas" w:hAnsi="Consolas"/>
          <w:sz w:val="17"/>
        </w:rPr>
        <w:t>RO-data=1854</w:t>
        <w:br/>
      </w:r>
      <w:r>
        <w:rPr>
          <w:rFonts w:ascii="Consolas" w:hAnsi="Consolas"/>
          <w:sz w:val="17"/>
        </w:rPr>
        <w:t>RW-data=20</w:t>
        <w:br/>
      </w:r>
      <w:r>
        <w:rPr>
          <w:rFonts w:ascii="Consolas" w:hAnsi="Consolas"/>
          <w:sz w:val="17"/>
        </w:rPr>
        <w:t>ZI-data=3724</w:t>
      </w:r>
    </w:p>
    <w:p>
      <w:pPr>
        <w:pStyle w:val="Heading2"/>
      </w:pPr>
      <w:r>
        <w:rPr>
          <w:rFonts w:ascii="宋体" w:hAnsi="宋体" w:eastAsia="宋体"/>
          <w:b w:val="0"/>
        </w:rPr>
        <w:t>9.2 输出</w:t>
      </w:r>
    </w:p>
    <w:p>
      <w:pPr>
        <w:pStyle w:val="CodeBlock"/>
        <w:shd w:fill="F2F2F2"/>
        <w:pBdr>
          <w:left w:val="single" w:sz="12" w:space="6" w:color="1F4E79"/>
        </w:pBdr>
      </w:pPr>
      <w:r>
        <w:rPr>
          <w:rFonts w:ascii="Consolas" w:hAnsi="Consolas"/>
          <w:sz w:val="17"/>
        </w:rPr>
        <w:t>MDK-ARM/9_30/9_30.hex</w:t>
      </w:r>
    </w:p>
    <w:p>
      <w:r>
        <w:rPr>
          <w:rFonts w:ascii="宋体" w:hAnsi="宋体" w:eastAsia="宋体"/>
          <w:b w:val="0"/>
        </w:rPr>
        <w:t>烧录后：</w:t>
      </w:r>
    </w:p>
    <w:p>
      <w:pPr>
        <w:pStyle w:val="ListBullet"/>
      </w:pPr>
      <w:r>
        <w:rPr>
          <w:rFonts w:ascii="宋体" w:hAnsi="宋体" w:eastAsia="宋体"/>
          <w:b w:val="0"/>
        </w:rPr>
        <w:t>上电自动识别五档；</w:t>
      </w:r>
    </w:p>
    <w:p>
      <w:pPr>
        <w:pStyle w:val="ListBullet"/>
      </w:pPr>
      <w:r>
        <w:rPr>
          <w:rFonts w:ascii="Consolas" w:hAnsi="Consolas"/>
          <w:b w:val="0"/>
          <w:sz w:val="19"/>
          <w:shd w:fill="F2F2F2"/>
        </w:rPr>
        <w:t>t10</w:t>
      </w:r>
      <w:r>
        <w:rPr>
          <w:rFonts w:ascii="宋体" w:hAnsi="宋体" w:eastAsia="宋体"/>
          <w:b w:val="0"/>
        </w:rPr>
        <w:t xml:space="preserve"> 显示 H 相位；</w:t>
      </w:r>
    </w:p>
    <w:p>
      <w:pPr>
        <w:pStyle w:val="ListBullet"/>
      </w:pPr>
      <w:r>
        <w:rPr>
          <w:rFonts w:ascii="Consolas" w:hAnsi="Consolas"/>
          <w:b w:val="0"/>
          <w:sz w:val="19"/>
          <w:shd w:fill="F2F2F2"/>
        </w:rPr>
        <w:t>freq_change</w:t>
      </w:r>
      <w:r>
        <w:rPr>
          <w:rFonts w:ascii="宋体" w:hAnsi="宋体" w:eastAsia="宋体"/>
          <w:b w:val="0"/>
        </w:rPr>
        <w:t xml:space="preserve"> 按钮作为强制刷新；</w:t>
      </w:r>
    </w:p>
    <w:p>
      <w:pPr>
        <w:pStyle w:val="ListBullet"/>
      </w:pPr>
      <w:r>
        <w:rPr>
          <w:rFonts w:ascii="宋体" w:hAnsi="宋体" w:eastAsia="宋体"/>
          <w:b w:val="0"/>
        </w:rPr>
        <w:t>源切换后自动重扫；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错误恢复后 </w:t>
      </w:r>
      <w:r>
        <w:rPr>
          <w:rFonts w:ascii="Consolas" w:hAnsi="Consolas"/>
          <w:b w:val="0"/>
          <w:sz w:val="19"/>
          <w:shd w:fill="F2F2F2"/>
        </w:rPr>
        <w:t>t5</w:t>
      </w:r>
      <w:r>
        <w:rPr>
          <w:rFonts w:ascii="宋体" w:hAnsi="宋体" w:eastAsia="宋体"/>
          <w:b w:val="0"/>
        </w:rPr>
        <w:t xml:space="preserve"> 回到 </w:t>
      </w:r>
      <w:r>
        <w:rPr>
          <w:rFonts w:ascii="Consolas" w:hAnsi="Consolas"/>
          <w:b w:val="0"/>
          <w:sz w:val="19"/>
          <w:shd w:fill="F2F2F2"/>
        </w:rPr>
        <w:t>LOOP</w:t>
      </w:r>
      <w:r>
        <w:rPr>
          <w:rFonts w:ascii="宋体" w:hAnsi="宋体" w:eastAsia="宋体"/>
          <w:b w:val="0"/>
        </w:rPr>
        <w:t>。</w:t>
      </w:r>
    </w:p>
    <w:p>
      <w:pPr>
        <w:pStyle w:val="Heading1"/>
      </w:pPr>
      <w:r>
        <w:rPr>
          <w:rFonts w:ascii="宋体" w:hAnsi="宋体" w:eastAsia="宋体"/>
          <w:b w:val="0"/>
        </w:rPr>
        <w:t>10. 主要文件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Core/Src/main.c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主循环、自动五档扫描、强制刷新、重扫状态机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Core/Src/adc.c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ADC1/ADC2 初始化、双 ADC 同步、采样时间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USE/measure.c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DFT、H/Y/Z、标定表、窗口采样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USE/measure.h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测量参数、窗口结构、错误码/配置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USE/screen.c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HMI 串口协议、按键、t0~t10、错误显示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USE/screen.h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屏幕接口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sz w:val="17"/>
                <w:shd w:fill="F2F2F2"/>
              </w:rPr>
              <w:t>README.md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使用说明与已知限制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宋体" w:hAnsi="宋体" w:eastAsia="宋体"/>
          <w:b w:val="0"/>
        </w:rPr>
        <w:t>11. 后续改进建议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1. </w:t>
      </w:r>
      <w:r>
        <w:rPr>
          <w:rFonts w:ascii="宋体" w:hAnsi="宋体" w:eastAsia="宋体"/>
          <w:b w:val="0"/>
        </w:rPr>
        <w:t>为 100/300/3k 增加标定点，或将相位误差建模为随频率变化的延迟；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2. </w:t>
      </w:r>
      <w:r>
        <w:rPr>
          <w:rFonts w:ascii="宋体" w:hAnsi="宋体" w:eastAsia="宋体"/>
          <w:b w:val="0"/>
        </w:rPr>
        <w:t>在显示层加入 3 点中值/滑动平均，或坏窗口保持，减少单窗口闪烁；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3. </w:t>
      </w:r>
      <w:r>
        <w:rPr>
          <w:rFonts w:ascii="宋体" w:hAnsi="宋体" w:eastAsia="宋体"/>
          <w:b w:val="0"/>
        </w:rPr>
        <w:t>若需要任意频率，使用比较器 + TIM 输入捕获，而不是 ADC 过零；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4. </w:t>
      </w:r>
      <w:r>
        <w:rPr>
          <w:rFonts w:ascii="宋体" w:hAnsi="宋体" w:eastAsia="宋体"/>
          <w:b w:val="0"/>
        </w:rPr>
        <w:t>需要通用精度时，引入 Open/Short/Load 一端口三项误差模型；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5. </w:t>
      </w:r>
      <w:r>
        <w:rPr>
          <w:rFonts w:ascii="宋体" w:hAnsi="宋体" w:eastAsia="宋体"/>
          <w:b w:val="0"/>
        </w:rPr>
        <w:t>高阻 DUT 增加输入缓冲，减少 ADC 采样负载；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6. </w:t>
      </w:r>
      <w:r>
        <w:rPr>
          <w:rFonts w:ascii="宋体" w:hAnsi="宋体" w:eastAsia="宋体"/>
          <w:b w:val="0"/>
        </w:rPr>
        <w:t>把 HMI 按钮文字改为“刷新/重测”，并在 README 中同步说明；</w:t>
      </w:r>
    </w:p>
    <w:p>
      <w:pPr>
        <w:ind w:left="340" w:hanging="340"/>
      </w:pPr>
      <w:r>
        <w:rPr>
          <w:rFonts w:ascii="宋体" w:hAnsi="宋体" w:eastAsia="宋体"/>
          <w:b/>
        </w:rPr>
        <w:t xml:space="preserve">7. </w:t>
      </w:r>
      <w:r>
        <w:rPr>
          <w:rFonts w:ascii="宋体" w:hAnsi="宋体" w:eastAsia="宋体"/>
          <w:b w:val="0"/>
        </w:rPr>
        <w:t>对 10 kHz 电感/电容测量给出建议的 Ui 幅度范围，避免 E15/E20。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247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808080"/>
        <w:sz w:val="17"/>
      </w:rPr>
      <w:t>STM32H750 单频导纳测量系统设计报告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 w:before="0"/>
    </w:pPr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宋体" w:hAnsi="宋体" w:eastAsia="宋体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宋体" w:hAnsi="宋体" w:eastAsia="宋体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40" w:lineRule="auto"/>
      <w:ind w:left="255" w:right="113"/>
    </w:pPr>
    <w:rPr>
      <w:rFonts w:ascii="Consolas" w:hAnsi="Consolas" w:eastAsia="Consolas"/>
      <w:b w:val="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STM32H750 单频导纳测量系统设计报告</dc:title>
  <dc:subject>单频导纳测量、自动频率识别、标定与 HMI</dc:subject>
  <dc:creator>STM32H750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