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5C1A07E2" wp14:textId="0ECC9C88">
      <w:r w:rsidR="2DD7D5D0">
        <w:rPr/>
        <w:t>Nos registramos en Kaggle.com. En el menú lateral pulsamos la opción ‘</w:t>
      </w:r>
      <w:r w:rsidR="2DD7D5D0">
        <w:rPr/>
        <w:t>Competición</w:t>
      </w:r>
      <w:r w:rsidR="2DD7D5D0">
        <w:rPr/>
        <w:t>’.</w:t>
      </w:r>
    </w:p>
    <w:p w:rsidR="2DD7D5D0" w:rsidRDefault="2DD7D5D0" w14:paraId="5F7637EF" w14:textId="1A3CED45"/>
    <w:p w:rsidR="2DD7D5D0" w:rsidP="2DD7D5D0" w:rsidRDefault="2DD7D5D0" w14:paraId="330A49A7" w14:textId="147B580A">
      <w:pPr>
        <w:pStyle w:val="Normal"/>
      </w:pPr>
      <w:r>
        <w:drawing>
          <wp:inline wp14:editId="5401827C" wp14:anchorId="53A53D02">
            <wp:extent cx="5724524" cy="2828925"/>
            <wp:effectExtent l="0" t="0" r="0" b="0"/>
            <wp:docPr id="2072570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1ebd027fe84e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D7D5D0" w:rsidP="2DD7D5D0" w:rsidRDefault="2DD7D5D0" w14:paraId="31C48EAE" w14:textId="36CF75B3">
      <w:pPr>
        <w:pStyle w:val="Normal"/>
      </w:pPr>
      <w:r w:rsidR="2DD7D5D0">
        <w:rPr/>
        <w:t>Una vez situados en las ‘Competiciones’ buscamos las ‘Activas’.</w:t>
      </w:r>
    </w:p>
    <w:p w:rsidR="2DD7D5D0" w:rsidP="2DD7D5D0" w:rsidRDefault="2DD7D5D0" w14:paraId="438C89AA" w14:textId="6B189D39">
      <w:pPr>
        <w:pStyle w:val="Normal"/>
      </w:pPr>
    </w:p>
    <w:p w:rsidR="2DD7D5D0" w:rsidP="2DD7D5D0" w:rsidRDefault="2DD7D5D0" w14:paraId="7F6DC6E3" w14:textId="0EA7BA1E">
      <w:pPr>
        <w:pStyle w:val="Normal"/>
      </w:pPr>
      <w:r>
        <w:drawing>
          <wp:inline wp14:editId="232E28F7" wp14:anchorId="71D14B83">
            <wp:extent cx="5724524" cy="2686050"/>
            <wp:effectExtent l="0" t="0" r="0" b="0"/>
            <wp:docPr id="1446264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916729978141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D7D5D0" w:rsidP="2DD7D5D0" w:rsidRDefault="2DD7D5D0" w14:paraId="440A256D" w14:textId="06A2289A">
      <w:pPr>
        <w:pStyle w:val="Normal"/>
      </w:pPr>
    </w:p>
    <w:p w:rsidR="2DD7D5D0" w:rsidP="2DD7D5D0" w:rsidRDefault="2DD7D5D0" w14:paraId="50FABA19" w14:textId="73BC862B">
      <w:pPr>
        <w:pStyle w:val="Normal"/>
      </w:pPr>
    </w:p>
    <w:p w:rsidR="2DD7D5D0" w:rsidP="2DD7D5D0" w:rsidRDefault="2DD7D5D0" w14:paraId="0786B4C9" w14:textId="4778CF3A">
      <w:pPr>
        <w:pStyle w:val="Normal"/>
      </w:pPr>
    </w:p>
    <w:p w:rsidR="2DD7D5D0" w:rsidP="2DD7D5D0" w:rsidRDefault="2DD7D5D0" w14:paraId="745BB049" w14:textId="54510A7C">
      <w:pPr>
        <w:pStyle w:val="Normal"/>
      </w:pPr>
    </w:p>
    <w:p w:rsidR="2DD7D5D0" w:rsidP="2DD7D5D0" w:rsidRDefault="2DD7D5D0" w14:paraId="4002E262" w14:textId="79F94370">
      <w:pPr>
        <w:pStyle w:val="Normal"/>
      </w:pPr>
    </w:p>
    <w:p w:rsidR="2DD7D5D0" w:rsidP="2DD7D5D0" w:rsidRDefault="2DD7D5D0" w14:paraId="284C42D7" w14:textId="025BC3C2">
      <w:pPr>
        <w:pStyle w:val="Normal"/>
      </w:pPr>
      <w:r w:rsidR="2DD7D5D0">
        <w:rPr/>
        <w:t>Seleccionamos una competición activa ‘Olimpiada matemática de IA: premio al progreso’.</w:t>
      </w:r>
    </w:p>
    <w:p w:rsidR="2DD7D5D0" w:rsidP="2DD7D5D0" w:rsidRDefault="2DD7D5D0" w14:paraId="2F464BDC" w14:textId="46C18812">
      <w:pPr>
        <w:pStyle w:val="Normal"/>
      </w:pPr>
      <w:r>
        <w:drawing>
          <wp:inline wp14:editId="63955FD0" wp14:anchorId="7D7C117F">
            <wp:extent cx="5724524" cy="2419350"/>
            <wp:effectExtent l="0" t="0" r="0" b="0"/>
            <wp:docPr id="1070908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401716521f4a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D7D5D0" w:rsidP="2DD7D5D0" w:rsidRDefault="2DD7D5D0" w14:paraId="75E1E7B7" w14:textId="2BA6A441">
      <w:pPr>
        <w:pStyle w:val="Normal"/>
      </w:pPr>
      <w:r w:rsidR="2DD7D5D0">
        <w:rPr/>
        <w:t xml:space="preserve">Nos dirigimos en el apartado de DATA, al final de la página encontraremos el </w:t>
      </w:r>
      <w:r w:rsidR="2DD7D5D0">
        <w:rPr/>
        <w:t>dataset</w:t>
      </w:r>
      <w:r w:rsidR="2DD7D5D0">
        <w:rPr/>
        <w:t xml:space="preserve">. Únicamente tendremos que darle </w:t>
      </w:r>
      <w:r w:rsidR="2DD7D5D0">
        <w:rPr/>
        <w:t>a ‘</w:t>
      </w:r>
      <w:r w:rsidR="2DD7D5D0">
        <w:rPr/>
        <w:t>Download</w:t>
      </w:r>
      <w:r w:rsidR="2DD7D5D0">
        <w:rPr/>
        <w:t xml:space="preserve"> </w:t>
      </w:r>
      <w:r w:rsidR="2DD7D5D0">
        <w:rPr/>
        <w:t>All</w:t>
      </w:r>
      <w:r w:rsidR="2DD7D5D0">
        <w:rPr/>
        <w:t>’</w:t>
      </w:r>
    </w:p>
    <w:p w:rsidR="2DD7D5D0" w:rsidP="2DD7D5D0" w:rsidRDefault="2DD7D5D0" w14:paraId="42C65983" w14:textId="2D688823">
      <w:pPr>
        <w:pStyle w:val="Normal"/>
      </w:pPr>
    </w:p>
    <w:p w:rsidR="2DD7D5D0" w:rsidP="2DD7D5D0" w:rsidRDefault="2DD7D5D0" w14:paraId="15D930E0" w14:textId="32DB5ABF">
      <w:pPr>
        <w:pStyle w:val="Normal"/>
      </w:pPr>
      <w:r>
        <w:drawing>
          <wp:inline wp14:editId="54146095" wp14:anchorId="5DCE299E">
            <wp:extent cx="5724524" cy="2676525"/>
            <wp:effectExtent l="0" t="0" r="0" b="0"/>
            <wp:docPr id="1379401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eb2e49e59e47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D7D5D0" w:rsidP="2DD7D5D0" w:rsidRDefault="2DD7D5D0" w14:paraId="6988EE49" w14:textId="1B5D18A9">
      <w:pPr>
        <w:pStyle w:val="Normal"/>
      </w:pPr>
    </w:p>
    <w:p w:rsidR="2DD7D5D0" w:rsidP="2DD7D5D0" w:rsidRDefault="2DD7D5D0" w14:paraId="15D768C1" w14:textId="183F21CE">
      <w:pPr>
        <w:pStyle w:val="Normal"/>
      </w:pPr>
    </w:p>
    <w:p w:rsidR="2DD7D5D0" w:rsidP="2DD7D5D0" w:rsidRDefault="2DD7D5D0" w14:paraId="04384DDD" w14:textId="241052F6">
      <w:pPr>
        <w:pStyle w:val="Normal"/>
      </w:pPr>
    </w:p>
    <w:p w:rsidR="2DD7D5D0" w:rsidP="2DD7D5D0" w:rsidRDefault="2DD7D5D0" w14:paraId="3F542AB2" w14:textId="6FE73BA2">
      <w:pPr>
        <w:pStyle w:val="Normal"/>
      </w:pPr>
    </w:p>
    <w:p w:rsidR="2DD7D5D0" w:rsidP="2DD7D5D0" w:rsidRDefault="2DD7D5D0" w14:paraId="0F271D33" w14:textId="4271684F">
      <w:pPr>
        <w:pStyle w:val="Normal"/>
      </w:pPr>
    </w:p>
    <w:p w:rsidR="2DD7D5D0" w:rsidP="2DD7D5D0" w:rsidRDefault="2DD7D5D0" w14:paraId="365F8DA0" w14:textId="563A419F">
      <w:pPr>
        <w:pStyle w:val="Normal"/>
      </w:pPr>
    </w:p>
    <w:p w:rsidR="2DD7D5D0" w:rsidP="2DD7D5D0" w:rsidRDefault="2DD7D5D0" w14:paraId="07E7DC43" w14:textId="4B8E1903">
      <w:pPr>
        <w:pStyle w:val="Normal"/>
      </w:pPr>
    </w:p>
    <w:p w:rsidR="2DD7D5D0" w:rsidP="2DD7D5D0" w:rsidRDefault="2DD7D5D0" w14:paraId="0B3E3AB9" w14:textId="0E832EC7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0F8033"/>
    <w:rsid w:val="2DD7D5D0"/>
    <w:rsid w:val="3D0F8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F8033"/>
  <w15:chartTrackingRefBased/>
  <w15:docId w15:val="{3ADA4A5A-465F-40D7-9A25-2996F6D2CD9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71ebd027fe84ea1" /><Relationship Type="http://schemas.openxmlformats.org/officeDocument/2006/relationships/image" Target="/media/image2.png" Id="R6c91672997814130" /><Relationship Type="http://schemas.openxmlformats.org/officeDocument/2006/relationships/image" Target="/media/image3.png" Id="Rd4401716521f4aa3" /><Relationship Type="http://schemas.openxmlformats.org/officeDocument/2006/relationships/image" Target="/media/image4.png" Id="Rf3eb2e49e59e47d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2024-10-25T15:48:06.4228922Z</dcterms:created>
  <dcterms:modified xsi:type="dcterms:W3CDTF">2024-10-25T16:29:30.4651421Z</dcterms:modified>
  <dc:creator>Alicia Z</dc:creator>
  <lastModifiedBy>Alicia Z</lastModifiedBy>
</coreProperties>
</file>