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95848" w:rsidR="00F95848" w:rsidP="00F95848" w:rsidRDefault="00F95848" w14:paraId="689AE818" w14:textId="77777777">
      <w:pPr>
        <w:jc w:val="center"/>
        <w:rPr>
          <w:rFonts w:ascii="Arial" w:hAnsi="Arial" w:cs="Arial"/>
          <w:b/>
        </w:rPr>
      </w:pPr>
      <w:r w:rsidRPr="00F95848">
        <w:rPr>
          <w:rFonts w:ascii="Arial" w:hAnsi="Arial" w:cs="Arial"/>
          <w:b/>
        </w:rPr>
        <w:t>Tarea No.1</w:t>
      </w:r>
    </w:p>
    <w:p w:rsidRPr="00F95848" w:rsidR="00F95848" w:rsidP="00F95848" w:rsidRDefault="00AA5779" w14:paraId="41B64D6A" w14:textId="69776EB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TALLER DE CONSTRUCCIÓN DE ESTRUCTURAS</w:t>
      </w:r>
      <w:r w:rsidRPr="00F95848" w:rsidR="00F95848">
        <w:rPr>
          <w:rFonts w:ascii="Arial" w:hAnsi="Arial" w:cs="Arial"/>
          <w:b/>
        </w:rPr>
        <w:t>.</w:t>
      </w:r>
    </w:p>
    <w:p w:rsidR="00F95848" w:rsidP="00F95848" w:rsidRDefault="00F95848" w14:paraId="3400D47E" w14:textId="77777777">
      <w:pPr>
        <w:jc w:val="center"/>
        <w:rPr>
          <w:rFonts w:ascii="Arial" w:hAnsi="Arial" w:cs="Arial"/>
        </w:rPr>
      </w:pPr>
    </w:p>
    <w:p w:rsidRPr="00F95848" w:rsidR="008A3F07" w:rsidP="44A55BEE" w:rsidRDefault="15DAF6D1" w14:paraId="40A3E8AD" w14:textId="15B88FC2" w14:noSpellErr="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44A55BEE" w:rsidR="44A55BEE">
        <w:rPr>
          <w:rFonts w:ascii="Arial" w:hAnsi="Arial" w:eastAsia="Arial" w:cs="Arial"/>
        </w:rPr>
        <w:t>¿</w:t>
      </w:r>
      <w:r w:rsidRPr="44A55BEE" w:rsidR="44A55BEE">
        <w:rPr>
          <w:rFonts w:ascii="Arial" w:hAnsi="Arial" w:eastAsia="Arial" w:cs="Arial"/>
        </w:rPr>
        <w:t>Qué</w:t>
      </w:r>
      <w:r w:rsidRPr="44A55BEE" w:rsidR="44A55BEE">
        <w:rPr>
          <w:rFonts w:ascii="Arial" w:hAnsi="Arial" w:eastAsia="Arial" w:cs="Arial"/>
        </w:rPr>
        <w:t xml:space="preserve"> es un </w:t>
      </w:r>
      <w:r w:rsidRPr="44A55BEE" w:rsidR="44A55BEE">
        <w:rPr>
          <w:rFonts w:ascii="Arial" w:hAnsi="Arial" w:eastAsia="Arial" w:cs="Arial"/>
        </w:rPr>
        <w:t>sólido</w:t>
      </w:r>
      <w:r w:rsidRPr="44A55BEE" w:rsidR="44A55BEE">
        <w:rPr>
          <w:rFonts w:ascii="Arial" w:hAnsi="Arial" w:eastAsia="Arial" w:cs="Arial"/>
        </w:rPr>
        <w:t xml:space="preserve"> amorfo? Y mencione 3 ejemplos</w:t>
      </w:r>
    </w:p>
    <w:p w:rsidRPr="00F95848" w:rsidR="004C641B" w:rsidP="44A55BEE" w:rsidRDefault="004C641B" w14:paraId="70FFAE35" w14:textId="77777777" w14:noSpellErr="1">
      <w:pPr>
        <w:rPr>
          <w:rFonts w:ascii="Arial" w:hAnsi="Arial" w:eastAsia="Arial" w:cs="Arial"/>
        </w:rPr>
      </w:pPr>
    </w:p>
    <w:p w:rsidRPr="00F95848" w:rsidR="004C641B" w:rsidP="44A55BEE" w:rsidRDefault="15DAF6D1" w14:paraId="22D248F0" w14:textId="5BF9132E" w14:noSpellErr="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44A55BEE" w:rsidR="44A55BEE">
        <w:rPr>
          <w:rFonts w:ascii="Arial" w:hAnsi="Arial" w:eastAsia="Arial" w:cs="Arial"/>
        </w:rPr>
        <w:t>¿</w:t>
      </w:r>
      <w:r w:rsidRPr="44A55BEE" w:rsidR="44A55BEE">
        <w:rPr>
          <w:rFonts w:ascii="Arial" w:hAnsi="Arial" w:eastAsia="Arial" w:cs="Arial"/>
        </w:rPr>
        <w:t>Qué</w:t>
      </w:r>
      <w:r w:rsidRPr="44A55BEE" w:rsidR="44A55BEE">
        <w:rPr>
          <w:rFonts w:ascii="Arial" w:hAnsi="Arial" w:eastAsia="Arial" w:cs="Arial"/>
        </w:rPr>
        <w:t xml:space="preserve"> es un </w:t>
      </w:r>
      <w:r w:rsidRPr="44A55BEE" w:rsidR="44A55BEE">
        <w:rPr>
          <w:rFonts w:ascii="Arial" w:hAnsi="Arial" w:eastAsia="Arial" w:cs="Arial"/>
        </w:rPr>
        <w:t>sólido</w:t>
      </w:r>
      <w:r w:rsidRPr="44A55BEE" w:rsidR="44A55BEE">
        <w:rPr>
          <w:rFonts w:ascii="Arial" w:hAnsi="Arial" w:eastAsia="Arial" w:cs="Arial"/>
        </w:rPr>
        <w:t xml:space="preserve"> cristalino? Y </w:t>
      </w:r>
      <w:r w:rsidRPr="44A55BEE" w:rsidR="44A55BEE">
        <w:rPr>
          <w:rFonts w:ascii="Arial" w:hAnsi="Arial" w:eastAsia="Arial" w:cs="Arial"/>
        </w:rPr>
        <w:t>mencione 3 ejemplos</w:t>
      </w:r>
    </w:p>
    <w:p w:rsidRPr="00F95848" w:rsidR="004C641B" w:rsidP="44A55BEE" w:rsidRDefault="004C641B" w14:paraId="78278676" w14:textId="77777777" w14:noSpellErr="1">
      <w:pPr>
        <w:rPr>
          <w:rFonts w:ascii="Arial" w:hAnsi="Arial" w:eastAsia="Arial" w:cs="Arial"/>
        </w:rPr>
      </w:pPr>
    </w:p>
    <w:p w:rsidRPr="00F95848" w:rsidR="004C641B" w:rsidP="44A55BEE" w:rsidRDefault="15DAF6D1" w14:paraId="4A073BD2" w14:textId="1D92CE8C" w14:noSpellErr="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44A55BEE" w:rsidR="44A55BEE">
        <w:rPr>
          <w:rFonts w:ascii="Arial" w:hAnsi="Arial" w:eastAsia="Arial" w:cs="Arial"/>
        </w:rPr>
        <w:t>¿</w:t>
      </w:r>
      <w:r w:rsidRPr="44A55BEE" w:rsidR="44A55BEE">
        <w:rPr>
          <w:rFonts w:ascii="Arial" w:hAnsi="Arial" w:eastAsia="Arial" w:cs="Arial"/>
        </w:rPr>
        <w:t>Qué</w:t>
      </w:r>
      <w:r w:rsidRPr="44A55BEE" w:rsidR="44A55BEE">
        <w:rPr>
          <w:rFonts w:ascii="Arial" w:hAnsi="Arial" w:eastAsia="Arial" w:cs="Arial"/>
        </w:rPr>
        <w:t xml:space="preserve"> es una celda unitaria? Y mencione 3 ejemplos</w:t>
      </w:r>
    </w:p>
    <w:p w:rsidRPr="00F95848" w:rsidR="004C641B" w:rsidP="44A55BEE" w:rsidRDefault="004C641B" w14:paraId="4D4B4617" w14:textId="77777777" w14:noSpellErr="1">
      <w:pPr>
        <w:rPr>
          <w:rFonts w:ascii="Arial" w:hAnsi="Arial" w:eastAsia="Arial" w:cs="Arial"/>
        </w:rPr>
      </w:pPr>
    </w:p>
    <w:p w:rsidRPr="00F95848" w:rsidR="004C641B" w:rsidP="44A55BEE" w:rsidRDefault="15DAF6D1" w14:paraId="66E24CA2" w14:noSpellErr="1" w14:textId="1DC29F9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4A55BEE" w:rsidR="44A55BEE">
        <w:rPr>
          <w:rFonts w:ascii="Arial" w:hAnsi="Arial" w:eastAsia="Arial" w:cs="Arial"/>
          <w:noProof w:val="0"/>
          <w:lang w:val="es-MX"/>
        </w:rPr>
        <w:t>Indique la clasificación de los siete sistemas cristalinos, además de sus ejes y ángulos entre ejes.</w:t>
      </w:r>
    </w:p>
    <w:p w:rsidRPr="00F95848" w:rsidR="004C641B" w:rsidP="44A55BEE" w:rsidRDefault="004C641B" w14:paraId="59B2A0A0" w14:textId="77777777" w14:noSpellErr="1">
      <w:pPr>
        <w:rPr>
          <w:rFonts w:ascii="Arial" w:hAnsi="Arial" w:eastAsia="Arial" w:cs="Arial"/>
        </w:rPr>
      </w:pPr>
    </w:p>
    <w:p w:rsidRPr="00F95848" w:rsidR="004C641B" w:rsidP="44A55BEE" w:rsidRDefault="00117AB4" w14:paraId="208D3523" w14:textId="5101B78A" w14:noSpellErr="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44A55BEE" w:rsidR="44A55BEE">
        <w:rPr>
          <w:rFonts w:ascii="Arial" w:hAnsi="Arial" w:eastAsia="Arial" w:cs="Arial"/>
        </w:rPr>
        <w:t>M</w:t>
      </w:r>
      <w:r w:rsidRPr="44A55BEE" w:rsidR="44A55BEE">
        <w:rPr>
          <w:rFonts w:ascii="Arial" w:hAnsi="Arial" w:eastAsia="Arial" w:cs="Arial"/>
        </w:rPr>
        <w:t>encione 3 ejemplos de cristales con empaquetamiento</w:t>
      </w:r>
      <w:r w:rsidRPr="44A55BEE" w:rsidR="44A55BEE">
        <w:rPr>
          <w:rFonts w:ascii="Arial" w:hAnsi="Arial" w:eastAsia="Arial" w:cs="Arial"/>
        </w:rPr>
        <w:t xml:space="preserve"> compacto</w:t>
      </w:r>
    </w:p>
    <w:p w:rsidRPr="00F95848" w:rsidR="00117AB4" w:rsidP="44A55BEE" w:rsidRDefault="00117AB4" w14:paraId="344A53EA" w14:textId="77777777" w14:noSpellErr="1">
      <w:pPr>
        <w:rPr>
          <w:rFonts w:ascii="Arial" w:hAnsi="Arial" w:eastAsia="Arial" w:cs="Arial"/>
        </w:rPr>
      </w:pPr>
    </w:p>
    <w:p w:rsidRPr="00F95848" w:rsidR="00117AB4" w:rsidP="44A55BEE" w:rsidRDefault="00117AB4" w14:paraId="5A66994E" w14:textId="0B638489" w14:noSpellErr="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44A55BEE" w:rsidR="44A55BEE">
        <w:rPr>
          <w:rFonts w:ascii="Arial" w:hAnsi="Arial" w:eastAsia="Arial" w:cs="Arial"/>
        </w:rPr>
        <w:t>¿</w:t>
      </w:r>
      <w:r w:rsidRPr="44A55BEE" w:rsidR="44A55BEE">
        <w:rPr>
          <w:rFonts w:ascii="Arial" w:hAnsi="Arial" w:eastAsia="Arial" w:cs="Arial"/>
        </w:rPr>
        <w:t>Qué</w:t>
      </w:r>
      <w:r w:rsidRPr="44A55BEE" w:rsidR="44A55BEE">
        <w:rPr>
          <w:rFonts w:ascii="Arial" w:hAnsi="Arial" w:eastAsia="Arial" w:cs="Arial"/>
        </w:rPr>
        <w:t xml:space="preserve"> significa la palabra intersticio en el contexto de las microestructuras?</w:t>
      </w:r>
    </w:p>
    <w:p w:rsidRPr="00F95848" w:rsidR="00117AB4" w:rsidP="44A55BEE" w:rsidRDefault="00117AB4" w14:paraId="75BEB00D" w14:textId="77777777" w14:noSpellErr="1">
      <w:pPr>
        <w:rPr>
          <w:rFonts w:ascii="Arial" w:hAnsi="Arial" w:eastAsia="Arial" w:cs="Arial"/>
        </w:rPr>
      </w:pPr>
    </w:p>
    <w:p w:rsidR="44A55BEE" w:rsidP="44A55BEE" w:rsidRDefault="44A55BEE" w14:noSpellErr="1" w14:paraId="3EEDC651" w14:textId="01C4D65E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4A55BEE" w:rsidR="44A55BEE">
        <w:rPr>
          <w:rFonts w:ascii="Arial" w:hAnsi="Arial" w:eastAsia="Arial" w:cs="Arial"/>
          <w:noProof w:val="0"/>
          <w:lang w:val="es-MX"/>
        </w:rPr>
        <w:t>Defina el número de coordinación e indique la geometría de acuerdo a sus respectivos números de coordinación.</w:t>
      </w:r>
    </w:p>
    <w:p w:rsidRPr="00F95848" w:rsidR="00117AB4" w:rsidP="44A55BEE" w:rsidRDefault="00117AB4" w14:paraId="6595856F" w14:textId="77777777" w14:noSpellErr="1">
      <w:pPr>
        <w:rPr>
          <w:rFonts w:ascii="Arial" w:hAnsi="Arial" w:eastAsia="Arial" w:cs="Arial"/>
        </w:rPr>
      </w:pPr>
    </w:p>
    <w:p w:rsidRPr="00F95848" w:rsidR="00F95848" w:rsidP="1D188A7D" w:rsidRDefault="00F95848" w14:paraId="1AAF0F06" w14:noSpellErr="1" w14:textId="672693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1D188A7D" w:rsidR="1D188A7D">
        <w:rPr>
          <w:rFonts w:ascii="Arial" w:hAnsi="Arial" w:eastAsia="Arial" w:cs="Arial"/>
          <w:noProof w:val="0"/>
          <w:lang w:val="es-MX"/>
        </w:rPr>
        <w:t>Mencione al menos tres ejemplos de metales con el número de coordinación igual a 2.</w:t>
      </w:r>
    </w:p>
    <w:p w:rsidRPr="00F95848" w:rsidR="00117AB4" w:rsidP="44A55BEE" w:rsidRDefault="00117AB4" w14:paraId="5FC7AA1E" w14:textId="1AFD93C5" w14:noSpellErr="1">
      <w:pPr>
        <w:pStyle w:val="ListParagraph"/>
        <w:rPr>
          <w:rFonts w:ascii="Arial" w:hAnsi="Arial" w:eastAsia="Arial" w:cs="Arial"/>
        </w:rPr>
      </w:pPr>
    </w:p>
    <w:p w:rsidR="44A55BEE" w:rsidP="44A55BEE" w:rsidRDefault="44A55BEE" w14:noSpellErr="1" w14:paraId="73AB9532" w14:textId="37FA619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4A55BEE" w:rsidR="44A55BEE">
        <w:rPr>
          <w:rFonts w:ascii="Arial" w:hAnsi="Arial" w:eastAsia="Arial" w:cs="Arial"/>
          <w:noProof w:val="0"/>
          <w:lang w:val="es-MX"/>
        </w:rPr>
        <w:t xml:space="preserve">Mencione cuáles son los factores de empaquetamiento para la estructura cúbica centrada en el cuerpo, hexagonal compacta, cúbica centrada en las caras. </w:t>
      </w:r>
    </w:p>
    <w:p w:rsidR="624D65C9" w:rsidP="624D65C9" w:rsidRDefault="624D65C9" w14:paraId="47652E9E" w14:textId="6779A691">
      <w:pPr>
        <w:pStyle w:val="Normal"/>
        <w:ind w:left="360"/>
        <w:rPr>
          <w:rFonts w:ascii="Arial" w:hAnsi="Arial" w:cs="Arial"/>
        </w:rPr>
      </w:pPr>
    </w:p>
    <w:p w:rsidR="624D65C9" w:rsidP="624D65C9" w:rsidRDefault="624D65C9" w14:noSpellErr="1" w14:paraId="1E6BC098" w14:textId="7C5FC51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44A55BEE" w:rsidR="44A55BEE">
        <w:rPr>
          <w:rFonts w:ascii="Arial" w:hAnsi="Arial" w:cs="Arial"/>
        </w:rPr>
        <w:t>¿</w:t>
      </w:r>
      <w:r w:rsidRPr="44A55BEE" w:rsidR="44A55BEE">
        <w:rPr>
          <w:rFonts w:ascii="Arial" w:hAnsi="Arial" w:cs="Arial"/>
        </w:rPr>
        <w:t>Qué</w:t>
      </w:r>
      <w:r w:rsidRPr="44A55BEE" w:rsidR="44A55BEE">
        <w:rPr>
          <w:rFonts w:ascii="Arial" w:hAnsi="Arial" w:cs="Arial"/>
        </w:rPr>
        <w:t xml:space="preserve"> es el factor de </w:t>
      </w:r>
      <w:r w:rsidRPr="44A55BEE" w:rsidR="44A55BEE">
        <w:rPr>
          <w:rFonts w:ascii="Arial" w:hAnsi="Arial" w:cs="Arial"/>
        </w:rPr>
        <w:t>empaquetamiento?</w:t>
      </w:r>
    </w:p>
    <w:sectPr w:rsidRPr="00F95848" w:rsidR="00117AB4" w:rsidSect="004766E9">
      <w:footerReference w:type="default" r:id="rId7"/>
      <w:pgSz w:w="12240" w:h="15840" w:orient="portrait"/>
      <w:pgMar w:top="1417" w:right="1701" w:bottom="1417" w:left="1701" w:header="708" w:footer="708" w:gutter="0"/>
      <w:pgBorders w:offsetFrom="page">
        <w:top w:val="single" w:color="C00000" w:sz="4" w:space="24"/>
        <w:left w:val="single" w:color="C00000" w:sz="4" w:space="24"/>
        <w:bottom w:val="single" w:color="C00000" w:sz="4" w:space="24"/>
        <w:right w:val="single" w:color="C00000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2E9" w:rsidP="004766E9" w:rsidRDefault="008522E9" w14:paraId="19F277F4" w14:textId="77777777">
      <w:pPr>
        <w:spacing w:after="0" w:line="240" w:lineRule="auto"/>
      </w:pPr>
      <w:r>
        <w:separator/>
      </w:r>
    </w:p>
  </w:endnote>
  <w:endnote w:type="continuationSeparator" w:id="0">
    <w:p w:rsidR="008522E9" w:rsidP="004766E9" w:rsidRDefault="008522E9" w14:paraId="754F5E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 Sans">
    <w:altName w:val="Lucida Grande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sdt>
    <w:sdtPr>
      <w:id w:val="-192070193"/>
      <w:docPartObj>
        <w:docPartGallery w:val="Page Numbers (Bottom of Page)"/>
        <w:docPartUnique/>
      </w:docPartObj>
    </w:sdtPr>
    <w:sdtEndPr/>
    <w:sdtContent>
      <w:p w:rsidR="004766E9" w:rsidP="004766E9" w:rsidRDefault="004766E9" w14:paraId="0380187D" w14:textId="77777777">
        <w:pPr>
          <w:pStyle w:val="Footer"/>
          <w:rPr>
            <w:rFonts w:ascii="Courier" w:hAnsi="Courier" w:cs="Courier"/>
            <w:b/>
            <w:bCs/>
            <w:sz w:val="19"/>
            <w:szCs w:val="19"/>
          </w:rPr>
        </w:pPr>
        <w:r>
          <w:rPr>
            <w:rFonts w:ascii="Courier" w:hAnsi="Courier" w:cs="Courier"/>
            <w:b/>
            <w:bCs/>
            <w:sz w:val="19"/>
            <w:szCs w:val="19"/>
          </w:rPr>
          <w:t>LABORATORIO DE REACCIONES QUIMICAS</w:t>
        </w:r>
      </w:p>
      <w:p w:rsidR="004766E9" w:rsidP="004766E9" w:rsidRDefault="004766E9" w14:paraId="643816A0" w14:textId="77777777">
        <w:pPr>
          <w:pStyle w:val="Footer"/>
          <w:rPr>
            <w:rFonts w:ascii="Courier" w:hAnsi="Courier" w:cs="Courier"/>
            <w:b/>
            <w:bCs/>
            <w:sz w:val="19"/>
            <w:szCs w:val="19"/>
          </w:rPr>
        </w:pPr>
      </w:p>
      <w:p w:rsidRPr="004766E9" w:rsidR="004766E9" w:rsidP="004766E9" w:rsidRDefault="004766E9" w14:paraId="56C8E033" w14:textId="77777777">
        <w:pPr>
          <w:autoSpaceDE w:val="0"/>
          <w:autoSpaceDN w:val="0"/>
          <w:adjustRightInd w:val="0"/>
          <w:spacing w:after="30" w:line="287" w:lineRule="auto"/>
          <w:outlineLvl w:val="1"/>
          <w:rPr>
            <w:rFonts w:ascii="Courier" w:hAnsi="Courier" w:cs="Courier"/>
            <w:b/>
            <w:bCs/>
            <w:sz w:val="19"/>
            <w:szCs w:val="19"/>
          </w:rPr>
        </w:pPr>
        <w:r w:rsidRPr="004766E9">
          <w:rPr>
            <w:rFonts w:ascii="Courier" w:hAnsi="Courier" w:cs="Courier"/>
            <w:b/>
            <w:bCs/>
            <w:sz w:val="19"/>
            <w:szCs w:val="19"/>
          </w:rPr>
          <w:t>Dra. Alicia Cid Reborido</w:t>
        </w:r>
        <w:r>
          <w:rPr>
            <w:rFonts w:ascii="Courier" w:hAnsi="Courier" w:cs="Courier"/>
            <w:b/>
            <w:bCs/>
            <w:sz w:val="19"/>
            <w:szCs w:val="19"/>
          </w:rPr>
          <w:t xml:space="preserve">     </w:t>
        </w:r>
        <w:hyperlink w:history="1" r:id="rId1">
          <w:r w:rsidRPr="004766E9">
            <w:rPr>
              <w:rFonts w:ascii="Courier" w:hAnsi="Courier" w:cs="Courier"/>
              <w:b/>
              <w:bCs/>
              <w:sz w:val="19"/>
              <w:szCs w:val="19"/>
            </w:rPr>
            <w:t>acr@azc.uam.mx</w:t>
          </w:r>
        </w:hyperlink>
        <w:r w:rsidRPr="004766E9">
          <w:rPr>
            <w:rFonts w:ascii="Courier" w:hAnsi="Courier" w:cs="Courier"/>
            <w:b/>
            <w:bCs/>
            <w:sz w:val="19"/>
            <w:szCs w:val="19"/>
          </w:rPr>
          <w:t xml:space="preserve"> </w:t>
        </w:r>
      </w:p>
      <w:p w:rsidR="004766E9" w:rsidRDefault="004766E9" w14:paraId="57C4B9CB" w14:textId="4443DB78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E45EA2" wp14:editId="0AE6D53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" name="Rectángul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 w:eastAsiaTheme="majorEastAsia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4766E9" w:rsidRDefault="004766E9" w14:paraId="480F2D97" w14:textId="3509457B">
                                      <w:pPr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cs="Times New Roman"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cs="Times New Roman" w:eastAsiaTheme="minorEastAsia"/>
                                        </w:rPr>
                                        <w:fldChar w:fldCharType="separate"/>
                                      </w:r>
                                      <w:r w:rsidRPr="00AA5779" w:rsidR="00AA5779">
                                        <w:rPr>
                                          <w:rFonts w:asciiTheme="majorHAnsi" w:hAnsiTheme="majorHAnsi" w:eastAsiaTheme="majorEastAsia" w:cstheme="majorBidi"/>
                                          <w:noProof/>
                                          <w:sz w:val="48"/>
                                          <w:szCs w:val="48"/>
                                          <w:lang w:val="es-ES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id="Rectángulo 5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spid="_x0000_s1026" stroked="f" w14:anchorId="04E45E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MZd&#10;1M6JAgAABwUAAA4AAAAAAAAAAAAAAAAALgIAAGRycy9lMm9Eb2MueG1sUEsBAi0AFAAGAAgAAAAh&#10;AGzVH9PZAAAABQEAAA8AAAAAAAAAAAAAAAAA4wQAAGRycy9kb3ducmV2LnhtbFBLBQYAAAAABAAE&#10;APMAAADpBQAAAAA=&#10;">
                  <v:textbox>
                    <w:txbxContent>
                      <w:sdt>
                        <w:sdtPr>
                          <w:rPr>
                            <w:rFonts w:asciiTheme="majorHAnsi" w:hAnsiTheme="majorHAnsi" w:eastAsiaTheme="majorEastAsia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:rsidR="004766E9" w:rsidRDefault="004766E9" w14:paraId="480F2D97" w14:textId="3509457B">
                                <w:pPr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cs="Times New Roman"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cs="Times New Roman" w:eastAsiaTheme="minorEastAsia"/>
                                  </w:rPr>
                                  <w:fldChar w:fldCharType="separate"/>
                                </w:r>
                                <w:r w:rsidRPr="004766E9">
                                  <w:rPr>
                                    <w:rFonts w:asciiTheme="majorHAnsi" w:hAnsiTheme="majorHAnsi" w:eastAsiaTheme="majorEastAsia" w:cstheme="majorBidi"/>
                                    <w:noProof/>
                                    <w:sz w:val="48"/>
                                    <w:szCs w:val="48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hAnsiTheme="majorHAnsi" w:eastAsiaTheme="majorEastAsia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2E9" w:rsidP="004766E9" w:rsidRDefault="008522E9" w14:paraId="741AD6DA" w14:textId="77777777">
      <w:pPr>
        <w:spacing w:after="0" w:line="240" w:lineRule="auto"/>
      </w:pPr>
      <w:r>
        <w:separator/>
      </w:r>
    </w:p>
  </w:footnote>
  <w:footnote w:type="continuationSeparator" w:id="0">
    <w:p w:rsidR="008522E9" w:rsidP="004766E9" w:rsidRDefault="008522E9" w14:paraId="6639336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DC4D99"/>
    <w:multiLevelType w:val="hybridMultilevel"/>
    <w:tmpl w:val="75C45C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4380E"/>
    <w:multiLevelType w:val="hybridMultilevel"/>
    <w:tmpl w:val="6EE6E7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3515C"/>
    <w:multiLevelType w:val="hybridMultilevel"/>
    <w:tmpl w:val="E172916C"/>
    <w:lvl w:ilvl="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0577FA"/>
    <w:multiLevelType w:val="hybridMultilevel"/>
    <w:tmpl w:val="27C4EF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erardo Gutierrez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1B"/>
    <w:rsid w:val="00117AB4"/>
    <w:rsid w:val="004766E9"/>
    <w:rsid w:val="004C641B"/>
    <w:rsid w:val="008522E9"/>
    <w:rsid w:val="008A3F07"/>
    <w:rsid w:val="00AA5779"/>
    <w:rsid w:val="00BD3723"/>
    <w:rsid w:val="00DC339A"/>
    <w:rsid w:val="00F95848"/>
    <w:rsid w:val="07545370"/>
    <w:rsid w:val="15DAF6D1"/>
    <w:rsid w:val="1D188A7D"/>
    <w:rsid w:val="44A55BEE"/>
    <w:rsid w:val="624D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617F4"/>
  <w15:chartTrackingRefBased/>
  <w15:docId w15:val="{14974B7E-A2E5-4537-BE23-7D4D1D47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4766E9"/>
    <w:pPr>
      <w:autoSpaceDE w:val="0"/>
      <w:autoSpaceDN w:val="0"/>
      <w:adjustRightInd w:val="0"/>
      <w:spacing w:after="30" w:line="240" w:lineRule="auto"/>
      <w:outlineLvl w:val="1"/>
    </w:pPr>
    <w:rPr>
      <w:rFonts w:ascii="Open Sans" w:hAnsi="Open Sans" w:cs="Open Sans"/>
      <w:b/>
      <w:bCs/>
      <w:color w:val="3E602E"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A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66E9"/>
  </w:style>
  <w:style w:type="paragraph" w:styleId="Footer">
    <w:name w:val="footer"/>
    <w:basedOn w:val="Normal"/>
    <w:link w:val="FooterChar"/>
    <w:uiPriority w:val="99"/>
    <w:unhideWhenUsed/>
    <w:rsid w:val="004766E9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66E9"/>
  </w:style>
  <w:style w:type="character" w:styleId="Heading2Char" w:customStyle="1">
    <w:name w:val="Heading 2 Char"/>
    <w:basedOn w:val="DefaultParagraphFont"/>
    <w:link w:val="Heading2"/>
    <w:uiPriority w:val="99"/>
    <w:rsid w:val="004766E9"/>
    <w:rPr>
      <w:rFonts w:ascii="Open Sans" w:hAnsi="Open Sans" w:cs="Open Sans"/>
      <w:b/>
      <w:bCs/>
      <w:color w:val="3E602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footer" Target="foot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glossaryDocument" Target="/word/glossary/document.xml" Id="R6d61ee1b978e4b4a" /><Relationship Type="http://schemas.microsoft.com/office/2011/relationships/people" Target="/word/people.xml" Id="R7236642bef5b4e71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r@azc.uam.m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ea577-8abb-4baf-a83a-a2b71cb39b1a}"/>
      </w:docPartPr>
      <w:docPartBody>
        <w:p w14:paraId="1293766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Stephany Anaya</dc:creator>
  <keywords/>
  <dc:description/>
  <lastModifiedBy>Gerardo Gutierrez</lastModifiedBy>
  <revision>9</revision>
  <lastPrinted>2017-09-26T20:39:00.0000000Z</lastPrinted>
  <dcterms:created xsi:type="dcterms:W3CDTF">2017-09-05T04:25:00.0000000Z</dcterms:created>
  <dcterms:modified xsi:type="dcterms:W3CDTF">2017-11-09T01:25:04.9665804Z</dcterms:modified>
</coreProperties>
</file>