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96CD9" w14:textId="3AF6BAA3" w:rsidR="00844417" w:rsidRDefault="00615D29" w:rsidP="00615D29">
      <w:pPr>
        <w:jc w:val="center"/>
        <w:rPr>
          <w:color w:val="FF0000"/>
          <w:sz w:val="32"/>
          <w:szCs w:val="32"/>
        </w:rPr>
      </w:pPr>
      <w:r w:rsidRPr="00615D29">
        <w:rPr>
          <w:color w:val="FF0000"/>
          <w:sz w:val="32"/>
          <w:szCs w:val="32"/>
        </w:rPr>
        <w:t>Rapport Projet : Interface de configurations des routeurs Cisco</w:t>
      </w:r>
    </w:p>
    <w:p w14:paraId="705FFD73" w14:textId="48B80E73" w:rsidR="00615D29" w:rsidRDefault="00615D29" w:rsidP="00627712">
      <w:pPr>
        <w:jc w:val="both"/>
        <w:rPr>
          <w:sz w:val="24"/>
          <w:szCs w:val="24"/>
        </w:rPr>
      </w:pPr>
      <w:r>
        <w:rPr>
          <w:sz w:val="24"/>
          <w:szCs w:val="24"/>
        </w:rPr>
        <w:t>Ce projet consiste à développer une interface graphique d’utilisateur (GUI) qui permettra la configuration des routeurs Cisco dans un réseau. A la fin de celui-ci, nous aurons une interface permettant à l’utilisateur de rentrer les adresse IP, les masques, les passerelles par défaut et l’affichage d’une table de routage à partir de ces différentes informations. Ce projet présente un intérêt important pour l’utilisateur, celui de ne pas connaître les commandes spécifiques des configurations sous Linux. Ce projet a été construit de sorte à répondre aux exigences du client.</w:t>
      </w:r>
    </w:p>
    <w:p w14:paraId="580F3CC6" w14:textId="7BFCD7D3" w:rsidR="003D3FBF" w:rsidRDefault="003D3FBF" w:rsidP="00615D29">
      <w:pPr>
        <w:jc w:val="both"/>
        <w:rPr>
          <w:sz w:val="24"/>
          <w:szCs w:val="24"/>
        </w:rPr>
      </w:pPr>
      <w:r>
        <w:rPr>
          <w:sz w:val="24"/>
          <w:szCs w:val="24"/>
        </w:rPr>
        <w:t xml:space="preserve">Afin de mener à bien ce </w:t>
      </w:r>
      <w:r w:rsidR="00627712">
        <w:rPr>
          <w:sz w:val="24"/>
          <w:szCs w:val="24"/>
        </w:rPr>
        <w:t>travail</w:t>
      </w:r>
      <w:r>
        <w:rPr>
          <w:sz w:val="24"/>
          <w:szCs w:val="24"/>
        </w:rPr>
        <w:t xml:space="preserve"> j’ai utilisé différentes technologies nécessaires telles que </w:t>
      </w:r>
      <w:proofErr w:type="spellStart"/>
      <w:r>
        <w:rPr>
          <w:sz w:val="24"/>
          <w:szCs w:val="24"/>
        </w:rPr>
        <w:t>Paramiko</w:t>
      </w:r>
      <w:proofErr w:type="spellEnd"/>
      <w:r>
        <w:rPr>
          <w:sz w:val="24"/>
          <w:szCs w:val="24"/>
        </w:rPr>
        <w:t xml:space="preserve">, MVC, </w:t>
      </w:r>
      <w:proofErr w:type="spellStart"/>
      <w:r>
        <w:rPr>
          <w:sz w:val="24"/>
          <w:szCs w:val="24"/>
        </w:rPr>
        <w:t>QtDesigner</w:t>
      </w:r>
      <w:proofErr w:type="spellEnd"/>
      <w:r>
        <w:rPr>
          <w:sz w:val="24"/>
          <w:szCs w:val="24"/>
        </w:rPr>
        <w:t xml:space="preserve"> et </w:t>
      </w:r>
      <w:proofErr w:type="spellStart"/>
      <w:r>
        <w:rPr>
          <w:sz w:val="24"/>
          <w:szCs w:val="24"/>
        </w:rPr>
        <w:t>PyQT</w:t>
      </w:r>
      <w:proofErr w:type="spellEnd"/>
      <w:r>
        <w:rPr>
          <w:sz w:val="24"/>
          <w:szCs w:val="24"/>
        </w:rPr>
        <w:t>.</w:t>
      </w:r>
    </w:p>
    <w:p w14:paraId="55123428" w14:textId="19C63C8F" w:rsidR="00FE6B08" w:rsidRDefault="00627712" w:rsidP="00615D29">
      <w:pPr>
        <w:jc w:val="both"/>
        <w:rPr>
          <w:sz w:val="24"/>
          <w:szCs w:val="24"/>
        </w:rPr>
      </w:pPr>
      <w:r>
        <w:rPr>
          <w:sz w:val="24"/>
          <w:szCs w:val="24"/>
        </w:rPr>
        <w:t xml:space="preserve">Pour </w:t>
      </w:r>
      <w:r w:rsidR="00FE6B08">
        <w:rPr>
          <w:sz w:val="24"/>
          <w:szCs w:val="24"/>
        </w:rPr>
        <w:t xml:space="preserve">optimiser au mieux mon temps et le résultat de mon </w:t>
      </w:r>
      <w:r w:rsidR="00ED62CA">
        <w:rPr>
          <w:sz w:val="24"/>
          <w:szCs w:val="24"/>
        </w:rPr>
        <w:t>interface</w:t>
      </w:r>
      <w:r w:rsidR="00FE6B08">
        <w:rPr>
          <w:sz w:val="24"/>
          <w:szCs w:val="24"/>
        </w:rPr>
        <w:t>, j’ai divisé</w:t>
      </w:r>
      <w:r w:rsidR="000352E4">
        <w:rPr>
          <w:sz w:val="24"/>
          <w:szCs w:val="24"/>
        </w:rPr>
        <w:t xml:space="preserve"> mon projet</w:t>
      </w:r>
      <w:r w:rsidR="00FE6B08">
        <w:rPr>
          <w:sz w:val="24"/>
          <w:szCs w:val="24"/>
        </w:rPr>
        <w:t xml:space="preserve"> en plusieurs sous-étapes :</w:t>
      </w:r>
    </w:p>
    <w:p w14:paraId="3BBF4B49" w14:textId="4EB97437" w:rsidR="00FE6B08" w:rsidRDefault="00FE6B08" w:rsidP="00FE6B08">
      <w:pPr>
        <w:pStyle w:val="Paragraphedeliste"/>
        <w:numPr>
          <w:ilvl w:val="0"/>
          <w:numId w:val="1"/>
        </w:numPr>
        <w:jc w:val="both"/>
        <w:rPr>
          <w:sz w:val="24"/>
          <w:szCs w:val="24"/>
        </w:rPr>
      </w:pPr>
      <w:r>
        <w:rPr>
          <w:sz w:val="24"/>
          <w:szCs w:val="24"/>
        </w:rPr>
        <w:t xml:space="preserve">Développement graphique de mon interface sous </w:t>
      </w:r>
      <w:proofErr w:type="spellStart"/>
      <w:r>
        <w:rPr>
          <w:sz w:val="24"/>
          <w:szCs w:val="24"/>
        </w:rPr>
        <w:t>QtDesigner</w:t>
      </w:r>
      <w:proofErr w:type="spellEnd"/>
    </w:p>
    <w:p w14:paraId="3BAC493B" w14:textId="60B8C97D" w:rsidR="00035303" w:rsidRDefault="00035303" w:rsidP="00FE6B08">
      <w:pPr>
        <w:pStyle w:val="Paragraphedeliste"/>
        <w:numPr>
          <w:ilvl w:val="0"/>
          <w:numId w:val="1"/>
        </w:numPr>
        <w:jc w:val="both"/>
        <w:rPr>
          <w:sz w:val="24"/>
          <w:szCs w:val="24"/>
        </w:rPr>
      </w:pPr>
      <w:r>
        <w:rPr>
          <w:sz w:val="24"/>
          <w:szCs w:val="24"/>
        </w:rPr>
        <w:t>Connexion SSH</w:t>
      </w:r>
    </w:p>
    <w:p w14:paraId="3CD385D9" w14:textId="456830E7" w:rsidR="00FE6B08" w:rsidRDefault="00FE6B08" w:rsidP="00FE6B08">
      <w:pPr>
        <w:pStyle w:val="Paragraphedeliste"/>
        <w:numPr>
          <w:ilvl w:val="0"/>
          <w:numId w:val="1"/>
        </w:numPr>
        <w:jc w:val="both"/>
        <w:rPr>
          <w:sz w:val="24"/>
          <w:szCs w:val="24"/>
        </w:rPr>
      </w:pPr>
      <w:r>
        <w:rPr>
          <w:sz w:val="24"/>
          <w:szCs w:val="24"/>
        </w:rPr>
        <w:t xml:space="preserve">Configuration du routeur 1 </w:t>
      </w:r>
      <w:r w:rsidR="00AC010F">
        <w:rPr>
          <w:sz w:val="24"/>
          <w:szCs w:val="24"/>
        </w:rPr>
        <w:t xml:space="preserve">/2 </w:t>
      </w:r>
      <w:r>
        <w:rPr>
          <w:sz w:val="24"/>
          <w:szCs w:val="24"/>
        </w:rPr>
        <w:t>(nom du routeur, des adresses IP, des passerelles par défaut)</w:t>
      </w:r>
    </w:p>
    <w:p w14:paraId="084B0D17" w14:textId="0A38DF8A" w:rsidR="00FE6B08" w:rsidRDefault="00FE6B08" w:rsidP="00FE6B08">
      <w:pPr>
        <w:pStyle w:val="Paragraphedeliste"/>
        <w:numPr>
          <w:ilvl w:val="0"/>
          <w:numId w:val="1"/>
        </w:numPr>
        <w:jc w:val="both"/>
        <w:rPr>
          <w:sz w:val="24"/>
          <w:szCs w:val="24"/>
        </w:rPr>
      </w:pPr>
      <w:r>
        <w:rPr>
          <w:sz w:val="24"/>
          <w:szCs w:val="24"/>
        </w:rPr>
        <w:t>Affichage de la table de routage</w:t>
      </w:r>
    </w:p>
    <w:p w14:paraId="42E45972" w14:textId="6BBE8FEE" w:rsidR="00FE6B08" w:rsidRDefault="00FE6B08" w:rsidP="00FE6B08">
      <w:pPr>
        <w:pStyle w:val="Paragraphedeliste"/>
        <w:numPr>
          <w:ilvl w:val="0"/>
          <w:numId w:val="1"/>
        </w:numPr>
        <w:jc w:val="both"/>
        <w:rPr>
          <w:sz w:val="24"/>
          <w:szCs w:val="24"/>
        </w:rPr>
      </w:pPr>
      <w:r>
        <w:rPr>
          <w:sz w:val="24"/>
          <w:szCs w:val="24"/>
        </w:rPr>
        <w:t>Visualisation du Ping</w:t>
      </w:r>
    </w:p>
    <w:p w14:paraId="1B82157B" w14:textId="77777777" w:rsidR="00AC010F" w:rsidRDefault="004E2EB7" w:rsidP="001071C2">
      <w:pPr>
        <w:jc w:val="both"/>
        <w:rPr>
          <w:color w:val="C00000"/>
          <w:sz w:val="32"/>
          <w:szCs w:val="32"/>
        </w:rPr>
      </w:pPr>
      <w:r w:rsidRPr="003D3FBF">
        <w:rPr>
          <w:color w:val="C00000"/>
          <w:sz w:val="32"/>
          <w:szCs w:val="32"/>
        </w:rPr>
        <w:t xml:space="preserve">Développement graphique de l’interface </w:t>
      </w:r>
      <w:r w:rsidR="001071C2" w:rsidRPr="003D3FBF">
        <w:rPr>
          <w:color w:val="C00000"/>
          <w:sz w:val="32"/>
          <w:szCs w:val="32"/>
        </w:rPr>
        <w:t xml:space="preserve">sur </w:t>
      </w:r>
      <w:proofErr w:type="spellStart"/>
      <w:r w:rsidRPr="003D3FBF">
        <w:rPr>
          <w:color w:val="C00000"/>
          <w:sz w:val="32"/>
          <w:szCs w:val="32"/>
        </w:rPr>
        <w:t>QtDesigner</w:t>
      </w:r>
      <w:proofErr w:type="spellEnd"/>
    </w:p>
    <w:p w14:paraId="62F26A0F" w14:textId="5B8A4706" w:rsidR="00C66E66" w:rsidRDefault="00AC010F" w:rsidP="001071C2">
      <w:pPr>
        <w:jc w:val="both"/>
        <w:rPr>
          <w:sz w:val="24"/>
          <w:szCs w:val="24"/>
        </w:rPr>
      </w:pPr>
      <w:r>
        <w:rPr>
          <w:sz w:val="24"/>
          <w:szCs w:val="24"/>
        </w:rPr>
        <w:t xml:space="preserve">J’ai décidé de </w:t>
      </w:r>
      <w:r w:rsidR="00C66E66">
        <w:rPr>
          <w:sz w:val="24"/>
          <w:szCs w:val="24"/>
        </w:rPr>
        <w:t>constituer</w:t>
      </w:r>
      <w:r>
        <w:rPr>
          <w:sz w:val="24"/>
          <w:szCs w:val="24"/>
        </w:rPr>
        <w:t xml:space="preserve"> mon interface en 2 fenêtres</w:t>
      </w:r>
      <w:r w:rsidR="001071C2">
        <w:rPr>
          <w:sz w:val="24"/>
          <w:szCs w:val="24"/>
        </w:rPr>
        <w:t xml:space="preserve">. </w:t>
      </w:r>
    </w:p>
    <w:p w14:paraId="65B838CF" w14:textId="13B35C8E" w:rsidR="00FE6B08" w:rsidRPr="00AC010F" w:rsidRDefault="001071C2" w:rsidP="001071C2">
      <w:pPr>
        <w:jc w:val="both"/>
        <w:rPr>
          <w:color w:val="C00000"/>
          <w:sz w:val="32"/>
          <w:szCs w:val="32"/>
        </w:rPr>
      </w:pPr>
      <w:r>
        <w:rPr>
          <w:sz w:val="24"/>
          <w:szCs w:val="24"/>
        </w:rPr>
        <w:t xml:space="preserve">Tout au long du développement </w:t>
      </w:r>
      <w:r w:rsidR="003D3FBF">
        <w:rPr>
          <w:sz w:val="24"/>
          <w:szCs w:val="24"/>
        </w:rPr>
        <w:t xml:space="preserve">de ce projet, </w:t>
      </w:r>
      <w:r>
        <w:rPr>
          <w:sz w:val="24"/>
          <w:szCs w:val="24"/>
        </w:rPr>
        <w:t xml:space="preserve">j’ai réalisé </w:t>
      </w:r>
      <w:r w:rsidR="003D3FBF">
        <w:rPr>
          <w:sz w:val="24"/>
          <w:szCs w:val="24"/>
        </w:rPr>
        <w:t xml:space="preserve">plusieurs </w:t>
      </w:r>
      <w:r>
        <w:rPr>
          <w:sz w:val="24"/>
          <w:szCs w:val="24"/>
        </w:rPr>
        <w:t xml:space="preserve">ajustements sur celle-ci me rendant compte qu’il me manquait certaines fonctionnalités. </w:t>
      </w:r>
    </w:p>
    <w:p w14:paraId="5FFEC157" w14:textId="1A792E70" w:rsidR="001071C2" w:rsidRPr="003D3FBF" w:rsidRDefault="001071C2" w:rsidP="003D3FBF">
      <w:pPr>
        <w:jc w:val="center"/>
        <w:rPr>
          <w:b/>
          <w:bCs/>
          <w:sz w:val="28"/>
          <w:szCs w:val="28"/>
        </w:rPr>
      </w:pPr>
      <w:r w:rsidRPr="003D3FBF">
        <w:rPr>
          <w:b/>
          <w:bCs/>
          <w:sz w:val="28"/>
          <w:szCs w:val="28"/>
        </w:rPr>
        <w:t>Mon interface finale</w:t>
      </w:r>
    </w:p>
    <w:p w14:paraId="35F748A5" w14:textId="2B7AFB8F" w:rsidR="003D3FBF" w:rsidRDefault="003D3FBF" w:rsidP="003D3FBF">
      <w:pPr>
        <w:jc w:val="center"/>
        <w:rPr>
          <w:sz w:val="24"/>
          <w:szCs w:val="24"/>
        </w:rPr>
      </w:pPr>
      <w:r>
        <w:rPr>
          <w:noProof/>
        </w:rPr>
        <w:drawing>
          <wp:inline distT="0" distB="0" distL="0" distR="0" wp14:anchorId="6F474CC7" wp14:editId="727042AE">
            <wp:extent cx="4066232" cy="293403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3162" cy="2989541"/>
                    </a:xfrm>
                    <a:prstGeom prst="rect">
                      <a:avLst/>
                    </a:prstGeom>
                    <a:noFill/>
                    <a:ln>
                      <a:noFill/>
                    </a:ln>
                  </pic:spPr>
                </pic:pic>
              </a:graphicData>
            </a:graphic>
          </wp:inline>
        </w:drawing>
      </w:r>
    </w:p>
    <w:p w14:paraId="28115898" w14:textId="18FAE57B" w:rsidR="003D3FBF" w:rsidRDefault="00627712" w:rsidP="003D3FBF">
      <w:pPr>
        <w:jc w:val="center"/>
        <w:rPr>
          <w:sz w:val="24"/>
          <w:szCs w:val="24"/>
        </w:rPr>
      </w:pPr>
      <w:r>
        <w:rPr>
          <w:noProof/>
        </w:rPr>
        <w:lastRenderedPageBreak/>
        <w:drawing>
          <wp:inline distT="0" distB="0" distL="0" distR="0" wp14:anchorId="3A7E2FB6" wp14:editId="76AD1CE8">
            <wp:extent cx="4901979" cy="3570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2862" cy="3578504"/>
                    </a:xfrm>
                    <a:prstGeom prst="rect">
                      <a:avLst/>
                    </a:prstGeom>
                  </pic:spPr>
                </pic:pic>
              </a:graphicData>
            </a:graphic>
          </wp:inline>
        </w:drawing>
      </w:r>
    </w:p>
    <w:p w14:paraId="7091A9E9" w14:textId="0AEC2B3B" w:rsidR="003D3FBF" w:rsidRDefault="003D3FBF" w:rsidP="003D3FBF">
      <w:pPr>
        <w:rPr>
          <w:rFonts w:eastAsia="Times New Roman" w:cstheme="minorHAnsi"/>
          <w:sz w:val="24"/>
          <w:szCs w:val="24"/>
          <w:lang w:eastAsia="fr-FR"/>
        </w:rPr>
      </w:pPr>
      <w:r>
        <w:rPr>
          <w:sz w:val="24"/>
          <w:szCs w:val="24"/>
        </w:rPr>
        <w:t xml:space="preserve">Pour passer de ces interfaces .UI en fichier .PY j’ai utilisé la commande </w:t>
      </w:r>
      <w:r>
        <w:rPr>
          <w:rFonts w:eastAsia="Times New Roman" w:cstheme="minorHAnsi"/>
          <w:sz w:val="24"/>
          <w:szCs w:val="24"/>
          <w:lang w:eastAsia="fr-FR"/>
        </w:rPr>
        <w:t>‘</w:t>
      </w:r>
      <w:r w:rsidRPr="003D3FBF">
        <w:rPr>
          <w:rFonts w:eastAsia="Times New Roman" w:cstheme="minorHAnsi"/>
          <w:sz w:val="24"/>
          <w:szCs w:val="24"/>
          <w:lang w:eastAsia="fr-FR"/>
        </w:rPr>
        <w:t xml:space="preserve">python -m PyQt5.uic.pyuic -x </w:t>
      </w:r>
      <w:proofErr w:type="spellStart"/>
      <w:r>
        <w:rPr>
          <w:rFonts w:eastAsia="Times New Roman" w:cstheme="minorHAnsi"/>
          <w:sz w:val="24"/>
          <w:szCs w:val="24"/>
          <w:lang w:eastAsia="fr-FR"/>
        </w:rPr>
        <w:t>fichier</w:t>
      </w:r>
      <w:r w:rsidRPr="003D3FBF">
        <w:rPr>
          <w:rFonts w:eastAsia="Times New Roman" w:cstheme="minorHAnsi"/>
          <w:sz w:val="24"/>
          <w:szCs w:val="24"/>
          <w:lang w:eastAsia="fr-FR"/>
        </w:rPr>
        <w:t>.ui</w:t>
      </w:r>
      <w:proofErr w:type="spellEnd"/>
      <w:r w:rsidRPr="003D3FBF">
        <w:rPr>
          <w:rFonts w:eastAsia="Times New Roman" w:cstheme="minorHAnsi"/>
          <w:sz w:val="24"/>
          <w:szCs w:val="24"/>
          <w:lang w:eastAsia="fr-FR"/>
        </w:rPr>
        <w:t xml:space="preserve"> -o </w:t>
      </w:r>
      <w:r>
        <w:rPr>
          <w:rFonts w:eastAsia="Times New Roman" w:cstheme="minorHAnsi"/>
          <w:sz w:val="24"/>
          <w:szCs w:val="24"/>
          <w:lang w:eastAsia="fr-FR"/>
        </w:rPr>
        <w:t>fichier</w:t>
      </w:r>
      <w:r w:rsidRPr="003D3FBF">
        <w:rPr>
          <w:rFonts w:eastAsia="Times New Roman" w:cstheme="minorHAnsi"/>
          <w:sz w:val="24"/>
          <w:szCs w:val="24"/>
          <w:lang w:eastAsia="fr-FR"/>
        </w:rPr>
        <w:t>.py</w:t>
      </w:r>
      <w:r>
        <w:rPr>
          <w:rFonts w:eastAsia="Times New Roman" w:cstheme="minorHAnsi"/>
          <w:sz w:val="24"/>
          <w:szCs w:val="24"/>
          <w:lang w:eastAsia="fr-FR"/>
        </w:rPr>
        <w:t>’.</w:t>
      </w:r>
    </w:p>
    <w:p w14:paraId="2143202C" w14:textId="26A94C8E" w:rsidR="009D7562" w:rsidRDefault="009D7562" w:rsidP="003D3FBF">
      <w:pPr>
        <w:rPr>
          <w:rFonts w:eastAsia="Times New Roman" w:cstheme="minorHAnsi"/>
          <w:color w:val="C00000"/>
          <w:sz w:val="32"/>
          <w:szCs w:val="32"/>
          <w:lang w:eastAsia="fr-FR"/>
        </w:rPr>
      </w:pPr>
      <w:r w:rsidRPr="009D7562">
        <w:rPr>
          <w:rFonts w:eastAsia="Times New Roman" w:cstheme="minorHAnsi"/>
          <w:color w:val="C00000"/>
          <w:sz w:val="32"/>
          <w:szCs w:val="32"/>
          <w:lang w:eastAsia="fr-FR"/>
        </w:rPr>
        <w:t>Connexion SSH</w:t>
      </w:r>
    </w:p>
    <w:p w14:paraId="47EAA752" w14:textId="10FBBE40" w:rsidR="009D7562" w:rsidRDefault="00D91DD2" w:rsidP="003D3FBF">
      <w:pPr>
        <w:rPr>
          <w:rFonts w:eastAsia="Times New Roman" w:cstheme="minorHAnsi"/>
          <w:sz w:val="24"/>
          <w:szCs w:val="24"/>
          <w:lang w:eastAsia="fr-FR"/>
        </w:rPr>
      </w:pPr>
      <w:r>
        <w:rPr>
          <w:rFonts w:eastAsia="Times New Roman" w:cstheme="minorHAnsi"/>
          <w:sz w:val="24"/>
          <w:szCs w:val="24"/>
          <w:lang w:eastAsia="fr-FR"/>
        </w:rPr>
        <w:t xml:space="preserve">SSH permet une connexion à distance. </w:t>
      </w:r>
      <w:r w:rsidR="00C66E66">
        <w:rPr>
          <w:rFonts w:eastAsia="Times New Roman" w:cstheme="minorHAnsi"/>
          <w:sz w:val="24"/>
          <w:szCs w:val="24"/>
          <w:lang w:eastAsia="fr-FR"/>
        </w:rPr>
        <w:t>Il</w:t>
      </w:r>
      <w:r>
        <w:rPr>
          <w:rFonts w:eastAsia="Times New Roman" w:cstheme="minorHAnsi"/>
          <w:sz w:val="24"/>
          <w:szCs w:val="24"/>
          <w:lang w:eastAsia="fr-FR"/>
        </w:rPr>
        <w:t xml:space="preserve"> nous a permis de connecter notre interface à </w:t>
      </w:r>
      <w:r w:rsidR="008E1331">
        <w:rPr>
          <w:rFonts w:eastAsia="Times New Roman" w:cstheme="minorHAnsi"/>
          <w:sz w:val="24"/>
          <w:szCs w:val="24"/>
          <w:lang w:eastAsia="fr-FR"/>
        </w:rPr>
        <w:t>notre routeur</w:t>
      </w:r>
      <w:r w:rsidR="00D66C09">
        <w:rPr>
          <w:rFonts w:eastAsia="Times New Roman" w:cstheme="minorHAnsi"/>
          <w:sz w:val="24"/>
          <w:szCs w:val="24"/>
          <w:lang w:eastAsia="fr-FR"/>
        </w:rPr>
        <w:t xml:space="preserve"> via un fichier nommé SSH</w:t>
      </w:r>
      <w:r>
        <w:rPr>
          <w:rFonts w:eastAsia="Times New Roman" w:cstheme="minorHAnsi"/>
          <w:sz w:val="24"/>
          <w:szCs w:val="24"/>
          <w:lang w:eastAsia="fr-FR"/>
        </w:rPr>
        <w:t xml:space="preserve">. </w:t>
      </w:r>
    </w:p>
    <w:p w14:paraId="488294BE" w14:textId="733868B8" w:rsidR="00D91DD2" w:rsidRDefault="00D91DD2" w:rsidP="003D3FBF">
      <w:pPr>
        <w:rPr>
          <w:rFonts w:ascii="Segoe UI" w:eastAsia="Times New Roman" w:hAnsi="Segoe UI" w:cs="Segoe UI"/>
          <w:sz w:val="24"/>
          <w:szCs w:val="24"/>
          <w:lang w:eastAsia="fr-FR"/>
        </w:rPr>
      </w:pPr>
      <w:r>
        <w:rPr>
          <w:noProof/>
        </w:rPr>
        <w:drawing>
          <wp:inline distT="0" distB="0" distL="0" distR="0" wp14:anchorId="4C6A5B7F" wp14:editId="74B4AEFD">
            <wp:extent cx="5520717" cy="343097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1584" cy="3456373"/>
                    </a:xfrm>
                    <a:prstGeom prst="rect">
                      <a:avLst/>
                    </a:prstGeom>
                  </pic:spPr>
                </pic:pic>
              </a:graphicData>
            </a:graphic>
          </wp:inline>
        </w:drawing>
      </w:r>
    </w:p>
    <w:p w14:paraId="561654AD" w14:textId="238827D8" w:rsidR="00D91DD2" w:rsidRPr="00D66C09" w:rsidRDefault="00D91DD2" w:rsidP="00D91DD2">
      <w:pPr>
        <w:jc w:val="both"/>
        <w:rPr>
          <w:rFonts w:eastAsia="Times New Roman" w:cstheme="minorHAnsi"/>
          <w:sz w:val="24"/>
          <w:szCs w:val="24"/>
          <w:lang w:eastAsia="fr-FR"/>
        </w:rPr>
      </w:pPr>
      <w:r w:rsidRPr="00D66C09">
        <w:rPr>
          <w:rFonts w:eastAsia="Times New Roman" w:cstheme="minorHAnsi"/>
          <w:sz w:val="24"/>
          <w:szCs w:val="24"/>
          <w:lang w:eastAsia="fr-FR"/>
        </w:rPr>
        <w:lastRenderedPageBreak/>
        <w:t xml:space="preserve">Plus précisément on a défini une fonction pour le routeur 1 ‘connexion_R1’ comprenant son </w:t>
      </w:r>
      <w:proofErr w:type="spellStart"/>
      <w:r w:rsidRPr="00D66C09">
        <w:rPr>
          <w:rFonts w:eastAsia="Times New Roman" w:cstheme="minorHAnsi"/>
          <w:sz w:val="24"/>
          <w:szCs w:val="24"/>
          <w:lang w:eastAsia="fr-FR"/>
        </w:rPr>
        <w:t>hostname</w:t>
      </w:r>
      <w:proofErr w:type="spellEnd"/>
      <w:r w:rsidRPr="00D66C09">
        <w:rPr>
          <w:rFonts w:eastAsia="Times New Roman" w:cstheme="minorHAnsi"/>
          <w:sz w:val="24"/>
          <w:szCs w:val="24"/>
          <w:lang w:eastAsia="fr-FR"/>
        </w:rPr>
        <w:t xml:space="preserve">, son mot de passe, son port et son </w:t>
      </w:r>
      <w:proofErr w:type="spellStart"/>
      <w:r w:rsidRPr="00D66C09">
        <w:rPr>
          <w:rFonts w:eastAsia="Times New Roman" w:cstheme="minorHAnsi"/>
          <w:sz w:val="24"/>
          <w:szCs w:val="24"/>
          <w:lang w:eastAsia="fr-FR"/>
        </w:rPr>
        <w:t>username</w:t>
      </w:r>
      <w:proofErr w:type="spellEnd"/>
      <w:r w:rsidRPr="00D66C09">
        <w:rPr>
          <w:rFonts w:eastAsia="Times New Roman" w:cstheme="minorHAnsi"/>
          <w:sz w:val="24"/>
          <w:szCs w:val="24"/>
          <w:lang w:eastAsia="fr-FR"/>
        </w:rPr>
        <w:t>. Cette fonction sera appelée dans chaque autre fonction qui a la possibilité de changer les configurations d</w:t>
      </w:r>
      <w:r w:rsidR="008E1331" w:rsidRPr="00D66C09">
        <w:rPr>
          <w:rFonts w:eastAsia="Times New Roman" w:cstheme="minorHAnsi"/>
          <w:sz w:val="24"/>
          <w:szCs w:val="24"/>
          <w:lang w:eastAsia="fr-FR"/>
        </w:rPr>
        <w:t>u routeur</w:t>
      </w:r>
      <w:r w:rsidRPr="00D66C09">
        <w:rPr>
          <w:rFonts w:eastAsia="Times New Roman" w:cstheme="minorHAnsi"/>
          <w:sz w:val="24"/>
          <w:szCs w:val="24"/>
          <w:lang w:eastAsia="fr-FR"/>
        </w:rPr>
        <w:t>. Cela permet</w:t>
      </w:r>
      <w:r w:rsidR="00C66E66" w:rsidRPr="00D66C09">
        <w:rPr>
          <w:rFonts w:eastAsia="Times New Roman" w:cstheme="minorHAnsi"/>
          <w:sz w:val="24"/>
          <w:szCs w:val="24"/>
          <w:lang w:eastAsia="fr-FR"/>
        </w:rPr>
        <w:t xml:space="preserve"> donc</w:t>
      </w:r>
      <w:r w:rsidRPr="00D66C09">
        <w:rPr>
          <w:rFonts w:eastAsia="Times New Roman" w:cstheme="minorHAnsi"/>
          <w:sz w:val="24"/>
          <w:szCs w:val="24"/>
          <w:lang w:eastAsia="fr-FR"/>
        </w:rPr>
        <w:t xml:space="preserve"> à l’utilisateur de modifier ses configurations à distance via l’interface.</w:t>
      </w:r>
    </w:p>
    <w:p w14:paraId="48623E70" w14:textId="7C022BBF" w:rsidR="001C771E" w:rsidRDefault="00D91DD2" w:rsidP="00C66E66">
      <w:pPr>
        <w:jc w:val="center"/>
        <w:rPr>
          <w:rFonts w:ascii="Segoe UI" w:eastAsia="Times New Roman" w:hAnsi="Segoe UI" w:cs="Segoe UI"/>
          <w:sz w:val="24"/>
          <w:szCs w:val="24"/>
          <w:lang w:eastAsia="fr-FR"/>
        </w:rPr>
      </w:pPr>
      <w:r>
        <w:rPr>
          <w:noProof/>
        </w:rPr>
        <w:drawing>
          <wp:inline distT="0" distB="0" distL="0" distR="0" wp14:anchorId="01DC7FC1" wp14:editId="77A60244">
            <wp:extent cx="4989443" cy="1663148"/>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375" cy="1674459"/>
                    </a:xfrm>
                    <a:prstGeom prst="rect">
                      <a:avLst/>
                    </a:prstGeom>
                  </pic:spPr>
                </pic:pic>
              </a:graphicData>
            </a:graphic>
          </wp:inline>
        </w:drawing>
      </w:r>
    </w:p>
    <w:p w14:paraId="4977F3E4" w14:textId="0E3DE78A" w:rsidR="00D91DD2" w:rsidRPr="002C1428" w:rsidRDefault="00D91DD2" w:rsidP="00D91DD2">
      <w:pPr>
        <w:jc w:val="both"/>
        <w:rPr>
          <w:rFonts w:eastAsia="Times New Roman" w:cstheme="minorHAnsi"/>
          <w:sz w:val="24"/>
          <w:szCs w:val="24"/>
          <w:lang w:eastAsia="fr-FR"/>
        </w:rPr>
      </w:pPr>
      <w:r w:rsidRPr="002C1428">
        <w:rPr>
          <w:rFonts w:eastAsia="Times New Roman" w:cstheme="minorHAnsi"/>
          <w:sz w:val="24"/>
          <w:szCs w:val="24"/>
          <w:lang w:eastAsia="fr-FR"/>
        </w:rPr>
        <w:t>On fait la même chose pour le routeur 2</w:t>
      </w:r>
      <w:r w:rsidR="001C771E" w:rsidRPr="002C1428">
        <w:rPr>
          <w:rFonts w:eastAsia="Times New Roman" w:cstheme="minorHAnsi"/>
          <w:sz w:val="24"/>
          <w:szCs w:val="24"/>
          <w:lang w:eastAsia="fr-FR"/>
        </w:rPr>
        <w:t>.</w:t>
      </w:r>
    </w:p>
    <w:p w14:paraId="32B69F88" w14:textId="18CC5BF7" w:rsidR="001C771E" w:rsidRDefault="001C771E" w:rsidP="00C66E66">
      <w:pPr>
        <w:jc w:val="center"/>
        <w:rPr>
          <w:rFonts w:ascii="Segoe UI" w:eastAsia="Times New Roman" w:hAnsi="Segoe UI" w:cs="Segoe UI"/>
          <w:sz w:val="24"/>
          <w:szCs w:val="24"/>
          <w:lang w:eastAsia="fr-FR"/>
        </w:rPr>
      </w:pPr>
      <w:r>
        <w:rPr>
          <w:noProof/>
        </w:rPr>
        <w:drawing>
          <wp:inline distT="0" distB="0" distL="0" distR="0" wp14:anchorId="511E5D31" wp14:editId="72B2C2CF">
            <wp:extent cx="5037151" cy="1368115"/>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0501" cy="1377173"/>
                    </a:xfrm>
                    <a:prstGeom prst="rect">
                      <a:avLst/>
                    </a:prstGeom>
                  </pic:spPr>
                </pic:pic>
              </a:graphicData>
            </a:graphic>
          </wp:inline>
        </w:drawing>
      </w:r>
    </w:p>
    <w:p w14:paraId="3B552BFB" w14:textId="60FBD52C" w:rsidR="003D3FBF" w:rsidRPr="003D3FBF" w:rsidRDefault="003D3FBF" w:rsidP="003D3FBF">
      <w:pPr>
        <w:rPr>
          <w:sz w:val="28"/>
          <w:szCs w:val="28"/>
        </w:rPr>
      </w:pPr>
      <w:r w:rsidRPr="003D3FBF">
        <w:rPr>
          <w:color w:val="C00000"/>
          <w:sz w:val="32"/>
          <w:szCs w:val="32"/>
        </w:rPr>
        <w:t>Développement des fonctionnalités</w:t>
      </w:r>
    </w:p>
    <w:p w14:paraId="3E6BC948" w14:textId="5573E1B1" w:rsidR="00FE6B08" w:rsidRDefault="00C66E66" w:rsidP="00615D29">
      <w:pPr>
        <w:jc w:val="both"/>
        <w:rPr>
          <w:b/>
          <w:bCs/>
          <w:sz w:val="28"/>
          <w:szCs w:val="28"/>
        </w:rPr>
      </w:pPr>
      <w:r>
        <w:rPr>
          <w:b/>
          <w:bCs/>
          <w:sz w:val="28"/>
          <w:szCs w:val="28"/>
        </w:rPr>
        <w:t xml:space="preserve">Fenêtre </w:t>
      </w:r>
      <w:r w:rsidR="003D3FBF" w:rsidRPr="003D3FBF">
        <w:rPr>
          <w:b/>
          <w:bCs/>
          <w:sz w:val="28"/>
          <w:szCs w:val="28"/>
        </w:rPr>
        <w:t>1</w:t>
      </w:r>
    </w:p>
    <w:p w14:paraId="2A9B51B9" w14:textId="25B15CEC" w:rsidR="003D3FBF" w:rsidRPr="007C0853" w:rsidRDefault="00C86EA6" w:rsidP="00615D29">
      <w:pPr>
        <w:jc w:val="both"/>
        <w:rPr>
          <w:sz w:val="24"/>
          <w:szCs w:val="24"/>
        </w:rPr>
      </w:pPr>
      <w:r>
        <w:rPr>
          <w:sz w:val="24"/>
          <w:szCs w:val="24"/>
        </w:rPr>
        <w:t xml:space="preserve">Ma première fenêtre </w:t>
      </w:r>
      <w:r w:rsidR="00356F74" w:rsidRPr="007C0853">
        <w:rPr>
          <w:sz w:val="24"/>
          <w:szCs w:val="24"/>
        </w:rPr>
        <w:t xml:space="preserve">consiste a sélectionné un routeur pour ensuite rentrer ses caractéristiques. L’utilisateur aura juste a cliqué sur le routeur qu’il souhaite configurer. </w:t>
      </w:r>
    </w:p>
    <w:p w14:paraId="2CF82950" w14:textId="7DAEF858" w:rsidR="00356F74" w:rsidRPr="007C0853" w:rsidRDefault="00356F74" w:rsidP="00615D29">
      <w:pPr>
        <w:jc w:val="both"/>
        <w:rPr>
          <w:sz w:val="24"/>
          <w:szCs w:val="24"/>
        </w:rPr>
      </w:pPr>
      <w:r w:rsidRPr="007C0853">
        <w:rPr>
          <w:sz w:val="24"/>
          <w:szCs w:val="24"/>
        </w:rPr>
        <w:t xml:space="preserve">Pour cela, j’ai configuré </w:t>
      </w:r>
      <w:r w:rsidR="0074578F" w:rsidRPr="007C0853">
        <w:rPr>
          <w:sz w:val="24"/>
          <w:szCs w:val="24"/>
        </w:rPr>
        <w:t>2 fonctions nommées</w:t>
      </w:r>
      <w:r w:rsidR="007F0B13" w:rsidRPr="007C0853">
        <w:rPr>
          <w:sz w:val="24"/>
          <w:szCs w:val="24"/>
        </w:rPr>
        <w:t xml:space="preserve"> ‘suivant1’, ‘suivant2’</w:t>
      </w:r>
      <w:r w:rsidR="00486F5E" w:rsidRPr="007C0853">
        <w:rPr>
          <w:sz w:val="24"/>
          <w:szCs w:val="24"/>
        </w:rPr>
        <w:t xml:space="preserve"> que j’ai </w:t>
      </w:r>
      <w:r w:rsidR="00701A21" w:rsidRPr="007C0853">
        <w:rPr>
          <w:sz w:val="24"/>
          <w:szCs w:val="24"/>
        </w:rPr>
        <w:t xml:space="preserve">connecté </w:t>
      </w:r>
      <w:r w:rsidR="00486F5E" w:rsidRPr="007C0853">
        <w:rPr>
          <w:sz w:val="24"/>
          <w:szCs w:val="24"/>
        </w:rPr>
        <w:t xml:space="preserve">à un </w:t>
      </w:r>
      <w:proofErr w:type="spellStart"/>
      <w:r w:rsidR="00486F5E" w:rsidRPr="007C0853">
        <w:rPr>
          <w:sz w:val="24"/>
          <w:szCs w:val="24"/>
        </w:rPr>
        <w:t>pushbutton</w:t>
      </w:r>
      <w:proofErr w:type="spellEnd"/>
      <w:r w:rsidR="0074578F" w:rsidRPr="007C0853">
        <w:rPr>
          <w:sz w:val="24"/>
          <w:szCs w:val="24"/>
        </w:rPr>
        <w:t xml:space="preserve">. </w:t>
      </w:r>
    </w:p>
    <w:p w14:paraId="3D22B3BA" w14:textId="6E1D6861" w:rsidR="0074578F" w:rsidRDefault="0074578F" w:rsidP="00615D29">
      <w:pPr>
        <w:jc w:val="both"/>
        <w:rPr>
          <w:sz w:val="28"/>
          <w:szCs w:val="28"/>
        </w:rPr>
      </w:pPr>
      <w:r>
        <w:rPr>
          <w:noProof/>
        </w:rPr>
        <w:drawing>
          <wp:inline distT="0" distB="0" distL="0" distR="0" wp14:anchorId="3ECD2D3F" wp14:editId="63E7E612">
            <wp:extent cx="5760720" cy="1186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6815"/>
                    </a:xfrm>
                    <a:prstGeom prst="rect">
                      <a:avLst/>
                    </a:prstGeom>
                  </pic:spPr>
                </pic:pic>
              </a:graphicData>
            </a:graphic>
          </wp:inline>
        </w:drawing>
      </w:r>
    </w:p>
    <w:p w14:paraId="793A3A22" w14:textId="6D599BC2" w:rsidR="0074578F" w:rsidRDefault="0074578F" w:rsidP="00615D29">
      <w:pPr>
        <w:jc w:val="both"/>
        <w:rPr>
          <w:sz w:val="28"/>
          <w:szCs w:val="28"/>
        </w:rPr>
      </w:pPr>
      <w:r>
        <w:rPr>
          <w:noProof/>
        </w:rPr>
        <w:drawing>
          <wp:inline distT="0" distB="0" distL="0" distR="0" wp14:anchorId="204A24FA" wp14:editId="369781C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1005"/>
                    </a:xfrm>
                    <a:prstGeom prst="rect">
                      <a:avLst/>
                    </a:prstGeom>
                  </pic:spPr>
                </pic:pic>
              </a:graphicData>
            </a:graphic>
          </wp:inline>
        </w:drawing>
      </w:r>
    </w:p>
    <w:p w14:paraId="340FCA0D" w14:textId="3103489C" w:rsidR="003D3FBF" w:rsidRPr="00C86EA6" w:rsidRDefault="00637DFF" w:rsidP="00615D29">
      <w:pPr>
        <w:jc w:val="both"/>
        <w:rPr>
          <w:sz w:val="24"/>
          <w:szCs w:val="24"/>
        </w:rPr>
      </w:pPr>
      <w:r w:rsidRPr="00C86EA6">
        <w:rPr>
          <w:sz w:val="24"/>
          <w:szCs w:val="24"/>
        </w:rPr>
        <w:t xml:space="preserve">Ici on a appliqué une fonction à un bouton. Ainsi lorsque l’utilisateur va </w:t>
      </w:r>
      <w:r w:rsidR="00486F5E" w:rsidRPr="00C86EA6">
        <w:rPr>
          <w:sz w:val="24"/>
          <w:szCs w:val="24"/>
        </w:rPr>
        <w:t>cliquer</w:t>
      </w:r>
      <w:r w:rsidRPr="00C86EA6">
        <w:rPr>
          <w:sz w:val="24"/>
          <w:szCs w:val="24"/>
        </w:rPr>
        <w:t xml:space="preserve"> sur le </w:t>
      </w:r>
      <w:proofErr w:type="spellStart"/>
      <w:r w:rsidRPr="00C86EA6">
        <w:rPr>
          <w:sz w:val="24"/>
          <w:szCs w:val="24"/>
        </w:rPr>
        <w:t>pushbutton</w:t>
      </w:r>
      <w:proofErr w:type="spellEnd"/>
      <w:r w:rsidR="00486F5E" w:rsidRPr="00C86EA6">
        <w:rPr>
          <w:sz w:val="24"/>
          <w:szCs w:val="24"/>
        </w:rPr>
        <w:t xml:space="preserve"> du routeur 1</w:t>
      </w:r>
      <w:r w:rsidRPr="00C86EA6">
        <w:rPr>
          <w:sz w:val="24"/>
          <w:szCs w:val="24"/>
        </w:rPr>
        <w:t xml:space="preserve"> alors la fonction va être appelé pour passer de la fenêtre 1 à la 2 et emmener l’utilisateur à la page de configuration.</w:t>
      </w:r>
    </w:p>
    <w:p w14:paraId="01A23495" w14:textId="168AC71A" w:rsidR="00FE6B08" w:rsidRDefault="00486F5E" w:rsidP="00C86EA6">
      <w:pPr>
        <w:jc w:val="center"/>
        <w:rPr>
          <w:sz w:val="24"/>
          <w:szCs w:val="24"/>
        </w:rPr>
      </w:pPr>
      <w:r>
        <w:rPr>
          <w:noProof/>
        </w:rPr>
        <w:lastRenderedPageBreak/>
        <w:drawing>
          <wp:inline distT="0" distB="0" distL="0" distR="0" wp14:anchorId="4A3CBD9E" wp14:editId="2E150E3C">
            <wp:extent cx="5550011" cy="1238230"/>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765" cy="1241299"/>
                    </a:xfrm>
                    <a:prstGeom prst="rect">
                      <a:avLst/>
                    </a:prstGeom>
                  </pic:spPr>
                </pic:pic>
              </a:graphicData>
            </a:graphic>
          </wp:inline>
        </w:drawing>
      </w:r>
    </w:p>
    <w:p w14:paraId="6504E2F3" w14:textId="0A6E2073" w:rsidR="00486F5E" w:rsidRDefault="00486F5E" w:rsidP="00C86EA6">
      <w:pPr>
        <w:jc w:val="center"/>
        <w:rPr>
          <w:sz w:val="24"/>
          <w:szCs w:val="24"/>
        </w:rPr>
      </w:pPr>
      <w:r>
        <w:rPr>
          <w:noProof/>
        </w:rPr>
        <w:drawing>
          <wp:inline distT="0" distB="0" distL="0" distR="0" wp14:anchorId="1637F0AB" wp14:editId="32C0911A">
            <wp:extent cx="5363154" cy="302091"/>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5668" cy="307302"/>
                    </a:xfrm>
                    <a:prstGeom prst="rect">
                      <a:avLst/>
                    </a:prstGeom>
                  </pic:spPr>
                </pic:pic>
              </a:graphicData>
            </a:graphic>
          </wp:inline>
        </w:drawing>
      </w:r>
    </w:p>
    <w:p w14:paraId="2195FD6E" w14:textId="208B6BC3" w:rsidR="00E91B56" w:rsidRDefault="00486F5E" w:rsidP="00615D29">
      <w:pPr>
        <w:jc w:val="both"/>
        <w:rPr>
          <w:sz w:val="24"/>
          <w:szCs w:val="24"/>
        </w:rPr>
      </w:pPr>
      <w:r>
        <w:rPr>
          <w:sz w:val="24"/>
          <w:szCs w:val="24"/>
        </w:rPr>
        <w:t xml:space="preserve">De la même manière que pour le bouton du routeur 1. Lorsque l’utilisateur clique sur le </w:t>
      </w:r>
      <w:proofErr w:type="spellStart"/>
      <w:r>
        <w:rPr>
          <w:sz w:val="24"/>
          <w:szCs w:val="24"/>
        </w:rPr>
        <w:t>pushbutton</w:t>
      </w:r>
      <w:proofErr w:type="spellEnd"/>
      <w:r>
        <w:rPr>
          <w:sz w:val="24"/>
          <w:szCs w:val="24"/>
        </w:rPr>
        <w:t xml:space="preserve"> du routeur 2 celui va appeler la fonction suivant2 qui va permettre de passer à </w:t>
      </w:r>
      <w:r w:rsidR="00C86EA6">
        <w:rPr>
          <w:sz w:val="24"/>
          <w:szCs w:val="24"/>
        </w:rPr>
        <w:t>l</w:t>
      </w:r>
      <w:r>
        <w:rPr>
          <w:sz w:val="24"/>
          <w:szCs w:val="24"/>
        </w:rPr>
        <w:t>a fenêtre suivante.</w:t>
      </w:r>
    </w:p>
    <w:p w14:paraId="6EB05790" w14:textId="6D63CC58" w:rsidR="00236DBA" w:rsidRDefault="00236DBA" w:rsidP="00C86EA6">
      <w:pPr>
        <w:jc w:val="center"/>
        <w:rPr>
          <w:sz w:val="24"/>
          <w:szCs w:val="24"/>
        </w:rPr>
      </w:pPr>
      <w:r>
        <w:rPr>
          <w:noProof/>
        </w:rPr>
        <w:drawing>
          <wp:inline distT="0" distB="0" distL="0" distR="0" wp14:anchorId="2D95B06A" wp14:editId="49130403">
            <wp:extent cx="5231959" cy="448684"/>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15" cy="452642"/>
                    </a:xfrm>
                    <a:prstGeom prst="rect">
                      <a:avLst/>
                    </a:prstGeom>
                  </pic:spPr>
                </pic:pic>
              </a:graphicData>
            </a:graphic>
          </wp:inline>
        </w:drawing>
      </w:r>
    </w:p>
    <w:p w14:paraId="28A340EF" w14:textId="04F18D21" w:rsidR="00236DBA" w:rsidRDefault="00236DBA" w:rsidP="00C86EA6">
      <w:pPr>
        <w:jc w:val="center"/>
        <w:rPr>
          <w:sz w:val="24"/>
          <w:szCs w:val="24"/>
        </w:rPr>
      </w:pPr>
      <w:r>
        <w:rPr>
          <w:noProof/>
        </w:rPr>
        <w:drawing>
          <wp:inline distT="0" distB="0" distL="0" distR="0" wp14:anchorId="41BFE7AE" wp14:editId="624A5515">
            <wp:extent cx="5311472" cy="340164"/>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7262" cy="344377"/>
                    </a:xfrm>
                    <a:prstGeom prst="rect">
                      <a:avLst/>
                    </a:prstGeom>
                  </pic:spPr>
                </pic:pic>
              </a:graphicData>
            </a:graphic>
          </wp:inline>
        </w:drawing>
      </w:r>
    </w:p>
    <w:p w14:paraId="3DDF9972" w14:textId="49EFA779" w:rsidR="00486F5E" w:rsidRDefault="00E91B56" w:rsidP="00615D29">
      <w:pPr>
        <w:jc w:val="both"/>
        <w:rPr>
          <w:sz w:val="24"/>
          <w:szCs w:val="24"/>
        </w:rPr>
      </w:pPr>
      <w:r>
        <w:rPr>
          <w:sz w:val="24"/>
          <w:szCs w:val="24"/>
        </w:rPr>
        <w:t>L’une des dernières options de cette fen</w:t>
      </w:r>
      <w:r w:rsidR="00236DBA">
        <w:rPr>
          <w:sz w:val="24"/>
          <w:szCs w:val="24"/>
        </w:rPr>
        <w:t xml:space="preserve">être est la fonction quitter qui va permettre à l’utilisateur de fermer cette fenêtre </w:t>
      </w:r>
      <w:r w:rsidR="00D173EF">
        <w:rPr>
          <w:sz w:val="24"/>
          <w:szCs w:val="24"/>
        </w:rPr>
        <w:t>à tout moment</w:t>
      </w:r>
      <w:r w:rsidR="00236DBA">
        <w:rPr>
          <w:sz w:val="24"/>
          <w:szCs w:val="24"/>
        </w:rPr>
        <w:t>.</w:t>
      </w:r>
      <w:r w:rsidR="00486F5E">
        <w:rPr>
          <w:sz w:val="24"/>
          <w:szCs w:val="24"/>
        </w:rPr>
        <w:t xml:space="preserve"> </w:t>
      </w:r>
    </w:p>
    <w:p w14:paraId="77043192" w14:textId="784CB9B1" w:rsidR="00236DBA" w:rsidRPr="003D3FBF" w:rsidRDefault="00D66C09" w:rsidP="00236DBA">
      <w:pPr>
        <w:jc w:val="both"/>
        <w:rPr>
          <w:b/>
          <w:bCs/>
          <w:sz w:val="28"/>
          <w:szCs w:val="28"/>
        </w:rPr>
      </w:pPr>
      <w:r>
        <w:rPr>
          <w:b/>
          <w:bCs/>
          <w:sz w:val="28"/>
          <w:szCs w:val="28"/>
        </w:rPr>
        <w:t>Fenêtre</w:t>
      </w:r>
      <w:r w:rsidR="00236DBA" w:rsidRPr="003D3FBF">
        <w:rPr>
          <w:b/>
          <w:bCs/>
          <w:sz w:val="28"/>
          <w:szCs w:val="28"/>
        </w:rPr>
        <w:t xml:space="preserve"> 2</w:t>
      </w:r>
    </w:p>
    <w:p w14:paraId="3BB24DDF" w14:textId="3D6C42DD" w:rsidR="00973D91" w:rsidRDefault="000E21C3" w:rsidP="00615D29">
      <w:pPr>
        <w:jc w:val="both"/>
        <w:rPr>
          <w:sz w:val="24"/>
          <w:szCs w:val="24"/>
        </w:rPr>
      </w:pPr>
      <w:r>
        <w:rPr>
          <w:sz w:val="24"/>
          <w:szCs w:val="24"/>
        </w:rPr>
        <w:t xml:space="preserve">Cette </w:t>
      </w:r>
      <w:r w:rsidR="00D66C09">
        <w:rPr>
          <w:sz w:val="24"/>
          <w:szCs w:val="24"/>
        </w:rPr>
        <w:t>fenêtre</w:t>
      </w:r>
      <w:r>
        <w:rPr>
          <w:sz w:val="24"/>
          <w:szCs w:val="24"/>
        </w:rPr>
        <w:t xml:space="preserve"> comprend toutes les fonctionnalités que l’utilisateur peut modifier s’il le veut</w:t>
      </w:r>
      <w:r w:rsidR="00D66C09">
        <w:rPr>
          <w:sz w:val="24"/>
          <w:szCs w:val="24"/>
        </w:rPr>
        <w:t>,</w:t>
      </w:r>
      <w:r w:rsidR="00342FC1">
        <w:rPr>
          <w:sz w:val="24"/>
          <w:szCs w:val="24"/>
        </w:rPr>
        <w:t xml:space="preserve"> à l’aide de </w:t>
      </w:r>
      <w:proofErr w:type="spellStart"/>
      <w:r w:rsidR="00342FC1">
        <w:rPr>
          <w:sz w:val="24"/>
          <w:szCs w:val="24"/>
        </w:rPr>
        <w:t>pushbutton</w:t>
      </w:r>
      <w:proofErr w:type="spellEnd"/>
      <w:r w:rsidR="00342FC1">
        <w:rPr>
          <w:sz w:val="24"/>
          <w:szCs w:val="24"/>
        </w:rPr>
        <w:t xml:space="preserve"> et de </w:t>
      </w:r>
      <w:proofErr w:type="spellStart"/>
      <w:r w:rsidR="00342FC1">
        <w:rPr>
          <w:sz w:val="24"/>
          <w:szCs w:val="24"/>
        </w:rPr>
        <w:t>lineEdit</w:t>
      </w:r>
      <w:proofErr w:type="spellEnd"/>
      <w:r>
        <w:rPr>
          <w:sz w:val="24"/>
          <w:szCs w:val="24"/>
        </w:rPr>
        <w:t>. Pour cette partie, j</w:t>
      </w:r>
      <w:r w:rsidR="003B26A9">
        <w:rPr>
          <w:sz w:val="24"/>
          <w:szCs w:val="24"/>
        </w:rPr>
        <w:t>e dispose d’</w:t>
      </w:r>
      <w:r>
        <w:rPr>
          <w:sz w:val="24"/>
          <w:szCs w:val="24"/>
        </w:rPr>
        <w:t>un fichier principal contenant une architecture MVC (« Moel-</w:t>
      </w:r>
      <w:proofErr w:type="spellStart"/>
      <w:r>
        <w:rPr>
          <w:sz w:val="24"/>
          <w:szCs w:val="24"/>
        </w:rPr>
        <w:t>View</w:t>
      </w:r>
      <w:proofErr w:type="spellEnd"/>
      <w:r>
        <w:rPr>
          <w:sz w:val="24"/>
          <w:szCs w:val="24"/>
        </w:rPr>
        <w:t xml:space="preserve">-Controller). </w:t>
      </w:r>
      <w:r w:rsidR="00D66C09">
        <w:rPr>
          <w:sz w:val="24"/>
          <w:szCs w:val="24"/>
        </w:rPr>
        <w:t>Cette</w:t>
      </w:r>
      <w:r>
        <w:rPr>
          <w:sz w:val="24"/>
          <w:szCs w:val="24"/>
        </w:rPr>
        <w:t xml:space="preserve"> méthode permet de séparer l’interface (</w:t>
      </w:r>
      <w:proofErr w:type="spellStart"/>
      <w:r>
        <w:rPr>
          <w:sz w:val="24"/>
          <w:szCs w:val="24"/>
        </w:rPr>
        <w:t>View</w:t>
      </w:r>
      <w:proofErr w:type="spellEnd"/>
      <w:r>
        <w:rPr>
          <w:sz w:val="24"/>
          <w:szCs w:val="24"/>
        </w:rPr>
        <w:t>) de la partie gestion (Controller) et stockage (Model), ce qui nous facilite la tâche.</w:t>
      </w:r>
      <w:r w:rsidR="00973D91">
        <w:rPr>
          <w:sz w:val="24"/>
          <w:szCs w:val="24"/>
        </w:rPr>
        <w:t xml:space="preserve"> Je dispose aussi d’un second fichier qui comporte toutes les fonctions qui font référence aux commandes Linux</w:t>
      </w:r>
      <w:r w:rsidR="009C36F0">
        <w:rPr>
          <w:sz w:val="24"/>
          <w:szCs w:val="24"/>
        </w:rPr>
        <w:t>.</w:t>
      </w:r>
    </w:p>
    <w:p w14:paraId="3CC615A4" w14:textId="2B7BA70A" w:rsidR="00973D91" w:rsidRDefault="00973D91" w:rsidP="00615D29">
      <w:pPr>
        <w:jc w:val="both"/>
        <w:rPr>
          <w:sz w:val="24"/>
          <w:szCs w:val="24"/>
        </w:rPr>
      </w:pPr>
      <w:r>
        <w:rPr>
          <w:sz w:val="24"/>
          <w:szCs w:val="24"/>
        </w:rPr>
        <w:t>Dans cette interface</w:t>
      </w:r>
      <w:r w:rsidR="00342FC1">
        <w:rPr>
          <w:sz w:val="24"/>
          <w:szCs w:val="24"/>
        </w:rPr>
        <w:t>,</w:t>
      </w:r>
      <w:r>
        <w:rPr>
          <w:sz w:val="24"/>
          <w:szCs w:val="24"/>
        </w:rPr>
        <w:t xml:space="preserve"> l’utilisateur dispose de différentes fonctionnalités. Il peut modifier le nom du routeur, ajouter ou supprimer des adresses IP, configurer une passerelle par défaut ainsi que désactiver la carte eth1. Sachant que mes routeurs ne disposent que de deux cartes réseaux (eth0 et eth1). A l’issue de toutes ses informations saisies, l’utilisateur pour afficher la table de routage ainsi que sauvegarder ses configurations entrées et quitter la page une fois finit.</w:t>
      </w:r>
    </w:p>
    <w:p w14:paraId="41C40718" w14:textId="77777777" w:rsidR="003B26A9" w:rsidRDefault="003B26A9" w:rsidP="00615D29">
      <w:pPr>
        <w:jc w:val="both"/>
        <w:rPr>
          <w:sz w:val="24"/>
          <w:szCs w:val="24"/>
        </w:rPr>
      </w:pPr>
    </w:p>
    <w:p w14:paraId="4013653E" w14:textId="2529C605" w:rsidR="0039261A" w:rsidRPr="002C1428" w:rsidRDefault="0039261A" w:rsidP="00973D91">
      <w:pPr>
        <w:pStyle w:val="Paragraphedeliste"/>
        <w:numPr>
          <w:ilvl w:val="0"/>
          <w:numId w:val="2"/>
        </w:numPr>
        <w:jc w:val="both"/>
        <w:rPr>
          <w:b/>
          <w:bCs/>
          <w:sz w:val="24"/>
          <w:szCs w:val="24"/>
        </w:rPr>
      </w:pPr>
      <w:r w:rsidRPr="002C1428">
        <w:rPr>
          <w:b/>
          <w:bCs/>
          <w:sz w:val="24"/>
          <w:szCs w:val="24"/>
        </w:rPr>
        <w:t>Changement du nom du routeur</w:t>
      </w:r>
    </w:p>
    <w:p w14:paraId="4E9E75E6" w14:textId="040964EF" w:rsidR="00D40F07" w:rsidRPr="00D40F07" w:rsidRDefault="00D40F07" w:rsidP="00D40F07">
      <w:pPr>
        <w:jc w:val="both"/>
        <w:rPr>
          <w:sz w:val="24"/>
          <w:szCs w:val="24"/>
        </w:rPr>
      </w:pPr>
      <w:r>
        <w:rPr>
          <w:sz w:val="24"/>
          <w:szCs w:val="24"/>
        </w:rPr>
        <w:t>Si le nom de routeur ne convient pas à l’utilisateur, il a la possibilité d’en changer grâce au champ et au bouton dédiés à celui-ci.</w:t>
      </w:r>
    </w:p>
    <w:p w14:paraId="1E4569F7" w14:textId="48238DF6" w:rsidR="0039261A" w:rsidRDefault="0039261A" w:rsidP="002C1428">
      <w:pPr>
        <w:ind w:left="473"/>
        <w:jc w:val="center"/>
        <w:rPr>
          <w:sz w:val="24"/>
          <w:szCs w:val="24"/>
        </w:rPr>
      </w:pPr>
      <w:r>
        <w:rPr>
          <w:noProof/>
        </w:rPr>
        <w:lastRenderedPageBreak/>
        <w:drawing>
          <wp:inline distT="0" distB="0" distL="0" distR="0" wp14:anchorId="7AD66FBA" wp14:editId="1B5264DB">
            <wp:extent cx="5259788" cy="24020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10" cy="2405794"/>
                    </a:xfrm>
                    <a:prstGeom prst="rect">
                      <a:avLst/>
                    </a:prstGeom>
                  </pic:spPr>
                </pic:pic>
              </a:graphicData>
            </a:graphic>
          </wp:inline>
        </w:drawing>
      </w:r>
    </w:p>
    <w:p w14:paraId="1709F9CD" w14:textId="498D0C59" w:rsidR="0039261A" w:rsidRDefault="0039261A" w:rsidP="002C1428">
      <w:pPr>
        <w:jc w:val="both"/>
        <w:rPr>
          <w:sz w:val="24"/>
          <w:szCs w:val="24"/>
        </w:rPr>
      </w:pPr>
      <w:r>
        <w:rPr>
          <w:sz w:val="24"/>
          <w:szCs w:val="24"/>
        </w:rPr>
        <w:t>Dans la fonction ‘</w:t>
      </w:r>
      <w:proofErr w:type="spellStart"/>
      <w:r>
        <w:rPr>
          <w:sz w:val="24"/>
          <w:szCs w:val="24"/>
        </w:rPr>
        <w:t>name</w:t>
      </w:r>
      <w:proofErr w:type="spellEnd"/>
      <w:r>
        <w:rPr>
          <w:sz w:val="24"/>
          <w:szCs w:val="24"/>
        </w:rPr>
        <w:t xml:space="preserve"> routeur’, j’ai ajouté une condition </w:t>
      </w:r>
      <w:r w:rsidR="00530FED">
        <w:rPr>
          <w:sz w:val="24"/>
          <w:szCs w:val="24"/>
        </w:rPr>
        <w:t>« </w:t>
      </w:r>
      <w:r>
        <w:rPr>
          <w:sz w:val="24"/>
          <w:szCs w:val="24"/>
        </w:rPr>
        <w:t xml:space="preserve">if et </w:t>
      </w:r>
      <w:proofErr w:type="spellStart"/>
      <w:r>
        <w:rPr>
          <w:sz w:val="24"/>
          <w:szCs w:val="24"/>
        </w:rPr>
        <w:t>elif</w:t>
      </w:r>
      <w:proofErr w:type="spellEnd"/>
      <w:r w:rsidR="00530FED">
        <w:rPr>
          <w:sz w:val="24"/>
          <w:szCs w:val="24"/>
        </w:rPr>
        <w:t> »</w:t>
      </w:r>
      <w:r>
        <w:rPr>
          <w:sz w:val="24"/>
          <w:szCs w:val="24"/>
        </w:rPr>
        <w:t xml:space="preserve"> qui permet d’exécuter le code selon le routeur que l’utilisateur choisit. Par exemple, si l’utilisateur choisit le routeur 1 alors une connexion, grâce à la fonction connexion_R1, va s’établir entre l’interface et l</w:t>
      </w:r>
      <w:r w:rsidR="009E30FF">
        <w:rPr>
          <w:sz w:val="24"/>
          <w:szCs w:val="24"/>
        </w:rPr>
        <w:t xml:space="preserve">e routeur </w:t>
      </w:r>
      <w:r>
        <w:rPr>
          <w:sz w:val="24"/>
          <w:szCs w:val="24"/>
        </w:rPr>
        <w:t xml:space="preserve">via l’adresse IP eth0 pour que l’utilisateur puisse modifier le nom du routeur.  </w:t>
      </w:r>
    </w:p>
    <w:p w14:paraId="669D86B9" w14:textId="0F87F70C" w:rsidR="0039261A" w:rsidRDefault="0039261A" w:rsidP="009E30FF">
      <w:pPr>
        <w:ind w:left="473"/>
        <w:jc w:val="both"/>
        <w:rPr>
          <w:sz w:val="24"/>
          <w:szCs w:val="24"/>
        </w:rPr>
      </w:pPr>
      <w:r>
        <w:rPr>
          <w:noProof/>
        </w:rPr>
        <w:drawing>
          <wp:inline distT="0" distB="0" distL="0" distR="0" wp14:anchorId="6BE769DC" wp14:editId="4B7D3C28">
            <wp:extent cx="5319423" cy="14377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435" cy="1460182"/>
                    </a:xfrm>
                    <a:prstGeom prst="rect">
                      <a:avLst/>
                    </a:prstGeom>
                  </pic:spPr>
                </pic:pic>
              </a:graphicData>
            </a:graphic>
          </wp:inline>
        </w:drawing>
      </w:r>
    </w:p>
    <w:p w14:paraId="225994EB" w14:textId="1431C2FF" w:rsidR="008D0E62" w:rsidRPr="0039261A" w:rsidRDefault="0039261A" w:rsidP="009E30FF">
      <w:pPr>
        <w:jc w:val="both"/>
        <w:rPr>
          <w:sz w:val="24"/>
          <w:szCs w:val="24"/>
        </w:rPr>
      </w:pPr>
      <w:r>
        <w:rPr>
          <w:sz w:val="24"/>
          <w:szCs w:val="24"/>
        </w:rPr>
        <w:t xml:space="preserve">En parallèle cette fonction va s’exécuter permettant </w:t>
      </w:r>
      <w:r w:rsidR="009E30FF">
        <w:rPr>
          <w:sz w:val="24"/>
          <w:szCs w:val="24"/>
        </w:rPr>
        <w:t xml:space="preserve">de </w:t>
      </w:r>
      <w:r>
        <w:rPr>
          <w:sz w:val="24"/>
          <w:szCs w:val="24"/>
        </w:rPr>
        <w:t>changer automatique</w:t>
      </w:r>
      <w:r w:rsidR="009E30FF">
        <w:rPr>
          <w:sz w:val="24"/>
          <w:szCs w:val="24"/>
        </w:rPr>
        <w:t>ment</w:t>
      </w:r>
      <w:r>
        <w:rPr>
          <w:sz w:val="24"/>
          <w:szCs w:val="24"/>
        </w:rPr>
        <w:t xml:space="preserve"> le nom du routeur à travers la commande Linux suivante ‘</w:t>
      </w:r>
      <w:proofErr w:type="spellStart"/>
      <w:r>
        <w:rPr>
          <w:sz w:val="24"/>
          <w:szCs w:val="24"/>
        </w:rPr>
        <w:t>sudo</w:t>
      </w:r>
      <w:proofErr w:type="spellEnd"/>
      <w:r>
        <w:rPr>
          <w:sz w:val="24"/>
          <w:szCs w:val="24"/>
        </w:rPr>
        <w:t xml:space="preserve"> </w:t>
      </w:r>
      <w:proofErr w:type="spellStart"/>
      <w:r>
        <w:rPr>
          <w:sz w:val="24"/>
          <w:szCs w:val="24"/>
        </w:rPr>
        <w:t>hostnamectl</w:t>
      </w:r>
      <w:proofErr w:type="spellEnd"/>
      <w:r>
        <w:rPr>
          <w:sz w:val="24"/>
          <w:szCs w:val="24"/>
        </w:rPr>
        <w:t xml:space="preserve"> set-</w:t>
      </w:r>
      <w:proofErr w:type="spellStart"/>
      <w:r>
        <w:rPr>
          <w:sz w:val="24"/>
          <w:szCs w:val="24"/>
        </w:rPr>
        <w:t>hostname</w:t>
      </w:r>
      <w:proofErr w:type="spellEnd"/>
      <w:r>
        <w:rPr>
          <w:sz w:val="24"/>
          <w:szCs w:val="24"/>
        </w:rPr>
        <w:t>’ suivit du nom saisi par l’utilisateur.</w:t>
      </w:r>
    </w:p>
    <w:p w14:paraId="71D44266" w14:textId="5019D839" w:rsidR="00236DBA" w:rsidRPr="009E30FF" w:rsidRDefault="00973D91" w:rsidP="00973D91">
      <w:pPr>
        <w:pStyle w:val="Paragraphedeliste"/>
        <w:numPr>
          <w:ilvl w:val="0"/>
          <w:numId w:val="2"/>
        </w:numPr>
        <w:jc w:val="both"/>
        <w:rPr>
          <w:b/>
          <w:bCs/>
          <w:sz w:val="24"/>
          <w:szCs w:val="24"/>
        </w:rPr>
      </w:pPr>
      <w:r w:rsidRPr="009E30FF">
        <w:rPr>
          <w:b/>
          <w:bCs/>
          <w:sz w:val="24"/>
          <w:szCs w:val="24"/>
        </w:rPr>
        <w:t xml:space="preserve">Ajout d’une adresse IP </w:t>
      </w:r>
      <w:r w:rsidR="008D0E62" w:rsidRPr="009E30FF">
        <w:rPr>
          <w:b/>
          <w:bCs/>
          <w:sz w:val="24"/>
          <w:szCs w:val="24"/>
        </w:rPr>
        <w:t>/ Ping</w:t>
      </w:r>
    </w:p>
    <w:p w14:paraId="10E7D26D" w14:textId="545C280D" w:rsidR="008D0E62" w:rsidRDefault="008D0E62" w:rsidP="008D0E62">
      <w:pPr>
        <w:jc w:val="both"/>
        <w:rPr>
          <w:sz w:val="24"/>
          <w:szCs w:val="24"/>
        </w:rPr>
      </w:pPr>
      <w:r>
        <w:rPr>
          <w:sz w:val="24"/>
          <w:szCs w:val="24"/>
        </w:rPr>
        <w:t>L’utilisateur peut s’il le souhaite ajouter une adresse IP (eth0 ou eth1) sur l</w:t>
      </w:r>
      <w:r w:rsidR="009E30FF">
        <w:rPr>
          <w:sz w:val="24"/>
          <w:szCs w:val="24"/>
        </w:rPr>
        <w:t>e routeur</w:t>
      </w:r>
      <w:r>
        <w:rPr>
          <w:sz w:val="24"/>
          <w:szCs w:val="24"/>
        </w:rPr>
        <w:t xml:space="preserve"> via l’interface</w:t>
      </w:r>
      <w:r w:rsidR="00A00B59">
        <w:rPr>
          <w:sz w:val="24"/>
          <w:szCs w:val="24"/>
        </w:rPr>
        <w:t xml:space="preserve"> grâce à un bouton ajouter</w:t>
      </w:r>
      <w:r>
        <w:rPr>
          <w:sz w:val="24"/>
          <w:szCs w:val="24"/>
        </w:rPr>
        <w:t>.</w:t>
      </w:r>
    </w:p>
    <w:p w14:paraId="13ABBDC4" w14:textId="0EB4289E" w:rsidR="008D0E62" w:rsidRDefault="00E11253" w:rsidP="008D0E62">
      <w:pPr>
        <w:jc w:val="center"/>
        <w:rPr>
          <w:sz w:val="24"/>
          <w:szCs w:val="24"/>
        </w:rPr>
      </w:pPr>
      <w:r>
        <w:rPr>
          <w:noProof/>
        </w:rPr>
        <w:lastRenderedPageBreak/>
        <w:t xml:space="preserve"> </w:t>
      </w:r>
      <w:r>
        <w:rPr>
          <w:noProof/>
        </w:rPr>
        <w:drawing>
          <wp:inline distT="0" distB="0" distL="0" distR="0" wp14:anchorId="3086E3DB" wp14:editId="5F7DD7A5">
            <wp:extent cx="4857832" cy="2949934"/>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3830" cy="2971794"/>
                    </a:xfrm>
                    <a:prstGeom prst="rect">
                      <a:avLst/>
                    </a:prstGeom>
                  </pic:spPr>
                </pic:pic>
              </a:graphicData>
            </a:graphic>
          </wp:inline>
        </w:drawing>
      </w:r>
    </w:p>
    <w:p w14:paraId="1165B172" w14:textId="416C0E3B" w:rsidR="008D0E62" w:rsidRDefault="008D0E62" w:rsidP="000A38B0">
      <w:pPr>
        <w:jc w:val="both"/>
        <w:rPr>
          <w:sz w:val="24"/>
          <w:szCs w:val="24"/>
        </w:rPr>
      </w:pPr>
      <w:r>
        <w:rPr>
          <w:sz w:val="24"/>
          <w:szCs w:val="24"/>
        </w:rPr>
        <w:t xml:space="preserve">De la même manière que pour le nom du routeur j’ai ajouté une condition </w:t>
      </w:r>
      <w:r w:rsidR="009E30FF">
        <w:rPr>
          <w:sz w:val="24"/>
          <w:szCs w:val="24"/>
        </w:rPr>
        <w:t>« </w:t>
      </w:r>
      <w:r>
        <w:rPr>
          <w:sz w:val="24"/>
          <w:szCs w:val="24"/>
        </w:rPr>
        <w:t xml:space="preserve">if et </w:t>
      </w:r>
      <w:proofErr w:type="spellStart"/>
      <w:r>
        <w:rPr>
          <w:sz w:val="24"/>
          <w:szCs w:val="24"/>
        </w:rPr>
        <w:t>elif</w:t>
      </w:r>
      <w:proofErr w:type="spellEnd"/>
      <w:r w:rsidR="009E30FF">
        <w:rPr>
          <w:sz w:val="24"/>
          <w:szCs w:val="24"/>
        </w:rPr>
        <w:t> »</w:t>
      </w:r>
      <w:r>
        <w:rPr>
          <w:sz w:val="24"/>
          <w:szCs w:val="24"/>
        </w:rPr>
        <w:t xml:space="preserve"> pour que selon le routeur choisi il exécute des commandes différentes. </w:t>
      </w:r>
    </w:p>
    <w:p w14:paraId="0158D153" w14:textId="18F23659" w:rsidR="000A38B0" w:rsidRDefault="000A38B0" w:rsidP="009E30FF">
      <w:pPr>
        <w:jc w:val="center"/>
        <w:rPr>
          <w:sz w:val="24"/>
          <w:szCs w:val="24"/>
        </w:rPr>
      </w:pPr>
      <w:r>
        <w:rPr>
          <w:noProof/>
        </w:rPr>
        <w:drawing>
          <wp:inline distT="0" distB="0" distL="0" distR="0" wp14:anchorId="45963D39" wp14:editId="7DF840B9">
            <wp:extent cx="5406887" cy="1521581"/>
            <wp:effectExtent l="0" t="0" r="381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041" cy="1526127"/>
                    </a:xfrm>
                    <a:prstGeom prst="rect">
                      <a:avLst/>
                    </a:prstGeom>
                  </pic:spPr>
                </pic:pic>
              </a:graphicData>
            </a:graphic>
          </wp:inline>
        </w:drawing>
      </w:r>
    </w:p>
    <w:p w14:paraId="1F1BB200" w14:textId="6B2BCD0A" w:rsidR="00D27E8C" w:rsidRDefault="00D27E8C" w:rsidP="00D27E8C">
      <w:pPr>
        <w:jc w:val="center"/>
        <w:rPr>
          <w:sz w:val="24"/>
          <w:szCs w:val="24"/>
        </w:rPr>
      </w:pPr>
      <w:r>
        <w:rPr>
          <w:noProof/>
        </w:rPr>
        <w:drawing>
          <wp:inline distT="0" distB="0" distL="0" distR="0" wp14:anchorId="0A65DCE4" wp14:editId="08ADC077">
            <wp:extent cx="5190352" cy="3822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01"/>
                    <a:stretch/>
                  </pic:blipFill>
                  <pic:spPr bwMode="auto">
                    <a:xfrm>
                      <a:off x="0" y="0"/>
                      <a:ext cx="5190352" cy="382270"/>
                    </a:xfrm>
                    <a:prstGeom prst="rect">
                      <a:avLst/>
                    </a:prstGeom>
                    <a:ln>
                      <a:noFill/>
                    </a:ln>
                    <a:extLst>
                      <a:ext uri="{53640926-AAD7-44D8-BBD7-CCE9431645EC}">
                        <a14:shadowObscured xmlns:a14="http://schemas.microsoft.com/office/drawing/2010/main"/>
                      </a:ext>
                    </a:extLst>
                  </pic:spPr>
                </pic:pic>
              </a:graphicData>
            </a:graphic>
          </wp:inline>
        </w:drawing>
      </w:r>
    </w:p>
    <w:p w14:paraId="41891C15" w14:textId="5A7FE3DE" w:rsidR="000A38B0" w:rsidRDefault="000A38B0" w:rsidP="000A38B0">
      <w:pPr>
        <w:jc w:val="both"/>
        <w:rPr>
          <w:sz w:val="24"/>
          <w:szCs w:val="24"/>
        </w:rPr>
      </w:pPr>
      <w:r>
        <w:rPr>
          <w:sz w:val="24"/>
          <w:szCs w:val="24"/>
        </w:rPr>
        <w:t xml:space="preserve">Par exemple si l’on se connecte sur le routeur 2, alors on va utiliser la condition </w:t>
      </w:r>
      <w:r w:rsidR="009E30FF">
        <w:rPr>
          <w:sz w:val="24"/>
          <w:szCs w:val="24"/>
        </w:rPr>
        <w:t>« </w:t>
      </w:r>
      <w:proofErr w:type="spellStart"/>
      <w:r>
        <w:rPr>
          <w:sz w:val="24"/>
          <w:szCs w:val="24"/>
        </w:rPr>
        <w:t>elif</w:t>
      </w:r>
      <w:proofErr w:type="spellEnd"/>
      <w:r w:rsidR="009E30FF">
        <w:rPr>
          <w:sz w:val="24"/>
          <w:szCs w:val="24"/>
        </w:rPr>
        <w:t> »</w:t>
      </w:r>
      <w:r>
        <w:rPr>
          <w:sz w:val="24"/>
          <w:szCs w:val="24"/>
        </w:rPr>
        <w:t xml:space="preserve"> puis aller voir dans le fichier où il y a les commandes Linux pour ajouter une adresse IP grâce à la commande « </w:t>
      </w:r>
      <w:proofErr w:type="spellStart"/>
      <w:r>
        <w:rPr>
          <w:sz w:val="24"/>
          <w:szCs w:val="24"/>
        </w:rPr>
        <w:t>sudo</w:t>
      </w:r>
      <w:proofErr w:type="spellEnd"/>
      <w:r>
        <w:rPr>
          <w:sz w:val="24"/>
          <w:szCs w:val="24"/>
        </w:rPr>
        <w:t xml:space="preserve"> </w:t>
      </w:r>
      <w:proofErr w:type="spellStart"/>
      <w:r>
        <w:rPr>
          <w:sz w:val="24"/>
          <w:szCs w:val="24"/>
        </w:rPr>
        <w:t>ip</w:t>
      </w:r>
      <w:proofErr w:type="spellEnd"/>
      <w:r>
        <w:rPr>
          <w:sz w:val="24"/>
          <w:szCs w:val="24"/>
        </w:rPr>
        <w:t xml:space="preserve"> </w:t>
      </w:r>
      <w:proofErr w:type="spellStart"/>
      <w:r>
        <w:rPr>
          <w:sz w:val="24"/>
          <w:szCs w:val="24"/>
        </w:rPr>
        <w:t>addr</w:t>
      </w:r>
      <w:proofErr w:type="spellEnd"/>
      <w:r>
        <w:rPr>
          <w:sz w:val="24"/>
          <w:szCs w:val="24"/>
        </w:rPr>
        <w:t xml:space="preserve"> </w:t>
      </w:r>
      <w:proofErr w:type="spellStart"/>
      <w:r w:rsidR="009E30FF">
        <w:rPr>
          <w:sz w:val="24"/>
          <w:szCs w:val="24"/>
        </w:rPr>
        <w:t>a</w:t>
      </w:r>
      <w:r>
        <w:rPr>
          <w:sz w:val="24"/>
          <w:szCs w:val="24"/>
        </w:rPr>
        <w:t>dd</w:t>
      </w:r>
      <w:proofErr w:type="spellEnd"/>
      <w:r>
        <w:rPr>
          <w:sz w:val="24"/>
          <w:szCs w:val="24"/>
        </w:rPr>
        <w:t xml:space="preserve"> +dev eth0 ». </w:t>
      </w:r>
    </w:p>
    <w:p w14:paraId="626B788E" w14:textId="1E4B2C2E" w:rsidR="000A38B0" w:rsidRDefault="000A38B0" w:rsidP="000A38B0">
      <w:pPr>
        <w:jc w:val="both"/>
        <w:rPr>
          <w:sz w:val="24"/>
          <w:szCs w:val="24"/>
        </w:rPr>
      </w:pPr>
      <w:r>
        <w:rPr>
          <w:sz w:val="24"/>
          <w:szCs w:val="24"/>
        </w:rPr>
        <w:t xml:space="preserve">Une autre fonctionnalité est ajoutée ici lorsque l’adresse IP va être ajouté dans eth0 alors en même temps il va y avoir une autre requête qui va se passer pour vérifier si l’adresse IP ajouté peut être pinguer. Si c’est le cas il y aura marqué </w:t>
      </w:r>
      <w:r w:rsidR="00D02C0B">
        <w:rPr>
          <w:sz w:val="24"/>
          <w:szCs w:val="24"/>
        </w:rPr>
        <w:t>connecter</w:t>
      </w:r>
      <w:r>
        <w:rPr>
          <w:sz w:val="24"/>
          <w:szCs w:val="24"/>
        </w:rPr>
        <w:t>.</w:t>
      </w:r>
    </w:p>
    <w:p w14:paraId="7B1C67B5" w14:textId="3DFE6D3E" w:rsidR="006348E2" w:rsidRPr="008D0E62" w:rsidRDefault="006348E2" w:rsidP="000A38B0">
      <w:pPr>
        <w:jc w:val="both"/>
        <w:rPr>
          <w:sz w:val="24"/>
          <w:szCs w:val="24"/>
        </w:rPr>
      </w:pPr>
      <w:r>
        <w:rPr>
          <w:sz w:val="24"/>
          <w:szCs w:val="24"/>
        </w:rPr>
        <w:t>Pour changer l’adresse IP sur la carte eth1 on effectue le même déroulement</w:t>
      </w:r>
      <w:r w:rsidR="002D1225">
        <w:rPr>
          <w:sz w:val="24"/>
          <w:szCs w:val="24"/>
        </w:rPr>
        <w:t xml:space="preserve"> (voir annexe)</w:t>
      </w:r>
      <w:r>
        <w:rPr>
          <w:sz w:val="24"/>
          <w:szCs w:val="24"/>
        </w:rPr>
        <w:t>.</w:t>
      </w:r>
    </w:p>
    <w:p w14:paraId="2DF0F0F5" w14:textId="72CEB2EC" w:rsidR="00973D91" w:rsidRPr="00833721" w:rsidRDefault="00973D91" w:rsidP="00973D91">
      <w:pPr>
        <w:pStyle w:val="Paragraphedeliste"/>
        <w:numPr>
          <w:ilvl w:val="0"/>
          <w:numId w:val="2"/>
        </w:numPr>
        <w:jc w:val="both"/>
        <w:rPr>
          <w:b/>
          <w:bCs/>
          <w:sz w:val="24"/>
          <w:szCs w:val="24"/>
        </w:rPr>
      </w:pPr>
      <w:r w:rsidRPr="00833721">
        <w:rPr>
          <w:b/>
          <w:bCs/>
          <w:sz w:val="24"/>
          <w:szCs w:val="24"/>
        </w:rPr>
        <w:t>Suppression d’une adresse IP</w:t>
      </w:r>
    </w:p>
    <w:p w14:paraId="7EB30922" w14:textId="75D3AC26" w:rsidR="00216EBC" w:rsidRPr="00216EBC" w:rsidRDefault="00216EBC" w:rsidP="00216EBC">
      <w:pPr>
        <w:jc w:val="both"/>
        <w:rPr>
          <w:sz w:val="24"/>
          <w:szCs w:val="24"/>
        </w:rPr>
      </w:pPr>
      <w:r>
        <w:rPr>
          <w:sz w:val="24"/>
          <w:szCs w:val="24"/>
        </w:rPr>
        <w:t>Cette fonctionnalité va permettre à l’utilisateur de supprimer une adresse IP s’il n’en veut plus</w:t>
      </w:r>
      <w:r w:rsidR="00C411FB">
        <w:rPr>
          <w:sz w:val="24"/>
          <w:szCs w:val="24"/>
        </w:rPr>
        <w:t xml:space="preserve"> grâce à un bouton supprimer</w:t>
      </w:r>
      <w:r>
        <w:rPr>
          <w:sz w:val="24"/>
          <w:szCs w:val="24"/>
        </w:rPr>
        <w:t xml:space="preserve">. </w:t>
      </w:r>
    </w:p>
    <w:p w14:paraId="0A4C283B" w14:textId="52079FE2" w:rsidR="005C10D4" w:rsidRDefault="00E11253" w:rsidP="00D02C0B">
      <w:pPr>
        <w:jc w:val="center"/>
        <w:rPr>
          <w:sz w:val="24"/>
          <w:szCs w:val="24"/>
        </w:rPr>
      </w:pPr>
      <w:r>
        <w:rPr>
          <w:noProof/>
        </w:rPr>
        <w:lastRenderedPageBreak/>
        <w:drawing>
          <wp:inline distT="0" distB="0" distL="0" distR="0" wp14:anchorId="098D727A" wp14:editId="25940854">
            <wp:extent cx="5760720" cy="22733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73300"/>
                    </a:xfrm>
                    <a:prstGeom prst="rect">
                      <a:avLst/>
                    </a:prstGeom>
                  </pic:spPr>
                </pic:pic>
              </a:graphicData>
            </a:graphic>
          </wp:inline>
        </w:drawing>
      </w:r>
    </w:p>
    <w:p w14:paraId="6C92978B" w14:textId="43FB1FCE" w:rsidR="00216EBC" w:rsidRDefault="00216EBC" w:rsidP="00216EBC">
      <w:pPr>
        <w:jc w:val="both"/>
        <w:rPr>
          <w:sz w:val="24"/>
          <w:szCs w:val="24"/>
        </w:rPr>
      </w:pPr>
      <w:r>
        <w:rPr>
          <w:sz w:val="24"/>
          <w:szCs w:val="24"/>
        </w:rPr>
        <w:t xml:space="preserve">Pour cela, on dispose toujours d’une condition </w:t>
      </w:r>
      <w:r w:rsidR="00D02C0B">
        <w:rPr>
          <w:sz w:val="24"/>
          <w:szCs w:val="24"/>
        </w:rPr>
        <w:t>« </w:t>
      </w:r>
      <w:r>
        <w:rPr>
          <w:sz w:val="24"/>
          <w:szCs w:val="24"/>
        </w:rPr>
        <w:t xml:space="preserve">if et </w:t>
      </w:r>
      <w:proofErr w:type="spellStart"/>
      <w:r>
        <w:rPr>
          <w:sz w:val="24"/>
          <w:szCs w:val="24"/>
        </w:rPr>
        <w:t>elif</w:t>
      </w:r>
      <w:proofErr w:type="spellEnd"/>
      <w:r w:rsidR="00D02C0B">
        <w:rPr>
          <w:sz w:val="24"/>
          <w:szCs w:val="24"/>
        </w:rPr>
        <w:t> »</w:t>
      </w:r>
      <w:r>
        <w:rPr>
          <w:sz w:val="24"/>
          <w:szCs w:val="24"/>
        </w:rPr>
        <w:t xml:space="preserve">. Pour le cas du routeur 2, on va utiliser la condition </w:t>
      </w:r>
      <w:r w:rsidR="00D02C0B">
        <w:rPr>
          <w:sz w:val="24"/>
          <w:szCs w:val="24"/>
        </w:rPr>
        <w:t>« </w:t>
      </w:r>
      <w:proofErr w:type="spellStart"/>
      <w:r>
        <w:rPr>
          <w:sz w:val="24"/>
          <w:szCs w:val="24"/>
        </w:rPr>
        <w:t>elif</w:t>
      </w:r>
      <w:proofErr w:type="spellEnd"/>
      <w:r w:rsidR="00D02C0B">
        <w:rPr>
          <w:sz w:val="24"/>
          <w:szCs w:val="24"/>
        </w:rPr>
        <w:t> »</w:t>
      </w:r>
      <w:r>
        <w:rPr>
          <w:sz w:val="24"/>
          <w:szCs w:val="24"/>
        </w:rPr>
        <w:t xml:space="preserve"> puis aller dans le fichier commande récupérer la commande permettant de supprimer une adresse donc « </w:t>
      </w:r>
      <w:proofErr w:type="spellStart"/>
      <w:r>
        <w:rPr>
          <w:sz w:val="24"/>
          <w:szCs w:val="24"/>
        </w:rPr>
        <w:t>sudo</w:t>
      </w:r>
      <w:proofErr w:type="spellEnd"/>
      <w:r>
        <w:rPr>
          <w:sz w:val="24"/>
          <w:szCs w:val="24"/>
        </w:rPr>
        <w:t xml:space="preserve"> </w:t>
      </w:r>
      <w:proofErr w:type="spellStart"/>
      <w:r>
        <w:rPr>
          <w:sz w:val="24"/>
          <w:szCs w:val="24"/>
        </w:rPr>
        <w:t>ip</w:t>
      </w:r>
      <w:proofErr w:type="spellEnd"/>
      <w:r>
        <w:rPr>
          <w:sz w:val="24"/>
          <w:szCs w:val="24"/>
        </w:rPr>
        <w:t xml:space="preserve"> </w:t>
      </w:r>
      <w:proofErr w:type="spellStart"/>
      <w:r>
        <w:rPr>
          <w:sz w:val="24"/>
          <w:szCs w:val="24"/>
        </w:rPr>
        <w:t>addr</w:t>
      </w:r>
      <w:proofErr w:type="spellEnd"/>
      <w:r>
        <w:rPr>
          <w:sz w:val="24"/>
          <w:szCs w:val="24"/>
        </w:rPr>
        <w:t xml:space="preserve"> </w:t>
      </w:r>
      <w:proofErr w:type="spellStart"/>
      <w:r>
        <w:rPr>
          <w:sz w:val="24"/>
          <w:szCs w:val="24"/>
        </w:rPr>
        <w:t>del</w:t>
      </w:r>
      <w:proofErr w:type="spellEnd"/>
      <w:r>
        <w:rPr>
          <w:sz w:val="24"/>
          <w:szCs w:val="24"/>
        </w:rPr>
        <w:t xml:space="preserve"> + dev eth0 ». </w:t>
      </w:r>
    </w:p>
    <w:p w14:paraId="7D51B370" w14:textId="4848AE61" w:rsidR="005C10D4" w:rsidRDefault="005C10D4" w:rsidP="00216EBC">
      <w:pPr>
        <w:jc w:val="both"/>
        <w:rPr>
          <w:sz w:val="24"/>
          <w:szCs w:val="24"/>
        </w:rPr>
      </w:pPr>
      <w:r>
        <w:rPr>
          <w:noProof/>
        </w:rPr>
        <w:drawing>
          <wp:inline distT="0" distB="0" distL="0" distR="0" wp14:anchorId="51ED0E01" wp14:editId="4912B088">
            <wp:extent cx="5760720" cy="14370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37005"/>
                    </a:xfrm>
                    <a:prstGeom prst="rect">
                      <a:avLst/>
                    </a:prstGeom>
                  </pic:spPr>
                </pic:pic>
              </a:graphicData>
            </a:graphic>
          </wp:inline>
        </w:drawing>
      </w:r>
    </w:p>
    <w:p w14:paraId="2756AD16" w14:textId="1686A76B" w:rsidR="00216EBC" w:rsidRPr="005C10D4" w:rsidRDefault="00216EBC" w:rsidP="00216EBC">
      <w:pPr>
        <w:jc w:val="both"/>
        <w:rPr>
          <w:sz w:val="24"/>
          <w:szCs w:val="24"/>
        </w:rPr>
      </w:pPr>
      <w:r>
        <w:rPr>
          <w:sz w:val="24"/>
          <w:szCs w:val="24"/>
        </w:rPr>
        <w:t>La suppression de l’adresse IP2 sur eth1 s’effectue de la même manière</w:t>
      </w:r>
      <w:r w:rsidR="0043680D">
        <w:rPr>
          <w:sz w:val="24"/>
          <w:szCs w:val="24"/>
        </w:rPr>
        <w:t>.</w:t>
      </w:r>
    </w:p>
    <w:p w14:paraId="0873D4DE" w14:textId="0DA6836B" w:rsidR="005627D1" w:rsidRPr="00D02C0B" w:rsidRDefault="00973D91" w:rsidP="00973D91">
      <w:pPr>
        <w:pStyle w:val="Paragraphedeliste"/>
        <w:numPr>
          <w:ilvl w:val="0"/>
          <w:numId w:val="2"/>
        </w:numPr>
        <w:jc w:val="both"/>
        <w:rPr>
          <w:b/>
          <w:bCs/>
          <w:sz w:val="24"/>
          <w:szCs w:val="24"/>
        </w:rPr>
      </w:pPr>
      <w:r w:rsidRPr="00D02C0B">
        <w:rPr>
          <w:b/>
          <w:bCs/>
          <w:sz w:val="24"/>
          <w:szCs w:val="24"/>
        </w:rPr>
        <w:t>Ajout de la passerelle par défaut</w:t>
      </w:r>
      <w:r w:rsidR="005627D1" w:rsidRPr="00D02C0B">
        <w:rPr>
          <w:b/>
          <w:bCs/>
          <w:sz w:val="24"/>
          <w:szCs w:val="24"/>
        </w:rPr>
        <w:t xml:space="preserve"> </w:t>
      </w:r>
    </w:p>
    <w:p w14:paraId="480C452F" w14:textId="31D28DD2" w:rsidR="009E4B17" w:rsidRPr="009E4B17" w:rsidRDefault="009E4B17" w:rsidP="009E4B17">
      <w:pPr>
        <w:jc w:val="both"/>
        <w:rPr>
          <w:sz w:val="24"/>
          <w:szCs w:val="24"/>
        </w:rPr>
      </w:pPr>
      <w:r>
        <w:rPr>
          <w:sz w:val="24"/>
          <w:szCs w:val="24"/>
        </w:rPr>
        <w:t>La passerelle par défaut permet d’envoyer un message entre 2 réseaux.</w:t>
      </w:r>
      <w:r w:rsidR="00793647">
        <w:rPr>
          <w:sz w:val="24"/>
          <w:szCs w:val="24"/>
        </w:rPr>
        <w:t xml:space="preserve"> L’utilisateur a la possibilité d’en ajouter une grâce au champ et au bouton dédiés à cela. </w:t>
      </w:r>
    </w:p>
    <w:p w14:paraId="7FC3681C" w14:textId="67F89A3F" w:rsidR="009E4B17" w:rsidRDefault="00ED203B" w:rsidP="009E4B17">
      <w:pPr>
        <w:jc w:val="both"/>
        <w:rPr>
          <w:sz w:val="24"/>
          <w:szCs w:val="24"/>
        </w:rPr>
      </w:pPr>
      <w:r>
        <w:rPr>
          <w:noProof/>
        </w:rPr>
        <w:drawing>
          <wp:inline distT="0" distB="0" distL="0" distR="0" wp14:anchorId="69595FD4" wp14:editId="0AD351DF">
            <wp:extent cx="5760720" cy="23514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51405"/>
                    </a:xfrm>
                    <a:prstGeom prst="rect">
                      <a:avLst/>
                    </a:prstGeom>
                  </pic:spPr>
                </pic:pic>
              </a:graphicData>
            </a:graphic>
          </wp:inline>
        </w:drawing>
      </w:r>
    </w:p>
    <w:p w14:paraId="4742529B" w14:textId="759FABBA" w:rsidR="00ED203B" w:rsidRDefault="00ED203B" w:rsidP="009E4B17">
      <w:pPr>
        <w:jc w:val="both"/>
        <w:rPr>
          <w:sz w:val="24"/>
          <w:szCs w:val="24"/>
        </w:rPr>
      </w:pPr>
      <w:r>
        <w:rPr>
          <w:sz w:val="24"/>
          <w:szCs w:val="24"/>
        </w:rPr>
        <w:t>Si l’utilisateur clique sur le routeur 1 alors il va effectuer ces commandes. Ensuite il va y avoir récupération de la commande « </w:t>
      </w:r>
      <w:proofErr w:type="spellStart"/>
      <w:r>
        <w:rPr>
          <w:sz w:val="24"/>
          <w:szCs w:val="24"/>
        </w:rPr>
        <w:t>sudo</w:t>
      </w:r>
      <w:proofErr w:type="spellEnd"/>
      <w:r>
        <w:rPr>
          <w:sz w:val="24"/>
          <w:szCs w:val="24"/>
        </w:rPr>
        <w:t xml:space="preserve"> </w:t>
      </w:r>
      <w:proofErr w:type="spellStart"/>
      <w:r>
        <w:rPr>
          <w:sz w:val="24"/>
          <w:szCs w:val="24"/>
        </w:rPr>
        <w:t>ip</w:t>
      </w:r>
      <w:proofErr w:type="spellEnd"/>
      <w:r>
        <w:rPr>
          <w:sz w:val="24"/>
          <w:szCs w:val="24"/>
        </w:rPr>
        <w:t xml:space="preserve"> route </w:t>
      </w:r>
      <w:proofErr w:type="spellStart"/>
      <w:r>
        <w:rPr>
          <w:sz w:val="24"/>
          <w:szCs w:val="24"/>
        </w:rPr>
        <w:t>add</w:t>
      </w:r>
      <w:proofErr w:type="spellEnd"/>
      <w:r>
        <w:rPr>
          <w:sz w:val="24"/>
          <w:szCs w:val="24"/>
        </w:rPr>
        <w:t> » pour changer la passerelle par défaut.</w:t>
      </w:r>
    </w:p>
    <w:p w14:paraId="39C8492D" w14:textId="098BEC45" w:rsidR="009E4B17" w:rsidRDefault="009E4B17" w:rsidP="009E4B17">
      <w:pPr>
        <w:jc w:val="both"/>
        <w:rPr>
          <w:sz w:val="24"/>
          <w:szCs w:val="24"/>
        </w:rPr>
      </w:pPr>
      <w:r>
        <w:rPr>
          <w:noProof/>
        </w:rPr>
        <w:lastRenderedPageBreak/>
        <w:drawing>
          <wp:inline distT="0" distB="0" distL="0" distR="0" wp14:anchorId="7D9947B0" wp14:editId="0A8AE602">
            <wp:extent cx="5760720" cy="119634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96340"/>
                    </a:xfrm>
                    <a:prstGeom prst="rect">
                      <a:avLst/>
                    </a:prstGeom>
                  </pic:spPr>
                </pic:pic>
              </a:graphicData>
            </a:graphic>
          </wp:inline>
        </w:drawing>
      </w:r>
    </w:p>
    <w:p w14:paraId="57F3C38B" w14:textId="2DC6B7A6" w:rsidR="00ED203B" w:rsidRPr="009E4B17" w:rsidRDefault="00ED203B" w:rsidP="009E4B17">
      <w:pPr>
        <w:jc w:val="both"/>
        <w:rPr>
          <w:sz w:val="24"/>
          <w:szCs w:val="24"/>
        </w:rPr>
      </w:pPr>
      <w:r>
        <w:rPr>
          <w:sz w:val="24"/>
          <w:szCs w:val="24"/>
        </w:rPr>
        <w:t>Donc en ajoutant la passerelle par défaut cela va permettre à l’utilisateur que son paquet sorte du réseau pour aller vers un autre.</w:t>
      </w:r>
    </w:p>
    <w:p w14:paraId="1A09C0DE" w14:textId="5EAF9E36" w:rsidR="000E10C6" w:rsidRPr="00D02C0B" w:rsidRDefault="005627D1" w:rsidP="000E10C6">
      <w:pPr>
        <w:pStyle w:val="Paragraphedeliste"/>
        <w:numPr>
          <w:ilvl w:val="0"/>
          <w:numId w:val="2"/>
        </w:numPr>
        <w:jc w:val="both"/>
        <w:rPr>
          <w:b/>
          <w:bCs/>
          <w:sz w:val="24"/>
          <w:szCs w:val="24"/>
        </w:rPr>
      </w:pPr>
      <w:r w:rsidRPr="00D02C0B">
        <w:rPr>
          <w:b/>
          <w:bCs/>
          <w:sz w:val="24"/>
          <w:szCs w:val="24"/>
        </w:rPr>
        <w:t xml:space="preserve">Désactivation de la carte eth1 </w:t>
      </w:r>
    </w:p>
    <w:p w14:paraId="656871AF" w14:textId="1AE3AA98" w:rsidR="00397A3F" w:rsidRDefault="004471DA" w:rsidP="000E10C6">
      <w:pPr>
        <w:jc w:val="both"/>
        <w:rPr>
          <w:sz w:val="24"/>
          <w:szCs w:val="24"/>
        </w:rPr>
      </w:pPr>
      <w:r>
        <w:rPr>
          <w:sz w:val="24"/>
          <w:szCs w:val="24"/>
        </w:rPr>
        <w:t>L</w:t>
      </w:r>
      <w:r w:rsidR="000E10C6">
        <w:rPr>
          <w:sz w:val="24"/>
          <w:szCs w:val="24"/>
        </w:rPr>
        <w:t xml:space="preserve">a fonctionnalité désactiver </w:t>
      </w:r>
      <w:r>
        <w:rPr>
          <w:sz w:val="24"/>
          <w:szCs w:val="24"/>
        </w:rPr>
        <w:t xml:space="preserve">a été faite sur </w:t>
      </w:r>
      <w:r w:rsidR="000E10C6">
        <w:rPr>
          <w:sz w:val="24"/>
          <w:szCs w:val="24"/>
        </w:rPr>
        <w:t>la carte eth1, je n’ai pas pu la réaliser sur eth0 car la connexion entre le routeur et l’interface s’établit avec l’adresse IP de l’eth0 sinon après on se retrouvera déconnect</w:t>
      </w:r>
      <w:r w:rsidR="00397A3F">
        <w:rPr>
          <w:sz w:val="24"/>
          <w:szCs w:val="24"/>
        </w:rPr>
        <w:t>é</w:t>
      </w:r>
      <w:r w:rsidR="000E10C6">
        <w:rPr>
          <w:sz w:val="24"/>
          <w:szCs w:val="24"/>
        </w:rPr>
        <w:t>.</w:t>
      </w:r>
    </w:p>
    <w:p w14:paraId="16EBFCD2" w14:textId="43FBB83B" w:rsidR="00397A3F" w:rsidRDefault="00397A3F" w:rsidP="000E10C6">
      <w:pPr>
        <w:jc w:val="both"/>
        <w:rPr>
          <w:sz w:val="24"/>
          <w:szCs w:val="24"/>
        </w:rPr>
      </w:pPr>
      <w:r>
        <w:rPr>
          <w:sz w:val="24"/>
          <w:szCs w:val="24"/>
        </w:rPr>
        <w:t>Au niveau du remplissage du champ pour l’adresse IP 2 sur la carte eth1, l’utilisateur a la possibilité d’ajouter, de supprimer l’adresse IP ou de désactiver la carte eth</w:t>
      </w:r>
      <w:r w:rsidR="004471DA">
        <w:rPr>
          <w:sz w:val="24"/>
          <w:szCs w:val="24"/>
        </w:rPr>
        <w:t>1</w:t>
      </w:r>
      <w:r w:rsidR="00680847">
        <w:rPr>
          <w:sz w:val="24"/>
          <w:szCs w:val="24"/>
        </w:rPr>
        <w:t xml:space="preserve"> grâce à des boutons que j’ai </w:t>
      </w:r>
      <w:r w:rsidR="003B26A9">
        <w:rPr>
          <w:sz w:val="24"/>
          <w:szCs w:val="24"/>
        </w:rPr>
        <w:t>configurés</w:t>
      </w:r>
      <w:r>
        <w:rPr>
          <w:sz w:val="24"/>
          <w:szCs w:val="24"/>
        </w:rPr>
        <w:t xml:space="preserve">. </w:t>
      </w:r>
    </w:p>
    <w:p w14:paraId="125578F4" w14:textId="5A9C7F6A" w:rsidR="000E10C6" w:rsidRPr="000E10C6" w:rsidRDefault="00397A3F" w:rsidP="000E10C6">
      <w:pPr>
        <w:jc w:val="both"/>
        <w:rPr>
          <w:sz w:val="24"/>
          <w:szCs w:val="24"/>
        </w:rPr>
      </w:pPr>
      <w:r>
        <w:rPr>
          <w:sz w:val="24"/>
          <w:szCs w:val="24"/>
        </w:rPr>
        <w:t xml:space="preserve">S’il appuie sur désactiver voici la commande effectuée. </w:t>
      </w:r>
      <w:r w:rsidR="000E10C6">
        <w:rPr>
          <w:sz w:val="24"/>
          <w:szCs w:val="24"/>
        </w:rPr>
        <w:t xml:space="preserve"> </w:t>
      </w:r>
    </w:p>
    <w:p w14:paraId="2C6ED67E" w14:textId="765F1677" w:rsidR="000E10C6" w:rsidRDefault="00E11253" w:rsidP="000E10C6">
      <w:pPr>
        <w:jc w:val="center"/>
        <w:rPr>
          <w:sz w:val="24"/>
          <w:szCs w:val="24"/>
        </w:rPr>
      </w:pPr>
      <w:r>
        <w:rPr>
          <w:noProof/>
        </w:rPr>
        <w:drawing>
          <wp:inline distT="0" distB="0" distL="0" distR="0" wp14:anchorId="38EDCF03" wp14:editId="65B994F8">
            <wp:extent cx="5760720" cy="18992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99285"/>
                    </a:xfrm>
                    <a:prstGeom prst="rect">
                      <a:avLst/>
                    </a:prstGeom>
                  </pic:spPr>
                </pic:pic>
              </a:graphicData>
            </a:graphic>
          </wp:inline>
        </w:drawing>
      </w:r>
    </w:p>
    <w:p w14:paraId="21859BBF" w14:textId="3B5E048D" w:rsidR="000E10C6" w:rsidRPr="009D645E" w:rsidRDefault="009D645E" w:rsidP="009D645E">
      <w:pPr>
        <w:jc w:val="both"/>
        <w:rPr>
          <w:sz w:val="24"/>
          <w:szCs w:val="24"/>
        </w:rPr>
      </w:pPr>
      <w:r>
        <w:rPr>
          <w:noProof/>
        </w:rPr>
        <w:drawing>
          <wp:anchor distT="0" distB="0" distL="114300" distR="114300" simplePos="0" relativeHeight="251658240" behindDoc="0" locked="0" layoutInCell="1" allowOverlap="1" wp14:anchorId="550661E4" wp14:editId="6911173C">
            <wp:simplePos x="0" y="0"/>
            <wp:positionH relativeFrom="margin">
              <wp:align>right</wp:align>
            </wp:positionH>
            <wp:positionV relativeFrom="paragraph">
              <wp:posOffset>469320</wp:posOffset>
            </wp:positionV>
            <wp:extent cx="5760720" cy="109474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094740"/>
                    </a:xfrm>
                    <a:prstGeom prst="rect">
                      <a:avLst/>
                    </a:prstGeom>
                  </pic:spPr>
                </pic:pic>
              </a:graphicData>
            </a:graphic>
          </wp:anchor>
        </w:drawing>
      </w:r>
      <w:r w:rsidR="00397A3F">
        <w:rPr>
          <w:sz w:val="24"/>
          <w:szCs w:val="24"/>
        </w:rPr>
        <w:t xml:space="preserve">S’il choisit le routeur 1 alors il va </w:t>
      </w:r>
      <w:r w:rsidR="003C4285">
        <w:rPr>
          <w:sz w:val="24"/>
          <w:szCs w:val="24"/>
        </w:rPr>
        <w:t>réaliser</w:t>
      </w:r>
      <w:r w:rsidR="00397A3F">
        <w:rPr>
          <w:sz w:val="24"/>
          <w:szCs w:val="24"/>
        </w:rPr>
        <w:t xml:space="preserve"> la condition </w:t>
      </w:r>
      <w:r w:rsidR="00F172E7">
        <w:rPr>
          <w:sz w:val="24"/>
          <w:szCs w:val="24"/>
        </w:rPr>
        <w:t>« </w:t>
      </w:r>
      <w:r w:rsidR="00397A3F">
        <w:rPr>
          <w:sz w:val="24"/>
          <w:szCs w:val="24"/>
        </w:rPr>
        <w:t>if</w:t>
      </w:r>
      <w:r w:rsidR="00F172E7">
        <w:rPr>
          <w:sz w:val="24"/>
          <w:szCs w:val="24"/>
        </w:rPr>
        <w:t> »</w:t>
      </w:r>
      <w:r w:rsidR="00397A3F">
        <w:rPr>
          <w:sz w:val="24"/>
          <w:szCs w:val="24"/>
        </w:rPr>
        <w:t>, il va donc aller dans le fichier commande et effectuer la commande « </w:t>
      </w:r>
      <w:proofErr w:type="spellStart"/>
      <w:r w:rsidR="00397A3F">
        <w:rPr>
          <w:sz w:val="24"/>
          <w:szCs w:val="24"/>
        </w:rPr>
        <w:t>sudo</w:t>
      </w:r>
      <w:proofErr w:type="spellEnd"/>
      <w:r w:rsidR="00397A3F">
        <w:rPr>
          <w:sz w:val="24"/>
          <w:szCs w:val="24"/>
        </w:rPr>
        <w:t xml:space="preserve"> </w:t>
      </w:r>
      <w:proofErr w:type="spellStart"/>
      <w:r w:rsidR="00397A3F">
        <w:rPr>
          <w:sz w:val="24"/>
          <w:szCs w:val="24"/>
        </w:rPr>
        <w:t>ifdown</w:t>
      </w:r>
      <w:proofErr w:type="spellEnd"/>
      <w:r w:rsidR="00397A3F">
        <w:rPr>
          <w:sz w:val="24"/>
          <w:szCs w:val="24"/>
        </w:rPr>
        <w:t xml:space="preserve"> eth1 » alors eth1 sera désactivé.</w:t>
      </w:r>
      <w:r>
        <w:rPr>
          <w:sz w:val="24"/>
          <w:szCs w:val="24"/>
        </w:rPr>
        <w:br/>
      </w:r>
    </w:p>
    <w:p w14:paraId="50D4BA5B" w14:textId="204EF2BF" w:rsidR="008A220E" w:rsidRDefault="009D645E" w:rsidP="000E10C6">
      <w:pPr>
        <w:jc w:val="center"/>
        <w:rPr>
          <w:sz w:val="24"/>
          <w:szCs w:val="24"/>
        </w:rPr>
      </w:pPr>
      <w:r>
        <w:rPr>
          <w:noProof/>
        </w:rPr>
        <w:drawing>
          <wp:inline distT="0" distB="0" distL="0" distR="0" wp14:anchorId="0FC340C3" wp14:editId="2701A950">
            <wp:extent cx="5760720" cy="3435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3535"/>
                    </a:xfrm>
                    <a:prstGeom prst="rect">
                      <a:avLst/>
                    </a:prstGeom>
                  </pic:spPr>
                </pic:pic>
              </a:graphicData>
            </a:graphic>
          </wp:inline>
        </w:drawing>
      </w:r>
    </w:p>
    <w:p w14:paraId="3C5A24B6" w14:textId="6AA5AA10" w:rsidR="00E75F4A" w:rsidRDefault="00E75F4A" w:rsidP="00E75F4A">
      <w:pPr>
        <w:rPr>
          <w:sz w:val="24"/>
          <w:szCs w:val="24"/>
        </w:rPr>
      </w:pPr>
      <w:r>
        <w:rPr>
          <w:sz w:val="24"/>
          <w:szCs w:val="24"/>
        </w:rPr>
        <w:t xml:space="preserve">Lorsqu’on appuie sur le </w:t>
      </w:r>
      <w:proofErr w:type="spellStart"/>
      <w:r>
        <w:rPr>
          <w:sz w:val="24"/>
          <w:szCs w:val="24"/>
        </w:rPr>
        <w:t>pushbutton</w:t>
      </w:r>
      <w:proofErr w:type="spellEnd"/>
      <w:r>
        <w:rPr>
          <w:sz w:val="24"/>
          <w:szCs w:val="24"/>
        </w:rPr>
        <w:t xml:space="preserve"> désactiver alors il retourne à la fonction desact_eth1.</w:t>
      </w:r>
    </w:p>
    <w:p w14:paraId="707A2012" w14:textId="6F7D385F" w:rsidR="00C75378" w:rsidRPr="008A220E" w:rsidRDefault="00C75378" w:rsidP="00E75F4A">
      <w:pPr>
        <w:rPr>
          <w:sz w:val="24"/>
          <w:szCs w:val="24"/>
        </w:rPr>
      </w:pPr>
      <w:r>
        <w:rPr>
          <w:sz w:val="24"/>
          <w:szCs w:val="24"/>
        </w:rPr>
        <w:t>Si l’on veut réactiver la carte eth1 il faut entrer une adresse IP puis cliquer sur ajouter, automatiquement ça va la réactiver.</w:t>
      </w:r>
    </w:p>
    <w:p w14:paraId="28090403" w14:textId="44375E18" w:rsidR="00973D91" w:rsidRPr="009D645E" w:rsidRDefault="005627D1" w:rsidP="00973D91">
      <w:pPr>
        <w:pStyle w:val="Paragraphedeliste"/>
        <w:numPr>
          <w:ilvl w:val="0"/>
          <w:numId w:val="2"/>
        </w:numPr>
        <w:jc w:val="both"/>
        <w:rPr>
          <w:b/>
          <w:bCs/>
          <w:sz w:val="24"/>
          <w:szCs w:val="24"/>
        </w:rPr>
      </w:pPr>
      <w:r w:rsidRPr="009D645E">
        <w:rPr>
          <w:b/>
          <w:bCs/>
          <w:sz w:val="24"/>
          <w:szCs w:val="24"/>
        </w:rPr>
        <w:lastRenderedPageBreak/>
        <w:t>Affichage table de routage</w:t>
      </w:r>
    </w:p>
    <w:p w14:paraId="1B219FE7" w14:textId="148BF281" w:rsidR="00AD28E0" w:rsidRDefault="00AD28E0" w:rsidP="00AD28E0">
      <w:pPr>
        <w:jc w:val="both"/>
        <w:rPr>
          <w:sz w:val="24"/>
          <w:szCs w:val="24"/>
        </w:rPr>
      </w:pPr>
      <w:r>
        <w:rPr>
          <w:sz w:val="24"/>
          <w:szCs w:val="24"/>
        </w:rPr>
        <w:t>L’utilisateur va pouvoir afficher sa table de routage à partir des données qu’il a rentré grâce au bouton afficher. La table routage est une structure composée de plusieurs informations telles que l’adresse de réseau et l’adresse IP de chaque carte ainsi que leur passerelle par défaut. Celle-ci est donc essentielle pour acheminer les paquets vers l’extérieur afin de prendre le bon chemin d’acheminement.</w:t>
      </w:r>
    </w:p>
    <w:p w14:paraId="57E2FABB" w14:textId="2FEE48BE" w:rsidR="007251A9" w:rsidRPr="00AD28E0" w:rsidRDefault="007251A9" w:rsidP="00AD28E0">
      <w:pPr>
        <w:jc w:val="both"/>
        <w:rPr>
          <w:sz w:val="24"/>
          <w:szCs w:val="24"/>
        </w:rPr>
      </w:pPr>
      <w:r>
        <w:rPr>
          <w:sz w:val="24"/>
          <w:szCs w:val="24"/>
        </w:rPr>
        <w:t xml:space="preserve">Si l’utilisateur choisit le routeur 1 alors les commandes suivantes vont s’effectuer. </w:t>
      </w:r>
    </w:p>
    <w:p w14:paraId="6FC85696" w14:textId="61533F6F" w:rsidR="00AD28E0" w:rsidRDefault="00AD28E0" w:rsidP="009D645E">
      <w:pPr>
        <w:jc w:val="center"/>
        <w:rPr>
          <w:noProof/>
        </w:rPr>
      </w:pPr>
      <w:r>
        <w:rPr>
          <w:noProof/>
        </w:rPr>
        <w:drawing>
          <wp:inline distT="0" distB="0" distL="0" distR="0" wp14:anchorId="1672AA5F" wp14:editId="4BED1534">
            <wp:extent cx="5585791" cy="2582320"/>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548" cy="2584981"/>
                    </a:xfrm>
                    <a:prstGeom prst="rect">
                      <a:avLst/>
                    </a:prstGeom>
                  </pic:spPr>
                </pic:pic>
              </a:graphicData>
            </a:graphic>
          </wp:inline>
        </w:drawing>
      </w:r>
    </w:p>
    <w:p w14:paraId="22060896" w14:textId="06D4363D" w:rsidR="00680847" w:rsidRPr="009D645E" w:rsidRDefault="00680847" w:rsidP="00AD28E0">
      <w:pPr>
        <w:jc w:val="both"/>
        <w:rPr>
          <w:noProof/>
          <w:sz w:val="24"/>
          <w:szCs w:val="24"/>
        </w:rPr>
      </w:pPr>
      <w:r w:rsidRPr="009D645E">
        <w:rPr>
          <w:noProof/>
          <w:sz w:val="24"/>
          <w:szCs w:val="24"/>
        </w:rPr>
        <w:t>Les commandes précédentes font appellent au fichier commande pour savoir la commande pour afficher la table de routage qui est « sudo ip route ».</w:t>
      </w:r>
    </w:p>
    <w:p w14:paraId="11D50B41" w14:textId="320AB795" w:rsidR="00AD28E0" w:rsidRPr="00AD28E0" w:rsidRDefault="00AD28E0" w:rsidP="00AD28E0">
      <w:pPr>
        <w:jc w:val="both"/>
        <w:rPr>
          <w:sz w:val="24"/>
          <w:szCs w:val="24"/>
        </w:rPr>
      </w:pPr>
      <w:r>
        <w:rPr>
          <w:noProof/>
        </w:rPr>
        <w:drawing>
          <wp:inline distT="0" distB="0" distL="0" distR="0" wp14:anchorId="60319F27" wp14:editId="58E78071">
            <wp:extent cx="5760720" cy="794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94385"/>
                    </a:xfrm>
                    <a:prstGeom prst="rect">
                      <a:avLst/>
                    </a:prstGeom>
                  </pic:spPr>
                </pic:pic>
              </a:graphicData>
            </a:graphic>
          </wp:inline>
        </w:drawing>
      </w:r>
    </w:p>
    <w:p w14:paraId="7A2602F1" w14:textId="00346EC6" w:rsidR="005627D1" w:rsidRPr="009D645E" w:rsidRDefault="005627D1" w:rsidP="00973D91">
      <w:pPr>
        <w:pStyle w:val="Paragraphedeliste"/>
        <w:numPr>
          <w:ilvl w:val="0"/>
          <w:numId w:val="2"/>
        </w:numPr>
        <w:jc w:val="both"/>
        <w:rPr>
          <w:b/>
          <w:bCs/>
          <w:sz w:val="24"/>
          <w:szCs w:val="24"/>
        </w:rPr>
      </w:pPr>
      <w:r w:rsidRPr="009D645E">
        <w:rPr>
          <w:b/>
          <w:bCs/>
          <w:sz w:val="24"/>
          <w:szCs w:val="24"/>
        </w:rPr>
        <w:t>Fichier sauvegarde</w:t>
      </w:r>
    </w:p>
    <w:p w14:paraId="2CB45728" w14:textId="5ED4038F" w:rsidR="00307267" w:rsidRPr="00307267" w:rsidRDefault="00307267" w:rsidP="00307267">
      <w:pPr>
        <w:jc w:val="both"/>
        <w:rPr>
          <w:sz w:val="24"/>
          <w:szCs w:val="24"/>
        </w:rPr>
      </w:pPr>
      <w:r w:rsidRPr="00307267">
        <w:rPr>
          <w:sz w:val="24"/>
          <w:szCs w:val="24"/>
        </w:rPr>
        <w:t>L’utilisateur à la possibilité grâce à un fichier texte de sauvegarde</w:t>
      </w:r>
      <w:r w:rsidR="009D645E">
        <w:rPr>
          <w:sz w:val="24"/>
          <w:szCs w:val="24"/>
        </w:rPr>
        <w:t>r</w:t>
      </w:r>
      <w:r w:rsidR="00480FE6">
        <w:rPr>
          <w:sz w:val="24"/>
          <w:szCs w:val="24"/>
        </w:rPr>
        <w:t xml:space="preserve">, </w:t>
      </w:r>
      <w:r w:rsidRPr="00307267">
        <w:rPr>
          <w:sz w:val="24"/>
          <w:szCs w:val="24"/>
        </w:rPr>
        <w:t>de conserver les informations qu’il vient de rentrer, pour cela il lui suffit de cliquer sur le bouton sauvegarder.</w:t>
      </w:r>
    </w:p>
    <w:p w14:paraId="768A5255" w14:textId="77777777" w:rsidR="00307267" w:rsidRPr="00307267" w:rsidRDefault="00307267" w:rsidP="00307267">
      <w:pPr>
        <w:jc w:val="both"/>
        <w:rPr>
          <w:sz w:val="24"/>
          <w:szCs w:val="24"/>
        </w:rPr>
      </w:pPr>
    </w:p>
    <w:p w14:paraId="6CC30DFF" w14:textId="1A3ED250" w:rsidR="00307267" w:rsidRDefault="00307267" w:rsidP="00E70E72">
      <w:pPr>
        <w:ind w:left="473"/>
        <w:jc w:val="center"/>
        <w:rPr>
          <w:sz w:val="24"/>
          <w:szCs w:val="24"/>
        </w:rPr>
      </w:pPr>
      <w:r>
        <w:rPr>
          <w:noProof/>
        </w:rPr>
        <w:lastRenderedPageBreak/>
        <w:drawing>
          <wp:inline distT="0" distB="0" distL="0" distR="0" wp14:anchorId="5C3436F1" wp14:editId="4DB8B4AF">
            <wp:extent cx="4519237" cy="362056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44"/>
                    <a:stretch/>
                  </pic:blipFill>
                  <pic:spPr bwMode="auto">
                    <a:xfrm>
                      <a:off x="0" y="0"/>
                      <a:ext cx="4558300" cy="3651864"/>
                    </a:xfrm>
                    <a:prstGeom prst="rect">
                      <a:avLst/>
                    </a:prstGeom>
                    <a:ln>
                      <a:noFill/>
                    </a:ln>
                    <a:extLst>
                      <a:ext uri="{53640926-AAD7-44D8-BBD7-CCE9431645EC}">
                        <a14:shadowObscured xmlns:a14="http://schemas.microsoft.com/office/drawing/2010/main"/>
                      </a:ext>
                    </a:extLst>
                  </pic:spPr>
                </pic:pic>
              </a:graphicData>
            </a:graphic>
          </wp:inline>
        </w:drawing>
      </w:r>
    </w:p>
    <w:p w14:paraId="7716FBF5" w14:textId="1B11C70E" w:rsidR="00307267" w:rsidRPr="00307267" w:rsidRDefault="00E70E72" w:rsidP="00307267">
      <w:pPr>
        <w:jc w:val="both"/>
        <w:rPr>
          <w:sz w:val="24"/>
          <w:szCs w:val="24"/>
        </w:rPr>
      </w:pPr>
      <w:r>
        <w:rPr>
          <w:sz w:val="24"/>
          <w:szCs w:val="24"/>
        </w:rPr>
        <w:t>Quel que</w:t>
      </w:r>
      <w:r w:rsidR="00307267">
        <w:rPr>
          <w:sz w:val="24"/>
          <w:szCs w:val="24"/>
        </w:rPr>
        <w:t xml:space="preserve"> soit le routeur utilisé, l’utilisateur à la possibilité grâce à ces commandes effectuées de sauvegarder. Dans le cas du routeur 2, après avoir rempli les configurations, il clique sur sauvegarder. A ce </w:t>
      </w:r>
      <w:r>
        <w:rPr>
          <w:sz w:val="24"/>
          <w:szCs w:val="24"/>
        </w:rPr>
        <w:t xml:space="preserve">moment-là, </w:t>
      </w:r>
      <w:r w:rsidR="00307267">
        <w:rPr>
          <w:sz w:val="24"/>
          <w:szCs w:val="24"/>
        </w:rPr>
        <w:t>le fichier sauvegarde.txt s’ouvre et à la place les nouvelles configurations se notent, puis le fichier se ferme.</w:t>
      </w:r>
    </w:p>
    <w:p w14:paraId="360EC539" w14:textId="13DB1D3E" w:rsidR="008A1D1C" w:rsidRDefault="008A1D1C" w:rsidP="00615D29">
      <w:pPr>
        <w:jc w:val="both"/>
        <w:rPr>
          <w:b/>
          <w:bCs/>
          <w:sz w:val="28"/>
          <w:szCs w:val="28"/>
        </w:rPr>
      </w:pPr>
      <w:r w:rsidRPr="00E309F7">
        <w:rPr>
          <w:b/>
          <w:bCs/>
          <w:sz w:val="28"/>
          <w:szCs w:val="28"/>
        </w:rPr>
        <w:t>Fonctionnalités non codées</w:t>
      </w:r>
    </w:p>
    <w:p w14:paraId="29614179" w14:textId="63009D48" w:rsidR="000C54B2" w:rsidRPr="00E309F7" w:rsidRDefault="00E309F7" w:rsidP="00615D29">
      <w:pPr>
        <w:jc w:val="both"/>
        <w:rPr>
          <w:sz w:val="24"/>
          <w:szCs w:val="24"/>
        </w:rPr>
      </w:pPr>
      <w:r>
        <w:rPr>
          <w:sz w:val="24"/>
          <w:szCs w:val="24"/>
        </w:rPr>
        <w:t xml:space="preserve">Malgré tout il me reste </w:t>
      </w:r>
      <w:r w:rsidR="000C54B2">
        <w:rPr>
          <w:sz w:val="24"/>
          <w:szCs w:val="24"/>
        </w:rPr>
        <w:t>quelques fonctionnalités non codées tels que la fonction lire. J’ai eu des difficultés à comprendre sa fonction et comment l’implémenter dans mon code. De plus, le ping n’est pas totalement fonctionnel.</w:t>
      </w:r>
    </w:p>
    <w:p w14:paraId="6FAB2FED" w14:textId="77777777" w:rsidR="007C0853" w:rsidRPr="007C0853" w:rsidRDefault="007C0853" w:rsidP="00615D29">
      <w:pPr>
        <w:jc w:val="both"/>
        <w:rPr>
          <w:color w:val="C00000"/>
          <w:sz w:val="32"/>
          <w:szCs w:val="32"/>
        </w:rPr>
      </w:pPr>
      <w:r w:rsidRPr="007C0853">
        <w:rPr>
          <w:color w:val="C00000"/>
          <w:sz w:val="32"/>
          <w:szCs w:val="32"/>
        </w:rPr>
        <w:t>Conclusion</w:t>
      </w:r>
    </w:p>
    <w:p w14:paraId="23D5F054" w14:textId="133836E8" w:rsidR="00475E02" w:rsidRPr="007C0853" w:rsidRDefault="007C0853" w:rsidP="00615D29">
      <w:pPr>
        <w:jc w:val="both"/>
        <w:rPr>
          <w:rFonts w:ascii="Segoe UI" w:eastAsia="Times New Roman" w:hAnsi="Segoe UI" w:cs="Segoe UI"/>
          <w:sz w:val="24"/>
          <w:szCs w:val="24"/>
          <w:lang w:eastAsia="fr-FR"/>
        </w:rPr>
      </w:pPr>
      <w:r>
        <w:rPr>
          <w:sz w:val="24"/>
          <w:szCs w:val="24"/>
        </w:rPr>
        <w:t>A l’issu de ce projet, nous obtenons une interface fonctionnelle et utilisable par l’utilisateur.</w:t>
      </w:r>
      <w:r>
        <w:rPr>
          <w:rFonts w:ascii="Segoe UI" w:eastAsia="Times New Roman" w:hAnsi="Segoe UI" w:cs="Segoe UI"/>
          <w:sz w:val="24"/>
          <w:szCs w:val="24"/>
          <w:lang w:eastAsia="fr-FR"/>
        </w:rPr>
        <w:t xml:space="preserve"> </w:t>
      </w:r>
      <w:r>
        <w:rPr>
          <w:sz w:val="24"/>
          <w:szCs w:val="24"/>
        </w:rPr>
        <w:t>Nous avons une connexion entre mes routeurs et les configurations effectuées via le biais de mon interface. Ce</w:t>
      </w:r>
      <w:r w:rsidR="00475E02">
        <w:rPr>
          <w:sz w:val="24"/>
          <w:szCs w:val="24"/>
        </w:rPr>
        <w:t xml:space="preserve"> </w:t>
      </w:r>
      <w:r>
        <w:rPr>
          <w:sz w:val="24"/>
          <w:szCs w:val="24"/>
        </w:rPr>
        <w:t>travail</w:t>
      </w:r>
      <w:r w:rsidR="00475E02">
        <w:rPr>
          <w:sz w:val="24"/>
          <w:szCs w:val="24"/>
        </w:rPr>
        <w:t xml:space="preserve"> m’a</w:t>
      </w:r>
      <w:r>
        <w:rPr>
          <w:sz w:val="24"/>
          <w:szCs w:val="24"/>
        </w:rPr>
        <w:t xml:space="preserve"> </w:t>
      </w:r>
      <w:r w:rsidR="00475E02">
        <w:rPr>
          <w:sz w:val="24"/>
          <w:szCs w:val="24"/>
        </w:rPr>
        <w:t xml:space="preserve">permis de </w:t>
      </w:r>
      <w:r>
        <w:rPr>
          <w:sz w:val="24"/>
          <w:szCs w:val="24"/>
        </w:rPr>
        <w:t>développer</w:t>
      </w:r>
      <w:r w:rsidR="00475E02">
        <w:rPr>
          <w:sz w:val="24"/>
          <w:szCs w:val="24"/>
        </w:rPr>
        <w:t xml:space="preserve"> les bases apprises </w:t>
      </w:r>
      <w:r>
        <w:rPr>
          <w:sz w:val="24"/>
          <w:szCs w:val="24"/>
        </w:rPr>
        <w:t>au cours de cette première année tel que</w:t>
      </w:r>
      <w:r w:rsidR="00475E02">
        <w:rPr>
          <w:sz w:val="24"/>
          <w:szCs w:val="24"/>
        </w:rPr>
        <w:t xml:space="preserve"> la programmation sous Python. Il m’a aussi permis d’utiliser </w:t>
      </w:r>
      <w:r w:rsidR="00FE6B08">
        <w:rPr>
          <w:sz w:val="24"/>
          <w:szCs w:val="24"/>
        </w:rPr>
        <w:t xml:space="preserve">les connaissances </w:t>
      </w:r>
      <w:r>
        <w:rPr>
          <w:sz w:val="24"/>
          <w:szCs w:val="24"/>
        </w:rPr>
        <w:t>étudiées</w:t>
      </w:r>
      <w:r w:rsidR="00FE6B08">
        <w:rPr>
          <w:sz w:val="24"/>
          <w:szCs w:val="24"/>
        </w:rPr>
        <w:t xml:space="preserve"> en réseau ainsi qu</w:t>
      </w:r>
      <w:r>
        <w:rPr>
          <w:sz w:val="24"/>
          <w:szCs w:val="24"/>
        </w:rPr>
        <w:t xml:space="preserve">’en </w:t>
      </w:r>
      <w:r w:rsidR="00FE6B08">
        <w:rPr>
          <w:sz w:val="24"/>
          <w:szCs w:val="24"/>
        </w:rPr>
        <w:t xml:space="preserve">Linux. </w:t>
      </w:r>
    </w:p>
    <w:p w14:paraId="7E68216D" w14:textId="77777777" w:rsidR="00E70E72" w:rsidRDefault="00E70E72" w:rsidP="00615D29">
      <w:pPr>
        <w:jc w:val="both"/>
        <w:rPr>
          <w:color w:val="C00000"/>
          <w:sz w:val="28"/>
          <w:szCs w:val="28"/>
        </w:rPr>
      </w:pPr>
    </w:p>
    <w:p w14:paraId="0D48A2F7" w14:textId="77777777" w:rsidR="00E70E72" w:rsidRDefault="00E70E72" w:rsidP="00615D29">
      <w:pPr>
        <w:jc w:val="both"/>
        <w:rPr>
          <w:color w:val="C00000"/>
          <w:sz w:val="28"/>
          <w:szCs w:val="28"/>
        </w:rPr>
      </w:pPr>
    </w:p>
    <w:p w14:paraId="4B569440" w14:textId="77777777" w:rsidR="00E70E72" w:rsidRDefault="00E70E72" w:rsidP="00615D29">
      <w:pPr>
        <w:jc w:val="both"/>
        <w:rPr>
          <w:color w:val="C00000"/>
          <w:sz w:val="28"/>
          <w:szCs w:val="28"/>
        </w:rPr>
      </w:pPr>
    </w:p>
    <w:p w14:paraId="453B8507" w14:textId="77777777" w:rsidR="00E70E72" w:rsidRDefault="00E70E72" w:rsidP="00615D29">
      <w:pPr>
        <w:jc w:val="both"/>
        <w:rPr>
          <w:color w:val="C00000"/>
          <w:sz w:val="28"/>
          <w:szCs w:val="28"/>
        </w:rPr>
      </w:pPr>
    </w:p>
    <w:p w14:paraId="07273D0E" w14:textId="77777777" w:rsidR="00E70E72" w:rsidRDefault="00E70E72" w:rsidP="00615D29">
      <w:pPr>
        <w:jc w:val="both"/>
        <w:rPr>
          <w:color w:val="C00000"/>
          <w:sz w:val="28"/>
          <w:szCs w:val="28"/>
        </w:rPr>
      </w:pPr>
    </w:p>
    <w:p w14:paraId="2EA3AA59" w14:textId="176B36EF" w:rsidR="001071C2" w:rsidRPr="007C0853" w:rsidRDefault="001071C2" w:rsidP="00615D29">
      <w:pPr>
        <w:jc w:val="both"/>
        <w:rPr>
          <w:color w:val="C00000"/>
          <w:sz w:val="28"/>
          <w:szCs w:val="28"/>
        </w:rPr>
      </w:pPr>
      <w:r w:rsidRPr="007C0853">
        <w:rPr>
          <w:color w:val="C00000"/>
          <w:sz w:val="28"/>
          <w:szCs w:val="28"/>
        </w:rPr>
        <w:lastRenderedPageBreak/>
        <w:t>ANNEXE</w:t>
      </w:r>
    </w:p>
    <w:p w14:paraId="6061D2DA" w14:textId="2793E637" w:rsidR="005627D1" w:rsidRPr="00E70E72" w:rsidRDefault="0085673C" w:rsidP="005627D1">
      <w:pPr>
        <w:rPr>
          <w:b/>
          <w:bCs/>
          <w:sz w:val="24"/>
          <w:szCs w:val="24"/>
        </w:rPr>
      </w:pPr>
      <w:r w:rsidRPr="00E70E72">
        <w:rPr>
          <w:b/>
          <w:bCs/>
          <w:sz w:val="24"/>
          <w:szCs w:val="24"/>
        </w:rPr>
        <w:t>Code SSH</w:t>
      </w:r>
    </w:p>
    <w:p w14:paraId="6FF39ED9" w14:textId="15858AD4" w:rsidR="0085673C" w:rsidRDefault="0085673C" w:rsidP="00E70E72">
      <w:pPr>
        <w:jc w:val="center"/>
        <w:rPr>
          <w:sz w:val="24"/>
          <w:szCs w:val="24"/>
        </w:rPr>
      </w:pPr>
      <w:r>
        <w:rPr>
          <w:noProof/>
        </w:rPr>
        <w:drawing>
          <wp:inline distT="0" distB="0" distL="0" distR="0" wp14:anchorId="0B7159A7" wp14:editId="368E4C8F">
            <wp:extent cx="5811762" cy="3919993"/>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5619" cy="3956319"/>
                    </a:xfrm>
                    <a:prstGeom prst="rect">
                      <a:avLst/>
                    </a:prstGeom>
                  </pic:spPr>
                </pic:pic>
              </a:graphicData>
            </a:graphic>
          </wp:inline>
        </w:drawing>
      </w:r>
    </w:p>
    <w:p w14:paraId="3F2BB671" w14:textId="0F813460" w:rsidR="0085673C" w:rsidRDefault="0085673C" w:rsidP="00E70E72">
      <w:pPr>
        <w:jc w:val="center"/>
        <w:rPr>
          <w:sz w:val="24"/>
          <w:szCs w:val="24"/>
        </w:rPr>
      </w:pPr>
      <w:r>
        <w:rPr>
          <w:noProof/>
        </w:rPr>
        <w:drawing>
          <wp:inline distT="0" distB="0" distL="0" distR="0" wp14:anchorId="001B34D1" wp14:editId="508EE7BA">
            <wp:extent cx="5821786" cy="3808675"/>
            <wp:effectExtent l="0" t="0" r="762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7550" cy="3838615"/>
                    </a:xfrm>
                    <a:prstGeom prst="rect">
                      <a:avLst/>
                    </a:prstGeom>
                  </pic:spPr>
                </pic:pic>
              </a:graphicData>
            </a:graphic>
          </wp:inline>
        </w:drawing>
      </w:r>
    </w:p>
    <w:p w14:paraId="24E4AF38" w14:textId="77777777" w:rsidR="00E70E72" w:rsidRDefault="00E70E72" w:rsidP="005627D1">
      <w:pPr>
        <w:rPr>
          <w:sz w:val="24"/>
          <w:szCs w:val="24"/>
        </w:rPr>
      </w:pPr>
    </w:p>
    <w:p w14:paraId="6AC30BBB" w14:textId="0C1BE31E" w:rsidR="0085673C" w:rsidRPr="00E70E72" w:rsidRDefault="0085673C" w:rsidP="005627D1">
      <w:pPr>
        <w:rPr>
          <w:b/>
          <w:bCs/>
          <w:sz w:val="24"/>
          <w:szCs w:val="24"/>
        </w:rPr>
      </w:pPr>
      <w:r w:rsidRPr="00E70E72">
        <w:rPr>
          <w:b/>
          <w:bCs/>
          <w:sz w:val="24"/>
          <w:szCs w:val="24"/>
        </w:rPr>
        <w:lastRenderedPageBreak/>
        <w:t>Code première fenêtre et ses fonctionnalités</w:t>
      </w:r>
    </w:p>
    <w:p w14:paraId="1BABBC3A" w14:textId="644F2C71" w:rsidR="0085673C" w:rsidRDefault="0085673C" w:rsidP="00E70E72">
      <w:pPr>
        <w:jc w:val="center"/>
        <w:rPr>
          <w:sz w:val="24"/>
          <w:szCs w:val="24"/>
        </w:rPr>
      </w:pPr>
      <w:r>
        <w:rPr>
          <w:noProof/>
        </w:rPr>
        <w:drawing>
          <wp:inline distT="0" distB="0" distL="0" distR="0" wp14:anchorId="539752E5" wp14:editId="631A970F">
            <wp:extent cx="4277771" cy="4397071"/>
            <wp:effectExtent l="0" t="0" r="889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2215" cy="4432476"/>
                    </a:xfrm>
                    <a:prstGeom prst="rect">
                      <a:avLst/>
                    </a:prstGeom>
                  </pic:spPr>
                </pic:pic>
              </a:graphicData>
            </a:graphic>
          </wp:inline>
        </w:drawing>
      </w:r>
    </w:p>
    <w:p w14:paraId="4C68DB71" w14:textId="10A107BA" w:rsidR="0085673C" w:rsidRDefault="0085673C" w:rsidP="00E70E72">
      <w:pPr>
        <w:jc w:val="center"/>
        <w:rPr>
          <w:sz w:val="24"/>
          <w:szCs w:val="24"/>
        </w:rPr>
      </w:pPr>
      <w:r>
        <w:rPr>
          <w:noProof/>
        </w:rPr>
        <w:drawing>
          <wp:inline distT="0" distB="0" distL="0" distR="0" wp14:anchorId="7747F012" wp14:editId="4D913CBA">
            <wp:extent cx="4399702" cy="402336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5879" cy="4056443"/>
                    </a:xfrm>
                    <a:prstGeom prst="rect">
                      <a:avLst/>
                    </a:prstGeom>
                  </pic:spPr>
                </pic:pic>
              </a:graphicData>
            </a:graphic>
          </wp:inline>
        </w:drawing>
      </w:r>
    </w:p>
    <w:p w14:paraId="0CB236C7" w14:textId="23AE3EA0" w:rsidR="0085673C" w:rsidRDefault="0085673C" w:rsidP="00E70E72">
      <w:pPr>
        <w:jc w:val="center"/>
        <w:rPr>
          <w:sz w:val="24"/>
          <w:szCs w:val="24"/>
        </w:rPr>
      </w:pPr>
      <w:r>
        <w:rPr>
          <w:noProof/>
        </w:rPr>
        <w:lastRenderedPageBreak/>
        <w:drawing>
          <wp:inline distT="0" distB="0" distL="0" distR="0" wp14:anchorId="1CACE1C0" wp14:editId="7B854779">
            <wp:extent cx="3975652" cy="3669329"/>
            <wp:effectExtent l="0" t="0" r="635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6775" cy="3698054"/>
                    </a:xfrm>
                    <a:prstGeom prst="rect">
                      <a:avLst/>
                    </a:prstGeom>
                  </pic:spPr>
                </pic:pic>
              </a:graphicData>
            </a:graphic>
          </wp:inline>
        </w:drawing>
      </w:r>
    </w:p>
    <w:p w14:paraId="14FC4CD5" w14:textId="7E9ED49C" w:rsidR="0085673C" w:rsidRPr="00E70E72" w:rsidRDefault="0085673C" w:rsidP="005627D1">
      <w:pPr>
        <w:rPr>
          <w:b/>
          <w:bCs/>
          <w:sz w:val="24"/>
          <w:szCs w:val="24"/>
        </w:rPr>
      </w:pPr>
      <w:r w:rsidRPr="00E70E72">
        <w:rPr>
          <w:b/>
          <w:bCs/>
          <w:sz w:val="24"/>
          <w:szCs w:val="24"/>
        </w:rPr>
        <w:t>Code deuxième fenêtre</w:t>
      </w:r>
    </w:p>
    <w:p w14:paraId="2261FCF2" w14:textId="2213E93D" w:rsidR="0085673C" w:rsidRDefault="0085673C" w:rsidP="00E70E72">
      <w:pPr>
        <w:jc w:val="center"/>
        <w:rPr>
          <w:sz w:val="24"/>
          <w:szCs w:val="24"/>
        </w:rPr>
      </w:pPr>
      <w:r>
        <w:rPr>
          <w:noProof/>
        </w:rPr>
        <w:drawing>
          <wp:inline distT="0" distB="0" distL="0" distR="0" wp14:anchorId="1B60E556" wp14:editId="43C36479">
            <wp:extent cx="3450866" cy="4758012"/>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1526" cy="4814074"/>
                    </a:xfrm>
                    <a:prstGeom prst="rect">
                      <a:avLst/>
                    </a:prstGeom>
                  </pic:spPr>
                </pic:pic>
              </a:graphicData>
            </a:graphic>
          </wp:inline>
        </w:drawing>
      </w:r>
    </w:p>
    <w:p w14:paraId="70E780FB" w14:textId="47A3B741" w:rsidR="0085673C" w:rsidRDefault="0085673C" w:rsidP="00E70E72">
      <w:pPr>
        <w:jc w:val="center"/>
        <w:rPr>
          <w:sz w:val="24"/>
          <w:szCs w:val="24"/>
        </w:rPr>
      </w:pPr>
      <w:r>
        <w:rPr>
          <w:noProof/>
        </w:rPr>
        <w:lastRenderedPageBreak/>
        <w:drawing>
          <wp:inline distT="0" distB="0" distL="0" distR="0" wp14:anchorId="19165E56" wp14:editId="7B1F1F7B">
            <wp:extent cx="3528198" cy="46912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0378" cy="4747354"/>
                    </a:xfrm>
                    <a:prstGeom prst="rect">
                      <a:avLst/>
                    </a:prstGeom>
                  </pic:spPr>
                </pic:pic>
              </a:graphicData>
            </a:graphic>
          </wp:inline>
        </w:drawing>
      </w:r>
    </w:p>
    <w:p w14:paraId="6EBA1080" w14:textId="5FD2653C" w:rsidR="00004848" w:rsidRDefault="00004848" w:rsidP="00E70E72">
      <w:pPr>
        <w:jc w:val="center"/>
        <w:rPr>
          <w:sz w:val="24"/>
          <w:szCs w:val="24"/>
        </w:rPr>
      </w:pPr>
      <w:r>
        <w:rPr>
          <w:noProof/>
        </w:rPr>
        <w:drawing>
          <wp:inline distT="0" distB="0" distL="0" distR="0" wp14:anchorId="4F127604" wp14:editId="66C618A4">
            <wp:extent cx="3347500" cy="4015886"/>
            <wp:effectExtent l="0" t="0" r="5715"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4352" cy="4048100"/>
                    </a:xfrm>
                    <a:prstGeom prst="rect">
                      <a:avLst/>
                    </a:prstGeom>
                  </pic:spPr>
                </pic:pic>
              </a:graphicData>
            </a:graphic>
          </wp:inline>
        </w:drawing>
      </w:r>
    </w:p>
    <w:p w14:paraId="25829587" w14:textId="2DABC9EA" w:rsidR="00004848" w:rsidRDefault="00004848" w:rsidP="00E70E72">
      <w:pPr>
        <w:jc w:val="center"/>
        <w:rPr>
          <w:sz w:val="24"/>
          <w:szCs w:val="24"/>
        </w:rPr>
      </w:pPr>
      <w:r>
        <w:rPr>
          <w:noProof/>
        </w:rPr>
        <w:lastRenderedPageBreak/>
        <w:drawing>
          <wp:inline distT="0" distB="0" distL="0" distR="0" wp14:anchorId="106C2456" wp14:editId="5E02538D">
            <wp:extent cx="3832528" cy="4697304"/>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1346" cy="4744881"/>
                    </a:xfrm>
                    <a:prstGeom prst="rect">
                      <a:avLst/>
                    </a:prstGeom>
                  </pic:spPr>
                </pic:pic>
              </a:graphicData>
            </a:graphic>
          </wp:inline>
        </w:drawing>
      </w:r>
    </w:p>
    <w:p w14:paraId="326DE3C9" w14:textId="081836BE" w:rsidR="00004848" w:rsidRDefault="00004848" w:rsidP="00E70E72">
      <w:pPr>
        <w:jc w:val="center"/>
        <w:rPr>
          <w:sz w:val="24"/>
          <w:szCs w:val="24"/>
        </w:rPr>
      </w:pPr>
      <w:r>
        <w:rPr>
          <w:noProof/>
        </w:rPr>
        <w:drawing>
          <wp:inline distT="0" distB="0" distL="0" distR="0" wp14:anchorId="16AE00FD" wp14:editId="5C8EC2D1">
            <wp:extent cx="4218167" cy="4055894"/>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6803" cy="4073813"/>
                    </a:xfrm>
                    <a:prstGeom prst="rect">
                      <a:avLst/>
                    </a:prstGeom>
                  </pic:spPr>
                </pic:pic>
              </a:graphicData>
            </a:graphic>
          </wp:inline>
        </w:drawing>
      </w:r>
    </w:p>
    <w:p w14:paraId="23F8DDD5" w14:textId="11733C86" w:rsidR="00004848" w:rsidRDefault="00004848" w:rsidP="00E70E72">
      <w:pPr>
        <w:jc w:val="center"/>
        <w:rPr>
          <w:sz w:val="24"/>
          <w:szCs w:val="24"/>
        </w:rPr>
      </w:pPr>
      <w:r>
        <w:rPr>
          <w:noProof/>
        </w:rPr>
        <w:lastRenderedPageBreak/>
        <w:drawing>
          <wp:inline distT="0" distB="0" distL="0" distR="0" wp14:anchorId="608A3EAE" wp14:editId="57827B58">
            <wp:extent cx="5566629" cy="419828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9674" cy="4223211"/>
                    </a:xfrm>
                    <a:prstGeom prst="rect">
                      <a:avLst/>
                    </a:prstGeom>
                  </pic:spPr>
                </pic:pic>
              </a:graphicData>
            </a:graphic>
          </wp:inline>
        </w:drawing>
      </w:r>
    </w:p>
    <w:p w14:paraId="0CE5938F" w14:textId="200F5236" w:rsidR="00004848" w:rsidRDefault="00004848" w:rsidP="00E70E72">
      <w:pPr>
        <w:jc w:val="center"/>
        <w:rPr>
          <w:sz w:val="24"/>
          <w:szCs w:val="24"/>
        </w:rPr>
      </w:pPr>
      <w:r>
        <w:rPr>
          <w:noProof/>
        </w:rPr>
        <w:drawing>
          <wp:inline distT="0" distB="0" distL="0" distR="0" wp14:anchorId="52FDDD81" wp14:editId="64934D97">
            <wp:extent cx="5156420" cy="4489132"/>
            <wp:effectExtent l="0" t="0" r="6350" b="698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138" cy="4493239"/>
                    </a:xfrm>
                    <a:prstGeom prst="rect">
                      <a:avLst/>
                    </a:prstGeom>
                  </pic:spPr>
                </pic:pic>
              </a:graphicData>
            </a:graphic>
          </wp:inline>
        </w:drawing>
      </w:r>
    </w:p>
    <w:p w14:paraId="56639599" w14:textId="6368D4C8" w:rsidR="00E70E72" w:rsidRPr="00E70E72" w:rsidRDefault="00004848" w:rsidP="00E70E72">
      <w:pPr>
        <w:jc w:val="center"/>
        <w:rPr>
          <w:noProof/>
        </w:rPr>
      </w:pPr>
      <w:r>
        <w:rPr>
          <w:noProof/>
        </w:rPr>
        <w:lastRenderedPageBreak/>
        <w:drawing>
          <wp:inline distT="0" distB="0" distL="0" distR="0" wp14:anchorId="0944A848" wp14:editId="2558E69B">
            <wp:extent cx="5302655" cy="511268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7398" cy="5146187"/>
                    </a:xfrm>
                    <a:prstGeom prst="rect">
                      <a:avLst/>
                    </a:prstGeom>
                  </pic:spPr>
                </pic:pic>
              </a:graphicData>
            </a:graphic>
          </wp:inline>
        </w:drawing>
      </w:r>
    </w:p>
    <w:p w14:paraId="49BA5C29" w14:textId="39B871A3" w:rsidR="00004848" w:rsidRDefault="00004848" w:rsidP="00E70E72">
      <w:pPr>
        <w:jc w:val="center"/>
        <w:rPr>
          <w:noProof/>
        </w:rPr>
      </w:pPr>
      <w:r>
        <w:rPr>
          <w:noProof/>
        </w:rPr>
        <w:lastRenderedPageBreak/>
        <w:drawing>
          <wp:inline distT="0" distB="0" distL="0" distR="0" wp14:anchorId="19ABF7A5" wp14:editId="44BC35E5">
            <wp:extent cx="4915059" cy="3904091"/>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7929" cy="3930200"/>
                    </a:xfrm>
                    <a:prstGeom prst="rect">
                      <a:avLst/>
                    </a:prstGeom>
                  </pic:spPr>
                </pic:pic>
              </a:graphicData>
            </a:graphic>
          </wp:inline>
        </w:drawing>
      </w:r>
      <w:r>
        <w:rPr>
          <w:noProof/>
        </w:rPr>
        <w:drawing>
          <wp:inline distT="0" distB="0" distL="0" distR="0" wp14:anchorId="4864011B" wp14:editId="21F5D884">
            <wp:extent cx="4657018" cy="4858247"/>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8316" cy="4901329"/>
                    </a:xfrm>
                    <a:prstGeom prst="rect">
                      <a:avLst/>
                    </a:prstGeom>
                  </pic:spPr>
                </pic:pic>
              </a:graphicData>
            </a:graphic>
          </wp:inline>
        </w:drawing>
      </w:r>
    </w:p>
    <w:p w14:paraId="612C8D9D" w14:textId="2283B01E" w:rsidR="00004848" w:rsidRDefault="00004848" w:rsidP="00DB1606">
      <w:pPr>
        <w:jc w:val="center"/>
        <w:rPr>
          <w:sz w:val="24"/>
          <w:szCs w:val="24"/>
        </w:rPr>
      </w:pPr>
      <w:r>
        <w:rPr>
          <w:noProof/>
        </w:rPr>
        <w:lastRenderedPageBreak/>
        <w:drawing>
          <wp:inline distT="0" distB="0" distL="0" distR="0" wp14:anchorId="2CC919E3" wp14:editId="78DF71D7">
            <wp:extent cx="5100761" cy="3586613"/>
            <wp:effectExtent l="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4626" cy="3596362"/>
                    </a:xfrm>
                    <a:prstGeom prst="rect">
                      <a:avLst/>
                    </a:prstGeom>
                  </pic:spPr>
                </pic:pic>
              </a:graphicData>
            </a:graphic>
          </wp:inline>
        </w:drawing>
      </w:r>
    </w:p>
    <w:p w14:paraId="31082C31" w14:textId="5A3047C9" w:rsidR="00004848" w:rsidRPr="005627D1" w:rsidRDefault="00004848" w:rsidP="00DB1606">
      <w:pPr>
        <w:jc w:val="center"/>
        <w:rPr>
          <w:sz w:val="24"/>
          <w:szCs w:val="24"/>
        </w:rPr>
      </w:pPr>
      <w:r>
        <w:rPr>
          <w:noProof/>
        </w:rPr>
        <w:drawing>
          <wp:inline distT="0" distB="0" distL="0" distR="0" wp14:anchorId="093EDE29" wp14:editId="3B6DB86C">
            <wp:extent cx="5188226" cy="355203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2864" cy="3562057"/>
                    </a:xfrm>
                    <a:prstGeom prst="rect">
                      <a:avLst/>
                    </a:prstGeom>
                  </pic:spPr>
                </pic:pic>
              </a:graphicData>
            </a:graphic>
          </wp:inline>
        </w:drawing>
      </w:r>
    </w:p>
    <w:sectPr w:rsidR="00004848" w:rsidRPr="005627D1">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E062" w14:textId="77777777" w:rsidR="00CC5690" w:rsidRDefault="00CC5690" w:rsidP="004E2EB7">
      <w:pPr>
        <w:spacing w:after="0" w:line="240" w:lineRule="auto"/>
      </w:pPr>
      <w:r>
        <w:separator/>
      </w:r>
    </w:p>
  </w:endnote>
  <w:endnote w:type="continuationSeparator" w:id="0">
    <w:p w14:paraId="511E65AA" w14:textId="77777777" w:rsidR="00CC5690" w:rsidRDefault="00CC5690" w:rsidP="004E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0946"/>
      <w:docPartObj>
        <w:docPartGallery w:val="Page Numbers (Bottom of Page)"/>
        <w:docPartUnique/>
      </w:docPartObj>
    </w:sdtPr>
    <w:sdtEndPr>
      <w:rPr>
        <w:b/>
        <w:bCs/>
        <w:color w:val="1F3864" w:themeColor="accent1" w:themeShade="80"/>
        <w:sz w:val="24"/>
        <w:szCs w:val="24"/>
      </w:rPr>
    </w:sdtEndPr>
    <w:sdtContent>
      <w:p w14:paraId="0B18372A" w14:textId="60FFE2E0" w:rsidR="004E2EB7" w:rsidRPr="004E2EB7" w:rsidRDefault="004E2EB7">
        <w:pPr>
          <w:pStyle w:val="Pieddepage"/>
          <w:jc w:val="right"/>
          <w:rPr>
            <w:b/>
            <w:bCs/>
            <w:color w:val="1F3864" w:themeColor="accent1" w:themeShade="80"/>
            <w:sz w:val="24"/>
            <w:szCs w:val="24"/>
          </w:rPr>
        </w:pPr>
        <w:r w:rsidRPr="004E2EB7">
          <w:rPr>
            <w:b/>
            <w:bCs/>
            <w:color w:val="1F3864" w:themeColor="accent1" w:themeShade="80"/>
            <w:sz w:val="24"/>
            <w:szCs w:val="24"/>
          </w:rPr>
          <w:fldChar w:fldCharType="begin"/>
        </w:r>
        <w:r w:rsidRPr="004E2EB7">
          <w:rPr>
            <w:b/>
            <w:bCs/>
            <w:color w:val="1F3864" w:themeColor="accent1" w:themeShade="80"/>
            <w:sz w:val="24"/>
            <w:szCs w:val="24"/>
          </w:rPr>
          <w:instrText>PAGE   \* MERGEFORMAT</w:instrText>
        </w:r>
        <w:r w:rsidRPr="004E2EB7">
          <w:rPr>
            <w:b/>
            <w:bCs/>
            <w:color w:val="1F3864" w:themeColor="accent1" w:themeShade="80"/>
            <w:sz w:val="24"/>
            <w:szCs w:val="24"/>
          </w:rPr>
          <w:fldChar w:fldCharType="separate"/>
        </w:r>
        <w:r w:rsidRPr="004E2EB7">
          <w:rPr>
            <w:b/>
            <w:bCs/>
            <w:color w:val="1F3864" w:themeColor="accent1" w:themeShade="80"/>
            <w:sz w:val="24"/>
            <w:szCs w:val="24"/>
          </w:rPr>
          <w:t>2</w:t>
        </w:r>
        <w:r w:rsidRPr="004E2EB7">
          <w:rPr>
            <w:b/>
            <w:bCs/>
            <w:color w:val="1F3864" w:themeColor="accent1" w:themeShade="80"/>
            <w:sz w:val="24"/>
            <w:szCs w:val="24"/>
          </w:rPr>
          <w:fldChar w:fldCharType="end"/>
        </w:r>
      </w:p>
    </w:sdtContent>
  </w:sdt>
  <w:p w14:paraId="1B2E5146" w14:textId="77777777" w:rsidR="004E2EB7" w:rsidRDefault="004E2E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DDAAB" w14:textId="77777777" w:rsidR="00CC5690" w:rsidRDefault="00CC5690" w:rsidP="004E2EB7">
      <w:pPr>
        <w:spacing w:after="0" w:line="240" w:lineRule="auto"/>
      </w:pPr>
      <w:r>
        <w:separator/>
      </w:r>
    </w:p>
  </w:footnote>
  <w:footnote w:type="continuationSeparator" w:id="0">
    <w:p w14:paraId="16BC79F5" w14:textId="77777777" w:rsidR="00CC5690" w:rsidRDefault="00CC5690" w:rsidP="004E2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A0EFC" w14:textId="3C9D20D6" w:rsidR="004E2EB7" w:rsidRPr="004E2EB7" w:rsidRDefault="004E2EB7">
    <w:pPr>
      <w:pStyle w:val="En-tte"/>
      <w:rPr>
        <w:b/>
        <w:bCs/>
        <w:color w:val="1F3864" w:themeColor="accent1" w:themeShade="80"/>
        <w:sz w:val="24"/>
        <w:szCs w:val="24"/>
      </w:rPr>
    </w:pPr>
    <w:r w:rsidRPr="004E2EB7">
      <w:rPr>
        <w:b/>
        <w:bCs/>
        <w:color w:val="1F3864" w:themeColor="accent1" w:themeShade="80"/>
        <w:sz w:val="24"/>
        <w:szCs w:val="24"/>
      </w:rPr>
      <w:t>FERREIRA Alicia ITS1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F2B5E"/>
    <w:multiLevelType w:val="hybridMultilevel"/>
    <w:tmpl w:val="E4042324"/>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 w15:restartNumberingAfterBreak="0">
    <w:nsid w:val="6EBE3C4D"/>
    <w:multiLevelType w:val="hybridMultilevel"/>
    <w:tmpl w:val="FFC60712"/>
    <w:lvl w:ilvl="0" w:tplc="D72EAE0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A9"/>
    <w:rsid w:val="00004848"/>
    <w:rsid w:val="000352E4"/>
    <w:rsid w:val="00035303"/>
    <w:rsid w:val="000A38B0"/>
    <w:rsid w:val="000C54B2"/>
    <w:rsid w:val="000E10C6"/>
    <w:rsid w:val="000E21C3"/>
    <w:rsid w:val="001071C2"/>
    <w:rsid w:val="001B5DA9"/>
    <w:rsid w:val="001C771E"/>
    <w:rsid w:val="00216EBC"/>
    <w:rsid w:val="00236DBA"/>
    <w:rsid w:val="002A79DB"/>
    <w:rsid w:val="002C1428"/>
    <w:rsid w:val="002D1225"/>
    <w:rsid w:val="00307267"/>
    <w:rsid w:val="00342FC1"/>
    <w:rsid w:val="00356F74"/>
    <w:rsid w:val="0039261A"/>
    <w:rsid w:val="00397A3F"/>
    <w:rsid w:val="003B26A9"/>
    <w:rsid w:val="003C4285"/>
    <w:rsid w:val="003D3FBF"/>
    <w:rsid w:val="0043680D"/>
    <w:rsid w:val="004471DA"/>
    <w:rsid w:val="00475E02"/>
    <w:rsid w:val="00480FE6"/>
    <w:rsid w:val="00486F5E"/>
    <w:rsid w:val="004E2EB7"/>
    <w:rsid w:val="004F247E"/>
    <w:rsid w:val="00530FED"/>
    <w:rsid w:val="005627D1"/>
    <w:rsid w:val="005C10D4"/>
    <w:rsid w:val="00615D29"/>
    <w:rsid w:val="00627712"/>
    <w:rsid w:val="006348E2"/>
    <w:rsid w:val="00637DFF"/>
    <w:rsid w:val="00680847"/>
    <w:rsid w:val="006A1B31"/>
    <w:rsid w:val="006A703A"/>
    <w:rsid w:val="00701A21"/>
    <w:rsid w:val="007251A9"/>
    <w:rsid w:val="0074578F"/>
    <w:rsid w:val="00793647"/>
    <w:rsid w:val="007C0853"/>
    <w:rsid w:val="007F0B13"/>
    <w:rsid w:val="00833721"/>
    <w:rsid w:val="00844417"/>
    <w:rsid w:val="0085673C"/>
    <w:rsid w:val="008A1D1C"/>
    <w:rsid w:val="008A220E"/>
    <w:rsid w:val="008D0E62"/>
    <w:rsid w:val="008E1331"/>
    <w:rsid w:val="00973D91"/>
    <w:rsid w:val="009A1FA2"/>
    <w:rsid w:val="009C36F0"/>
    <w:rsid w:val="009D645E"/>
    <w:rsid w:val="009D7562"/>
    <w:rsid w:val="009E30FF"/>
    <w:rsid w:val="009E4B17"/>
    <w:rsid w:val="00A00B59"/>
    <w:rsid w:val="00AC010F"/>
    <w:rsid w:val="00AD28E0"/>
    <w:rsid w:val="00B315CA"/>
    <w:rsid w:val="00C411FB"/>
    <w:rsid w:val="00C66E66"/>
    <w:rsid w:val="00C75378"/>
    <w:rsid w:val="00C86EA6"/>
    <w:rsid w:val="00CC5690"/>
    <w:rsid w:val="00D02C0B"/>
    <w:rsid w:val="00D173EF"/>
    <w:rsid w:val="00D27E8C"/>
    <w:rsid w:val="00D40F07"/>
    <w:rsid w:val="00D66C09"/>
    <w:rsid w:val="00D91DD2"/>
    <w:rsid w:val="00DB1606"/>
    <w:rsid w:val="00E11253"/>
    <w:rsid w:val="00E309F7"/>
    <w:rsid w:val="00E70E72"/>
    <w:rsid w:val="00E75F4A"/>
    <w:rsid w:val="00E91B56"/>
    <w:rsid w:val="00ED203B"/>
    <w:rsid w:val="00ED62CA"/>
    <w:rsid w:val="00F172E7"/>
    <w:rsid w:val="00FE6B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E595B"/>
  <w15:chartTrackingRefBased/>
  <w15:docId w15:val="{28592EE9-0C57-4356-94AF-93478D64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6B08"/>
    <w:pPr>
      <w:ind w:left="720"/>
      <w:contextualSpacing/>
    </w:pPr>
  </w:style>
  <w:style w:type="paragraph" w:styleId="En-tte">
    <w:name w:val="header"/>
    <w:basedOn w:val="Normal"/>
    <w:link w:val="En-tteCar"/>
    <w:uiPriority w:val="99"/>
    <w:unhideWhenUsed/>
    <w:rsid w:val="004E2EB7"/>
    <w:pPr>
      <w:tabs>
        <w:tab w:val="center" w:pos="4536"/>
        <w:tab w:val="right" w:pos="9072"/>
      </w:tabs>
      <w:spacing w:after="0" w:line="240" w:lineRule="auto"/>
    </w:pPr>
  </w:style>
  <w:style w:type="character" w:customStyle="1" w:styleId="En-tteCar">
    <w:name w:val="En-tête Car"/>
    <w:basedOn w:val="Policepardfaut"/>
    <w:link w:val="En-tte"/>
    <w:uiPriority w:val="99"/>
    <w:rsid w:val="004E2EB7"/>
  </w:style>
  <w:style w:type="paragraph" w:styleId="Pieddepage">
    <w:name w:val="footer"/>
    <w:basedOn w:val="Normal"/>
    <w:link w:val="PieddepageCar"/>
    <w:uiPriority w:val="99"/>
    <w:unhideWhenUsed/>
    <w:rsid w:val="004E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2EB7"/>
  </w:style>
  <w:style w:type="character" w:styleId="lev">
    <w:name w:val="Strong"/>
    <w:basedOn w:val="Policepardfaut"/>
    <w:uiPriority w:val="22"/>
    <w:qFormat/>
    <w:rsid w:val="003D3F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211313">
      <w:bodyDiv w:val="1"/>
      <w:marLeft w:val="0"/>
      <w:marRight w:val="0"/>
      <w:marTop w:val="0"/>
      <w:marBottom w:val="0"/>
      <w:divBdr>
        <w:top w:val="none" w:sz="0" w:space="0" w:color="auto"/>
        <w:left w:val="none" w:sz="0" w:space="0" w:color="auto"/>
        <w:bottom w:val="none" w:sz="0" w:space="0" w:color="auto"/>
        <w:right w:val="none" w:sz="0" w:space="0" w:color="auto"/>
      </w:divBdr>
      <w:divsChild>
        <w:div w:id="563561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19</Pages>
  <Words>1478</Words>
  <Characters>8129</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Alicia</dc:creator>
  <cp:keywords/>
  <dc:description/>
  <cp:lastModifiedBy>Ferreira Alicia</cp:lastModifiedBy>
  <cp:revision>69</cp:revision>
  <dcterms:created xsi:type="dcterms:W3CDTF">2021-05-04T12:39:00Z</dcterms:created>
  <dcterms:modified xsi:type="dcterms:W3CDTF">2021-05-04T22:27:00Z</dcterms:modified>
</cp:coreProperties>
</file>