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75AD6" w14:textId="6A57EA8F" w:rsidR="00FD1281" w:rsidRDefault="00D55BEC">
      <w:r>
        <w:t xml:space="preserve">Title: </w:t>
      </w:r>
      <w:r w:rsidR="001B2D86">
        <w:t>Sending Boo</w:t>
      </w:r>
      <w:r w:rsidR="00572ABB">
        <w:t>king Links</w:t>
      </w:r>
    </w:p>
    <w:p w14:paraId="68B9DD44" w14:textId="359C4742" w:rsidR="00D55BEC" w:rsidRDefault="00D55BEC">
      <w:r>
        <w:t xml:space="preserve">System: </w:t>
      </w:r>
      <w:proofErr w:type="spellStart"/>
      <w:r>
        <w:t>Accurx</w:t>
      </w:r>
      <w:proofErr w:type="spellEnd"/>
    </w:p>
    <w:p w14:paraId="1ECFB535" w14:textId="01E603E7" w:rsidR="00D55BEC" w:rsidRDefault="00D55BEC">
      <w:r>
        <w:t>Category: Messaging</w:t>
      </w:r>
    </w:p>
    <w:p w14:paraId="33CDAC4C" w14:textId="0EC5A8D9" w:rsidR="00D55BEC" w:rsidRDefault="00D55BEC">
      <w:r>
        <w:t xml:space="preserve">Summary: Explains how </w:t>
      </w:r>
      <w:r w:rsidR="00572ABB">
        <w:t xml:space="preserve">to send a booking link </w:t>
      </w:r>
    </w:p>
    <w:p w14:paraId="7E1DB1FD" w14:textId="75A030FA" w:rsidR="00D55BEC" w:rsidRDefault="00D55BEC">
      <w:r>
        <w:t xml:space="preserve">Keywords: message, </w:t>
      </w:r>
      <w:r w:rsidR="00572ABB">
        <w:t>booking</w:t>
      </w:r>
      <w:r w:rsidR="00D03C66">
        <w:t xml:space="preserve">, booking link, link, </w:t>
      </w:r>
    </w:p>
    <w:p w14:paraId="5A6E4C39" w14:textId="052419B8" w:rsidR="00D55BEC" w:rsidRDefault="00D55BEC">
      <w:r>
        <w:t>Full Guidance:</w:t>
      </w:r>
    </w:p>
    <w:p w14:paraId="684AEB3C" w14:textId="77777777" w:rsidR="00825204" w:rsidRPr="00264FB5" w:rsidRDefault="00825204" w:rsidP="00825204">
      <w:r w:rsidRPr="00825204">
        <w:rPr>
          <w:b/>
          <w:bCs/>
        </w:rPr>
        <w:t>Booking links –</w:t>
      </w:r>
      <w:r w:rsidRPr="00264FB5">
        <w:t xml:space="preserve"> By clicking the calendar icon at the bottom of the message screen, you will be able to create a booking link for the patient to book an appointment. You have to choose what </w:t>
      </w:r>
      <w:r w:rsidRPr="00825204">
        <w:rPr>
          <w:b/>
          <w:bCs/>
        </w:rPr>
        <w:t>appointment type</w:t>
      </w:r>
      <w:r w:rsidRPr="00264FB5">
        <w:t xml:space="preserve"> it is (face to face or telephone, select the option needed), what </w:t>
      </w:r>
      <w:r w:rsidRPr="00825204">
        <w:rPr>
          <w:b/>
          <w:bCs/>
        </w:rPr>
        <w:t>slot type</w:t>
      </w:r>
      <w:r w:rsidRPr="00264FB5">
        <w:t xml:space="preserve"> (e.g. blood test select blood test slot), which clinician it will be with (Any clinician or specific clinicians – you will be able to select multiple clinicians or just one by searching the name), </w:t>
      </w:r>
      <w:r w:rsidRPr="00825204">
        <w:rPr>
          <w:b/>
          <w:bCs/>
        </w:rPr>
        <w:t xml:space="preserve">appointment availability </w:t>
      </w:r>
      <w:r w:rsidRPr="00264FB5">
        <w:t xml:space="preserve">will allow you to only show patients appointments for the next two weeks or 12 weeks you will need to manually type and you can also change it to days, </w:t>
      </w:r>
      <w:r w:rsidRPr="00825204">
        <w:rPr>
          <w:b/>
          <w:bCs/>
        </w:rPr>
        <w:t xml:space="preserve">leave the patients can decline section, once completed select add. </w:t>
      </w:r>
      <w:r w:rsidRPr="00264FB5">
        <w:t xml:space="preserve">You will be able to compose a message after creating the booking link to send to the patient. </w:t>
      </w:r>
    </w:p>
    <w:p w14:paraId="7B2A710F" w14:textId="242640A8" w:rsidR="00D55BEC" w:rsidRDefault="00D55BEC">
      <w:r>
        <w:t xml:space="preserve">Source: </w:t>
      </w:r>
      <w:proofErr w:type="spellStart"/>
      <w:r>
        <w:t>Accurx</w:t>
      </w:r>
      <w:proofErr w:type="spellEnd"/>
      <w:r>
        <w:t xml:space="preserve"> training guide</w:t>
      </w:r>
    </w:p>
    <w:p w14:paraId="23438D54" w14:textId="1406DB72" w:rsidR="00D55BEC" w:rsidRDefault="00D55BEC">
      <w:r>
        <w:t>Status: Sample prototype Data</w:t>
      </w:r>
    </w:p>
    <w:sectPr w:rsidR="00D55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5859"/>
    <w:multiLevelType w:val="hybridMultilevel"/>
    <w:tmpl w:val="0B3E99F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5389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EC"/>
    <w:rsid w:val="00122FDD"/>
    <w:rsid w:val="001B2D86"/>
    <w:rsid w:val="002C6D1D"/>
    <w:rsid w:val="003234D3"/>
    <w:rsid w:val="00433B31"/>
    <w:rsid w:val="00572ABB"/>
    <w:rsid w:val="00714796"/>
    <w:rsid w:val="007949ED"/>
    <w:rsid w:val="007E0C0C"/>
    <w:rsid w:val="00825204"/>
    <w:rsid w:val="00911BFE"/>
    <w:rsid w:val="00992E26"/>
    <w:rsid w:val="00A13F93"/>
    <w:rsid w:val="00D03C66"/>
    <w:rsid w:val="00D55BEC"/>
    <w:rsid w:val="00DD7554"/>
    <w:rsid w:val="00FD1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06DDF"/>
  <w15:chartTrackingRefBased/>
  <w15:docId w15:val="{FF9E1CFC-DB2F-40EA-8477-4BBB091A9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Fell</dc:creator>
  <cp:keywords/>
  <dc:description/>
  <cp:lastModifiedBy>Alicia Fell</cp:lastModifiedBy>
  <cp:revision>9</cp:revision>
  <dcterms:created xsi:type="dcterms:W3CDTF">2026-07-24T08:36:00Z</dcterms:created>
  <dcterms:modified xsi:type="dcterms:W3CDTF">2026-07-24T08:56:00Z</dcterms:modified>
</cp:coreProperties>
</file>