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517A3" w14:textId="1A2A545C" w:rsidR="00181193" w:rsidRDefault="00EA165B" w:rsidP="00181193">
      <w:pPr>
        <w:pStyle w:val="Title"/>
        <w:spacing w:after="0" w:line="360" w:lineRule="auto"/>
        <w:jc w:val="center"/>
        <w:rPr>
          <w:rFonts w:ascii="Arial" w:hAnsi="Arial" w:cs="Arial" w:hint="eastAsia"/>
          <w:color w:val="215E99" w:themeColor="text2" w:themeTint="BF"/>
          <w:sz w:val="40"/>
          <w:szCs w:val="40"/>
        </w:rPr>
      </w:pPr>
      <w:r w:rsidRPr="00181193">
        <w:rPr>
          <w:rFonts w:ascii="Arial" w:hAnsi="Arial" w:cs="Arial"/>
          <w:color w:val="215E99" w:themeColor="text2" w:themeTint="BF"/>
          <w:sz w:val="40"/>
          <w:szCs w:val="40"/>
        </w:rPr>
        <w:t xml:space="preserve">Social SEO Takeover Document – </w:t>
      </w:r>
      <w:r w:rsidR="00181193" w:rsidRPr="00181193">
        <w:rPr>
          <w:rFonts w:ascii="Arial" w:hAnsi="Arial" w:cs="Arial"/>
          <w:color w:val="215E99" w:themeColor="text2" w:themeTint="BF"/>
          <w:sz w:val="40"/>
          <w:szCs w:val="40"/>
        </w:rPr>
        <w:t xml:space="preserve">2025 </w:t>
      </w:r>
      <w:r w:rsidRPr="00181193">
        <w:rPr>
          <w:rFonts w:ascii="Arial" w:hAnsi="Arial" w:cs="Arial"/>
          <w:color w:val="215E99" w:themeColor="text2" w:themeTint="BF"/>
          <w:sz w:val="40"/>
          <w:szCs w:val="40"/>
        </w:rPr>
        <w:t xml:space="preserve">Sept </w:t>
      </w:r>
      <w:r w:rsidR="00181193">
        <w:rPr>
          <w:rFonts w:ascii="Arial" w:hAnsi="Arial" w:cs="Arial"/>
          <w:color w:val="215E99" w:themeColor="text2" w:themeTint="BF"/>
          <w:sz w:val="40"/>
          <w:szCs w:val="40"/>
        </w:rPr>
        <w:t>–</w:t>
      </w:r>
      <w:r w:rsidR="00181193">
        <w:rPr>
          <w:rFonts w:ascii="Arial" w:hAnsi="Arial" w:cs="Arial" w:hint="eastAsia"/>
          <w:color w:val="215E99" w:themeColor="text2" w:themeTint="BF"/>
          <w:sz w:val="40"/>
          <w:szCs w:val="40"/>
        </w:rPr>
        <w:t xml:space="preserve"> Dec</w:t>
      </w:r>
    </w:p>
    <w:p w14:paraId="3C5FAA45" w14:textId="6BE2BCA0" w:rsidR="00181193" w:rsidRPr="00E46D41" w:rsidRDefault="00181193" w:rsidP="00181193">
      <w:pPr>
        <w:pStyle w:val="Title"/>
        <w:spacing w:after="0" w:line="360" w:lineRule="auto"/>
        <w:jc w:val="center"/>
        <w:rPr>
          <w:rFonts w:hint="eastAsia"/>
          <w:color w:val="215E99" w:themeColor="text2" w:themeTint="BF"/>
          <w:sz w:val="40"/>
          <w:szCs w:val="40"/>
        </w:rPr>
      </w:pPr>
      <w:r w:rsidRPr="00E46D41">
        <w:rPr>
          <w:rFonts w:ascii="Arial" w:hAnsi="Arial" w:cs="Arial"/>
          <w:color w:val="215E99" w:themeColor="text2" w:themeTint="BF"/>
          <w:sz w:val="40"/>
          <w:szCs w:val="40"/>
        </w:rPr>
        <w:t>Social SEO</w:t>
      </w:r>
      <w:r w:rsidRPr="00E46D41">
        <w:rPr>
          <w:rFonts w:hint="eastAsia"/>
          <w:color w:val="215E99" w:themeColor="text2" w:themeTint="BF"/>
          <w:sz w:val="40"/>
          <w:szCs w:val="40"/>
        </w:rPr>
        <w:t xml:space="preserve"> </w:t>
      </w:r>
      <w:r w:rsidRPr="00E46D41">
        <w:rPr>
          <w:rFonts w:hint="eastAsia"/>
          <w:color w:val="215E99" w:themeColor="text2" w:themeTint="BF"/>
          <w:sz w:val="40"/>
          <w:szCs w:val="40"/>
        </w:rPr>
        <w:t>交接文件</w:t>
      </w:r>
      <w:r w:rsidRPr="00E46D41">
        <w:rPr>
          <w:rFonts w:hint="eastAsia"/>
          <w:color w:val="215E99" w:themeColor="text2" w:themeTint="BF"/>
          <w:sz w:val="40"/>
          <w:szCs w:val="40"/>
        </w:rPr>
        <w:t xml:space="preserve"> </w:t>
      </w:r>
      <w:r w:rsidRPr="00E46D41">
        <w:rPr>
          <w:rFonts w:ascii="Arial" w:hAnsi="Arial" w:cs="Arial"/>
          <w:color w:val="215E99" w:themeColor="text2" w:themeTint="BF"/>
          <w:sz w:val="40"/>
          <w:szCs w:val="40"/>
        </w:rPr>
        <w:t>– 2025 9-12</w:t>
      </w:r>
      <w:r w:rsidRPr="00E46D41">
        <w:rPr>
          <w:rFonts w:hint="eastAsia"/>
          <w:color w:val="215E99" w:themeColor="text2" w:themeTint="BF"/>
          <w:sz w:val="40"/>
          <w:szCs w:val="40"/>
        </w:rPr>
        <w:t>月</w:t>
      </w:r>
    </w:p>
    <w:p w14:paraId="186BC855" w14:textId="26BDC5DC" w:rsidR="00181193" w:rsidRDefault="00181193" w:rsidP="00181193">
      <w:pPr>
        <w:pStyle w:val="Subtitle"/>
        <w:spacing w:after="0" w:line="360" w:lineRule="auto"/>
        <w:jc w:val="center"/>
        <w:rPr>
          <w:rFonts w:ascii="Arial" w:hAnsi="Arial" w:cs="Arial"/>
        </w:rPr>
      </w:pPr>
      <w:r w:rsidRPr="00181193">
        <w:rPr>
          <w:rFonts w:ascii="Arial" w:hAnsi="Arial" w:cs="Arial"/>
        </w:rPr>
        <w:t xml:space="preserve">Alick Li </w:t>
      </w:r>
      <w:r w:rsidRPr="00181193">
        <w:rPr>
          <w:rFonts w:ascii="Arial" w:hAnsi="Arial" w:cs="Arial"/>
        </w:rPr>
        <w:t>哈基迷</w:t>
      </w:r>
    </w:p>
    <w:p w14:paraId="1A7F4849" w14:textId="306A7B58" w:rsidR="00181193" w:rsidRPr="00181193" w:rsidRDefault="00181193" w:rsidP="00181193">
      <w:pPr>
        <w:spacing w:after="0" w:line="360" w:lineRule="auto"/>
        <w:jc w:val="center"/>
      </w:pPr>
      <w:r>
        <w:rPr>
          <w:rFonts w:hint="eastAsia"/>
        </w:rPr>
        <w:t>Dec</w:t>
      </w:r>
      <w:r>
        <w:t>ember 10</w:t>
      </w:r>
      <w:r w:rsidRPr="00181193">
        <w:rPr>
          <w:vertAlign w:val="superscript"/>
        </w:rPr>
        <w:t>th</w:t>
      </w:r>
      <w:r>
        <w:t>, 2025</w:t>
      </w:r>
    </w:p>
    <w:p w14:paraId="70A1F5DC" w14:textId="77777777" w:rsidR="00181193" w:rsidRDefault="00181193" w:rsidP="00181193">
      <w:pPr>
        <w:spacing w:after="0" w:line="360" w:lineRule="auto"/>
        <w:rPr>
          <w:rFonts w:ascii="Arial" w:hAnsi="Arial" w:cs="Arial"/>
        </w:rPr>
      </w:pPr>
    </w:p>
    <w:sdt>
      <w:sdtPr>
        <w:id w:val="214322947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en-CA" w:eastAsia="zh-CN"/>
          <w14:ligatures w14:val="standardContextual"/>
        </w:rPr>
      </w:sdtEndPr>
      <w:sdtContent>
        <w:p w14:paraId="17221749" w14:textId="77777777" w:rsidR="00E03F43" w:rsidRDefault="00E03F43" w:rsidP="00E03F43">
          <w:pPr>
            <w:pStyle w:val="TOCHeading"/>
          </w:pPr>
          <w:r>
            <w:t>Table of Contents</w:t>
          </w:r>
        </w:p>
        <w:p w14:paraId="5EE4F0C5" w14:textId="25B67583" w:rsidR="005E4724" w:rsidRDefault="00E03F43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264873" w:history="1">
            <w:r w:rsidR="005E4724" w:rsidRPr="00E729AB">
              <w:rPr>
                <w:rStyle w:val="Hyperlink"/>
                <w:noProof/>
                <w:kern w:val="0"/>
                <w14:ligatures w14:val="none"/>
              </w:rPr>
              <w:t>All links used inside this file</w:t>
            </w:r>
            <w:r w:rsidR="005E4724">
              <w:rPr>
                <w:noProof/>
                <w:webHidden/>
              </w:rPr>
              <w:tab/>
            </w:r>
            <w:r w:rsidR="005E4724">
              <w:rPr>
                <w:noProof/>
                <w:webHidden/>
              </w:rPr>
              <w:fldChar w:fldCharType="begin"/>
            </w:r>
            <w:r w:rsidR="005E4724">
              <w:rPr>
                <w:noProof/>
                <w:webHidden/>
              </w:rPr>
              <w:instrText xml:space="preserve"> PAGEREF _Toc216264873 \h </w:instrText>
            </w:r>
            <w:r w:rsidR="005E4724">
              <w:rPr>
                <w:noProof/>
                <w:webHidden/>
              </w:rPr>
            </w:r>
            <w:r w:rsidR="005E4724">
              <w:rPr>
                <w:noProof/>
                <w:webHidden/>
              </w:rPr>
              <w:fldChar w:fldCharType="separate"/>
            </w:r>
            <w:r w:rsidR="005E4724">
              <w:rPr>
                <w:noProof/>
                <w:webHidden/>
              </w:rPr>
              <w:t>1</w:t>
            </w:r>
            <w:r w:rsidR="005E4724">
              <w:rPr>
                <w:noProof/>
                <w:webHidden/>
              </w:rPr>
              <w:fldChar w:fldCharType="end"/>
            </w:r>
          </w:hyperlink>
        </w:p>
        <w:p w14:paraId="0FF59B3F" w14:textId="61C3B12B" w:rsidR="005E4724" w:rsidRDefault="005E4724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16264874" w:history="1">
            <w:r w:rsidRPr="00E729AB">
              <w:rPr>
                <w:rStyle w:val="Hyperlink"/>
                <w:noProof/>
              </w:rPr>
              <w:t xml:space="preserve">Introduction and Troubleshooting &amp; </w:t>
            </w:r>
            <w:r w:rsidRPr="00E729AB">
              <w:rPr>
                <w:rStyle w:val="Hyperlink"/>
                <w:rFonts w:hint="eastAsia"/>
                <w:noProof/>
              </w:rPr>
              <w:t>内容介绍</w:t>
            </w:r>
            <w:r w:rsidRPr="00E729AB">
              <w:rPr>
                <w:rStyle w:val="Hyperlink"/>
                <w:noProof/>
              </w:rPr>
              <w:t xml:space="preserve"> &amp; </w:t>
            </w:r>
            <w:r w:rsidRPr="00E729AB">
              <w:rPr>
                <w:rStyle w:val="Hyperlink"/>
                <w:rFonts w:hint="eastAsia"/>
                <w:noProof/>
              </w:rPr>
              <w:t>故障排除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18605" w14:textId="1CAF14D9" w:rsidR="005E4724" w:rsidRDefault="005E4724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</w:rPr>
          </w:pPr>
          <w:hyperlink w:anchor="_Toc216264875" w:history="1">
            <w:r w:rsidRPr="00E729AB">
              <w:rPr>
                <w:rStyle w:val="Hyperlink"/>
                <w:rFonts w:ascii="Arial" w:hAnsi="Arial" w:cs="Arial"/>
                <w:noProof/>
              </w:rPr>
              <w:t>Website Basic Maintenance &amp; Up</w:t>
            </w:r>
            <w:r w:rsidRPr="00E729AB">
              <w:rPr>
                <w:rStyle w:val="Hyperlink"/>
                <w:rFonts w:ascii="Arial" w:hAnsi="Arial" w:cs="Arial"/>
                <w:noProof/>
              </w:rPr>
              <w:t>d</w:t>
            </w:r>
            <w:r w:rsidRPr="00E729AB">
              <w:rPr>
                <w:rStyle w:val="Hyperlink"/>
                <w:rFonts w:ascii="Arial" w:hAnsi="Arial" w:cs="Arial"/>
                <w:noProof/>
              </w:rPr>
              <w:t>ates: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F4841" w14:textId="6604DDDE" w:rsidR="005E4724" w:rsidRDefault="005E4724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sz w:val="24"/>
              <w:szCs w:val="24"/>
            </w:rPr>
          </w:pPr>
          <w:hyperlink w:anchor="_Toc216264876" w:history="1">
            <w:r w:rsidRPr="00E729AB">
              <w:rPr>
                <w:rStyle w:val="Hyperlink"/>
                <w:rFonts w:ascii="Arial" w:hAnsi="Arial" w:cs="Arial"/>
                <w:noProof/>
              </w:rPr>
              <w:t>WordPress Admin Account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_Toc216264876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EEBB" w14:textId="19D3C8AC" w:rsidR="00E03F43" w:rsidRDefault="00E03F43" w:rsidP="00E03F43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69BA82F" w14:textId="77777777" w:rsidR="00E03F43" w:rsidRDefault="00E03F43" w:rsidP="00181193">
      <w:pPr>
        <w:spacing w:after="0" w:line="360" w:lineRule="auto"/>
        <w:rPr>
          <w:rFonts w:ascii="Arial" w:hAnsi="Arial" w:cs="Arial"/>
        </w:rPr>
      </w:pPr>
    </w:p>
    <w:p w14:paraId="6E9DF06D" w14:textId="77777777" w:rsidR="00E03F43" w:rsidRDefault="00E03F43" w:rsidP="00181193">
      <w:pPr>
        <w:spacing w:after="0" w:line="360" w:lineRule="auto"/>
        <w:rPr>
          <w:rFonts w:ascii="Arial" w:hAnsi="Arial" w:cs="Arial"/>
        </w:rPr>
      </w:pPr>
    </w:p>
    <w:p w14:paraId="329D4365" w14:textId="77777777" w:rsidR="007B189A" w:rsidRDefault="007B189A" w:rsidP="00181193">
      <w:pPr>
        <w:spacing w:after="0" w:line="360" w:lineRule="auto"/>
        <w:rPr>
          <w:rFonts w:ascii="Arial" w:hAnsi="Arial" w:cs="Arial"/>
        </w:rPr>
      </w:pPr>
    </w:p>
    <w:p w14:paraId="0BA6571F" w14:textId="77777777" w:rsidR="00FD7C24" w:rsidRPr="00181193" w:rsidRDefault="00FD7C24" w:rsidP="00FD7C24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bookmarkStart w:id="0" w:name="_Toc216264873"/>
      <w:r w:rsidRPr="00FD7C24">
        <w:rPr>
          <w:rStyle w:val="Heading1Char"/>
        </w:rPr>
        <w:t>All links used inside this file</w:t>
      </w:r>
      <w:bookmarkEnd w:id="0"/>
      <w:r w:rsidRPr="00181193">
        <w:rPr>
          <w:rFonts w:ascii="Arial" w:hAnsi="Arial" w:cs="Arial"/>
          <w:sz w:val="28"/>
          <w:szCs w:val="28"/>
        </w:rPr>
        <w:t xml:space="preserve"> are listed here: </w:t>
      </w:r>
    </w:p>
    <w:p w14:paraId="0769050D" w14:textId="4C8A28D7" w:rsidR="00FD7C24" w:rsidRPr="00181193" w:rsidRDefault="00FD7C24" w:rsidP="00FD7C24">
      <w:pPr>
        <w:pStyle w:val="NormalWeb"/>
        <w:spacing w:before="0" w:beforeAutospacing="0" w:after="0" w:afterAutospacing="0" w:line="360" w:lineRule="auto"/>
        <w:rPr>
          <w:rFonts w:ascii="Arial" w:hAnsi="Arial" w:cs="Arial"/>
          <w:i/>
          <w:iCs/>
        </w:rPr>
      </w:pP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Greenwave China</w:t>
      </w:r>
      <w:r w:rsidRPr="00181193">
        <w:rPr>
          <w:rFonts w:ascii="Arial" w:hAnsi="Arial" w:cs="Arial"/>
        </w:rPr>
        <w:t xml:space="preserve">: </w:t>
      </w:r>
      <w:hyperlink r:id="rId8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ww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w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.greenwavechina.cn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Clean Water Restaurant</w:t>
      </w:r>
      <w:r w:rsidRPr="00181193">
        <w:rPr>
          <w:rFonts w:ascii="Arial" w:hAnsi="Arial" w:cs="Arial"/>
        </w:rPr>
        <w:t xml:space="preserve">: </w:t>
      </w:r>
      <w:hyperlink r:id="rId9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www.cleanwaterrestaurant.cn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proofErr w:type="spellStart"/>
      <w:r w:rsidRPr="00181193">
        <w:rPr>
          <w:rFonts w:ascii="Arial" w:hAnsi="Arial" w:cs="Arial"/>
          <w:color w:val="0000FF"/>
        </w:rPr>
        <w:t>Baota</w:t>
      </w:r>
      <w:proofErr w:type="spellEnd"/>
      <w:r w:rsidRPr="00181193">
        <w:rPr>
          <w:rFonts w:ascii="Arial" w:hAnsi="Arial" w:cs="Arial"/>
          <w:color w:val="0000FF"/>
        </w:rPr>
        <w:t xml:space="preserve"> Extranet panel address</w:t>
      </w:r>
      <w:r w:rsidRPr="00181193">
        <w:rPr>
          <w:rFonts w:ascii="Arial" w:hAnsi="Arial" w:cs="Arial"/>
        </w:rPr>
        <w:t xml:space="preserve">: </w:t>
      </w:r>
      <w:r w:rsidRPr="00181193">
        <w:rPr>
          <w:rFonts w:ascii="Arial" w:hAnsi="Arial" w:cs="Arial"/>
          <w:i/>
          <w:iCs/>
        </w:rPr>
        <w:t>8.155.40.44:13663/064c650d</w:t>
      </w:r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proofErr w:type="spellStart"/>
      <w:r w:rsidRPr="00181193">
        <w:rPr>
          <w:rFonts w:ascii="Arial" w:hAnsi="Arial" w:cs="Arial"/>
          <w:color w:val="0000FF"/>
        </w:rPr>
        <w:t>Baota</w:t>
      </w:r>
      <w:proofErr w:type="spellEnd"/>
      <w:r w:rsidRPr="00181193">
        <w:rPr>
          <w:rFonts w:ascii="Arial" w:hAnsi="Arial" w:cs="Arial"/>
          <w:color w:val="0000FF"/>
        </w:rPr>
        <w:t xml:space="preserve"> Intranet panel address</w:t>
      </w:r>
      <w:r w:rsidRPr="00181193">
        <w:rPr>
          <w:rFonts w:ascii="Arial" w:hAnsi="Arial" w:cs="Arial"/>
        </w:rPr>
        <w:t xml:space="preserve">: </w:t>
      </w:r>
      <w:r w:rsidRPr="00181193">
        <w:rPr>
          <w:rFonts w:ascii="Arial" w:hAnsi="Arial" w:cs="Arial"/>
          <w:i/>
          <w:iCs/>
        </w:rPr>
        <w:t>172.17.138.232:13663/064c650d</w:t>
      </w:r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Greenwave China WordPress admin page</w:t>
      </w:r>
      <w:r w:rsidRPr="00181193">
        <w:rPr>
          <w:rFonts w:ascii="Arial" w:hAnsi="Arial" w:cs="Arial"/>
        </w:rPr>
        <w:t xml:space="preserve">: </w:t>
      </w:r>
      <w:hyperlink r:id="rId10" w:history="1">
        <w:r w:rsidRPr="00071A45">
          <w:rPr>
            <w:rStyle w:val="Hyperlink"/>
            <w:rFonts w:ascii="Arial" w:hAnsi="Arial" w:cs="Arial"/>
            <w:i/>
            <w:iCs/>
            <w:highlight w:val="lightGray"/>
          </w:rPr>
          <w:t>https://w</w:t>
        </w:r>
        <w:r w:rsidRPr="00071A45">
          <w:rPr>
            <w:rStyle w:val="Hyperlink"/>
            <w:rFonts w:ascii="Arial" w:hAnsi="Arial" w:cs="Arial"/>
            <w:i/>
            <w:iCs/>
            <w:highlight w:val="lightGray"/>
          </w:rPr>
          <w:t>w</w:t>
        </w:r>
        <w:r w:rsidRPr="00071A45">
          <w:rPr>
            <w:rStyle w:val="Hyperlink"/>
            <w:rFonts w:ascii="Arial" w:hAnsi="Arial" w:cs="Arial"/>
            <w:i/>
            <w:iCs/>
            <w:highlight w:val="lightGray"/>
          </w:rPr>
          <w:t>w.greenwavechina.cn/wp-admin/</w:t>
        </w:r>
      </w:hyperlink>
      <w:r w:rsidRPr="00181193">
        <w:rPr>
          <w:rFonts w:ascii="Arial" w:hAnsi="Arial" w:cs="Arial"/>
          <w:i/>
          <w:iCs/>
        </w:rPr>
        <w:br/>
      </w:r>
      <w:r w:rsidRPr="00181193">
        <w:rPr>
          <w:rFonts w:ascii="Arial" w:hAnsi="Arial" w:cs="Arial"/>
        </w:rPr>
        <w:t xml:space="preserve">• </w:t>
      </w:r>
      <w:r w:rsidRPr="00181193">
        <w:rPr>
          <w:rFonts w:ascii="Arial" w:hAnsi="Arial" w:cs="Arial"/>
          <w:color w:val="0000FF"/>
        </w:rPr>
        <w:t>Clean Water Restaurant WordPress admin page</w:t>
      </w:r>
      <w:r w:rsidRPr="00181193">
        <w:rPr>
          <w:rFonts w:ascii="Arial" w:hAnsi="Arial" w:cs="Arial"/>
        </w:rPr>
        <w:t xml:space="preserve">: </w:t>
      </w:r>
      <w:hyperlink r:id="rId11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https://www.cleanwaterrest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a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urant.cn/wp-admin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/</w:t>
        </w:r>
      </w:hyperlink>
    </w:p>
    <w:p w14:paraId="62F36D75" w14:textId="49943197" w:rsidR="00FD7C24" w:rsidRPr="00E46D41" w:rsidRDefault="00FD7C24" w:rsidP="00FD7C24">
      <w:pPr>
        <w:pStyle w:val="NormalWeb"/>
        <w:spacing w:before="0" w:beforeAutospacing="0" w:after="0" w:afterAutospacing="0" w:line="360" w:lineRule="auto"/>
        <w:rPr>
          <w:rFonts w:ascii="Arial" w:hAnsi="Arial" w:cs="Arial" w:hint="eastAsia"/>
          <w:i/>
          <w:iCs/>
        </w:rPr>
      </w:pPr>
      <w:r w:rsidRPr="00181193">
        <w:rPr>
          <w:rFonts w:ascii="Arial" w:hAnsi="Arial" w:cs="Arial"/>
          <w:i/>
          <w:iCs/>
        </w:rPr>
        <w:t xml:space="preserve"> </w:t>
      </w:r>
      <w:r w:rsidRPr="00181193">
        <w:rPr>
          <w:rFonts w:ascii="Arial" w:hAnsi="Arial" w:cs="Arial"/>
        </w:rPr>
        <w:t xml:space="preserve">• </w:t>
      </w:r>
      <w:proofErr w:type="spellStart"/>
      <w:r w:rsidRPr="00181193">
        <w:rPr>
          <w:rFonts w:ascii="Arial" w:hAnsi="Arial" w:cs="Arial"/>
          <w:color w:val="0000FF"/>
        </w:rPr>
        <w:t>Aliyun</w:t>
      </w:r>
      <w:proofErr w:type="spellEnd"/>
      <w:r w:rsidRPr="00181193">
        <w:rPr>
          <w:rFonts w:ascii="Arial" w:hAnsi="Arial" w:cs="Arial"/>
          <w:color w:val="0000FF"/>
        </w:rPr>
        <w:t xml:space="preserve"> (Alibaba Cloud)</w:t>
      </w:r>
      <w:r w:rsidRPr="00181193">
        <w:rPr>
          <w:rFonts w:ascii="Arial" w:hAnsi="Arial" w:cs="Arial"/>
        </w:rPr>
        <w:t xml:space="preserve">: </w:t>
      </w:r>
      <w:hyperlink r:id="rId12" w:history="1"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https://www.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a</w:t>
        </w:r>
        <w:r w:rsidRPr="002005D7">
          <w:rPr>
            <w:rStyle w:val="Hyperlink"/>
            <w:rFonts w:ascii="Arial" w:hAnsi="Arial" w:cs="Arial"/>
            <w:i/>
            <w:iCs/>
            <w:highlight w:val="lightGray"/>
          </w:rPr>
          <w:t>liyun.com/</w:t>
        </w:r>
      </w:hyperlink>
      <w:r w:rsidRPr="00181193">
        <w:rPr>
          <w:rFonts w:ascii="Arial" w:hAnsi="Arial" w:cs="Arial"/>
          <w:i/>
          <w:iCs/>
        </w:rPr>
        <w:t xml:space="preserve"> </w:t>
      </w:r>
    </w:p>
    <w:p w14:paraId="70ACF9B0" w14:textId="77777777" w:rsidR="007B189A" w:rsidRDefault="007B189A" w:rsidP="00181193">
      <w:pPr>
        <w:spacing w:after="0" w:line="360" w:lineRule="auto"/>
        <w:rPr>
          <w:rFonts w:ascii="Arial" w:hAnsi="Arial" w:cs="Arial"/>
        </w:rPr>
      </w:pPr>
    </w:p>
    <w:p w14:paraId="4D3E4382" w14:textId="77777777" w:rsidR="007B189A" w:rsidRDefault="007B189A" w:rsidP="00181193">
      <w:pPr>
        <w:spacing w:after="0" w:line="360" w:lineRule="auto"/>
        <w:rPr>
          <w:rFonts w:ascii="Arial" w:hAnsi="Arial" w:cs="Arial"/>
        </w:rPr>
      </w:pPr>
    </w:p>
    <w:p w14:paraId="1D100E51" w14:textId="77777777" w:rsidR="007B189A" w:rsidRDefault="007B189A" w:rsidP="00181193">
      <w:pPr>
        <w:spacing w:after="0" w:line="360" w:lineRule="auto"/>
        <w:rPr>
          <w:rFonts w:ascii="Arial" w:hAnsi="Arial" w:cs="Arial"/>
        </w:rPr>
      </w:pPr>
    </w:p>
    <w:p w14:paraId="065E431E" w14:textId="59159698" w:rsidR="00FD7C24" w:rsidRDefault="00181193" w:rsidP="00FD7C24">
      <w:pPr>
        <w:pStyle w:val="Heading1"/>
        <w:spacing w:before="0" w:after="0"/>
      </w:pPr>
      <w:bookmarkStart w:id="1" w:name="_Toc216264874"/>
      <w:r>
        <w:lastRenderedPageBreak/>
        <w:t>Introduction and Troubleshooting</w:t>
      </w:r>
      <w:r w:rsidR="005E4724">
        <w:t xml:space="preserve"> &amp; </w:t>
      </w:r>
      <w:r w:rsidR="00E46D41">
        <w:rPr>
          <w:rFonts w:hint="eastAsia"/>
        </w:rPr>
        <w:t>内容介绍</w:t>
      </w:r>
      <w:r w:rsidR="00E46D41">
        <w:rPr>
          <w:rFonts w:hint="eastAsia"/>
        </w:rPr>
        <w:t xml:space="preserve"> &amp; </w:t>
      </w:r>
      <w:r w:rsidR="00E46D41">
        <w:rPr>
          <w:rFonts w:hint="eastAsia"/>
        </w:rPr>
        <w:t>故障排除</w:t>
      </w:r>
      <w:bookmarkEnd w:id="1"/>
    </w:p>
    <w:p w14:paraId="2E7245F4" w14:textId="77777777" w:rsidR="00FD7C24" w:rsidRPr="00FD7C24" w:rsidRDefault="00FD7C24" w:rsidP="00FD7C24"/>
    <w:p w14:paraId="05A854E3" w14:textId="3B2D6751" w:rsidR="00E46D41" w:rsidRDefault="00E46D41" w:rsidP="00E46D41">
      <w:pPr>
        <w:rPr>
          <w:rFonts w:ascii="Arial" w:hAnsi="Arial" w:cs="Arial"/>
        </w:rPr>
      </w:pPr>
      <w:r w:rsidRPr="00E46D41">
        <w:rPr>
          <w:rFonts w:ascii="Arial" w:hAnsi="Arial" w:cs="Arial"/>
        </w:rPr>
        <w:t xml:space="preserve">This is </w:t>
      </w:r>
      <w:r w:rsidR="00374E7B" w:rsidRPr="00E46D41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handover file for</w:t>
      </w:r>
      <w:r w:rsidR="00374E7B">
        <w:rPr>
          <w:rFonts w:ascii="Arial" w:hAnsi="Arial" w:cs="Arial"/>
        </w:rPr>
        <w:t xml:space="preserve"> the basic </w:t>
      </w:r>
      <w:r w:rsidR="00374E7B">
        <w:rPr>
          <w:rFonts w:ascii="Arial" w:hAnsi="Arial" w:cs="Arial" w:hint="eastAsia"/>
        </w:rPr>
        <w:t>maintenance</w:t>
      </w:r>
      <w:r w:rsidR="00374E7B">
        <w:rPr>
          <w:rFonts w:ascii="Arial" w:hAnsi="Arial" w:cs="Arial"/>
        </w:rPr>
        <w:t xml:space="preserve"> &amp; update operations of the website, which </w:t>
      </w:r>
      <w:r w:rsidR="00374E7B" w:rsidRPr="00E03F43">
        <w:rPr>
          <w:rFonts w:ascii="Arial" w:hAnsi="Arial" w:cs="Arial"/>
          <w:color w:val="EE0000"/>
        </w:rPr>
        <w:t>only includes</w:t>
      </w:r>
      <w:r>
        <w:rPr>
          <w:rFonts w:ascii="Arial" w:hAnsi="Arial" w:cs="Arial"/>
        </w:rPr>
        <w:t>:</w:t>
      </w:r>
    </w:p>
    <w:p w14:paraId="59156978" w14:textId="794A92B5" w:rsidR="00E46D41" w:rsidRDefault="00E03F43" w:rsidP="00E46D4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All the daily operations for Greenwave China’s two websites, </w:t>
      </w:r>
      <w:r w:rsidRPr="00E03F43">
        <w:rPr>
          <w:rFonts w:ascii="Arial" w:hAnsi="Arial" w:cs="Arial"/>
          <w:color w:val="EE0000"/>
        </w:rPr>
        <w:t>except for SEO development</w:t>
      </w:r>
      <w:r>
        <w:rPr>
          <w:rFonts w:ascii="Arial" w:hAnsi="Arial" w:cs="Arial"/>
        </w:rPr>
        <w:t>:</w:t>
      </w:r>
    </w:p>
    <w:p w14:paraId="40D93234" w14:textId="0CCE1557" w:rsidR="00E46D41" w:rsidRPr="00E03F43" w:rsidRDefault="00E46D41" w:rsidP="00E46D41">
      <w:pPr>
        <w:pStyle w:val="ListParagraph"/>
        <w:numPr>
          <w:ilvl w:val="1"/>
          <w:numId w:val="1"/>
        </w:numPr>
        <w:rPr>
          <w:rFonts w:ascii="Arial" w:hAnsi="Arial" w:cs="Arial"/>
          <w:color w:val="0070C0"/>
        </w:rPr>
      </w:pPr>
      <w:r w:rsidRPr="00E03F43">
        <w:rPr>
          <w:rFonts w:ascii="Arial" w:hAnsi="Arial" w:cs="Arial"/>
          <w:color w:val="0070C0"/>
        </w:rPr>
        <w:t>Greenwave China, Clean Water Restaurant</w:t>
      </w:r>
    </w:p>
    <w:p w14:paraId="6C3862BA" w14:textId="32C2CB7F" w:rsidR="00E46D41" w:rsidRDefault="00E03F43" w:rsidP="00E46D4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03F43">
        <w:rPr>
          <w:rFonts w:ascii="Arial" w:hAnsi="Arial" w:cs="Arial"/>
          <w:color w:val="000000" w:themeColor="text1"/>
        </w:rPr>
        <w:t xml:space="preserve">Maintenance operations of </w:t>
      </w:r>
      <w:r w:rsidR="00E46D41" w:rsidRPr="00E03F43">
        <w:rPr>
          <w:rFonts w:ascii="Arial" w:hAnsi="Arial" w:cs="Arial"/>
          <w:color w:val="0070C0"/>
        </w:rPr>
        <w:t xml:space="preserve">Aliyun’s server </w:t>
      </w:r>
      <w:r w:rsidR="00E46D41">
        <w:rPr>
          <w:rFonts w:ascii="Arial" w:hAnsi="Arial" w:cs="Arial"/>
        </w:rPr>
        <w:t>for the two websites above</w:t>
      </w:r>
      <w:r w:rsidR="00E46D41">
        <w:rPr>
          <w:rFonts w:ascii="Arial" w:hAnsi="Arial" w:cs="Arial" w:hint="eastAsia"/>
        </w:rPr>
        <w:t xml:space="preserve"> </w:t>
      </w:r>
      <w:r w:rsidR="00E46D41">
        <w:rPr>
          <w:rFonts w:ascii="Apple Color Emoji" w:hAnsi="Apple Color Emoji" w:cs="Apple Color Emoji" w:hint="eastAsia"/>
        </w:rPr>
        <w:t>⬆️</w:t>
      </w:r>
    </w:p>
    <w:p w14:paraId="37618CF3" w14:textId="532AB418" w:rsidR="00E46D41" w:rsidRDefault="00E46D41" w:rsidP="00E46D4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Domain name</w:t>
      </w:r>
    </w:p>
    <w:p w14:paraId="78A696BF" w14:textId="76399DEB" w:rsidR="00E46D41" w:rsidRDefault="00E46D41" w:rsidP="00E46D4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Email Sending (SMTP)</w:t>
      </w:r>
    </w:p>
    <w:p w14:paraId="427EC863" w14:textId="6D810653" w:rsidR="00374E7B" w:rsidRDefault="00E03F43" w:rsidP="00374E7B">
      <w:pPr>
        <w:rPr>
          <w:rFonts w:ascii="Arial" w:hAnsi="Arial" w:cs="Arial"/>
        </w:rPr>
      </w:pPr>
      <w:r>
        <w:rPr>
          <w:rFonts w:ascii="Arial" w:hAnsi="Arial" w:cs="Arial"/>
        </w:rPr>
        <w:t>And</w:t>
      </w:r>
      <w:r w:rsidR="00374E7B">
        <w:rPr>
          <w:rFonts w:ascii="Arial" w:hAnsi="Arial" w:cs="Arial"/>
        </w:rPr>
        <w:t xml:space="preserve"> </w:t>
      </w:r>
      <w:r w:rsidR="00374E7B" w:rsidRPr="00374E7B">
        <w:rPr>
          <w:rFonts w:ascii="Arial" w:hAnsi="Arial" w:cs="Arial"/>
          <w:color w:val="EE0000"/>
        </w:rPr>
        <w:t xml:space="preserve">DOES NOT </w:t>
      </w:r>
      <w:r w:rsidR="00374E7B">
        <w:rPr>
          <w:rFonts w:ascii="Arial" w:hAnsi="Arial" w:cs="Arial"/>
        </w:rPr>
        <w:t>include:</w:t>
      </w:r>
    </w:p>
    <w:p w14:paraId="624D1032" w14:textId="7217AE89" w:rsidR="00374E7B" w:rsidRDefault="00374E7B" w:rsidP="00374E7B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374E7B">
        <w:rPr>
          <w:rFonts w:ascii="Arial" w:hAnsi="Arial" w:cs="Arial"/>
          <w:color w:val="EE0000"/>
        </w:rPr>
        <w:t xml:space="preserve">ANY </w:t>
      </w:r>
      <w:r>
        <w:rPr>
          <w:rFonts w:ascii="Arial" w:hAnsi="Arial" w:cs="Arial"/>
        </w:rPr>
        <w:t>of the social media operati</w:t>
      </w:r>
      <w:r w:rsidR="00E03F43">
        <w:rPr>
          <w:rFonts w:ascii="Arial" w:hAnsi="Arial" w:cs="Arial"/>
        </w:rPr>
        <w:t>ng instructions (e.g. Douyin, Xiaohongshu, etc.)</w:t>
      </w:r>
    </w:p>
    <w:p w14:paraId="104089A0" w14:textId="3F005DE3" w:rsidR="007B189A" w:rsidRPr="007B189A" w:rsidRDefault="00E03F43" w:rsidP="007B189A">
      <w:pPr>
        <w:pStyle w:val="ListParagraph"/>
        <w:numPr>
          <w:ilvl w:val="0"/>
          <w:numId w:val="2"/>
        </w:numPr>
        <w:rPr>
          <w:rFonts w:ascii="Arial" w:hAnsi="Arial" w:cs="Arial"/>
          <w:color w:val="EE0000"/>
        </w:rPr>
      </w:pPr>
      <w:r w:rsidRPr="00E03F43">
        <w:rPr>
          <w:rFonts w:ascii="Arial" w:hAnsi="Arial" w:cs="Arial"/>
          <w:color w:val="EE0000"/>
        </w:rPr>
        <w:t>ANY of the SEO operati</w:t>
      </w:r>
      <w:r w:rsidR="007B189A">
        <w:rPr>
          <w:rFonts w:ascii="Arial" w:hAnsi="Arial" w:cs="Arial"/>
          <w:color w:val="EE0000"/>
        </w:rPr>
        <w:t>ng</w:t>
      </w:r>
      <w:r w:rsidRPr="00E03F43">
        <w:rPr>
          <w:rFonts w:ascii="Arial" w:hAnsi="Arial" w:cs="Arial"/>
          <w:color w:val="EE0000"/>
        </w:rPr>
        <w:t xml:space="preserve"> instructions</w:t>
      </w:r>
      <w:r>
        <w:rPr>
          <w:rFonts w:ascii="Arial" w:hAnsi="Arial" w:cs="Arial"/>
          <w:color w:val="000000" w:themeColor="text1"/>
        </w:rPr>
        <w:t xml:space="preserve">, if you want to find the instructions about SEO development, please go to the document </w:t>
      </w:r>
      <w:r w:rsidRPr="00E03F43">
        <w:rPr>
          <w:rFonts w:ascii="Arial" w:hAnsi="Arial" w:cs="Arial" w:hint="eastAsia"/>
          <w:color w:val="0070C0"/>
        </w:rPr>
        <w:t xml:space="preserve">Greenwave Website Seo Take Over </w:t>
      </w:r>
      <w:r w:rsidRPr="00E03F43">
        <w:rPr>
          <w:rFonts w:ascii="Arial" w:hAnsi="Arial" w:cs="Arial" w:hint="eastAsia"/>
          <w:color w:val="0070C0"/>
        </w:rPr>
        <w:t>网站</w:t>
      </w:r>
      <w:r w:rsidRPr="00E03F43">
        <w:rPr>
          <w:rFonts w:ascii="Arial" w:hAnsi="Arial" w:cs="Arial" w:hint="eastAsia"/>
          <w:color w:val="0070C0"/>
        </w:rPr>
        <w:t>SEO</w:t>
      </w:r>
      <w:r w:rsidRPr="00E03F43">
        <w:rPr>
          <w:rFonts w:ascii="Arial" w:hAnsi="Arial" w:cs="Arial" w:hint="eastAsia"/>
          <w:color w:val="0070C0"/>
        </w:rPr>
        <w:t>交接工作</w:t>
      </w:r>
      <w:r w:rsidRPr="00E03F43">
        <w:rPr>
          <w:rFonts w:ascii="Arial" w:hAnsi="Arial" w:cs="Arial" w:hint="eastAsia"/>
          <w:color w:val="0070C0"/>
        </w:rPr>
        <w:t>.pdf</w:t>
      </w:r>
      <w:r>
        <w:rPr>
          <w:rFonts w:ascii="Arial" w:hAnsi="Arial" w:cs="Arial"/>
          <w:color w:val="0070C0"/>
        </w:rPr>
        <w:t xml:space="preserve"> </w:t>
      </w:r>
      <w:r>
        <w:rPr>
          <w:rFonts w:ascii="Arial" w:hAnsi="Arial" w:cs="Arial"/>
          <w:color w:val="000000" w:themeColor="text1"/>
        </w:rPr>
        <w:t>instead.</w:t>
      </w:r>
    </w:p>
    <w:p w14:paraId="0E2AB6D7" w14:textId="77777777" w:rsidR="007B189A" w:rsidRDefault="007B189A" w:rsidP="007B18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  <w:sz w:val="22"/>
          <w:szCs w:val="22"/>
          <w:lang w:val="en-US"/>
        </w:rPr>
      </w:pPr>
    </w:p>
    <w:p w14:paraId="0FF3EEE8" w14:textId="712380E3" w:rsidR="007B189A" w:rsidRPr="007B189A" w:rsidRDefault="007B189A" w:rsidP="007B189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kern w:val="0"/>
          <w:lang w:val="en-US"/>
        </w:rPr>
      </w:pPr>
      <w:r w:rsidRPr="007B189A">
        <w:rPr>
          <w:rFonts w:ascii="Arial" w:hAnsi="Arial" w:cs="Arial"/>
          <w:color w:val="000000"/>
          <w:kern w:val="0"/>
          <w:lang w:val="en-US"/>
        </w:rPr>
        <w:t>If there is any</w:t>
      </w:r>
      <w:r w:rsidRPr="007B189A">
        <w:rPr>
          <w:rFonts w:ascii="Arial" w:hAnsi="Arial" w:cs="Arial"/>
          <w:color w:val="000000"/>
          <w:kern w:val="0"/>
          <w:lang w:val="en-US"/>
        </w:rPr>
        <w:t>thing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unclear, try to find tutorials inside </w:t>
      </w:r>
      <w:r w:rsidRPr="007B189A">
        <w:rPr>
          <w:rFonts w:ascii="Arial" w:hAnsi="Arial" w:cs="Arial"/>
          <w:color w:val="000000"/>
          <w:kern w:val="0"/>
          <w:lang w:val="en-US"/>
        </w:rPr>
        <w:t>the plugins of WordPress</w:t>
      </w:r>
      <w:r w:rsidRPr="007B189A">
        <w:rPr>
          <w:rFonts w:ascii="Arial" w:hAnsi="Arial" w:cs="Arial"/>
          <w:color w:val="000000"/>
          <w:kern w:val="0"/>
          <w:lang w:val="en-US"/>
        </w:rPr>
        <w:t>, and tutorial videos on LinkedIn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B189A">
        <w:rPr>
          <w:rFonts w:ascii="Arial" w:hAnsi="Arial" w:cs="Arial"/>
          <w:color w:val="000000"/>
          <w:kern w:val="0"/>
          <w:lang w:val="en-US"/>
        </w:rPr>
        <w:t>Learning or YouTube,</w:t>
      </w:r>
      <w:r>
        <w:rPr>
          <w:rFonts w:ascii="Arial" w:hAnsi="Arial" w:cs="Arial"/>
          <w:color w:val="000000"/>
          <w:kern w:val="0"/>
          <w:lang w:val="en-US"/>
        </w:rPr>
        <w:t xml:space="preserve"> or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contact me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by 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WeChat: </w:t>
      </w:r>
      <w:r w:rsidRPr="007B189A">
        <w:rPr>
          <w:rFonts w:ascii="Arial" w:hAnsi="Arial" w:cs="Arial"/>
          <w:color w:val="0070C0"/>
          <w:kern w:val="0"/>
          <w:lang w:val="en-US"/>
        </w:rPr>
        <w:t>13178820821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, </w:t>
      </w:r>
      <w:r w:rsidRPr="007B189A">
        <w:rPr>
          <w:rFonts w:ascii="Arial" w:hAnsi="Arial" w:cs="Arial"/>
          <w:color w:val="000000"/>
          <w:kern w:val="0"/>
          <w:lang w:val="en-US"/>
        </w:rPr>
        <w:t>email: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</w:t>
      </w:r>
      <w:r w:rsidRPr="007B189A">
        <w:rPr>
          <w:rFonts w:ascii="Arial" w:hAnsi="Arial" w:cs="Arial"/>
          <w:color w:val="103CC0"/>
          <w:kern w:val="0"/>
          <w:lang w:val="en-US"/>
        </w:rPr>
        <w:t>junchen.alick.li@gmail.com</w:t>
      </w:r>
      <w:r w:rsidRPr="007B189A">
        <w:rPr>
          <w:rFonts w:ascii="Arial" w:hAnsi="Arial" w:cs="Arial"/>
          <w:color w:val="000000"/>
          <w:kern w:val="0"/>
          <w:lang w:val="en-US"/>
        </w:rPr>
        <w:t xml:space="preserve"> or (+1) 4373638818</w:t>
      </w:r>
    </w:p>
    <w:p w14:paraId="5DA3D487" w14:textId="480BD287" w:rsidR="00374E7B" w:rsidRDefault="00374E7B" w:rsidP="007B189A">
      <w:pPr>
        <w:spacing w:line="360" w:lineRule="auto"/>
        <w:rPr>
          <w:lang w:val="en-US"/>
        </w:rPr>
      </w:pPr>
    </w:p>
    <w:p w14:paraId="7CE54BE3" w14:textId="77777777" w:rsidR="007B189A" w:rsidRDefault="007B189A" w:rsidP="007B189A">
      <w:pPr>
        <w:spacing w:line="360" w:lineRule="auto"/>
        <w:rPr>
          <w:lang w:val="en-US"/>
        </w:rPr>
      </w:pPr>
    </w:p>
    <w:p w14:paraId="41CF992A" w14:textId="77777777" w:rsidR="007B189A" w:rsidRDefault="007B189A" w:rsidP="007B189A">
      <w:pPr>
        <w:spacing w:line="360" w:lineRule="auto"/>
        <w:rPr>
          <w:lang w:val="en-US"/>
        </w:rPr>
      </w:pPr>
    </w:p>
    <w:p w14:paraId="5DC51648" w14:textId="77777777" w:rsidR="007B189A" w:rsidRDefault="007B189A" w:rsidP="007B189A">
      <w:pPr>
        <w:spacing w:line="360" w:lineRule="auto"/>
        <w:rPr>
          <w:lang w:val="en-US"/>
        </w:rPr>
      </w:pPr>
    </w:p>
    <w:p w14:paraId="012B177A" w14:textId="77777777" w:rsidR="007B189A" w:rsidRDefault="007B189A" w:rsidP="007B189A">
      <w:pPr>
        <w:spacing w:line="360" w:lineRule="auto"/>
        <w:rPr>
          <w:lang w:val="en-US"/>
        </w:rPr>
      </w:pPr>
    </w:p>
    <w:p w14:paraId="6F990325" w14:textId="77777777" w:rsidR="007B189A" w:rsidRDefault="007B189A" w:rsidP="007B189A">
      <w:pPr>
        <w:spacing w:line="360" w:lineRule="auto"/>
        <w:rPr>
          <w:lang w:val="en-US"/>
        </w:rPr>
      </w:pPr>
    </w:p>
    <w:p w14:paraId="04E4256F" w14:textId="77777777" w:rsidR="007B189A" w:rsidRPr="007B189A" w:rsidRDefault="007B189A" w:rsidP="007B189A">
      <w:pPr>
        <w:spacing w:line="360" w:lineRule="auto"/>
        <w:rPr>
          <w:lang w:val="en-US"/>
        </w:rPr>
      </w:pPr>
    </w:p>
    <w:p w14:paraId="5FDF699B" w14:textId="77777777" w:rsidR="00374E7B" w:rsidRDefault="00374E7B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51EA351A" w14:textId="6767F009" w:rsidR="007B189A" w:rsidRPr="00071A45" w:rsidRDefault="007B189A" w:rsidP="00071A45">
      <w:pPr>
        <w:pStyle w:val="Heading1"/>
        <w:rPr>
          <w:rFonts w:ascii="Arial" w:hAnsi="Arial" w:cs="Arial"/>
        </w:rPr>
      </w:pPr>
      <w:bookmarkStart w:id="2" w:name="_Toc216264875"/>
      <w:r w:rsidRPr="00071A45">
        <w:rPr>
          <w:rFonts w:ascii="Arial" w:hAnsi="Arial" w:cs="Arial"/>
        </w:rPr>
        <w:lastRenderedPageBreak/>
        <w:t>Website Basic Maintenance &amp; Updates:</w:t>
      </w:r>
      <w:bookmarkEnd w:id="2"/>
    </w:p>
    <w:p w14:paraId="0F066A31" w14:textId="0A945FBA" w:rsidR="00071A45" w:rsidRDefault="00071A45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section includes ALL the operations for websites maintenance:</w:t>
      </w:r>
    </w:p>
    <w:p w14:paraId="36C42D1A" w14:textId="16B8E02F" w:rsidR="00071A45" w:rsidRDefault="00071A45" w:rsidP="00071A4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Log in to the WordPress admin account</w:t>
      </w:r>
    </w:p>
    <w:p w14:paraId="56657DBC" w14:textId="77777777" w:rsidR="00071A45" w:rsidRDefault="00071A45" w:rsidP="00071A4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21C86BBD" w14:textId="77777777" w:rsidR="00FD7C24" w:rsidRDefault="00FD7C24" w:rsidP="00374E7B">
      <w:pPr>
        <w:pStyle w:val="NormalWeb"/>
        <w:spacing w:before="0" w:beforeAutospacing="0" w:after="0" w:afterAutospacing="0" w:line="360" w:lineRule="auto"/>
        <w:rPr>
          <w:rFonts w:ascii="Arial" w:hAnsi="Arial" w:cs="Arial"/>
          <w:sz w:val="28"/>
          <w:szCs w:val="28"/>
        </w:rPr>
      </w:pPr>
    </w:p>
    <w:p w14:paraId="4CE69722" w14:textId="1397A88C" w:rsidR="00071A45" w:rsidRPr="00181193" w:rsidRDefault="00071A45" w:rsidP="00071A45">
      <w:pPr>
        <w:pStyle w:val="Heading2"/>
        <w:rPr>
          <w:rFonts w:ascii="Arial" w:hAnsi="Arial" w:cs="Arial" w:hint="eastAsia"/>
        </w:rPr>
      </w:pPr>
      <w:bookmarkStart w:id="3" w:name="_Toc216264876"/>
      <w:r w:rsidRPr="00071A45">
        <w:rPr>
          <w:rFonts w:ascii="Arial" w:hAnsi="Arial" w:cs="Arial"/>
        </w:rPr>
        <w:t>WordPress Admin Account Login</w:t>
      </w:r>
      <w:bookmarkEnd w:id="3"/>
    </w:p>
    <w:p w14:paraId="0CDFF00C" w14:textId="166DA7D5" w:rsidR="00071A45" w:rsidRPr="00071A45" w:rsidRDefault="00071A45" w:rsidP="00071A45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Here are</w:t>
      </w:r>
      <w:r>
        <w:rPr>
          <w:rFonts w:ascii="Arial" w:hAnsi="Arial" w:cs="Arial"/>
        </w:rPr>
        <w:t xml:space="preserve"> the two admin account links for Greenwave China’s two websites:</w:t>
      </w:r>
    </w:p>
    <w:p w14:paraId="794ED9F8" w14:textId="7DC6B7F1" w:rsidR="004920D4" w:rsidRDefault="00071A45" w:rsidP="004920D4">
      <w:pPr>
        <w:spacing w:before="120" w:after="0" w:line="360" w:lineRule="auto"/>
        <w:rPr>
          <w:rFonts w:ascii="Arial" w:hAnsi="Arial" w:cs="Arial"/>
          <w:i/>
          <w:iCs/>
        </w:rPr>
      </w:pPr>
      <w:r w:rsidRPr="00181193">
        <w:rPr>
          <w:rFonts w:ascii="Arial" w:hAnsi="Arial" w:cs="Arial"/>
          <w:color w:val="0000FF"/>
        </w:rPr>
        <w:t>Greenwave China</w:t>
      </w:r>
      <w:r w:rsidRPr="00181193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hyperlink r:id="rId13" w:history="1">
        <w:r w:rsidRPr="00071A45">
          <w:rPr>
            <w:rStyle w:val="Hyperlink"/>
            <w:rFonts w:ascii="Arial" w:hAnsi="Arial" w:cs="Arial"/>
            <w:i/>
            <w:iCs/>
            <w:highlight w:val="lightGray"/>
          </w:rPr>
          <w:t>https://www.greenwavechina.cn/wp-admin/</w:t>
        </w:r>
      </w:hyperlink>
    </w:p>
    <w:p w14:paraId="574CB9B6" w14:textId="7D1FFFB1" w:rsidR="004920D4" w:rsidRDefault="004920D4" w:rsidP="004920D4">
      <w:pPr>
        <w:pStyle w:val="NormalWeb"/>
        <w:spacing w:before="240" w:beforeAutospacing="0" w:after="0" w:afterAutospacing="0" w:line="360" w:lineRule="auto"/>
        <w:ind w:right="-540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Username: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  <w:t>admin</w:t>
      </w:r>
    </w:p>
    <w:p w14:paraId="12716F30" w14:textId="3B94D218" w:rsidR="004920D4" w:rsidRPr="004920D4" w:rsidRDefault="004920D4" w:rsidP="004920D4">
      <w:pPr>
        <w:pStyle w:val="NormalWeb"/>
        <w:spacing w:before="0" w:beforeAutospacing="0" w:after="240" w:afterAutospacing="0" w:line="360" w:lineRule="auto"/>
        <w:ind w:right="-540"/>
      </w:pPr>
      <w:r>
        <w:rPr>
          <w:rFonts w:ascii="Arial" w:hAnsi="Arial" w:cs="Arial"/>
          <w:i/>
          <w:iCs/>
        </w:rPr>
        <w:t>Password:</w:t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>
        <w:rPr>
          <w:rFonts w:ascii="Arial" w:hAnsi="Arial" w:cs="Arial"/>
          <w:i/>
          <w:iCs/>
        </w:rPr>
        <w:tab/>
      </w:r>
      <w:r w:rsidRPr="004920D4">
        <w:rPr>
          <w:rFonts w:ascii="Arial" w:hAnsi="Arial" w:cs="Arial"/>
          <w:color w:val="000000"/>
          <w:sz w:val="22"/>
          <w:szCs w:val="22"/>
        </w:rPr>
        <w:t>kV&amp;&amp;AF(R%^#Bo7jlgE</w:t>
      </w:r>
    </w:p>
    <w:p w14:paraId="24C33A63" w14:textId="77777777" w:rsidR="004920D4" w:rsidRPr="004920D4" w:rsidRDefault="004920D4" w:rsidP="004920D4">
      <w:pPr>
        <w:spacing w:after="0" w:line="240" w:lineRule="auto"/>
        <w:ind w:right="-540"/>
        <w:rPr>
          <w:rFonts w:ascii="Times New Roman" w:eastAsia="Times New Roman" w:hAnsi="Times New Roman" w:cs="Times New Roman"/>
          <w:kern w:val="0"/>
          <w14:ligatures w14:val="none"/>
        </w:rPr>
      </w:pPr>
      <w:r w:rsidRPr="004920D4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Note: The “^” formatting in the PDF may differ from the correct format; manual typing may be required.</w:t>
      </w:r>
    </w:p>
    <w:p w14:paraId="49CAA271" w14:textId="1A66E46F" w:rsidR="004920D4" w:rsidRPr="004920D4" w:rsidRDefault="004920D4" w:rsidP="004920D4">
      <w:pPr>
        <w:spacing w:line="240" w:lineRule="auto"/>
        <w:ind w:right="-540"/>
        <w:rPr>
          <w:rFonts w:ascii="Times New Roman" w:eastAsia="Times New Roman" w:hAnsi="Times New Roman" w:cs="Times New Roman"/>
          <w:kern w:val="0"/>
          <w14:ligatures w14:val="none"/>
        </w:rPr>
      </w:pPr>
      <w:r w:rsidRPr="004920D4">
        <w:rPr>
          <w:rFonts w:ascii="Microsoft YaHei" w:eastAsia="Microsoft YaHei" w:hAnsi="Microsoft YaHei" w:cs="Microsoft YaHei" w:hint="eastAsia"/>
          <w:color w:val="000000"/>
          <w:kern w:val="0"/>
          <w:sz w:val="22"/>
          <w:szCs w:val="22"/>
          <w:shd w:val="clear" w:color="auto" w:fill="FFFF00"/>
          <w14:ligatures w14:val="none"/>
        </w:rPr>
        <w:t>注意：</w:t>
      </w:r>
      <w:r w:rsidRPr="004920D4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^</w:t>
      </w:r>
      <w:r w:rsidRPr="004920D4">
        <w:rPr>
          <w:rFonts w:ascii="Microsoft YaHei" w:eastAsia="Microsoft YaHei" w:hAnsi="Microsoft YaHei" w:cs="Microsoft YaHei" w:hint="eastAsia"/>
          <w:color w:val="000000"/>
          <w:kern w:val="0"/>
          <w:sz w:val="22"/>
          <w:szCs w:val="22"/>
          <w:shd w:val="clear" w:color="auto" w:fill="FFFF00"/>
          <w14:ligatures w14:val="none"/>
        </w:rPr>
        <w:t>可能在</w:t>
      </w:r>
      <w:r w:rsidRPr="004920D4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pdf</w:t>
      </w:r>
      <w:r w:rsidRPr="004920D4">
        <w:rPr>
          <w:rFonts w:ascii="Microsoft YaHei" w:eastAsia="Microsoft YaHei" w:hAnsi="Microsoft YaHei" w:cs="Microsoft YaHei" w:hint="eastAsia"/>
          <w:color w:val="000000"/>
          <w:kern w:val="0"/>
          <w:sz w:val="22"/>
          <w:szCs w:val="22"/>
          <w:shd w:val="clear" w:color="auto" w:fill="FFFF00"/>
          <w14:ligatures w14:val="none"/>
        </w:rPr>
        <w:t>格式中与正确的格式不一致，可能需要手</w:t>
      </w:r>
      <w:r w:rsidRPr="004920D4">
        <w:rPr>
          <w:rFonts w:ascii="Microsoft YaHei" w:eastAsia="Microsoft YaHei" w:hAnsi="Microsoft YaHei" w:cs="Microsoft YaHei"/>
          <w:color w:val="000000"/>
          <w:kern w:val="0"/>
          <w:sz w:val="22"/>
          <w:szCs w:val="22"/>
          <w:shd w:val="clear" w:color="auto" w:fill="FFFF00"/>
          <w14:ligatures w14:val="none"/>
        </w:rPr>
        <w:t>打</w:t>
      </w:r>
    </w:p>
    <w:p w14:paraId="4992C321" w14:textId="610CF973" w:rsidR="00181193" w:rsidRPr="00071A45" w:rsidRDefault="00071A45" w:rsidP="004920D4">
      <w:pPr>
        <w:spacing w:before="240" w:after="0" w:line="360" w:lineRule="auto"/>
        <w:rPr>
          <w:rFonts w:ascii="Arial" w:hAnsi="Arial" w:cs="Arial"/>
        </w:rPr>
      </w:pPr>
      <w:r w:rsidRPr="00181193">
        <w:rPr>
          <w:rFonts w:ascii="Arial" w:hAnsi="Arial" w:cs="Arial"/>
          <w:color w:val="0000FF"/>
        </w:rPr>
        <w:t>Clean Water Restaurant</w:t>
      </w:r>
      <w:r w:rsidRPr="00181193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2005D7">
        <w:rPr>
          <w:rFonts w:ascii="Arial" w:hAnsi="Arial" w:cs="Arial"/>
          <w:i/>
          <w:iCs/>
          <w:highlight w:val="lightGray"/>
        </w:rPr>
        <w:fldChar w:fldCharType="begin"/>
      </w:r>
      <w:r w:rsidR="002005D7">
        <w:rPr>
          <w:rFonts w:ascii="Arial" w:hAnsi="Arial" w:cs="Arial"/>
          <w:i/>
          <w:iCs/>
          <w:highlight w:val="lightGray"/>
        </w:rPr>
        <w:instrText>HYPERLINK "https://www.cleanwaterrestaurant.cn/wp-admin/"</w:instrText>
      </w:r>
      <w:r w:rsidR="002005D7">
        <w:rPr>
          <w:rFonts w:ascii="Arial" w:hAnsi="Arial" w:cs="Arial"/>
          <w:i/>
          <w:iCs/>
          <w:highlight w:val="lightGray"/>
        </w:rPr>
      </w:r>
      <w:r w:rsidR="002005D7">
        <w:rPr>
          <w:rFonts w:ascii="Arial" w:hAnsi="Arial" w:cs="Arial"/>
          <w:i/>
          <w:iCs/>
          <w:highlight w:val="lightGray"/>
        </w:rPr>
        <w:fldChar w:fldCharType="separate"/>
      </w:r>
      <w:r w:rsidRPr="002005D7">
        <w:rPr>
          <w:rStyle w:val="Hyperlink"/>
          <w:rFonts w:ascii="Arial" w:hAnsi="Arial" w:cs="Arial"/>
          <w:i/>
          <w:iCs/>
          <w:highlight w:val="lightGray"/>
        </w:rPr>
        <w:t>h</w:t>
      </w:r>
      <w:r w:rsidRPr="002005D7">
        <w:rPr>
          <w:rStyle w:val="Hyperlink"/>
          <w:rFonts w:ascii="Arial" w:hAnsi="Arial" w:cs="Arial"/>
          <w:i/>
          <w:iCs/>
          <w:highlight w:val="lightGray"/>
        </w:rPr>
        <w:t>t</w:t>
      </w:r>
      <w:r w:rsidRPr="002005D7">
        <w:rPr>
          <w:rStyle w:val="Hyperlink"/>
          <w:rFonts w:ascii="Arial" w:hAnsi="Arial" w:cs="Arial"/>
          <w:i/>
          <w:iCs/>
          <w:highlight w:val="lightGray"/>
        </w:rPr>
        <w:t>tps://www.cleanwaterrestaurant.cn/wp-admin/</w:t>
      </w:r>
      <w:r w:rsidR="002005D7">
        <w:rPr>
          <w:rFonts w:ascii="Arial" w:hAnsi="Arial" w:cs="Arial"/>
          <w:i/>
          <w:iCs/>
          <w:highlight w:val="lightGray"/>
        </w:rPr>
        <w:fldChar w:fldCharType="end"/>
      </w:r>
    </w:p>
    <w:p w14:paraId="5664FE73" w14:textId="2E189D59" w:rsidR="004920D4" w:rsidRDefault="004920D4" w:rsidP="004920D4">
      <w:pPr>
        <w:spacing w:before="240"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Username: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 w:rsidRPr="004920D4">
        <w:rPr>
          <w:rFonts w:ascii="Arial" w:hAnsi="Arial" w:cs="Arial"/>
        </w:rPr>
        <w:t>cleanadmin</w:t>
      </w:r>
      <w:proofErr w:type="spellEnd"/>
    </w:p>
    <w:p w14:paraId="6687AC5F" w14:textId="2681A35D" w:rsidR="00071A45" w:rsidRDefault="004920D4" w:rsidP="004920D4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Password: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color w:val="000000"/>
          <w:kern w:val="0"/>
          <w:sz w:val="22"/>
          <w:szCs w:val="22"/>
          <w:lang w:val="en-US"/>
        </w:rPr>
        <w:t>3gQX2n#%$</w:t>
      </w:r>
      <w:proofErr w:type="spellStart"/>
      <w:proofErr w:type="gramStart"/>
      <w:r>
        <w:rPr>
          <w:rFonts w:ascii="Arial" w:hAnsi="Arial" w:cs="Arial"/>
          <w:color w:val="000000"/>
          <w:kern w:val="0"/>
          <w:sz w:val="22"/>
          <w:szCs w:val="22"/>
          <w:lang w:val="en-US"/>
        </w:rPr>
        <w:t>oUFW</w:t>
      </w:r>
      <w:proofErr w:type="spellEnd"/>
      <w:r>
        <w:rPr>
          <w:rFonts w:ascii="Arial" w:hAnsi="Arial" w:cs="Arial"/>
          <w:color w:val="000000"/>
          <w:kern w:val="0"/>
          <w:sz w:val="22"/>
          <w:szCs w:val="22"/>
          <w:lang w:val="en-US"/>
        </w:rPr>
        <w:t>)</w:t>
      </w:r>
      <w:proofErr w:type="spellStart"/>
      <w:r>
        <w:rPr>
          <w:rFonts w:ascii="Arial" w:hAnsi="Arial" w:cs="Arial"/>
          <w:color w:val="000000"/>
          <w:kern w:val="0"/>
          <w:sz w:val="22"/>
          <w:szCs w:val="22"/>
          <w:lang w:val="en-US"/>
        </w:rPr>
        <w:t>XfPP</w:t>
      </w:r>
      <w:proofErr w:type="spellEnd"/>
      <w:proofErr w:type="gramEnd"/>
    </w:p>
    <w:p w14:paraId="754645A8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281CAE37" w14:textId="0D12874E" w:rsidR="004920D4" w:rsidRDefault="00071A45" w:rsidP="00181193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By pasting these two link</w:t>
      </w:r>
      <w:r w:rsidR="002005D7">
        <w:rPr>
          <w:rFonts w:ascii="Arial" w:hAnsi="Arial" w:cs="Arial" w:hint="eastAsia"/>
        </w:rPr>
        <w:t>s</w:t>
      </w:r>
      <w:r>
        <w:rPr>
          <w:rFonts w:ascii="Arial" w:hAnsi="Arial" w:cs="Arial"/>
        </w:rPr>
        <w:t xml:space="preserve"> to the browsers, you’ll get the pages like this:</w:t>
      </w:r>
      <w:r w:rsidR="004920D4">
        <w:rPr>
          <w:rFonts w:ascii="Arial" w:hAnsi="Arial" w:cs="Arial"/>
        </w:rPr>
        <w:t xml:space="preserve"> </w:t>
      </w:r>
    </w:p>
    <w:p w14:paraId="3CF3A798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195717EA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6F0FD125" w14:textId="4A3DF296" w:rsidR="004920D4" w:rsidRPr="00083D19" w:rsidRDefault="00083D19" w:rsidP="00181193">
      <w:pPr>
        <w:spacing w:after="0" w:line="360" w:lineRule="auto"/>
        <w:rPr>
          <w:rFonts w:ascii="Arial" w:hAnsi="Arial" w:cs="Arial"/>
          <w:color w:val="000000" w:themeColor="text1"/>
        </w:rPr>
      </w:pPr>
      <w:r w:rsidRPr="00083D19">
        <w:rPr>
          <w:rFonts w:ascii="Arial" w:hAnsi="Arial" w:cs="Arial" w:hint="eastAsia"/>
          <w:color w:val="000000" w:themeColor="text1"/>
        </w:rPr>
        <w:t>See</w:t>
      </w:r>
      <w:r w:rsidRPr="00083D19">
        <w:rPr>
          <w:rFonts w:ascii="Arial" w:hAnsi="Arial" w:cs="Arial"/>
          <w:color w:val="000000" w:themeColor="text1"/>
        </w:rPr>
        <w:t xml:space="preserve"> the next page: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pple Color Emoji" w:hAnsi="Apple Color Emoji" w:cs="Apple Color Emoji" w:hint="eastAsia"/>
          <w:color w:val="000000" w:themeColor="text1"/>
        </w:rPr>
        <w:t>⬇️</w:t>
      </w:r>
    </w:p>
    <w:p w14:paraId="7ECF3F9E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7E853CEA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12F11549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7CC590CC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30BCAEA1" w14:textId="77777777" w:rsidR="004920D4" w:rsidRDefault="004920D4" w:rsidP="00181193">
      <w:pPr>
        <w:spacing w:after="0" w:line="360" w:lineRule="auto"/>
        <w:rPr>
          <w:rFonts w:ascii="Arial" w:hAnsi="Arial" w:cs="Arial"/>
        </w:rPr>
      </w:pPr>
    </w:p>
    <w:p w14:paraId="6DC5A57A" w14:textId="77777777" w:rsidR="004920D4" w:rsidRDefault="004920D4" w:rsidP="00181193">
      <w:pPr>
        <w:spacing w:after="0" w:line="360" w:lineRule="auto"/>
        <w:rPr>
          <w:rFonts w:ascii="Arial" w:hAnsi="Arial" w:cs="Arial" w:hint="eastAsia"/>
        </w:rPr>
      </w:pPr>
    </w:p>
    <w:p w14:paraId="26B68435" w14:textId="52AF3F4F" w:rsidR="00071A45" w:rsidRPr="00071A45" w:rsidRDefault="004920D4" w:rsidP="00181193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18228F57" wp14:editId="526A34CD">
            <wp:extent cx="5943600" cy="2967990"/>
            <wp:effectExtent l="0" t="0" r="0" b="3810"/>
            <wp:docPr id="17019060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608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0F1E" w14:textId="77777777" w:rsidR="00EA165B" w:rsidRDefault="00EA165B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5C303918" w14:textId="0D69B061" w:rsidR="00083D19" w:rsidRDefault="00083D19" w:rsidP="00181193">
      <w:pPr>
        <w:pStyle w:val="NormalWeb"/>
        <w:spacing w:before="0" w:beforeAutospacing="0" w:after="0" w:afterAutospacing="0" w:line="360" w:lineRule="auto"/>
        <w:rPr>
          <w:rFonts w:ascii="Arial" w:eastAsia="SimSun" w:hAnsi="Arial" w:cs="Arial"/>
          <w:color w:val="0070C0"/>
        </w:rPr>
      </w:pPr>
      <w:r>
        <w:rPr>
          <w:rFonts w:ascii="Arial" w:hAnsi="Arial" w:cs="Arial"/>
        </w:rPr>
        <w:t>After entering the right username and password, you may get the following window</w:t>
      </w:r>
      <w:r>
        <w:rPr>
          <w:rFonts w:ascii="Apple Color Emoji" w:hAnsi="Apple Color Emoji" w:cs="Apple Color Emoji" w:hint="eastAsia"/>
        </w:rPr>
        <w:t>⬇️</w:t>
      </w:r>
      <w:r>
        <w:rPr>
          <w:rFonts w:ascii="Cambria" w:hAnsi="Cambria" w:cs="Apple Color Emoji"/>
        </w:rPr>
        <w:t xml:space="preserve">, </w:t>
      </w:r>
      <w:r>
        <w:rPr>
          <w:rFonts w:ascii="Arial" w:hAnsi="Arial" w:cs="Arial"/>
        </w:rPr>
        <w:t xml:space="preserve">Just click the small button </w:t>
      </w:r>
      <w:r w:rsidRPr="00083D19">
        <w:rPr>
          <w:rFonts w:ascii="Arial" w:hAnsi="Arial" w:cs="Arial"/>
          <w:color w:val="0070C0"/>
        </w:rPr>
        <w:t>“</w:t>
      </w:r>
      <w:r w:rsidRPr="00083D19">
        <w:rPr>
          <w:rFonts w:ascii="Arial" w:hAnsi="Arial" w:cs="Arial" w:hint="eastAsia"/>
          <w:color w:val="0070C0"/>
        </w:rPr>
        <w:t>remind</w:t>
      </w:r>
      <w:r w:rsidRPr="00083D19">
        <w:rPr>
          <w:rFonts w:ascii="Arial" w:hAnsi="Arial" w:cs="Arial"/>
          <w:color w:val="0070C0"/>
        </w:rPr>
        <w:t xml:space="preserve"> me later” / “</w:t>
      </w:r>
      <w:r w:rsidRPr="00083D19">
        <w:rPr>
          <w:rFonts w:ascii="SimSun" w:eastAsia="SimSun" w:hAnsi="SimSun" w:cs="SimSun" w:hint="eastAsia"/>
          <w:color w:val="0070C0"/>
        </w:rPr>
        <w:t>稍后提醒我</w:t>
      </w:r>
      <w:r w:rsidRPr="00083D19">
        <w:rPr>
          <w:rFonts w:ascii="Arial" w:eastAsia="SimSun" w:hAnsi="Arial" w:cs="Arial"/>
          <w:color w:val="0070C0"/>
        </w:rPr>
        <w:t>”.</w:t>
      </w:r>
    </w:p>
    <w:p w14:paraId="3771638A" w14:textId="74F946F7" w:rsidR="00083D19" w:rsidRDefault="00083D19" w:rsidP="00181193">
      <w:pPr>
        <w:pStyle w:val="NormalWeb"/>
        <w:spacing w:before="0" w:beforeAutospacing="0" w:after="0" w:afterAutospacing="0" w:line="360" w:lineRule="auto"/>
        <w:rPr>
          <w:rFonts w:ascii="Cambria" w:hAnsi="Cambria" w:cs="Arial"/>
        </w:rPr>
      </w:pPr>
      <w:r>
        <w:rPr>
          <w:rFonts w:ascii="Cambria" w:hAnsi="Cambria" w:cs="Arial"/>
          <w:noProof/>
          <w14:ligatures w14:val="standardContextual"/>
        </w:rPr>
        <w:drawing>
          <wp:inline distT="0" distB="0" distL="0" distR="0" wp14:anchorId="1A246858" wp14:editId="79DF7131">
            <wp:extent cx="5943600" cy="3803015"/>
            <wp:effectExtent l="0" t="0" r="0" b="0"/>
            <wp:docPr id="16896500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50092" name="Picture 16896500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CEE8" w14:textId="5E06CF07" w:rsidR="00083D19" w:rsidRDefault="00083D19" w:rsidP="00181193">
      <w:pPr>
        <w:pStyle w:val="NormalWeb"/>
        <w:spacing w:before="0" w:beforeAutospacing="0" w:after="0" w:afterAutospacing="0" w:line="360" w:lineRule="auto"/>
        <w:rPr>
          <w:rFonts w:ascii="Cambria" w:hAnsi="Cambria" w:cs="Arial"/>
        </w:rPr>
      </w:pPr>
    </w:p>
    <w:p w14:paraId="4B970957" w14:textId="67AE7E52" w:rsidR="00083D19" w:rsidRDefault="00083D19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083D19">
        <w:rPr>
          <w:rFonts w:ascii="Arial" w:hAnsi="Arial" w:cs="Arial"/>
        </w:rPr>
        <w:lastRenderedPageBreak/>
        <w:t xml:space="preserve">Now, </w:t>
      </w:r>
      <w:r>
        <w:rPr>
          <w:rFonts w:ascii="Arial" w:hAnsi="Arial" w:cs="Arial"/>
        </w:rPr>
        <w:t xml:space="preserve">you may </w:t>
      </w:r>
      <w:r w:rsidR="00BD4011">
        <w:rPr>
          <w:rFonts w:ascii="Arial" w:hAnsi="Arial" w:cs="Arial"/>
        </w:rPr>
        <w:t>successfully log in to the WordPress admin account!</w:t>
      </w:r>
    </w:p>
    <w:p w14:paraId="6CD887A3" w14:textId="77777777" w:rsidR="00BD4011" w:rsidRPr="00083D19" w:rsidRDefault="00BD4011" w:rsidP="00181193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</w:p>
    <w:p w14:paraId="5CB7D27E" w14:textId="327F997E" w:rsidR="00083D19" w:rsidRDefault="00BD4011" w:rsidP="00181193">
      <w:pPr>
        <w:pStyle w:val="NormalWeb"/>
        <w:spacing w:before="0" w:beforeAutospacing="0" w:after="0" w:afterAutospacing="0" w:line="360" w:lineRule="auto"/>
        <w:rPr>
          <w:rFonts w:ascii="Cambria" w:hAnsi="Cambria" w:cs="Arial"/>
        </w:rPr>
      </w:pPr>
      <w:r>
        <w:rPr>
          <w:rFonts w:ascii="Cambria" w:hAnsi="Cambria" w:cs="Arial"/>
          <w:noProof/>
          <w14:ligatures w14:val="standardContextual"/>
        </w:rPr>
        <w:drawing>
          <wp:inline distT="0" distB="0" distL="0" distR="0" wp14:anchorId="64305688" wp14:editId="34A7C973">
            <wp:extent cx="5943600" cy="3860165"/>
            <wp:effectExtent l="0" t="0" r="0" b="635"/>
            <wp:docPr id="14586852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685262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2C3C9" w14:textId="77777777" w:rsidR="00BD4011" w:rsidRDefault="00BD4011" w:rsidP="00181193">
      <w:pPr>
        <w:pStyle w:val="NormalWeb"/>
        <w:spacing w:before="0" w:beforeAutospacing="0" w:after="0" w:afterAutospacing="0" w:line="360" w:lineRule="auto"/>
        <w:rPr>
          <w:rFonts w:ascii="Cambria" w:hAnsi="Cambria" w:cs="Arial"/>
        </w:rPr>
      </w:pPr>
    </w:p>
    <w:p w14:paraId="4624517D" w14:textId="77777777" w:rsidR="00BD4011" w:rsidRDefault="00BD4011" w:rsidP="00181193">
      <w:pPr>
        <w:pStyle w:val="NormalWeb"/>
        <w:spacing w:before="0" w:beforeAutospacing="0" w:after="0" w:afterAutospacing="0" w:line="360" w:lineRule="auto"/>
        <w:rPr>
          <w:rFonts w:ascii="Cambria" w:hAnsi="Cambria" w:cs="Arial"/>
        </w:rPr>
      </w:pPr>
    </w:p>
    <w:p w14:paraId="768E07F6" w14:textId="77777777" w:rsidR="00BD4011" w:rsidRPr="00083D19" w:rsidRDefault="00BD4011" w:rsidP="00181193">
      <w:pPr>
        <w:pStyle w:val="NormalWeb"/>
        <w:spacing w:before="0" w:beforeAutospacing="0" w:after="0" w:afterAutospacing="0" w:line="360" w:lineRule="auto"/>
        <w:rPr>
          <w:rFonts w:ascii="Cambria" w:hAnsi="Cambria" w:cs="Arial"/>
        </w:rPr>
      </w:pPr>
    </w:p>
    <w:sectPr w:rsidR="00BD4011" w:rsidRPr="00083D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2B3F8" w14:textId="77777777" w:rsidR="00785887" w:rsidRDefault="00785887" w:rsidP="00374E7B">
      <w:pPr>
        <w:spacing w:after="0" w:line="240" w:lineRule="auto"/>
      </w:pPr>
      <w:r>
        <w:separator/>
      </w:r>
    </w:p>
  </w:endnote>
  <w:endnote w:type="continuationSeparator" w:id="0">
    <w:p w14:paraId="04B1B8A9" w14:textId="77777777" w:rsidR="00785887" w:rsidRDefault="00785887" w:rsidP="00374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2EDF4" w14:textId="77777777" w:rsidR="00785887" w:rsidRDefault="00785887" w:rsidP="00374E7B">
      <w:pPr>
        <w:spacing w:after="0" w:line="240" w:lineRule="auto"/>
      </w:pPr>
      <w:r>
        <w:separator/>
      </w:r>
    </w:p>
  </w:footnote>
  <w:footnote w:type="continuationSeparator" w:id="0">
    <w:p w14:paraId="6B0BA391" w14:textId="77777777" w:rsidR="00785887" w:rsidRDefault="00785887" w:rsidP="00374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06672"/>
    <w:multiLevelType w:val="hybridMultilevel"/>
    <w:tmpl w:val="06206F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B484C"/>
    <w:multiLevelType w:val="hybridMultilevel"/>
    <w:tmpl w:val="2A323F26"/>
    <w:lvl w:ilvl="0" w:tplc="076652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9871D2"/>
    <w:multiLevelType w:val="hybridMultilevel"/>
    <w:tmpl w:val="89286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434434">
    <w:abstractNumId w:val="2"/>
  </w:num>
  <w:num w:numId="2" w16cid:durableId="774129728">
    <w:abstractNumId w:val="1"/>
  </w:num>
  <w:num w:numId="3" w16cid:durableId="1883715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65B"/>
    <w:rsid w:val="00071A45"/>
    <w:rsid w:val="00083D19"/>
    <w:rsid w:val="00140814"/>
    <w:rsid w:val="00181193"/>
    <w:rsid w:val="002005D7"/>
    <w:rsid w:val="00296D78"/>
    <w:rsid w:val="00374E7B"/>
    <w:rsid w:val="004920D4"/>
    <w:rsid w:val="005E4724"/>
    <w:rsid w:val="00785887"/>
    <w:rsid w:val="007B189A"/>
    <w:rsid w:val="00904E62"/>
    <w:rsid w:val="00BD4011"/>
    <w:rsid w:val="00C27AC3"/>
    <w:rsid w:val="00E03F43"/>
    <w:rsid w:val="00E0740C"/>
    <w:rsid w:val="00E46D41"/>
    <w:rsid w:val="00EA165B"/>
    <w:rsid w:val="00FD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8E4E5"/>
  <w15:chartTrackingRefBased/>
  <w15:docId w15:val="{FCABD563-80DA-4A49-A7E7-45434FC1C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1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1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6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6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A16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16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65B"/>
    <w:rPr>
      <w:color w:val="96607D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374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E7B"/>
  </w:style>
  <w:style w:type="character" w:styleId="PageNumber">
    <w:name w:val="page number"/>
    <w:basedOn w:val="DefaultParagraphFont"/>
    <w:uiPriority w:val="99"/>
    <w:semiHidden/>
    <w:unhideWhenUsed/>
    <w:rsid w:val="00374E7B"/>
  </w:style>
  <w:style w:type="paragraph" w:styleId="TOCHeading">
    <w:name w:val="TOC Heading"/>
    <w:basedOn w:val="Heading1"/>
    <w:next w:val="Normal"/>
    <w:uiPriority w:val="39"/>
    <w:unhideWhenUsed/>
    <w:qFormat/>
    <w:rsid w:val="00374E7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74E7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74E7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74E7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74E7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74E7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74E7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74E7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74E7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74E7B"/>
    <w:pPr>
      <w:spacing w:after="0"/>
      <w:ind w:left="1920"/>
    </w:pPr>
    <w:rPr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D401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D401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D401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reenwavechina.cn/" TargetMode="External"/><Relationship Id="rId13" Type="http://schemas.openxmlformats.org/officeDocument/2006/relationships/hyperlink" Target="https://www.greenwavechina.cn/wp-admin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liyun.com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leanwaterrestaurant.cn/wp-admi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www.greenwavechina.cn/wp-admin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cleanwaterrestaurant.cn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9AB037-E1FC-FA4D-9D68-E261C4FB4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489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e4515</dc:creator>
  <cp:keywords/>
  <dc:description/>
  <cp:lastModifiedBy>e4515</cp:lastModifiedBy>
  <cp:revision>2</cp:revision>
  <dcterms:created xsi:type="dcterms:W3CDTF">2025-12-10T01:37:00Z</dcterms:created>
  <dcterms:modified xsi:type="dcterms:W3CDTF">2025-12-10T05:38:00Z</dcterms:modified>
</cp:coreProperties>
</file>