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7929353"/>
    <w:p w14:paraId="6FAC9CAB" w14:textId="77777777" w:rsidR="000640DF" w:rsidRDefault="000640DF" w:rsidP="000640DF">
      <w:pPr>
        <w:pStyle w:val="Ttulo1"/>
        <w:numPr>
          <w:ilvl w:val="0"/>
          <w:numId w:val="2"/>
        </w:numPr>
        <w:tabs>
          <w:tab w:val="num" w:pos="360"/>
          <w:tab w:val="left" w:pos="939"/>
        </w:tabs>
        <w:ind w:left="939" w:hanging="719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1174637" wp14:editId="44ED6FB7">
                <wp:simplePos x="0" y="0"/>
                <wp:positionH relativeFrom="page">
                  <wp:posOffset>1143000</wp:posOffset>
                </wp:positionH>
                <wp:positionV relativeFrom="paragraph">
                  <wp:posOffset>336201</wp:posOffset>
                </wp:positionV>
                <wp:extent cx="54864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D38D7" id="Graphic 13" o:spid="_x0000_s1026" style="position:absolute;margin-left:90pt;margin-top:26.45pt;width:6in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" path="m,l5486400,e" filled="f" strokecolor="#1f497d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color w:val="1F497D"/>
        </w:rPr>
        <w:t>Requisitos</w:t>
      </w:r>
      <w:r>
        <w:rPr>
          <w:color w:val="1F497D"/>
          <w:spacing w:val="-10"/>
        </w:rPr>
        <w:t xml:space="preserve"> </w:t>
      </w:r>
      <w:r>
        <w:rPr>
          <w:color w:val="1F497D"/>
          <w:spacing w:val="-2"/>
        </w:rPr>
        <w:t>Específicos</w:t>
      </w:r>
    </w:p>
    <w:p w14:paraId="124DDFE0" w14:textId="77777777" w:rsidR="000173E5" w:rsidRDefault="000173E5" w:rsidP="000173E5">
      <w:pPr>
        <w:ind w:firstLine="284"/>
        <w:jc w:val="both"/>
        <w:rPr>
          <w:rFonts w:ascii="Tahoma" w:hAnsi="Tahoma" w:cs="Tahoma"/>
          <w:sz w:val="20"/>
          <w:szCs w:val="20"/>
        </w:rPr>
      </w:pPr>
    </w:p>
    <w:p w14:paraId="4C034D5F" w14:textId="0D8ABA92" w:rsidR="000640DF" w:rsidRDefault="000640DF" w:rsidP="000173E5">
      <w:pPr>
        <w:ind w:firstLine="284"/>
        <w:jc w:val="both"/>
        <w:rPr>
          <w:rFonts w:ascii="Tahoma" w:hAnsi="Tahoma" w:cs="Tahoma"/>
          <w:sz w:val="20"/>
          <w:szCs w:val="20"/>
        </w:rPr>
      </w:pPr>
      <w:r w:rsidRPr="000173E5">
        <w:rPr>
          <w:rFonts w:ascii="Tahoma" w:hAnsi="Tahoma" w:cs="Tahoma"/>
          <w:sz w:val="20"/>
          <w:szCs w:val="20"/>
        </w:rPr>
        <w:t>Aqui serão descritos os requisitos funcionais e não funcionais do sistema a ser implementado. Os requisitos, em geral, refletem funções que o usuário precisa realizar para atingir o objetivo do sistema ou funções de apoio à estratégia do negócio. Registros, controle de fluxo, consultas e cadastros são requisitos típicos. Em geral, requisito é algo que o usuário solicita explicitamente (ou requisita)</w:t>
      </w:r>
      <w:r w:rsidR="000173E5">
        <w:rPr>
          <w:rFonts w:ascii="Tahoma" w:hAnsi="Tahoma" w:cs="Tahoma"/>
          <w:sz w:val="20"/>
          <w:szCs w:val="20"/>
        </w:rPr>
        <w:t>.</w:t>
      </w:r>
    </w:p>
    <w:p w14:paraId="6EC366A5" w14:textId="77777777" w:rsidR="000173E5" w:rsidRPr="000173E5" w:rsidRDefault="000173E5" w:rsidP="000173E5">
      <w:pPr>
        <w:ind w:firstLine="284"/>
        <w:jc w:val="both"/>
        <w:rPr>
          <w:rFonts w:ascii="Tahoma" w:hAnsi="Tahoma" w:cs="Tahoma"/>
          <w:sz w:val="20"/>
          <w:szCs w:val="20"/>
        </w:rPr>
      </w:pPr>
    </w:p>
    <w:p w14:paraId="0C8E6B63" w14:textId="0E9537CF" w:rsidR="000640DF" w:rsidRPr="000173E5" w:rsidRDefault="000640DF" w:rsidP="000173E5">
      <w:pPr>
        <w:pStyle w:val="Ttulo2"/>
        <w:numPr>
          <w:ilvl w:val="1"/>
          <w:numId w:val="2"/>
        </w:numPr>
        <w:tabs>
          <w:tab w:val="num" w:pos="360"/>
          <w:tab w:val="left" w:pos="939"/>
        </w:tabs>
        <w:spacing w:before="239"/>
        <w:ind w:left="939" w:hanging="719"/>
        <w:rPr>
          <w:color w:val="003366"/>
        </w:rPr>
      </w:pPr>
      <w:r>
        <w:rPr>
          <w:color w:val="003366"/>
        </w:rPr>
        <w:t xml:space="preserve">Requisitos </w:t>
      </w:r>
      <w:r>
        <w:rPr>
          <w:color w:val="003366"/>
          <w:spacing w:val="-2"/>
        </w:rPr>
        <w:t>Funcionais</w:t>
      </w:r>
    </w:p>
    <w:p w14:paraId="62C8FFE2" w14:textId="77777777" w:rsidR="000173E5" w:rsidRPr="000173E5" w:rsidRDefault="000173E5" w:rsidP="000173E5">
      <w:pPr>
        <w:pStyle w:val="Ttulo2"/>
        <w:tabs>
          <w:tab w:val="left" w:pos="939"/>
        </w:tabs>
        <w:spacing w:before="239"/>
        <w:ind w:left="220" w:firstLine="0"/>
        <w:rPr>
          <w:color w:val="003366"/>
        </w:rPr>
      </w:pPr>
    </w:p>
    <w:p w14:paraId="4EBA5DF3" w14:textId="77777777" w:rsidR="000640DF" w:rsidRDefault="000640DF" w:rsidP="000640DF">
      <w:pPr>
        <w:spacing w:before="1"/>
        <w:rPr>
          <w:i/>
          <w:sz w:val="1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6"/>
        <w:gridCol w:w="7574"/>
      </w:tblGrid>
      <w:tr w:rsidR="000640DF" w14:paraId="14D0B16C" w14:textId="77777777" w:rsidTr="00C67324">
        <w:trPr>
          <w:trHeight w:val="359"/>
        </w:trPr>
        <w:tc>
          <w:tcPr>
            <w:tcW w:w="1166" w:type="dxa"/>
            <w:shd w:val="clear" w:color="auto" w:fill="003366"/>
          </w:tcPr>
          <w:p w14:paraId="5EB31AD4" w14:textId="77777777" w:rsidR="000640DF" w:rsidRDefault="000640DF" w:rsidP="00C67324">
            <w:pPr>
              <w:pStyle w:val="TableParagraph"/>
              <w:spacing w:before="54"/>
              <w:ind w:left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7574" w:type="dxa"/>
            <w:shd w:val="clear" w:color="auto" w:fill="003366"/>
          </w:tcPr>
          <w:p w14:paraId="181911E8" w14:textId="77777777" w:rsidR="000640DF" w:rsidRPr="000173E5" w:rsidRDefault="000640DF" w:rsidP="00C67324">
            <w:pPr>
              <w:pStyle w:val="TableParagraph"/>
              <w:spacing w:before="54"/>
              <w:ind w:left="124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0640DF" w14:paraId="503EF5A8" w14:textId="77777777" w:rsidTr="00C67324">
        <w:trPr>
          <w:trHeight w:val="850"/>
        </w:trPr>
        <w:tc>
          <w:tcPr>
            <w:tcW w:w="1166" w:type="dxa"/>
            <w:shd w:val="clear" w:color="auto" w:fill="auto"/>
            <w:vAlign w:val="center"/>
          </w:tcPr>
          <w:p w14:paraId="2533424B" w14:textId="77777777" w:rsidR="000640DF" w:rsidRPr="00046832" w:rsidRDefault="000640DF" w:rsidP="00C6732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01</w:t>
            </w:r>
          </w:p>
        </w:tc>
        <w:tc>
          <w:tcPr>
            <w:tcW w:w="7574" w:type="dxa"/>
            <w:vAlign w:val="center"/>
          </w:tcPr>
          <w:p w14:paraId="3A830AB8" w14:textId="06500F73" w:rsidR="000640DF" w:rsidRPr="00E26932" w:rsidRDefault="00D74B39" w:rsidP="0076007D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permitir que o usuário se cadastre, fornecendo nome completo, e-mail, senha e CPF</w:t>
            </w:r>
            <w:r>
              <w:rPr>
                <w:rFonts w:ascii="Tahoma" w:hAnsi="Tahoma" w:cs="Tahoma"/>
                <w:sz w:val="20"/>
                <w:szCs w:val="20"/>
              </w:rPr>
              <w:t>, liberando então, acesso ao sistema, efetuando o login com e-mail e senha cadastrados.</w:t>
            </w:r>
          </w:p>
        </w:tc>
      </w:tr>
      <w:tr w:rsidR="000640DF" w14:paraId="723EB752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1A630C72" w14:textId="77777777" w:rsidR="000640DF" w:rsidRPr="00046832" w:rsidRDefault="000640DF" w:rsidP="00C6732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02</w:t>
            </w:r>
          </w:p>
        </w:tc>
        <w:tc>
          <w:tcPr>
            <w:tcW w:w="7574" w:type="dxa"/>
            <w:vAlign w:val="center"/>
          </w:tcPr>
          <w:p w14:paraId="2B8D994C" w14:textId="495AE26D" w:rsidR="000640DF" w:rsidRPr="00E26932" w:rsidRDefault="00D74B39" w:rsidP="0076007D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26932">
              <w:rPr>
                <w:rFonts w:ascii="Tahoma" w:hAnsi="Tahoma" w:cs="Tahoma"/>
                <w:sz w:val="20"/>
                <w:szCs w:val="20"/>
              </w:rPr>
              <w:t>O usuário que esqueceu a senha poderá solicitá-la ao sistema, bastando informar seu login. Neste caso o sistema irá enviar um e-mail com o link de confirmação de esqueci minha senha. Caso o usuário clique no link, o sistema enviará outra senha aleatória, gerada pelo mesmo. No primeiro login do usuário o sistema deverá solicitá-lo que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26932">
              <w:rPr>
                <w:rFonts w:ascii="Tahoma" w:hAnsi="Tahoma" w:cs="Tahoma"/>
                <w:sz w:val="20"/>
                <w:szCs w:val="20"/>
              </w:rPr>
              <w:t>cadastre uma nova senha.</w:t>
            </w:r>
          </w:p>
        </w:tc>
      </w:tr>
      <w:tr w:rsidR="000640DF" w14:paraId="1CBCB7E2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6B0BC643" w14:textId="7782CB2D" w:rsidR="000640DF" w:rsidRPr="00046832" w:rsidRDefault="000640DF" w:rsidP="00C6732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</w:t>
            </w:r>
            <w:r w:rsidR="00D74B39"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574" w:type="dxa"/>
            <w:vAlign w:val="center"/>
          </w:tcPr>
          <w:p w14:paraId="54B0C685" w14:textId="117E17E0" w:rsidR="000640DF" w:rsidRPr="00E26932" w:rsidRDefault="00D74B39" w:rsidP="0076007D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exibir uma lista de eventos esportivos públicos, com informações de local, data/hora e limite de espectadores</w:t>
            </w:r>
            <w:r>
              <w:rPr>
                <w:rFonts w:ascii="Tahoma" w:hAnsi="Tahoma" w:cs="Tahoma"/>
                <w:sz w:val="20"/>
                <w:szCs w:val="20"/>
              </w:rPr>
              <w:t>, podendo filtrar os eventos por data, local e a modalidade do esporte.</w:t>
            </w:r>
          </w:p>
        </w:tc>
      </w:tr>
      <w:tr w:rsidR="000640DF" w14:paraId="22FF3F0C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0EE70B3B" w14:textId="77777777" w:rsidR="000640DF" w:rsidRPr="00046832" w:rsidRDefault="000640DF" w:rsidP="00C6732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04</w:t>
            </w:r>
          </w:p>
        </w:tc>
        <w:tc>
          <w:tcPr>
            <w:tcW w:w="7574" w:type="dxa"/>
            <w:vAlign w:val="center"/>
          </w:tcPr>
          <w:p w14:paraId="50A69DC4" w14:textId="3410DD69" w:rsidR="000640DF" w:rsidRPr="00E26932" w:rsidRDefault="00D74B39" w:rsidP="0076007D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permitir que o usuário visualize os detalhes de um evento selecionado, como endereço completo, descrição do evento, número de vagas restantes e regras de participação.</w:t>
            </w:r>
          </w:p>
        </w:tc>
      </w:tr>
      <w:tr w:rsidR="000640DF" w14:paraId="5FE695B4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352276D8" w14:textId="77777777" w:rsidR="000640DF" w:rsidRPr="00046832" w:rsidRDefault="000640DF" w:rsidP="00C6732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05</w:t>
            </w:r>
          </w:p>
        </w:tc>
        <w:tc>
          <w:tcPr>
            <w:tcW w:w="7574" w:type="dxa"/>
            <w:vAlign w:val="center"/>
          </w:tcPr>
          <w:p w14:paraId="0635FAE3" w14:textId="6A6B734F" w:rsidR="000640DF" w:rsidRPr="00E26932" w:rsidRDefault="00D74B39" w:rsidP="0076007D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permitir que o usuário se inscreva como espectador em um evento, desde que haja vagas disponíveis</w:t>
            </w:r>
            <w:r>
              <w:rPr>
                <w:rFonts w:ascii="Tahoma" w:hAnsi="Tahoma" w:cs="Tahoma"/>
                <w:sz w:val="20"/>
                <w:szCs w:val="20"/>
              </w:rPr>
              <w:t>, enviando um e-mail de confirmação após a incrição.</w:t>
            </w:r>
          </w:p>
        </w:tc>
      </w:tr>
      <w:tr w:rsidR="000640DF" w14:paraId="54E26524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2C09FFEC" w14:textId="77777777" w:rsidR="000640DF" w:rsidRPr="00046832" w:rsidRDefault="000640DF" w:rsidP="00C6732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06</w:t>
            </w:r>
          </w:p>
        </w:tc>
        <w:tc>
          <w:tcPr>
            <w:tcW w:w="7574" w:type="dxa"/>
            <w:vAlign w:val="center"/>
          </w:tcPr>
          <w:p w14:paraId="16ABB8EF" w14:textId="33569447" w:rsidR="000640DF" w:rsidRPr="00E26932" w:rsidRDefault="00D74B39" w:rsidP="0076007D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permitir que o usuário cancele sua inscrição em um evento até um prazo limite determinado pelo organizador.</w:t>
            </w:r>
          </w:p>
        </w:tc>
      </w:tr>
      <w:tr w:rsidR="00CF7C51" w14:paraId="7844EB0D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717F8175" w14:textId="2D424E29" w:rsidR="00CF7C51" w:rsidRPr="00046832" w:rsidRDefault="00CF7C51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574" w:type="dxa"/>
            <w:vAlign w:val="center"/>
          </w:tcPr>
          <w:p w14:paraId="43964E41" w14:textId="2C1F58BE" w:rsidR="00CF7C51" w:rsidRPr="00E26932" w:rsidRDefault="00CF7C51" w:rsidP="00CF7C51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gerenciar o número de vagas disponíveis e impedir novas inscrições quando o limite de espectadores for atingido.</w:t>
            </w:r>
          </w:p>
        </w:tc>
      </w:tr>
      <w:tr w:rsidR="00CF7C51" w14:paraId="79B55C31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26353CCC" w14:textId="71967FE6" w:rsidR="00CF7C51" w:rsidRDefault="00CF7C51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74" w:type="dxa"/>
            <w:vAlign w:val="center"/>
          </w:tcPr>
          <w:p w14:paraId="636A225E" w14:textId="1384559E" w:rsidR="00CF7C51" w:rsidRPr="00E26932" w:rsidRDefault="00CF7C51" w:rsidP="00CF7C51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notificar os usuários inscritos em caso de alteração de horário, local ou cancelamento do evento.</w:t>
            </w:r>
          </w:p>
        </w:tc>
      </w:tr>
      <w:tr w:rsidR="00CF7C51" w14:paraId="1F79204D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71458D0D" w14:textId="0ECBC698" w:rsidR="00CF7C51" w:rsidRDefault="00CF7C51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46832">
              <w:rPr>
                <w:rFonts w:ascii="Tahoma" w:hAnsi="Tahoma" w:cs="Tahoma"/>
                <w:b/>
                <w:bCs/>
                <w:sz w:val="20"/>
                <w:szCs w:val="20"/>
              </w:rPr>
              <w:t>RF 0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7574" w:type="dxa"/>
            <w:vAlign w:val="center"/>
          </w:tcPr>
          <w:p w14:paraId="144112C1" w14:textId="5C4974B3" w:rsidR="00CF7C51" w:rsidRPr="00D74B39" w:rsidRDefault="00CF7C51" w:rsidP="00CF7C51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74B39">
              <w:rPr>
                <w:rFonts w:ascii="Tahoma" w:hAnsi="Tahoma" w:cs="Tahoma"/>
                <w:sz w:val="20"/>
                <w:szCs w:val="20"/>
              </w:rPr>
              <w:t>O sistema deve permitir que o usuário visualize o histórico de eventos em que ele se inscreveu, tanto passados quanto futuros.</w:t>
            </w:r>
          </w:p>
        </w:tc>
      </w:tr>
      <w:tr w:rsidR="00CF7C51" w14:paraId="6E9EBD0A" w14:textId="77777777" w:rsidTr="00C67324">
        <w:trPr>
          <w:trHeight w:val="850"/>
        </w:trPr>
        <w:tc>
          <w:tcPr>
            <w:tcW w:w="1166" w:type="dxa"/>
            <w:vAlign w:val="center"/>
          </w:tcPr>
          <w:p w14:paraId="6F2C4E54" w14:textId="5D3E678B" w:rsidR="00CF7C51" w:rsidRPr="00046832" w:rsidRDefault="00CF7C51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RF 10</w:t>
            </w:r>
          </w:p>
        </w:tc>
        <w:tc>
          <w:tcPr>
            <w:tcW w:w="7574" w:type="dxa"/>
            <w:vAlign w:val="center"/>
          </w:tcPr>
          <w:p w14:paraId="11C5DC3D" w14:textId="3317968D" w:rsidR="00CF7C51" w:rsidRPr="00D74B39" w:rsidRDefault="00CF7C51" w:rsidP="00CF7C51">
            <w:pPr>
              <w:ind w:right="219" w:firstLine="12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deve permitir o cadastro dos eventos </w:t>
            </w:r>
          </w:p>
        </w:tc>
      </w:tr>
    </w:tbl>
    <w:p w14:paraId="0C4EF863" w14:textId="77777777" w:rsidR="000640DF" w:rsidRDefault="000640DF" w:rsidP="000640DF">
      <w:pPr>
        <w:pStyle w:val="Corpodetexto"/>
        <w:rPr>
          <w:sz w:val="18"/>
        </w:rPr>
      </w:pPr>
    </w:p>
    <w:p w14:paraId="4C9BAD6E" w14:textId="77777777" w:rsidR="000640DF" w:rsidRDefault="000640DF" w:rsidP="000640DF">
      <w:pPr>
        <w:pStyle w:val="Corpodetexto"/>
        <w:spacing w:before="49"/>
        <w:rPr>
          <w:sz w:val="18"/>
        </w:rPr>
      </w:pPr>
    </w:p>
    <w:p w14:paraId="64A8E8A8" w14:textId="77777777" w:rsidR="00A50EBC" w:rsidRDefault="00A50EBC" w:rsidP="000640DF">
      <w:pPr>
        <w:pStyle w:val="Corpodetexto"/>
        <w:spacing w:before="49"/>
        <w:rPr>
          <w:sz w:val="18"/>
        </w:rPr>
      </w:pPr>
    </w:p>
    <w:p w14:paraId="0B592909" w14:textId="77777777" w:rsidR="000640DF" w:rsidRDefault="000640DF" w:rsidP="000640DF">
      <w:pPr>
        <w:pStyle w:val="Corpodetexto"/>
        <w:spacing w:before="49"/>
        <w:rPr>
          <w:sz w:val="18"/>
        </w:rPr>
      </w:pPr>
    </w:p>
    <w:p w14:paraId="7687EA19" w14:textId="77777777" w:rsidR="000640DF" w:rsidRPr="00E26932" w:rsidRDefault="000640DF" w:rsidP="000640DF">
      <w:pPr>
        <w:pStyle w:val="Ttulo2"/>
        <w:numPr>
          <w:ilvl w:val="1"/>
          <w:numId w:val="2"/>
        </w:numPr>
        <w:tabs>
          <w:tab w:val="num" w:pos="360"/>
          <w:tab w:val="left" w:pos="939"/>
        </w:tabs>
        <w:spacing w:line="242" w:lineRule="auto"/>
        <w:ind w:left="939" w:hanging="719"/>
      </w:pPr>
      <w:r w:rsidRPr="00E26932">
        <w:rPr>
          <w:color w:val="003366"/>
        </w:rPr>
        <w:lastRenderedPageBreak/>
        <w:t>Requisitos Não</w:t>
      </w:r>
      <w:r w:rsidRPr="00E26932">
        <w:rPr>
          <w:color w:val="003366"/>
          <w:spacing w:val="-1"/>
        </w:rPr>
        <w:t xml:space="preserve"> </w:t>
      </w:r>
      <w:r w:rsidRPr="00E26932">
        <w:rPr>
          <w:color w:val="003366"/>
          <w:spacing w:val="-2"/>
        </w:rPr>
        <w:t>Funcionais</w:t>
      </w:r>
    </w:p>
    <w:p w14:paraId="572CCB40" w14:textId="77777777" w:rsidR="000640DF" w:rsidRPr="00E26932" w:rsidRDefault="000640DF" w:rsidP="000640DF"/>
    <w:p w14:paraId="77E6D954" w14:textId="77777777" w:rsidR="000640DF" w:rsidRDefault="000640DF" w:rsidP="000640DF">
      <w:pPr>
        <w:pStyle w:val="Corpodetexto"/>
        <w:spacing w:before="102"/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5954"/>
        <w:gridCol w:w="1902"/>
      </w:tblGrid>
      <w:tr w:rsidR="000640DF" w14:paraId="37E7A3F0" w14:textId="77777777" w:rsidTr="00CF7C51">
        <w:trPr>
          <w:trHeight w:val="360"/>
        </w:trPr>
        <w:tc>
          <w:tcPr>
            <w:tcW w:w="1004" w:type="dxa"/>
            <w:shd w:val="clear" w:color="auto" w:fill="003366"/>
          </w:tcPr>
          <w:p w14:paraId="6E2C5589" w14:textId="77777777" w:rsidR="000640DF" w:rsidRDefault="000640DF" w:rsidP="00CF7C51">
            <w:pPr>
              <w:pStyle w:val="TableParagraph"/>
              <w:spacing w:before="73"/>
              <w:ind w:left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5954" w:type="dxa"/>
            <w:shd w:val="clear" w:color="auto" w:fill="003366"/>
          </w:tcPr>
          <w:p w14:paraId="35DA69DF" w14:textId="77777777" w:rsidR="000640DF" w:rsidRDefault="000640DF" w:rsidP="00C67324">
            <w:pPr>
              <w:pStyle w:val="TableParagraph"/>
              <w:spacing w:before="73"/>
              <w:ind w:left="114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  <w:tc>
          <w:tcPr>
            <w:tcW w:w="1902" w:type="dxa"/>
            <w:shd w:val="clear" w:color="auto" w:fill="003366"/>
            <w:vAlign w:val="center"/>
          </w:tcPr>
          <w:p w14:paraId="171C68A8" w14:textId="77777777" w:rsidR="000640DF" w:rsidRPr="00CF7C51" w:rsidRDefault="000640DF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Categoria</w:t>
            </w:r>
          </w:p>
        </w:tc>
      </w:tr>
      <w:tr w:rsidR="00CF7C51" w14:paraId="662DDD52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4C88FCC9" w14:textId="5DC4B3F8" w:rsidR="00CF7C51" w:rsidRPr="00CF7C51" w:rsidRDefault="00CF7C51" w:rsidP="00CF7C51">
            <w:pPr>
              <w:pStyle w:val="TableParagraph"/>
              <w:spacing w:before="73"/>
              <w:ind w:left="109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</w:t>
            </w: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F 1</w:t>
            </w:r>
          </w:p>
        </w:tc>
        <w:tc>
          <w:tcPr>
            <w:tcW w:w="5954" w:type="dxa"/>
            <w:vAlign w:val="center"/>
          </w:tcPr>
          <w:p w14:paraId="3E56999D" w14:textId="4742F68B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garantir a segurança dos dados pessoais dos usuários através de criptografia (por exemplo, criptografia de senhas).</w:t>
            </w:r>
          </w:p>
        </w:tc>
        <w:tc>
          <w:tcPr>
            <w:tcW w:w="1902" w:type="dxa"/>
            <w:vAlign w:val="center"/>
          </w:tcPr>
          <w:p w14:paraId="1B4FF9C6" w14:textId="77777777" w:rsidR="00CF7C51" w:rsidRPr="00CF7C51" w:rsidRDefault="00CF7C51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Segurança</w:t>
            </w:r>
          </w:p>
        </w:tc>
      </w:tr>
      <w:tr w:rsidR="000640DF" w14:paraId="11F8AC85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08907C11" w14:textId="77777777" w:rsidR="000640DF" w:rsidRPr="00CF7C51" w:rsidRDefault="000640DF" w:rsidP="00CF7C51">
            <w:pPr>
              <w:pStyle w:val="TableParagraph"/>
              <w:spacing w:before="77"/>
              <w:ind w:left="109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RNF</w:t>
            </w:r>
            <w:r w:rsidRPr="00CF7C51"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7C51">
              <w:rPr>
                <w:rFonts w:ascii="Tahoma" w:hAnsi="Tahoma" w:cs="Tahoma"/>
                <w:b/>
                <w:bCs/>
                <w:spacing w:val="-10"/>
                <w:sz w:val="20"/>
                <w:szCs w:val="20"/>
              </w:rPr>
              <w:t>2</w:t>
            </w:r>
          </w:p>
        </w:tc>
        <w:tc>
          <w:tcPr>
            <w:tcW w:w="5954" w:type="dxa"/>
            <w:vAlign w:val="center"/>
          </w:tcPr>
          <w:p w14:paraId="29F45385" w14:textId="18EFE5BC" w:rsidR="000640DF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ser capaz de suportar até 10.000 usuários simultâneos sem perda significativa de desempenho.</w:t>
            </w:r>
          </w:p>
        </w:tc>
        <w:tc>
          <w:tcPr>
            <w:tcW w:w="1902" w:type="dxa"/>
            <w:vAlign w:val="center"/>
          </w:tcPr>
          <w:p w14:paraId="1D34E9C3" w14:textId="03B1F729" w:rsidR="000640DF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Desempenho</w:t>
            </w:r>
          </w:p>
        </w:tc>
      </w:tr>
      <w:tr w:rsidR="000640DF" w14:paraId="1F6BEBC6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0BFF1328" w14:textId="77777777" w:rsidR="000640DF" w:rsidRPr="00CF7C51" w:rsidRDefault="000640DF" w:rsidP="00CF7C51">
            <w:pPr>
              <w:pStyle w:val="TableParagraph"/>
              <w:spacing w:before="66"/>
              <w:ind w:left="109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RNF</w:t>
            </w:r>
            <w:r w:rsidRPr="00CF7C51"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7C51">
              <w:rPr>
                <w:rFonts w:ascii="Tahoma" w:hAnsi="Tahoma" w:cs="Tahoma"/>
                <w:b/>
                <w:bCs/>
                <w:spacing w:val="-10"/>
                <w:sz w:val="20"/>
                <w:szCs w:val="20"/>
              </w:rPr>
              <w:t>3</w:t>
            </w:r>
          </w:p>
        </w:tc>
        <w:tc>
          <w:tcPr>
            <w:tcW w:w="5954" w:type="dxa"/>
            <w:vAlign w:val="center"/>
          </w:tcPr>
          <w:p w14:paraId="3C25CBF4" w14:textId="77777777" w:rsidR="000640DF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estar disponível 99,5% do tempo, exceto durante manutenções programadas.</w:t>
            </w:r>
          </w:p>
          <w:p w14:paraId="538E98C8" w14:textId="7AE494EC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02" w:type="dxa"/>
            <w:vAlign w:val="center"/>
          </w:tcPr>
          <w:p w14:paraId="208813CA" w14:textId="694BD7CF" w:rsidR="000640DF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Disponibilidade</w:t>
            </w:r>
          </w:p>
        </w:tc>
      </w:tr>
      <w:tr w:rsidR="000640DF" w14:paraId="55DD590D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0A40D809" w14:textId="77777777" w:rsidR="000640DF" w:rsidRPr="00CF7C51" w:rsidRDefault="000640DF" w:rsidP="00CF7C51">
            <w:pPr>
              <w:pStyle w:val="TableParagraph"/>
              <w:spacing w:before="67"/>
              <w:ind w:left="109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F7C51">
              <w:rPr>
                <w:rFonts w:ascii="Tahoma" w:hAnsi="Tahoma" w:cs="Tahoma"/>
                <w:b/>
                <w:bCs/>
                <w:sz w:val="20"/>
                <w:szCs w:val="20"/>
              </w:rPr>
              <w:t>RNF</w:t>
            </w:r>
            <w:r w:rsidRPr="00CF7C51"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CF7C51">
              <w:rPr>
                <w:rFonts w:ascii="Tahoma" w:hAnsi="Tahoma" w:cs="Tahoma"/>
                <w:b/>
                <w:bCs/>
                <w:spacing w:val="-10"/>
                <w:sz w:val="20"/>
                <w:szCs w:val="20"/>
              </w:rPr>
              <w:t>4</w:t>
            </w:r>
          </w:p>
        </w:tc>
        <w:tc>
          <w:tcPr>
            <w:tcW w:w="5954" w:type="dxa"/>
            <w:vAlign w:val="center"/>
          </w:tcPr>
          <w:p w14:paraId="74AC8139" w14:textId="30EFE405" w:rsidR="000640DF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ser escalável para suportar um crescimento no número de eventos e usuários ao longo do tempo.</w:t>
            </w:r>
          </w:p>
        </w:tc>
        <w:tc>
          <w:tcPr>
            <w:tcW w:w="1902" w:type="dxa"/>
            <w:vAlign w:val="center"/>
          </w:tcPr>
          <w:p w14:paraId="18E64B24" w14:textId="23F18BBB" w:rsidR="000640DF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Escalabilidade</w:t>
            </w:r>
          </w:p>
        </w:tc>
      </w:tr>
      <w:tr w:rsidR="000640DF" w14:paraId="5593BF02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47A4E9D7" w14:textId="77777777" w:rsidR="000640DF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>RNF 5</w:t>
            </w:r>
          </w:p>
          <w:p w14:paraId="27AE31AC" w14:textId="30C4DE4B" w:rsidR="00CF7C51" w:rsidRP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37A40CF6" w14:textId="77777777" w:rsidR="000640DF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tempo de resposta para o carregamento de páginas e consultas de eventos deve ser inferior a 2 segundos.</w:t>
            </w:r>
          </w:p>
          <w:p w14:paraId="60B4672D" w14:textId="548BAFA1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02" w:type="dxa"/>
            <w:vAlign w:val="center"/>
          </w:tcPr>
          <w:p w14:paraId="03E7256F" w14:textId="2F7F21C5" w:rsidR="000640DF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Performance</w:t>
            </w:r>
          </w:p>
        </w:tc>
      </w:tr>
      <w:tr w:rsidR="00CF7C51" w14:paraId="5947525C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64043A31" w14:textId="78B382DB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>RNF 6</w:t>
            </w:r>
          </w:p>
          <w:p w14:paraId="0B8413D3" w14:textId="77777777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64F93562" w14:textId="5FA24C1F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ser compatível com os principais navegadores (Chrome, Firefox, Safari) e dispositivos móveis (iOS e Android).</w:t>
            </w:r>
          </w:p>
        </w:tc>
        <w:tc>
          <w:tcPr>
            <w:tcW w:w="1902" w:type="dxa"/>
            <w:vAlign w:val="center"/>
          </w:tcPr>
          <w:p w14:paraId="4781CAA1" w14:textId="15B5D2F2" w:rsidR="00CF7C51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Compatibiliade</w:t>
            </w:r>
          </w:p>
        </w:tc>
      </w:tr>
      <w:tr w:rsidR="00CF7C51" w14:paraId="2028D66E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11396151" w14:textId="10083D74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>RNF 7</w:t>
            </w:r>
          </w:p>
          <w:p w14:paraId="4C7A9DC7" w14:textId="77777777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1703B3DC" w14:textId="1CF66914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possuir uma interface intuitiva e de fácil navegação para usuários de diferentes níveis de habilidade.</w:t>
            </w:r>
          </w:p>
        </w:tc>
        <w:tc>
          <w:tcPr>
            <w:tcW w:w="1902" w:type="dxa"/>
            <w:vAlign w:val="center"/>
          </w:tcPr>
          <w:p w14:paraId="0417CD3A" w14:textId="6836073B" w:rsidR="00CF7C51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Interface</w:t>
            </w:r>
          </w:p>
        </w:tc>
      </w:tr>
      <w:tr w:rsidR="00CF7C51" w14:paraId="27C75416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61570909" w14:textId="1977B32B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>RNF 8</w:t>
            </w:r>
          </w:p>
          <w:p w14:paraId="409A11C8" w14:textId="77777777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71A90B72" w14:textId="7E6B513E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estar em conformidade com a Lei Geral de Proteção de Dados (LGPD), garantindo a proteção e a correta utilização dos dados dos usuários.</w:t>
            </w:r>
          </w:p>
        </w:tc>
        <w:tc>
          <w:tcPr>
            <w:tcW w:w="1902" w:type="dxa"/>
            <w:vAlign w:val="center"/>
          </w:tcPr>
          <w:p w14:paraId="7D28F837" w14:textId="59D3597E" w:rsidR="00CF7C51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Privacidade</w:t>
            </w:r>
          </w:p>
        </w:tc>
      </w:tr>
      <w:tr w:rsidR="00CF7C51" w14:paraId="0D002950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63028957" w14:textId="7F4D7879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>RNF 9</w:t>
            </w:r>
          </w:p>
          <w:p w14:paraId="09B9B259" w14:textId="77777777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33FBB95B" w14:textId="12C41764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ser modular para permitir atualizações e manutenção com mínima interrupção dos serviços.</w:t>
            </w:r>
          </w:p>
        </w:tc>
        <w:tc>
          <w:tcPr>
            <w:tcW w:w="1902" w:type="dxa"/>
            <w:vAlign w:val="center"/>
          </w:tcPr>
          <w:p w14:paraId="5B02944D" w14:textId="296FE939" w:rsidR="00CF7C51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F195B">
              <w:rPr>
                <w:rFonts w:ascii="Tahoma" w:hAnsi="Tahoma" w:cs="Tahoma"/>
                <w:b/>
                <w:bCs/>
                <w:sz w:val="20"/>
                <w:szCs w:val="20"/>
              </w:rPr>
              <w:t>Manutenibilidade</w:t>
            </w:r>
          </w:p>
        </w:tc>
      </w:tr>
      <w:tr w:rsidR="00CF7C51" w14:paraId="3C456675" w14:textId="77777777" w:rsidTr="00CF7C51">
        <w:trPr>
          <w:trHeight w:val="850"/>
        </w:trPr>
        <w:tc>
          <w:tcPr>
            <w:tcW w:w="1004" w:type="dxa"/>
            <w:vAlign w:val="center"/>
          </w:tcPr>
          <w:p w14:paraId="735BBE19" w14:textId="3BD19DD4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  <w:t>RNF 10</w:t>
            </w:r>
          </w:p>
          <w:p w14:paraId="416E185F" w14:textId="77777777" w:rsidR="00CF7C51" w:rsidRDefault="00CF7C51" w:rsidP="00CF7C51">
            <w:pPr>
              <w:pStyle w:val="TableParagraph"/>
              <w:spacing w:before="68"/>
              <w:ind w:left="109"/>
              <w:jc w:val="center"/>
              <w:rPr>
                <w:rFonts w:ascii="Tahoma" w:hAnsi="Tahoma" w:cs="Tahoma"/>
                <w:b/>
                <w:bCs/>
                <w:spacing w:val="-5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37A9CAFB" w14:textId="7E27FE26" w:rsidR="00CF7C51" w:rsidRPr="00CF7C51" w:rsidRDefault="00CF7C51" w:rsidP="00CF7C51">
            <w:pPr>
              <w:ind w:right="134" w:firstLine="137"/>
              <w:rPr>
                <w:rFonts w:ascii="Tahoma" w:hAnsi="Tahoma" w:cs="Tahoma"/>
                <w:sz w:val="20"/>
                <w:szCs w:val="20"/>
              </w:rPr>
            </w:pPr>
            <w:r w:rsidRPr="00CF7C51">
              <w:rPr>
                <w:rFonts w:ascii="Tahoma" w:hAnsi="Tahoma" w:cs="Tahoma"/>
                <w:sz w:val="20"/>
                <w:szCs w:val="20"/>
              </w:rPr>
              <w:t>O sistema deve ser capaz de armazenar e gerenciar grandes volumes de dados, como informações de eventos passados, futuros e históricos de inscrições dos usuários, sem comprometer a performance.</w:t>
            </w:r>
          </w:p>
        </w:tc>
        <w:tc>
          <w:tcPr>
            <w:tcW w:w="1902" w:type="dxa"/>
            <w:vAlign w:val="center"/>
          </w:tcPr>
          <w:p w14:paraId="07DCCA31" w14:textId="6A8A9165" w:rsidR="00CF7C51" w:rsidRPr="00CF7C51" w:rsidRDefault="00AF195B" w:rsidP="00CF7C5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Escalabilidade</w:t>
            </w:r>
          </w:p>
        </w:tc>
      </w:tr>
    </w:tbl>
    <w:p w14:paraId="20138599" w14:textId="77777777" w:rsidR="000640DF" w:rsidRDefault="000640DF" w:rsidP="000640DF">
      <w:pPr>
        <w:pStyle w:val="Corpodetexto"/>
        <w:rPr>
          <w:sz w:val="18"/>
        </w:rPr>
      </w:pPr>
    </w:p>
    <w:p w14:paraId="27F8F834" w14:textId="77777777" w:rsidR="000640DF" w:rsidRDefault="000640DF" w:rsidP="000640DF">
      <w:pPr>
        <w:pStyle w:val="Corpodetexto"/>
        <w:spacing w:before="61"/>
        <w:rPr>
          <w:sz w:val="18"/>
        </w:rPr>
      </w:pPr>
    </w:p>
    <w:p w14:paraId="0CB52AC4" w14:textId="77777777" w:rsidR="00A50EBC" w:rsidRDefault="00A50EBC" w:rsidP="000640DF">
      <w:pPr>
        <w:pStyle w:val="Corpodetexto"/>
        <w:spacing w:before="61"/>
        <w:rPr>
          <w:sz w:val="18"/>
        </w:rPr>
      </w:pPr>
    </w:p>
    <w:p w14:paraId="1556B085" w14:textId="77777777" w:rsidR="000640DF" w:rsidRDefault="000640DF" w:rsidP="000640DF">
      <w:pPr>
        <w:pStyle w:val="Ttulo2"/>
        <w:numPr>
          <w:ilvl w:val="1"/>
          <w:numId w:val="2"/>
        </w:numPr>
        <w:tabs>
          <w:tab w:val="num" w:pos="360"/>
          <w:tab w:val="left" w:pos="939"/>
        </w:tabs>
        <w:ind w:left="939" w:hanging="719"/>
        <w:rPr>
          <w:color w:val="003366"/>
        </w:rPr>
      </w:pPr>
      <w:r>
        <w:rPr>
          <w:color w:val="003366"/>
        </w:rPr>
        <w:t xml:space="preserve">Regras de </w:t>
      </w:r>
      <w:r>
        <w:rPr>
          <w:color w:val="003366"/>
          <w:spacing w:val="-2"/>
        </w:rPr>
        <w:t>Negócio</w:t>
      </w:r>
    </w:p>
    <w:p w14:paraId="6D940D54" w14:textId="45169DFD" w:rsidR="000640DF" w:rsidRDefault="000640DF" w:rsidP="000640DF">
      <w:pPr>
        <w:pStyle w:val="Corpodetexto"/>
        <w:ind w:left="220"/>
      </w:pPr>
    </w:p>
    <w:p w14:paraId="63D0436E" w14:textId="77777777" w:rsidR="000640DF" w:rsidRDefault="000640DF" w:rsidP="000640DF">
      <w:pPr>
        <w:pStyle w:val="Corpodetexto"/>
        <w:spacing w:before="10"/>
        <w:rPr>
          <w:sz w:val="19"/>
        </w:rPr>
      </w:pPr>
    </w:p>
    <w:tbl>
      <w:tblPr>
        <w:tblStyle w:val="TableNormal"/>
        <w:tblW w:w="88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2736"/>
        <w:gridCol w:w="5284"/>
      </w:tblGrid>
      <w:tr w:rsidR="000640DF" w14:paraId="44BAC3AE" w14:textId="77777777" w:rsidTr="00A50EBC">
        <w:trPr>
          <w:trHeight w:val="339"/>
        </w:trPr>
        <w:tc>
          <w:tcPr>
            <w:tcW w:w="820" w:type="dxa"/>
            <w:shd w:val="clear" w:color="auto" w:fill="003366"/>
          </w:tcPr>
          <w:p w14:paraId="47B7ACCD" w14:textId="77777777" w:rsidR="000640DF" w:rsidRDefault="000640DF" w:rsidP="00A50EBC">
            <w:pPr>
              <w:pStyle w:val="TableParagraph"/>
              <w:spacing w:before="57"/>
              <w:ind w:left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2736" w:type="dxa"/>
            <w:shd w:val="clear" w:color="auto" w:fill="003366"/>
          </w:tcPr>
          <w:p w14:paraId="6C6D0624" w14:textId="77777777" w:rsidR="000640DF" w:rsidRDefault="000640DF" w:rsidP="00A50EBC">
            <w:pPr>
              <w:pStyle w:val="TableParagraph"/>
              <w:spacing w:before="57"/>
              <w:ind w:left="1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5284" w:type="dxa"/>
            <w:shd w:val="clear" w:color="auto" w:fill="003366"/>
          </w:tcPr>
          <w:p w14:paraId="2D9192D5" w14:textId="77777777" w:rsidR="000640DF" w:rsidRDefault="000640DF" w:rsidP="00C67324">
            <w:pPr>
              <w:pStyle w:val="TableParagraph"/>
              <w:spacing w:before="57"/>
              <w:ind w:left="114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Descrição</w:t>
            </w:r>
          </w:p>
        </w:tc>
      </w:tr>
      <w:tr w:rsidR="000640DF" w14:paraId="2C757498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4BF1BCEE" w14:textId="77777777" w:rsidR="000640DF" w:rsidRPr="00A50EBC" w:rsidRDefault="000640DF" w:rsidP="00A50E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>RN 1</w:t>
            </w:r>
          </w:p>
        </w:tc>
        <w:tc>
          <w:tcPr>
            <w:tcW w:w="2736" w:type="dxa"/>
            <w:vAlign w:val="center"/>
          </w:tcPr>
          <w:p w14:paraId="13E9E4AF" w14:textId="4EAD385C" w:rsidR="000640DF" w:rsidRPr="00A50EBC" w:rsidRDefault="00A50EBC" w:rsidP="00A50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Cadastro de Usuário Único</w:t>
            </w:r>
          </w:p>
        </w:tc>
        <w:tc>
          <w:tcPr>
            <w:tcW w:w="5284" w:type="dxa"/>
            <w:vAlign w:val="center"/>
          </w:tcPr>
          <w:p w14:paraId="0EF6C879" w14:textId="093FEB90" w:rsidR="000640DF" w:rsidRPr="00A50EBC" w:rsidRDefault="00A50EBC" w:rsidP="00A50EBC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Um usuário só pode criar uma única conta por CPF e e-mail. O sistema deve impedir o cadastro de um CPF ou e-mail já registrado.</w:t>
            </w:r>
          </w:p>
        </w:tc>
      </w:tr>
      <w:tr w:rsidR="000640DF" w14:paraId="70F419C6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3106AC42" w14:textId="77777777" w:rsidR="000640DF" w:rsidRPr="00A50EBC" w:rsidRDefault="000640DF" w:rsidP="00A50E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>RN 2</w:t>
            </w:r>
          </w:p>
        </w:tc>
        <w:tc>
          <w:tcPr>
            <w:tcW w:w="2736" w:type="dxa"/>
            <w:vAlign w:val="center"/>
          </w:tcPr>
          <w:p w14:paraId="680B2CED" w14:textId="10A5927C" w:rsidR="000640DF" w:rsidRPr="00A50EBC" w:rsidRDefault="00A50EBC" w:rsidP="00A50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Validação de Dados Pessoais</w:t>
            </w:r>
          </w:p>
        </w:tc>
        <w:tc>
          <w:tcPr>
            <w:tcW w:w="5284" w:type="dxa"/>
            <w:vAlign w:val="center"/>
          </w:tcPr>
          <w:p w14:paraId="0FC76ED8" w14:textId="6B47B33F" w:rsidR="000640DF" w:rsidRPr="00A50EBC" w:rsidRDefault="00A50EBC" w:rsidP="00A50EBC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No momento do cadastro, o sistema deve validar o formato do e-mail e verificar a autenticidade do CPF utilizando serviços de validação apropriados (ex: consulta a bases governamentais).</w:t>
            </w:r>
          </w:p>
        </w:tc>
      </w:tr>
      <w:tr w:rsidR="000640DF" w14:paraId="57896317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5F8DC1CE" w14:textId="77777777" w:rsidR="000640DF" w:rsidRPr="00A50EBC" w:rsidRDefault="000640DF" w:rsidP="00A50E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>RN 3</w:t>
            </w:r>
          </w:p>
        </w:tc>
        <w:tc>
          <w:tcPr>
            <w:tcW w:w="2736" w:type="dxa"/>
            <w:vAlign w:val="center"/>
          </w:tcPr>
          <w:p w14:paraId="5C50E5DC" w14:textId="2CEEEB49" w:rsidR="000640DF" w:rsidRPr="00A50EBC" w:rsidRDefault="00A50EBC" w:rsidP="00A50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Autenticação de Usuário</w:t>
            </w:r>
          </w:p>
        </w:tc>
        <w:tc>
          <w:tcPr>
            <w:tcW w:w="5284" w:type="dxa"/>
            <w:vAlign w:val="center"/>
          </w:tcPr>
          <w:p w14:paraId="268F0396" w14:textId="28D8C222" w:rsidR="000640DF" w:rsidRPr="00A50EBC" w:rsidRDefault="00A50EBC" w:rsidP="00A50EBC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O usuário deve fornecer um e-mail e senha válidos para acessar o sistema. Após 5 tentativas de login com falha, a conta será temporariamente bloqueada por 30 minutos.</w:t>
            </w:r>
          </w:p>
        </w:tc>
      </w:tr>
      <w:tr w:rsidR="000640DF" w14:paraId="15B79781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4CAB3BC7" w14:textId="77777777" w:rsidR="000640DF" w:rsidRPr="00A50EBC" w:rsidRDefault="000640DF" w:rsidP="00A50E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>RN 4</w:t>
            </w:r>
          </w:p>
        </w:tc>
        <w:tc>
          <w:tcPr>
            <w:tcW w:w="2736" w:type="dxa"/>
            <w:vAlign w:val="center"/>
          </w:tcPr>
          <w:p w14:paraId="602113A3" w14:textId="664A898E" w:rsidR="000640DF" w:rsidRPr="00A50EBC" w:rsidRDefault="00A50EBC" w:rsidP="00A50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Inscrição em Evento</w:t>
            </w:r>
          </w:p>
        </w:tc>
        <w:tc>
          <w:tcPr>
            <w:tcW w:w="5284" w:type="dxa"/>
            <w:vAlign w:val="center"/>
          </w:tcPr>
          <w:p w14:paraId="6FFB45F4" w14:textId="560EEA3A" w:rsidR="000640DF" w:rsidRPr="00A50EBC" w:rsidRDefault="00A50EBC" w:rsidP="00A50EBC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O usuário só poderá se inscrever em um evento caso ainda haja vagas disponíveis. O sistema deve impedir inscrições se o limite de espectadores for atingido.</w:t>
            </w:r>
          </w:p>
        </w:tc>
      </w:tr>
      <w:tr w:rsidR="000640DF" w14:paraId="14F58F67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3F3BFF10" w14:textId="77777777" w:rsidR="000640DF" w:rsidRPr="00A50EBC" w:rsidRDefault="000640DF" w:rsidP="00A50E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>RN 5</w:t>
            </w:r>
          </w:p>
        </w:tc>
        <w:tc>
          <w:tcPr>
            <w:tcW w:w="2736" w:type="dxa"/>
            <w:vAlign w:val="center"/>
          </w:tcPr>
          <w:p w14:paraId="7BB4E26C" w14:textId="434F2804" w:rsidR="000640DF" w:rsidRPr="00A50EBC" w:rsidRDefault="00A50EBC" w:rsidP="00A50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Limite de Inscrições por Evento</w:t>
            </w:r>
          </w:p>
        </w:tc>
        <w:tc>
          <w:tcPr>
            <w:tcW w:w="5284" w:type="dxa"/>
            <w:vAlign w:val="center"/>
          </w:tcPr>
          <w:p w14:paraId="655F52BA" w14:textId="7C05FFE4" w:rsidR="000640DF" w:rsidRPr="00A50EBC" w:rsidRDefault="00A50EBC" w:rsidP="00A50EBC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O número de espectadores de um evento não pode exceder o limite definido pelo organizador. O sistema deve controlar esse limite e não permitir mais inscrições após atingido.</w:t>
            </w:r>
          </w:p>
        </w:tc>
      </w:tr>
      <w:tr w:rsidR="000640DF" w14:paraId="22CA7176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2B8B1020" w14:textId="77777777" w:rsidR="000640DF" w:rsidRPr="00A50EBC" w:rsidRDefault="000640DF" w:rsidP="00A50EB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>RN 6</w:t>
            </w:r>
          </w:p>
        </w:tc>
        <w:tc>
          <w:tcPr>
            <w:tcW w:w="2736" w:type="dxa"/>
            <w:vAlign w:val="center"/>
          </w:tcPr>
          <w:p w14:paraId="10F66DD3" w14:textId="0DD064FD" w:rsidR="000640DF" w:rsidRPr="00A50EBC" w:rsidRDefault="00A50EBC" w:rsidP="00A50EB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Cancelamento de Inscrição</w:t>
            </w:r>
          </w:p>
        </w:tc>
        <w:tc>
          <w:tcPr>
            <w:tcW w:w="5284" w:type="dxa"/>
            <w:vAlign w:val="center"/>
          </w:tcPr>
          <w:p w14:paraId="58DFF518" w14:textId="43F81324" w:rsidR="000640DF" w:rsidRPr="00A50EBC" w:rsidRDefault="00A50EBC" w:rsidP="00A50EBC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O usuário pode cancelar a inscrição em um evento, porém o cancelamento deve ocorrer com até 24 horas de antecedência da data/hora de início do evento. Após esse prazo, o cancelamento não será permitido.</w:t>
            </w:r>
          </w:p>
        </w:tc>
      </w:tr>
      <w:tr w:rsidR="00DF6E1A" w14:paraId="55D81FA4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4622DAAD" w14:textId="3184ABAF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736" w:type="dxa"/>
            <w:vAlign w:val="center"/>
          </w:tcPr>
          <w:p w14:paraId="422BF9A9" w14:textId="6DD6315B" w:rsidR="00DF6E1A" w:rsidRPr="00A50EBC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Reinscrição após Cancelamento</w:t>
            </w:r>
          </w:p>
        </w:tc>
        <w:tc>
          <w:tcPr>
            <w:tcW w:w="5284" w:type="dxa"/>
            <w:vAlign w:val="center"/>
          </w:tcPr>
          <w:p w14:paraId="2C15A7EE" w14:textId="164CBD7D" w:rsidR="00DF6E1A" w:rsidRPr="00A50EBC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EBC">
              <w:rPr>
                <w:rFonts w:ascii="Tahoma" w:hAnsi="Tahoma" w:cs="Tahoma"/>
                <w:sz w:val="20"/>
                <w:szCs w:val="20"/>
              </w:rPr>
              <w:t>Caso o usuário cancele sua inscrição, ele poderá se reinscrever no evento, desde que ainda haja vagas disponíveis e o cancelamento tenha ocorrido antes do prazo limite.</w:t>
            </w:r>
          </w:p>
        </w:tc>
      </w:tr>
      <w:tr w:rsidR="00DF6E1A" w14:paraId="389D9A08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45B369DE" w14:textId="31E95A4A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736" w:type="dxa"/>
            <w:vAlign w:val="center"/>
          </w:tcPr>
          <w:p w14:paraId="0EF13A93" w14:textId="303B17BA" w:rsidR="00DF6E1A" w:rsidRPr="00A50EBC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Atualização de Vagas</w:t>
            </w:r>
          </w:p>
        </w:tc>
        <w:tc>
          <w:tcPr>
            <w:tcW w:w="5284" w:type="dxa"/>
            <w:vAlign w:val="center"/>
          </w:tcPr>
          <w:p w14:paraId="5760D378" w14:textId="7E30671A" w:rsidR="00DF6E1A" w:rsidRPr="00A50EBC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Toda vez que uma inscrição ou cancelamento for realizado, o sistema deve automaticamente atualizar o número de vagas disponíveis para o evento.</w:t>
            </w:r>
          </w:p>
        </w:tc>
      </w:tr>
      <w:tr w:rsidR="00DF6E1A" w14:paraId="0802E30C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652DD4F9" w14:textId="1C5E3951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36" w:type="dxa"/>
            <w:vAlign w:val="center"/>
          </w:tcPr>
          <w:p w14:paraId="2A504800" w14:textId="25D0AFD6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Notificação de Alterações no Evento</w:t>
            </w:r>
          </w:p>
        </w:tc>
        <w:tc>
          <w:tcPr>
            <w:tcW w:w="5284" w:type="dxa"/>
            <w:vAlign w:val="center"/>
          </w:tcPr>
          <w:p w14:paraId="64E6DEEC" w14:textId="67B15E31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Caso o organizador altere a data, horário ou local do evento, todos os inscritos deverão ser notificados imediatamente por e-mail.</w:t>
            </w:r>
          </w:p>
        </w:tc>
      </w:tr>
      <w:tr w:rsidR="00DF6E1A" w14:paraId="33DBE469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34CF5BF0" w14:textId="5435AA6E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736" w:type="dxa"/>
            <w:vAlign w:val="center"/>
          </w:tcPr>
          <w:p w14:paraId="1206CEDF" w14:textId="584C8E0E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Histórico de Participação</w:t>
            </w:r>
          </w:p>
        </w:tc>
        <w:tc>
          <w:tcPr>
            <w:tcW w:w="5284" w:type="dxa"/>
            <w:vAlign w:val="center"/>
          </w:tcPr>
          <w:p w14:paraId="2A3AFBD5" w14:textId="702B53AD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 usuário deve poder acessar seu histórico de inscrições, e o sistema só exibirá os eventos passados e futuros em que ele efetivamente se inscreveu.</w:t>
            </w:r>
          </w:p>
        </w:tc>
      </w:tr>
      <w:tr w:rsidR="00DF6E1A" w14:paraId="4995E39D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164C8A91" w14:textId="1FFB4DA0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736" w:type="dxa"/>
            <w:vAlign w:val="center"/>
          </w:tcPr>
          <w:p w14:paraId="116C872A" w14:textId="092DEDBB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Limite de Inscrições por Usuário</w:t>
            </w:r>
          </w:p>
        </w:tc>
        <w:tc>
          <w:tcPr>
            <w:tcW w:w="5284" w:type="dxa"/>
            <w:vAlign w:val="center"/>
          </w:tcPr>
          <w:p w14:paraId="0B8A095D" w14:textId="716643BC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Um usuário pode se inscrever em no máximo 5 eventos simultâneos futuros. Se o limite for atingido, ele deverá cancelar uma inscrição antes de se inscrever em novos eventos.</w:t>
            </w:r>
          </w:p>
        </w:tc>
      </w:tr>
      <w:tr w:rsidR="00DF6E1A" w14:paraId="4F0C219A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2702EB54" w14:textId="3BA8D825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736" w:type="dxa"/>
            <w:vAlign w:val="center"/>
          </w:tcPr>
          <w:p w14:paraId="360ACD1C" w14:textId="086870F1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Esgotamento de Vagas</w:t>
            </w:r>
          </w:p>
        </w:tc>
        <w:tc>
          <w:tcPr>
            <w:tcW w:w="5284" w:type="dxa"/>
            <w:vAlign w:val="center"/>
          </w:tcPr>
          <w:p w14:paraId="576B6B9C" w14:textId="66983CB6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Quando as vagas de um evento forem esgotadas, o sistema deve exibir essa informação na página do evento e desabilitar o botão de inscrição para os usuários.</w:t>
            </w:r>
          </w:p>
        </w:tc>
      </w:tr>
      <w:tr w:rsidR="00FC6096" w14:paraId="43F61952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72290908" w14:textId="22352E03" w:rsidR="00FC6096" w:rsidRPr="00A50EBC" w:rsidRDefault="00FC6096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RN 13</w:t>
            </w:r>
          </w:p>
        </w:tc>
        <w:tc>
          <w:tcPr>
            <w:tcW w:w="2736" w:type="dxa"/>
            <w:vAlign w:val="center"/>
          </w:tcPr>
          <w:p w14:paraId="2B4C5977" w14:textId="3690B20A" w:rsidR="00FC6096" w:rsidRPr="00DF6E1A" w:rsidRDefault="00FC6096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Cadastro de Evento</w:t>
            </w:r>
          </w:p>
        </w:tc>
        <w:tc>
          <w:tcPr>
            <w:tcW w:w="5284" w:type="dxa"/>
            <w:vAlign w:val="center"/>
          </w:tcPr>
          <w:p w14:paraId="2B10F0E4" w14:textId="0C7BEE41" w:rsidR="00FC6096" w:rsidRPr="00DF6E1A" w:rsidRDefault="00FC6096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administrador deve criar o evento tendo como base o horário, local, data/hora e limite de espectadores, com as informações mais detalhadas.</w:t>
            </w:r>
          </w:p>
        </w:tc>
      </w:tr>
      <w:tr w:rsidR="00DF6E1A" w14:paraId="4EB61D82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120FDAC8" w14:textId="5F362C0B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736" w:type="dxa"/>
            <w:vAlign w:val="center"/>
          </w:tcPr>
          <w:p w14:paraId="0548E508" w14:textId="336A4E14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Eventos Gratuitos</w:t>
            </w:r>
          </w:p>
        </w:tc>
        <w:tc>
          <w:tcPr>
            <w:tcW w:w="5284" w:type="dxa"/>
            <w:vAlign w:val="center"/>
          </w:tcPr>
          <w:p w14:paraId="58870420" w14:textId="2B72B946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Todos os eventos listados no sistema são gratuitos para os usuários, e a inscrição não deve gerar nenhum custo.</w:t>
            </w:r>
          </w:p>
        </w:tc>
      </w:tr>
      <w:tr w:rsidR="00DF6E1A" w14:paraId="10344A38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23554E75" w14:textId="2B13099F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736" w:type="dxa"/>
            <w:vAlign w:val="center"/>
          </w:tcPr>
          <w:p w14:paraId="1AAF98A7" w14:textId="64BE9829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Alteração de Dados Pessoais</w:t>
            </w:r>
          </w:p>
        </w:tc>
        <w:tc>
          <w:tcPr>
            <w:tcW w:w="5284" w:type="dxa"/>
            <w:vAlign w:val="center"/>
          </w:tcPr>
          <w:p w14:paraId="5D7FF058" w14:textId="66B746BF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 usuário poderá alterar seus dados pessoais (exceto CPF), como e-mail, senha e nome completo, diretamente no sistema, desde que esteja autenticado.</w:t>
            </w:r>
          </w:p>
        </w:tc>
      </w:tr>
      <w:tr w:rsidR="00DF6E1A" w14:paraId="1A9C3533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1A041EC3" w14:textId="7DEA2491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736" w:type="dxa"/>
            <w:vAlign w:val="center"/>
          </w:tcPr>
          <w:p w14:paraId="2B1CEF64" w14:textId="6AD54258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Responsabilidade pelo Limite de Espectadores</w:t>
            </w:r>
          </w:p>
        </w:tc>
        <w:tc>
          <w:tcPr>
            <w:tcW w:w="5284" w:type="dxa"/>
            <w:vAlign w:val="center"/>
          </w:tcPr>
          <w:p w14:paraId="1018986D" w14:textId="5B097DCE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 organizador do evento é responsável por definir o limite de espectadores no momento da criação do evento. O sistema deve garantir que esse número seja respeitado, sem ultrapassagens.</w:t>
            </w:r>
          </w:p>
        </w:tc>
      </w:tr>
      <w:tr w:rsidR="00DF6E1A" w14:paraId="2F0BBEE6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4487A492" w14:textId="305187D6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736" w:type="dxa"/>
            <w:vAlign w:val="center"/>
          </w:tcPr>
          <w:p w14:paraId="22C15998" w14:textId="6043CFEC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Proteção Contra Inscrições Duplicadas</w:t>
            </w:r>
          </w:p>
        </w:tc>
        <w:tc>
          <w:tcPr>
            <w:tcW w:w="5284" w:type="dxa"/>
            <w:vAlign w:val="center"/>
          </w:tcPr>
          <w:p w14:paraId="6E96ECEA" w14:textId="078F4581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Um usuário não poderá se inscrever mais de uma vez no mesmo evento.</w:t>
            </w:r>
          </w:p>
        </w:tc>
      </w:tr>
      <w:tr w:rsidR="00DF6E1A" w14:paraId="4C82AF97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37F7AC04" w14:textId="7D35B89E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736" w:type="dxa"/>
            <w:vAlign w:val="center"/>
          </w:tcPr>
          <w:p w14:paraId="338ED55E" w14:textId="7553125C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Validade da Sessão de Login</w:t>
            </w:r>
          </w:p>
        </w:tc>
        <w:tc>
          <w:tcPr>
            <w:tcW w:w="5284" w:type="dxa"/>
            <w:vAlign w:val="center"/>
          </w:tcPr>
          <w:p w14:paraId="099C4EAB" w14:textId="35B5B7E2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A sessão de login do usuário expira automaticamente após 30 minutos de inatividade, exigindo nova autenticação.</w:t>
            </w:r>
          </w:p>
        </w:tc>
      </w:tr>
      <w:tr w:rsidR="00DF6E1A" w14:paraId="696EA281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734DDF6C" w14:textId="2ACB03DE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736" w:type="dxa"/>
            <w:vAlign w:val="center"/>
          </w:tcPr>
          <w:p w14:paraId="0D8120D5" w14:textId="4780E571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Política de Privacidade</w:t>
            </w:r>
          </w:p>
        </w:tc>
        <w:tc>
          <w:tcPr>
            <w:tcW w:w="5284" w:type="dxa"/>
            <w:vAlign w:val="center"/>
          </w:tcPr>
          <w:p w14:paraId="2DD542C1" w14:textId="29574BB2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 sistema deve exibir e obter o consentimento do usuário para a política de privacidade e termos de uso, em conformidade com a LGPD, antes de concluir o processo de cadastro.</w:t>
            </w:r>
          </w:p>
        </w:tc>
      </w:tr>
      <w:tr w:rsidR="00DF6E1A" w14:paraId="276DFAB1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60A82A55" w14:textId="6A6E9AE3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736" w:type="dxa"/>
            <w:vAlign w:val="center"/>
          </w:tcPr>
          <w:p w14:paraId="2E6CE2C2" w14:textId="25140E57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Confirmação de Presença</w:t>
            </w:r>
          </w:p>
        </w:tc>
        <w:tc>
          <w:tcPr>
            <w:tcW w:w="5284" w:type="dxa"/>
            <w:vAlign w:val="center"/>
          </w:tcPr>
          <w:p w14:paraId="22440B30" w14:textId="401701E1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 usuário inscrito deve receber um lembrete por e-mail até 24 horas antes do início do evento para confirmar sua presença. Essa confirmação, no entanto, não é obrigatória para participação.</w:t>
            </w:r>
          </w:p>
        </w:tc>
      </w:tr>
      <w:tr w:rsidR="00DF6E1A" w14:paraId="37DFE12C" w14:textId="77777777" w:rsidTr="00A50EBC">
        <w:trPr>
          <w:trHeight w:val="850"/>
        </w:trPr>
        <w:tc>
          <w:tcPr>
            <w:tcW w:w="820" w:type="dxa"/>
            <w:vAlign w:val="center"/>
          </w:tcPr>
          <w:p w14:paraId="763219B0" w14:textId="138F0107" w:rsidR="00DF6E1A" w:rsidRPr="00A50EBC" w:rsidRDefault="00DF6E1A" w:rsidP="00DF6E1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50E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RN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736" w:type="dxa"/>
            <w:vAlign w:val="center"/>
          </w:tcPr>
          <w:p w14:paraId="7B107CB4" w14:textId="568FE7C5" w:rsidR="00DF6E1A" w:rsidRPr="00DF6E1A" w:rsidRDefault="00DF6E1A" w:rsidP="00DF6E1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Organização de Eventos</w:t>
            </w:r>
          </w:p>
        </w:tc>
        <w:tc>
          <w:tcPr>
            <w:tcW w:w="5284" w:type="dxa"/>
            <w:vAlign w:val="center"/>
          </w:tcPr>
          <w:p w14:paraId="428D0AB0" w14:textId="13C387AE" w:rsidR="00DF6E1A" w:rsidRPr="00DF6E1A" w:rsidRDefault="00DF6E1A" w:rsidP="00DF6E1A">
            <w:pPr>
              <w:ind w:right="167" w:firstLine="1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F6E1A">
              <w:rPr>
                <w:rFonts w:ascii="Tahoma" w:hAnsi="Tahoma" w:cs="Tahoma"/>
                <w:sz w:val="20"/>
                <w:szCs w:val="20"/>
              </w:rPr>
              <w:t>O sistema não permite que usuários comuns criem ou editem eventos. Apenas organizadores autorizados têm permissão para gerenciar os eventos esportivos listados.</w:t>
            </w:r>
          </w:p>
        </w:tc>
      </w:tr>
      <w:bookmarkEnd w:id="0"/>
    </w:tbl>
    <w:p w14:paraId="1879E3E9" w14:textId="77777777" w:rsidR="00DF6E1A" w:rsidRDefault="00DF6E1A" w:rsidP="000640DF">
      <w:pPr>
        <w:pStyle w:val="Corpodetexto"/>
        <w:spacing w:before="238"/>
      </w:pPr>
    </w:p>
    <w:p w14:paraId="633BC810" w14:textId="77777777" w:rsidR="00DF6E1A" w:rsidRDefault="00DF6E1A" w:rsidP="00DF6E1A">
      <w:pPr>
        <w:pStyle w:val="Ttulo1"/>
        <w:numPr>
          <w:ilvl w:val="0"/>
          <w:numId w:val="2"/>
        </w:numPr>
        <w:tabs>
          <w:tab w:val="left" w:pos="93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DE162B6" wp14:editId="6A949CBB">
                <wp:simplePos x="0" y="0"/>
                <wp:positionH relativeFrom="page">
                  <wp:posOffset>1143000</wp:posOffset>
                </wp:positionH>
                <wp:positionV relativeFrom="paragraph">
                  <wp:posOffset>336207</wp:posOffset>
                </wp:positionV>
                <wp:extent cx="54864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1F497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1C109" id="Graphic 8" o:spid="_x0000_s1026" style="position:absolute;margin-left:90pt;margin-top:26.45pt;width:6in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" path="m,l5486400,e" filled="f" strokecolor="#1f497d" strokeweight="2pt">
                <v:path arrowok="t"/>
                <w10:wrap type="topAndBottom" anchorx="page"/>
              </v:shape>
            </w:pict>
          </mc:Fallback>
        </mc:AlternateContent>
      </w:r>
      <w:r>
        <w:rPr>
          <w:color w:val="1F497D"/>
        </w:rPr>
        <w:t>Descrição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Geral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do</w:t>
      </w:r>
      <w:r>
        <w:rPr>
          <w:color w:val="1F497D"/>
          <w:spacing w:val="-5"/>
        </w:rPr>
        <w:t xml:space="preserve"> </w:t>
      </w:r>
      <w:r>
        <w:rPr>
          <w:color w:val="1F497D"/>
          <w:spacing w:val="-2"/>
        </w:rPr>
        <w:t>Produto</w:t>
      </w:r>
    </w:p>
    <w:p w14:paraId="5705B069" w14:textId="77777777" w:rsidR="00DF6E1A" w:rsidRDefault="00DF6E1A" w:rsidP="000640DF">
      <w:pPr>
        <w:pStyle w:val="Corpodetexto"/>
        <w:spacing w:before="238"/>
      </w:pPr>
    </w:p>
    <w:p w14:paraId="7E57F3D4" w14:textId="77777777" w:rsidR="00DF6E1A" w:rsidRDefault="00DF6E1A" w:rsidP="00DF6E1A">
      <w:pPr>
        <w:pStyle w:val="Ttulo2"/>
        <w:numPr>
          <w:ilvl w:val="1"/>
          <w:numId w:val="2"/>
        </w:numPr>
        <w:tabs>
          <w:tab w:val="left" w:pos="939"/>
        </w:tabs>
        <w:ind w:left="939" w:hanging="719"/>
        <w:rPr>
          <w:color w:val="003366"/>
        </w:rPr>
      </w:pPr>
      <w:bookmarkStart w:id="1" w:name="_Hlk177936576"/>
      <w:r>
        <w:rPr>
          <w:color w:val="003366"/>
          <w:spacing w:val="-2"/>
        </w:rPr>
        <w:t>Atores</w:t>
      </w:r>
    </w:p>
    <w:p w14:paraId="227A765D" w14:textId="77777777" w:rsidR="00DF6E1A" w:rsidRDefault="00DF6E1A" w:rsidP="00DF6E1A">
      <w:pPr>
        <w:pStyle w:val="Corpodetexto"/>
        <w:spacing w:before="10" w:after="1"/>
        <w:rPr>
          <w:sz w:val="19"/>
        </w:rPr>
      </w:pPr>
    </w:p>
    <w:tbl>
      <w:tblPr>
        <w:tblStyle w:val="TableNormal"/>
        <w:tblW w:w="88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2620"/>
        <w:gridCol w:w="5700"/>
      </w:tblGrid>
      <w:tr w:rsidR="00DF6E1A" w14:paraId="61155E1D" w14:textId="77777777" w:rsidTr="00A67552">
        <w:trPr>
          <w:trHeight w:val="339"/>
        </w:trPr>
        <w:tc>
          <w:tcPr>
            <w:tcW w:w="520" w:type="dxa"/>
            <w:shd w:val="clear" w:color="auto" w:fill="003366"/>
            <w:vAlign w:val="center"/>
          </w:tcPr>
          <w:p w14:paraId="4F1B9A70" w14:textId="77777777" w:rsidR="00DF6E1A" w:rsidRDefault="00DF6E1A" w:rsidP="00A67552">
            <w:pPr>
              <w:pStyle w:val="TableParagraph"/>
              <w:spacing w:before="56"/>
              <w:ind w:left="10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Nº</w:t>
            </w:r>
          </w:p>
        </w:tc>
        <w:tc>
          <w:tcPr>
            <w:tcW w:w="2620" w:type="dxa"/>
            <w:shd w:val="clear" w:color="auto" w:fill="003366"/>
            <w:vAlign w:val="center"/>
          </w:tcPr>
          <w:p w14:paraId="71008D8E" w14:textId="77777777" w:rsidR="00DF6E1A" w:rsidRDefault="00DF6E1A" w:rsidP="00A67552">
            <w:pPr>
              <w:pStyle w:val="TableParagraph"/>
              <w:spacing w:before="56"/>
              <w:ind w:left="1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4"/>
                <w:sz w:val="20"/>
              </w:rPr>
              <w:t>Ator</w:t>
            </w:r>
          </w:p>
        </w:tc>
        <w:tc>
          <w:tcPr>
            <w:tcW w:w="5700" w:type="dxa"/>
            <w:shd w:val="clear" w:color="auto" w:fill="003366"/>
          </w:tcPr>
          <w:p w14:paraId="3D437CBE" w14:textId="77777777" w:rsidR="00DF6E1A" w:rsidRDefault="00DF6E1A" w:rsidP="00C67324">
            <w:pPr>
              <w:pStyle w:val="TableParagraph"/>
              <w:spacing w:before="56"/>
              <w:ind w:left="11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Definição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e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Privilégio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de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Acesso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e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pacing w:val="-2"/>
                <w:sz w:val="20"/>
              </w:rPr>
              <w:t>Segurança</w:t>
            </w:r>
          </w:p>
        </w:tc>
      </w:tr>
      <w:tr w:rsidR="00DF6E1A" w14:paraId="3BC9426F" w14:textId="77777777" w:rsidTr="00A67552">
        <w:trPr>
          <w:trHeight w:val="680"/>
        </w:trPr>
        <w:tc>
          <w:tcPr>
            <w:tcW w:w="520" w:type="dxa"/>
            <w:vAlign w:val="center"/>
          </w:tcPr>
          <w:p w14:paraId="0BC85741" w14:textId="77777777" w:rsidR="00DF6E1A" w:rsidRPr="00A67552" w:rsidRDefault="00DF6E1A" w:rsidP="00A6755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67552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20" w:type="dxa"/>
            <w:vAlign w:val="center"/>
          </w:tcPr>
          <w:p w14:paraId="1FC80E7D" w14:textId="7E47F28D" w:rsidR="00DF6E1A" w:rsidRPr="00A67552" w:rsidRDefault="00A67552" w:rsidP="00A675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67552">
              <w:rPr>
                <w:rFonts w:ascii="Tahoma" w:hAnsi="Tahoma" w:cs="Tahoma"/>
                <w:sz w:val="20"/>
                <w:szCs w:val="20"/>
              </w:rPr>
              <w:t>Usuário (Espectador)</w:t>
            </w:r>
          </w:p>
        </w:tc>
        <w:tc>
          <w:tcPr>
            <w:tcW w:w="5700" w:type="dxa"/>
            <w:vAlign w:val="center"/>
          </w:tcPr>
          <w:p w14:paraId="58E09BE3" w14:textId="799BE23B" w:rsidR="00DF6E1A" w:rsidRPr="00A67552" w:rsidRDefault="00A67552" w:rsidP="00A67552">
            <w:pPr>
              <w:ind w:right="167" w:firstLine="13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67552">
              <w:rPr>
                <w:rFonts w:ascii="Tahoma" w:hAnsi="Tahoma" w:cs="Tahoma"/>
                <w:sz w:val="20"/>
                <w:szCs w:val="20"/>
              </w:rPr>
              <w:t>Pessoa que consulta e se inscreve em eventos esportivos.</w:t>
            </w:r>
          </w:p>
        </w:tc>
      </w:tr>
      <w:tr w:rsidR="00DF6E1A" w14:paraId="4EB9EB6F" w14:textId="77777777" w:rsidTr="00A67552">
        <w:trPr>
          <w:trHeight w:val="680"/>
        </w:trPr>
        <w:tc>
          <w:tcPr>
            <w:tcW w:w="520" w:type="dxa"/>
            <w:vAlign w:val="center"/>
          </w:tcPr>
          <w:p w14:paraId="3306768A" w14:textId="77777777" w:rsidR="00DF6E1A" w:rsidRPr="00A67552" w:rsidRDefault="00DF6E1A" w:rsidP="00A6755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67552"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20" w:type="dxa"/>
            <w:vAlign w:val="center"/>
          </w:tcPr>
          <w:p w14:paraId="19FE5A49" w14:textId="2A4C9C92" w:rsidR="00DF6E1A" w:rsidRPr="00A67552" w:rsidRDefault="00A67552" w:rsidP="00A675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67552">
              <w:rPr>
                <w:rFonts w:ascii="Tahoma" w:hAnsi="Tahoma" w:cs="Tahoma"/>
                <w:sz w:val="20"/>
                <w:szCs w:val="20"/>
              </w:rPr>
              <w:t>Organizador</w:t>
            </w:r>
          </w:p>
        </w:tc>
        <w:tc>
          <w:tcPr>
            <w:tcW w:w="5700" w:type="dxa"/>
            <w:vAlign w:val="center"/>
          </w:tcPr>
          <w:p w14:paraId="4DDA674E" w14:textId="32769EBD" w:rsidR="00DF6E1A" w:rsidRPr="00A67552" w:rsidRDefault="00A67552" w:rsidP="00A67552">
            <w:pPr>
              <w:ind w:right="167" w:firstLine="13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67552">
              <w:rPr>
                <w:rFonts w:ascii="Tahoma" w:hAnsi="Tahoma" w:cs="Tahoma"/>
                <w:sz w:val="20"/>
                <w:szCs w:val="20"/>
              </w:rPr>
              <w:t>Entidade responsável por criar e gerenciar os eventos esportivos no sistema.</w:t>
            </w:r>
          </w:p>
        </w:tc>
      </w:tr>
      <w:tr w:rsidR="00DF6E1A" w14:paraId="4E3D3577" w14:textId="77777777" w:rsidTr="00A67552">
        <w:trPr>
          <w:trHeight w:val="680"/>
        </w:trPr>
        <w:tc>
          <w:tcPr>
            <w:tcW w:w="520" w:type="dxa"/>
            <w:vAlign w:val="center"/>
          </w:tcPr>
          <w:p w14:paraId="4D89E1D5" w14:textId="77777777" w:rsidR="00DF6E1A" w:rsidRPr="00A67552" w:rsidRDefault="00DF6E1A" w:rsidP="00A6755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67552"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20" w:type="dxa"/>
            <w:vAlign w:val="center"/>
          </w:tcPr>
          <w:p w14:paraId="3DA9806C" w14:textId="5E8C00BC" w:rsidR="00DF6E1A" w:rsidRPr="00A67552" w:rsidRDefault="00A67552" w:rsidP="00A6755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67552">
              <w:rPr>
                <w:rFonts w:ascii="Tahoma" w:hAnsi="Tahoma" w:cs="Tahoma"/>
                <w:sz w:val="20"/>
                <w:szCs w:val="20"/>
              </w:rPr>
              <w:t>Sistema de Notificação</w:t>
            </w:r>
          </w:p>
        </w:tc>
        <w:tc>
          <w:tcPr>
            <w:tcW w:w="5700" w:type="dxa"/>
            <w:vAlign w:val="center"/>
          </w:tcPr>
          <w:p w14:paraId="2AB0731F" w14:textId="07AA439D" w:rsidR="00DF6E1A" w:rsidRPr="00A67552" w:rsidRDefault="00A67552" w:rsidP="00A67552">
            <w:pPr>
              <w:ind w:right="167" w:firstLine="133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67552">
              <w:rPr>
                <w:rFonts w:ascii="Tahoma" w:hAnsi="Tahoma" w:cs="Tahoma"/>
                <w:sz w:val="20"/>
                <w:szCs w:val="20"/>
              </w:rPr>
              <w:t>Componente que envia e-mails automáticos aos usuários.</w:t>
            </w:r>
          </w:p>
        </w:tc>
      </w:tr>
    </w:tbl>
    <w:p w14:paraId="323549DE" w14:textId="77777777" w:rsidR="00A67552" w:rsidRDefault="00A67552" w:rsidP="00A67552">
      <w:pPr>
        <w:pStyle w:val="Corpodetexto"/>
        <w:spacing w:before="160"/>
        <w:rPr>
          <w:b/>
          <w:i w:val="0"/>
          <w:sz w:val="32"/>
        </w:rPr>
      </w:pPr>
      <w:bookmarkStart w:id="2" w:name="_Hlk177937324"/>
      <w:bookmarkEnd w:id="1"/>
    </w:p>
    <w:p w14:paraId="415FAA4E" w14:textId="05A59068" w:rsidR="00A67552" w:rsidRPr="000173E5" w:rsidRDefault="00A67552" w:rsidP="000173E5">
      <w:pPr>
        <w:pStyle w:val="Ttulo2"/>
        <w:numPr>
          <w:ilvl w:val="1"/>
          <w:numId w:val="2"/>
        </w:numPr>
        <w:tabs>
          <w:tab w:val="left" w:pos="939"/>
        </w:tabs>
        <w:spacing w:before="1"/>
        <w:rPr>
          <w:color w:val="003366"/>
        </w:rPr>
      </w:pPr>
      <w:r w:rsidRPr="000173E5">
        <w:rPr>
          <w:color w:val="003366"/>
        </w:rPr>
        <w:t xml:space="preserve">Identificação dos Casos de </w:t>
      </w:r>
      <w:r w:rsidRPr="000173E5">
        <w:rPr>
          <w:color w:val="003366"/>
          <w:spacing w:val="-5"/>
        </w:rPr>
        <w:t>Uso</w:t>
      </w:r>
    </w:p>
    <w:p w14:paraId="0E155851" w14:textId="6E1DA269" w:rsidR="00A67552" w:rsidRDefault="00A67552" w:rsidP="00A67552">
      <w:pPr>
        <w:pStyle w:val="Corpodetexto"/>
        <w:spacing w:before="240"/>
        <w:ind w:left="220"/>
      </w:pPr>
    </w:p>
    <w:tbl>
      <w:tblPr>
        <w:tblStyle w:val="TableNormal"/>
        <w:tblW w:w="88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4"/>
        <w:gridCol w:w="2694"/>
        <w:gridCol w:w="5142"/>
      </w:tblGrid>
      <w:tr w:rsidR="00A67552" w14:paraId="3745E437" w14:textId="77777777" w:rsidTr="000173E5">
        <w:trPr>
          <w:trHeight w:val="339"/>
        </w:trPr>
        <w:tc>
          <w:tcPr>
            <w:tcW w:w="1004" w:type="dxa"/>
            <w:shd w:val="clear" w:color="auto" w:fill="003366"/>
          </w:tcPr>
          <w:p w14:paraId="63E9D711" w14:textId="77777777" w:rsidR="00A67552" w:rsidRDefault="00A67552" w:rsidP="000173E5">
            <w:pPr>
              <w:pStyle w:val="TableParagraph"/>
              <w:spacing w:before="55"/>
              <w:ind w:left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pacing w:val="-5"/>
                <w:sz w:val="20"/>
              </w:rPr>
              <w:t>ID</w:t>
            </w:r>
          </w:p>
        </w:tc>
        <w:tc>
          <w:tcPr>
            <w:tcW w:w="2694" w:type="dxa"/>
            <w:shd w:val="clear" w:color="auto" w:fill="003366"/>
          </w:tcPr>
          <w:p w14:paraId="1CEC977F" w14:textId="77777777" w:rsidR="00A67552" w:rsidRDefault="00A67552" w:rsidP="000173E5">
            <w:pPr>
              <w:pStyle w:val="TableParagraph"/>
              <w:spacing w:before="55"/>
              <w:ind w:left="10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FFFFFF"/>
                <w:sz w:val="20"/>
              </w:rPr>
              <w:t>Caso</w:t>
            </w:r>
            <w:r>
              <w:rPr>
                <w:rFonts w:ascii="Tahoma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z w:val="20"/>
              </w:rPr>
              <w:t>de</w:t>
            </w:r>
            <w:r>
              <w:rPr>
                <w:rFonts w:ascii="Tahoma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Tahoma"/>
                <w:b/>
                <w:color w:val="FFFFFF"/>
                <w:spacing w:val="-5"/>
                <w:sz w:val="20"/>
              </w:rPr>
              <w:t>Uso</w:t>
            </w:r>
          </w:p>
        </w:tc>
        <w:tc>
          <w:tcPr>
            <w:tcW w:w="5142" w:type="dxa"/>
            <w:shd w:val="clear" w:color="auto" w:fill="003366"/>
          </w:tcPr>
          <w:p w14:paraId="3B7CA154" w14:textId="77777777" w:rsidR="00A67552" w:rsidRDefault="00A67552" w:rsidP="00C67324">
            <w:pPr>
              <w:pStyle w:val="TableParagraph"/>
              <w:spacing w:before="55"/>
              <w:ind w:left="10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FFFFFF"/>
                <w:sz w:val="20"/>
              </w:rPr>
              <w:t>Descrição</w:t>
            </w:r>
            <w:r>
              <w:rPr>
                <w:rFonts w:ascii="Tahoma" w:hAnsi="Tahoma"/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do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Objetivo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do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Caso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z w:val="20"/>
              </w:rPr>
              <w:t>de</w:t>
            </w:r>
            <w:r>
              <w:rPr>
                <w:rFonts w:ascii="Tahoma" w:hAnsi="Tahoma"/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FFFFFF"/>
                <w:spacing w:val="-5"/>
                <w:sz w:val="20"/>
              </w:rPr>
              <w:t>Uso</w:t>
            </w:r>
          </w:p>
        </w:tc>
      </w:tr>
      <w:tr w:rsidR="00A67552" w14:paraId="1B240FFA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0F50DD83" w14:textId="77777777" w:rsidR="00A67552" w:rsidRPr="000173E5" w:rsidRDefault="00A67552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UC1</w:t>
            </w:r>
          </w:p>
        </w:tc>
        <w:tc>
          <w:tcPr>
            <w:tcW w:w="2694" w:type="dxa"/>
            <w:vAlign w:val="center"/>
          </w:tcPr>
          <w:p w14:paraId="2C4EA1AA" w14:textId="1EF8E5CC" w:rsidR="00A67552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Cadastro de Usuário</w:t>
            </w:r>
          </w:p>
        </w:tc>
        <w:tc>
          <w:tcPr>
            <w:tcW w:w="5142" w:type="dxa"/>
            <w:vAlign w:val="center"/>
          </w:tcPr>
          <w:p w14:paraId="5F9CBDA3" w14:textId="66567F45" w:rsidR="00A67552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um usuário se cadastre no sistema, criando uma conta para poder se inscrever em eventos esportivos.</w:t>
            </w:r>
          </w:p>
        </w:tc>
      </w:tr>
      <w:tr w:rsidR="00A67552" w14:paraId="1EA74F52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5185A3AA" w14:textId="77777777" w:rsidR="00A67552" w:rsidRPr="000173E5" w:rsidRDefault="00A67552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UC2</w:t>
            </w:r>
          </w:p>
        </w:tc>
        <w:tc>
          <w:tcPr>
            <w:tcW w:w="2694" w:type="dxa"/>
            <w:vAlign w:val="center"/>
          </w:tcPr>
          <w:p w14:paraId="0EE4934B" w14:textId="3E5C21C5" w:rsidR="00A67552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Login no Sistema</w:t>
            </w:r>
          </w:p>
        </w:tc>
        <w:tc>
          <w:tcPr>
            <w:tcW w:w="5142" w:type="dxa"/>
            <w:vAlign w:val="center"/>
          </w:tcPr>
          <w:p w14:paraId="71F35240" w14:textId="7BFC9552" w:rsidR="00A67552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um usuário autenticado acesse sua conta.</w:t>
            </w:r>
          </w:p>
        </w:tc>
      </w:tr>
      <w:tr w:rsidR="00A67552" w14:paraId="06F14350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139AD030" w14:textId="77777777" w:rsidR="00A67552" w:rsidRPr="000173E5" w:rsidRDefault="00A67552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UC3</w:t>
            </w:r>
          </w:p>
        </w:tc>
        <w:tc>
          <w:tcPr>
            <w:tcW w:w="2694" w:type="dxa"/>
            <w:vAlign w:val="center"/>
          </w:tcPr>
          <w:p w14:paraId="35317B48" w14:textId="0EE55B72" w:rsidR="00A67552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Consulta de Eventos Esportivos</w:t>
            </w:r>
          </w:p>
        </w:tc>
        <w:tc>
          <w:tcPr>
            <w:tcW w:w="5142" w:type="dxa"/>
            <w:vAlign w:val="center"/>
          </w:tcPr>
          <w:p w14:paraId="46535BB0" w14:textId="2603F50F" w:rsidR="00A67552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o usuário consulte os eventos esportivos disponíveis, filtrando por critérios específicos.</w:t>
            </w:r>
          </w:p>
        </w:tc>
      </w:tr>
      <w:tr w:rsidR="00A67552" w14:paraId="201B603A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70AFF567" w14:textId="77777777" w:rsidR="00A67552" w:rsidRPr="000173E5" w:rsidRDefault="00A67552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UC4</w:t>
            </w:r>
          </w:p>
        </w:tc>
        <w:tc>
          <w:tcPr>
            <w:tcW w:w="2694" w:type="dxa"/>
            <w:vAlign w:val="center"/>
          </w:tcPr>
          <w:p w14:paraId="29666A1A" w14:textId="78EEB3F5" w:rsidR="00A67552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Inscrição em Evento</w:t>
            </w:r>
          </w:p>
        </w:tc>
        <w:tc>
          <w:tcPr>
            <w:tcW w:w="5142" w:type="dxa"/>
            <w:vAlign w:val="center"/>
          </w:tcPr>
          <w:p w14:paraId="590140AF" w14:textId="0EBED02E" w:rsidR="00A67552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o usuário se inscreva como espectador de um evento esportivo disponível.</w:t>
            </w:r>
          </w:p>
        </w:tc>
      </w:tr>
      <w:tr w:rsidR="00FC6096" w14:paraId="798110A5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6E29969B" w14:textId="4F6FAE02" w:rsidR="00FC6096" w:rsidRPr="000173E5" w:rsidRDefault="00FC6096" w:rsidP="00FC609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UC5</w:t>
            </w:r>
          </w:p>
        </w:tc>
        <w:tc>
          <w:tcPr>
            <w:tcW w:w="2694" w:type="dxa"/>
            <w:vAlign w:val="center"/>
          </w:tcPr>
          <w:p w14:paraId="4C839E6F" w14:textId="41218A51" w:rsidR="00FC6096" w:rsidRPr="000173E5" w:rsidRDefault="00FC6096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Cadastro de Evento</w:t>
            </w:r>
          </w:p>
        </w:tc>
        <w:tc>
          <w:tcPr>
            <w:tcW w:w="5142" w:type="dxa"/>
            <w:vAlign w:val="center"/>
          </w:tcPr>
          <w:p w14:paraId="7061F857" w14:textId="723247C4" w:rsidR="00FC6096" w:rsidRPr="000173E5" w:rsidRDefault="00FC6096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Permitir a criação do evento.</w:t>
            </w:r>
          </w:p>
        </w:tc>
      </w:tr>
      <w:tr w:rsidR="00A67552" w14:paraId="54E2EA56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55476510" w14:textId="31A7F242" w:rsidR="00A67552" w:rsidRPr="000173E5" w:rsidRDefault="000173E5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94" w:type="dxa"/>
            <w:vAlign w:val="center"/>
          </w:tcPr>
          <w:p w14:paraId="2EFD0868" w14:textId="51F8925D" w:rsidR="00A67552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Cancelamento de Inscrição</w:t>
            </w:r>
          </w:p>
        </w:tc>
        <w:tc>
          <w:tcPr>
            <w:tcW w:w="5142" w:type="dxa"/>
            <w:vAlign w:val="center"/>
          </w:tcPr>
          <w:p w14:paraId="3C383F58" w14:textId="1802B1DB" w:rsidR="00A67552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o usuário cancele sua inscrição em um evento.</w:t>
            </w:r>
          </w:p>
        </w:tc>
      </w:tr>
      <w:tr w:rsidR="000173E5" w14:paraId="200F7C55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0EBDC3C5" w14:textId="57B9947D" w:rsidR="000173E5" w:rsidRPr="000173E5" w:rsidRDefault="000173E5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2694" w:type="dxa"/>
            <w:vAlign w:val="center"/>
          </w:tcPr>
          <w:p w14:paraId="210C1B22" w14:textId="01688460" w:rsidR="000173E5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Notificações de Alteração de Evento</w:t>
            </w:r>
          </w:p>
        </w:tc>
        <w:tc>
          <w:tcPr>
            <w:tcW w:w="5142" w:type="dxa"/>
            <w:vAlign w:val="center"/>
          </w:tcPr>
          <w:p w14:paraId="6879B487" w14:textId="126D9B19" w:rsidR="000173E5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Notifica os usuários inscritos sobre mudanças de data, local ou horário do evento.</w:t>
            </w:r>
          </w:p>
        </w:tc>
      </w:tr>
      <w:tr w:rsidR="000173E5" w14:paraId="5DDF1F2B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1167A857" w14:textId="774FFF45" w:rsidR="000173E5" w:rsidRPr="000173E5" w:rsidRDefault="000173E5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694" w:type="dxa"/>
            <w:vAlign w:val="center"/>
          </w:tcPr>
          <w:p w14:paraId="50B1BCFD" w14:textId="1ECE4B49" w:rsidR="000173E5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Histórico de Inscrições</w:t>
            </w:r>
          </w:p>
        </w:tc>
        <w:tc>
          <w:tcPr>
            <w:tcW w:w="5142" w:type="dxa"/>
            <w:vAlign w:val="center"/>
          </w:tcPr>
          <w:p w14:paraId="4DAC1644" w14:textId="7FDF476E" w:rsidR="000173E5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o usuário consulte o histórico de eventos em que se inscreveu, tanto passados quanto futuros.</w:t>
            </w:r>
          </w:p>
        </w:tc>
      </w:tr>
      <w:tr w:rsidR="000173E5" w14:paraId="600ECFE0" w14:textId="77777777" w:rsidTr="000173E5">
        <w:trPr>
          <w:trHeight w:val="850"/>
        </w:trPr>
        <w:tc>
          <w:tcPr>
            <w:tcW w:w="1004" w:type="dxa"/>
            <w:vAlign w:val="center"/>
          </w:tcPr>
          <w:p w14:paraId="19960D33" w14:textId="64D93A0E" w:rsidR="000173E5" w:rsidRPr="000173E5" w:rsidRDefault="000173E5" w:rsidP="000173E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173E5">
              <w:rPr>
                <w:rFonts w:ascii="Tahoma" w:hAnsi="Tahoma" w:cs="Tahoma"/>
                <w:b/>
                <w:bCs/>
                <w:sz w:val="20"/>
                <w:szCs w:val="20"/>
              </w:rPr>
              <w:t>UC</w:t>
            </w:r>
            <w:r w:rsidR="00FC6096">
              <w:rPr>
                <w:rFonts w:ascii="Tahoma" w:hAnsi="Tahoma" w:cs="Tahom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694" w:type="dxa"/>
            <w:vAlign w:val="center"/>
          </w:tcPr>
          <w:p w14:paraId="2C8510DB" w14:textId="6F227F43" w:rsidR="000173E5" w:rsidRPr="000173E5" w:rsidRDefault="000173E5" w:rsidP="000173E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Recuperação de Senha</w:t>
            </w:r>
          </w:p>
        </w:tc>
        <w:tc>
          <w:tcPr>
            <w:tcW w:w="5142" w:type="dxa"/>
            <w:vAlign w:val="center"/>
          </w:tcPr>
          <w:p w14:paraId="07E4654C" w14:textId="596A78E2" w:rsidR="000173E5" w:rsidRPr="000173E5" w:rsidRDefault="000173E5" w:rsidP="000173E5">
            <w:pPr>
              <w:ind w:right="167" w:firstLine="13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73E5">
              <w:rPr>
                <w:rFonts w:ascii="Tahoma" w:hAnsi="Tahoma" w:cs="Tahoma"/>
                <w:sz w:val="20"/>
                <w:szCs w:val="20"/>
              </w:rPr>
              <w:t>Permite que o usuário recupere sua senha em caso de esquecimento.</w:t>
            </w:r>
          </w:p>
        </w:tc>
      </w:tr>
    </w:tbl>
    <w:p w14:paraId="4D3EC7B0" w14:textId="77777777" w:rsidR="00A67552" w:rsidRDefault="00A67552" w:rsidP="00A67552">
      <w:pPr>
        <w:pStyle w:val="Corpodetexto"/>
        <w:spacing w:before="4"/>
      </w:pPr>
    </w:p>
    <w:p w14:paraId="101E6731" w14:textId="77777777" w:rsidR="000173E5" w:rsidRDefault="000173E5" w:rsidP="00A67552">
      <w:pPr>
        <w:pStyle w:val="Corpodetexto"/>
        <w:spacing w:before="4"/>
      </w:pPr>
    </w:p>
    <w:p w14:paraId="108D33E1" w14:textId="77777777" w:rsidR="00A67552" w:rsidRDefault="00A67552" w:rsidP="00A67552">
      <w:pPr>
        <w:pStyle w:val="Corpodetexto"/>
        <w:spacing w:before="4"/>
      </w:pPr>
    </w:p>
    <w:p w14:paraId="0732A803" w14:textId="77777777" w:rsidR="00A67552" w:rsidRPr="000173E5" w:rsidRDefault="00A67552" w:rsidP="000173E5">
      <w:pPr>
        <w:pStyle w:val="Ttulo2"/>
        <w:numPr>
          <w:ilvl w:val="1"/>
          <w:numId w:val="2"/>
        </w:numPr>
        <w:tabs>
          <w:tab w:val="left" w:pos="939"/>
        </w:tabs>
        <w:rPr>
          <w:color w:val="003366"/>
        </w:rPr>
      </w:pPr>
      <w:r>
        <w:rPr>
          <w:color w:val="003366"/>
        </w:rPr>
        <w:t>Diagrama de Casos de</w:t>
      </w:r>
      <w:r>
        <w:rPr>
          <w:color w:val="003366"/>
          <w:spacing w:val="-1"/>
        </w:rPr>
        <w:t xml:space="preserve"> </w:t>
      </w:r>
      <w:r>
        <w:rPr>
          <w:color w:val="003366"/>
          <w:spacing w:val="-5"/>
        </w:rPr>
        <w:t>Uso</w:t>
      </w:r>
    </w:p>
    <w:p w14:paraId="4406A8C6" w14:textId="77777777" w:rsidR="000173E5" w:rsidRDefault="000173E5" w:rsidP="000173E5">
      <w:pPr>
        <w:pStyle w:val="Ttulo2"/>
        <w:tabs>
          <w:tab w:val="left" w:pos="939"/>
        </w:tabs>
        <w:ind w:left="283" w:firstLine="0"/>
        <w:rPr>
          <w:color w:val="003366"/>
          <w:spacing w:val="-5"/>
        </w:rPr>
      </w:pPr>
    </w:p>
    <w:p w14:paraId="7593C51D" w14:textId="77777777" w:rsidR="000173E5" w:rsidRDefault="000173E5" w:rsidP="000173E5">
      <w:pPr>
        <w:pStyle w:val="Ttulo2"/>
        <w:tabs>
          <w:tab w:val="left" w:pos="939"/>
        </w:tabs>
        <w:ind w:left="283" w:firstLine="0"/>
        <w:rPr>
          <w:color w:val="003366"/>
        </w:rPr>
      </w:pPr>
    </w:p>
    <w:p w14:paraId="49832984" w14:textId="086E49D7" w:rsidR="00A67552" w:rsidRDefault="00A67552" w:rsidP="00A67552">
      <w:pPr>
        <w:pStyle w:val="Corpodetexto"/>
        <w:spacing w:before="4"/>
        <w:rPr>
          <w:sz w:val="5"/>
        </w:rPr>
      </w:pPr>
    </w:p>
    <w:bookmarkEnd w:id="2"/>
    <w:p w14:paraId="00A9B312" w14:textId="77777777" w:rsidR="00A67552" w:rsidRPr="000640DF" w:rsidRDefault="00A67552" w:rsidP="000640DF"/>
    <w:sectPr w:rsidR="00A67552" w:rsidRPr="00064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27E6E"/>
    <w:multiLevelType w:val="hybridMultilevel"/>
    <w:tmpl w:val="081681BC"/>
    <w:lvl w:ilvl="0" w:tplc="7D98CE06">
      <w:start w:val="1"/>
      <w:numFmt w:val="decimal"/>
      <w:lvlText w:val="%1."/>
      <w:lvlJc w:val="left"/>
      <w:pPr>
        <w:ind w:left="940" w:hanging="360"/>
      </w:pPr>
      <w:rPr>
        <w:rFonts w:ascii="Carlito" w:eastAsia="Carlito" w:hAnsi="Carlito" w:cs="Carlito" w:hint="default"/>
        <w:b w:val="0"/>
        <w:bCs w:val="0"/>
        <w:i/>
        <w:iCs/>
        <w:spacing w:val="-1"/>
        <w:w w:val="100"/>
        <w:sz w:val="22"/>
        <w:szCs w:val="22"/>
        <w:lang w:val="pt-PT" w:eastAsia="en-US" w:bidi="ar-SA"/>
      </w:rPr>
    </w:lvl>
    <w:lvl w:ilvl="1" w:tplc="52A846AE">
      <w:numFmt w:val="bullet"/>
      <w:lvlText w:val="•"/>
      <w:lvlJc w:val="left"/>
      <w:pPr>
        <w:ind w:left="1760" w:hanging="360"/>
      </w:pPr>
      <w:rPr>
        <w:rFonts w:hint="default"/>
        <w:lang w:val="pt-PT" w:eastAsia="en-US" w:bidi="ar-SA"/>
      </w:rPr>
    </w:lvl>
    <w:lvl w:ilvl="2" w:tplc="E05820FC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D45A0DE0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4" w:tplc="9594FD40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28C4347C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 w:tplc="06A07A5E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8841AC6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8" w:tplc="862849BA">
      <w:numFmt w:val="bullet"/>
      <w:lvlText w:val="•"/>
      <w:lvlJc w:val="left"/>
      <w:pPr>
        <w:ind w:left="750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20F7C42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2" w15:restartNumberingAfterBreak="0">
    <w:nsid w:val="140E1F4A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3" w15:restartNumberingAfterBreak="0">
    <w:nsid w:val="1A6A04AB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4" w15:restartNumberingAfterBreak="0">
    <w:nsid w:val="3A4A6570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5" w15:restartNumberingAfterBreak="0">
    <w:nsid w:val="43317D57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572A264C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7" w15:restartNumberingAfterBreak="0">
    <w:nsid w:val="58CE2932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8" w15:restartNumberingAfterBreak="0">
    <w:nsid w:val="6A5E67B9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9" w15:restartNumberingAfterBreak="0">
    <w:nsid w:val="6BB1357F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10" w15:restartNumberingAfterBreak="0">
    <w:nsid w:val="72C6611F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abstractNum w:abstractNumId="11" w15:restartNumberingAfterBreak="0">
    <w:nsid w:val="7D8F1C28"/>
    <w:multiLevelType w:val="multilevel"/>
    <w:tmpl w:val="584E4532"/>
    <w:lvl w:ilvl="0">
      <w:start w:val="1"/>
      <w:numFmt w:val="decimal"/>
      <w:lvlText w:val="%1."/>
      <w:lvlJc w:val="left"/>
      <w:pPr>
        <w:ind w:left="1003" w:hanging="72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spacing w:val="0"/>
        <w:w w:val="100"/>
        <w:lang w:val="pt-PT" w:eastAsia="en-US" w:bidi="ar-SA"/>
      </w:rPr>
    </w:lvl>
    <w:lvl w:ilvl="2">
      <w:numFmt w:val="bullet"/>
      <w:lvlText w:val="▪"/>
      <w:lvlJc w:val="left"/>
      <w:pPr>
        <w:ind w:left="643" w:hanging="720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3">
      <w:numFmt w:val="bullet"/>
      <w:lvlText w:val="•"/>
      <w:lvlJc w:val="left"/>
      <w:pPr>
        <w:ind w:left="282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7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8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9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80" w:hanging="720"/>
      </w:pPr>
      <w:rPr>
        <w:rFonts w:hint="default"/>
        <w:lang w:val="pt-PT" w:eastAsia="en-US" w:bidi="ar-SA"/>
      </w:rPr>
    </w:lvl>
  </w:abstractNum>
  <w:num w:numId="1" w16cid:durableId="1066145620">
    <w:abstractNumId w:val="0"/>
  </w:num>
  <w:num w:numId="2" w16cid:durableId="2142723789">
    <w:abstractNumId w:val="10"/>
  </w:num>
  <w:num w:numId="3" w16cid:durableId="970792811">
    <w:abstractNumId w:val="5"/>
  </w:num>
  <w:num w:numId="4" w16cid:durableId="2015179744">
    <w:abstractNumId w:val="9"/>
  </w:num>
  <w:num w:numId="5" w16cid:durableId="915556665">
    <w:abstractNumId w:val="4"/>
  </w:num>
  <w:num w:numId="6" w16cid:durableId="1948582346">
    <w:abstractNumId w:val="7"/>
  </w:num>
  <w:num w:numId="7" w16cid:durableId="2044595007">
    <w:abstractNumId w:val="1"/>
  </w:num>
  <w:num w:numId="8" w16cid:durableId="2063014286">
    <w:abstractNumId w:val="2"/>
  </w:num>
  <w:num w:numId="9" w16cid:durableId="2112313727">
    <w:abstractNumId w:val="6"/>
  </w:num>
  <w:num w:numId="10" w16cid:durableId="856043510">
    <w:abstractNumId w:val="3"/>
  </w:num>
  <w:num w:numId="11" w16cid:durableId="1801879380">
    <w:abstractNumId w:val="11"/>
  </w:num>
  <w:num w:numId="12" w16cid:durableId="652368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50"/>
    <w:rsid w:val="000173E5"/>
    <w:rsid w:val="000640DF"/>
    <w:rsid w:val="003D6ADF"/>
    <w:rsid w:val="005F4150"/>
    <w:rsid w:val="0076007D"/>
    <w:rsid w:val="00A50EBC"/>
    <w:rsid w:val="00A67552"/>
    <w:rsid w:val="00AF195B"/>
    <w:rsid w:val="00BC1711"/>
    <w:rsid w:val="00CC7303"/>
    <w:rsid w:val="00CF7C51"/>
    <w:rsid w:val="00D74B39"/>
    <w:rsid w:val="00DF6E1A"/>
    <w:rsid w:val="00F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C2D4"/>
  <w15:chartTrackingRefBased/>
  <w15:docId w15:val="{91538C35-F80B-4E22-BB44-2F8E6C03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5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pt-PT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5F4150"/>
    <w:pPr>
      <w:spacing w:before="107"/>
      <w:ind w:left="939" w:hanging="719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F4150"/>
    <w:pPr>
      <w:ind w:left="939" w:hanging="719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150"/>
    <w:rPr>
      <w:rFonts w:ascii="Verdana" w:eastAsia="Verdana" w:hAnsi="Verdana" w:cs="Verdana"/>
      <w:b/>
      <w:bCs/>
      <w:kern w:val="0"/>
      <w:sz w:val="32"/>
      <w:szCs w:val="32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F4150"/>
    <w:rPr>
      <w:rFonts w:ascii="Tahoma" w:eastAsia="Tahoma" w:hAnsi="Tahoma" w:cs="Tahoma"/>
      <w:b/>
      <w:bCs/>
      <w:kern w:val="0"/>
      <w:sz w:val="24"/>
      <w:szCs w:val="24"/>
      <w:lang w:val="pt-PT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5F415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5F4150"/>
    <w:rPr>
      <w:i/>
      <w:iCs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5F4150"/>
    <w:rPr>
      <w:rFonts w:ascii="Verdana" w:eastAsia="Verdana" w:hAnsi="Verdana" w:cs="Verdana"/>
      <w:i/>
      <w:iCs/>
      <w:kern w:val="0"/>
      <w:sz w:val="20"/>
      <w:szCs w:val="20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5F4150"/>
    <w:pPr>
      <w:ind w:left="939" w:hanging="719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5F4150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1417</Words>
  <Characters>7652</Characters>
  <Application>Microsoft Office Word</Application>
  <DocSecurity>4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Lima</dc:creator>
  <cp:keywords/>
  <dc:description/>
  <cp:lastModifiedBy>Alex Lima</cp:lastModifiedBy>
  <cp:revision>2</cp:revision>
  <dcterms:created xsi:type="dcterms:W3CDTF">2024-10-01T01:02:00Z</dcterms:created>
  <dcterms:modified xsi:type="dcterms:W3CDTF">2024-10-01T01:02:00Z</dcterms:modified>
</cp:coreProperties>
</file>