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0E241E"/>
  <w:body>
    <w:p>
      <w:pPr>
        <w:jc w:val="center"/>
      </w:pPr>
      <w:r>
        <w:rPr>
          <w:rFonts w:ascii="Calibri" w:hAnsi="Calibri" w:eastAsia="微软雅黑"/>
          <w:b w:val="0"/>
          <w:color w:val="6E8C7D"/>
          <w:sz w:val="20"/>
        </w:rPr>
        <w:t>22</w:t>
      </w:r>
    </w:p>
    <w:p>
      <w:pPr>
        <w:jc w:val="center"/>
      </w:pPr>
      <w:r>
        <w:rPr>
          <w:rFonts w:ascii="Calibri" w:hAnsi="Calibri" w:eastAsia="微软雅黑"/>
          <w:b/>
          <w:color w:val="F0F7F2"/>
          <w:sz w:val="40"/>
        </w:rPr>
        <w:t>The Building That Melted a Car</w:t>
      </w:r>
    </w:p>
    <w:p>
      <w:pPr>
        <w:jc w:val="center"/>
      </w:pPr>
      <w:r>
        <w:rPr>
          <w:rFonts w:ascii="Calibri" w:hAnsi="Calibri" w:eastAsia="微软雅黑"/>
          <w:b w:val="0"/>
          <w:color w:val="AAC4B6"/>
          <w:sz w:val="26"/>
        </w:rPr>
        <w:t>会烤化汽车的大楼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 2 September 2013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news broke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that a London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skyscraper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under construction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had damaged a Jaguar.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2013年9月2日，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一则新闻传开，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说伦敦一座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正在建设中的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摩天大楼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损坏了一辆捷豹车。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（that…：同位语从句，说明 news 的内容，被谓语 broke 隔开；</w:t>
        <w:br/>
        <w:t>under construction：在建）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Martin Lindsay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had left the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saloon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by the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pavement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on Eastcheap,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opposite the tower's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frontage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马丁·林赛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把这辆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轿车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停在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伊斯特奇普街的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人行道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旁边，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正对着这座高楼的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正面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（leave sth somewhere：把某物停放在某处；</w:t>
        <w:br/>
        <w:t>opposite…：介词短语，补充说明位置）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He returned to find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its wing mirror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warped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its panels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deformed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its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badge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distorted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他回来时发现，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车的后视镜已经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翘曲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车身板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变形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并且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车标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也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扭曲了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（returned to find…：不定式表结果，回来后发现……；</w:t>
        <w:br/>
        <w:t>find sth done：发现某物处于……状态，三组并列）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glazed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facade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above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was to blame.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上方那面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镶玻璃的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正面墙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是罪魁祸首。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（be to blame：应负责任，是……的原因）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Rafael Viñoly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curved the south face of 20 Fenchurch Street inward,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拉斐尔·维诺利（在设计中）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将芬丘奇街20号的南立面向内弯曲，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（curve sth inward：使……向内弯曲）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enlarging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upper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storeys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where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tenants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pay a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premium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扩大了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上部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楼层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那里的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租户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支付着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溢价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（更高的租金）。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（enlarging…：现在分词短语表结果；</w:t>
        <w:br/>
        <w:t>where…：非限制性定语从句，修饰 storeys）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That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geometry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acted like a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magnifying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glass,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几何形状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就像一面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放大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镜，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（act like：起……的作用）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focusing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sunlight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into a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beam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up to six times brighter than direct sun.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把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阳光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汇聚成一道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光束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亮度可达直射阳光的六倍。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（focusing…：现在分词短语表结果；</w:t>
        <w:br/>
        <w:t>focus A into B：把 A 汇聚成 B；</w:t>
        <w:br/>
        <w:t>up to…brighter…：形容词短语作后置定语，修饰 beam）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It was measured at about 110 degrees Celsius,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测得的温度约为110摄氏度，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（be measured at：测得为……）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a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reporter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fried an egg in a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pan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using the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reflection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记者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还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平底锅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里利用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反射光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煎熟了一个鸡蛋。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（using…：现在分词短语表方式）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developers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issued an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apology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reimbursed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almost 1,000 pounds for repairs.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开发商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作出了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道歉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并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赔付了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近1,000英镑的修理费。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（issue an apology：公开道歉；</w:t>
        <w:br/>
        <w:t>reimburse…for…：赔付……的费用）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Parking bays were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suspended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a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provisional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barrier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was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erected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路边停车位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暂停使用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并且一道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临时的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屏障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被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搭建了起来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beam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struck for about two hours a day, two to three weeks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annually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这道光束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每年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会照射两到三周、每天约照射两小时，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（for…, …：两个时间状语并列）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because of the sun's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angle of elevation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因为这是太阳的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仰角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（angle：角度）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Newspapers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dubbed the Walkie-Talkie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Walkie-Scorchie,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taunt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报纸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把对讲机大楼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戏称为“烤焦机大楼”，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这是一句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嘲讽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（dub：把……戏称为、给……起绰号；</w:t>
        <w:br/>
        <w:t>Walkie-Talkie：大楼的俗称，原意是对讲机；</w:t>
        <w:br/>
        <w:t>Scorchie：由 scorch（烤焦）改字而来；</w:t>
        <w:br/>
        <w:t>a taunt：同位语，说明这个绰号）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architect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candid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admitting many mistakes.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建筑师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很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坦率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承认犯了很多错误。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（admitting…：现在分词短语作伴随状语）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Viñoly had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anticipated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focusing, he said,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but not its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intensity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维诺利说，他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预料到了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外墙会聚光，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却没想到聚光的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强度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会这么大。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（he said：插入语；</w:t>
        <w:br/>
        <w:t>but not its intensity：省略句，</w:t>
        <w:br/>
        <w:t>= but he had not anticipated its intensity）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Sun louvres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in the original design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were reportedly removed in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cost-cutting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据报道，原设计中的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遮阳百叶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削减成本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时被删掉了。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（Sun louvres：遮阳百叶，外墙上成排的斜板，</w:t>
        <w:br/>
        <w:t>用来遮挡直射阳光、减少强光和热量；</w:t>
        <w:br/>
        <w:t>reportedly：据报道，插入的副词；</w:t>
        <w:br/>
        <w:t>in cost-cutting：在削减成本时）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Nor was this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his first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architectural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miscalculation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这也不是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他第一次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出现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建筑上的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失算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（Nor 放句首：也不……，主谓倒装）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2010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infamous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glare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from his curved,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reflective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Vdara hotel in Las Vegas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2010年，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他那座位于拉斯维加斯、弯曲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反光的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维达拉酒店反射出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臭名昭著的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强光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（from his…hotel：介词短语作后置定语，修饰 glare）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burned a guest's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scalp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by the pool.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在泳池边灼伤了一位客人的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头皮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 12 February 2014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permanent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fixture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was announced: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2014年2月12日，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一项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永久性的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固定装置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方案公布，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（冒号后补充说明 fixture 的内容）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horizontal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aluminium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fins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to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diffuse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brightness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reportedly costing several million pounds.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那就是在外墙加装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水平的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铝制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散光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鳍片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来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散射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光线、减弱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亮度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据报道花费达数百万英镑。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（to diffuse…：不定式表目的；</w:t>
        <w:br/>
        <w:t>reportedly costing…：现在分词短语，补充说明花费）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September 2015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Building Design's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critics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gave the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notorious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tower the Carbuncle Cup,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2015年9月，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《建筑设计》杂志的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评论家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们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将“烂疮杯”颁给了这座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声名狼藉的/臭名远扬的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大楼，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（give sb sth：授予某人某物）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trophy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for the UK's worst new building.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这是一个专门颁给英国最糟糕新建筑的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奖杯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 trophy…：同位语，说明 the Carbuncle Cup）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ballot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unanimous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这次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投票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全体一致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（建筑师维诺利设计的伦敦芬丘奇街20号，</w:t>
        <w:br/>
        <w:t>南立面向内弯曲，像放大镜把阳光聚成光束，</w:t>
        <w:br/>
        <w:t>2013年9月烤坏了马丁·林赛停在对面的捷豹车。</w:t>
        <w:br/>
        <w:t>开发商道歉并赔付修理费，报纸叫它“烤焦机”。</w:t>
        <w:br/>
        <w:t>维诺利承认失算，据报道遮阳百叶为省钱被删。</w:t>
        <w:br/>
        <w:t>2014年2月，大楼宣布加装水平铝制鳍片散光；</w:t>
        <w:br/>
        <w:t>2015年，它被评为英国最糟糕的新建筑，获烂疮杯。）</w:t>
      </w:r>
    </w:p>
    <w:p>
      <w:pPr>
        <w:spacing w:after="40"/>
      </w:pPr>
    </w:p>
    <w:sectPr w:rsidR="00FC693F" w:rsidRPr="0006063C" w:rsidSect="00034616">
      <w:pgSz w:w="12240" w:h="15840"/>
      <w:pgMar w:top="1440" w:right="850" w:bottom="144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displayBackgroundShape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