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B94FB" w14:textId="77777777" w:rsidR="000E6F00" w:rsidRPr="000E6F00" w:rsidRDefault="00000000">
      <w:pPr>
        <w:jc w:val="center"/>
        <w:textAlignment w:val="center"/>
        <w:rPr>
          <w:rFonts w:ascii="SimSun" w:hAnsi="SimSun" w:cs="SimSun"/>
          <w:color w:val="000000"/>
          <w:sz w:val="30"/>
        </w:rPr>
      </w:pPr>
      <w:r w:rsidRPr="000E6F00">
        <w:rPr>
          <w:noProof/>
        </w:rPr>
        <w:drawing>
          <wp:inline distT="0" distB="0" distL="0" distR="0" wp14:anchorId="096FF4FC" wp14:editId="2716194D">
            <wp:extent cx="12700" cy="12700"/>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7"/>
                    <a:stretch>
                      <a:fillRect/>
                    </a:stretch>
                  </pic:blipFill>
                  <pic:spPr>
                    <a:xfrm>
                      <a:off x="0" y="0"/>
                      <a:ext cx="12700" cy="12700"/>
                    </a:xfrm>
                    <a:prstGeom prst="rect">
                      <a:avLst/>
                    </a:prstGeom>
                  </pic:spPr>
                </pic:pic>
              </a:graphicData>
            </a:graphic>
          </wp:inline>
        </w:drawing>
      </w:r>
      <w:r w:rsidRPr="000E6F00">
        <w:rPr>
          <w:rFonts w:ascii="SimSun" w:hAnsi="SimSun" w:cs="SimSun"/>
          <w:color w:val="000000"/>
          <w:sz w:val="30"/>
        </w:rPr>
        <w:t>2026年宁夏回族自治区中考英语试题</w:t>
      </w:r>
    </w:p>
    <w:p w14:paraId="243EA9A4" w14:textId="77777777" w:rsidR="000E6F00" w:rsidRDefault="000E6F00">
      <w:pPr>
        <w:tabs>
          <w:tab w:val="left" w:pos="4819"/>
        </w:tabs>
        <w:spacing w:line="360" w:lineRule="auto"/>
        <w:ind w:left="380"/>
        <w:jc w:val="left"/>
        <w:textAlignment w:val="center"/>
        <w:rPr>
          <w:rFonts w:ascii="Calibri" w:eastAsiaTheme="minorEastAsia" w:hAnsi="Calibri" w:cs="Calibri"/>
          <w:color w:val="000000"/>
        </w:rPr>
      </w:pPr>
    </w:p>
    <w:p w14:paraId="746EA4A4" w14:textId="77777777" w:rsidR="008013FF" w:rsidRDefault="008013FF">
      <w:pPr>
        <w:tabs>
          <w:tab w:val="left" w:pos="4819"/>
        </w:tabs>
        <w:spacing w:line="360" w:lineRule="auto"/>
        <w:ind w:left="380"/>
        <w:jc w:val="left"/>
        <w:textAlignment w:val="center"/>
        <w:rPr>
          <w:rFonts w:ascii="Calibri" w:eastAsiaTheme="minorEastAsia" w:hAnsi="Calibri" w:cs="Calibri"/>
          <w:color w:val="000000"/>
        </w:rPr>
      </w:pPr>
    </w:p>
    <w:p w14:paraId="0855F94D" w14:textId="3D248B8F" w:rsidR="008013FF" w:rsidRPr="008013FF" w:rsidRDefault="008013FF">
      <w:pPr>
        <w:tabs>
          <w:tab w:val="left" w:pos="4819"/>
        </w:tabs>
        <w:spacing w:line="360" w:lineRule="auto"/>
        <w:ind w:left="380"/>
        <w:jc w:val="left"/>
        <w:textAlignment w:val="center"/>
        <w:rPr>
          <w:rFonts w:eastAsiaTheme="minorEastAsia" w:hint="eastAsia"/>
        </w:rPr>
      </w:pPr>
      <w:r>
        <w:rPr>
          <w:rFonts w:ascii="Calibri" w:eastAsiaTheme="minorEastAsia" w:hAnsi="Calibri" w:cs="Calibri" w:hint="eastAsia"/>
          <w:color w:val="000000"/>
        </w:rPr>
        <w:t>C</w:t>
      </w:r>
      <w:r>
        <w:rPr>
          <w:rFonts w:ascii="Calibri" w:eastAsiaTheme="minorEastAsia" w:hAnsi="Calibri" w:cs="Calibri" w:hint="eastAsia"/>
          <w:color w:val="000000"/>
        </w:rPr>
        <w:t>篇</w:t>
      </w:r>
    </w:p>
    <w:p w14:paraId="12FEBFC3" w14:textId="77777777" w:rsidR="000E6F00" w:rsidRPr="000E6F00" w:rsidRDefault="00000000">
      <w:pPr>
        <w:spacing w:line="360" w:lineRule="auto"/>
        <w:textAlignment w:val="center"/>
      </w:pPr>
      <w:r>
        <w:rPr>
          <w:rFonts w:eastAsia="Times New Roman"/>
          <w:noProof/>
          <w:kern w:val="0"/>
          <w:sz w:val="24"/>
          <w:szCs w:val="24"/>
        </w:rPr>
        <w:drawing>
          <wp:inline distT="0" distB="0" distL="0" distR="0" wp14:anchorId="2B8F5EB6" wp14:editId="36314848">
            <wp:extent cx="2009775" cy="1162050"/>
            <wp:effectExtent l="0" t="0" r="0" b="0"/>
            <wp:docPr id="100007" name="Picture 100007" descr="@@@97012a85248a4cea835b708f21c46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2009775" cy="1162050"/>
                    </a:xfrm>
                    <a:prstGeom prst="rect">
                      <a:avLst/>
                    </a:prstGeom>
                  </pic:spPr>
                </pic:pic>
              </a:graphicData>
            </a:graphic>
          </wp:inline>
        </w:drawing>
      </w:r>
    </w:p>
    <w:p w14:paraId="520F64BF" w14:textId="77777777" w:rsidR="000E6F00" w:rsidRPr="000E6F00" w:rsidRDefault="00000000">
      <w:pPr>
        <w:spacing w:line="360" w:lineRule="auto"/>
        <w:ind w:firstLine="560"/>
        <w:textAlignment w:val="center"/>
      </w:pPr>
      <w:r w:rsidRPr="000E6F00">
        <w:t>①Water pollution is a serious problem around the world, and it is difficult to deal with. Traditional water sensors (</w:t>
      </w:r>
      <w:r w:rsidRPr="000E6F00">
        <w:t>传感器</w:t>
      </w:r>
      <w:r w:rsidRPr="000E6F00">
        <w:t xml:space="preserve">) can only work in fixed places. As a result, </w:t>
      </w:r>
      <w:r w:rsidRPr="000E6F00">
        <w:rPr>
          <w:u w:val="single"/>
        </w:rPr>
        <w:t>they</w:t>
      </w:r>
      <w:r w:rsidRPr="000E6F00">
        <w:t xml:space="preserve"> cannot cover large water bodies like rivers, lakes or oceans. To solve this problem, scientists created a bionic (</w:t>
      </w:r>
      <w:r w:rsidRPr="000E6F00">
        <w:t>仿生</w:t>
      </w:r>
      <w:r w:rsidRPr="000E6F00">
        <w:t>) tool-a robotic fish.</w:t>
      </w:r>
    </w:p>
    <w:p w14:paraId="3398C31D" w14:textId="77777777" w:rsidR="000E6F00" w:rsidRPr="000E6F00" w:rsidRDefault="00000000">
      <w:pPr>
        <w:spacing w:line="360" w:lineRule="auto"/>
        <w:ind w:firstLine="560"/>
        <w:textAlignment w:val="center"/>
      </w:pPr>
      <w:r w:rsidRPr="000E6F00">
        <w:t>②The robotic fish is a great example of bionics. It shows how scientists copy nature to solve problems. In fact, the idea of copying nature is not new. The Wright brothers created their first plane by studying the flight of birds. Modern scientists created robotic fish by studying the swimming skills of trout (</w:t>
      </w:r>
      <w:r w:rsidRPr="000E6F00">
        <w:t>鳟鱼</w:t>
      </w:r>
      <w:r w:rsidRPr="000E6F00">
        <w:t>). Trout are good at moving fast in water with very little energy. By “learning” the way of trout moving, robotic fish can work for ten hours after they get full power.</w:t>
      </w:r>
    </w:p>
    <w:p w14:paraId="0681ED34" w14:textId="77777777" w:rsidR="000E6F00" w:rsidRPr="000E6F00" w:rsidRDefault="00000000">
      <w:pPr>
        <w:spacing w:line="360" w:lineRule="auto"/>
        <w:ind w:firstLine="560"/>
        <w:textAlignment w:val="center"/>
      </w:pPr>
      <w:r w:rsidRPr="000E6F00">
        <w:t>③According to scientists, the robotic fish has a special soft tail, so it can swim quietly and smoothly under water. It will not scare water animals or harm the underwater environment. Because of the small sensors inside its “body”, it can “taste” water to find harmful things. Once the robotic fish finds water pollution, it will send a warning message to a central computer at once. The robotic fish can even “eat” small pieces of plastic in water bodies and repair itself when it gets broken. Now more and more robotic fish are widely used in rivers, lakes and oceans all over the world. They work together as a team to reduce water pollution.</w:t>
      </w:r>
    </w:p>
    <w:p w14:paraId="4175AA2C" w14:textId="77777777" w:rsidR="000E6F00" w:rsidRPr="000E6F00" w:rsidRDefault="00000000">
      <w:pPr>
        <w:spacing w:line="360" w:lineRule="auto"/>
        <w:ind w:firstLine="560"/>
        <w:textAlignment w:val="center"/>
      </w:pPr>
      <w:r w:rsidRPr="000E6F00">
        <w:t>④By copying nature, scientists have offered lots of possibilities for protecting the environment and improving people’s lives. As one scientist said, “Nature is our best teacher. This invention shows people’s creativity and the value of learning from nature.”</w:t>
      </w:r>
    </w:p>
    <w:p w14:paraId="5A0E425C" w14:textId="77777777" w:rsidR="000E6F00" w:rsidRPr="000E6F00" w:rsidRDefault="00000000">
      <w:pPr>
        <w:spacing w:line="360" w:lineRule="auto"/>
        <w:jc w:val="left"/>
        <w:textAlignment w:val="center"/>
      </w:pPr>
      <w:r w:rsidRPr="000E6F00">
        <w:t>19</w:t>
      </w:r>
      <w:r w:rsidRPr="000E6F00">
        <w:t>．</w:t>
      </w:r>
      <w:r w:rsidRPr="000E6F00">
        <w:t>What does the underlined word “</w:t>
      </w:r>
      <w:r w:rsidRPr="000E6F00">
        <w:rPr>
          <w:b/>
        </w:rPr>
        <w:t>they</w:t>
      </w:r>
      <w:r w:rsidRPr="000E6F00">
        <w:t>” in Paragraph 1 refer to (</w:t>
      </w:r>
      <w:r w:rsidRPr="000E6F00">
        <w:t>指</w:t>
      </w:r>
      <w:r w:rsidRPr="000E6F00">
        <w:t>)?</w:t>
      </w:r>
    </w:p>
    <w:p w14:paraId="70149E3B" w14:textId="77777777" w:rsidR="000E6F00" w:rsidRPr="000E6F00" w:rsidRDefault="00000000">
      <w:pPr>
        <w:tabs>
          <w:tab w:val="left" w:pos="4819"/>
        </w:tabs>
        <w:spacing w:line="360" w:lineRule="auto"/>
        <w:ind w:left="380"/>
        <w:jc w:val="left"/>
        <w:textAlignment w:val="center"/>
      </w:pPr>
      <w:r w:rsidRPr="000E6F00">
        <w:t>A</w:t>
      </w:r>
      <w:r w:rsidRPr="000E6F00">
        <w:t>．</w:t>
      </w:r>
      <w:r w:rsidRPr="000E6F00">
        <w:t>Scientists.</w:t>
      </w:r>
      <w:r w:rsidRPr="000E6F00">
        <w:tab/>
        <w:t>B</w:t>
      </w:r>
      <w:r w:rsidRPr="000E6F00">
        <w:t>．</w:t>
      </w:r>
      <w:r w:rsidRPr="000E6F00">
        <w:t>Fixed places.</w:t>
      </w:r>
    </w:p>
    <w:p w14:paraId="62074354" w14:textId="77777777" w:rsidR="000E6F00" w:rsidRPr="000E6F00" w:rsidRDefault="00000000">
      <w:pPr>
        <w:tabs>
          <w:tab w:val="left" w:pos="4819"/>
        </w:tabs>
        <w:spacing w:line="360" w:lineRule="auto"/>
        <w:ind w:left="380"/>
        <w:jc w:val="left"/>
        <w:textAlignment w:val="center"/>
      </w:pPr>
      <w:r w:rsidRPr="000E6F00">
        <w:t>C</w:t>
      </w:r>
      <w:r w:rsidRPr="000E6F00">
        <w:t>．</w:t>
      </w:r>
      <w:r w:rsidRPr="000E6F00">
        <w:t>Robotic fish.</w:t>
      </w:r>
      <w:r w:rsidRPr="000E6F00">
        <w:tab/>
        <w:t>D</w:t>
      </w:r>
      <w:r w:rsidRPr="000E6F00">
        <w:t>．</w:t>
      </w:r>
      <w:r w:rsidRPr="000E6F00">
        <w:t>Traditional water sensors.</w:t>
      </w:r>
    </w:p>
    <w:p w14:paraId="4BAEDE22" w14:textId="77777777" w:rsidR="000E6F00" w:rsidRPr="000E6F00" w:rsidRDefault="00000000">
      <w:pPr>
        <w:spacing w:line="360" w:lineRule="auto"/>
        <w:jc w:val="left"/>
        <w:textAlignment w:val="center"/>
      </w:pPr>
      <w:r w:rsidRPr="000E6F00">
        <w:t>20</w:t>
      </w:r>
      <w:r w:rsidRPr="000E6F00">
        <w:t>．</w:t>
      </w:r>
      <w:r w:rsidRPr="000E6F00">
        <w:t>What can a robotic fish do to protect the underwater environment?</w:t>
      </w:r>
    </w:p>
    <w:p w14:paraId="0E8C986B" w14:textId="77777777" w:rsidR="000E6F00" w:rsidRPr="000E6F00" w:rsidRDefault="00000000">
      <w:pPr>
        <w:spacing w:line="360" w:lineRule="auto"/>
        <w:jc w:val="left"/>
        <w:textAlignment w:val="center"/>
      </w:pPr>
      <w:r w:rsidRPr="000E6F00">
        <w:t>①Check water quality and find harmful things.</w:t>
      </w:r>
    </w:p>
    <w:p w14:paraId="42C00116" w14:textId="77777777" w:rsidR="000E6F00" w:rsidRPr="000E6F00" w:rsidRDefault="00000000">
      <w:pPr>
        <w:spacing w:line="360" w:lineRule="auto"/>
        <w:jc w:val="left"/>
        <w:textAlignment w:val="center"/>
      </w:pPr>
      <w:r w:rsidRPr="000E6F00">
        <w:t>②Collect information and send out warnings.</w:t>
      </w:r>
    </w:p>
    <w:p w14:paraId="5AF67604" w14:textId="77777777" w:rsidR="000E6F00" w:rsidRPr="000E6F00" w:rsidRDefault="00000000">
      <w:pPr>
        <w:spacing w:line="360" w:lineRule="auto"/>
        <w:jc w:val="left"/>
        <w:textAlignment w:val="center"/>
      </w:pPr>
      <w:r w:rsidRPr="000E6F00">
        <w:lastRenderedPageBreak/>
        <w:t>③Clean water and repair itself every ten hours.</w:t>
      </w:r>
    </w:p>
    <w:p w14:paraId="3C1A6D2B" w14:textId="77777777" w:rsidR="000E6F00" w:rsidRPr="000E6F00" w:rsidRDefault="00000000">
      <w:pPr>
        <w:spacing w:line="360" w:lineRule="auto"/>
        <w:jc w:val="left"/>
        <w:textAlignment w:val="center"/>
      </w:pPr>
      <w:r w:rsidRPr="000E6F00">
        <w:t>④Cooperate with other robotic fish and form a water protection group.</w:t>
      </w:r>
    </w:p>
    <w:p w14:paraId="5CDACBCF"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sidRPr="000E6F00">
        <w:t>①②③</w:t>
      </w:r>
      <w:r w:rsidRPr="000E6F00">
        <w:tab/>
        <w:t>B</w:t>
      </w:r>
      <w:r w:rsidRPr="000E6F00">
        <w:t>．</w:t>
      </w:r>
      <w:r w:rsidRPr="000E6F00">
        <w:t>①②④</w:t>
      </w:r>
      <w:r w:rsidRPr="000E6F00">
        <w:tab/>
        <w:t>C</w:t>
      </w:r>
      <w:r w:rsidRPr="000E6F00">
        <w:t>．</w:t>
      </w:r>
      <w:r w:rsidRPr="000E6F00">
        <w:t>①③④</w:t>
      </w:r>
      <w:r w:rsidRPr="000E6F00">
        <w:tab/>
        <w:t>D</w:t>
      </w:r>
      <w:r w:rsidRPr="000E6F00">
        <w:t>．</w:t>
      </w:r>
      <w:r w:rsidRPr="000E6F00">
        <w:t>②③④</w:t>
      </w:r>
    </w:p>
    <w:p w14:paraId="50C99F16" w14:textId="77777777" w:rsidR="000E6F00" w:rsidRPr="000E6F00" w:rsidRDefault="00000000">
      <w:pPr>
        <w:spacing w:line="360" w:lineRule="auto"/>
        <w:jc w:val="left"/>
        <w:textAlignment w:val="center"/>
      </w:pPr>
      <w:r w:rsidRPr="000E6F00">
        <w:t>21</w:t>
      </w:r>
      <w:r w:rsidRPr="000E6F00">
        <w:t>．</w:t>
      </w:r>
      <w:r w:rsidRPr="000E6F00">
        <w:t>Which of the following shows the writer’s idea?</w:t>
      </w:r>
    </w:p>
    <w:p w14:paraId="61E8F57E" w14:textId="77777777" w:rsidR="000E6F00" w:rsidRPr="000E6F00" w:rsidRDefault="00000000">
      <w:pPr>
        <w:spacing w:line="360" w:lineRule="auto"/>
        <w:ind w:left="380"/>
        <w:jc w:val="left"/>
        <w:textAlignment w:val="center"/>
      </w:pPr>
      <w:r w:rsidRPr="000E6F00">
        <w:t>A</w:t>
      </w:r>
      <w:r w:rsidRPr="000E6F00">
        <w:t>．</w:t>
      </w:r>
      <w:r w:rsidRPr="000E6F00">
        <w:t>The robotic fish may do harm to nature.</w:t>
      </w:r>
    </w:p>
    <w:p w14:paraId="411ECF32" w14:textId="77777777" w:rsidR="000E6F00" w:rsidRPr="000E6F00" w:rsidRDefault="00000000">
      <w:pPr>
        <w:spacing w:line="360" w:lineRule="auto"/>
        <w:ind w:left="380"/>
        <w:jc w:val="left"/>
        <w:textAlignment w:val="center"/>
      </w:pPr>
      <w:r w:rsidRPr="000E6F00">
        <w:t>B</w:t>
      </w:r>
      <w:r w:rsidRPr="000E6F00">
        <w:t>．</w:t>
      </w:r>
      <w:r w:rsidRPr="000E6F00">
        <w:t>The robotic fish can work for a short while.</w:t>
      </w:r>
    </w:p>
    <w:p w14:paraId="55FF84A2" w14:textId="77777777" w:rsidR="000E6F00" w:rsidRPr="000E6F00" w:rsidRDefault="00000000">
      <w:pPr>
        <w:spacing w:line="360" w:lineRule="auto"/>
        <w:ind w:left="380"/>
        <w:jc w:val="left"/>
        <w:textAlignment w:val="center"/>
      </w:pPr>
      <w:r w:rsidRPr="000E6F00">
        <w:t>C</w:t>
      </w:r>
      <w:r w:rsidRPr="000E6F00">
        <w:t>．</w:t>
      </w:r>
      <w:r w:rsidRPr="000E6F00">
        <w:t>The robotic fish will take the place of real fish.</w:t>
      </w:r>
    </w:p>
    <w:p w14:paraId="46902207" w14:textId="77777777" w:rsidR="000E6F00" w:rsidRPr="000E6F00" w:rsidRDefault="00000000">
      <w:pPr>
        <w:spacing w:line="360" w:lineRule="auto"/>
        <w:ind w:left="380"/>
        <w:jc w:val="left"/>
        <w:textAlignment w:val="center"/>
      </w:pPr>
      <w:r w:rsidRPr="000E6F00">
        <w:t>D</w:t>
      </w:r>
      <w:r w:rsidRPr="000E6F00">
        <w:t>．</w:t>
      </w:r>
      <w:r w:rsidRPr="000E6F00">
        <w:t>The robotic fish is a clever and useful invention.</w:t>
      </w:r>
    </w:p>
    <w:p w14:paraId="227644F4" w14:textId="77777777" w:rsidR="000E6F00" w:rsidRPr="000E6F00" w:rsidRDefault="00000000">
      <w:pPr>
        <w:spacing w:line="360" w:lineRule="auto"/>
        <w:jc w:val="left"/>
        <w:textAlignment w:val="center"/>
      </w:pPr>
      <w:r w:rsidRPr="000E6F00">
        <w:t>22</w:t>
      </w:r>
      <w:r w:rsidRPr="000E6F00">
        <w:t>．</w:t>
      </w:r>
      <w:r w:rsidRPr="000E6F00">
        <w:t>Which of the following shows the structure (</w:t>
      </w:r>
      <w:r w:rsidRPr="000E6F00">
        <w:t>结构</w:t>
      </w:r>
      <w:r w:rsidRPr="000E6F00">
        <w:t>) of the passage?</w:t>
      </w:r>
    </w:p>
    <w:p w14:paraId="2E401963" w14:textId="77777777" w:rsidR="000E6F00" w:rsidRPr="000E6F00" w:rsidRDefault="00000000">
      <w:pPr>
        <w:tabs>
          <w:tab w:val="left" w:pos="2409"/>
          <w:tab w:val="left" w:pos="4819"/>
          <w:tab w:val="left" w:pos="7228"/>
        </w:tabs>
        <w:spacing w:line="360" w:lineRule="auto"/>
        <w:ind w:left="380"/>
        <w:jc w:val="left"/>
        <w:textAlignment w:val="center"/>
      </w:pPr>
      <w:r w:rsidRPr="000E6F00">
        <w:t>A</w:t>
      </w:r>
      <w:r w:rsidRPr="000E6F00">
        <w:t>．</w:t>
      </w:r>
      <w:r>
        <w:rPr>
          <w:rFonts w:eastAsia="Times New Roman"/>
          <w:noProof/>
          <w:kern w:val="0"/>
          <w:sz w:val="24"/>
          <w:szCs w:val="24"/>
        </w:rPr>
        <w:drawing>
          <wp:inline distT="0" distB="0" distL="0" distR="0" wp14:anchorId="1BAEB5AB" wp14:editId="187C2DDA">
            <wp:extent cx="733425" cy="723900"/>
            <wp:effectExtent l="0" t="0" r="0" b="0"/>
            <wp:docPr id="100009" name="Picture 100009" descr="@@@7212218b69c449acbfc95ad8648c80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733425" cy="723900"/>
                    </a:xfrm>
                    <a:prstGeom prst="rect">
                      <a:avLst/>
                    </a:prstGeom>
                  </pic:spPr>
                </pic:pic>
              </a:graphicData>
            </a:graphic>
          </wp:inline>
        </w:drawing>
      </w:r>
      <w:r w:rsidRPr="000E6F00">
        <w:tab/>
        <w:t>B</w:t>
      </w:r>
      <w:r w:rsidRPr="000E6F00">
        <w:t>．</w:t>
      </w:r>
      <w:r>
        <w:rPr>
          <w:rFonts w:eastAsia="Times New Roman"/>
          <w:noProof/>
          <w:kern w:val="0"/>
          <w:sz w:val="24"/>
          <w:szCs w:val="24"/>
        </w:rPr>
        <w:drawing>
          <wp:inline distT="0" distB="0" distL="0" distR="0" wp14:anchorId="6EF7B7AB" wp14:editId="304E1328">
            <wp:extent cx="723900" cy="723900"/>
            <wp:effectExtent l="0" t="0" r="0" b="0"/>
            <wp:docPr id="100011" name="Picture 100011" descr="@@@686163df559944ef99d1745aeeffd6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723900" cy="723900"/>
                    </a:xfrm>
                    <a:prstGeom prst="rect">
                      <a:avLst/>
                    </a:prstGeom>
                  </pic:spPr>
                </pic:pic>
              </a:graphicData>
            </a:graphic>
          </wp:inline>
        </w:drawing>
      </w:r>
      <w:r w:rsidRPr="000E6F00">
        <w:tab/>
        <w:t>C</w:t>
      </w:r>
      <w:r w:rsidRPr="000E6F00">
        <w:t>．</w:t>
      </w:r>
      <w:r>
        <w:rPr>
          <w:rFonts w:eastAsia="Times New Roman"/>
          <w:noProof/>
          <w:kern w:val="0"/>
          <w:sz w:val="24"/>
          <w:szCs w:val="24"/>
        </w:rPr>
        <w:drawing>
          <wp:inline distT="0" distB="0" distL="0" distR="0" wp14:anchorId="3E41BF12" wp14:editId="7B4BF1B3">
            <wp:extent cx="685800" cy="723900"/>
            <wp:effectExtent l="0" t="0" r="0" b="0"/>
            <wp:docPr id="100013" name="Picture 100013" descr="@@@98fca693d68b4df59b87988062fcb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685800" cy="723900"/>
                    </a:xfrm>
                    <a:prstGeom prst="rect">
                      <a:avLst/>
                    </a:prstGeom>
                  </pic:spPr>
                </pic:pic>
              </a:graphicData>
            </a:graphic>
          </wp:inline>
        </w:drawing>
      </w:r>
      <w:r w:rsidRPr="000E6F00">
        <w:tab/>
        <w:t>D</w:t>
      </w:r>
      <w:r w:rsidRPr="000E6F00">
        <w:t>．</w:t>
      </w:r>
      <w:r>
        <w:rPr>
          <w:rFonts w:eastAsia="Times New Roman"/>
          <w:noProof/>
          <w:kern w:val="0"/>
          <w:sz w:val="24"/>
          <w:szCs w:val="24"/>
        </w:rPr>
        <w:drawing>
          <wp:inline distT="0" distB="0" distL="0" distR="0" wp14:anchorId="2B8449E7" wp14:editId="0D13EFB9">
            <wp:extent cx="752475" cy="723900"/>
            <wp:effectExtent l="0" t="0" r="0" b="0"/>
            <wp:docPr id="100015" name="Picture 100015" descr="@@@ccf796ab519d4d6195161909e523e7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752475" cy="723900"/>
                    </a:xfrm>
                    <a:prstGeom prst="rect">
                      <a:avLst/>
                    </a:prstGeom>
                  </pic:spPr>
                </pic:pic>
              </a:graphicData>
            </a:graphic>
          </wp:inline>
        </w:drawing>
      </w:r>
    </w:p>
    <w:p w14:paraId="6C1AAF26" w14:textId="77777777" w:rsidR="000E6F00" w:rsidRPr="000E6F00" w:rsidRDefault="000E6F00">
      <w:pPr>
        <w:tabs>
          <w:tab w:val="left" w:pos="2409"/>
          <w:tab w:val="left" w:pos="4819"/>
          <w:tab w:val="left" w:pos="7228"/>
        </w:tabs>
        <w:spacing w:line="360" w:lineRule="auto"/>
        <w:ind w:left="380"/>
        <w:jc w:val="left"/>
        <w:textAlignment w:val="center"/>
      </w:pPr>
    </w:p>
    <w:p w14:paraId="306B9393" w14:textId="77777777" w:rsidR="008013FF" w:rsidRDefault="008013FF">
      <w:pPr>
        <w:spacing w:line="360" w:lineRule="auto"/>
        <w:ind w:firstLine="560"/>
        <w:textAlignment w:val="center"/>
      </w:pPr>
    </w:p>
    <w:p w14:paraId="27411E0F" w14:textId="77777777" w:rsidR="008013FF" w:rsidRDefault="008013FF">
      <w:pPr>
        <w:spacing w:line="360" w:lineRule="auto"/>
        <w:ind w:firstLine="560"/>
        <w:textAlignment w:val="center"/>
      </w:pPr>
    </w:p>
    <w:p w14:paraId="2B21F4E3" w14:textId="3EB1B4CF" w:rsidR="008013FF" w:rsidRDefault="008013FF">
      <w:pPr>
        <w:spacing w:line="360" w:lineRule="auto"/>
        <w:ind w:firstLine="560"/>
        <w:textAlignment w:val="center"/>
        <w:rPr>
          <w:rFonts w:hint="eastAsia"/>
        </w:rPr>
      </w:pPr>
      <w:r>
        <w:rPr>
          <w:rFonts w:hint="eastAsia"/>
        </w:rPr>
        <w:t xml:space="preserve">D </w:t>
      </w:r>
      <w:r>
        <w:rPr>
          <w:rFonts w:hint="eastAsia"/>
        </w:rPr>
        <w:t>篇</w:t>
      </w:r>
    </w:p>
    <w:p w14:paraId="56BE29E2" w14:textId="514DA78F" w:rsidR="000E6F00" w:rsidRPr="000E6F00" w:rsidRDefault="00000000">
      <w:pPr>
        <w:spacing w:line="360" w:lineRule="auto"/>
        <w:ind w:firstLine="560"/>
        <w:textAlignment w:val="center"/>
      </w:pPr>
      <w:r w:rsidRPr="000E6F00">
        <w:t>Do you sometimes get angry? Perhaps your answer is yes. Actually, everyone feels angry sometimes. It’s part of being human. However, anger is a strong feeling and it is not easy to control. Sometimes anger can be good, because it can encourage us to change things that make us unhappy.</w:t>
      </w:r>
    </w:p>
    <w:p w14:paraId="58599E4A" w14:textId="77777777" w:rsidR="000E6F00" w:rsidRPr="000E6F00" w:rsidRDefault="00000000">
      <w:pPr>
        <w:spacing w:line="360" w:lineRule="auto"/>
        <w:ind w:firstLine="560"/>
        <w:textAlignment w:val="center"/>
      </w:pPr>
      <w:r w:rsidRPr="000E6F00">
        <w:t>“Anger is a normal feeling and it’s OK to have these feelings sometimes,” says Dr Nathwani, a psychologist (</w:t>
      </w:r>
      <w:r w:rsidRPr="000E6F00">
        <w:t>心理学家</w:t>
      </w:r>
      <w:r w:rsidRPr="000E6F00">
        <w:t>). It’s common for teenagers to feel angry. First, the body’s hormones (</w:t>
      </w:r>
      <w:r w:rsidRPr="000E6F00">
        <w:t>荷尔蒙</w:t>
      </w:r>
      <w:r w:rsidRPr="000E6F00">
        <w:t>) are changing, which can make feelings much stronger. Second, the part of the brain that helps to manage feelings doesn’t fully develop until you’re in your mid-20s.</w:t>
      </w:r>
    </w:p>
    <w:p w14:paraId="011A58E6" w14:textId="77777777" w:rsidR="000E6F00" w:rsidRPr="000E6F00" w:rsidRDefault="00000000">
      <w:pPr>
        <w:spacing w:line="360" w:lineRule="auto"/>
        <w:ind w:firstLine="560"/>
        <w:textAlignment w:val="center"/>
      </w:pPr>
      <w:r w:rsidRPr="000E6F00">
        <w:t>Being angry does not mean you are a grumpy (</w:t>
      </w:r>
      <w:r w:rsidRPr="000E6F00">
        <w:t>脾气坏的</w:t>
      </w:r>
      <w:r w:rsidRPr="000E6F00">
        <w:t xml:space="preserve">) person. Sometimes it suggests something else. “Anger usually comes when we feel hurt, scared or unhappy,” says Dr Nathwani. “It can be a strong feeling that we notice in our bodies. We may feel hot or our hearts may </w:t>
      </w:r>
      <w:r w:rsidRPr="000E6F00">
        <w:rPr>
          <w:u w:val="single"/>
        </w:rPr>
        <w:t>beat</w:t>
      </w:r>
      <w:r w:rsidRPr="000E6F00">
        <w:t xml:space="preserve"> fast.” Sometimes you might not even know why you’re feeling this way. Your anger is not always caused by your own stress or other people being unkind. Not being understood by friends or family can also make you angry.</w:t>
      </w:r>
    </w:p>
    <w:p w14:paraId="6AD12520" w14:textId="77777777" w:rsidR="000E6F00" w:rsidRPr="000E6F00" w:rsidRDefault="00000000">
      <w:pPr>
        <w:spacing w:line="360" w:lineRule="auto"/>
        <w:ind w:firstLine="560"/>
        <w:textAlignment w:val="center"/>
      </w:pPr>
      <w:r w:rsidRPr="000E6F00">
        <w:t xml:space="preserve">Although it’s OK to feel angry sometimes, it’s not healthy when anger takes over. You might act in a negative way and it can make you hurt others or yourself. Next time you feel angry, try these simple ways to calm down. You can take a deep breath. Deep breathing helps your body get away from the “angry energy”. Taking some time to relax is also a good choice. For example, you can take a short walk, listen to soft music or do simple </w:t>
      </w:r>
      <w:r w:rsidRPr="000E6F00">
        <w:lastRenderedPageBreak/>
        <w:t>exercise. Share your feelings with someone you trust. It gives you a break from feeling unhappy all alone. When you talk to them about your anger, they might help you see things in a calmer way.</w:t>
      </w:r>
    </w:p>
    <w:p w14:paraId="0A01FDBD" w14:textId="5804B66D" w:rsidR="000E6F00" w:rsidRDefault="000E6F00">
      <w:pPr>
        <w:spacing w:line="360" w:lineRule="auto"/>
        <w:jc w:val="left"/>
        <w:textAlignment w:val="center"/>
      </w:pPr>
    </w:p>
    <w:p w14:paraId="2356A6DC" w14:textId="77777777" w:rsidR="008013FF" w:rsidRPr="000E6F00" w:rsidRDefault="008013FF">
      <w:pPr>
        <w:spacing w:line="360" w:lineRule="auto"/>
        <w:jc w:val="left"/>
        <w:textAlignment w:val="center"/>
      </w:pPr>
    </w:p>
    <w:sectPr w:rsidR="008013FF" w:rsidRPr="000E6F00" w:rsidSect="00C14534">
      <w:headerReference w:type="even" r:id="rId13"/>
      <w:headerReference w:type="default" r:id="rId14"/>
      <w:footerReference w:type="even" r:id="rId15"/>
      <w:footerReference w:type="default" r:id="rId16"/>
      <w:pgSz w:w="11906" w:h="16838"/>
      <w:pgMar w:top="964" w:right="1134" w:bottom="964" w:left="1134" w:header="340" w:footer="56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50338" w14:textId="77777777" w:rsidR="00486E93" w:rsidRDefault="00486E93">
      <w:r>
        <w:separator/>
      </w:r>
    </w:p>
  </w:endnote>
  <w:endnote w:type="continuationSeparator" w:id="0">
    <w:p w14:paraId="2A0BE510" w14:textId="77777777" w:rsidR="00486E93" w:rsidRDefault="00486E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A48C18" w14:textId="403AFD06"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013FF">
      <w:rPr>
        <w:noProof/>
      </w:rPr>
      <w:instrText>2</w:instrText>
    </w:r>
    <w:r w:rsidR="00FA429B">
      <w:rPr>
        <w:noProof/>
        <w:sz w:val="18"/>
        <w:szCs w:val="18"/>
      </w:rPr>
      <w:fldChar w:fldCharType="end"/>
    </w:r>
    <w:r w:rsidR="00065CD2">
      <w:rPr>
        <w:sz w:val="18"/>
        <w:szCs w:val="18"/>
      </w:rPr>
      <w:instrText xml:space="preserve"> </w:instrText>
    </w:r>
    <w:r>
      <w:rPr>
        <w:sz w:val="18"/>
        <w:szCs w:val="18"/>
      </w:rPr>
      <w:fldChar w:fldCharType="separate"/>
    </w:r>
    <w:r w:rsidR="008013FF">
      <w:rPr>
        <w:noProof/>
        <w:sz w:val="18"/>
        <w:szCs w:val="18"/>
      </w:rPr>
      <w:t>2</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013FF">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8013FF">
      <w:rPr>
        <w:noProof/>
        <w:sz w:val="18"/>
        <w:szCs w:val="18"/>
      </w:rPr>
      <w:t>3</w:t>
    </w:r>
    <w:r>
      <w:rPr>
        <w:sz w:val="18"/>
        <w:szCs w:val="18"/>
      </w:rPr>
      <w:fldChar w:fldCharType="end"/>
    </w:r>
    <w:r>
      <w:rPr>
        <w:rFonts w:hint="eastAsia"/>
        <w:sz w:val="18"/>
        <w:szCs w:val="18"/>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2DB1D" w14:textId="378024DF" w:rsidR="009E611B" w:rsidRPr="0064153B" w:rsidRDefault="00000000" w:rsidP="0064153B">
    <w:pPr>
      <w:jc w:val="center"/>
      <w:rPr>
        <w:sz w:val="18"/>
        <w:szCs w:val="18"/>
      </w:rPr>
    </w:pPr>
    <w:r>
      <w:rPr>
        <w:rFonts w:hint="eastAsia"/>
        <w:sz w:val="18"/>
        <w:szCs w:val="18"/>
      </w:rPr>
      <w:t>答案第</w:t>
    </w:r>
    <w:r>
      <w:rPr>
        <w:sz w:val="18"/>
        <w:szCs w:val="18"/>
      </w:rPr>
      <w:fldChar w:fldCharType="begin"/>
    </w:r>
    <w:r w:rsidR="00065CD2">
      <w:rPr>
        <w:sz w:val="18"/>
        <w:szCs w:val="18"/>
      </w:rPr>
      <w:instrText xml:space="preserve"> =</w:instrText>
    </w:r>
    <w:r w:rsidR="00FA429B">
      <w:fldChar w:fldCharType="begin"/>
    </w:r>
    <w:r>
      <w:instrText xml:space="preserve"> page </w:instrText>
    </w:r>
    <w:r w:rsidR="00FA429B">
      <w:fldChar w:fldCharType="separate"/>
    </w:r>
    <w:r w:rsidR="008013FF">
      <w:rPr>
        <w:noProof/>
      </w:rPr>
      <w:instrText>3</w:instrText>
    </w:r>
    <w:r w:rsidR="00FA429B">
      <w:rPr>
        <w:noProof/>
        <w:sz w:val="18"/>
        <w:szCs w:val="18"/>
      </w:rPr>
      <w:fldChar w:fldCharType="end"/>
    </w:r>
    <w:r w:rsidR="00065CD2">
      <w:rPr>
        <w:sz w:val="18"/>
        <w:szCs w:val="18"/>
      </w:rPr>
      <w:instrText xml:space="preserve"> </w:instrText>
    </w:r>
    <w:r>
      <w:rPr>
        <w:sz w:val="18"/>
        <w:szCs w:val="18"/>
      </w:rPr>
      <w:fldChar w:fldCharType="separate"/>
    </w:r>
    <w:r w:rsidR="008013FF">
      <w:rPr>
        <w:noProof/>
        <w:sz w:val="18"/>
        <w:szCs w:val="18"/>
      </w:rPr>
      <w:t>3</w:t>
    </w:r>
    <w:r>
      <w:rPr>
        <w:sz w:val="18"/>
        <w:szCs w:val="18"/>
      </w:rPr>
      <w:fldChar w:fldCharType="end"/>
    </w:r>
    <w:r>
      <w:rPr>
        <w:rFonts w:hint="eastAsia"/>
        <w:sz w:val="18"/>
        <w:szCs w:val="18"/>
      </w:rPr>
      <w:t>页（共</w:t>
    </w:r>
    <w:r>
      <w:rPr>
        <w:sz w:val="18"/>
        <w:szCs w:val="18"/>
      </w:rPr>
      <w:fldChar w:fldCharType="begin"/>
    </w:r>
    <w:r w:rsidR="003F38F2">
      <w:rPr>
        <w:sz w:val="18"/>
        <w:szCs w:val="18"/>
      </w:rPr>
      <w:instrText xml:space="preserve"> </w:instrText>
    </w:r>
    <w:r w:rsidR="003F38F2">
      <w:rPr>
        <w:rFonts w:hint="eastAsia"/>
        <w:sz w:val="18"/>
        <w:szCs w:val="18"/>
      </w:rPr>
      <w:instrText>=</w:instrText>
    </w:r>
    <w:r w:rsidR="00FA429B">
      <w:fldChar w:fldCharType="begin"/>
    </w:r>
    <w:r>
      <w:instrText xml:space="preserve"> sectionpages </w:instrText>
    </w:r>
    <w:r w:rsidR="00FA429B">
      <w:fldChar w:fldCharType="separate"/>
    </w:r>
    <w:r w:rsidR="008013FF">
      <w:rPr>
        <w:noProof/>
      </w:rPr>
      <w:instrText>3</w:instrText>
    </w:r>
    <w:r w:rsidR="00FA429B">
      <w:rPr>
        <w:noProof/>
        <w:sz w:val="18"/>
        <w:szCs w:val="18"/>
      </w:rPr>
      <w:fldChar w:fldCharType="end"/>
    </w:r>
    <w:r w:rsidR="003F38F2">
      <w:rPr>
        <w:sz w:val="18"/>
        <w:szCs w:val="18"/>
      </w:rPr>
      <w:instrText xml:space="preserve"> </w:instrText>
    </w:r>
    <w:r>
      <w:rPr>
        <w:sz w:val="18"/>
        <w:szCs w:val="18"/>
      </w:rPr>
      <w:fldChar w:fldCharType="separate"/>
    </w:r>
    <w:r w:rsidR="008013FF">
      <w:rPr>
        <w:noProof/>
        <w:sz w:val="18"/>
        <w:szCs w:val="18"/>
      </w:rPr>
      <w:t>3</w:t>
    </w:r>
    <w:r>
      <w:rPr>
        <w:sz w:val="18"/>
        <w:szCs w:val="18"/>
      </w:rPr>
      <w:fldChar w:fldCharType="end"/>
    </w:r>
    <w:r>
      <w:rPr>
        <w:rFonts w:hint="eastAsia"/>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35D16" w14:textId="77777777" w:rsidR="00486E93" w:rsidRDefault="00486E93">
      <w:r>
        <w:separator/>
      </w:r>
    </w:p>
  </w:footnote>
  <w:footnote w:type="continuationSeparator" w:id="0">
    <w:p w14:paraId="584FB9C6" w14:textId="77777777" w:rsidR="00486E93" w:rsidRDefault="00486E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3C2D" w14:textId="77777777" w:rsidR="009E611B" w:rsidRPr="000232A6" w:rsidRDefault="009E611B" w:rsidP="006415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62FBD" w14:textId="77777777" w:rsidR="009E611B" w:rsidRPr="000232A6" w:rsidRDefault="009E611B" w:rsidP="006415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mirrorMargins/>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232A6"/>
    <w:rsid w:val="00043B54"/>
    <w:rsid w:val="00065CD2"/>
    <w:rsid w:val="000E449C"/>
    <w:rsid w:val="000E6F00"/>
    <w:rsid w:val="001D7A06"/>
    <w:rsid w:val="00284433"/>
    <w:rsid w:val="002950CB"/>
    <w:rsid w:val="002A1EC6"/>
    <w:rsid w:val="002E035E"/>
    <w:rsid w:val="003F38F2"/>
    <w:rsid w:val="00447E66"/>
    <w:rsid w:val="00486E93"/>
    <w:rsid w:val="004A7C50"/>
    <w:rsid w:val="004E46D8"/>
    <w:rsid w:val="00537201"/>
    <w:rsid w:val="0064153B"/>
    <w:rsid w:val="006A4C40"/>
    <w:rsid w:val="006B16C5"/>
    <w:rsid w:val="006D4844"/>
    <w:rsid w:val="006F6BA7"/>
    <w:rsid w:val="00776133"/>
    <w:rsid w:val="007A7168"/>
    <w:rsid w:val="008013FF"/>
    <w:rsid w:val="00811C76"/>
    <w:rsid w:val="00855687"/>
    <w:rsid w:val="008C07DE"/>
    <w:rsid w:val="009E611B"/>
    <w:rsid w:val="00A30CCE"/>
    <w:rsid w:val="00AC3E9C"/>
    <w:rsid w:val="00BC2225"/>
    <w:rsid w:val="00BC4F14"/>
    <w:rsid w:val="00BC62FB"/>
    <w:rsid w:val="00BF535F"/>
    <w:rsid w:val="00C14534"/>
    <w:rsid w:val="00C52B23"/>
    <w:rsid w:val="00C806B0"/>
    <w:rsid w:val="00D831B9"/>
    <w:rsid w:val="00DD4640"/>
    <w:rsid w:val="00E305FA"/>
    <w:rsid w:val="00E476EE"/>
    <w:rsid w:val="00EF035E"/>
    <w:rsid w:val="00F16B29"/>
    <w:rsid w:val="00FA4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4736"/>
  <w15:docId w15:val="{55047264-74C5-C84A-A237-EA0B49935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76133"/>
    <w:rPr>
      <w:sz w:val="18"/>
      <w:szCs w:val="18"/>
    </w:rPr>
  </w:style>
  <w:style w:type="paragraph" w:styleId="Footer">
    <w:name w:val="footer"/>
    <w:basedOn w:val="Normal"/>
    <w:link w:val="FooterChar"/>
    <w:uiPriority w:val="99"/>
    <w:unhideWhenUsed/>
    <w:rsid w:val="00776133"/>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637</Words>
  <Characters>3634</Characters>
  <Application>Microsoft Office Word</Application>
  <DocSecurity>0</DocSecurity>
  <Lines>30</Lines>
  <Paragraphs>8</Paragraphs>
  <ScaleCrop>false</ScaleCrop>
  <Company/>
  <LinksUpToDate>false</LinksUpToDate>
  <CharactersWithSpaces>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666 666</cp:lastModifiedBy>
  <cp:revision>24</cp:revision>
  <dcterms:created xsi:type="dcterms:W3CDTF">2017-07-19T12:07:00Z</dcterms:created>
  <dcterms:modified xsi:type="dcterms:W3CDTF">2026-10-10T19:56:00Z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{{"ContentPropagator":"XKW","Label":"2","ContentProducer":"XKW"}}</vt:lpwstr>
  </property>
  <property fmtid="{D5CDD505-2E9C-101B-9397-08002B2CF9AE}" pid="3" name="preprocessed">
    <vt:lpwstr>1</vt:lpwstr>
  </property>
  <property fmtid="{D5CDD505-2E9C-101B-9397-08002B2CF9AE}" pid="4" name="version">
    <vt:lpwstr>df66227d3ed64bdf81f06912dc1d0c07mzu0mde4mzk3</vt:lpwstr>
  </property>
</Properties>
</file>