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5B0C4" w14:textId="386EDE84"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1499C85E" wp14:editId="6AA877FE">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2026年河南省中考英语试题</w:t>
      </w:r>
    </w:p>
    <w:p w14:paraId="52A9AF7A" w14:textId="77777777" w:rsidR="000E6F00" w:rsidRDefault="000E6F00">
      <w:pPr>
        <w:tabs>
          <w:tab w:val="left" w:pos="4819"/>
        </w:tabs>
        <w:spacing w:line="360" w:lineRule="auto"/>
        <w:ind w:left="380"/>
        <w:jc w:val="left"/>
        <w:textAlignment w:val="center"/>
        <w:rPr>
          <w:rFonts w:ascii="Calibri" w:eastAsiaTheme="minorEastAsia" w:hAnsi="Calibri" w:cs="Calibri"/>
          <w:color w:val="000000"/>
        </w:rPr>
      </w:pPr>
    </w:p>
    <w:p w14:paraId="5A1DAC9C" w14:textId="16D4D1B1" w:rsidR="00F46A25" w:rsidRPr="00F46A25" w:rsidRDefault="00367B54">
      <w:pPr>
        <w:tabs>
          <w:tab w:val="left" w:pos="4819"/>
        </w:tabs>
        <w:spacing w:line="360" w:lineRule="auto"/>
        <w:ind w:left="380"/>
        <w:jc w:val="left"/>
        <w:textAlignment w:val="center"/>
        <w:rPr>
          <w:rFonts w:eastAsiaTheme="minorEastAsia" w:hint="eastAsia"/>
        </w:rPr>
      </w:pPr>
      <w:r>
        <w:rPr>
          <w:rFonts w:eastAsiaTheme="minorEastAsia" w:hint="eastAsia"/>
        </w:rPr>
        <w:t>D</w:t>
      </w:r>
      <w:r>
        <w:rPr>
          <w:rFonts w:eastAsiaTheme="minorEastAsia" w:hint="eastAsia"/>
        </w:rPr>
        <w:t>篇</w:t>
      </w:r>
    </w:p>
    <w:p w14:paraId="52BDC318" w14:textId="77777777" w:rsidR="000E6F00" w:rsidRPr="000E6F00" w:rsidRDefault="00000000">
      <w:pPr>
        <w:spacing w:line="360" w:lineRule="auto"/>
        <w:ind w:firstLine="560"/>
        <w:textAlignment w:val="center"/>
      </w:pPr>
      <w:r w:rsidRPr="000E6F00">
        <w:t>Did you notice how nature sometimes repeats itself? Something that repeats is called a pattern. There are many patterns for you to study and learn.</w:t>
      </w:r>
    </w:p>
    <w:p w14:paraId="54F25F83" w14:textId="77777777" w:rsidR="000E6F00" w:rsidRPr="000E6F00" w:rsidRDefault="00000000">
      <w:pPr>
        <w:spacing w:line="360" w:lineRule="auto"/>
        <w:ind w:firstLine="560"/>
        <w:textAlignment w:val="center"/>
      </w:pPr>
      <w:r w:rsidRPr="000E6F00">
        <w:t>Look around you. Patterns are everywhere. You may see bright and colorful patterns if you look at fish in the sea. In a bee’s honeycomb, the six-sided shape is repeated many times. Some leaves always have five points on them.</w:t>
      </w:r>
    </w:p>
    <w:p w14:paraId="7146FEBA" w14:textId="77777777" w:rsidR="000E6F00" w:rsidRPr="000E6F00" w:rsidRDefault="00000000">
      <w:pPr>
        <w:spacing w:line="360" w:lineRule="auto"/>
        <w:textAlignment w:val="center"/>
      </w:pPr>
      <w:r>
        <w:rPr>
          <w:rFonts w:eastAsia="Times New Roman"/>
          <w:noProof/>
          <w:kern w:val="0"/>
          <w:sz w:val="24"/>
          <w:szCs w:val="24"/>
        </w:rPr>
        <w:drawing>
          <wp:inline distT="0" distB="0" distL="0" distR="0" wp14:anchorId="4F2C9C0A" wp14:editId="7D6AFEF3">
            <wp:extent cx="962025" cy="1095375"/>
            <wp:effectExtent l="0" t="0" r="0" b="0"/>
            <wp:docPr id="100016" name="Picture 100016" descr="@@@021a9e02-bb6f-4c67-b2d1-c5bf57b23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962025" cy="1095375"/>
                    </a:xfrm>
                    <a:prstGeom prst="rect">
                      <a:avLst/>
                    </a:prstGeom>
                  </pic:spPr>
                </pic:pic>
              </a:graphicData>
            </a:graphic>
          </wp:inline>
        </w:drawing>
      </w:r>
    </w:p>
    <w:p w14:paraId="4BA7131D" w14:textId="77777777" w:rsidR="000E6F00" w:rsidRPr="000E6F00" w:rsidRDefault="00000000">
      <w:pPr>
        <w:spacing w:line="360" w:lineRule="auto"/>
        <w:ind w:firstLine="560"/>
        <w:textAlignment w:val="center"/>
      </w:pPr>
      <w:r w:rsidRPr="000E6F00">
        <w:t>Listening carefully, you will find a noisy world. Dogs bark, the rain falls and the wind blows. Are these patterns? Of course! Sounds that repeat are patterns. A cricket (</w:t>
      </w:r>
      <w:r w:rsidRPr="000E6F00">
        <w:t>蟋蟀</w:t>
      </w:r>
      <w:r w:rsidRPr="000E6F00">
        <w:t>) uses its wings to make repeated chirping (</w:t>
      </w:r>
      <w:r w:rsidRPr="000E6F00">
        <w:t>啁啾叫</w:t>
      </w:r>
      <w:r w:rsidRPr="000E6F00">
        <w:t>) sounds. Do you know that a cricket’s chirp changes with the temperature? The hotter it is, the more chirps a cricket will make.</w:t>
      </w:r>
    </w:p>
    <w:p w14:paraId="63952EF4" w14:textId="77777777" w:rsidR="000E6F00" w:rsidRPr="000E6F00" w:rsidRDefault="00000000">
      <w:pPr>
        <w:spacing w:line="360" w:lineRule="auto"/>
        <w:ind w:firstLine="560"/>
        <w:textAlignment w:val="center"/>
      </w:pPr>
      <w:r w:rsidRPr="000E6F00">
        <w:t>Try to find out how living things grow around you. Seeds (</w:t>
      </w:r>
      <w:r w:rsidRPr="000E6F00">
        <w:t>种子</w:t>
      </w:r>
      <w:r w:rsidRPr="000E6F00">
        <w:t>) grow into plants. A butterfly begins life as an egg. Each living thing has its own pattern as it grows. When a human baby is born, it is small. With time, the baby learns to lift its head and learns to roll over. Finally, the baby learns to stand up and walk. This kind of pattern is called a pattern of development.</w:t>
      </w:r>
    </w:p>
    <w:p w14:paraId="6D37244C" w14:textId="77777777" w:rsidR="000E6F00" w:rsidRPr="000E6F00" w:rsidRDefault="00000000">
      <w:pPr>
        <w:spacing w:line="360" w:lineRule="auto"/>
        <w:ind w:firstLine="560"/>
        <w:textAlignment w:val="center"/>
      </w:pPr>
      <w:r w:rsidRPr="000E6F00">
        <w:t xml:space="preserve">If something happens over and over, </w:t>
      </w:r>
      <w:r w:rsidRPr="000E6F00">
        <w:rPr>
          <w:u w:val="single"/>
        </w:rPr>
        <w:t>it</w:t>
      </w:r>
      <w:r w:rsidRPr="000E6F00">
        <w:t>, too, forms a pattern. For example, you get up at 7:00 every morning. You get dressed and then eat breakfast at 7:30 a.m. If you repeat this many times, it becomes a pattern. Having a music class every Monday is a pattern. So is going to school five days a week and having Saturday and Sunday off.</w:t>
      </w:r>
    </w:p>
    <w:p w14:paraId="777879C2" w14:textId="77777777" w:rsidR="000E6F00" w:rsidRPr="000E6F00" w:rsidRDefault="00000000">
      <w:pPr>
        <w:spacing w:line="360" w:lineRule="auto"/>
        <w:ind w:firstLine="560"/>
        <w:textAlignment w:val="center"/>
      </w:pPr>
      <w:r w:rsidRPr="000E6F00">
        <w:t>It seems as if the world is full of patterns. Just think—without patterns, the world would be much harder to study!</w:t>
      </w:r>
    </w:p>
    <w:p w14:paraId="63E3F4F2" w14:textId="77777777" w:rsidR="000E6F00" w:rsidRPr="000E6F00" w:rsidRDefault="00000000">
      <w:pPr>
        <w:spacing w:line="360" w:lineRule="auto"/>
        <w:jc w:val="left"/>
        <w:textAlignment w:val="center"/>
      </w:pPr>
      <w:r w:rsidRPr="000E6F00">
        <w:t>根据材料内容选择最佳答案。</w:t>
      </w:r>
    </w:p>
    <w:p w14:paraId="3B38D04A" w14:textId="77777777" w:rsidR="000E6F00" w:rsidRPr="000E6F00" w:rsidRDefault="00000000">
      <w:pPr>
        <w:spacing w:line="360" w:lineRule="auto"/>
        <w:jc w:val="left"/>
        <w:textAlignment w:val="center"/>
      </w:pPr>
      <w:r w:rsidRPr="000E6F00">
        <w:t>31</w:t>
      </w:r>
      <w:r w:rsidRPr="000E6F00">
        <w:t>．</w:t>
      </w:r>
      <w:r w:rsidRPr="000E6F00">
        <w:t>What makes the pattern in a bee’s honeycomb?</w:t>
      </w:r>
    </w:p>
    <w:p w14:paraId="0D9B81B3"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The shape.</w:t>
      </w:r>
      <w:r w:rsidRPr="000E6F00">
        <w:tab/>
        <w:t>B</w:t>
      </w:r>
      <w:r w:rsidRPr="000E6F00">
        <w:t>．</w:t>
      </w:r>
      <w:r w:rsidRPr="000E6F00">
        <w:t>The color.</w:t>
      </w:r>
      <w:r w:rsidRPr="000E6F00">
        <w:tab/>
        <w:t>C</w:t>
      </w:r>
      <w:r w:rsidRPr="000E6F00">
        <w:t>．</w:t>
      </w:r>
      <w:r w:rsidRPr="000E6F00">
        <w:t>The taste.</w:t>
      </w:r>
      <w:r w:rsidRPr="000E6F00">
        <w:tab/>
        <w:t>D</w:t>
      </w:r>
      <w:r w:rsidRPr="000E6F00">
        <w:t>．</w:t>
      </w:r>
      <w:r w:rsidRPr="000E6F00">
        <w:t>The weight.</w:t>
      </w:r>
    </w:p>
    <w:p w14:paraId="21CB6933" w14:textId="77777777" w:rsidR="000E6F00" w:rsidRPr="000E6F00" w:rsidRDefault="00000000">
      <w:pPr>
        <w:spacing w:line="360" w:lineRule="auto"/>
        <w:jc w:val="left"/>
        <w:textAlignment w:val="center"/>
      </w:pPr>
      <w:r w:rsidRPr="000E6F00">
        <w:t>32</w:t>
      </w:r>
      <w:r w:rsidRPr="000E6F00">
        <w:t>．</w:t>
      </w:r>
      <w:r w:rsidRPr="000E6F00">
        <w:t>What is Paragraph 3 mainly about?</w:t>
      </w:r>
    </w:p>
    <w:p w14:paraId="138F93B6"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Patterns you can see.</w:t>
      </w:r>
      <w:r w:rsidRPr="000E6F00">
        <w:tab/>
        <w:t>B</w:t>
      </w:r>
      <w:r w:rsidRPr="000E6F00">
        <w:t>．</w:t>
      </w:r>
      <w:r w:rsidRPr="000E6F00">
        <w:t>Patterns you can hear.</w:t>
      </w:r>
    </w:p>
    <w:p w14:paraId="062259DA" w14:textId="77777777" w:rsidR="000E6F00" w:rsidRPr="000E6F00" w:rsidRDefault="00000000">
      <w:pPr>
        <w:tabs>
          <w:tab w:val="left" w:pos="4819"/>
        </w:tabs>
        <w:spacing w:line="360" w:lineRule="auto"/>
        <w:ind w:left="380"/>
        <w:jc w:val="left"/>
        <w:textAlignment w:val="center"/>
      </w:pPr>
      <w:r w:rsidRPr="000E6F00">
        <w:lastRenderedPageBreak/>
        <w:t>C</w:t>
      </w:r>
      <w:r w:rsidRPr="000E6F00">
        <w:t>．</w:t>
      </w:r>
      <w:r w:rsidRPr="000E6F00">
        <w:t>Patterns you can smell.</w:t>
      </w:r>
      <w:r w:rsidRPr="000E6F00">
        <w:tab/>
        <w:t>D</w:t>
      </w:r>
      <w:r w:rsidRPr="000E6F00">
        <w:t>．</w:t>
      </w:r>
      <w:r w:rsidRPr="000E6F00">
        <w:t>Patterns you can touch.</w:t>
      </w:r>
    </w:p>
    <w:p w14:paraId="6EDDC487" w14:textId="77777777" w:rsidR="000E6F00" w:rsidRPr="000E6F00" w:rsidRDefault="00000000">
      <w:pPr>
        <w:spacing w:line="360" w:lineRule="auto"/>
        <w:jc w:val="left"/>
        <w:textAlignment w:val="center"/>
      </w:pPr>
      <w:r w:rsidRPr="000E6F00">
        <w:t>33</w:t>
      </w:r>
      <w:r w:rsidRPr="000E6F00">
        <w:t>．</w:t>
      </w:r>
      <w:r w:rsidRPr="000E6F00">
        <w:t>Which picture shows “a pattern of development”?</w:t>
      </w:r>
    </w:p>
    <w:p w14:paraId="4CC9620F"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Pr>
          <w:rFonts w:eastAsia="Times New Roman"/>
          <w:noProof/>
          <w:kern w:val="0"/>
          <w:sz w:val="24"/>
          <w:szCs w:val="24"/>
        </w:rPr>
        <w:drawing>
          <wp:inline distT="0" distB="0" distL="0" distR="0" wp14:anchorId="0CC3AFE2" wp14:editId="4A3F3177">
            <wp:extent cx="657225" cy="647700"/>
            <wp:effectExtent l="0" t="0" r="0" b="0"/>
            <wp:docPr id="100018" name="Picture 100018" descr="@@@ee88ddc8-fbb8-4aab-8f26-b346eaed1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9"/>
                    <a:stretch>
                      <a:fillRect/>
                    </a:stretch>
                  </pic:blipFill>
                  <pic:spPr>
                    <a:xfrm>
                      <a:off x="0" y="0"/>
                      <a:ext cx="657225" cy="647700"/>
                    </a:xfrm>
                    <a:prstGeom prst="rect">
                      <a:avLst/>
                    </a:prstGeom>
                  </pic:spPr>
                </pic:pic>
              </a:graphicData>
            </a:graphic>
          </wp:inline>
        </w:drawing>
      </w:r>
      <w:r w:rsidRPr="000E6F00">
        <w:tab/>
        <w:t>B</w:t>
      </w:r>
      <w:r w:rsidRPr="000E6F00">
        <w:t>．</w:t>
      </w:r>
      <w:r>
        <w:rPr>
          <w:rFonts w:eastAsia="Times New Roman"/>
          <w:noProof/>
          <w:kern w:val="0"/>
          <w:sz w:val="24"/>
          <w:szCs w:val="24"/>
        </w:rPr>
        <w:drawing>
          <wp:inline distT="0" distB="0" distL="0" distR="0" wp14:anchorId="75597D31" wp14:editId="0524AE46">
            <wp:extent cx="1095375" cy="657225"/>
            <wp:effectExtent l="0" t="0" r="0" b="0"/>
            <wp:docPr id="100020" name="Picture 100020" descr="@@@8a30044c-36a5-4aaf-8822-cd9dcb2df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0"/>
                    <a:stretch>
                      <a:fillRect/>
                    </a:stretch>
                  </pic:blipFill>
                  <pic:spPr>
                    <a:xfrm>
                      <a:off x="0" y="0"/>
                      <a:ext cx="1095375" cy="657225"/>
                    </a:xfrm>
                    <a:prstGeom prst="rect">
                      <a:avLst/>
                    </a:prstGeom>
                  </pic:spPr>
                </pic:pic>
              </a:graphicData>
            </a:graphic>
          </wp:inline>
        </w:drawing>
      </w:r>
      <w:r w:rsidRPr="000E6F00">
        <w:tab/>
        <w:t>C</w:t>
      </w:r>
      <w:r w:rsidRPr="000E6F00">
        <w:t>．</w:t>
      </w:r>
      <w:r>
        <w:rPr>
          <w:rFonts w:eastAsia="Times New Roman"/>
          <w:noProof/>
          <w:kern w:val="0"/>
          <w:sz w:val="24"/>
          <w:szCs w:val="24"/>
        </w:rPr>
        <w:drawing>
          <wp:inline distT="0" distB="0" distL="0" distR="0" wp14:anchorId="6B3E7570" wp14:editId="562C4ADD">
            <wp:extent cx="1047750" cy="685800"/>
            <wp:effectExtent l="0" t="0" r="0" b="0"/>
            <wp:docPr id="100022" name="Picture 100022" descr="@@@063a6f2e-8808-4671-b31f-ec9bebe48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1"/>
                    <a:stretch>
                      <a:fillRect/>
                    </a:stretch>
                  </pic:blipFill>
                  <pic:spPr>
                    <a:xfrm>
                      <a:off x="0" y="0"/>
                      <a:ext cx="1047750" cy="685800"/>
                    </a:xfrm>
                    <a:prstGeom prst="rect">
                      <a:avLst/>
                    </a:prstGeom>
                  </pic:spPr>
                </pic:pic>
              </a:graphicData>
            </a:graphic>
          </wp:inline>
        </w:drawing>
      </w:r>
      <w:r w:rsidRPr="000E6F00">
        <w:tab/>
        <w:t>D</w:t>
      </w:r>
      <w:r w:rsidRPr="000E6F00">
        <w:t>．</w:t>
      </w:r>
      <w:r>
        <w:rPr>
          <w:rFonts w:eastAsia="Times New Roman"/>
          <w:noProof/>
          <w:kern w:val="0"/>
          <w:sz w:val="24"/>
          <w:szCs w:val="24"/>
        </w:rPr>
        <w:drawing>
          <wp:inline distT="0" distB="0" distL="0" distR="0" wp14:anchorId="7C40DFD1" wp14:editId="5FD74577">
            <wp:extent cx="885825" cy="676275"/>
            <wp:effectExtent l="0" t="0" r="0" b="0"/>
            <wp:docPr id="100024" name="Picture 100024" descr="@@@ffd126a5-779d-4c81-a057-4d6fb980f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2"/>
                    <a:stretch>
                      <a:fillRect/>
                    </a:stretch>
                  </pic:blipFill>
                  <pic:spPr>
                    <a:xfrm>
                      <a:off x="0" y="0"/>
                      <a:ext cx="885825" cy="676275"/>
                    </a:xfrm>
                    <a:prstGeom prst="rect">
                      <a:avLst/>
                    </a:prstGeom>
                  </pic:spPr>
                </pic:pic>
              </a:graphicData>
            </a:graphic>
          </wp:inline>
        </w:drawing>
      </w:r>
    </w:p>
    <w:p w14:paraId="64C3AC65" w14:textId="77777777" w:rsidR="000E6F00" w:rsidRPr="000E6F00" w:rsidRDefault="00000000">
      <w:pPr>
        <w:spacing w:line="360" w:lineRule="auto"/>
        <w:jc w:val="left"/>
        <w:textAlignment w:val="center"/>
      </w:pPr>
      <w:r w:rsidRPr="000E6F00">
        <w:t>34</w:t>
      </w:r>
      <w:r w:rsidRPr="000E6F00">
        <w:t>．</w:t>
      </w:r>
      <w:r w:rsidRPr="000E6F00">
        <w:t>What does the underlined word “it” in Paragraph 5 refer to?</w:t>
      </w:r>
    </w:p>
    <w:p w14:paraId="41B97B74"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Getting up at 7:00 every morning.</w:t>
      </w:r>
      <w:r w:rsidRPr="000E6F00">
        <w:tab/>
        <w:t>B</w:t>
      </w:r>
      <w:r w:rsidRPr="000E6F00">
        <w:t>．</w:t>
      </w:r>
      <w:r w:rsidRPr="000E6F00">
        <w:t>Eating breakfast at 7:30 a.m.</w:t>
      </w:r>
    </w:p>
    <w:p w14:paraId="03C1E60A"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Something happening over and over.</w:t>
      </w:r>
      <w:r w:rsidRPr="000E6F00">
        <w:tab/>
        <w:t>D</w:t>
      </w:r>
      <w:r w:rsidRPr="000E6F00">
        <w:t>．</w:t>
      </w:r>
      <w:r w:rsidRPr="000E6F00">
        <w:t>Going to school five days a week.</w:t>
      </w:r>
    </w:p>
    <w:p w14:paraId="40A2B964" w14:textId="77777777" w:rsidR="000E6F00" w:rsidRPr="000E6F00" w:rsidRDefault="00000000">
      <w:pPr>
        <w:spacing w:line="360" w:lineRule="auto"/>
        <w:jc w:val="left"/>
        <w:textAlignment w:val="center"/>
      </w:pPr>
      <w:r w:rsidRPr="000E6F00">
        <w:t>35</w:t>
      </w:r>
      <w:r w:rsidRPr="000E6F00">
        <w:t>．</w:t>
      </w:r>
      <w:r w:rsidRPr="000E6F00">
        <w:t>What is the writer’s purpose in writing the text?</w:t>
      </w:r>
    </w:p>
    <w:p w14:paraId="3DAF0E2A"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To share knowledge of patterns.</w:t>
      </w:r>
      <w:r w:rsidRPr="000E6F00">
        <w:tab/>
        <w:t>B</w:t>
      </w:r>
      <w:r w:rsidRPr="000E6F00">
        <w:t>．</w:t>
      </w:r>
      <w:r w:rsidRPr="000E6F00">
        <w:t>To discuss when patterns were found.</w:t>
      </w:r>
    </w:p>
    <w:p w14:paraId="7FBF3D1E"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To explain why patterns are beautiful.</w:t>
      </w:r>
      <w:r w:rsidRPr="000E6F00">
        <w:tab/>
        <w:t>D</w:t>
      </w:r>
      <w:r w:rsidRPr="000E6F00">
        <w:t>．</w:t>
      </w:r>
      <w:r w:rsidRPr="000E6F00">
        <w:t>To show the difficulty of studying patterns.</w:t>
      </w:r>
    </w:p>
    <w:p w14:paraId="66989C43" w14:textId="77777777" w:rsidR="000E6F00" w:rsidRPr="000E6F00" w:rsidRDefault="000E6F00">
      <w:pPr>
        <w:tabs>
          <w:tab w:val="left" w:pos="4819"/>
        </w:tabs>
        <w:spacing w:line="360" w:lineRule="auto"/>
        <w:ind w:left="380"/>
        <w:jc w:val="left"/>
        <w:textAlignment w:val="center"/>
      </w:pPr>
    </w:p>
    <w:p w14:paraId="1116F8EE" w14:textId="2B819B27" w:rsidR="000E6F00" w:rsidRDefault="000E6F00">
      <w:pPr>
        <w:spacing w:line="360" w:lineRule="auto"/>
        <w:jc w:val="left"/>
        <w:textAlignment w:val="center"/>
      </w:pPr>
    </w:p>
    <w:p w14:paraId="65DDB783" w14:textId="77777777" w:rsidR="00F46A25" w:rsidRPr="000E6F00" w:rsidRDefault="00F46A25">
      <w:pPr>
        <w:spacing w:line="360" w:lineRule="auto"/>
        <w:jc w:val="left"/>
        <w:textAlignment w:val="center"/>
      </w:pPr>
    </w:p>
    <w:sectPr w:rsidR="00F46A25" w:rsidRPr="000E6F00" w:rsidSect="00C14534">
      <w:headerReference w:type="even" r:id="rId13"/>
      <w:headerReference w:type="default" r:id="rId14"/>
      <w:footerReference w:type="even" r:id="rId15"/>
      <w:footerReference w:type="default" r:id="rId16"/>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A6508" w14:textId="77777777" w:rsidR="00BA0CC4" w:rsidRDefault="00BA0CC4">
      <w:r>
        <w:separator/>
      </w:r>
    </w:p>
  </w:endnote>
  <w:endnote w:type="continuationSeparator" w:id="0">
    <w:p w14:paraId="4AA7E637" w14:textId="77777777" w:rsidR="00BA0CC4" w:rsidRDefault="00BA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C583" w14:textId="5539D442"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367B54">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367B54">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367B54">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367B54">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81568" w14:textId="53FAA381"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367B54">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367B54">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367B54">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367B54">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3DEAC" w14:textId="77777777" w:rsidR="00BA0CC4" w:rsidRDefault="00BA0CC4">
      <w:r>
        <w:separator/>
      </w:r>
    </w:p>
  </w:footnote>
  <w:footnote w:type="continuationSeparator" w:id="0">
    <w:p w14:paraId="4E0D329E" w14:textId="77777777" w:rsidR="00BA0CC4" w:rsidRDefault="00BA0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84EE"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669B"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67B54"/>
    <w:rsid w:val="003F38F2"/>
    <w:rsid w:val="00447E66"/>
    <w:rsid w:val="004A7C50"/>
    <w:rsid w:val="004E46D8"/>
    <w:rsid w:val="00525814"/>
    <w:rsid w:val="00537201"/>
    <w:rsid w:val="0064153B"/>
    <w:rsid w:val="006A4C40"/>
    <w:rsid w:val="006B16C5"/>
    <w:rsid w:val="006D4844"/>
    <w:rsid w:val="006F6BA7"/>
    <w:rsid w:val="00776133"/>
    <w:rsid w:val="007A7168"/>
    <w:rsid w:val="00811C76"/>
    <w:rsid w:val="00855687"/>
    <w:rsid w:val="008C07DE"/>
    <w:rsid w:val="009E611B"/>
    <w:rsid w:val="00A30CCE"/>
    <w:rsid w:val="00A77B64"/>
    <w:rsid w:val="00AC3E9C"/>
    <w:rsid w:val="00BA0CC4"/>
    <w:rsid w:val="00BC2225"/>
    <w:rsid w:val="00BC4F14"/>
    <w:rsid w:val="00BC62FB"/>
    <w:rsid w:val="00BF535F"/>
    <w:rsid w:val="00C14534"/>
    <w:rsid w:val="00C52B23"/>
    <w:rsid w:val="00C806B0"/>
    <w:rsid w:val="00D831B9"/>
    <w:rsid w:val="00DD4640"/>
    <w:rsid w:val="00E476EE"/>
    <w:rsid w:val="00EF035E"/>
    <w:rsid w:val="00F16B29"/>
    <w:rsid w:val="00F46A25"/>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765B"/>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25</cp:revision>
  <dcterms:created xsi:type="dcterms:W3CDTF">2017-07-19T12:07:00Z</dcterms:created>
  <dcterms:modified xsi:type="dcterms:W3CDTF">2026-10-10T20:11:00Z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a9ecceee6b9f4841a468c9880ffc3f25mtq2mdmzndm4ng</vt:lpwstr>
  </property>
</Properties>
</file>