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69F16"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6EAE3F4E" wp14:editId="2DBF842E">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2026年湖北省中考英语试题</w:t>
      </w:r>
    </w:p>
    <w:p w14:paraId="0D9342C5" w14:textId="2F510E07" w:rsidR="000E6F00" w:rsidRPr="00EB3E5C" w:rsidRDefault="00EB3E5C">
      <w:pPr>
        <w:tabs>
          <w:tab w:val="left" w:pos="2409"/>
          <w:tab w:val="left" w:pos="4819"/>
          <w:tab w:val="left" w:pos="7228"/>
        </w:tabs>
        <w:spacing w:line="360" w:lineRule="auto"/>
        <w:ind w:left="380"/>
        <w:jc w:val="left"/>
        <w:textAlignment w:val="center"/>
        <w:rPr>
          <w:rFonts w:eastAsiaTheme="minorEastAsia" w:hint="eastAsia"/>
        </w:rPr>
      </w:pPr>
      <w:r>
        <w:rPr>
          <w:rFonts w:ascii="Calibri" w:eastAsiaTheme="minorEastAsia" w:hAnsi="Calibri" w:cs="Calibri" w:hint="eastAsia"/>
          <w:color w:val="000000"/>
        </w:rPr>
        <w:t>B</w:t>
      </w:r>
      <w:r>
        <w:rPr>
          <w:rFonts w:ascii="Calibri" w:eastAsiaTheme="minorEastAsia" w:hAnsi="Calibri" w:cs="Calibri" w:hint="eastAsia"/>
          <w:color w:val="000000"/>
        </w:rPr>
        <w:t>篇</w:t>
      </w:r>
    </w:p>
    <w:p w14:paraId="657547DF" w14:textId="77777777" w:rsidR="000E6F00" w:rsidRPr="000E6F00" w:rsidRDefault="000E6F00">
      <w:pPr>
        <w:tabs>
          <w:tab w:val="left" w:pos="2409"/>
          <w:tab w:val="left" w:pos="4819"/>
          <w:tab w:val="left" w:pos="7228"/>
        </w:tabs>
        <w:spacing w:line="360" w:lineRule="auto"/>
        <w:ind w:left="380"/>
        <w:jc w:val="left"/>
        <w:textAlignment w:val="center"/>
      </w:pPr>
    </w:p>
    <w:p w14:paraId="5F531AB7" w14:textId="77777777" w:rsidR="000E6F00" w:rsidRPr="000E6F00" w:rsidRDefault="00000000">
      <w:pPr>
        <w:spacing w:line="360" w:lineRule="auto"/>
        <w:ind w:firstLine="560"/>
        <w:textAlignment w:val="center"/>
      </w:pPr>
      <w:r w:rsidRPr="000E6F00">
        <w:t>For most foreign teenagers, learning Chinese poems could be boring. But for a group of exchange students in China, it became an amazing trip. To help them learn more, Chinese students in a middle school started a club called “Poetry Gathering”.</w:t>
      </w:r>
    </w:p>
    <w:p w14:paraId="1234BD1E" w14:textId="77777777" w:rsidR="000E6F00" w:rsidRPr="000E6F00" w:rsidRDefault="00000000">
      <w:pPr>
        <w:spacing w:line="360" w:lineRule="auto"/>
        <w:ind w:firstLine="560"/>
        <w:textAlignment w:val="center"/>
      </w:pPr>
      <w:r w:rsidRPr="000E6F00">
        <w:t>In this club, students explored the classic poems in active and creative ways. Chinese students prepared “fun cards”. On the cards were famous poems and theme (</w:t>
      </w:r>
      <w:r w:rsidRPr="000E6F00">
        <w:t>主题</w:t>
      </w:r>
      <w:r w:rsidRPr="000E6F00">
        <w:t xml:space="preserve">) paintings. Cards about Li Bai’s moon, Du Fu’s mountains, and Wang Wei’s desert were popular. </w:t>
      </w:r>
      <w:r w:rsidRPr="000E6F00">
        <w:rPr>
          <w:u w:val="single"/>
        </w:rPr>
        <w:t>They</w:t>
      </w:r>
      <w:r w:rsidRPr="000E6F00">
        <w:t xml:space="preserve"> helped the exchange students know how ancient poets used Chinese to “paint” pictures.</w:t>
      </w:r>
    </w:p>
    <w:p w14:paraId="0C47EB30" w14:textId="77777777" w:rsidR="000E6F00" w:rsidRPr="000E6F00" w:rsidRDefault="00000000">
      <w:pPr>
        <w:spacing w:line="360" w:lineRule="auto"/>
        <w:ind w:firstLine="560"/>
        <w:textAlignment w:val="center"/>
      </w:pPr>
      <w:r w:rsidRPr="000E6F00">
        <w:t>Besides, they used simple instruments like drums to experience the rhythm (</w:t>
      </w:r>
      <w:r w:rsidRPr="000E6F00">
        <w:t>节奏</w:t>
      </w:r>
      <w:r w:rsidRPr="000E6F00">
        <w:t>) of the poems. “When I play the drums to a Tang poem, I can hear the music hidden in the lines,” said Alice, an exchange student. “It makes the poem easy to sing out loud and interesting to share.” By putting poems, paintings and the rhythm together, students made the club a fun place where ancient poets met their teenager fans.</w:t>
      </w:r>
    </w:p>
    <w:p w14:paraId="3E164842" w14:textId="77777777" w:rsidR="000E6F00" w:rsidRPr="000E6F00" w:rsidRDefault="00000000">
      <w:pPr>
        <w:spacing w:line="360" w:lineRule="auto"/>
        <w:ind w:firstLine="560"/>
        <w:textAlignment w:val="center"/>
      </w:pPr>
      <w:r w:rsidRPr="000E6F00">
        <w:t xml:space="preserve">When Chinese students and exchange students studied together, they both benefited greatly. “To help them better understand our poems, I have to do some closer reading. Each character means a lot in poems. For example, </w:t>
      </w:r>
      <w:r w:rsidRPr="000E6F00">
        <w:t>水</w:t>
      </w:r>
      <w:r w:rsidRPr="000E6F00">
        <w:t xml:space="preserve"> (shui) shows beauty, sweetness, and a smooth feeling,” said Li Ran. “When my new foreign friend said he could feel the imagery (</w:t>
      </w:r>
      <w:r w:rsidRPr="000E6F00">
        <w:t>意境</w:t>
      </w:r>
      <w:r w:rsidRPr="000E6F00">
        <w:t>) of the lines, I felt very proud of our culture.” Li added.</w:t>
      </w:r>
    </w:p>
    <w:p w14:paraId="77DEF22D" w14:textId="77777777" w:rsidR="000E6F00" w:rsidRPr="000E6F00" w:rsidRDefault="00000000">
      <w:pPr>
        <w:spacing w:line="360" w:lineRule="auto"/>
        <w:ind w:firstLine="560"/>
        <w:textAlignment w:val="center"/>
      </w:pPr>
      <w:r w:rsidRPr="000E6F00">
        <w:t>In fact, learning poems can be fun for everyone. These activities not only offer students a chance to learn more about Chinese poems, but also bring people of different languages and cultures together.</w:t>
      </w:r>
    </w:p>
    <w:p w14:paraId="3EFD9F42" w14:textId="77777777" w:rsidR="000E6F00" w:rsidRPr="000E6F00" w:rsidRDefault="00000000">
      <w:pPr>
        <w:spacing w:line="360" w:lineRule="auto"/>
        <w:jc w:val="left"/>
        <w:textAlignment w:val="center"/>
      </w:pPr>
      <w:r w:rsidRPr="000E6F00">
        <w:t>21</w:t>
      </w:r>
      <w:r w:rsidRPr="000E6F00">
        <w:t>．</w:t>
      </w:r>
      <w:r w:rsidRPr="000E6F00">
        <w:t>What do most foreign teenagers think of learning Chinese poems?</w:t>
      </w:r>
    </w:p>
    <w:p w14:paraId="22D38B02"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Exciting.</w:t>
      </w:r>
      <w:r w:rsidRPr="000E6F00">
        <w:tab/>
        <w:t>B</w:t>
      </w:r>
      <w:r w:rsidRPr="000E6F00">
        <w:t>．</w:t>
      </w:r>
      <w:r w:rsidRPr="000E6F00">
        <w:t>Useful.</w:t>
      </w:r>
      <w:r w:rsidRPr="000E6F00">
        <w:tab/>
        <w:t>C</w:t>
      </w:r>
      <w:r w:rsidRPr="000E6F00">
        <w:t>．</w:t>
      </w:r>
      <w:r w:rsidRPr="000E6F00">
        <w:t>Boring.</w:t>
      </w:r>
      <w:r w:rsidRPr="000E6F00">
        <w:tab/>
        <w:t>D</w:t>
      </w:r>
      <w:r w:rsidRPr="000E6F00">
        <w:t>．</w:t>
      </w:r>
      <w:r w:rsidRPr="000E6F00">
        <w:t>Easy.</w:t>
      </w:r>
    </w:p>
    <w:p w14:paraId="28889203" w14:textId="77777777" w:rsidR="000E6F00" w:rsidRPr="000E6F00" w:rsidRDefault="00000000">
      <w:pPr>
        <w:spacing w:line="360" w:lineRule="auto"/>
        <w:jc w:val="left"/>
        <w:textAlignment w:val="center"/>
      </w:pPr>
      <w:r w:rsidRPr="000E6F00">
        <w:t>22</w:t>
      </w:r>
      <w:r w:rsidRPr="000E6F00">
        <w:t>．</w:t>
      </w:r>
      <w:r w:rsidRPr="000E6F00">
        <w:t>What does the underlined word “</w:t>
      </w:r>
      <w:r w:rsidRPr="000E6F00">
        <w:rPr>
          <w:u w:val="single"/>
        </w:rPr>
        <w:t>They</w:t>
      </w:r>
      <w:r w:rsidRPr="000E6F00">
        <w:t>” in Paragraph 2 refer to (</w:t>
      </w:r>
      <w:r w:rsidRPr="000E6F00">
        <w:t>指代</w:t>
      </w:r>
      <w:r w:rsidRPr="000E6F00">
        <w:t>)?</w:t>
      </w:r>
    </w:p>
    <w:p w14:paraId="1A563F1B"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Cards.</w:t>
      </w:r>
      <w:r w:rsidRPr="000E6F00">
        <w:tab/>
        <w:t>B</w:t>
      </w:r>
      <w:r w:rsidRPr="000E6F00">
        <w:t>．</w:t>
      </w:r>
      <w:r w:rsidRPr="000E6F00">
        <w:t>Paintings.</w:t>
      </w:r>
      <w:r w:rsidRPr="000E6F00">
        <w:tab/>
        <w:t>C</w:t>
      </w:r>
      <w:r w:rsidRPr="000E6F00">
        <w:t>．</w:t>
      </w:r>
      <w:r w:rsidRPr="000E6F00">
        <w:t>Poems.</w:t>
      </w:r>
      <w:r w:rsidRPr="000E6F00">
        <w:tab/>
        <w:t>D</w:t>
      </w:r>
      <w:r w:rsidRPr="000E6F00">
        <w:t>．</w:t>
      </w:r>
      <w:r w:rsidRPr="000E6F00">
        <w:t>Mountains.</w:t>
      </w:r>
    </w:p>
    <w:p w14:paraId="79BFA341" w14:textId="77777777" w:rsidR="000E6F00" w:rsidRPr="000E6F00" w:rsidRDefault="00000000">
      <w:pPr>
        <w:spacing w:line="360" w:lineRule="auto"/>
        <w:jc w:val="left"/>
        <w:textAlignment w:val="center"/>
      </w:pPr>
      <w:r w:rsidRPr="000E6F00">
        <w:t>23</w:t>
      </w:r>
      <w:r w:rsidRPr="000E6F00">
        <w:t>．</w:t>
      </w:r>
      <w:r w:rsidRPr="000E6F00">
        <w:t>What did playing the drums help the students do?</w:t>
      </w:r>
    </w:p>
    <w:p w14:paraId="47E6FA8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Sing more poems.</w:t>
      </w:r>
      <w:r w:rsidRPr="000E6F00">
        <w:tab/>
        <w:t>B</w:t>
      </w:r>
      <w:r w:rsidRPr="000E6F00">
        <w:t>．</w:t>
      </w:r>
      <w:r w:rsidRPr="000E6F00">
        <w:t>Feel the rhythm of poems.</w:t>
      </w:r>
    </w:p>
    <w:p w14:paraId="03253DD9"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Share classic music.</w:t>
      </w:r>
      <w:r w:rsidRPr="000E6F00">
        <w:tab/>
        <w:t>D</w:t>
      </w:r>
      <w:r w:rsidRPr="000E6F00">
        <w:t>．</w:t>
      </w:r>
      <w:r w:rsidRPr="000E6F00">
        <w:t>Create lively nature scenes.</w:t>
      </w:r>
    </w:p>
    <w:p w14:paraId="46C26188" w14:textId="77777777" w:rsidR="000E6F00" w:rsidRPr="000E6F00" w:rsidRDefault="00000000">
      <w:pPr>
        <w:spacing w:line="360" w:lineRule="auto"/>
        <w:jc w:val="left"/>
        <w:textAlignment w:val="center"/>
      </w:pPr>
      <w:r w:rsidRPr="000E6F00">
        <w:t>24</w:t>
      </w:r>
      <w:r w:rsidRPr="000E6F00">
        <w:t>．</w:t>
      </w:r>
      <w:r w:rsidRPr="000E6F00">
        <w:t>Why did the writer use the example of “</w:t>
      </w:r>
      <w:r w:rsidRPr="000E6F00">
        <w:t>水</w:t>
      </w:r>
      <w:r w:rsidRPr="000E6F00">
        <w:t xml:space="preserve"> (shui)”?</w:t>
      </w:r>
    </w:p>
    <w:p w14:paraId="2A2484FD" w14:textId="77777777" w:rsidR="000E6F00" w:rsidRPr="000E6F00" w:rsidRDefault="00000000">
      <w:pPr>
        <w:spacing w:line="360" w:lineRule="auto"/>
        <w:ind w:left="380"/>
        <w:jc w:val="left"/>
        <w:textAlignment w:val="center"/>
      </w:pPr>
      <w:r w:rsidRPr="000E6F00">
        <w:t>A</w:t>
      </w:r>
      <w:r w:rsidRPr="000E6F00">
        <w:t>．</w:t>
      </w:r>
      <w:r w:rsidRPr="000E6F00">
        <w:t>To describe different forms of water.</w:t>
      </w:r>
    </w:p>
    <w:p w14:paraId="560E9B93" w14:textId="77777777" w:rsidR="000E6F00" w:rsidRPr="000E6F00" w:rsidRDefault="00000000">
      <w:pPr>
        <w:spacing w:line="360" w:lineRule="auto"/>
        <w:ind w:left="380"/>
        <w:jc w:val="left"/>
        <w:textAlignment w:val="center"/>
      </w:pPr>
      <w:r w:rsidRPr="000E6F00">
        <w:t>B</w:t>
      </w:r>
      <w:r w:rsidRPr="000E6F00">
        <w:t>．</w:t>
      </w:r>
      <w:r w:rsidRPr="000E6F00">
        <w:t>To tell the pronunciation of the character.</w:t>
      </w:r>
    </w:p>
    <w:p w14:paraId="0973430D" w14:textId="77777777" w:rsidR="000E6F00" w:rsidRPr="000E6F00" w:rsidRDefault="00000000">
      <w:pPr>
        <w:spacing w:line="360" w:lineRule="auto"/>
        <w:ind w:left="380"/>
        <w:jc w:val="left"/>
        <w:textAlignment w:val="center"/>
      </w:pPr>
      <w:r w:rsidRPr="000E6F00">
        <w:t>C</w:t>
      </w:r>
      <w:r w:rsidRPr="000E6F00">
        <w:t>．</w:t>
      </w:r>
      <w:r w:rsidRPr="000E6F00">
        <w:t>To express Chinese people’s love for water.</w:t>
      </w:r>
    </w:p>
    <w:p w14:paraId="25E00BBD" w14:textId="77777777" w:rsidR="000E6F00" w:rsidRPr="000E6F00" w:rsidRDefault="00000000">
      <w:pPr>
        <w:spacing w:line="360" w:lineRule="auto"/>
        <w:ind w:left="380"/>
        <w:jc w:val="left"/>
        <w:textAlignment w:val="center"/>
      </w:pPr>
      <w:r w:rsidRPr="000E6F00">
        <w:lastRenderedPageBreak/>
        <w:t>D</w:t>
      </w:r>
      <w:r w:rsidRPr="000E6F00">
        <w:t>．</w:t>
      </w:r>
      <w:r w:rsidRPr="000E6F00">
        <w:t>To show the rich meanings of Chinese characters.</w:t>
      </w:r>
    </w:p>
    <w:p w14:paraId="1F2F061D" w14:textId="77777777" w:rsidR="000E6F00" w:rsidRPr="000E6F00" w:rsidRDefault="00000000">
      <w:pPr>
        <w:spacing w:line="360" w:lineRule="auto"/>
        <w:jc w:val="left"/>
        <w:textAlignment w:val="center"/>
      </w:pPr>
      <w:r w:rsidRPr="000E6F00">
        <w:t>25</w:t>
      </w:r>
      <w:r w:rsidRPr="000E6F00">
        <w:t>．</w:t>
      </w:r>
      <w:r w:rsidRPr="000E6F00">
        <w:t>Which of the following can be the best title for the passage?</w:t>
      </w:r>
    </w:p>
    <w:p w14:paraId="6A0A3FB4"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A Talk on Chinese Culture</w:t>
      </w:r>
      <w:r w:rsidRPr="000E6F00">
        <w:tab/>
        <w:t>B</w:t>
      </w:r>
      <w:r w:rsidRPr="000E6F00">
        <w:t>．</w:t>
      </w:r>
      <w:r w:rsidRPr="000E6F00">
        <w:t>A Taste of Classic Lines</w:t>
      </w:r>
    </w:p>
    <w:p w14:paraId="263ACCEF"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Power of Deep Thoughts</w:t>
      </w:r>
      <w:r w:rsidRPr="000E6F00">
        <w:tab/>
        <w:t>D</w:t>
      </w:r>
      <w:r w:rsidRPr="000E6F00">
        <w:t>．</w:t>
      </w:r>
      <w:r w:rsidRPr="000E6F00">
        <w:t>Fun with Chinese Poems</w:t>
      </w:r>
    </w:p>
    <w:p w14:paraId="38D4BFEC" w14:textId="77777777" w:rsidR="000E6F00" w:rsidRDefault="000E6F00">
      <w:pPr>
        <w:tabs>
          <w:tab w:val="left" w:pos="4819"/>
        </w:tabs>
        <w:spacing w:line="360" w:lineRule="auto"/>
        <w:ind w:left="380"/>
        <w:jc w:val="left"/>
        <w:textAlignment w:val="center"/>
      </w:pPr>
    </w:p>
    <w:p w14:paraId="68D56BD1" w14:textId="77777777" w:rsidR="00EB3E5C" w:rsidRDefault="00EB3E5C">
      <w:pPr>
        <w:tabs>
          <w:tab w:val="left" w:pos="4819"/>
        </w:tabs>
        <w:spacing w:line="360" w:lineRule="auto"/>
        <w:ind w:left="380"/>
        <w:jc w:val="left"/>
        <w:textAlignment w:val="center"/>
      </w:pPr>
    </w:p>
    <w:p w14:paraId="12FD6CDC" w14:textId="22F9D78F" w:rsidR="00EB3E5C" w:rsidRPr="000E6F00" w:rsidRDefault="00EB3E5C">
      <w:pPr>
        <w:tabs>
          <w:tab w:val="left" w:pos="4819"/>
        </w:tabs>
        <w:spacing w:line="360" w:lineRule="auto"/>
        <w:ind w:left="380"/>
        <w:jc w:val="left"/>
        <w:textAlignment w:val="center"/>
        <w:rPr>
          <w:rFonts w:hint="eastAsia"/>
        </w:rPr>
      </w:pPr>
      <w:r>
        <w:rPr>
          <w:rFonts w:hint="eastAsia"/>
        </w:rPr>
        <w:t>C</w:t>
      </w:r>
      <w:r>
        <w:rPr>
          <w:rFonts w:hint="eastAsia"/>
        </w:rPr>
        <w:t>篇</w:t>
      </w:r>
    </w:p>
    <w:p w14:paraId="54D38511" w14:textId="77777777" w:rsidR="000E6F00" w:rsidRPr="000E6F00" w:rsidRDefault="00000000">
      <w:pPr>
        <w:spacing w:line="360" w:lineRule="auto"/>
        <w:ind w:firstLine="560"/>
        <w:textAlignment w:val="center"/>
      </w:pPr>
      <w:r w:rsidRPr="000E6F00">
        <w:t>In ancient China, letters were sent by pigeons and packages (</w:t>
      </w:r>
      <w:r w:rsidRPr="000E6F00">
        <w:t>包裹</w:t>
      </w:r>
      <w:r w:rsidRPr="000E6F00">
        <w:t>) by horses. Common people could hardly afford it. In 1896, China opened its very first post office. That was the beginning of China’s own postal service. With a small stamp on the cover, people in big cities could send letters and packages. Bikes, ships and trains carried them across mountains and rivers in the country, even abroad.</w:t>
      </w:r>
    </w:p>
    <w:p w14:paraId="51A4D031" w14:textId="77777777" w:rsidR="000E6F00" w:rsidRPr="000E6F00" w:rsidRDefault="00000000">
      <w:pPr>
        <w:spacing w:line="360" w:lineRule="auto"/>
        <w:ind w:firstLine="560"/>
        <w:textAlignment w:val="center"/>
      </w:pPr>
      <w:r w:rsidRPr="000E6F00">
        <w:t xml:space="preserve">After the founding of the People’s Republic of China in 1949, the postal service grew rapidly. Post offices were set up all around the country. Their services </w:t>
      </w:r>
      <w:r w:rsidRPr="000E6F00">
        <w:rPr>
          <w:u w:val="single"/>
        </w:rPr>
        <w:t>stretched to</w:t>
      </w:r>
      <w:r w:rsidRPr="000E6F00">
        <w:t xml:space="preserve"> even the quietest, farthest villages. That made communication much easier for people in every corner of the country. College students could write to their parents in faraway hometowns. Friends and relatives could send packages on festivals to greet each other.</w:t>
      </w:r>
    </w:p>
    <w:p w14:paraId="3AD3BAAC" w14:textId="77777777" w:rsidR="000E6F00" w:rsidRPr="000E6F00" w:rsidRDefault="00000000">
      <w:pPr>
        <w:spacing w:line="360" w:lineRule="auto"/>
        <w:ind w:firstLine="560"/>
        <w:textAlignment w:val="center"/>
      </w:pPr>
      <w:r w:rsidRPr="000E6F00">
        <w:t>Since the 1990s, a new branch (</w:t>
      </w:r>
      <w:r w:rsidRPr="000E6F00">
        <w:t>分支</w:t>
      </w:r>
      <w:r w:rsidRPr="000E6F00">
        <w:t>) of postal service, the delivery (</w:t>
      </w:r>
      <w:r w:rsidRPr="000E6F00">
        <w:t>快递</w:t>
      </w:r>
      <w:r w:rsidRPr="000E6F00">
        <w:t>) industry, has also grown rapidly. Take the year 2025 for example. Every second, over 6,000 packages were on the move. Every day, more than 500 million packages were processed and put into trucks. In the whole year, over 180 billion were sent across the country. And the fastest delivery took only several hours!</w:t>
      </w:r>
    </w:p>
    <w:p w14:paraId="67AD2E46" w14:textId="77777777" w:rsidR="000E6F00" w:rsidRPr="000E6F00" w:rsidRDefault="00000000">
      <w:pPr>
        <w:spacing w:line="360" w:lineRule="auto"/>
        <w:ind w:firstLine="560"/>
        <w:textAlignment w:val="center"/>
      </w:pPr>
      <w:r w:rsidRPr="000E6F00">
        <w:t>Now, “speed” is no longer the only key word in this industry. Many delivery services have started to go green. Each year, more than 800 million boxes are reused or recycled. Besides, smart packing models are widely used. There’s no doubt that delivery services are smart in our life and friendly to our environment.</w:t>
      </w:r>
    </w:p>
    <w:p w14:paraId="79D532CE" w14:textId="77777777" w:rsidR="000E6F00" w:rsidRPr="000E6F00" w:rsidRDefault="00000000">
      <w:pPr>
        <w:spacing w:line="360" w:lineRule="auto"/>
        <w:ind w:firstLine="560"/>
        <w:textAlignment w:val="center"/>
      </w:pPr>
      <w:r w:rsidRPr="000E6F00">
        <w:t>From pigeons and horses to delivery trucks, China’s postal history shows how this old great nation has developed and progressed. Looking forward, will China’s postal service fly to the moon and other planets in outer space?</w:t>
      </w:r>
    </w:p>
    <w:p w14:paraId="030B00F3" w14:textId="77777777" w:rsidR="000E6F00" w:rsidRPr="000E6F00" w:rsidRDefault="00000000">
      <w:pPr>
        <w:spacing w:line="360" w:lineRule="auto"/>
        <w:jc w:val="left"/>
        <w:textAlignment w:val="center"/>
      </w:pPr>
      <w:r w:rsidRPr="000E6F00">
        <w:t>26</w:t>
      </w:r>
      <w:r w:rsidRPr="000E6F00">
        <w:t>．</w:t>
      </w:r>
      <w:r w:rsidRPr="000E6F00">
        <w:t>What happened in 1896 according to the passage?</w:t>
      </w:r>
    </w:p>
    <w:p w14:paraId="58302458" w14:textId="77777777" w:rsidR="000E6F00" w:rsidRPr="000E6F00" w:rsidRDefault="00000000">
      <w:pPr>
        <w:spacing w:line="360" w:lineRule="auto"/>
        <w:ind w:left="380"/>
        <w:jc w:val="left"/>
        <w:textAlignment w:val="center"/>
      </w:pPr>
      <w:r w:rsidRPr="000E6F00">
        <w:t>A</w:t>
      </w:r>
      <w:r w:rsidRPr="000E6F00">
        <w:t>．</w:t>
      </w:r>
      <w:r w:rsidRPr="000E6F00">
        <w:t>Stamps were invented in China.</w:t>
      </w:r>
    </w:p>
    <w:p w14:paraId="49EF3B68" w14:textId="77777777" w:rsidR="000E6F00" w:rsidRPr="000E6F00" w:rsidRDefault="00000000">
      <w:pPr>
        <w:spacing w:line="360" w:lineRule="auto"/>
        <w:ind w:left="380"/>
        <w:jc w:val="left"/>
        <w:textAlignment w:val="center"/>
      </w:pPr>
      <w:r w:rsidRPr="000E6F00">
        <w:t>B</w:t>
      </w:r>
      <w:r w:rsidRPr="000E6F00">
        <w:t>．</w:t>
      </w:r>
      <w:r w:rsidRPr="000E6F00">
        <w:t>China’s first post office was opened.</w:t>
      </w:r>
    </w:p>
    <w:p w14:paraId="79C6E3CA" w14:textId="77777777" w:rsidR="000E6F00" w:rsidRPr="000E6F00" w:rsidRDefault="00000000">
      <w:pPr>
        <w:spacing w:line="360" w:lineRule="auto"/>
        <w:ind w:left="380"/>
        <w:jc w:val="left"/>
        <w:textAlignment w:val="center"/>
      </w:pPr>
      <w:r w:rsidRPr="000E6F00">
        <w:t>C</w:t>
      </w:r>
      <w:r w:rsidRPr="000E6F00">
        <w:t>．</w:t>
      </w:r>
      <w:r w:rsidRPr="000E6F00">
        <w:t>People stopped using pigeons and horses.</w:t>
      </w:r>
    </w:p>
    <w:p w14:paraId="5E1DA282" w14:textId="77777777" w:rsidR="000E6F00" w:rsidRPr="000E6F00" w:rsidRDefault="00000000">
      <w:pPr>
        <w:spacing w:line="360" w:lineRule="auto"/>
        <w:ind w:left="380"/>
        <w:jc w:val="left"/>
        <w:textAlignment w:val="center"/>
      </w:pPr>
      <w:r w:rsidRPr="000E6F00">
        <w:t>D</w:t>
      </w:r>
      <w:r w:rsidRPr="000E6F00">
        <w:t>．</w:t>
      </w:r>
      <w:r w:rsidRPr="000E6F00">
        <w:t>Ships and trains began to carry passengers.</w:t>
      </w:r>
    </w:p>
    <w:p w14:paraId="31F0453F" w14:textId="77777777" w:rsidR="000E6F00" w:rsidRPr="000E6F00" w:rsidRDefault="00000000">
      <w:pPr>
        <w:spacing w:line="360" w:lineRule="auto"/>
        <w:jc w:val="left"/>
        <w:textAlignment w:val="center"/>
      </w:pPr>
      <w:r w:rsidRPr="000E6F00">
        <w:t>27</w:t>
      </w:r>
      <w:r w:rsidRPr="000E6F00">
        <w:t>．</w:t>
      </w:r>
      <w:r w:rsidRPr="000E6F00">
        <w:t>What does the underlined phrase “stretched to” mean in Paragraph 2?</w:t>
      </w:r>
    </w:p>
    <w:p w14:paraId="699D4A91"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Reported.</w:t>
      </w:r>
      <w:r w:rsidRPr="000E6F00">
        <w:tab/>
        <w:t>B</w:t>
      </w:r>
      <w:r w:rsidRPr="000E6F00">
        <w:t>．</w:t>
      </w:r>
      <w:r w:rsidRPr="000E6F00">
        <w:t>Moved.</w:t>
      </w:r>
      <w:r w:rsidRPr="000E6F00">
        <w:tab/>
        <w:t>C</w:t>
      </w:r>
      <w:r w:rsidRPr="000E6F00">
        <w:t>．</w:t>
      </w:r>
      <w:r w:rsidRPr="000E6F00">
        <w:t>Reached.</w:t>
      </w:r>
      <w:r w:rsidRPr="000E6F00">
        <w:tab/>
        <w:t>D</w:t>
      </w:r>
      <w:r w:rsidRPr="000E6F00">
        <w:t>．</w:t>
      </w:r>
      <w:r w:rsidRPr="000E6F00">
        <w:t>Missed.</w:t>
      </w:r>
    </w:p>
    <w:p w14:paraId="52427DDB" w14:textId="77777777" w:rsidR="000E6F00" w:rsidRPr="000E6F00" w:rsidRDefault="00000000">
      <w:pPr>
        <w:spacing w:line="360" w:lineRule="auto"/>
        <w:jc w:val="left"/>
        <w:textAlignment w:val="center"/>
      </w:pPr>
      <w:r w:rsidRPr="000E6F00">
        <w:lastRenderedPageBreak/>
        <w:t>28</w:t>
      </w:r>
      <w:r w:rsidRPr="000E6F00">
        <w:t>．</w:t>
      </w:r>
      <w:r w:rsidRPr="000E6F00">
        <w:t>Which can best describe the delivery services according to paragraphs 3&amp;4?</w:t>
      </w:r>
    </w:p>
    <w:p w14:paraId="5BE32AF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Faster Greener Smarter.</w:t>
      </w:r>
      <w:r w:rsidRPr="000E6F00">
        <w:tab/>
        <w:t>B</w:t>
      </w:r>
      <w:r w:rsidRPr="000E6F00">
        <w:t>．</w:t>
      </w:r>
      <w:r w:rsidRPr="000E6F00">
        <w:t>Greener Smarter Cheaper.</w:t>
      </w:r>
    </w:p>
    <w:p w14:paraId="34F397CD"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Smarter Faster Safer.</w:t>
      </w:r>
      <w:r w:rsidRPr="000E6F00">
        <w:tab/>
        <w:t>D</w:t>
      </w:r>
      <w:r w:rsidRPr="000E6F00">
        <w:t>．</w:t>
      </w:r>
      <w:r w:rsidRPr="000E6F00">
        <w:t>Safer Cheaper Greener.</w:t>
      </w:r>
    </w:p>
    <w:p w14:paraId="0013600E" w14:textId="77777777" w:rsidR="000E6F00" w:rsidRPr="000E6F00" w:rsidRDefault="00000000">
      <w:pPr>
        <w:spacing w:line="360" w:lineRule="auto"/>
        <w:jc w:val="left"/>
        <w:textAlignment w:val="center"/>
      </w:pPr>
      <w:r w:rsidRPr="000E6F00">
        <w:t>29</w:t>
      </w:r>
      <w:r w:rsidRPr="000E6F00">
        <w:t>．</w:t>
      </w:r>
      <w:r w:rsidRPr="000E6F00">
        <w:t>What can we learn from the last sentence of the passage?</w:t>
      </w:r>
    </w:p>
    <w:p w14:paraId="02589EA1" w14:textId="77777777" w:rsidR="000E6F00" w:rsidRPr="000E6F00" w:rsidRDefault="00000000">
      <w:pPr>
        <w:spacing w:line="360" w:lineRule="auto"/>
        <w:ind w:left="380"/>
        <w:jc w:val="left"/>
        <w:textAlignment w:val="center"/>
      </w:pPr>
      <w:r w:rsidRPr="000E6F00">
        <w:t>A</w:t>
      </w:r>
      <w:r w:rsidRPr="000E6F00">
        <w:t>．</w:t>
      </w:r>
      <w:r w:rsidRPr="000E6F00">
        <w:t>The writer hopes to live on other planets.</w:t>
      </w:r>
    </w:p>
    <w:p w14:paraId="1CCA3A0B" w14:textId="77777777" w:rsidR="000E6F00" w:rsidRPr="000E6F00" w:rsidRDefault="00000000">
      <w:pPr>
        <w:spacing w:line="360" w:lineRule="auto"/>
        <w:ind w:left="380"/>
        <w:jc w:val="left"/>
        <w:textAlignment w:val="center"/>
      </w:pPr>
      <w:r w:rsidRPr="000E6F00">
        <w:t>B</w:t>
      </w:r>
      <w:r w:rsidRPr="000E6F00">
        <w:t>．</w:t>
      </w:r>
      <w:r w:rsidRPr="000E6F00">
        <w:t>The writer shows interest in space history.</w:t>
      </w:r>
    </w:p>
    <w:p w14:paraId="152177EE" w14:textId="77777777" w:rsidR="000E6F00" w:rsidRPr="000E6F00" w:rsidRDefault="00000000">
      <w:pPr>
        <w:spacing w:line="360" w:lineRule="auto"/>
        <w:ind w:left="380"/>
        <w:jc w:val="left"/>
        <w:textAlignment w:val="center"/>
      </w:pPr>
      <w:r w:rsidRPr="000E6F00">
        <w:t>C</w:t>
      </w:r>
      <w:r w:rsidRPr="000E6F00">
        <w:t>．</w:t>
      </w:r>
      <w:r w:rsidRPr="000E6F00">
        <w:t>The writer wants to check the delivery address.</w:t>
      </w:r>
    </w:p>
    <w:p w14:paraId="4002B51C" w14:textId="77777777" w:rsidR="000E6F00" w:rsidRPr="000E6F00" w:rsidRDefault="00000000">
      <w:pPr>
        <w:spacing w:line="360" w:lineRule="auto"/>
        <w:ind w:left="380"/>
        <w:jc w:val="left"/>
        <w:textAlignment w:val="center"/>
      </w:pPr>
      <w:r w:rsidRPr="000E6F00">
        <w:t>D</w:t>
      </w:r>
      <w:r w:rsidRPr="000E6F00">
        <w:t>．</w:t>
      </w:r>
      <w:r w:rsidRPr="000E6F00">
        <w:t>The writer has confidence in China’s postal service.</w:t>
      </w:r>
    </w:p>
    <w:p w14:paraId="42EAD03C" w14:textId="77777777" w:rsidR="000E6F00" w:rsidRPr="000E6F00" w:rsidRDefault="00000000">
      <w:pPr>
        <w:spacing w:line="360" w:lineRule="auto"/>
        <w:jc w:val="left"/>
        <w:textAlignment w:val="center"/>
      </w:pPr>
      <w:r w:rsidRPr="000E6F00">
        <w:t>30</w:t>
      </w:r>
      <w:r w:rsidRPr="000E6F00">
        <w:t>．</w:t>
      </w:r>
      <w:r w:rsidRPr="000E6F00">
        <w:t>How does the writer organize the passage?</w:t>
      </w:r>
    </w:p>
    <w:p w14:paraId="4543583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In the order of time.</w:t>
      </w:r>
      <w:r w:rsidRPr="000E6F00">
        <w:tab/>
        <w:t>B</w:t>
      </w:r>
      <w:r w:rsidRPr="000E6F00">
        <w:t>．</w:t>
      </w:r>
      <w:r w:rsidRPr="000E6F00">
        <w:t>In the order of space.</w:t>
      </w:r>
    </w:p>
    <w:p w14:paraId="439B8487"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From opinions to facts.</w:t>
      </w:r>
      <w:r w:rsidRPr="000E6F00">
        <w:tab/>
        <w:t>D</w:t>
      </w:r>
      <w:r w:rsidRPr="000E6F00">
        <w:t>．</w:t>
      </w:r>
      <w:r w:rsidRPr="000E6F00">
        <w:t>From reasons to results.</w:t>
      </w:r>
    </w:p>
    <w:p w14:paraId="40380D61" w14:textId="77777777" w:rsidR="000E6F00" w:rsidRPr="000E6F00" w:rsidRDefault="000E6F00">
      <w:pPr>
        <w:tabs>
          <w:tab w:val="left" w:pos="4819"/>
        </w:tabs>
        <w:spacing w:line="360" w:lineRule="auto"/>
        <w:ind w:left="380"/>
        <w:jc w:val="left"/>
        <w:textAlignment w:val="center"/>
      </w:pPr>
    </w:p>
    <w:p w14:paraId="1FB45760" w14:textId="77777777" w:rsidR="00EB3E5C" w:rsidRDefault="00EB3E5C">
      <w:pPr>
        <w:spacing w:line="360" w:lineRule="auto"/>
        <w:jc w:val="left"/>
        <w:textAlignment w:val="center"/>
      </w:pPr>
    </w:p>
    <w:p w14:paraId="40BB5B66" w14:textId="3997ADB6" w:rsidR="000E6F00" w:rsidRDefault="00000000">
      <w:pPr>
        <w:spacing w:line="360" w:lineRule="auto"/>
        <w:jc w:val="left"/>
        <w:textAlignment w:val="center"/>
      </w:pPr>
      <w:r w:rsidRPr="000E6F00">
        <w:t xml:space="preserve"> </w:t>
      </w:r>
    </w:p>
    <w:p w14:paraId="7B3184A1" w14:textId="77777777" w:rsidR="00EB3E5C" w:rsidRPr="000E6F00" w:rsidRDefault="00EB3E5C">
      <w:pPr>
        <w:spacing w:line="360" w:lineRule="auto"/>
        <w:jc w:val="left"/>
        <w:textAlignment w:val="center"/>
      </w:pPr>
    </w:p>
    <w:sectPr w:rsidR="00EB3E5C"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7C1FE" w14:textId="77777777" w:rsidR="00F23CAE" w:rsidRDefault="00F23CAE">
      <w:r>
        <w:separator/>
      </w:r>
    </w:p>
  </w:endnote>
  <w:endnote w:type="continuationSeparator" w:id="0">
    <w:p w14:paraId="24F79C61" w14:textId="77777777" w:rsidR="00F23CAE" w:rsidRDefault="00F23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28C3" w14:textId="54F9DC9B"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EB3E5C">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EB3E5C">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EB3E5C">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EB3E5C">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C0FE6" w14:textId="0C2F6CE6"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EB3E5C">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EB3E5C">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EB3E5C">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EB3E5C">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2BA53" w14:textId="77777777" w:rsidR="00F23CAE" w:rsidRDefault="00F23CAE">
      <w:r>
        <w:separator/>
      </w:r>
    </w:p>
  </w:footnote>
  <w:footnote w:type="continuationSeparator" w:id="0">
    <w:p w14:paraId="32516786" w14:textId="77777777" w:rsidR="00F23CAE" w:rsidRDefault="00F23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AD976"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46FD3"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8E6BC1"/>
    <w:rsid w:val="009E611B"/>
    <w:rsid w:val="00A30CCE"/>
    <w:rsid w:val="00AC3E9C"/>
    <w:rsid w:val="00BC2225"/>
    <w:rsid w:val="00BC4F14"/>
    <w:rsid w:val="00BC62FB"/>
    <w:rsid w:val="00BF535F"/>
    <w:rsid w:val="00C14534"/>
    <w:rsid w:val="00C52B23"/>
    <w:rsid w:val="00C806B0"/>
    <w:rsid w:val="00D831B9"/>
    <w:rsid w:val="00DD4640"/>
    <w:rsid w:val="00E476EE"/>
    <w:rsid w:val="00EB3E5C"/>
    <w:rsid w:val="00EF035E"/>
    <w:rsid w:val="00F16B29"/>
    <w:rsid w:val="00F23CAE"/>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5650"/>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0b2a1d71816b4642825f60d5c55eb535mzqynzc2nzuznw</vt:lpwstr>
  </property>
</Properties>
</file>