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706" w:type="dxa"/>
        <w:tblInd w:w="-8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318"/>
        <w:gridCol w:w="5364"/>
        <w:gridCol w:w="2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</w:rPr>
              <w:t>Дни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</w:rPr>
              <w:t>Часы</w:t>
            </w:r>
          </w:p>
        </w:tc>
        <w:tc>
          <w:tcPr>
            <w:tcW w:w="536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</w:rPr>
              <w:t>Борисовская А.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</w:rPr>
              <w:t>график работы 01.09.20 - 31.12.20</w:t>
            </w:r>
          </w:p>
        </w:tc>
        <w:tc>
          <w:tcPr>
            <w:tcW w:w="222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</w:rPr>
              <w:t>Сумма рабочих часов 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4" w:hRule="atLeast"/>
        </w:trPr>
        <w:tc>
          <w:tcPr>
            <w:tcW w:w="800" w:type="dxa"/>
            <w:vMerge w:val="restart"/>
            <w:textDirection w:val="btLr"/>
            <w:vAlign w:val="top"/>
          </w:tcPr>
          <w:p>
            <w:pPr>
              <w:widowControl w:val="0"/>
              <w:ind w:left="113" w:right="113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понедельник</w:t>
            </w:r>
          </w:p>
        </w:tc>
        <w:tc>
          <w:tcPr>
            <w:tcW w:w="1318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9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: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45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 xml:space="preserve"> -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13: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45</w:t>
            </w:r>
          </w:p>
        </w:tc>
        <w:tc>
          <w:tcPr>
            <w:tcW w:w="5364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ГВЦ МПС</w:t>
            </w:r>
          </w:p>
        </w:tc>
        <w:tc>
          <w:tcPr>
            <w:tcW w:w="2224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4" w:hRule="atLeast"/>
        </w:trPr>
        <w:tc>
          <w:tcPr>
            <w:tcW w:w="800" w:type="dxa"/>
            <w:vMerge w:val="continue"/>
            <w:textDirection w:val="btLr"/>
            <w:vAlign w:val="top"/>
          </w:tcPr>
          <w:p>
            <w:pPr>
              <w:widowControl w:val="0"/>
              <w:jc w:val="both"/>
            </w:pPr>
          </w:p>
        </w:tc>
        <w:tc>
          <w:tcPr>
            <w:tcW w:w="1318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15:00 -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18:10</w:t>
            </w:r>
          </w:p>
        </w:tc>
        <w:tc>
          <w:tcPr>
            <w:tcW w:w="5364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Занятия в МИИТе</w:t>
            </w:r>
          </w:p>
        </w:tc>
        <w:tc>
          <w:tcPr>
            <w:tcW w:w="2224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4" w:hRule="atLeast"/>
        </w:trPr>
        <w:tc>
          <w:tcPr>
            <w:tcW w:w="800" w:type="dxa"/>
            <w:vMerge w:val="restart"/>
            <w:textDirection w:val="btLr"/>
            <w:vAlign w:val="top"/>
          </w:tcPr>
          <w:p>
            <w:pPr>
              <w:widowControl w:val="0"/>
              <w:ind w:left="113" w:right="113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вторник</w:t>
            </w:r>
          </w:p>
        </w:tc>
        <w:tc>
          <w:tcPr>
            <w:tcW w:w="1318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11:25 -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15:25</w:t>
            </w:r>
          </w:p>
        </w:tc>
        <w:tc>
          <w:tcPr>
            <w:tcW w:w="5364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ГВЦ МПС</w:t>
            </w:r>
          </w:p>
        </w:tc>
        <w:tc>
          <w:tcPr>
            <w:tcW w:w="2224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4" w:hRule="atLeast"/>
        </w:trPr>
        <w:tc>
          <w:tcPr>
            <w:tcW w:w="800" w:type="dxa"/>
            <w:vMerge w:val="continue"/>
            <w:textDirection w:val="btLr"/>
            <w:vAlign w:val="top"/>
          </w:tcPr>
          <w:p>
            <w:pPr>
              <w:widowControl w:val="0"/>
              <w:jc w:val="both"/>
            </w:pPr>
          </w:p>
        </w:tc>
        <w:tc>
          <w:tcPr>
            <w:tcW w:w="1318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16:40 -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21:30</w:t>
            </w:r>
          </w:p>
        </w:tc>
        <w:tc>
          <w:tcPr>
            <w:tcW w:w="5364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Занятия в МИИТе</w:t>
            </w:r>
          </w:p>
        </w:tc>
        <w:tc>
          <w:tcPr>
            <w:tcW w:w="2224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9" w:hRule="atLeast"/>
        </w:trPr>
        <w:tc>
          <w:tcPr>
            <w:tcW w:w="800" w:type="dxa"/>
            <w:vMerge w:val="restart"/>
            <w:textDirection w:val="btLr"/>
            <w:vAlign w:val="top"/>
          </w:tcPr>
          <w:p>
            <w:pPr>
              <w:widowControl w:val="0"/>
              <w:ind w:left="113" w:right="113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среда</w:t>
            </w:r>
          </w:p>
        </w:tc>
        <w:tc>
          <w:tcPr>
            <w:tcW w:w="1318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9:45 -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13:45</w:t>
            </w:r>
          </w:p>
        </w:tc>
        <w:tc>
          <w:tcPr>
            <w:tcW w:w="5364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ГВЦ МПС</w:t>
            </w:r>
          </w:p>
        </w:tc>
        <w:tc>
          <w:tcPr>
            <w:tcW w:w="2224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9" w:hRule="atLeast"/>
        </w:trPr>
        <w:tc>
          <w:tcPr>
            <w:tcW w:w="800" w:type="dxa"/>
            <w:vMerge w:val="continue"/>
            <w:textDirection w:val="btLr"/>
            <w:vAlign w:val="top"/>
          </w:tcPr>
          <w:p>
            <w:pPr>
              <w:widowControl w:val="0"/>
              <w:jc w:val="center"/>
            </w:pPr>
          </w:p>
        </w:tc>
        <w:tc>
          <w:tcPr>
            <w:tcW w:w="1318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15:00 -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19:50</w:t>
            </w:r>
          </w:p>
        </w:tc>
        <w:tc>
          <w:tcPr>
            <w:tcW w:w="5364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Занятия в МИИТе</w:t>
            </w:r>
          </w:p>
        </w:tc>
        <w:tc>
          <w:tcPr>
            <w:tcW w:w="2224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8" w:hRule="atLeast"/>
        </w:trPr>
        <w:tc>
          <w:tcPr>
            <w:tcW w:w="800" w:type="dxa"/>
            <w:textDirection w:val="btLr"/>
            <w:vAlign w:val="top"/>
          </w:tcPr>
          <w:p>
            <w:pPr>
              <w:widowControl w:val="0"/>
              <w:ind w:left="113" w:right="113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четверг</w:t>
            </w:r>
          </w:p>
        </w:tc>
        <w:tc>
          <w:tcPr>
            <w:tcW w:w="1318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11:20 -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18:10</w:t>
            </w:r>
          </w:p>
        </w:tc>
        <w:tc>
          <w:tcPr>
            <w:tcW w:w="5364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Занятия в МИИТе</w:t>
            </w:r>
          </w:p>
        </w:tc>
        <w:tc>
          <w:tcPr>
            <w:tcW w:w="2224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8" w:hRule="atLeast"/>
        </w:trPr>
        <w:tc>
          <w:tcPr>
            <w:tcW w:w="800" w:type="dxa"/>
            <w:textDirection w:val="btLr"/>
            <w:vAlign w:val="top"/>
          </w:tcPr>
          <w:p>
            <w:pPr>
              <w:widowControl w:val="0"/>
              <w:ind w:left="113" w:right="113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пятница</w:t>
            </w:r>
          </w:p>
        </w:tc>
        <w:tc>
          <w:tcPr>
            <w:tcW w:w="1318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8:40 -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17:25</w:t>
            </w:r>
            <w:bookmarkStart w:id="0" w:name="_GoBack"/>
            <w:bookmarkEnd w:id="0"/>
          </w:p>
        </w:tc>
        <w:tc>
          <w:tcPr>
            <w:tcW w:w="5364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ГВЦ МПС</w:t>
            </w:r>
          </w:p>
        </w:tc>
        <w:tc>
          <w:tcPr>
            <w:tcW w:w="2224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</w:rPr>
              <w:t>8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CFE52"/>
    <w:rsid w:val="CDEF8E6E"/>
    <w:rsid w:val="EFFCF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2020-08-11T16:21:00Z</dcterms:created>
  <dc:creator>odmen</dc:creator>
  <cp:lastModifiedBy>odmen</cp:lastModifiedBy>
  <dcterms:modified xsi:type="dcterms:W3CDTF">2020-08-12T18:53:41Z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