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4859"/>
        <w:gridCol w:w="4343"/>
      </w:tblGrid>
      <w:tr w:rsidR="000D2C49" w:rsidRPr="005D2612" w14:paraId="08028875" w14:textId="77777777" w:rsidTr="00B06D6C">
        <w:trPr>
          <w:jc w:val="center"/>
        </w:trPr>
        <w:tc>
          <w:tcPr>
            <w:tcW w:w="4859" w:type="dxa"/>
          </w:tcPr>
          <w:p w14:paraId="17E106C0" w14:textId="77777777" w:rsidR="000D2C49" w:rsidRPr="005D2612" w:rsidRDefault="000D2C49" w:rsidP="00B06D6C">
            <w:pPr>
              <w:ind w:right="-113"/>
              <w:rPr>
                <w:rFonts w:ascii="Times New Roman" w:eastAsia="宋体" w:hAnsi="Times New Roman" w:cs="Times New Roman"/>
              </w:rPr>
            </w:pPr>
            <w:r w:rsidRPr="005D2612">
              <w:rPr>
                <w:rFonts w:ascii="Times New Roman" w:eastAsia="宋体" w:hAnsi="Times New Roman" w:cs="Times New Roman"/>
                <w:noProof/>
              </w:rPr>
              <w:drawing>
                <wp:inline distT="0" distB="0" distL="0" distR="0" wp14:anchorId="7818E649" wp14:editId="6E477F52">
                  <wp:extent cx="1798320" cy="65532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832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CB6F6" w14:textId="77777777" w:rsidR="000D2C49" w:rsidRPr="005D2612" w:rsidRDefault="000D2C49" w:rsidP="00B06D6C">
            <w:pPr>
              <w:ind w:right="-113"/>
              <w:rPr>
                <w:rFonts w:ascii="Times New Roman" w:eastAsia="宋体" w:hAnsi="Times New Roman" w:cs="Times New Roman"/>
                <w:sz w:val="18"/>
              </w:rPr>
            </w:pPr>
            <w:r w:rsidRPr="005D2612">
              <w:rPr>
                <w:rFonts w:ascii="Times New Roman" w:eastAsia="宋体" w:hAnsi="Times New Roman" w:cs="Times New Roman"/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47EC4FEB" wp14:editId="4FC2D033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41910</wp:posOffset>
                      </wp:positionV>
                      <wp:extent cx="0" cy="518160"/>
                      <wp:effectExtent l="8255" t="3810" r="1270" b="1905"/>
                      <wp:wrapNone/>
                      <wp:docPr id="3" name="直接连接符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51816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EB7D13" id="直接连接符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.1pt,3.3pt" to="-3.1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" strokecolor="white"/>
                  </w:pict>
                </mc:Fallback>
              </mc:AlternateContent>
            </w:r>
          </w:p>
        </w:tc>
        <w:tc>
          <w:tcPr>
            <w:tcW w:w="4343" w:type="dxa"/>
          </w:tcPr>
          <w:p w14:paraId="7E93D295" w14:textId="77777777" w:rsidR="000D2C49" w:rsidRPr="005D2612" w:rsidRDefault="000D2C49" w:rsidP="00B06D6C">
            <w:pPr>
              <w:ind w:right="-113"/>
              <w:jc w:val="left"/>
              <w:rPr>
                <w:rFonts w:ascii="Times New Roman" w:eastAsia="宋体" w:hAnsi="Times New Roman" w:cs="Times New Roman"/>
                <w:sz w:val="18"/>
              </w:rPr>
            </w:pPr>
          </w:p>
        </w:tc>
      </w:tr>
    </w:tbl>
    <w:p w14:paraId="64399A63" w14:textId="0C2DC7D3" w:rsidR="000D2C49" w:rsidRPr="005D2612" w:rsidRDefault="000D2C49" w:rsidP="000D2C49">
      <w:pPr>
        <w:widowControl/>
        <w:shd w:val="clear" w:color="auto" w:fill="FFFFFF"/>
        <w:spacing w:line="360" w:lineRule="auto"/>
        <w:jc w:val="left"/>
        <w:rPr>
          <w:rFonts w:ascii="Times New Roman" w:eastAsia="宋体" w:hAnsi="Times New Roman" w:cs="Times New Roman"/>
          <w:color w:val="000000"/>
          <w:kern w:val="0"/>
          <w:sz w:val="20"/>
          <w:szCs w:val="20"/>
        </w:rPr>
      </w:pP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——202</w:t>
      </w:r>
      <w:r w:rsidR="00897D6B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4</w:t>
      </w: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年</w:t>
      </w:r>
      <w:r w:rsidR="00904FD6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暑</w:t>
      </w:r>
      <w:r w:rsidR="00897D6B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季</w:t>
      </w: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学期《</w:t>
      </w:r>
      <w:r w:rsidR="00904FD6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暑期实训</w:t>
      </w: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》课课程</w:t>
      </w:r>
      <w:r w:rsidR="001D6D15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项目</w:t>
      </w:r>
      <w:r w:rsidR="001D6D15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1</w:t>
      </w:r>
      <w:r w:rsidR="00904FD6"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报告</w:t>
      </w:r>
      <w:r w:rsidRPr="005D2612">
        <w:rPr>
          <w:rFonts w:ascii="Times New Roman" w:eastAsia="宋体" w:hAnsi="Times New Roman" w:cs="Times New Roman"/>
          <w:b/>
          <w:bCs/>
          <w:color w:val="000000"/>
          <w:kern w:val="0"/>
          <w:sz w:val="20"/>
          <w:szCs w:val="20"/>
        </w:rPr>
        <w:t>——</w:t>
      </w:r>
    </w:p>
    <w:p w14:paraId="10E4B66A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Chars="50" w:firstLine="140"/>
        <w:jc w:val="center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3136A9F2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Chars="50" w:firstLine="1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19226D8D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Chars="50" w:firstLine="1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58D17C62" w14:textId="073A8F14" w:rsidR="000D2C49" w:rsidRPr="005D2612" w:rsidRDefault="00E92B8A" w:rsidP="000D2C49">
      <w:pPr>
        <w:widowControl/>
        <w:shd w:val="clear" w:color="auto" w:fill="FFFFFF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智能驾驶</w:t>
      </w:r>
      <w:r w:rsidR="00880A44">
        <w:rPr>
          <w:rFonts w:ascii="Times New Roman" w:eastAsia="宋体" w:hAnsi="Times New Roman" w:cs="Times New Roman" w:hint="eastAsia"/>
          <w:color w:val="000000"/>
          <w:kern w:val="0"/>
          <w:sz w:val="32"/>
          <w:szCs w:val="32"/>
        </w:rPr>
        <w:t>中</w:t>
      </w:r>
      <w:r w:rsidRPr="005D2612"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  <w:t>的道路检测</w:t>
      </w:r>
      <w:r w:rsidR="00880A44">
        <w:rPr>
          <w:rFonts w:ascii="Times New Roman" w:eastAsia="宋体" w:hAnsi="Times New Roman" w:cs="Times New Roman" w:hint="eastAsia"/>
          <w:color w:val="000000"/>
          <w:kern w:val="0"/>
          <w:sz w:val="32"/>
          <w:szCs w:val="32"/>
        </w:rPr>
        <w:t>识别</w:t>
      </w:r>
    </w:p>
    <w:p w14:paraId="779DA459" w14:textId="77777777" w:rsidR="000D2C49" w:rsidRPr="00E51D7E" w:rsidRDefault="000D2C49" w:rsidP="000D2C49">
      <w:pPr>
        <w:widowControl/>
        <w:shd w:val="clear" w:color="auto" w:fill="FFFFFF"/>
        <w:spacing w:line="360" w:lineRule="auto"/>
        <w:jc w:val="center"/>
        <w:rPr>
          <w:rFonts w:ascii="Times New Roman" w:eastAsia="宋体" w:hAnsi="Times New Roman" w:cs="Times New Roman"/>
          <w:color w:val="000000"/>
          <w:kern w:val="0"/>
          <w:sz w:val="32"/>
          <w:szCs w:val="32"/>
        </w:rPr>
      </w:pPr>
    </w:p>
    <w:p w14:paraId="75B6E7FC" w14:textId="77777777" w:rsidR="000D2C49" w:rsidRPr="00880A44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04EE9FEB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5179A71A" w14:textId="27B06069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学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  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院：计算机学院</w:t>
      </w:r>
      <w:r w:rsidR="00904FD6"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（软件学院）</w:t>
      </w:r>
    </w:p>
    <w:p w14:paraId="430C7B25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专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  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业：计算机科学与技术专业</w:t>
      </w:r>
    </w:p>
    <w:p w14:paraId="50DD0718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姓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  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名：谢广进</w:t>
      </w:r>
    </w:p>
    <w:p w14:paraId="4A65F697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学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  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号：</w:t>
      </w: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0211123279</w:t>
      </w:r>
    </w:p>
    <w:p w14:paraId="44B1D4A6" w14:textId="43D0CA1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指导教师：</w:t>
      </w:r>
      <w:r w:rsidR="00904FD6" w:rsidRPr="005D2612"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  <w:t>荆明</w:t>
      </w:r>
    </w:p>
    <w:p w14:paraId="7537BD51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7666C488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5F8E9C33" w14:textId="77777777" w:rsidR="000D2C49" w:rsidRPr="005D2612" w:rsidRDefault="000D2C49" w:rsidP="000D2C49">
      <w:pPr>
        <w:widowControl/>
        <w:shd w:val="clear" w:color="auto" w:fill="FFFFFF"/>
        <w:spacing w:line="360" w:lineRule="auto"/>
        <w:ind w:firstLine="2640"/>
        <w:rPr>
          <w:rFonts w:ascii="Times New Roman" w:eastAsia="宋体" w:hAnsi="Times New Roman" w:cs="Times New Roman"/>
          <w:color w:val="000000"/>
          <w:kern w:val="0"/>
          <w:sz w:val="28"/>
          <w:szCs w:val="28"/>
        </w:rPr>
      </w:pPr>
    </w:p>
    <w:p w14:paraId="7D0B4809" w14:textId="2FAC2351" w:rsidR="000D2C49" w:rsidRPr="005D2612" w:rsidRDefault="000D2C49" w:rsidP="000D2C49">
      <w:pPr>
        <w:widowControl/>
        <w:shd w:val="clear" w:color="auto" w:fill="FFFFFF"/>
        <w:spacing w:line="360" w:lineRule="auto"/>
        <w:ind w:firstLineChars="900" w:firstLine="2520"/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</w:pP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二〇二</w:t>
      </w:r>
      <w:r w:rsidR="00955126"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四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年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 xml:space="preserve"> </w:t>
      </w:r>
      <w:r w:rsidR="00904FD6"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七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月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 xml:space="preserve"> </w:t>
      </w:r>
      <w:r w:rsidR="00904FD6"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四</w:t>
      </w:r>
      <w:r w:rsidRPr="005D2612">
        <w:rPr>
          <w:rFonts w:ascii="Times New Roman" w:eastAsia="宋体" w:hAnsi="Times New Roman" w:cs="Times New Roman"/>
          <w:bCs/>
          <w:color w:val="000000"/>
          <w:kern w:val="0"/>
          <w:sz w:val="28"/>
          <w:szCs w:val="28"/>
        </w:rPr>
        <w:t>日</w:t>
      </w:r>
    </w:p>
    <w:p w14:paraId="34D7769C" w14:textId="77777777" w:rsidR="000D2C49" w:rsidRPr="005D2612" w:rsidRDefault="000D2C49" w:rsidP="000D2C49">
      <w:pPr>
        <w:widowControl/>
        <w:jc w:val="left"/>
        <w:rPr>
          <w:rFonts w:ascii="Times New Roman" w:eastAsia="宋体" w:hAnsi="Times New Roman" w:cs="Times New Roman"/>
          <w:sz w:val="28"/>
          <w:szCs w:val="28"/>
        </w:rPr>
      </w:pPr>
      <w:r w:rsidRPr="005D2612"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48EE0388" w14:textId="77777777" w:rsidR="000D2C49" w:rsidRPr="005D2612" w:rsidRDefault="000D2C49" w:rsidP="000D2C49">
      <w:pPr>
        <w:ind w:left="240" w:right="240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bookmarkStart w:id="0" w:name="_Toc106140332"/>
      <w:bookmarkStart w:id="1" w:name="_Toc106141048"/>
      <w:bookmarkStart w:id="2" w:name="_Toc106141122"/>
      <w:bookmarkStart w:id="3" w:name="_Toc106140333"/>
      <w:bookmarkStart w:id="4" w:name="_Toc106141049"/>
      <w:bookmarkStart w:id="5" w:name="_Toc106141123"/>
      <w:r w:rsidRPr="005D261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目录</w:t>
      </w:r>
      <w:bookmarkEnd w:id="0"/>
      <w:bookmarkEnd w:id="1"/>
      <w:bookmarkEnd w:id="2"/>
    </w:p>
    <w:p w14:paraId="6E0A4F78" w14:textId="77777777" w:rsidR="000D2C49" w:rsidRPr="005D2612" w:rsidRDefault="000D2C49" w:rsidP="000D2C49">
      <w:pPr>
        <w:pStyle w:val="TOC1"/>
        <w:tabs>
          <w:tab w:val="right" w:leader="dot" w:pos="8296"/>
        </w:tabs>
        <w:ind w:left="210" w:right="210"/>
        <w:rPr>
          <w:rFonts w:ascii="Times New Roman" w:eastAsia="宋体" w:hAnsi="Times New Roman"/>
        </w:rPr>
      </w:pPr>
    </w:p>
    <w:p w14:paraId="1C97B159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09B769CF" w14:textId="1B4928F3" w:rsidR="0089046B" w:rsidRDefault="000D2C49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r w:rsidRPr="005D2612">
        <w:rPr>
          <w:rFonts w:ascii="Times New Roman" w:eastAsia="宋体" w:hAnsi="Times New Roman"/>
        </w:rPr>
        <w:fldChar w:fldCharType="begin"/>
      </w:r>
      <w:r w:rsidRPr="005D2612">
        <w:rPr>
          <w:rFonts w:ascii="Times New Roman" w:eastAsia="宋体" w:hAnsi="Times New Roman"/>
        </w:rPr>
        <w:instrText xml:space="preserve"> TOC \o "1-4" \h \z \u </w:instrText>
      </w:r>
      <w:r w:rsidRPr="005D2612">
        <w:rPr>
          <w:rFonts w:ascii="Times New Roman" w:eastAsia="宋体" w:hAnsi="Times New Roman"/>
        </w:rPr>
        <w:fldChar w:fldCharType="separate"/>
      </w:r>
      <w:hyperlink w:anchor="_Toc171246016" w:history="1">
        <w:r w:rsidR="0089046B" w:rsidRPr="00720154">
          <w:rPr>
            <w:rStyle w:val="a8"/>
            <w:rFonts w:ascii="Times New Roman" w:eastAsia="宋体" w:hAnsi="Times New Roman"/>
            <w:b/>
            <w:bCs/>
            <w:noProof/>
          </w:rPr>
          <w:t>摘要</w:t>
        </w:r>
        <w:r w:rsidR="0089046B">
          <w:rPr>
            <w:noProof/>
            <w:webHidden/>
          </w:rPr>
          <w:tab/>
        </w:r>
        <w:r w:rsidR="0089046B">
          <w:rPr>
            <w:noProof/>
            <w:webHidden/>
          </w:rPr>
          <w:fldChar w:fldCharType="begin"/>
        </w:r>
        <w:r w:rsidR="0089046B">
          <w:rPr>
            <w:noProof/>
            <w:webHidden/>
          </w:rPr>
          <w:instrText xml:space="preserve"> PAGEREF _Toc171246016 \h </w:instrText>
        </w:r>
        <w:r w:rsidR="0089046B">
          <w:rPr>
            <w:noProof/>
            <w:webHidden/>
          </w:rPr>
        </w:r>
        <w:r w:rsidR="0089046B">
          <w:rPr>
            <w:noProof/>
            <w:webHidden/>
          </w:rPr>
          <w:fldChar w:fldCharType="separate"/>
        </w:r>
        <w:r w:rsidR="0089046B">
          <w:rPr>
            <w:noProof/>
            <w:webHidden/>
          </w:rPr>
          <w:t>3</w:t>
        </w:r>
        <w:r w:rsidR="0089046B">
          <w:rPr>
            <w:noProof/>
            <w:webHidden/>
          </w:rPr>
          <w:fldChar w:fldCharType="end"/>
        </w:r>
      </w:hyperlink>
    </w:p>
    <w:p w14:paraId="5C62EA09" w14:textId="1B2E4B69" w:rsidR="0089046B" w:rsidRDefault="0089046B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17" w:history="1">
        <w:r w:rsidRPr="00720154">
          <w:rPr>
            <w:rStyle w:val="a8"/>
            <w:rFonts w:ascii="Times New Roman" w:hAnsi="Times New Roman"/>
            <w:noProof/>
          </w:rPr>
          <w:t>正文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9B9522E" w14:textId="464D2698" w:rsidR="0089046B" w:rsidRDefault="0089046B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18" w:history="1">
        <w:r w:rsidRPr="00720154">
          <w:rPr>
            <w:rStyle w:val="a8"/>
            <w:rFonts w:ascii="Times New Roman" w:hAnsi="Times New Roman"/>
            <w:noProof/>
          </w:rPr>
          <w:t>一、项目介绍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9292AB" w14:textId="5AAF78FD" w:rsidR="0089046B" w:rsidRDefault="0089046B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19" w:history="1">
        <w:r w:rsidRPr="00720154">
          <w:rPr>
            <w:rStyle w:val="a8"/>
            <w:rFonts w:ascii="Times New Roman" w:eastAsia="宋体" w:hAnsi="Times New Roman"/>
            <w:noProof/>
          </w:rPr>
          <w:t>1</w:t>
        </w:r>
        <w:r w:rsidRPr="00720154">
          <w:rPr>
            <w:rStyle w:val="a8"/>
            <w:rFonts w:ascii="Times New Roman" w:eastAsia="宋体" w:hAnsi="Times New Roman"/>
            <w:noProof/>
          </w:rPr>
          <w:t>）简要背景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11696F" w14:textId="4649E939" w:rsidR="0089046B" w:rsidRDefault="0089046B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0" w:history="1">
        <w:r w:rsidRPr="00720154">
          <w:rPr>
            <w:rStyle w:val="a8"/>
            <w:rFonts w:ascii="Times New Roman" w:eastAsia="宋体" w:hAnsi="Times New Roman"/>
            <w:noProof/>
          </w:rPr>
          <w:t>2</w:t>
        </w:r>
        <w:r w:rsidRPr="00720154">
          <w:rPr>
            <w:rStyle w:val="a8"/>
            <w:rFonts w:ascii="Times New Roman" w:eastAsia="宋体" w:hAnsi="Times New Roman"/>
            <w:noProof/>
          </w:rPr>
          <w:t>）功能介绍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06B3D2" w14:textId="36995FB6" w:rsidR="0089046B" w:rsidRDefault="0089046B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1" w:history="1">
        <w:r w:rsidRPr="00720154">
          <w:rPr>
            <w:rStyle w:val="a8"/>
            <w:rFonts w:ascii="Times New Roman" w:eastAsia="宋体" w:hAnsi="Times New Roman"/>
            <w:noProof/>
          </w:rPr>
          <w:t>3</w:t>
        </w:r>
        <w:r w:rsidRPr="00720154">
          <w:rPr>
            <w:rStyle w:val="a8"/>
            <w:rFonts w:ascii="Times New Roman" w:eastAsia="宋体" w:hAnsi="Times New Roman"/>
            <w:noProof/>
          </w:rPr>
          <w:t>）使用场景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2D59BA" w14:textId="7A04AAC9" w:rsidR="0089046B" w:rsidRDefault="0089046B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2" w:history="1">
        <w:r w:rsidRPr="00720154">
          <w:rPr>
            <w:rStyle w:val="a8"/>
            <w:rFonts w:ascii="Times New Roman" w:hAnsi="Times New Roman"/>
            <w:noProof/>
          </w:rPr>
          <w:t>二、功能结构图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D817A0" w14:textId="556F2763" w:rsidR="0089046B" w:rsidRDefault="0089046B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3" w:history="1">
        <w:r w:rsidRPr="00720154">
          <w:rPr>
            <w:rStyle w:val="a8"/>
            <w:rFonts w:ascii="Times New Roman" w:hAnsi="Times New Roman"/>
            <w:noProof/>
          </w:rPr>
          <w:t>三、流程图（基于用户）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0F33E8" w14:textId="7C97242C" w:rsidR="0089046B" w:rsidRDefault="0089046B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4" w:history="1">
        <w:r w:rsidRPr="00720154">
          <w:rPr>
            <w:rStyle w:val="a8"/>
            <w:rFonts w:ascii="Times New Roman" w:hAnsi="Times New Roman"/>
            <w:noProof/>
          </w:rPr>
          <w:t>四、技术结构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B4742DE" w14:textId="701F6550" w:rsidR="0089046B" w:rsidRDefault="0089046B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5" w:history="1">
        <w:r w:rsidRPr="00720154">
          <w:rPr>
            <w:rStyle w:val="a8"/>
            <w:rFonts w:ascii="Times New Roman" w:hAnsi="Times New Roman"/>
            <w:noProof/>
          </w:rPr>
          <w:t>五、界面设计（低保真原型图）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DD1497" w14:textId="3DD9C0FF" w:rsidR="0089046B" w:rsidRDefault="0089046B">
      <w:pPr>
        <w:pStyle w:val="TOC2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6" w:history="1">
        <w:r w:rsidRPr="00720154">
          <w:rPr>
            <w:rStyle w:val="a8"/>
            <w:rFonts w:ascii="Times New Roman" w:eastAsia="宋体" w:hAnsi="Times New Roman"/>
            <w:b/>
            <w:noProof/>
            <w:kern w:val="44"/>
          </w:rPr>
          <w:t>六、结论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76BCBCF" w14:textId="581FA15A" w:rsidR="0089046B" w:rsidRDefault="0089046B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7" w:history="1">
        <w:r w:rsidRPr="00720154">
          <w:rPr>
            <w:rStyle w:val="a8"/>
            <w:rFonts w:ascii="Times New Roman" w:hAnsi="Times New Roman"/>
            <w:noProof/>
          </w:rPr>
          <w:t>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768DB4" w14:textId="5F7B68EC" w:rsidR="0089046B" w:rsidRDefault="0089046B">
      <w:pPr>
        <w:pStyle w:val="TOC1"/>
        <w:tabs>
          <w:tab w:val="right" w:leader="dot" w:pos="8296"/>
        </w:tabs>
        <w:ind w:left="210" w:right="21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171246028" w:history="1">
        <w:r w:rsidRPr="00720154">
          <w:rPr>
            <w:rStyle w:val="a8"/>
            <w:rFonts w:ascii="Times New Roman" w:hAnsi="Times New Roman"/>
            <w:noProof/>
          </w:rPr>
          <w:t>引用参考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_Toc171246028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5328E19" w14:textId="7827137F" w:rsidR="00172877" w:rsidRPr="005D2612" w:rsidRDefault="000D2C49" w:rsidP="00BD5A56">
      <w:pPr>
        <w:rPr>
          <w:rFonts w:ascii="Times New Roman" w:eastAsia="宋体" w:hAnsi="Times New Roman" w:cs="Times New Roman"/>
        </w:rPr>
      </w:pPr>
      <w:r w:rsidRPr="005D2612">
        <w:rPr>
          <w:rFonts w:ascii="Times New Roman" w:eastAsia="宋体" w:hAnsi="Times New Roman" w:cs="Times New Roman"/>
          <w:kern w:val="0"/>
          <w:sz w:val="22"/>
        </w:rPr>
        <w:fldChar w:fldCharType="end"/>
      </w:r>
    </w:p>
    <w:p w14:paraId="63B1A93B" w14:textId="54BA46CA" w:rsidR="00D623E1" w:rsidRPr="005D2612" w:rsidRDefault="00E92515" w:rsidP="00E92515">
      <w:pPr>
        <w:widowControl/>
        <w:jc w:val="left"/>
        <w:rPr>
          <w:rFonts w:ascii="Times New Roman" w:eastAsia="宋体" w:hAnsi="Times New Roman" w:cs="Times New Roman"/>
        </w:rPr>
      </w:pPr>
      <w:r w:rsidRPr="005D2612">
        <w:rPr>
          <w:rFonts w:ascii="Times New Roman" w:eastAsia="宋体" w:hAnsi="Times New Roman" w:cs="Times New Roman"/>
        </w:rPr>
        <w:br w:type="page"/>
      </w:r>
    </w:p>
    <w:p w14:paraId="2E6C5B35" w14:textId="77777777" w:rsidR="000D2C49" w:rsidRPr="005D2612" w:rsidRDefault="000D2C49" w:rsidP="000D2C49">
      <w:pPr>
        <w:spacing w:before="240" w:after="60"/>
        <w:ind w:leftChars="100" w:left="210" w:rightChars="100" w:right="210"/>
        <w:jc w:val="center"/>
        <w:outlineLvl w:val="0"/>
        <w:rPr>
          <w:rFonts w:ascii="Times New Roman" w:eastAsia="宋体" w:hAnsi="Times New Roman" w:cs="Times New Roman"/>
          <w:b/>
          <w:bCs/>
          <w:sz w:val="28"/>
          <w:szCs w:val="28"/>
        </w:rPr>
      </w:pPr>
      <w:bookmarkStart w:id="6" w:name="_Toc171246016"/>
      <w:r w:rsidRPr="005D2612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摘要</w:t>
      </w:r>
      <w:bookmarkEnd w:id="3"/>
      <w:bookmarkEnd w:id="4"/>
      <w:bookmarkEnd w:id="5"/>
      <w:bookmarkEnd w:id="6"/>
    </w:p>
    <w:p w14:paraId="7D884571" w14:textId="008ED4E1" w:rsidR="004B07D8" w:rsidRPr="005D2612" w:rsidRDefault="00936AA0" w:rsidP="004B07D8">
      <w:pPr>
        <w:ind w:rightChars="100" w:right="210" w:firstLine="420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略</w:t>
      </w:r>
      <w:r w:rsidR="004E7833">
        <w:rPr>
          <w:rFonts w:ascii="Times New Roman" w:eastAsia="宋体" w:hAnsi="Times New Roman" w:cs="Times New Roman" w:hint="eastAsia"/>
          <w:sz w:val="28"/>
          <w:szCs w:val="28"/>
        </w:rPr>
        <w:t>。</w:t>
      </w:r>
    </w:p>
    <w:p w14:paraId="6FDCF9E2" w14:textId="06AFAE70" w:rsidR="000D2C49" w:rsidRPr="005D2612" w:rsidRDefault="000D2C49" w:rsidP="000D2C49">
      <w:pPr>
        <w:ind w:rightChars="100" w:right="210"/>
        <w:rPr>
          <w:rFonts w:ascii="Times New Roman" w:eastAsia="宋体" w:hAnsi="Times New Roman" w:cs="Times New Roman"/>
          <w:sz w:val="24"/>
          <w:szCs w:val="24"/>
        </w:rPr>
      </w:pPr>
      <w:r w:rsidRPr="005D2612">
        <w:rPr>
          <w:rFonts w:ascii="Times New Roman" w:eastAsia="宋体" w:hAnsi="Times New Roman" w:cs="Times New Roman"/>
          <w:sz w:val="28"/>
          <w:szCs w:val="28"/>
        </w:rPr>
        <w:br w:type="page"/>
      </w:r>
    </w:p>
    <w:p w14:paraId="0B6B3A6E" w14:textId="77777777" w:rsidR="000D2C49" w:rsidRPr="005D2612" w:rsidRDefault="000D2C49" w:rsidP="000D2C49">
      <w:pPr>
        <w:pStyle w:val="1"/>
        <w:ind w:left="210" w:right="210"/>
        <w:rPr>
          <w:rFonts w:ascii="Times New Roman" w:hAnsi="Times New Roman"/>
        </w:rPr>
      </w:pPr>
      <w:bookmarkStart w:id="7" w:name="_Toc171246017"/>
      <w:r w:rsidRPr="005D2612">
        <w:rPr>
          <w:rFonts w:ascii="Times New Roman" w:hAnsi="Times New Roman"/>
        </w:rPr>
        <w:lastRenderedPageBreak/>
        <w:t>正文</w:t>
      </w:r>
      <w:bookmarkEnd w:id="7"/>
    </w:p>
    <w:p w14:paraId="2BAD5405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337D174A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2E74873D" w14:textId="0104D9DF" w:rsidR="00716676" w:rsidRPr="005D2612" w:rsidRDefault="000D2C49" w:rsidP="00632598">
      <w:pPr>
        <w:pStyle w:val="21"/>
        <w:ind w:left="210" w:right="210"/>
        <w:rPr>
          <w:rFonts w:ascii="Times New Roman" w:hAnsi="Times New Roman"/>
        </w:rPr>
      </w:pPr>
      <w:bookmarkStart w:id="8" w:name="_Toc171246018"/>
      <w:r w:rsidRPr="005D2612">
        <w:rPr>
          <w:rFonts w:ascii="Times New Roman" w:hAnsi="Times New Roman"/>
        </w:rPr>
        <w:t>一、</w:t>
      </w:r>
      <w:r w:rsidR="005D2612" w:rsidRPr="005D2612">
        <w:rPr>
          <w:rFonts w:ascii="Times New Roman" w:hAnsi="Times New Roman"/>
        </w:rPr>
        <w:t>项目介绍</w:t>
      </w:r>
      <w:bookmarkEnd w:id="8"/>
    </w:p>
    <w:p w14:paraId="47E3B680" w14:textId="3292BC1B" w:rsidR="005D2612" w:rsidRPr="005D2612" w:rsidRDefault="005D2612" w:rsidP="005D2612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9" w:name="_Toc147674328"/>
      <w:bookmarkStart w:id="10" w:name="_Toc171246019"/>
      <w:r w:rsidRPr="005D2612">
        <w:rPr>
          <w:rFonts w:ascii="Times New Roman" w:eastAsia="宋体" w:hAnsi="Times New Roman" w:cs="Times New Roman"/>
          <w:sz w:val="21"/>
          <w:szCs w:val="21"/>
        </w:rPr>
        <w:t>1</w:t>
      </w:r>
      <w:r w:rsidRPr="005D2612">
        <w:rPr>
          <w:rFonts w:ascii="Times New Roman" w:eastAsia="宋体" w:hAnsi="Times New Roman" w:cs="Times New Roman"/>
          <w:sz w:val="21"/>
          <w:szCs w:val="21"/>
        </w:rPr>
        <w:t>）</w:t>
      </w:r>
      <w:bookmarkEnd w:id="9"/>
      <w:r w:rsidR="00A0750C">
        <w:rPr>
          <w:rFonts w:ascii="Times New Roman" w:eastAsia="宋体" w:hAnsi="Times New Roman" w:cs="Times New Roman" w:hint="eastAsia"/>
          <w:sz w:val="21"/>
          <w:szCs w:val="21"/>
        </w:rPr>
        <w:t>简要背景</w:t>
      </w:r>
      <w:bookmarkEnd w:id="10"/>
    </w:p>
    <w:p w14:paraId="3E96FAEB" w14:textId="390ED80B" w:rsidR="005D2612" w:rsidRPr="0068692E" w:rsidRDefault="0068692E" w:rsidP="0068692E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ab/>
      </w:r>
      <w:r w:rsidRPr="0068692E">
        <w:rPr>
          <w:rFonts w:ascii="Times New Roman" w:eastAsia="宋体" w:hAnsi="Times New Roman" w:cs="Times New Roman" w:hint="eastAsia"/>
          <w:szCs w:val="21"/>
        </w:rPr>
        <w:t>智能驾驶中的道路检测识别是自动驾驶技术的关键组成部分，负责实时识别和分类道路上的障碍物，如其他车辆、行人、动物等，以确保行车安全。这一技术集成了多种传感器和先进的计算机视觉算法，尤其是深度学习模型，以应对不同环境和光照条件下的挑战。随着技术的持续发展，道路检测识别的准确性和效率将得到进一步提升，为自动驾驶的商业化应用奠定坚实基础。</w:t>
      </w:r>
    </w:p>
    <w:p w14:paraId="72AB4F3C" w14:textId="018B9F14" w:rsidR="005D2612" w:rsidRPr="005D2612" w:rsidRDefault="005D2612" w:rsidP="005D2612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1" w:name="_Toc147674329"/>
      <w:bookmarkStart w:id="12" w:name="_Toc171246020"/>
      <w:r w:rsidRPr="005D2612">
        <w:rPr>
          <w:rFonts w:ascii="Times New Roman" w:eastAsia="宋体" w:hAnsi="Times New Roman" w:cs="Times New Roman"/>
          <w:sz w:val="21"/>
          <w:szCs w:val="21"/>
        </w:rPr>
        <w:t>2</w:t>
      </w:r>
      <w:r w:rsidRPr="005D2612">
        <w:rPr>
          <w:rFonts w:ascii="Times New Roman" w:eastAsia="宋体" w:hAnsi="Times New Roman" w:cs="Times New Roman"/>
          <w:sz w:val="21"/>
          <w:szCs w:val="21"/>
        </w:rPr>
        <w:t>）</w:t>
      </w:r>
      <w:bookmarkEnd w:id="11"/>
      <w:r w:rsidR="00A0750C">
        <w:rPr>
          <w:rFonts w:ascii="Times New Roman" w:eastAsia="宋体" w:hAnsi="Times New Roman" w:cs="Times New Roman" w:hint="eastAsia"/>
          <w:sz w:val="21"/>
          <w:szCs w:val="21"/>
        </w:rPr>
        <w:t>功能介绍</w:t>
      </w:r>
      <w:bookmarkEnd w:id="12"/>
    </w:p>
    <w:p w14:paraId="6BCFE177" w14:textId="75238CC9" w:rsidR="00B46676" w:rsidRPr="00B46676" w:rsidRDefault="00B46676" w:rsidP="004D4708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宋体" w:hAnsi="Times New Roman" w:cs="Times New Roman"/>
        </w:rPr>
      </w:pPr>
      <w:r w:rsidRPr="00B46676">
        <w:rPr>
          <w:rFonts w:ascii="Times New Roman" w:eastAsia="宋体" w:hAnsi="Times New Roman" w:cs="Times New Roman" w:hint="eastAsia"/>
        </w:rPr>
        <w:t>实时检测：系统能够实时地检测和识别道路上的障碍物，包括静止和动态障碍物。</w:t>
      </w:r>
    </w:p>
    <w:p w14:paraId="6F33C0FD" w14:textId="2652E87A" w:rsidR="00B46676" w:rsidRPr="00E51D7E" w:rsidRDefault="00B46676" w:rsidP="004D4708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宋体" w:hAnsi="Times New Roman" w:cs="Times New Roman"/>
        </w:rPr>
      </w:pPr>
      <w:bookmarkStart w:id="13" w:name="_Hlk171001579"/>
      <w:r w:rsidRPr="00B46676">
        <w:rPr>
          <w:rFonts w:ascii="Times New Roman" w:eastAsia="宋体" w:hAnsi="Times New Roman" w:cs="Times New Roman" w:hint="eastAsia"/>
        </w:rPr>
        <w:t>障碍物分类</w:t>
      </w:r>
      <w:bookmarkEnd w:id="13"/>
      <w:r w:rsidRPr="00B46676">
        <w:rPr>
          <w:rFonts w:ascii="Times New Roman" w:eastAsia="宋体" w:hAnsi="Times New Roman" w:cs="Times New Roman" w:hint="eastAsia"/>
        </w:rPr>
        <w:t>：技术能够区分不同类型的障碍物，如行人、车辆、动物、道路标志和施工区域等。</w:t>
      </w:r>
    </w:p>
    <w:p w14:paraId="6A85B9DA" w14:textId="0982E029" w:rsidR="00987AFB" w:rsidRDefault="00B46676" w:rsidP="004D4708">
      <w:pPr>
        <w:pStyle w:val="aa"/>
        <w:autoSpaceDE w:val="0"/>
        <w:autoSpaceDN w:val="0"/>
        <w:adjustRightInd w:val="0"/>
        <w:ind w:left="420" w:firstLineChars="0" w:firstLine="0"/>
        <w:jc w:val="left"/>
        <w:rPr>
          <w:rFonts w:ascii="Times New Roman" w:eastAsia="宋体" w:hAnsi="Times New Roman" w:cs="Times New Roman"/>
        </w:rPr>
      </w:pPr>
      <w:r w:rsidRPr="00B46676">
        <w:rPr>
          <w:rFonts w:ascii="Times New Roman" w:eastAsia="宋体" w:hAnsi="Times New Roman" w:cs="Times New Roman" w:hint="eastAsia"/>
        </w:rPr>
        <w:t>风险预警：当检测到潜在的危险障碍物时，系统能够及时向驾驶员或自动驾驶系统发出警告。</w:t>
      </w:r>
    </w:p>
    <w:p w14:paraId="7CDE4747" w14:textId="1673C91A" w:rsidR="00105C9A" w:rsidRDefault="00105C9A" w:rsidP="004D4708">
      <w:pPr>
        <w:pStyle w:val="aa"/>
        <w:ind w:left="420" w:firstLineChars="0" w:firstLine="0"/>
        <w:rPr>
          <w:rFonts w:ascii="Times New Roman" w:eastAsia="宋体" w:hAnsi="Times New Roman" w:cs="Times New Roman"/>
        </w:rPr>
      </w:pPr>
      <w:r w:rsidRPr="00105C9A">
        <w:rPr>
          <w:rFonts w:ascii="Times New Roman" w:eastAsia="宋体" w:hAnsi="Times New Roman" w:cs="Times New Roman" w:hint="eastAsia"/>
        </w:rPr>
        <w:t>路径规划：结合电子地图导航系统和障碍物检测信息，系统能够规划安全的具体行驶路径，避免碰撞。</w:t>
      </w:r>
    </w:p>
    <w:p w14:paraId="72F6B871" w14:textId="7D2ECC72" w:rsidR="00105C9A" w:rsidRDefault="006D4793" w:rsidP="004D4708">
      <w:pPr>
        <w:pStyle w:val="aa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沿途记录：以点线图的形式记录沿途的人流量、车流量、动物流量等</w:t>
      </w:r>
      <w:r w:rsidR="00A214B1">
        <w:rPr>
          <w:rFonts w:ascii="Times New Roman" w:eastAsia="宋体" w:hAnsi="Times New Roman" w:cs="Times New Roman" w:hint="eastAsia"/>
        </w:rPr>
        <w:t>。</w:t>
      </w:r>
    </w:p>
    <w:p w14:paraId="5BAD35C7" w14:textId="26CF7CD9" w:rsidR="00916282" w:rsidRPr="00105C9A" w:rsidRDefault="00916282" w:rsidP="004D4708">
      <w:pPr>
        <w:pStyle w:val="aa"/>
        <w:ind w:left="420" w:firstLineChars="0" w:firstLine="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注册登陆</w:t>
      </w:r>
      <w:r w:rsidR="00717753">
        <w:rPr>
          <w:rFonts w:ascii="Times New Roman" w:eastAsia="宋体" w:hAnsi="Times New Roman" w:cs="Times New Roman" w:hint="eastAsia"/>
        </w:rPr>
        <w:t>：用于注册账号，存储账号的记录数据，登陆账号查看自己的数据</w:t>
      </w:r>
      <w:r w:rsidR="002E665A">
        <w:rPr>
          <w:rFonts w:ascii="Times New Roman" w:eastAsia="宋体" w:hAnsi="Times New Roman" w:cs="Times New Roman" w:hint="eastAsia"/>
        </w:rPr>
        <w:t>，登出账号等</w:t>
      </w:r>
      <w:r w:rsidR="009E0F96">
        <w:rPr>
          <w:rFonts w:ascii="Times New Roman" w:eastAsia="宋体" w:hAnsi="Times New Roman" w:cs="Times New Roman" w:hint="eastAsia"/>
        </w:rPr>
        <w:t>。</w:t>
      </w:r>
    </w:p>
    <w:p w14:paraId="59174E34" w14:textId="7B02DE55" w:rsidR="00A0750C" w:rsidRPr="005D2612" w:rsidRDefault="00A0750C" w:rsidP="00A0750C">
      <w:pPr>
        <w:pStyle w:val="2"/>
        <w:rPr>
          <w:rFonts w:ascii="Times New Roman" w:eastAsia="宋体" w:hAnsi="Times New Roman" w:cs="Times New Roman"/>
          <w:sz w:val="21"/>
          <w:szCs w:val="21"/>
        </w:rPr>
      </w:pPr>
      <w:bookmarkStart w:id="14" w:name="_Toc171246021"/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 w:rsidRPr="005D2612">
        <w:rPr>
          <w:rFonts w:ascii="Times New Roman" w:eastAsia="宋体" w:hAnsi="Times New Roman" w:cs="Times New Roman"/>
          <w:sz w:val="21"/>
          <w:szCs w:val="21"/>
        </w:rPr>
        <w:t>）</w:t>
      </w:r>
      <w:r>
        <w:rPr>
          <w:rFonts w:ascii="Times New Roman" w:eastAsia="宋体" w:hAnsi="Times New Roman" w:cs="Times New Roman" w:hint="eastAsia"/>
          <w:sz w:val="21"/>
          <w:szCs w:val="21"/>
        </w:rPr>
        <w:t>使用场景</w:t>
      </w:r>
      <w:bookmarkEnd w:id="14"/>
    </w:p>
    <w:p w14:paraId="4E692061" w14:textId="6B5C67C1" w:rsidR="00A0750C" w:rsidRDefault="00BF1032" w:rsidP="00BF1032">
      <w:pPr>
        <w:pStyle w:val="aa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Times New Roman" w:eastAsia="宋体" w:hAnsi="Times New Roman" w:cs="Times New Roman"/>
        </w:rPr>
      </w:pPr>
      <w:r w:rsidRPr="00BF1032">
        <w:rPr>
          <w:rFonts w:ascii="Times New Roman" w:eastAsia="宋体" w:hAnsi="Times New Roman" w:cs="Times New Roman" w:hint="eastAsia"/>
        </w:rPr>
        <w:t>城市道路</w:t>
      </w:r>
      <w:r>
        <w:rPr>
          <w:rFonts w:ascii="Times New Roman" w:eastAsia="宋体" w:hAnsi="Times New Roman" w:cs="Times New Roman" w:hint="eastAsia"/>
        </w:rPr>
        <w:t>：</w:t>
      </w:r>
      <w:r w:rsidRPr="00BF1032">
        <w:rPr>
          <w:rFonts w:ascii="Times New Roman" w:eastAsia="宋体" w:hAnsi="Times New Roman" w:cs="Times New Roman" w:hint="eastAsia"/>
        </w:rPr>
        <w:t>在复杂的城市交通环境中</w:t>
      </w:r>
      <w:r>
        <w:rPr>
          <w:rFonts w:ascii="Times New Roman" w:eastAsia="宋体" w:hAnsi="Times New Roman" w:cs="Times New Roman" w:hint="eastAsia"/>
        </w:rPr>
        <w:t>，</w:t>
      </w:r>
      <w:r w:rsidRPr="00BF1032">
        <w:rPr>
          <w:rFonts w:ascii="Times New Roman" w:eastAsia="宋体" w:hAnsi="Times New Roman" w:cs="Times New Roman" w:hint="eastAsia"/>
        </w:rPr>
        <w:t>识别和避让行人</w:t>
      </w:r>
      <w:r>
        <w:rPr>
          <w:rFonts w:ascii="Times New Roman" w:eastAsia="宋体" w:hAnsi="Times New Roman" w:cs="Times New Roman" w:hint="eastAsia"/>
        </w:rPr>
        <w:t>、其他车辆及道路障碍物，降低城市交通事故的发生</w:t>
      </w:r>
      <w:r w:rsidR="00AB0B58">
        <w:rPr>
          <w:rFonts w:ascii="Times New Roman" w:eastAsia="宋体" w:hAnsi="Times New Roman" w:cs="Times New Roman" w:hint="eastAsia"/>
        </w:rPr>
        <w:t>。</w:t>
      </w:r>
    </w:p>
    <w:p w14:paraId="1A2B4B62" w14:textId="0AD7DE69" w:rsidR="00BF1032" w:rsidRDefault="00BF1032" w:rsidP="00BF1032">
      <w:pPr>
        <w:pStyle w:val="aa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Times New Roman" w:eastAsia="宋体" w:hAnsi="Times New Roman" w:cs="Times New Roman"/>
        </w:rPr>
      </w:pPr>
      <w:r w:rsidRPr="00BF1032">
        <w:rPr>
          <w:rFonts w:ascii="Times New Roman" w:eastAsia="宋体" w:hAnsi="Times New Roman" w:cs="Times New Roman" w:hint="eastAsia"/>
        </w:rPr>
        <w:t>停车场和车库</w:t>
      </w:r>
      <w:r>
        <w:rPr>
          <w:rFonts w:ascii="Times New Roman" w:eastAsia="宋体" w:hAnsi="Times New Roman" w:cs="Times New Roman" w:hint="eastAsia"/>
        </w:rPr>
        <w:t>：</w:t>
      </w:r>
      <w:r w:rsidRPr="00BF1032">
        <w:rPr>
          <w:rFonts w:ascii="Times New Roman" w:eastAsia="宋体" w:hAnsi="Times New Roman" w:cs="Times New Roman" w:hint="eastAsia"/>
        </w:rPr>
        <w:t>在低速环境下，</w:t>
      </w:r>
      <w:r>
        <w:rPr>
          <w:rFonts w:ascii="Times New Roman" w:eastAsia="宋体" w:hAnsi="Times New Roman" w:cs="Times New Roman" w:hint="eastAsia"/>
        </w:rPr>
        <w:t>智能判断与</w:t>
      </w:r>
      <w:r w:rsidRPr="00BF1032">
        <w:rPr>
          <w:rFonts w:ascii="Times New Roman" w:eastAsia="宋体" w:hAnsi="Times New Roman" w:cs="Times New Roman" w:hint="eastAsia"/>
        </w:rPr>
        <w:t>寻找停车位并避免碰撞。</w:t>
      </w:r>
    </w:p>
    <w:p w14:paraId="27753544" w14:textId="53054B1A" w:rsidR="00BF1032" w:rsidRPr="00BF1032" w:rsidRDefault="00BF1032" w:rsidP="00BF1032">
      <w:pPr>
        <w:pStyle w:val="aa"/>
        <w:numPr>
          <w:ilvl w:val="0"/>
          <w:numId w:val="21"/>
        </w:numPr>
        <w:autoSpaceDE w:val="0"/>
        <w:autoSpaceDN w:val="0"/>
        <w:adjustRightInd w:val="0"/>
        <w:ind w:firstLineChars="0"/>
        <w:jc w:val="left"/>
        <w:rPr>
          <w:rFonts w:ascii="Times New Roman" w:eastAsia="宋体" w:hAnsi="Times New Roman" w:cs="Times New Roman"/>
        </w:rPr>
      </w:pPr>
      <w:r w:rsidRPr="00BF1032">
        <w:rPr>
          <w:rFonts w:ascii="Times New Roman" w:eastAsia="宋体" w:hAnsi="Times New Roman" w:cs="Times New Roman" w:hint="eastAsia"/>
        </w:rPr>
        <w:t>高速公路</w:t>
      </w:r>
      <w:r>
        <w:rPr>
          <w:rFonts w:ascii="Times New Roman" w:eastAsia="宋体" w:hAnsi="Times New Roman" w:cs="Times New Roman" w:hint="eastAsia"/>
        </w:rPr>
        <w:t>：通过结合高速摄像机和远距离拍摄技术，</w:t>
      </w:r>
      <w:r w:rsidRPr="00BF1032">
        <w:rPr>
          <w:rFonts w:ascii="Times New Roman" w:eastAsia="宋体" w:hAnsi="Times New Roman" w:cs="Times New Roman" w:hint="eastAsia"/>
        </w:rPr>
        <w:t>用于</w:t>
      </w:r>
      <w:r>
        <w:rPr>
          <w:rFonts w:ascii="Times New Roman" w:eastAsia="宋体" w:hAnsi="Times New Roman" w:cs="Times New Roman" w:hint="eastAsia"/>
        </w:rPr>
        <w:t>提前</w:t>
      </w:r>
      <w:r w:rsidRPr="00BF1032">
        <w:rPr>
          <w:rFonts w:ascii="Times New Roman" w:eastAsia="宋体" w:hAnsi="Times New Roman" w:cs="Times New Roman" w:hint="eastAsia"/>
        </w:rPr>
        <w:t>检测和响应高速行驶的车辆</w:t>
      </w:r>
      <w:r>
        <w:rPr>
          <w:rFonts w:ascii="Times New Roman" w:eastAsia="宋体" w:hAnsi="Times New Roman" w:cs="Times New Roman" w:hint="eastAsia"/>
        </w:rPr>
        <w:t>，以便于及时变换道路</w:t>
      </w:r>
      <w:r w:rsidR="00AB0B58">
        <w:rPr>
          <w:rFonts w:ascii="Times New Roman" w:eastAsia="宋体" w:hAnsi="Times New Roman" w:cs="Times New Roman" w:hint="eastAsia"/>
        </w:rPr>
        <w:t>。</w:t>
      </w:r>
    </w:p>
    <w:p w14:paraId="7C89A702" w14:textId="77777777" w:rsidR="00A0750C" w:rsidRPr="005D2612" w:rsidRDefault="00A0750C" w:rsidP="000B3CD5">
      <w:pPr>
        <w:ind w:right="240"/>
        <w:rPr>
          <w:rFonts w:ascii="Times New Roman" w:eastAsia="宋体" w:hAnsi="Times New Roman" w:cs="Times New Roman"/>
        </w:rPr>
      </w:pPr>
    </w:p>
    <w:p w14:paraId="226094BD" w14:textId="77777777" w:rsidR="007049BA" w:rsidRPr="005D2612" w:rsidRDefault="007049BA" w:rsidP="000B3CD5">
      <w:pPr>
        <w:ind w:right="240"/>
        <w:rPr>
          <w:rFonts w:ascii="Times New Roman" w:eastAsia="宋体" w:hAnsi="Times New Roman" w:cs="Times New Roman"/>
        </w:rPr>
      </w:pPr>
    </w:p>
    <w:p w14:paraId="5713B604" w14:textId="73097D8E" w:rsidR="00A57298" w:rsidRPr="004E7833" w:rsidRDefault="00CA6E49" w:rsidP="00F50DD6">
      <w:pPr>
        <w:pStyle w:val="21"/>
        <w:ind w:left="210" w:right="210"/>
        <w:rPr>
          <w:rFonts w:ascii="Times New Roman" w:hAnsi="Times New Roman"/>
        </w:rPr>
      </w:pPr>
      <w:bookmarkStart w:id="15" w:name="_Toc171246022"/>
      <w:r w:rsidRPr="004E7833">
        <w:rPr>
          <w:rFonts w:ascii="Times New Roman" w:hAnsi="Times New Roman"/>
        </w:rPr>
        <w:lastRenderedPageBreak/>
        <w:t>二</w:t>
      </w:r>
      <w:r w:rsidR="00394151" w:rsidRPr="004E7833">
        <w:rPr>
          <w:rFonts w:ascii="Times New Roman" w:hAnsi="Times New Roman"/>
        </w:rPr>
        <w:t>、</w:t>
      </w:r>
      <w:r w:rsidR="00A0750C" w:rsidRPr="004E7833">
        <w:rPr>
          <w:rFonts w:ascii="Times New Roman" w:hAnsi="Times New Roman" w:hint="eastAsia"/>
        </w:rPr>
        <w:t>功能结构图</w:t>
      </w:r>
      <w:bookmarkEnd w:id="15"/>
    </w:p>
    <w:p w14:paraId="22EA8D0F" w14:textId="511F9646" w:rsidR="008A3E69" w:rsidRPr="008A3E69" w:rsidRDefault="008A3E69" w:rsidP="008A3E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A3E69">
        <w:rPr>
          <w:rFonts w:ascii="Times New Roman" w:eastAsia="宋体" w:hAnsi="Times New Roman" w:cs="Times New Roman"/>
          <w:noProof/>
        </w:rPr>
        <w:drawing>
          <wp:inline distT="0" distB="0" distL="0" distR="0" wp14:anchorId="31DDBEB9" wp14:editId="78F7AFC8">
            <wp:extent cx="5274310" cy="17697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3AFA" w14:textId="77777777" w:rsidR="00F50DD6" w:rsidRPr="005D2612" w:rsidRDefault="00F50DD6" w:rsidP="001D6D15">
      <w:pPr>
        <w:rPr>
          <w:rFonts w:ascii="Times New Roman" w:eastAsia="宋体" w:hAnsi="Times New Roman" w:cs="Times New Roman"/>
        </w:rPr>
      </w:pPr>
    </w:p>
    <w:p w14:paraId="12D8F404" w14:textId="77777777" w:rsidR="001D6D15" w:rsidRPr="005D2612" w:rsidRDefault="001D6D15" w:rsidP="001D6D15">
      <w:pPr>
        <w:rPr>
          <w:rFonts w:ascii="Times New Roman" w:eastAsia="宋体" w:hAnsi="Times New Roman" w:cs="Times New Roman"/>
        </w:rPr>
      </w:pPr>
    </w:p>
    <w:p w14:paraId="6A844F7D" w14:textId="4273F1D0" w:rsidR="00A72879" w:rsidRPr="004E7833" w:rsidRDefault="00CA6E49" w:rsidP="00A72879">
      <w:pPr>
        <w:pStyle w:val="21"/>
        <w:ind w:left="210" w:right="210"/>
        <w:rPr>
          <w:rFonts w:ascii="Times New Roman" w:hAnsi="Times New Roman"/>
        </w:rPr>
      </w:pPr>
      <w:bookmarkStart w:id="16" w:name="_Toc171246023"/>
      <w:r w:rsidRPr="004E7833">
        <w:rPr>
          <w:rFonts w:ascii="Times New Roman" w:hAnsi="Times New Roman"/>
        </w:rPr>
        <w:t>三</w:t>
      </w:r>
      <w:r w:rsidR="00AD44CF" w:rsidRPr="004E7833">
        <w:rPr>
          <w:rFonts w:ascii="Times New Roman" w:hAnsi="Times New Roman"/>
        </w:rPr>
        <w:t>、</w:t>
      </w:r>
      <w:r w:rsidR="00A0750C" w:rsidRPr="004E7833">
        <w:rPr>
          <w:rFonts w:ascii="Times New Roman" w:hAnsi="Times New Roman" w:hint="eastAsia"/>
        </w:rPr>
        <w:t>流程图（基于用户）</w:t>
      </w:r>
      <w:bookmarkEnd w:id="16"/>
    </w:p>
    <w:p w14:paraId="7CB1D529" w14:textId="7E89DBCC" w:rsidR="000B3CD5" w:rsidRPr="004A476F" w:rsidRDefault="00964294" w:rsidP="004A476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4294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11BFF22" wp14:editId="11D1F4FC">
            <wp:extent cx="5274310" cy="29838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1ED85" w14:textId="77777777" w:rsidR="00157BE9" w:rsidRPr="005D2612" w:rsidRDefault="00157BE9" w:rsidP="000B3CD5">
      <w:pPr>
        <w:rPr>
          <w:rFonts w:ascii="Times New Roman" w:eastAsia="宋体" w:hAnsi="Times New Roman" w:cs="Times New Roman"/>
        </w:rPr>
      </w:pPr>
    </w:p>
    <w:p w14:paraId="1083CF16" w14:textId="77777777" w:rsidR="007F1004" w:rsidRPr="005D2612" w:rsidRDefault="007F1004" w:rsidP="000B3CD5">
      <w:pPr>
        <w:rPr>
          <w:rFonts w:ascii="Times New Roman" w:eastAsia="宋体" w:hAnsi="Times New Roman" w:cs="Times New Roman"/>
        </w:rPr>
      </w:pPr>
    </w:p>
    <w:p w14:paraId="6C11AC69" w14:textId="5AAC9E93" w:rsidR="000B3CD5" w:rsidRPr="004E7833" w:rsidRDefault="00CA6E49" w:rsidP="000B3CD5">
      <w:pPr>
        <w:pStyle w:val="21"/>
        <w:ind w:left="210" w:right="210"/>
        <w:rPr>
          <w:rFonts w:ascii="Times New Roman" w:hAnsi="Times New Roman"/>
        </w:rPr>
      </w:pPr>
      <w:bookmarkStart w:id="17" w:name="_Toc171246024"/>
      <w:r w:rsidRPr="004E7833">
        <w:rPr>
          <w:rFonts w:ascii="Times New Roman" w:hAnsi="Times New Roman"/>
        </w:rPr>
        <w:t>四</w:t>
      </w:r>
      <w:r w:rsidR="000B3CD5" w:rsidRPr="004E7833">
        <w:rPr>
          <w:rFonts w:ascii="Times New Roman" w:hAnsi="Times New Roman"/>
        </w:rPr>
        <w:t>、</w:t>
      </w:r>
      <w:r w:rsidR="00A0750C" w:rsidRPr="004E7833">
        <w:rPr>
          <w:rFonts w:ascii="Times New Roman" w:hAnsi="Times New Roman" w:hint="eastAsia"/>
        </w:rPr>
        <w:t>技术结构</w:t>
      </w:r>
      <w:bookmarkEnd w:id="17"/>
    </w:p>
    <w:p w14:paraId="6928C9AF" w14:textId="77777777" w:rsidR="001A63A1" w:rsidRPr="001A63A1" w:rsidRDefault="001A63A1" w:rsidP="001A63A1">
      <w:pPr>
        <w:widowControl/>
        <w:numPr>
          <w:ilvl w:val="0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主程序入口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(main.py):</w:t>
      </w:r>
    </w:p>
    <w:p w14:paraId="5CCE352F" w14:textId="77777777" w:rsidR="001A63A1" w:rsidRPr="001A63A1" w:rsidRDefault="001A63A1" w:rsidP="001A63A1">
      <w:pPr>
        <w:widowControl/>
        <w:numPr>
          <w:ilvl w:val="1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main.py 是程序的入口文件。它通过导入 TrafficMonitorAPP 并实例化它来启动应用程序。</w:t>
      </w:r>
    </w:p>
    <w:p w14:paraId="6DDB3A84" w14:textId="77777777" w:rsidR="001A63A1" w:rsidRPr="001A63A1" w:rsidRDefault="001A63A1" w:rsidP="001A63A1">
      <w:pPr>
        <w:widowControl/>
        <w:numPr>
          <w:ilvl w:val="1"/>
          <w:numId w:val="2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TrafficMonitorAPP 是整个应用程序的核心类，继承自 QApplication，负责初始化和显示主对话框。</w:t>
      </w:r>
    </w:p>
    <w:p w14:paraId="4E8AC6BF" w14:textId="77777777" w:rsidR="001A63A1" w:rsidRPr="001A63A1" w:rsidRDefault="001A63A1" w:rsidP="001A63A1">
      <w:pPr>
        <w:widowControl/>
        <w:numPr>
          <w:ilvl w:val="0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应用程序类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(traffic_monitor_app.py):</w:t>
      </w:r>
    </w:p>
    <w:p w14:paraId="3CF75B9D" w14:textId="77777777" w:rsidR="001A63A1" w:rsidRPr="001A63A1" w:rsidRDefault="001A63A1" w:rsidP="001A63A1">
      <w:pPr>
        <w:widowControl/>
        <w:numPr>
          <w:ilvl w:val="1"/>
          <w:numId w:val="2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TrafficMonitorAPP 继承自 QApplication，在初始化时创建并显示主对话框 MainDialog。</w:t>
      </w:r>
    </w:p>
    <w:p w14:paraId="11A58C5C" w14:textId="77777777" w:rsidR="001A63A1" w:rsidRPr="001A63A1" w:rsidRDefault="001A63A1" w:rsidP="001A63A1">
      <w:pPr>
        <w:widowControl/>
        <w:numPr>
          <w:ilvl w:val="0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主对话框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(main_frame.py):</w:t>
      </w:r>
    </w:p>
    <w:p w14:paraId="17065767" w14:textId="77777777" w:rsidR="001A63A1" w:rsidRPr="001A63A1" w:rsidRDefault="001A63A1" w:rsidP="001A63A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MainDialog 继承自 QMainWindow，是应用程序的主窗口。</w:t>
      </w:r>
    </w:p>
    <w:p w14:paraId="6953C3D0" w14:textId="77777777" w:rsidR="001A63A1" w:rsidRPr="001A63A1" w:rsidRDefault="001A63A1" w:rsidP="001A63A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设置了背景图，并处理窗口大小调整事件。</w:t>
      </w:r>
    </w:p>
    <w:p w14:paraId="4D8BE1A5" w14:textId="77777777" w:rsidR="001A63A1" w:rsidRPr="001A63A1" w:rsidRDefault="001A63A1" w:rsidP="001A63A1">
      <w:pPr>
        <w:widowControl/>
        <w:numPr>
          <w:ilvl w:val="1"/>
          <w:numId w:val="2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提供了一个方法 goto_login_register_page，用于跳转到登录注册页面。</w:t>
      </w:r>
    </w:p>
    <w:p w14:paraId="1F4B756C" w14:textId="77777777" w:rsidR="001A63A1" w:rsidRPr="001A63A1" w:rsidRDefault="001A63A1" w:rsidP="001A63A1">
      <w:pPr>
        <w:widowControl/>
        <w:numPr>
          <w:ilvl w:val="0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登录注册对话框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(login_register_frame.py):</w:t>
      </w:r>
    </w:p>
    <w:p w14:paraId="2CE4613D" w14:textId="77777777" w:rsidR="001A63A1" w:rsidRPr="001A63A1" w:rsidRDefault="001A63A1" w:rsidP="001A63A1">
      <w:pPr>
        <w:widowControl/>
        <w:numPr>
          <w:ilvl w:val="1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LoginRegisterDialog 继承自 QMainWindow 和 Ui_LoginRegister，处理用户的登录和注册操作。</w:t>
      </w:r>
    </w:p>
    <w:p w14:paraId="5073330E" w14:textId="77777777" w:rsidR="001A63A1" w:rsidRPr="001A63A1" w:rsidRDefault="001A63A1" w:rsidP="001A63A1">
      <w:pPr>
        <w:widowControl/>
        <w:numPr>
          <w:ilvl w:val="1"/>
          <w:numId w:val="3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包含了用户数据的加载和保存方法，登录和注册的处理逻辑。</w:t>
      </w:r>
    </w:p>
    <w:p w14:paraId="423F6ADB" w14:textId="77777777" w:rsidR="001A63A1" w:rsidRPr="001A63A1" w:rsidRDefault="001A63A1" w:rsidP="001A63A1">
      <w:pPr>
        <w:widowControl/>
        <w:numPr>
          <w:ilvl w:val="0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功能对话框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(function_frame.py):</w:t>
      </w:r>
    </w:p>
    <w:p w14:paraId="15F321A3" w14:textId="451257CE" w:rsidR="001A63A1" w:rsidRPr="001A63A1" w:rsidRDefault="001A63A1" w:rsidP="001A63A1">
      <w:pPr>
        <w:widowControl/>
        <w:numPr>
          <w:ilvl w:val="1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FunctionDialog 继承自 QMainWindow，提供了多个功能入口，如监控、分类、警告</w:t>
      </w:r>
      <w:r w:rsidR="00817E5A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1A63A1">
        <w:rPr>
          <w:rFonts w:ascii="宋体" w:eastAsia="宋体" w:hAnsi="宋体" w:cs="宋体"/>
          <w:kern w:val="0"/>
          <w:sz w:val="24"/>
          <w:szCs w:val="24"/>
        </w:rPr>
        <w:t>记录</w:t>
      </w:r>
      <w:r w:rsidR="00817E5A">
        <w:rPr>
          <w:rFonts w:ascii="宋体" w:eastAsia="宋体" w:hAnsi="宋体" w:cs="宋体" w:hint="eastAsia"/>
          <w:kern w:val="0"/>
          <w:sz w:val="24"/>
          <w:szCs w:val="24"/>
        </w:rPr>
        <w:t>和退出等</w:t>
      </w:r>
      <w:r w:rsidRPr="001A63A1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2B5E2808" w14:textId="77777777" w:rsidR="001A63A1" w:rsidRPr="001A63A1" w:rsidRDefault="001A63A1" w:rsidP="001A63A1">
      <w:pPr>
        <w:widowControl/>
        <w:numPr>
          <w:ilvl w:val="1"/>
          <w:numId w:val="3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每个功能入口对应一个独立的对话框。</w:t>
      </w:r>
    </w:p>
    <w:p w14:paraId="2F6CBD96" w14:textId="5C9D02EB" w:rsidR="001A63A1" w:rsidRPr="001A63A1" w:rsidRDefault="00817E5A" w:rsidP="001A63A1">
      <w:pPr>
        <w:widowControl/>
        <w:numPr>
          <w:ilvl w:val="0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各项功能</w:t>
      </w:r>
      <w:r w:rsidR="001A63A1"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对话框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>
        <w:rPr>
          <w:rFonts w:ascii="宋体" w:eastAsia="宋体" w:hAnsi="宋体" w:cs="宋体" w:hint="eastAsia"/>
          <w:kern w:val="0"/>
          <w:sz w:val="24"/>
          <w:szCs w:val="24"/>
        </w:rPr>
        <w:t>functionpoint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>_frame.py):</w:t>
      </w:r>
    </w:p>
    <w:p w14:paraId="79B1FB01" w14:textId="5CBB5368" w:rsidR="001A63A1" w:rsidRPr="001A63A1" w:rsidRDefault="00817E5A" w:rsidP="001A63A1">
      <w:pPr>
        <w:widowControl/>
        <w:numPr>
          <w:ilvl w:val="1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unction</w:t>
      </w:r>
      <w:r>
        <w:rPr>
          <w:rFonts w:ascii="宋体" w:eastAsia="宋体" w:hAnsi="宋体" w:cs="宋体" w:hint="eastAsia"/>
          <w:kern w:val="0"/>
          <w:sz w:val="24"/>
          <w:szCs w:val="24"/>
        </w:rPr>
        <w:t>P</w:t>
      </w:r>
      <w:r>
        <w:rPr>
          <w:rFonts w:ascii="宋体" w:eastAsia="宋体" w:hAnsi="宋体" w:cs="宋体" w:hint="eastAsia"/>
          <w:kern w:val="0"/>
          <w:sz w:val="24"/>
          <w:szCs w:val="24"/>
        </w:rPr>
        <w:t>oint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>继承自 QMainWindow，负责</w:t>
      </w:r>
      <w:r>
        <w:rPr>
          <w:rFonts w:ascii="宋体" w:eastAsia="宋体" w:hAnsi="宋体" w:cs="宋体" w:hint="eastAsia"/>
          <w:kern w:val="0"/>
          <w:sz w:val="24"/>
          <w:szCs w:val="24"/>
        </w:rPr>
        <w:t>调用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>视频</w:t>
      </w:r>
      <w:r>
        <w:rPr>
          <w:rFonts w:ascii="宋体" w:eastAsia="宋体" w:hAnsi="宋体" w:cs="宋体" w:hint="eastAsia"/>
          <w:kern w:val="0"/>
          <w:sz w:val="24"/>
          <w:szCs w:val="24"/>
        </w:rPr>
        <w:t>线程</w:t>
      </w:r>
      <w:r w:rsidR="001A63A1" w:rsidRPr="001A63A1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3BF75B8F" w14:textId="77777777" w:rsidR="001A63A1" w:rsidRPr="001A63A1" w:rsidRDefault="001A63A1" w:rsidP="001A63A1">
      <w:pPr>
        <w:widowControl/>
        <w:numPr>
          <w:ilvl w:val="1"/>
          <w:numId w:val="3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使用了 Video 线程类进行视频捕捉和处理，并显示检测结果。</w:t>
      </w:r>
    </w:p>
    <w:p w14:paraId="7DBF9D26" w14:textId="24FDCCF7" w:rsidR="001A63A1" w:rsidRPr="001A63A1" w:rsidRDefault="001A63A1" w:rsidP="001A63A1">
      <w:pPr>
        <w:widowControl/>
        <w:numPr>
          <w:ilvl w:val="0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视频处理线程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functionpoint</w:t>
      </w:r>
      <w:r w:rsidRPr="001A63A1">
        <w:rPr>
          <w:rFonts w:ascii="宋体" w:eastAsia="宋体" w:hAnsi="宋体" w:cs="宋体"/>
          <w:kern w:val="0"/>
          <w:sz w:val="24"/>
          <w:szCs w:val="24"/>
        </w:rPr>
        <w:t>_video.py):</w:t>
      </w:r>
    </w:p>
    <w:p w14:paraId="3AFCB53D" w14:textId="77777777" w:rsidR="001A63A1" w:rsidRPr="001A63A1" w:rsidRDefault="001A63A1" w:rsidP="001A63A1">
      <w:pPr>
        <w:widowControl/>
        <w:numPr>
          <w:ilvl w:val="1"/>
          <w:numId w:val="3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Video 继承自 QThread，负责视频捕捉和分析，并通过信号传递处理后的结果。</w:t>
      </w:r>
    </w:p>
    <w:p w14:paraId="6D28054B" w14:textId="77777777" w:rsidR="001A63A1" w:rsidRPr="001A63A1" w:rsidRDefault="001A63A1" w:rsidP="001A63A1">
      <w:pPr>
        <w:widowControl/>
        <w:numPr>
          <w:ilvl w:val="0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b/>
          <w:bCs/>
          <w:kern w:val="0"/>
          <w:sz w:val="24"/>
          <w:szCs w:val="24"/>
        </w:rPr>
        <w:t>图像处理函数</w:t>
      </w:r>
      <w:r w:rsidRPr="001A63A1">
        <w:rPr>
          <w:rFonts w:ascii="宋体" w:eastAsia="宋体" w:hAnsi="宋体" w:cs="宋体"/>
          <w:kern w:val="0"/>
          <w:sz w:val="24"/>
          <w:szCs w:val="24"/>
        </w:rPr>
        <w:t xml:space="preserve"> (traffic.py):</w:t>
      </w:r>
    </w:p>
    <w:p w14:paraId="335FF5A6" w14:textId="456D272F" w:rsidR="001A63A1" w:rsidRPr="001A63A1" w:rsidRDefault="001A63A1" w:rsidP="001A63A1">
      <w:pPr>
        <w:widowControl/>
        <w:numPr>
          <w:ilvl w:val="1"/>
          <w:numId w:val="3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包含了 vehicle_detect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1A63A1">
        <w:rPr>
          <w:rFonts w:ascii="宋体" w:eastAsia="宋体" w:hAnsi="宋体" w:cs="宋体"/>
          <w:kern w:val="0"/>
          <w:sz w:val="24"/>
          <w:szCs w:val="24"/>
        </w:rPr>
        <w:t>body_att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r和</w:t>
      </w:r>
      <w:r w:rsidR="00604463" w:rsidRPr="00604463">
        <w:rPr>
          <w:rFonts w:ascii="宋体" w:eastAsia="宋体" w:hAnsi="宋体" w:cs="宋体"/>
          <w:kern w:val="0"/>
          <w:sz w:val="24"/>
          <w:szCs w:val="24"/>
        </w:rPr>
        <w:t>general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等</w:t>
      </w:r>
      <w:r w:rsidRPr="001A63A1">
        <w:rPr>
          <w:rFonts w:ascii="宋体" w:eastAsia="宋体" w:hAnsi="宋体" w:cs="宋体"/>
          <w:kern w:val="0"/>
          <w:sz w:val="24"/>
          <w:szCs w:val="24"/>
        </w:rPr>
        <w:t>函数，负责调用百度AI接口进行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物体</w:t>
      </w:r>
      <w:r w:rsidRPr="001A63A1">
        <w:rPr>
          <w:rFonts w:ascii="宋体" w:eastAsia="宋体" w:hAnsi="宋体" w:cs="宋体"/>
          <w:kern w:val="0"/>
          <w:sz w:val="24"/>
          <w:szCs w:val="24"/>
        </w:rPr>
        <w:t>检测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和识别</w:t>
      </w:r>
      <w:r w:rsidRPr="001A63A1">
        <w:rPr>
          <w:rFonts w:ascii="宋体" w:eastAsia="宋体" w:hAnsi="宋体" w:cs="宋体"/>
          <w:kern w:val="0"/>
          <w:sz w:val="24"/>
          <w:szCs w:val="24"/>
        </w:rPr>
        <w:t>，并</w:t>
      </w:r>
      <w:r w:rsidR="00604463">
        <w:rPr>
          <w:rFonts w:ascii="宋体" w:eastAsia="宋体" w:hAnsi="宋体" w:cs="宋体" w:hint="eastAsia"/>
          <w:kern w:val="0"/>
          <w:sz w:val="24"/>
          <w:szCs w:val="24"/>
        </w:rPr>
        <w:t>对图像进行特定处理，将结果信息返回对应</w:t>
      </w:r>
      <w:r w:rsidR="00604463" w:rsidRPr="00604463">
        <w:rPr>
          <w:rFonts w:ascii="宋体" w:eastAsia="宋体" w:hAnsi="宋体" w:cs="宋体" w:hint="eastAsia"/>
          <w:kern w:val="0"/>
          <w:sz w:val="24"/>
          <w:szCs w:val="24"/>
        </w:rPr>
        <w:t>功能对话框</w:t>
      </w:r>
      <w:r w:rsidRPr="001A63A1"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67436183" w14:textId="12A5AF07" w:rsidR="00885E00" w:rsidRPr="00980655" w:rsidRDefault="001A63A1" w:rsidP="00980655">
      <w:pPr>
        <w:widowControl/>
        <w:spacing w:before="100" w:beforeAutospacing="1" w:after="100" w:afterAutospacing="1"/>
        <w:ind w:firstLine="4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1A63A1">
        <w:rPr>
          <w:rFonts w:ascii="宋体" w:eastAsia="宋体" w:hAnsi="宋体" w:cs="宋体"/>
          <w:kern w:val="0"/>
          <w:sz w:val="24"/>
          <w:szCs w:val="24"/>
        </w:rPr>
        <w:t>综上所述，</w:t>
      </w:r>
      <w:r>
        <w:rPr>
          <w:rFonts w:ascii="宋体" w:eastAsia="宋体" w:hAnsi="宋体" w:cs="宋体" w:hint="eastAsia"/>
          <w:kern w:val="0"/>
          <w:sz w:val="24"/>
          <w:szCs w:val="24"/>
        </w:rPr>
        <w:t>该</w:t>
      </w:r>
      <w:r w:rsidRPr="001A63A1">
        <w:rPr>
          <w:rFonts w:ascii="宋体" w:eastAsia="宋体" w:hAnsi="宋体" w:cs="宋体"/>
          <w:kern w:val="0"/>
          <w:sz w:val="24"/>
          <w:szCs w:val="24"/>
        </w:rPr>
        <w:t>道路检测系统采用了模块化的设计，每个模块负责不同的功能，从主程序入口到各个功能对话框，再到视频处理线程和图像处理函数</w:t>
      </w:r>
      <w:r w:rsidR="0098065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14:paraId="35B1653F" w14:textId="77777777" w:rsidR="004126E6" w:rsidRDefault="004126E6" w:rsidP="00A0750C">
      <w:pPr>
        <w:ind w:right="240"/>
        <w:rPr>
          <w:rFonts w:ascii="Times New Roman" w:eastAsia="宋体" w:hAnsi="Times New Roman" w:cs="Times New Roman"/>
        </w:rPr>
      </w:pPr>
    </w:p>
    <w:p w14:paraId="3DA7430F" w14:textId="77777777" w:rsidR="00B46676" w:rsidRPr="005D2612" w:rsidRDefault="00B46676" w:rsidP="00A0750C">
      <w:pPr>
        <w:ind w:right="240"/>
        <w:rPr>
          <w:rFonts w:ascii="Times New Roman" w:eastAsia="宋体" w:hAnsi="Times New Roman" w:cs="Times New Roman"/>
        </w:rPr>
      </w:pPr>
    </w:p>
    <w:p w14:paraId="07B5C573" w14:textId="2E6CDA15" w:rsidR="00A0750C" w:rsidRDefault="00A0750C" w:rsidP="00A0750C">
      <w:pPr>
        <w:pStyle w:val="21"/>
        <w:ind w:left="210" w:right="210"/>
        <w:rPr>
          <w:rFonts w:ascii="Times New Roman" w:hAnsi="Times New Roman"/>
        </w:rPr>
      </w:pPr>
      <w:bookmarkStart w:id="18" w:name="_Toc171246025"/>
      <w:r w:rsidRPr="004E7833">
        <w:rPr>
          <w:rFonts w:ascii="Times New Roman" w:hAnsi="Times New Roman" w:hint="eastAsia"/>
        </w:rPr>
        <w:t>五</w:t>
      </w:r>
      <w:r w:rsidRPr="004E7833">
        <w:rPr>
          <w:rFonts w:ascii="Times New Roman" w:hAnsi="Times New Roman"/>
        </w:rPr>
        <w:t>、</w:t>
      </w:r>
      <w:r w:rsidRPr="004E7833">
        <w:rPr>
          <w:rFonts w:ascii="Times New Roman" w:hAnsi="Times New Roman" w:hint="eastAsia"/>
        </w:rPr>
        <w:t>界面设计（低保真原型图）</w:t>
      </w:r>
      <w:bookmarkEnd w:id="18"/>
    </w:p>
    <w:p w14:paraId="20F714C6" w14:textId="6EDB05B7" w:rsidR="00B618AF" w:rsidRPr="00B618AF" w:rsidRDefault="00B618AF" w:rsidP="00B618AF">
      <w:r>
        <w:rPr>
          <w:rFonts w:hint="eastAsia"/>
        </w:rPr>
        <w:t>首页：</w:t>
      </w:r>
    </w:p>
    <w:p w14:paraId="7F4B196D" w14:textId="53D27014" w:rsidR="00A0750C" w:rsidRDefault="004C2CB4" w:rsidP="004E783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3D7C283C" wp14:editId="3FE5DF43">
            <wp:extent cx="5274310" cy="32848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8296" w14:textId="0EE5E771" w:rsidR="004C2CB4" w:rsidRDefault="004C2CB4" w:rsidP="004E783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/>
        </w:rPr>
        <w:t>&gt;</w:t>
      </w:r>
      <w:r w:rsidR="00B618AF">
        <w:rPr>
          <w:rFonts w:ascii="Times New Roman" w:eastAsia="宋体" w:hAnsi="Times New Roman" w:cs="Times New Roman" w:hint="eastAsia"/>
        </w:rPr>
        <w:t>登陆</w:t>
      </w:r>
      <w:r w:rsidR="00B618AF">
        <w:rPr>
          <w:rFonts w:ascii="Times New Roman" w:eastAsia="宋体" w:hAnsi="Times New Roman" w:cs="Times New Roman" w:hint="eastAsia"/>
        </w:rPr>
        <w:t>/</w:t>
      </w:r>
      <w:r w:rsidR="00B618AF">
        <w:rPr>
          <w:rFonts w:ascii="Times New Roman" w:eastAsia="宋体" w:hAnsi="Times New Roman" w:cs="Times New Roman" w:hint="eastAsia"/>
        </w:rPr>
        <w:t>注册页面</w:t>
      </w:r>
    </w:p>
    <w:p w14:paraId="1CF23CA3" w14:textId="56F0DABA" w:rsidR="00F92CDB" w:rsidRPr="004E7833" w:rsidRDefault="004C2CB4" w:rsidP="004E7833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drawing>
          <wp:inline distT="0" distB="0" distL="0" distR="0" wp14:anchorId="7103F60C" wp14:editId="400325EB">
            <wp:extent cx="3238781" cy="266723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C414" w14:textId="15C3A87D" w:rsidR="00AD44CF" w:rsidRDefault="004C2CB4" w:rsidP="00BD5A5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/>
        </w:rPr>
        <w:t>&gt;</w:t>
      </w:r>
      <w:r w:rsidR="00B618AF">
        <w:rPr>
          <w:rFonts w:ascii="Times New Roman" w:eastAsia="宋体" w:hAnsi="Times New Roman" w:cs="Times New Roman" w:hint="eastAsia"/>
        </w:rPr>
        <w:t>功能菜单页面</w:t>
      </w:r>
    </w:p>
    <w:p w14:paraId="7C920E71" w14:textId="394BCDDB" w:rsidR="004C2CB4" w:rsidRDefault="004C2CB4" w:rsidP="00BD5A56">
      <w:pPr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580669B7" wp14:editId="4449BC8D">
            <wp:extent cx="5274310" cy="32594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AE11" w14:textId="6C5DEDD8" w:rsidR="004C2CB4" w:rsidRDefault="004C2CB4" w:rsidP="00BD5A56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-</w:t>
      </w:r>
      <w:r>
        <w:rPr>
          <w:rFonts w:ascii="Times New Roman" w:eastAsia="宋体" w:hAnsi="Times New Roman" w:cs="Times New Roman"/>
        </w:rPr>
        <w:t>&gt;</w:t>
      </w:r>
      <w:r w:rsidR="00B618AF">
        <w:rPr>
          <w:rFonts w:ascii="Times New Roman" w:eastAsia="宋体" w:hAnsi="Times New Roman" w:cs="Times New Roman" w:hint="eastAsia"/>
        </w:rPr>
        <w:t>各功能页面</w:t>
      </w:r>
    </w:p>
    <w:p w14:paraId="79A849C3" w14:textId="3B142DE0" w:rsidR="004C2CB4" w:rsidRDefault="004C2CB4" w:rsidP="00BD5A56">
      <w:pPr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drawing>
          <wp:inline distT="0" distB="0" distL="0" distR="0" wp14:anchorId="303DDA95" wp14:editId="2F35B958">
            <wp:extent cx="5274310" cy="38830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BA1A" w14:textId="483A329E" w:rsidR="004C2CB4" w:rsidRDefault="004C2CB4" w:rsidP="00BD5A56">
      <w:pPr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BB4BE6C" wp14:editId="3B697139">
            <wp:extent cx="5274310" cy="37445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5BCB" w14:textId="64F82C24" w:rsidR="004C2CB4" w:rsidRDefault="004C2CB4" w:rsidP="00BD5A56">
      <w:pPr>
        <w:rPr>
          <w:rFonts w:ascii="Times New Roman" w:eastAsia="宋体" w:hAnsi="Times New Roman" w:cs="Times New Roman"/>
        </w:rPr>
      </w:pPr>
      <w:r w:rsidRPr="004C2CB4">
        <w:rPr>
          <w:rFonts w:ascii="Times New Roman" w:eastAsia="宋体" w:hAnsi="Times New Roman" w:cs="Times New Roman"/>
          <w:noProof/>
        </w:rPr>
        <w:drawing>
          <wp:inline distT="0" distB="0" distL="0" distR="0" wp14:anchorId="1FC25140" wp14:editId="45B88962">
            <wp:extent cx="5274310" cy="36683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6A93" w14:textId="035D65EA" w:rsidR="004C2CB4" w:rsidRDefault="009506A5" w:rsidP="00BD5A56">
      <w:pPr>
        <w:rPr>
          <w:rFonts w:ascii="Times New Roman" w:eastAsia="宋体" w:hAnsi="Times New Roman" w:cs="Times New Roman"/>
        </w:rPr>
      </w:pPr>
      <w:r w:rsidRPr="009506A5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78939CAC" wp14:editId="7584D146">
            <wp:extent cx="5274310" cy="36614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82AC" w14:textId="0770D0F6" w:rsidR="009506A5" w:rsidRDefault="009506A5" w:rsidP="00BD5A56">
      <w:pPr>
        <w:rPr>
          <w:rFonts w:ascii="Times New Roman" w:eastAsia="宋体" w:hAnsi="Times New Roman" w:cs="Times New Roman"/>
        </w:rPr>
      </w:pPr>
    </w:p>
    <w:p w14:paraId="0E0D23FE" w14:textId="77777777" w:rsidR="009506A5" w:rsidRPr="005D2612" w:rsidRDefault="009506A5" w:rsidP="00BD5A56">
      <w:pPr>
        <w:rPr>
          <w:rFonts w:ascii="Times New Roman" w:eastAsia="宋体" w:hAnsi="Times New Roman" w:cs="Times New Roman"/>
        </w:rPr>
      </w:pPr>
    </w:p>
    <w:p w14:paraId="59EF05DD" w14:textId="2A968D6D" w:rsidR="00E61BA6" w:rsidRPr="005D2612" w:rsidRDefault="00A0750C" w:rsidP="00F26173">
      <w:pPr>
        <w:keepNext/>
        <w:keepLines/>
        <w:spacing w:before="260" w:after="260" w:line="415" w:lineRule="auto"/>
        <w:ind w:left="210" w:rightChars="100" w:right="210"/>
        <w:outlineLvl w:val="1"/>
        <w:rPr>
          <w:rFonts w:ascii="Times New Roman" w:eastAsia="宋体" w:hAnsi="Times New Roman" w:cs="Times New Roman"/>
          <w:b/>
          <w:kern w:val="44"/>
          <w:sz w:val="28"/>
          <w:szCs w:val="44"/>
        </w:rPr>
      </w:pPr>
      <w:bookmarkStart w:id="19" w:name="_Toc171246026"/>
      <w:r>
        <w:rPr>
          <w:rFonts w:ascii="Times New Roman" w:eastAsia="宋体" w:hAnsi="Times New Roman" w:cs="Times New Roman" w:hint="eastAsia"/>
          <w:b/>
          <w:kern w:val="44"/>
          <w:sz w:val="28"/>
          <w:szCs w:val="44"/>
        </w:rPr>
        <w:t>六</w:t>
      </w:r>
      <w:r w:rsidRPr="005D2612">
        <w:rPr>
          <w:rFonts w:ascii="Times New Roman" w:eastAsia="宋体" w:hAnsi="Times New Roman" w:cs="Times New Roman"/>
          <w:b/>
          <w:kern w:val="44"/>
          <w:sz w:val="28"/>
          <w:szCs w:val="44"/>
        </w:rPr>
        <w:t>、结论</w:t>
      </w:r>
      <w:bookmarkEnd w:id="19"/>
    </w:p>
    <w:p w14:paraId="1DBFE27C" w14:textId="1EE9E914" w:rsidR="00A37CFA" w:rsidRPr="00A37CFA" w:rsidRDefault="00A37CFA" w:rsidP="00A37CFA">
      <w:pPr>
        <w:ind w:firstLine="420"/>
        <w:rPr>
          <w:rFonts w:ascii="Times New Roman" w:eastAsia="宋体" w:hAnsi="Times New Roman" w:cs="Times New Roman"/>
        </w:rPr>
      </w:pPr>
      <w:r w:rsidRPr="00A37CFA">
        <w:rPr>
          <w:rFonts w:ascii="Times New Roman" w:eastAsia="宋体" w:hAnsi="Times New Roman" w:cs="Times New Roman" w:hint="eastAsia"/>
        </w:rPr>
        <w:t>智能驾驶中的道路检测识别技术是自动驾驶实现的关键组成部分，它直接关系到行车安全和技术可靠性。这项技术利用计算机视觉、深度学习和传感器融合等手段，实现对道路环境的精准感知和理解。</w:t>
      </w:r>
    </w:p>
    <w:p w14:paraId="40E3BB7E" w14:textId="0E9F53D9" w:rsidR="00A37CFA" w:rsidRPr="00A37CFA" w:rsidRDefault="00A37CFA" w:rsidP="00A37CFA">
      <w:pPr>
        <w:ind w:firstLine="420"/>
        <w:rPr>
          <w:rFonts w:ascii="Times New Roman" w:eastAsia="宋体" w:hAnsi="Times New Roman" w:cs="Times New Roman"/>
        </w:rPr>
      </w:pPr>
      <w:r w:rsidRPr="00A37CFA">
        <w:rPr>
          <w:rFonts w:ascii="Times New Roman" w:eastAsia="宋体" w:hAnsi="Times New Roman" w:cs="Times New Roman" w:hint="eastAsia"/>
        </w:rPr>
        <w:t>道路检测识别技术不仅要识别和分类道路上的各种障碍物，还需要对道路标志、车道线等进行准确识别，以确保自动驾驶车辆能够遵守交通规则，做出正确的驾驶决策。此外，这项技术还需要具备良好的环境适应性和实时性，能够在各种天气和光照条件下稳定工作。</w:t>
      </w:r>
    </w:p>
    <w:p w14:paraId="691A4AFD" w14:textId="7B9CB8EC" w:rsidR="00AD44CF" w:rsidRPr="005D2612" w:rsidRDefault="00A37CFA" w:rsidP="00A37CFA">
      <w:pPr>
        <w:ind w:firstLine="420"/>
        <w:rPr>
          <w:rFonts w:ascii="Times New Roman" w:eastAsia="宋体" w:hAnsi="Times New Roman" w:cs="Times New Roman"/>
        </w:rPr>
      </w:pPr>
      <w:r w:rsidRPr="00A37CFA">
        <w:rPr>
          <w:rFonts w:ascii="Times New Roman" w:eastAsia="宋体" w:hAnsi="Times New Roman" w:cs="Times New Roman" w:hint="eastAsia"/>
        </w:rPr>
        <w:t>总的来说，智能驾驶中的道路检测识别技术是一项极具挑战性的任务，它需要不断地技术创新和优化，以提高识别的准确性和鲁棒性。随着技术的持续进步，我相信这项技术将为自动驾驶的商业化应用奠定坚实基础，推动智能驾驶技术的发展和普及。</w:t>
      </w:r>
    </w:p>
    <w:p w14:paraId="498E1090" w14:textId="017D276C" w:rsidR="00036949" w:rsidRDefault="00036949" w:rsidP="00BD5A56">
      <w:pPr>
        <w:rPr>
          <w:rFonts w:ascii="Times New Roman" w:eastAsia="宋体" w:hAnsi="Times New Roman" w:cs="Times New Roman"/>
        </w:rPr>
      </w:pPr>
    </w:p>
    <w:p w14:paraId="395E13B5" w14:textId="77777777" w:rsidR="002B1F64" w:rsidRDefault="002B1F64" w:rsidP="00BD5A56">
      <w:pPr>
        <w:rPr>
          <w:rFonts w:ascii="Times New Roman" w:eastAsia="宋体" w:hAnsi="Times New Roman" w:cs="Times New Roman"/>
        </w:rPr>
      </w:pPr>
    </w:p>
    <w:p w14:paraId="4A124397" w14:textId="39B7D4D8" w:rsidR="002B1F64" w:rsidRDefault="002B1F64" w:rsidP="00BD5A56">
      <w:pPr>
        <w:rPr>
          <w:rFonts w:ascii="Times New Roman" w:eastAsia="宋体" w:hAnsi="Times New Roman" w:cs="Times New Roman"/>
        </w:rPr>
      </w:pPr>
      <w:r w:rsidRPr="005D2612">
        <w:rPr>
          <w:rFonts w:ascii="Times New Roman" w:eastAsia="宋体" w:hAnsi="Times New Roman" w:cs="Times New Roman"/>
        </w:rPr>
        <w:br w:type="page"/>
      </w:r>
    </w:p>
    <w:p w14:paraId="145DCDFF" w14:textId="7ED14989" w:rsidR="00A361FA" w:rsidRPr="005D2612" w:rsidRDefault="00A361FA" w:rsidP="00A361FA">
      <w:pPr>
        <w:pStyle w:val="1"/>
        <w:ind w:left="210" w:right="210"/>
        <w:rPr>
          <w:rFonts w:ascii="Times New Roman" w:hAnsi="Times New Roman"/>
        </w:rPr>
      </w:pPr>
      <w:bookmarkStart w:id="20" w:name="_Toc171246027"/>
      <w:r>
        <w:rPr>
          <w:rFonts w:ascii="Times New Roman" w:hAnsi="Times New Roman" w:hint="eastAsia"/>
        </w:rPr>
        <w:lastRenderedPageBreak/>
        <w:t>注释</w:t>
      </w:r>
      <w:bookmarkEnd w:id="20"/>
    </w:p>
    <w:p w14:paraId="6DB46A9A" w14:textId="77777777" w:rsidR="00A361FA" w:rsidRPr="005D2612" w:rsidRDefault="00A361FA" w:rsidP="00A361FA">
      <w:pPr>
        <w:ind w:left="240" w:right="240"/>
        <w:rPr>
          <w:rFonts w:ascii="Times New Roman" w:eastAsia="宋体" w:hAnsi="Times New Roman" w:cs="Times New Roman"/>
        </w:rPr>
      </w:pPr>
    </w:p>
    <w:p w14:paraId="3D6A9446" w14:textId="77777777" w:rsidR="00A361FA" w:rsidRPr="005D2612" w:rsidRDefault="00A361FA" w:rsidP="00A361FA">
      <w:pPr>
        <w:ind w:left="240" w:right="240"/>
        <w:rPr>
          <w:rFonts w:ascii="Times New Roman" w:eastAsia="宋体" w:hAnsi="Times New Roman" w:cs="Times New Roman"/>
        </w:rPr>
      </w:pPr>
    </w:p>
    <w:p w14:paraId="3CC724DC" w14:textId="63143396" w:rsidR="00A361FA" w:rsidRPr="005D2612" w:rsidRDefault="00A361FA" w:rsidP="00A361FA">
      <w:pPr>
        <w:numPr>
          <w:ilvl w:val="0"/>
          <w:numId w:val="1"/>
        </w:numPr>
        <w:tabs>
          <w:tab w:val="num" w:pos="720"/>
        </w:tabs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3EDDE72F" w14:textId="3038144A" w:rsidR="00B324DE" w:rsidRDefault="00B324DE" w:rsidP="00B324DE">
      <w:pPr>
        <w:numPr>
          <w:ilvl w:val="0"/>
          <w:numId w:val="1"/>
        </w:numPr>
        <w:tabs>
          <w:tab w:val="num" w:pos="720"/>
        </w:tabs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1B88E782" w14:textId="42858B58" w:rsidR="008A5107" w:rsidRDefault="008A5107" w:rsidP="00A361FA">
      <w:pPr>
        <w:numPr>
          <w:ilvl w:val="0"/>
          <w:numId w:val="1"/>
        </w:numPr>
        <w:tabs>
          <w:tab w:val="num" w:pos="720"/>
        </w:tabs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0F97D17E" w14:textId="4E4C8C97" w:rsidR="002B1F64" w:rsidRDefault="002B1F64" w:rsidP="002B1F64">
      <w:pPr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455102D5" w14:textId="77777777" w:rsidR="002B1F64" w:rsidRPr="0091092A" w:rsidRDefault="002B1F64" w:rsidP="002B1F64">
      <w:pPr>
        <w:ind w:rightChars="100" w:right="210"/>
        <w:rPr>
          <w:rFonts w:ascii="Times New Roman" w:eastAsia="宋体" w:hAnsi="Times New Roman" w:cs="Times New Roman"/>
          <w:szCs w:val="21"/>
        </w:rPr>
      </w:pPr>
    </w:p>
    <w:p w14:paraId="239B133C" w14:textId="3E2A7407" w:rsidR="000B3CD5" w:rsidRPr="005D2612" w:rsidRDefault="00BD5A56" w:rsidP="00BD5A56">
      <w:pPr>
        <w:rPr>
          <w:rFonts w:ascii="Times New Roman" w:eastAsia="宋体" w:hAnsi="Times New Roman" w:cs="Times New Roman"/>
        </w:rPr>
      </w:pPr>
      <w:r w:rsidRPr="005D2612">
        <w:rPr>
          <w:rFonts w:ascii="Times New Roman" w:eastAsia="宋体" w:hAnsi="Times New Roman" w:cs="Times New Roman"/>
        </w:rPr>
        <w:br w:type="page"/>
      </w:r>
    </w:p>
    <w:p w14:paraId="7A5FC1F0" w14:textId="683C1BF5" w:rsidR="000D2C49" w:rsidRPr="005D2612" w:rsidRDefault="00EA6723" w:rsidP="000D2C49">
      <w:pPr>
        <w:pStyle w:val="1"/>
        <w:ind w:left="210" w:right="210"/>
        <w:rPr>
          <w:rFonts w:ascii="Times New Roman" w:hAnsi="Times New Roman"/>
        </w:rPr>
      </w:pPr>
      <w:bookmarkStart w:id="21" w:name="_Toc171246028"/>
      <w:r w:rsidRPr="005D2612">
        <w:rPr>
          <w:rFonts w:ascii="Times New Roman" w:hAnsi="Times New Roman"/>
        </w:rPr>
        <w:lastRenderedPageBreak/>
        <w:t>引用</w:t>
      </w:r>
      <w:r w:rsidR="000D2C49" w:rsidRPr="005D2612">
        <w:rPr>
          <w:rFonts w:ascii="Times New Roman" w:hAnsi="Times New Roman"/>
        </w:rPr>
        <w:t>参考</w:t>
      </w:r>
      <w:bookmarkEnd w:id="21"/>
    </w:p>
    <w:p w14:paraId="46A01AE9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073526E7" w14:textId="77777777" w:rsidR="000D2C49" w:rsidRPr="005D2612" w:rsidRDefault="000D2C49" w:rsidP="000D2C49">
      <w:pPr>
        <w:ind w:left="240" w:right="240"/>
        <w:rPr>
          <w:rFonts w:ascii="Times New Roman" w:eastAsia="宋体" w:hAnsi="Times New Roman" w:cs="Times New Roman"/>
        </w:rPr>
      </w:pPr>
    </w:p>
    <w:p w14:paraId="3BCD5C26" w14:textId="7C45937E" w:rsidR="009C5E48" w:rsidRPr="005D2612" w:rsidRDefault="009C5E48" w:rsidP="00A361FA">
      <w:pPr>
        <w:numPr>
          <w:ilvl w:val="0"/>
          <w:numId w:val="26"/>
        </w:numPr>
        <w:ind w:rightChars="100" w:right="210"/>
        <w:rPr>
          <w:rFonts w:ascii="Times New Roman" w:eastAsia="宋体" w:hAnsi="Times New Roman" w:cs="Times New Roman"/>
          <w:szCs w:val="21"/>
        </w:rPr>
      </w:pPr>
      <w:bookmarkStart w:id="22" w:name="_Ref120655753"/>
      <w:r w:rsidRPr="005D2612">
        <w:rPr>
          <w:rFonts w:ascii="Times New Roman" w:eastAsia="宋体" w:hAnsi="Times New Roman" w:cs="Times New Roman"/>
          <w:szCs w:val="21"/>
        </w:rPr>
        <w:t>ChatGPT. OpenAI</w:t>
      </w:r>
    </w:p>
    <w:p w14:paraId="7BE17392" w14:textId="77777777" w:rsidR="00B432C5" w:rsidRDefault="00B432C5" w:rsidP="00A361FA">
      <w:pPr>
        <w:numPr>
          <w:ilvl w:val="0"/>
          <w:numId w:val="26"/>
        </w:numPr>
        <w:ind w:rightChars="100" w:right="21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智谱清言</w:t>
      </w:r>
      <w:r>
        <w:rPr>
          <w:rFonts w:ascii="Times New Roman" w:eastAsia="宋体" w:hAnsi="Times New Roman" w:cs="Times New Roman" w:hint="eastAsia"/>
          <w:szCs w:val="21"/>
        </w:rPr>
        <w:t>.</w:t>
      </w:r>
      <w:r>
        <w:rPr>
          <w:rFonts w:ascii="Times New Roman" w:eastAsia="宋体" w:hAnsi="Times New Roman" w:cs="Times New Roman"/>
          <w:szCs w:val="21"/>
        </w:rPr>
        <w:t xml:space="preserve"> </w:t>
      </w:r>
      <w:r w:rsidRPr="007D166B">
        <w:rPr>
          <w:rFonts w:ascii="Times New Roman" w:eastAsia="宋体" w:hAnsi="Times New Roman" w:cs="Times New Roman" w:hint="eastAsia"/>
          <w:szCs w:val="21"/>
        </w:rPr>
        <w:t>智谱</w:t>
      </w:r>
      <w:r w:rsidRPr="007D166B">
        <w:rPr>
          <w:rFonts w:ascii="Times New Roman" w:eastAsia="宋体" w:hAnsi="Times New Roman" w:cs="Times New Roman"/>
          <w:szCs w:val="21"/>
        </w:rPr>
        <w:t>AI</w:t>
      </w:r>
    </w:p>
    <w:p w14:paraId="4362CDC2" w14:textId="51B7310C" w:rsidR="00A0750C" w:rsidRPr="005D2612" w:rsidRDefault="009C5E48" w:rsidP="00A361FA">
      <w:pPr>
        <w:numPr>
          <w:ilvl w:val="0"/>
          <w:numId w:val="26"/>
        </w:numPr>
        <w:tabs>
          <w:tab w:val="num" w:pos="720"/>
        </w:tabs>
        <w:ind w:rightChars="100" w:right="210"/>
        <w:rPr>
          <w:rFonts w:ascii="Times New Roman" w:eastAsia="宋体" w:hAnsi="Times New Roman" w:cs="Times New Roman"/>
          <w:szCs w:val="21"/>
        </w:rPr>
      </w:pPr>
      <w:r w:rsidRPr="005D2612">
        <w:rPr>
          <w:rFonts w:ascii="Times New Roman" w:eastAsia="宋体" w:hAnsi="Times New Roman" w:cs="Times New Roman"/>
          <w:szCs w:val="21"/>
        </w:rPr>
        <w:t>Gemini. Google</w:t>
      </w:r>
      <w:bookmarkEnd w:id="22"/>
    </w:p>
    <w:p w14:paraId="5B9B22CC" w14:textId="0B28DA59" w:rsidR="00E94B1D" w:rsidRPr="005D2612" w:rsidRDefault="00B432C5" w:rsidP="00A361FA">
      <w:pPr>
        <w:numPr>
          <w:ilvl w:val="0"/>
          <w:numId w:val="26"/>
        </w:numPr>
        <w:ind w:rightChars="100" w:right="21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谷歌学术</w:t>
      </w:r>
    </w:p>
    <w:sectPr w:rsidR="00E94B1D" w:rsidRPr="005D2612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DA39A" w14:textId="77777777" w:rsidR="008C1859" w:rsidRDefault="008C1859" w:rsidP="000D2C49">
      <w:r>
        <w:separator/>
      </w:r>
    </w:p>
  </w:endnote>
  <w:endnote w:type="continuationSeparator" w:id="0">
    <w:p w14:paraId="2E0F2F3A" w14:textId="77777777" w:rsidR="008C1859" w:rsidRDefault="008C1859" w:rsidP="000D2C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39633037"/>
      <w:docPartObj>
        <w:docPartGallery w:val="Page Numbers (Bottom of Page)"/>
        <w:docPartUnique/>
      </w:docPartObj>
    </w:sdtPr>
    <w:sdtContent>
      <w:p w14:paraId="7FBA0898" w14:textId="77777777" w:rsidR="002916BB" w:rsidRDefault="0000000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EE8A7C8" w14:textId="77777777" w:rsidR="002916BB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D1D60" w14:textId="77777777" w:rsidR="008C1859" w:rsidRDefault="008C1859" w:rsidP="000D2C49">
      <w:r>
        <w:separator/>
      </w:r>
    </w:p>
  </w:footnote>
  <w:footnote w:type="continuationSeparator" w:id="0">
    <w:p w14:paraId="3A67972C" w14:textId="77777777" w:rsidR="008C1859" w:rsidRDefault="008C1859" w:rsidP="000D2C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7FA"/>
    <w:multiLevelType w:val="hybridMultilevel"/>
    <w:tmpl w:val="AF6A1D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BC0990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9A190B"/>
    <w:multiLevelType w:val="multilevel"/>
    <w:tmpl w:val="FB5CAB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3C5195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8CB1045"/>
    <w:multiLevelType w:val="multilevel"/>
    <w:tmpl w:val="C8305E9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BB96D7F"/>
    <w:multiLevelType w:val="hybridMultilevel"/>
    <w:tmpl w:val="FE4C6CD6"/>
    <w:lvl w:ilvl="0" w:tplc="4A7E33D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C664662"/>
    <w:multiLevelType w:val="multilevel"/>
    <w:tmpl w:val="B14C33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29718E"/>
    <w:multiLevelType w:val="hybridMultilevel"/>
    <w:tmpl w:val="9F5406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34742F4"/>
    <w:multiLevelType w:val="hybridMultilevel"/>
    <w:tmpl w:val="BF407E2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5C85C2C"/>
    <w:multiLevelType w:val="hybridMultilevel"/>
    <w:tmpl w:val="A1CEC2EC"/>
    <w:lvl w:ilvl="0" w:tplc="73DAD986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8F81115"/>
    <w:multiLevelType w:val="hybridMultilevel"/>
    <w:tmpl w:val="2DCEA00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5D80985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B5B7D18"/>
    <w:multiLevelType w:val="multilevel"/>
    <w:tmpl w:val="8A16E56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CE08CC"/>
    <w:multiLevelType w:val="hybridMultilevel"/>
    <w:tmpl w:val="9F5406B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CCE1480"/>
    <w:multiLevelType w:val="hybridMultilevel"/>
    <w:tmpl w:val="30CEC802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504EB5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6C42C09"/>
    <w:multiLevelType w:val="hybridMultilevel"/>
    <w:tmpl w:val="09740140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8C35DB0"/>
    <w:multiLevelType w:val="hybridMultilevel"/>
    <w:tmpl w:val="9F5406B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30170E"/>
    <w:multiLevelType w:val="multilevel"/>
    <w:tmpl w:val="3E5CD5C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284AE2"/>
    <w:multiLevelType w:val="multilevel"/>
    <w:tmpl w:val="1032C2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7937A1"/>
    <w:multiLevelType w:val="hybridMultilevel"/>
    <w:tmpl w:val="9F5406B6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F05AE9"/>
    <w:multiLevelType w:val="hybridMultilevel"/>
    <w:tmpl w:val="CC485B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8CB3AC3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FF27F8E"/>
    <w:multiLevelType w:val="multilevel"/>
    <w:tmpl w:val="5D5E73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7E6F73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97398A"/>
    <w:multiLevelType w:val="hybridMultilevel"/>
    <w:tmpl w:val="FE4C6CD6"/>
    <w:lvl w:ilvl="0" w:tplc="FFFFFFFF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67440A9"/>
    <w:multiLevelType w:val="hybridMultilevel"/>
    <w:tmpl w:val="DA489A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A9512ED"/>
    <w:multiLevelType w:val="hybridMultilevel"/>
    <w:tmpl w:val="4DE014E4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1F144E"/>
    <w:multiLevelType w:val="hybridMultilevel"/>
    <w:tmpl w:val="4DE014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1B4022"/>
    <w:multiLevelType w:val="multilevel"/>
    <w:tmpl w:val="2BD6F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CDF4A2F"/>
    <w:multiLevelType w:val="hybridMultilevel"/>
    <w:tmpl w:val="3DBA9BE8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ECF1139"/>
    <w:multiLevelType w:val="hybridMultilevel"/>
    <w:tmpl w:val="A1CEC2EC"/>
    <w:lvl w:ilvl="0" w:tplc="FFFFFFF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05294758">
    <w:abstractNumId w:val="5"/>
  </w:num>
  <w:num w:numId="2" w16cid:durableId="1753503322">
    <w:abstractNumId w:val="28"/>
  </w:num>
  <w:num w:numId="3" w16cid:durableId="810557874">
    <w:abstractNumId w:val="27"/>
  </w:num>
  <w:num w:numId="4" w16cid:durableId="1128546550">
    <w:abstractNumId w:val="21"/>
  </w:num>
  <w:num w:numId="5" w16cid:durableId="196202746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8797146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04355973">
    <w:abstractNumId w:val="0"/>
  </w:num>
  <w:num w:numId="8" w16cid:durableId="184289931">
    <w:abstractNumId w:val="10"/>
  </w:num>
  <w:num w:numId="9" w16cid:durableId="1495952853">
    <w:abstractNumId w:val="26"/>
  </w:num>
  <w:num w:numId="10" w16cid:durableId="1970621244">
    <w:abstractNumId w:val="8"/>
  </w:num>
  <w:num w:numId="11" w16cid:durableId="1277297780">
    <w:abstractNumId w:val="7"/>
  </w:num>
  <w:num w:numId="12" w16cid:durableId="392628234">
    <w:abstractNumId w:val="9"/>
  </w:num>
  <w:num w:numId="13" w16cid:durableId="144978125">
    <w:abstractNumId w:val="1"/>
  </w:num>
  <w:num w:numId="14" w16cid:durableId="1666399777">
    <w:abstractNumId w:val="24"/>
  </w:num>
  <w:num w:numId="15" w16cid:durableId="1238324572">
    <w:abstractNumId w:val="20"/>
  </w:num>
  <w:num w:numId="16" w16cid:durableId="1801024576">
    <w:abstractNumId w:val="11"/>
  </w:num>
  <w:num w:numId="17" w16cid:durableId="1929070844">
    <w:abstractNumId w:val="17"/>
  </w:num>
  <w:num w:numId="18" w16cid:durableId="303514207">
    <w:abstractNumId w:val="22"/>
  </w:num>
  <w:num w:numId="19" w16cid:durableId="66457823">
    <w:abstractNumId w:val="3"/>
  </w:num>
  <w:num w:numId="20" w16cid:durableId="1871840003">
    <w:abstractNumId w:val="16"/>
  </w:num>
  <w:num w:numId="21" w16cid:durableId="1471627115">
    <w:abstractNumId w:val="14"/>
  </w:num>
  <w:num w:numId="22" w16cid:durableId="457531288">
    <w:abstractNumId w:val="13"/>
  </w:num>
  <w:num w:numId="23" w16cid:durableId="1221746539">
    <w:abstractNumId w:val="15"/>
  </w:num>
  <w:num w:numId="24" w16cid:durableId="1913269309">
    <w:abstractNumId w:val="31"/>
  </w:num>
  <w:num w:numId="25" w16cid:durableId="1734542875">
    <w:abstractNumId w:val="30"/>
  </w:num>
  <w:num w:numId="26" w16cid:durableId="835339702">
    <w:abstractNumId w:val="25"/>
  </w:num>
  <w:num w:numId="27" w16cid:durableId="787361448">
    <w:abstractNumId w:val="29"/>
  </w:num>
  <w:num w:numId="28" w16cid:durableId="801650386">
    <w:abstractNumId w:val="19"/>
  </w:num>
  <w:num w:numId="29" w16cid:durableId="1583563114">
    <w:abstractNumId w:val="23"/>
  </w:num>
  <w:num w:numId="30" w16cid:durableId="1347947155">
    <w:abstractNumId w:val="4"/>
  </w:num>
  <w:num w:numId="31" w16cid:durableId="1707488570">
    <w:abstractNumId w:val="6"/>
  </w:num>
  <w:num w:numId="32" w16cid:durableId="536965143">
    <w:abstractNumId w:val="2"/>
  </w:num>
  <w:num w:numId="33" w16cid:durableId="2070226596">
    <w:abstractNumId w:val="18"/>
  </w:num>
  <w:num w:numId="34" w16cid:durableId="627667316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83B"/>
    <w:rsid w:val="00036949"/>
    <w:rsid w:val="00065D4A"/>
    <w:rsid w:val="00066050"/>
    <w:rsid w:val="00070E2C"/>
    <w:rsid w:val="00073D6A"/>
    <w:rsid w:val="000807B6"/>
    <w:rsid w:val="00087999"/>
    <w:rsid w:val="00087ABA"/>
    <w:rsid w:val="000B3CD5"/>
    <w:rsid w:val="000B61C9"/>
    <w:rsid w:val="000D2C49"/>
    <w:rsid w:val="00105C9A"/>
    <w:rsid w:val="0012317F"/>
    <w:rsid w:val="001252D1"/>
    <w:rsid w:val="001409C1"/>
    <w:rsid w:val="00147BCF"/>
    <w:rsid w:val="001524B9"/>
    <w:rsid w:val="00157BE9"/>
    <w:rsid w:val="00172877"/>
    <w:rsid w:val="001908B4"/>
    <w:rsid w:val="00191985"/>
    <w:rsid w:val="001A462C"/>
    <w:rsid w:val="001A63A1"/>
    <w:rsid w:val="001C450E"/>
    <w:rsid w:val="001D2904"/>
    <w:rsid w:val="001D3B6B"/>
    <w:rsid w:val="001D6D15"/>
    <w:rsid w:val="001F4170"/>
    <w:rsid w:val="001F5BEB"/>
    <w:rsid w:val="002220E3"/>
    <w:rsid w:val="002265DC"/>
    <w:rsid w:val="0024466B"/>
    <w:rsid w:val="002643FA"/>
    <w:rsid w:val="00287B69"/>
    <w:rsid w:val="002A68FA"/>
    <w:rsid w:val="002B1F64"/>
    <w:rsid w:val="002C09A7"/>
    <w:rsid w:val="002D69DA"/>
    <w:rsid w:val="002E665A"/>
    <w:rsid w:val="002F5262"/>
    <w:rsid w:val="003053BE"/>
    <w:rsid w:val="00314F6F"/>
    <w:rsid w:val="0032469C"/>
    <w:rsid w:val="00336AD3"/>
    <w:rsid w:val="00372090"/>
    <w:rsid w:val="0038409B"/>
    <w:rsid w:val="00393BE3"/>
    <w:rsid w:val="00394151"/>
    <w:rsid w:val="003C578C"/>
    <w:rsid w:val="003D0C89"/>
    <w:rsid w:val="004126E6"/>
    <w:rsid w:val="004606DA"/>
    <w:rsid w:val="00492257"/>
    <w:rsid w:val="004A476F"/>
    <w:rsid w:val="004B07D8"/>
    <w:rsid w:val="004B304F"/>
    <w:rsid w:val="004B661C"/>
    <w:rsid w:val="004C2CB4"/>
    <w:rsid w:val="004D0E42"/>
    <w:rsid w:val="004D4623"/>
    <w:rsid w:val="004D4708"/>
    <w:rsid w:val="004E1802"/>
    <w:rsid w:val="004E7833"/>
    <w:rsid w:val="00501F9A"/>
    <w:rsid w:val="00505859"/>
    <w:rsid w:val="00516412"/>
    <w:rsid w:val="00540092"/>
    <w:rsid w:val="0056117C"/>
    <w:rsid w:val="005829E2"/>
    <w:rsid w:val="005841C1"/>
    <w:rsid w:val="005877D8"/>
    <w:rsid w:val="005928FC"/>
    <w:rsid w:val="005A20F9"/>
    <w:rsid w:val="005A45C1"/>
    <w:rsid w:val="005B3913"/>
    <w:rsid w:val="005B47A8"/>
    <w:rsid w:val="005C5F75"/>
    <w:rsid w:val="005D2612"/>
    <w:rsid w:val="005D5704"/>
    <w:rsid w:val="005E226E"/>
    <w:rsid w:val="00604463"/>
    <w:rsid w:val="00606254"/>
    <w:rsid w:val="00614ED2"/>
    <w:rsid w:val="00615392"/>
    <w:rsid w:val="00632598"/>
    <w:rsid w:val="0063489C"/>
    <w:rsid w:val="00663494"/>
    <w:rsid w:val="006858A5"/>
    <w:rsid w:val="0068692E"/>
    <w:rsid w:val="00691375"/>
    <w:rsid w:val="006C0E96"/>
    <w:rsid w:val="006C4DA1"/>
    <w:rsid w:val="006D1E40"/>
    <w:rsid w:val="006D4793"/>
    <w:rsid w:val="006D4D21"/>
    <w:rsid w:val="007049BA"/>
    <w:rsid w:val="0071018F"/>
    <w:rsid w:val="007137A0"/>
    <w:rsid w:val="00716676"/>
    <w:rsid w:val="00717753"/>
    <w:rsid w:val="007568CC"/>
    <w:rsid w:val="0077033B"/>
    <w:rsid w:val="0078287A"/>
    <w:rsid w:val="0078624D"/>
    <w:rsid w:val="007A4CD3"/>
    <w:rsid w:val="007D166B"/>
    <w:rsid w:val="007E7445"/>
    <w:rsid w:val="007F1004"/>
    <w:rsid w:val="00806F31"/>
    <w:rsid w:val="00817E5A"/>
    <w:rsid w:val="00851728"/>
    <w:rsid w:val="00856497"/>
    <w:rsid w:val="00862826"/>
    <w:rsid w:val="0086283B"/>
    <w:rsid w:val="00864B52"/>
    <w:rsid w:val="008676D5"/>
    <w:rsid w:val="00874323"/>
    <w:rsid w:val="008770FC"/>
    <w:rsid w:val="00880A44"/>
    <w:rsid w:val="008817C5"/>
    <w:rsid w:val="00885E00"/>
    <w:rsid w:val="008860C9"/>
    <w:rsid w:val="0089046B"/>
    <w:rsid w:val="00897D6B"/>
    <w:rsid w:val="008A3E69"/>
    <w:rsid w:val="008A5107"/>
    <w:rsid w:val="008C1859"/>
    <w:rsid w:val="008C5634"/>
    <w:rsid w:val="008C5E25"/>
    <w:rsid w:val="008D0F02"/>
    <w:rsid w:val="008D6025"/>
    <w:rsid w:val="008F03E5"/>
    <w:rsid w:val="008F17EC"/>
    <w:rsid w:val="00904FD6"/>
    <w:rsid w:val="0091092A"/>
    <w:rsid w:val="0091545C"/>
    <w:rsid w:val="00916282"/>
    <w:rsid w:val="00921979"/>
    <w:rsid w:val="0092223F"/>
    <w:rsid w:val="00936AA0"/>
    <w:rsid w:val="009506A5"/>
    <w:rsid w:val="00951110"/>
    <w:rsid w:val="00955126"/>
    <w:rsid w:val="00964294"/>
    <w:rsid w:val="00967378"/>
    <w:rsid w:val="00980655"/>
    <w:rsid w:val="00982273"/>
    <w:rsid w:val="00984622"/>
    <w:rsid w:val="00987AFB"/>
    <w:rsid w:val="009A2B38"/>
    <w:rsid w:val="009A4F19"/>
    <w:rsid w:val="009C4A1B"/>
    <w:rsid w:val="009C5E48"/>
    <w:rsid w:val="009E0F96"/>
    <w:rsid w:val="009F5289"/>
    <w:rsid w:val="00A06B34"/>
    <w:rsid w:val="00A0750C"/>
    <w:rsid w:val="00A15667"/>
    <w:rsid w:val="00A177D2"/>
    <w:rsid w:val="00A214B1"/>
    <w:rsid w:val="00A25012"/>
    <w:rsid w:val="00A34675"/>
    <w:rsid w:val="00A349F3"/>
    <w:rsid w:val="00A35601"/>
    <w:rsid w:val="00A361FA"/>
    <w:rsid w:val="00A36531"/>
    <w:rsid w:val="00A37CFA"/>
    <w:rsid w:val="00A51A7E"/>
    <w:rsid w:val="00A57298"/>
    <w:rsid w:val="00A66632"/>
    <w:rsid w:val="00A72879"/>
    <w:rsid w:val="00A76062"/>
    <w:rsid w:val="00AA054F"/>
    <w:rsid w:val="00AB0B58"/>
    <w:rsid w:val="00AB20AF"/>
    <w:rsid w:val="00AD44CF"/>
    <w:rsid w:val="00B05D8A"/>
    <w:rsid w:val="00B10DB5"/>
    <w:rsid w:val="00B312D4"/>
    <w:rsid w:val="00B324DE"/>
    <w:rsid w:val="00B432C5"/>
    <w:rsid w:val="00B46676"/>
    <w:rsid w:val="00B559F6"/>
    <w:rsid w:val="00B618AF"/>
    <w:rsid w:val="00B62F03"/>
    <w:rsid w:val="00B900DA"/>
    <w:rsid w:val="00BD0B56"/>
    <w:rsid w:val="00BD372C"/>
    <w:rsid w:val="00BD5A56"/>
    <w:rsid w:val="00BD5F7F"/>
    <w:rsid w:val="00BF1032"/>
    <w:rsid w:val="00BF7383"/>
    <w:rsid w:val="00C05E17"/>
    <w:rsid w:val="00C2144B"/>
    <w:rsid w:val="00C3515C"/>
    <w:rsid w:val="00C7702C"/>
    <w:rsid w:val="00C92B1D"/>
    <w:rsid w:val="00CA52DE"/>
    <w:rsid w:val="00CA6E49"/>
    <w:rsid w:val="00CC7D14"/>
    <w:rsid w:val="00CD7F28"/>
    <w:rsid w:val="00D120CB"/>
    <w:rsid w:val="00D15C3F"/>
    <w:rsid w:val="00D301BF"/>
    <w:rsid w:val="00D42F55"/>
    <w:rsid w:val="00D47DCF"/>
    <w:rsid w:val="00D52DA7"/>
    <w:rsid w:val="00D6153A"/>
    <w:rsid w:val="00D623E1"/>
    <w:rsid w:val="00D92323"/>
    <w:rsid w:val="00DA4959"/>
    <w:rsid w:val="00DD6ED6"/>
    <w:rsid w:val="00E10E29"/>
    <w:rsid w:val="00E12467"/>
    <w:rsid w:val="00E51D7E"/>
    <w:rsid w:val="00E55B71"/>
    <w:rsid w:val="00E61691"/>
    <w:rsid w:val="00E61BA6"/>
    <w:rsid w:val="00E8224D"/>
    <w:rsid w:val="00E84ED5"/>
    <w:rsid w:val="00E92515"/>
    <w:rsid w:val="00E92B8A"/>
    <w:rsid w:val="00E94B1D"/>
    <w:rsid w:val="00EA16B4"/>
    <w:rsid w:val="00EA6723"/>
    <w:rsid w:val="00EB5ED9"/>
    <w:rsid w:val="00EC042D"/>
    <w:rsid w:val="00EC0BDD"/>
    <w:rsid w:val="00EC3A74"/>
    <w:rsid w:val="00ED133A"/>
    <w:rsid w:val="00ED21A7"/>
    <w:rsid w:val="00ED3763"/>
    <w:rsid w:val="00EF5E13"/>
    <w:rsid w:val="00F14903"/>
    <w:rsid w:val="00F26173"/>
    <w:rsid w:val="00F50DB9"/>
    <w:rsid w:val="00F50DD6"/>
    <w:rsid w:val="00F54408"/>
    <w:rsid w:val="00F7025B"/>
    <w:rsid w:val="00F83AF4"/>
    <w:rsid w:val="00F92CDB"/>
    <w:rsid w:val="00FC2810"/>
    <w:rsid w:val="00FD5169"/>
    <w:rsid w:val="00FE4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2A70F33"/>
  <w14:defaultImageDpi w14:val="32767"/>
  <w15:chartTrackingRefBased/>
  <w15:docId w15:val="{477A70E9-4B02-415A-856E-F03BC1F2A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61FA"/>
    <w:pPr>
      <w:widowControl w:val="0"/>
      <w:jc w:val="both"/>
    </w:pPr>
  </w:style>
  <w:style w:type="paragraph" w:styleId="2">
    <w:name w:val="heading 2"/>
    <w:basedOn w:val="a"/>
    <w:next w:val="a"/>
    <w:link w:val="20"/>
    <w:unhideWhenUsed/>
    <w:qFormat/>
    <w:rsid w:val="000D2C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D2C4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2C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2C4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D2C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D2C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D2C49"/>
    <w:rPr>
      <w:sz w:val="18"/>
      <w:szCs w:val="18"/>
    </w:rPr>
  </w:style>
  <w:style w:type="paragraph" w:customStyle="1" w:styleId="31">
    <w:name w:val="标题3"/>
    <w:basedOn w:val="3"/>
    <w:next w:val="4"/>
    <w:link w:val="32"/>
    <w:autoRedefine/>
    <w:qFormat/>
    <w:rsid w:val="00540092"/>
    <w:pPr>
      <w:spacing w:before="20" w:after="20" w:line="240" w:lineRule="auto"/>
      <w:ind w:rightChars="100" w:right="210"/>
    </w:pPr>
    <w:rPr>
      <w:rFonts w:ascii="宋体" w:eastAsia="宋体" w:hAnsi="宋体" w:cs="Times New Roman"/>
      <w:sz w:val="24"/>
    </w:rPr>
  </w:style>
  <w:style w:type="character" w:customStyle="1" w:styleId="32">
    <w:name w:val="标题3 字符"/>
    <w:link w:val="31"/>
    <w:rsid w:val="00540092"/>
    <w:rPr>
      <w:rFonts w:ascii="宋体" w:eastAsia="宋体" w:hAnsi="宋体" w:cs="Times New Roman"/>
      <w:b/>
      <w:bCs/>
      <w:sz w:val="24"/>
      <w:szCs w:val="32"/>
    </w:rPr>
  </w:style>
  <w:style w:type="paragraph" w:customStyle="1" w:styleId="21">
    <w:name w:val="标题2"/>
    <w:basedOn w:val="2"/>
    <w:next w:val="31"/>
    <w:link w:val="22"/>
    <w:qFormat/>
    <w:rsid w:val="000D2C49"/>
    <w:pPr>
      <w:ind w:leftChars="100" w:left="420" w:rightChars="100" w:right="100"/>
    </w:pPr>
    <w:rPr>
      <w:rFonts w:ascii="等线 Light" w:eastAsia="宋体" w:hAnsi="等线 Light" w:cs="Times New Roman"/>
      <w:bCs w:val="0"/>
      <w:kern w:val="44"/>
      <w:sz w:val="28"/>
      <w:szCs w:val="44"/>
    </w:rPr>
  </w:style>
  <w:style w:type="paragraph" w:customStyle="1" w:styleId="1">
    <w:name w:val="标题1"/>
    <w:basedOn w:val="a7"/>
    <w:next w:val="2"/>
    <w:link w:val="10"/>
    <w:qFormat/>
    <w:rsid w:val="000D2C49"/>
    <w:pPr>
      <w:ind w:leftChars="100" w:left="420" w:rightChars="100" w:right="100"/>
    </w:pPr>
    <w:rPr>
      <w:rFonts w:ascii="等线 Light" w:eastAsia="宋体" w:hAnsi="等线 Light" w:cs="Times New Roman"/>
      <w:bCs w:val="0"/>
      <w:sz w:val="28"/>
      <w:szCs w:val="28"/>
    </w:rPr>
  </w:style>
  <w:style w:type="character" w:customStyle="1" w:styleId="22">
    <w:name w:val="标题2 字符"/>
    <w:link w:val="21"/>
    <w:rsid w:val="000D2C49"/>
    <w:rPr>
      <w:rFonts w:ascii="等线 Light" w:eastAsia="宋体" w:hAnsi="等线 Light" w:cs="Times New Roman"/>
      <w:b/>
      <w:kern w:val="44"/>
      <w:sz w:val="28"/>
      <w:szCs w:val="44"/>
    </w:rPr>
  </w:style>
  <w:style w:type="paragraph" w:customStyle="1" w:styleId="41">
    <w:name w:val="标题4"/>
    <w:basedOn w:val="4"/>
    <w:next w:val="a"/>
    <w:link w:val="42"/>
    <w:autoRedefine/>
    <w:qFormat/>
    <w:rsid w:val="000D2C49"/>
    <w:pPr>
      <w:ind w:leftChars="100" w:left="210" w:rightChars="100" w:right="210"/>
    </w:pPr>
    <w:rPr>
      <w:rFonts w:ascii="等线 Light" w:eastAsia="宋体" w:hAnsi="等线 Light" w:cs="Times New Roman"/>
      <w:b w:val="0"/>
      <w:sz w:val="24"/>
    </w:rPr>
  </w:style>
  <w:style w:type="character" w:customStyle="1" w:styleId="10">
    <w:name w:val="标题1 字符"/>
    <w:link w:val="1"/>
    <w:rsid w:val="000D2C49"/>
    <w:rPr>
      <w:rFonts w:ascii="等线 Light" w:eastAsia="宋体" w:hAnsi="等线 Light" w:cs="Times New Roman"/>
      <w:b/>
      <w:sz w:val="28"/>
      <w:szCs w:val="28"/>
    </w:rPr>
  </w:style>
  <w:style w:type="character" w:customStyle="1" w:styleId="42">
    <w:name w:val="标题4 字符"/>
    <w:link w:val="41"/>
    <w:rsid w:val="000D2C49"/>
    <w:rPr>
      <w:rFonts w:ascii="等线 Light" w:eastAsia="宋体" w:hAnsi="等线 Light" w:cs="Times New Roman"/>
      <w:bCs/>
      <w:sz w:val="24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0D2C49"/>
    <w:pPr>
      <w:widowControl/>
      <w:spacing w:after="100" w:line="259" w:lineRule="auto"/>
      <w:ind w:leftChars="100" w:left="220" w:rightChars="100" w:right="100"/>
      <w:jc w:val="left"/>
    </w:pPr>
    <w:rPr>
      <w:rFonts w:ascii="等线" w:eastAsia="等线" w:hAnsi="等线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D2C49"/>
    <w:pPr>
      <w:widowControl/>
      <w:spacing w:after="100" w:line="259" w:lineRule="auto"/>
      <w:ind w:leftChars="100" w:left="420" w:rightChars="100" w:right="100"/>
      <w:jc w:val="left"/>
    </w:pPr>
    <w:rPr>
      <w:rFonts w:ascii="等线" w:eastAsia="等线" w:hAnsi="等线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D2C49"/>
    <w:pPr>
      <w:widowControl/>
      <w:spacing w:after="100" w:line="259" w:lineRule="auto"/>
      <w:ind w:leftChars="100" w:left="440" w:rightChars="100" w:right="100"/>
      <w:jc w:val="left"/>
    </w:pPr>
    <w:rPr>
      <w:rFonts w:ascii="等线" w:eastAsia="等线" w:hAnsi="等线" w:cs="Times New Roman"/>
      <w:kern w:val="0"/>
      <w:sz w:val="22"/>
    </w:rPr>
  </w:style>
  <w:style w:type="character" w:styleId="a8">
    <w:name w:val="Hyperlink"/>
    <w:uiPriority w:val="99"/>
    <w:unhideWhenUsed/>
    <w:rsid w:val="000D2C49"/>
    <w:rPr>
      <w:color w:val="0563C1"/>
      <w:u w:val="single"/>
    </w:rPr>
  </w:style>
  <w:style w:type="paragraph" w:styleId="TOC4">
    <w:name w:val="toc 4"/>
    <w:basedOn w:val="a"/>
    <w:next w:val="a"/>
    <w:autoRedefine/>
    <w:uiPriority w:val="39"/>
    <w:rsid w:val="000D2C49"/>
    <w:pPr>
      <w:ind w:leftChars="600" w:left="1260" w:rightChars="100" w:right="100"/>
    </w:pPr>
    <w:rPr>
      <w:rFonts w:ascii="Times New Roman" w:eastAsia="宋体" w:hAnsi="Times New Roman" w:cs="Times New Roman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0D2C4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D2C4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rsid w:val="000D2C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Title"/>
    <w:basedOn w:val="a"/>
    <w:next w:val="a"/>
    <w:link w:val="a9"/>
    <w:uiPriority w:val="10"/>
    <w:qFormat/>
    <w:rsid w:val="000D2C4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7"/>
    <w:uiPriority w:val="10"/>
    <w:rsid w:val="000D2C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9A2B38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982273"/>
    <w:rPr>
      <w:color w:val="605E5C"/>
      <w:shd w:val="clear" w:color="auto" w:fill="E1DFDD"/>
    </w:rPr>
  </w:style>
  <w:style w:type="character" w:styleId="ac">
    <w:name w:val="Strong"/>
    <w:basedOn w:val="a0"/>
    <w:uiPriority w:val="22"/>
    <w:qFormat/>
    <w:rsid w:val="005D26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94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57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2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98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18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0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71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98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1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2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2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46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1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4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2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1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00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3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0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8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26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4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5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28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7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1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6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28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9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81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6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02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07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12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49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05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8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4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2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20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0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2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2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8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3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9516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73246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762061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28429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13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7658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89693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151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916265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511543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078604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8557650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5114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79658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20795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940915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6703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132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33622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34069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88000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21055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78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FE5E67-F8C8-4DF5-A9CD-FB1DB5034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12</Pages>
  <Words>468</Words>
  <Characters>2671</Characters>
  <Application>Microsoft Office Word</Application>
  <DocSecurity>0</DocSecurity>
  <Lines>22</Lines>
  <Paragraphs>6</Paragraphs>
  <ScaleCrop>false</ScaleCrop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洛 愿</dc:creator>
  <cp:keywords/>
  <dc:description/>
  <cp:lastModifiedBy>洛 愿</cp:lastModifiedBy>
  <cp:revision>197</cp:revision>
  <cp:lastPrinted>2024-03-31T05:50:00Z</cp:lastPrinted>
  <dcterms:created xsi:type="dcterms:W3CDTF">2022-12-23T10:31:00Z</dcterms:created>
  <dcterms:modified xsi:type="dcterms:W3CDTF">2024-07-07T04:00:00Z</dcterms:modified>
</cp:coreProperties>
</file>