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66E" w:rsidRPr="00CE7010" w:rsidRDefault="00E97493">
      <w:pPr>
        <w:pStyle w:val="1"/>
        <w:rPr>
          <w:lang w:val="ru-RU"/>
        </w:rPr>
      </w:pPr>
      <w:bookmarkStart w:id="0" w:name="_GoBack"/>
      <w:bookmarkEnd w:id="0"/>
      <w:r w:rsidRPr="00CE7010">
        <w:rPr>
          <w:lang w:val="ru-RU"/>
        </w:rPr>
        <w:t>КОММЕРЧЕСКОЕ ПРЕДЛОЖЕНИЕ</w:t>
      </w:r>
    </w:p>
    <w:p w:rsidR="006002C2" w:rsidRPr="00CE7010" w:rsidRDefault="006002C2">
      <w:pPr>
        <w:rPr>
          <w:lang w:val="ru-RU"/>
        </w:rPr>
      </w:pPr>
    </w:p>
    <w:p w:rsidR="006002C2" w:rsidRDefault="006002C2">
      <w:pPr>
        <w:rPr>
          <w:b/>
          <w:sz w:val="32"/>
          <w:szCs w:val="32"/>
          <w:lang w:val="ru-RU"/>
        </w:rPr>
      </w:pPr>
    </w:p>
    <w:p w:rsidR="006002C2" w:rsidRDefault="006002C2">
      <w:pPr>
        <w:rPr>
          <w:b/>
          <w:sz w:val="32"/>
          <w:szCs w:val="32"/>
          <w:lang w:val="ru-RU"/>
        </w:rPr>
      </w:pPr>
    </w:p>
    <w:p w:rsidR="006002C2" w:rsidRDefault="006002C2">
      <w:pPr>
        <w:rPr>
          <w:b/>
          <w:sz w:val="32"/>
          <w:szCs w:val="32"/>
          <w:lang w:val="ru-RU"/>
        </w:rPr>
      </w:pPr>
    </w:p>
    <w:p w:rsidR="0048366E" w:rsidRPr="006002C2" w:rsidRDefault="00E97493">
      <w:pPr>
        <w:rPr>
          <w:b/>
          <w:sz w:val="32"/>
          <w:szCs w:val="32"/>
          <w:lang w:val="ru-RU"/>
        </w:rPr>
      </w:pPr>
      <w:r w:rsidRPr="006002C2">
        <w:rPr>
          <w:b/>
          <w:sz w:val="32"/>
          <w:szCs w:val="32"/>
          <w:lang w:val="ru-RU"/>
        </w:rPr>
        <w:t>ИИ-консультант для сайта</w:t>
      </w:r>
    </w:p>
    <w:p w:rsidR="0048366E" w:rsidRPr="006002C2" w:rsidRDefault="00E97493">
      <w:pPr>
        <w:rPr>
          <w:sz w:val="32"/>
          <w:szCs w:val="32"/>
          <w:lang w:val="ru-RU"/>
        </w:rPr>
      </w:pPr>
      <w:r w:rsidRPr="006002C2">
        <w:rPr>
          <w:sz w:val="32"/>
          <w:szCs w:val="32"/>
          <w:lang w:val="ru-RU"/>
        </w:rPr>
        <w:t xml:space="preserve">Автоматизация квалификации клиентов и сбора заявок с использованием </w:t>
      </w:r>
      <w:r w:rsidRPr="006002C2">
        <w:rPr>
          <w:sz w:val="32"/>
          <w:szCs w:val="32"/>
        </w:rPr>
        <w:t>LLM</w:t>
      </w:r>
    </w:p>
    <w:p w:rsidR="0048366E" w:rsidRPr="006002C2" w:rsidRDefault="0048366E">
      <w:pPr>
        <w:rPr>
          <w:sz w:val="32"/>
          <w:szCs w:val="32"/>
          <w:lang w:val="ru-RU"/>
        </w:rPr>
      </w:pPr>
    </w:p>
    <w:p w:rsidR="0048366E" w:rsidRPr="006002C2" w:rsidRDefault="00E97493">
      <w:pPr>
        <w:rPr>
          <w:sz w:val="32"/>
          <w:szCs w:val="32"/>
          <w:lang w:val="ru-RU"/>
        </w:rPr>
      </w:pPr>
      <w:r w:rsidRPr="006002C2">
        <w:rPr>
          <w:sz w:val="32"/>
          <w:szCs w:val="32"/>
          <w:lang w:val="ru-RU"/>
        </w:rPr>
        <w:t xml:space="preserve">Дата: </w:t>
      </w:r>
      <w:r w:rsidR="006002C2" w:rsidRPr="006002C2">
        <w:rPr>
          <w:sz w:val="32"/>
          <w:szCs w:val="32"/>
          <w:lang w:val="ru-RU"/>
        </w:rPr>
        <w:t>2</w:t>
      </w:r>
      <w:r w:rsidRPr="006002C2">
        <w:rPr>
          <w:sz w:val="32"/>
          <w:szCs w:val="32"/>
          <w:lang w:val="ru-RU"/>
        </w:rPr>
        <w:t>2</w:t>
      </w:r>
      <w:r w:rsidR="006002C2" w:rsidRPr="006002C2">
        <w:rPr>
          <w:sz w:val="32"/>
          <w:szCs w:val="32"/>
          <w:lang w:val="ru-RU"/>
        </w:rPr>
        <w:t xml:space="preserve"> февраля 20</w:t>
      </w:r>
      <w:r w:rsidRPr="006002C2">
        <w:rPr>
          <w:sz w:val="32"/>
          <w:szCs w:val="32"/>
          <w:lang w:val="ru-RU"/>
        </w:rPr>
        <w:t>26</w:t>
      </w:r>
    </w:p>
    <w:p w:rsidR="0048366E" w:rsidRDefault="00E97493">
      <w:pPr>
        <w:rPr>
          <w:sz w:val="32"/>
          <w:szCs w:val="32"/>
          <w:lang w:val="ru-RU"/>
        </w:rPr>
      </w:pPr>
      <w:r w:rsidRPr="006002C2">
        <w:rPr>
          <w:sz w:val="32"/>
          <w:szCs w:val="32"/>
          <w:lang w:val="ru-RU"/>
        </w:rPr>
        <w:t>Версия: 1.0</w:t>
      </w:r>
    </w:p>
    <w:p w:rsidR="006002C2" w:rsidRDefault="006002C2">
      <w:pPr>
        <w:rPr>
          <w:sz w:val="32"/>
          <w:szCs w:val="32"/>
          <w:lang w:val="ru-RU"/>
        </w:rPr>
      </w:pPr>
    </w:p>
    <w:p w:rsidR="006002C2" w:rsidRPr="006002C2" w:rsidRDefault="00C0101C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Контакт: </w:t>
      </w:r>
      <w:r w:rsidRPr="006002C2">
        <w:rPr>
          <w:sz w:val="32"/>
          <w:szCs w:val="32"/>
          <w:lang w:val="ru-RU"/>
        </w:rPr>
        <w:t>Алиев</w:t>
      </w:r>
      <w:r w:rsidR="006002C2">
        <w:rPr>
          <w:sz w:val="32"/>
          <w:szCs w:val="32"/>
          <w:lang w:val="ru-RU"/>
        </w:rPr>
        <w:t xml:space="preserve"> Рустам, </w:t>
      </w:r>
      <w:hyperlink r:id="rId6" w:history="1">
        <w:r w:rsidR="006002C2" w:rsidRPr="003225BB">
          <w:rPr>
            <w:rStyle w:val="aff8"/>
            <w:sz w:val="32"/>
            <w:szCs w:val="32"/>
            <w:lang w:val="ru-RU"/>
          </w:rPr>
          <w:t>rusal@</w:t>
        </w:r>
        <w:r w:rsidR="006002C2" w:rsidRPr="003225BB">
          <w:rPr>
            <w:rStyle w:val="aff8"/>
            <w:sz w:val="32"/>
            <w:szCs w:val="32"/>
          </w:rPr>
          <w:t>mail</w:t>
        </w:r>
        <w:r w:rsidR="006002C2" w:rsidRPr="006002C2">
          <w:rPr>
            <w:rStyle w:val="aff8"/>
            <w:sz w:val="32"/>
            <w:szCs w:val="32"/>
            <w:lang w:val="ru-RU"/>
          </w:rPr>
          <w:t>.</w:t>
        </w:r>
        <w:r w:rsidR="006002C2" w:rsidRPr="003225BB">
          <w:rPr>
            <w:rStyle w:val="aff8"/>
            <w:sz w:val="32"/>
            <w:szCs w:val="32"/>
          </w:rPr>
          <w:t>ru</w:t>
        </w:r>
      </w:hyperlink>
    </w:p>
    <w:p w:rsidR="006002C2" w:rsidRPr="00CE7010" w:rsidRDefault="00C0101C" w:rsidP="00C0101C">
      <w:pPr>
        <w:rPr>
          <w:sz w:val="32"/>
          <w:szCs w:val="32"/>
          <w:lang w:val="ru-RU"/>
        </w:rPr>
      </w:pPr>
      <w:r w:rsidRPr="00CE7010">
        <w:rPr>
          <w:sz w:val="32"/>
          <w:szCs w:val="32"/>
          <w:lang w:val="ru-RU"/>
        </w:rPr>
        <w:t xml:space="preserve">                    </w:t>
      </w:r>
      <w:r w:rsidR="006002C2" w:rsidRPr="006002C2">
        <w:rPr>
          <w:sz w:val="32"/>
          <w:szCs w:val="32"/>
        </w:rPr>
        <w:t>https</w:t>
      </w:r>
      <w:r w:rsidR="006002C2" w:rsidRPr="00CE7010">
        <w:rPr>
          <w:sz w:val="32"/>
          <w:szCs w:val="32"/>
          <w:lang w:val="ru-RU"/>
        </w:rPr>
        <w:t>://</w:t>
      </w:r>
      <w:proofErr w:type="spellStart"/>
      <w:r w:rsidR="006002C2" w:rsidRPr="006002C2">
        <w:rPr>
          <w:sz w:val="32"/>
          <w:szCs w:val="32"/>
        </w:rPr>
        <w:t>github</w:t>
      </w:r>
      <w:proofErr w:type="spellEnd"/>
      <w:r w:rsidR="006002C2" w:rsidRPr="00CE7010">
        <w:rPr>
          <w:sz w:val="32"/>
          <w:szCs w:val="32"/>
          <w:lang w:val="ru-RU"/>
        </w:rPr>
        <w:t>.</w:t>
      </w:r>
      <w:r w:rsidR="006002C2" w:rsidRPr="006002C2">
        <w:rPr>
          <w:sz w:val="32"/>
          <w:szCs w:val="32"/>
        </w:rPr>
        <w:t>com</w:t>
      </w:r>
      <w:r w:rsidR="006002C2" w:rsidRPr="00CE7010">
        <w:rPr>
          <w:sz w:val="32"/>
          <w:szCs w:val="32"/>
          <w:lang w:val="ru-RU"/>
        </w:rPr>
        <w:t>/</w:t>
      </w:r>
      <w:proofErr w:type="spellStart"/>
      <w:r w:rsidR="006002C2" w:rsidRPr="006002C2">
        <w:rPr>
          <w:sz w:val="32"/>
          <w:szCs w:val="32"/>
        </w:rPr>
        <w:t>AlievRust</w:t>
      </w:r>
      <w:proofErr w:type="spellEnd"/>
    </w:p>
    <w:p w:rsidR="0048366E" w:rsidRPr="00CE7010" w:rsidRDefault="00E97493">
      <w:pPr>
        <w:rPr>
          <w:lang w:val="ru-RU"/>
        </w:rPr>
      </w:pPr>
      <w:r w:rsidRPr="00CE7010">
        <w:rPr>
          <w:lang w:val="ru-RU"/>
        </w:rPr>
        <w:br w:type="page"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lastRenderedPageBreak/>
        <w:t>Содержание</w:t>
      </w:r>
    </w:p>
    <w:p w:rsidR="006002C2" w:rsidRDefault="006002C2">
      <w:pPr>
        <w:rPr>
          <w:lang w:val="ru-RU"/>
        </w:rPr>
      </w:pPr>
    </w:p>
    <w:p w:rsidR="006002C2" w:rsidRDefault="006002C2">
      <w:pPr>
        <w:rPr>
          <w:lang w:val="ru-RU"/>
        </w:rPr>
      </w:pP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1. Краткое резюме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2. Задача и целевая аудитория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3. Описание решения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4. Функциональные возможности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5. Архитектура и интеграции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6. Демонстрация работы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7. Внедрение и тестирование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8. </w:t>
      </w:r>
      <w:r w:rsidR="00CE7010">
        <w:rPr>
          <w:sz w:val="28"/>
          <w:szCs w:val="28"/>
          <w:lang w:val="ru-RU"/>
        </w:rPr>
        <w:t>Т</w:t>
      </w:r>
      <w:r w:rsidRPr="006002C2">
        <w:rPr>
          <w:sz w:val="28"/>
          <w:szCs w:val="28"/>
          <w:lang w:val="ru-RU"/>
        </w:rPr>
        <w:t>ребования</w:t>
      </w:r>
      <w:r w:rsidR="00CE7010">
        <w:rPr>
          <w:sz w:val="28"/>
          <w:szCs w:val="28"/>
          <w:lang w:val="ru-RU"/>
        </w:rPr>
        <w:t xml:space="preserve"> для запуска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9. Экономическая эффективность</w:t>
      </w:r>
    </w:p>
    <w:p w:rsidR="0048366E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10. </w:t>
      </w:r>
      <w:r w:rsidR="00CE7010">
        <w:rPr>
          <w:sz w:val="28"/>
          <w:szCs w:val="28"/>
          <w:lang w:val="ru-RU"/>
        </w:rPr>
        <w:t>Поддержка</w:t>
      </w:r>
    </w:p>
    <w:p w:rsidR="00CE7010" w:rsidRPr="006002C2" w:rsidRDefault="00CE701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11. </w:t>
      </w:r>
      <w:r w:rsidRPr="00CE7010">
        <w:rPr>
          <w:sz w:val="28"/>
          <w:szCs w:val="28"/>
          <w:lang w:val="ru-RU"/>
        </w:rPr>
        <w:t>Сроки, стоимость и условия проекта</w:t>
      </w:r>
    </w:p>
    <w:p w:rsidR="0048366E" w:rsidRPr="006002C2" w:rsidRDefault="00E97493">
      <w:pPr>
        <w:rPr>
          <w:lang w:val="ru-RU"/>
        </w:rPr>
      </w:pPr>
      <w:r w:rsidRPr="006002C2">
        <w:rPr>
          <w:lang w:val="ru-RU"/>
        </w:rPr>
        <w:br w:type="page"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lastRenderedPageBreak/>
        <w:t>1. Краткое резюме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>ИИ-консультант— это веб-ассистент, интегриров</w:t>
      </w:r>
      <w:r w:rsidR="006002C2">
        <w:rPr>
          <w:sz w:val="28"/>
          <w:szCs w:val="28"/>
          <w:lang w:val="ru-RU"/>
        </w:rPr>
        <w:t>анный в сайт компании, который</w:t>
      </w:r>
      <w:r w:rsidRPr="006002C2">
        <w:rPr>
          <w:sz w:val="28"/>
          <w:szCs w:val="28"/>
          <w:lang w:val="ru-RU"/>
        </w:rPr>
        <w:t xml:space="preserve"> квалифицирует клиента (заемщик / инвестор</w:t>
      </w:r>
      <w:r w:rsidR="006002C2">
        <w:rPr>
          <w:sz w:val="28"/>
          <w:szCs w:val="28"/>
          <w:lang w:val="ru-RU"/>
        </w:rPr>
        <w:t>), консультирует по продуктам, собирает</w:t>
      </w:r>
      <w:r w:rsidRPr="006002C2">
        <w:rPr>
          <w:sz w:val="28"/>
          <w:szCs w:val="28"/>
          <w:lang w:val="ru-RU"/>
        </w:rPr>
        <w:t xml:space="preserve"> структурированные заявки и передает их менеджеру в </w:t>
      </w:r>
      <w:r w:rsidRPr="006002C2">
        <w:rPr>
          <w:sz w:val="28"/>
          <w:szCs w:val="28"/>
        </w:rPr>
        <w:t>Telegram</w:t>
      </w:r>
      <w:r w:rsidRPr="006002C2">
        <w:rPr>
          <w:sz w:val="28"/>
          <w:szCs w:val="28"/>
          <w:lang w:val="ru-RU"/>
        </w:rPr>
        <w:t>.</w:t>
      </w:r>
      <w:r w:rsidRPr="006002C2">
        <w:rPr>
          <w:sz w:val="28"/>
          <w:szCs w:val="28"/>
          <w:lang w:val="ru-RU"/>
        </w:rPr>
        <w:br/>
      </w:r>
      <w:r w:rsidRPr="006002C2">
        <w:rPr>
          <w:sz w:val="28"/>
          <w:szCs w:val="28"/>
          <w:lang w:val="ru-RU"/>
        </w:rPr>
        <w:br/>
        <w:t>Решение автоматизирует первичную коммуникацию и снижает нагрузку на менеджеров.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Ключевой эффект: 24/7 прием заявок, стандартизация формата обращений, рост конверсии сайта.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2. Задача и целевая аудитория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 xml:space="preserve">Проблема: потеря заявок вне рабочего времени, ручная обработка запросов, </w:t>
      </w:r>
      <w:r w:rsidRPr="006002C2">
        <w:rPr>
          <w:sz w:val="28"/>
          <w:szCs w:val="28"/>
          <w:lang w:val="ru-RU"/>
        </w:rPr>
        <w:br/>
        <w:t>медленная квалификация клиентов и неструктурированные обращения.</w:t>
      </w:r>
      <w:r w:rsidRPr="006002C2">
        <w:rPr>
          <w:sz w:val="28"/>
          <w:szCs w:val="28"/>
          <w:lang w:val="ru-RU"/>
        </w:rPr>
        <w:br/>
      </w:r>
      <w:r w:rsidRPr="006002C2">
        <w:rPr>
          <w:sz w:val="28"/>
          <w:szCs w:val="28"/>
          <w:lang w:val="ru-RU"/>
        </w:rPr>
        <w:br/>
        <w:t>Целевая аудитория: заемщики (физлица), заемщики (ЮЛ/ИП), инвесторы.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3. Описание решения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>Система состоит из трех уровней:</w:t>
      </w:r>
      <w:r w:rsidRPr="006002C2">
        <w:rPr>
          <w:sz w:val="28"/>
          <w:szCs w:val="28"/>
          <w:lang w:val="ru-RU"/>
        </w:rPr>
        <w:br/>
        <w:t>1) Консультационный слой (</w:t>
      </w:r>
      <w:r w:rsidRPr="006002C2">
        <w:rPr>
          <w:sz w:val="28"/>
          <w:szCs w:val="28"/>
        </w:rPr>
        <w:t>LLM</w:t>
      </w:r>
      <w:r w:rsidRPr="006002C2">
        <w:rPr>
          <w:sz w:val="28"/>
          <w:szCs w:val="28"/>
          <w:lang w:val="ru-RU"/>
        </w:rPr>
        <w:t xml:space="preserve"> </w:t>
      </w:r>
      <w:proofErr w:type="spellStart"/>
      <w:r w:rsidR="00602D11">
        <w:rPr>
          <w:sz w:val="28"/>
          <w:szCs w:val="28"/>
        </w:rPr>
        <w:t>YandexGPT</w:t>
      </w:r>
      <w:proofErr w:type="spellEnd"/>
      <w:r w:rsidRPr="006002C2">
        <w:rPr>
          <w:sz w:val="28"/>
          <w:szCs w:val="28"/>
          <w:lang w:val="ru-RU"/>
        </w:rPr>
        <w:t>+ база знаний</w:t>
      </w:r>
      <w:r w:rsidR="00602D11" w:rsidRPr="00602D11">
        <w:rPr>
          <w:sz w:val="28"/>
          <w:szCs w:val="28"/>
          <w:lang w:val="ru-RU"/>
        </w:rPr>
        <w:t xml:space="preserve"> </w:t>
      </w:r>
      <w:r w:rsidR="00602D11">
        <w:rPr>
          <w:sz w:val="28"/>
          <w:szCs w:val="28"/>
        </w:rPr>
        <w:t>RAG</w:t>
      </w:r>
      <w:r w:rsidR="00602D11" w:rsidRPr="00602D11">
        <w:rPr>
          <w:sz w:val="28"/>
          <w:szCs w:val="28"/>
          <w:lang w:val="ru-RU"/>
        </w:rPr>
        <w:t>/</w:t>
      </w:r>
      <w:r w:rsidR="00602D11">
        <w:rPr>
          <w:sz w:val="28"/>
          <w:szCs w:val="28"/>
        </w:rPr>
        <w:t>FAQ</w:t>
      </w:r>
      <w:r w:rsidRPr="006002C2">
        <w:rPr>
          <w:sz w:val="28"/>
          <w:szCs w:val="28"/>
          <w:lang w:val="ru-RU"/>
        </w:rPr>
        <w:t>).</w:t>
      </w:r>
      <w:r w:rsidRPr="006002C2">
        <w:rPr>
          <w:sz w:val="28"/>
          <w:szCs w:val="28"/>
          <w:lang w:val="ru-RU"/>
        </w:rPr>
        <w:br/>
        <w:t>2) Управление диалогом (</w:t>
      </w:r>
      <w:r w:rsidRPr="006002C2">
        <w:rPr>
          <w:sz w:val="28"/>
          <w:szCs w:val="28"/>
        </w:rPr>
        <w:t>state</w:t>
      </w:r>
      <w:r w:rsidRPr="006002C2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machine</w:t>
      </w:r>
      <w:r w:rsidRPr="006002C2">
        <w:rPr>
          <w:sz w:val="28"/>
          <w:szCs w:val="28"/>
          <w:lang w:val="ru-RU"/>
        </w:rPr>
        <w:t>).</w:t>
      </w:r>
      <w:r w:rsidRPr="006002C2">
        <w:rPr>
          <w:sz w:val="28"/>
          <w:szCs w:val="28"/>
          <w:lang w:val="ru-RU"/>
        </w:rPr>
        <w:br/>
        <w:t>3) Интеграционный слой (</w:t>
      </w:r>
      <w:r w:rsidRPr="006002C2">
        <w:rPr>
          <w:sz w:val="28"/>
          <w:szCs w:val="28"/>
        </w:rPr>
        <w:t>Telegram</w:t>
      </w:r>
      <w:r w:rsidRPr="006002C2">
        <w:rPr>
          <w:sz w:val="28"/>
          <w:szCs w:val="28"/>
          <w:lang w:val="ru-RU"/>
        </w:rPr>
        <w:t xml:space="preserve">, БД, </w:t>
      </w:r>
      <w:r w:rsidR="006002C2" w:rsidRPr="006002C2">
        <w:rPr>
          <w:sz w:val="28"/>
          <w:szCs w:val="28"/>
          <w:lang w:val="ru-RU"/>
        </w:rPr>
        <w:t>панель управления</w:t>
      </w:r>
      <w:r w:rsidRPr="006002C2">
        <w:rPr>
          <w:sz w:val="28"/>
          <w:szCs w:val="28"/>
          <w:lang w:val="ru-RU"/>
        </w:rPr>
        <w:t>).</w:t>
      </w:r>
    </w:p>
    <w:p w:rsidR="006002C2" w:rsidRDefault="006002C2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 </w:t>
      </w:r>
      <w:r w:rsidR="00E97493"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lastRenderedPageBreak/>
        <w:t>Разделение консультации и сбора данных обеспечивает стабильность и предсказуемость заявок.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4. Функциональные возможности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 xml:space="preserve">• Определение типа </w:t>
      </w:r>
      <w:r w:rsidR="006002C2" w:rsidRPr="006002C2">
        <w:rPr>
          <w:sz w:val="28"/>
          <w:szCs w:val="28"/>
          <w:lang w:val="ru-RU"/>
        </w:rPr>
        <w:t>клиента.</w:t>
      </w:r>
    </w:p>
    <w:p w:rsidR="006002C2" w:rsidRDefault="006002C2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•</w:t>
      </w:r>
      <w:r w:rsidR="00E97493" w:rsidRPr="006002C2">
        <w:rPr>
          <w:sz w:val="28"/>
          <w:szCs w:val="28"/>
          <w:lang w:val="ru-RU"/>
        </w:rPr>
        <w:t xml:space="preserve"> Консультация через </w:t>
      </w:r>
      <w:r w:rsidR="00E97493" w:rsidRPr="006002C2">
        <w:rPr>
          <w:sz w:val="28"/>
          <w:szCs w:val="28"/>
        </w:rPr>
        <w:t>LLM</w:t>
      </w:r>
      <w:r w:rsidR="00E97493" w:rsidRPr="006002C2">
        <w:rPr>
          <w:sz w:val="28"/>
          <w:szCs w:val="28"/>
          <w:lang w:val="ru-RU"/>
        </w:rPr>
        <w:t>.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• Пошаговый сбор заявки.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• </w:t>
      </w:r>
      <w:proofErr w:type="spellStart"/>
      <w:r w:rsidRPr="006002C2">
        <w:rPr>
          <w:sz w:val="28"/>
          <w:szCs w:val="28"/>
          <w:lang w:val="ru-RU"/>
        </w:rPr>
        <w:t>Валидация</w:t>
      </w:r>
      <w:proofErr w:type="spellEnd"/>
      <w:r w:rsidRPr="006002C2">
        <w:rPr>
          <w:sz w:val="28"/>
          <w:szCs w:val="28"/>
          <w:lang w:val="ru-RU"/>
        </w:rPr>
        <w:t xml:space="preserve"> обязательных полей.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• Отправка заявки в </w:t>
      </w:r>
      <w:r w:rsidRPr="006002C2">
        <w:rPr>
          <w:sz w:val="28"/>
          <w:szCs w:val="28"/>
        </w:rPr>
        <w:t>Telegram</w:t>
      </w:r>
      <w:r w:rsidRPr="006002C2">
        <w:rPr>
          <w:sz w:val="28"/>
          <w:szCs w:val="28"/>
          <w:lang w:val="ru-RU"/>
        </w:rPr>
        <w:t>.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• Административная панель управления.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5. Архитектура и интеграции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CE7010">
        <w:rPr>
          <w:lang w:val="ru-RU"/>
        </w:rPr>
        <w:br/>
      </w:r>
      <w:r w:rsidRPr="006002C2">
        <w:rPr>
          <w:sz w:val="28"/>
          <w:szCs w:val="28"/>
          <w:lang w:val="ru-RU"/>
        </w:rPr>
        <w:t>Технологии</w:t>
      </w:r>
      <w:r w:rsidRPr="006002C2">
        <w:rPr>
          <w:sz w:val="28"/>
          <w:szCs w:val="28"/>
        </w:rPr>
        <w:t xml:space="preserve">: Python 3.11, </w:t>
      </w:r>
      <w:proofErr w:type="spellStart"/>
      <w:r w:rsidRPr="006002C2">
        <w:rPr>
          <w:sz w:val="28"/>
          <w:szCs w:val="28"/>
        </w:rPr>
        <w:t>FastAPI</w:t>
      </w:r>
      <w:proofErr w:type="spellEnd"/>
      <w:r w:rsidRPr="006002C2">
        <w:rPr>
          <w:sz w:val="28"/>
          <w:szCs w:val="28"/>
        </w:rPr>
        <w:t xml:space="preserve"> (</w:t>
      </w:r>
      <w:proofErr w:type="spellStart"/>
      <w:r w:rsidRPr="006002C2">
        <w:rPr>
          <w:sz w:val="28"/>
          <w:szCs w:val="28"/>
        </w:rPr>
        <w:t>async</w:t>
      </w:r>
      <w:proofErr w:type="spellEnd"/>
      <w:r w:rsidRPr="006002C2">
        <w:rPr>
          <w:sz w:val="28"/>
          <w:szCs w:val="28"/>
        </w:rPr>
        <w:t xml:space="preserve">), PostgreSQL, </w:t>
      </w:r>
      <w:proofErr w:type="spellStart"/>
      <w:r w:rsidRPr="006002C2">
        <w:rPr>
          <w:sz w:val="28"/>
          <w:szCs w:val="28"/>
        </w:rPr>
        <w:t>pgvector</w:t>
      </w:r>
      <w:proofErr w:type="spellEnd"/>
      <w:r w:rsidRPr="006002C2">
        <w:rPr>
          <w:sz w:val="28"/>
          <w:szCs w:val="28"/>
        </w:rPr>
        <w:t xml:space="preserve"> (RAG), LLM API,</w:t>
      </w:r>
      <w:r w:rsidR="006002C2" w:rsidRPr="006002C2">
        <w:rPr>
          <w:sz w:val="28"/>
          <w:szCs w:val="28"/>
        </w:rPr>
        <w:t xml:space="preserve"> </w:t>
      </w:r>
      <w:r w:rsidRPr="006002C2">
        <w:rPr>
          <w:sz w:val="28"/>
          <w:szCs w:val="28"/>
        </w:rPr>
        <w:t>Telegram Bot API, Docker.</w:t>
      </w:r>
      <w:r w:rsidRPr="006002C2">
        <w:rPr>
          <w:sz w:val="28"/>
          <w:szCs w:val="28"/>
        </w:rPr>
        <w:br/>
      </w:r>
      <w:r w:rsidRPr="006002C2">
        <w:rPr>
          <w:sz w:val="28"/>
          <w:szCs w:val="28"/>
        </w:rPr>
        <w:br/>
      </w:r>
      <w:r w:rsidRPr="006002C2">
        <w:rPr>
          <w:sz w:val="28"/>
          <w:szCs w:val="28"/>
          <w:lang w:val="ru-RU"/>
        </w:rPr>
        <w:t xml:space="preserve">Безопасность: хранение ключей </w:t>
      </w:r>
      <w:proofErr w:type="gramStart"/>
      <w:r w:rsidRPr="006002C2">
        <w:rPr>
          <w:sz w:val="28"/>
          <w:szCs w:val="28"/>
          <w:lang w:val="ru-RU"/>
        </w:rPr>
        <w:t>в .</w:t>
      </w:r>
      <w:proofErr w:type="spellStart"/>
      <w:r w:rsidRPr="006002C2">
        <w:rPr>
          <w:sz w:val="28"/>
          <w:szCs w:val="28"/>
        </w:rPr>
        <w:t>env</w:t>
      </w:r>
      <w:proofErr w:type="spellEnd"/>
      <w:proofErr w:type="gramEnd"/>
      <w:r w:rsidRPr="006002C2">
        <w:rPr>
          <w:sz w:val="28"/>
          <w:szCs w:val="28"/>
          <w:lang w:val="ru-RU"/>
        </w:rPr>
        <w:t xml:space="preserve">, </w:t>
      </w:r>
      <w:r w:rsidRPr="006002C2">
        <w:rPr>
          <w:sz w:val="28"/>
          <w:szCs w:val="28"/>
        </w:rPr>
        <w:t>HTTPS</w:t>
      </w:r>
      <w:r w:rsidRPr="006002C2">
        <w:rPr>
          <w:sz w:val="28"/>
          <w:szCs w:val="28"/>
          <w:lang w:val="ru-RU"/>
        </w:rPr>
        <w:t xml:space="preserve"> через </w:t>
      </w:r>
      <w:r w:rsidRPr="006002C2">
        <w:rPr>
          <w:sz w:val="28"/>
          <w:szCs w:val="28"/>
        </w:rPr>
        <w:t>reverse</w:t>
      </w:r>
      <w:r w:rsidRPr="006002C2">
        <w:rPr>
          <w:sz w:val="28"/>
          <w:szCs w:val="28"/>
          <w:lang w:val="ru-RU"/>
        </w:rPr>
        <w:t>-</w:t>
      </w:r>
      <w:r w:rsidRPr="006002C2">
        <w:rPr>
          <w:sz w:val="28"/>
          <w:szCs w:val="28"/>
        </w:rPr>
        <w:t>proxy</w:t>
      </w:r>
      <w:r w:rsidRPr="006002C2">
        <w:rPr>
          <w:sz w:val="28"/>
          <w:szCs w:val="28"/>
          <w:lang w:val="ru-RU"/>
        </w:rPr>
        <w:t xml:space="preserve">, ограниченный </w:t>
      </w:r>
      <w:r w:rsidRPr="006002C2">
        <w:rPr>
          <w:sz w:val="28"/>
          <w:szCs w:val="28"/>
        </w:rPr>
        <w:t>CORS</w:t>
      </w:r>
      <w:r w:rsidRPr="006002C2">
        <w:rPr>
          <w:sz w:val="28"/>
          <w:szCs w:val="28"/>
          <w:lang w:val="ru-RU"/>
        </w:rPr>
        <w:t>,</w:t>
      </w:r>
      <w:r w:rsidR="006002C2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retention</w:t>
      </w:r>
      <w:r w:rsidRPr="006002C2">
        <w:rPr>
          <w:sz w:val="28"/>
          <w:szCs w:val="28"/>
          <w:lang w:val="ru-RU"/>
        </w:rPr>
        <w:t>-политика хранения данных.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6. Демонстрация работы</w:t>
      </w:r>
    </w:p>
    <w:p w:rsidR="00CD0095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>6.1 Чат-</w:t>
      </w:r>
      <w:proofErr w:type="spellStart"/>
      <w:r w:rsidRPr="006002C2">
        <w:rPr>
          <w:sz w:val="28"/>
          <w:szCs w:val="28"/>
          <w:lang w:val="ru-RU"/>
        </w:rPr>
        <w:t>виджет</w:t>
      </w:r>
      <w:proofErr w:type="spellEnd"/>
      <w:r w:rsidRPr="006002C2">
        <w:rPr>
          <w:sz w:val="28"/>
          <w:szCs w:val="28"/>
          <w:lang w:val="ru-RU"/>
        </w:rPr>
        <w:t xml:space="preserve"> на сайте.</w:t>
      </w:r>
    </w:p>
    <w:p w:rsidR="00CD0095" w:rsidRDefault="00CD0095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511098" cy="5663821"/>
            <wp:effectExtent l="0" t="0" r="0" b="0"/>
            <wp:docPr id="1" name="Рисунок 1" descr="C:\Users\xrust\YandexDisk\Скриншоты\widget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rust\YandexDisk\Скриншоты\widget_n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429" cy="567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493" w:rsidRPr="006002C2">
        <w:rPr>
          <w:sz w:val="28"/>
          <w:szCs w:val="28"/>
          <w:lang w:val="ru-RU"/>
        </w:rPr>
        <w:br/>
        <w:t>6.2 Процесс заполнения заявки.</w:t>
      </w:r>
    </w:p>
    <w:p w:rsidR="00CD0095" w:rsidRDefault="00CD0095">
      <w:pPr>
        <w:rPr>
          <w:sz w:val="28"/>
          <w:szCs w:val="28"/>
          <w:lang w:val="ru-RU"/>
        </w:rPr>
      </w:pPr>
      <w:r w:rsidRPr="00CD0095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543CDFD" wp14:editId="44BDC7C0">
            <wp:extent cx="3609975" cy="5324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493" w:rsidRPr="006002C2">
        <w:rPr>
          <w:sz w:val="28"/>
          <w:szCs w:val="28"/>
          <w:lang w:val="ru-RU"/>
        </w:rPr>
        <w:br/>
        <w:t xml:space="preserve">6.3 Получение заявки в </w:t>
      </w:r>
      <w:r w:rsidR="00E97493" w:rsidRPr="006002C2">
        <w:rPr>
          <w:sz w:val="28"/>
          <w:szCs w:val="28"/>
        </w:rPr>
        <w:t>Telegram</w:t>
      </w:r>
      <w:r w:rsidR="00E97493" w:rsidRPr="006002C2">
        <w:rPr>
          <w:sz w:val="28"/>
          <w:szCs w:val="28"/>
          <w:lang w:val="ru-RU"/>
        </w:rPr>
        <w:t>.</w:t>
      </w:r>
    </w:p>
    <w:p w:rsidR="00E97493" w:rsidRDefault="00E97493">
      <w:pPr>
        <w:rPr>
          <w:sz w:val="28"/>
          <w:szCs w:val="28"/>
          <w:lang w:val="ru-RU"/>
        </w:rPr>
      </w:pPr>
      <w:r w:rsidRPr="00E97493">
        <w:rPr>
          <w:noProof/>
          <w:sz w:val="28"/>
          <w:szCs w:val="28"/>
          <w:lang w:val="ru-RU" w:eastAsia="ru-RU"/>
        </w:rPr>
        <w:drawing>
          <wp:inline distT="0" distB="0" distL="0" distR="0" wp14:anchorId="7E3D021D" wp14:editId="259980A8">
            <wp:extent cx="2943225" cy="1981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C2">
        <w:rPr>
          <w:sz w:val="28"/>
          <w:szCs w:val="28"/>
          <w:lang w:val="ru-RU"/>
        </w:rPr>
        <w:br/>
        <w:t>6.4 Административная панель.</w:t>
      </w:r>
    </w:p>
    <w:p w:rsidR="00E97493" w:rsidRDefault="00E97493">
      <w:pPr>
        <w:rPr>
          <w:sz w:val="28"/>
          <w:szCs w:val="28"/>
          <w:lang w:val="ru-RU"/>
        </w:rPr>
      </w:pPr>
      <w:r w:rsidRPr="00E9749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A4F2863" wp14:editId="08D01570">
            <wp:extent cx="5486400" cy="18910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493" w:rsidRDefault="00E97493">
      <w:pPr>
        <w:rPr>
          <w:sz w:val="28"/>
          <w:szCs w:val="28"/>
          <w:lang w:val="ru-RU"/>
        </w:rPr>
      </w:pPr>
      <w:r w:rsidRPr="00E97493">
        <w:rPr>
          <w:noProof/>
          <w:sz w:val="28"/>
          <w:szCs w:val="28"/>
          <w:lang w:val="ru-RU" w:eastAsia="ru-RU"/>
        </w:rPr>
        <w:drawing>
          <wp:inline distT="0" distB="0" distL="0" distR="0" wp14:anchorId="4BA46E6A" wp14:editId="32B98B8B">
            <wp:extent cx="5486400" cy="479869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66E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lastRenderedPageBreak/>
        <w:br/>
      </w:r>
      <w:r w:rsidRPr="006002C2">
        <w:rPr>
          <w:sz w:val="28"/>
          <w:szCs w:val="28"/>
          <w:lang w:val="ru-RU"/>
        </w:rPr>
        <w:br/>
      </w:r>
      <w:r w:rsidRPr="00E97493">
        <w:rPr>
          <w:noProof/>
          <w:sz w:val="28"/>
          <w:szCs w:val="28"/>
          <w:lang w:val="ru-RU" w:eastAsia="ru-RU"/>
        </w:rPr>
        <w:drawing>
          <wp:inline distT="0" distB="0" distL="0" distR="0" wp14:anchorId="577D8704" wp14:editId="732107E1">
            <wp:extent cx="5486400" cy="29216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493" w:rsidRPr="006002C2" w:rsidRDefault="00E97493">
      <w:pPr>
        <w:rPr>
          <w:sz w:val="28"/>
          <w:szCs w:val="28"/>
          <w:lang w:val="ru-RU"/>
        </w:rPr>
      </w:pPr>
      <w:r w:rsidRPr="00E97493">
        <w:rPr>
          <w:noProof/>
          <w:sz w:val="28"/>
          <w:szCs w:val="28"/>
          <w:lang w:val="ru-RU" w:eastAsia="ru-RU"/>
        </w:rPr>
        <w:drawing>
          <wp:inline distT="0" distB="0" distL="0" distR="0" wp14:anchorId="1EDE28BC" wp14:editId="1AE9F1B7">
            <wp:extent cx="5486400" cy="41700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lastRenderedPageBreak/>
        <w:t>7. Внедрение и тестирование</w:t>
      </w:r>
    </w:p>
    <w:p w:rsid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="006002C2">
        <w:rPr>
          <w:sz w:val="28"/>
          <w:szCs w:val="28"/>
          <w:lang w:val="ru-RU"/>
        </w:rPr>
        <w:t>План внедрения: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>Неделя 1 — развертывание и подключение интеграций.</w:t>
      </w:r>
      <w:r w:rsidRPr="006002C2">
        <w:rPr>
          <w:sz w:val="28"/>
          <w:szCs w:val="28"/>
          <w:lang w:val="ru-RU"/>
        </w:rPr>
        <w:br/>
        <w:t>Неделя 2 — тестирование сценариев и проверка форматов.</w:t>
      </w:r>
      <w:r w:rsidRPr="006002C2">
        <w:rPr>
          <w:sz w:val="28"/>
          <w:szCs w:val="28"/>
          <w:lang w:val="ru-RU"/>
        </w:rPr>
        <w:br/>
      </w:r>
      <w:r w:rsidRPr="006002C2">
        <w:rPr>
          <w:sz w:val="28"/>
          <w:szCs w:val="28"/>
          <w:lang w:val="ru-RU"/>
        </w:rPr>
        <w:br/>
        <w:t>Методы тестирования: проверка квалификации, корректность Telegram-отправки,</w:t>
      </w:r>
      <w:r w:rsidR="006002C2" w:rsidRPr="006002C2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  <w:lang w:val="ru-RU"/>
        </w:rPr>
        <w:t>время ответа &lt;2 сек, соблюдение обработки ПД.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 xml:space="preserve">8. </w:t>
      </w:r>
      <w:r w:rsidR="004D013A">
        <w:rPr>
          <w:lang w:val="ru-RU"/>
        </w:rPr>
        <w:t>Т</w:t>
      </w:r>
      <w:r w:rsidRPr="006002C2">
        <w:rPr>
          <w:lang w:val="ru-RU"/>
        </w:rPr>
        <w:t>ребования</w:t>
      </w:r>
      <w:r w:rsidR="004D013A">
        <w:rPr>
          <w:lang w:val="ru-RU"/>
        </w:rPr>
        <w:t xml:space="preserve"> для запуска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4D013A">
        <w:rPr>
          <w:lang w:val="ru-RU"/>
        </w:rPr>
        <w:br/>
      </w:r>
      <w:r w:rsidRPr="004D013A">
        <w:rPr>
          <w:sz w:val="28"/>
          <w:szCs w:val="28"/>
          <w:lang w:val="ru-RU"/>
        </w:rPr>
        <w:t xml:space="preserve">• </w:t>
      </w:r>
      <w:r w:rsidRPr="006002C2">
        <w:rPr>
          <w:sz w:val="28"/>
          <w:szCs w:val="28"/>
        </w:rPr>
        <w:t>VPS</w:t>
      </w:r>
      <w:r w:rsidRPr="004D013A">
        <w:rPr>
          <w:sz w:val="28"/>
          <w:szCs w:val="28"/>
          <w:lang w:val="ru-RU"/>
        </w:rPr>
        <w:t>/</w:t>
      </w:r>
      <w:r w:rsidRPr="006002C2">
        <w:rPr>
          <w:sz w:val="28"/>
          <w:szCs w:val="28"/>
          <w:lang w:val="ru-RU"/>
        </w:rPr>
        <w:t>сервер</w:t>
      </w:r>
      <w:r w:rsidRPr="004D013A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  <w:lang w:val="ru-RU"/>
        </w:rPr>
        <w:t>с</w:t>
      </w:r>
      <w:r w:rsidRPr="004D013A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Docker</w:t>
      </w:r>
      <w:r w:rsidR="004D013A" w:rsidRPr="004D013A">
        <w:rPr>
          <w:sz w:val="28"/>
          <w:szCs w:val="28"/>
          <w:lang w:val="ru-RU"/>
        </w:rPr>
        <w:t xml:space="preserve"> (</w:t>
      </w:r>
      <w:r w:rsidR="004D013A">
        <w:rPr>
          <w:sz w:val="28"/>
          <w:szCs w:val="28"/>
          <w:lang w:val="ru-RU"/>
        </w:rPr>
        <w:t xml:space="preserve">для нормальной работы по </w:t>
      </w:r>
      <w:proofErr w:type="spellStart"/>
      <w:r w:rsidR="004D013A">
        <w:rPr>
          <w:sz w:val="28"/>
          <w:szCs w:val="28"/>
          <w:lang w:val="ru-RU"/>
        </w:rPr>
        <w:t>https</w:t>
      </w:r>
      <w:proofErr w:type="spellEnd"/>
      <w:r w:rsidR="004D013A">
        <w:rPr>
          <w:sz w:val="28"/>
          <w:szCs w:val="28"/>
          <w:lang w:val="ru-RU"/>
        </w:rPr>
        <w:t xml:space="preserve"> – доменное </w:t>
      </w:r>
      <w:proofErr w:type="gramStart"/>
      <w:r w:rsidR="004D013A">
        <w:rPr>
          <w:sz w:val="28"/>
          <w:szCs w:val="28"/>
          <w:lang w:val="ru-RU"/>
        </w:rPr>
        <w:t>имя)</w:t>
      </w:r>
      <w:r w:rsidRPr="004D013A">
        <w:rPr>
          <w:sz w:val="28"/>
          <w:szCs w:val="28"/>
          <w:lang w:val="ru-RU"/>
        </w:rPr>
        <w:br/>
        <w:t>•</w:t>
      </w:r>
      <w:proofErr w:type="gramEnd"/>
      <w:r w:rsidRPr="004D013A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Telegram</w:t>
      </w:r>
      <w:r w:rsidRPr="004D013A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Bot</w:t>
      </w:r>
      <w:r w:rsidRPr="004D013A">
        <w:rPr>
          <w:sz w:val="28"/>
          <w:szCs w:val="28"/>
          <w:lang w:val="ru-RU"/>
        </w:rPr>
        <w:t xml:space="preserve"> </w:t>
      </w:r>
      <w:r w:rsidRPr="006002C2">
        <w:rPr>
          <w:sz w:val="28"/>
          <w:szCs w:val="28"/>
        </w:rPr>
        <w:t>Token</w:t>
      </w:r>
      <w:r w:rsidR="004D013A">
        <w:rPr>
          <w:sz w:val="28"/>
          <w:szCs w:val="28"/>
          <w:lang w:val="ru-RU"/>
        </w:rPr>
        <w:t>, ID</w:t>
      </w:r>
      <w:r w:rsidR="004D013A" w:rsidRPr="004D013A">
        <w:rPr>
          <w:sz w:val="28"/>
          <w:szCs w:val="28"/>
          <w:lang w:val="ru-RU"/>
        </w:rPr>
        <w:t xml:space="preserve"> группы/чата</w:t>
      </w:r>
      <w:r w:rsidRPr="004D013A">
        <w:rPr>
          <w:sz w:val="28"/>
          <w:szCs w:val="28"/>
          <w:lang w:val="ru-RU"/>
        </w:rPr>
        <w:br/>
      </w:r>
      <w:r w:rsidRPr="006002C2">
        <w:rPr>
          <w:sz w:val="28"/>
          <w:szCs w:val="28"/>
          <w:lang w:val="ru-RU"/>
        </w:rPr>
        <w:t xml:space="preserve">• </w:t>
      </w:r>
      <w:r w:rsidRPr="006002C2">
        <w:rPr>
          <w:sz w:val="28"/>
          <w:szCs w:val="28"/>
        </w:rPr>
        <w:t>API</w:t>
      </w:r>
      <w:r w:rsidR="004D013A">
        <w:rPr>
          <w:sz w:val="28"/>
          <w:szCs w:val="28"/>
          <w:lang w:val="ru-RU"/>
        </w:rPr>
        <w:t xml:space="preserve"> ключ и </w:t>
      </w:r>
      <w:proofErr w:type="spellStart"/>
      <w:r w:rsidR="004D013A">
        <w:rPr>
          <w:sz w:val="28"/>
          <w:szCs w:val="28"/>
          <w:lang w:val="ru-RU"/>
        </w:rPr>
        <w:t>Folde</w:t>
      </w:r>
      <w:r w:rsidR="004D013A">
        <w:rPr>
          <w:sz w:val="28"/>
          <w:szCs w:val="28"/>
        </w:rPr>
        <w:t>rID</w:t>
      </w:r>
      <w:proofErr w:type="spellEnd"/>
      <w:r w:rsidR="004D013A" w:rsidRPr="004D013A">
        <w:rPr>
          <w:sz w:val="28"/>
          <w:szCs w:val="28"/>
          <w:lang w:val="ru-RU"/>
        </w:rPr>
        <w:t xml:space="preserve"> </w:t>
      </w:r>
      <w:proofErr w:type="spellStart"/>
      <w:r w:rsidR="004D013A">
        <w:rPr>
          <w:sz w:val="28"/>
          <w:szCs w:val="28"/>
        </w:rPr>
        <w:t>YandexGPT</w:t>
      </w:r>
      <w:proofErr w:type="spellEnd"/>
      <w:r w:rsidRPr="006002C2">
        <w:rPr>
          <w:sz w:val="28"/>
          <w:szCs w:val="28"/>
          <w:lang w:val="ru-RU"/>
        </w:rPr>
        <w:br/>
        <w:t>• Доступ к базе данных.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>9. Экономическая эффективность</w:t>
      </w:r>
    </w:p>
    <w:p w:rsidR="0048366E" w:rsidRPr="006002C2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>До внедрения: потеря части заявок и высокая нагрузка на менеджеров.</w:t>
      </w:r>
      <w:r w:rsidRPr="006002C2">
        <w:rPr>
          <w:sz w:val="28"/>
          <w:szCs w:val="28"/>
          <w:lang w:val="ru-RU"/>
        </w:rPr>
        <w:br/>
        <w:t>После внедрения: 24/7 прием заявок, снижение нагрузки, рост конверсии.</w:t>
      </w:r>
      <w:r w:rsidRPr="006002C2">
        <w:rPr>
          <w:sz w:val="28"/>
          <w:szCs w:val="28"/>
          <w:lang w:val="ru-RU"/>
        </w:rPr>
        <w:br/>
      </w:r>
      <w:r w:rsidRPr="006002C2">
        <w:rPr>
          <w:sz w:val="28"/>
          <w:szCs w:val="28"/>
          <w:lang w:val="ru-RU"/>
        </w:rPr>
        <w:br/>
        <w:t>Даже при росте конверсии на 5% проект окупается в течение нескольких месяцев.</w:t>
      </w:r>
      <w:r w:rsidRPr="006002C2">
        <w:rPr>
          <w:sz w:val="28"/>
          <w:szCs w:val="28"/>
          <w:lang w:val="ru-RU"/>
        </w:rPr>
        <w:br/>
      </w:r>
    </w:p>
    <w:p w:rsidR="0048366E" w:rsidRPr="006002C2" w:rsidRDefault="00E97493">
      <w:pPr>
        <w:pStyle w:val="1"/>
        <w:rPr>
          <w:lang w:val="ru-RU"/>
        </w:rPr>
      </w:pPr>
      <w:r w:rsidRPr="006002C2">
        <w:rPr>
          <w:lang w:val="ru-RU"/>
        </w:rPr>
        <w:t xml:space="preserve">10. </w:t>
      </w:r>
      <w:r w:rsidR="004D013A">
        <w:rPr>
          <w:lang w:val="ru-RU"/>
        </w:rPr>
        <w:t>Поддержка</w:t>
      </w:r>
    </w:p>
    <w:p w:rsidR="0048366E" w:rsidRDefault="00E97493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 xml:space="preserve">1) </w:t>
      </w:r>
      <w:r w:rsidR="004D013A">
        <w:rPr>
          <w:sz w:val="28"/>
          <w:szCs w:val="28"/>
          <w:lang w:val="ru-RU"/>
        </w:rPr>
        <w:t>Базовые настройки реализуются через панель управления</w:t>
      </w:r>
    </w:p>
    <w:p w:rsidR="004D013A" w:rsidRDefault="004D013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2) обеспечение дополнительной технической поддержки и обновлений + мониторинг работы и дальнейшее улучшение – в рамках дополнительного соглашения.</w:t>
      </w:r>
    </w:p>
    <w:p w:rsidR="004D013A" w:rsidRDefault="004D013A">
      <w:pPr>
        <w:rPr>
          <w:sz w:val="28"/>
          <w:szCs w:val="28"/>
          <w:lang w:val="ru-RU"/>
        </w:rPr>
      </w:pPr>
    </w:p>
    <w:p w:rsidR="004D013A" w:rsidRPr="006002C2" w:rsidRDefault="004D013A" w:rsidP="004D013A">
      <w:pPr>
        <w:pStyle w:val="1"/>
        <w:rPr>
          <w:lang w:val="ru-RU"/>
        </w:rPr>
      </w:pPr>
      <w:r>
        <w:rPr>
          <w:lang w:val="ru-RU"/>
        </w:rPr>
        <w:t>11</w:t>
      </w:r>
      <w:r w:rsidRPr="006002C2">
        <w:rPr>
          <w:lang w:val="ru-RU"/>
        </w:rPr>
        <w:t xml:space="preserve">. </w:t>
      </w:r>
      <w:r>
        <w:rPr>
          <w:lang w:val="ru-RU"/>
        </w:rPr>
        <w:t>Сроки, стоимость и условия проекта</w:t>
      </w:r>
    </w:p>
    <w:p w:rsidR="004D013A" w:rsidRDefault="004D013A">
      <w:pPr>
        <w:rPr>
          <w:sz w:val="28"/>
          <w:szCs w:val="28"/>
          <w:lang w:val="ru-RU"/>
        </w:rPr>
      </w:pPr>
      <w:r w:rsidRPr="006002C2">
        <w:rPr>
          <w:lang w:val="ru-RU"/>
        </w:rPr>
        <w:br/>
      </w:r>
      <w:r w:rsidRPr="006002C2">
        <w:rPr>
          <w:sz w:val="28"/>
          <w:szCs w:val="28"/>
          <w:lang w:val="ru-RU"/>
        </w:rPr>
        <w:t xml:space="preserve">• </w:t>
      </w:r>
      <w:r>
        <w:rPr>
          <w:sz w:val="28"/>
          <w:szCs w:val="28"/>
          <w:lang w:val="ru-RU"/>
        </w:rPr>
        <w:t>Предварительные сроки выполнения работ составляют 10 рабочих дней</w:t>
      </w:r>
    </w:p>
    <w:p w:rsidR="004D013A" w:rsidRDefault="004D013A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• </w:t>
      </w:r>
      <w:r>
        <w:rPr>
          <w:sz w:val="28"/>
          <w:szCs w:val="28"/>
          <w:lang w:val="ru-RU"/>
        </w:rPr>
        <w:t>Предварительная стоимость разработки описанного функционала составляет ХХ тыс. рублей.</w:t>
      </w:r>
    </w:p>
    <w:p w:rsidR="004D013A" w:rsidRDefault="004D013A">
      <w:pPr>
        <w:rPr>
          <w:sz w:val="28"/>
          <w:szCs w:val="28"/>
          <w:lang w:val="ru-RU"/>
        </w:rPr>
      </w:pPr>
      <w:r w:rsidRPr="006002C2">
        <w:rPr>
          <w:sz w:val="28"/>
          <w:szCs w:val="28"/>
          <w:lang w:val="ru-RU"/>
        </w:rPr>
        <w:t xml:space="preserve">• </w:t>
      </w:r>
      <w:r>
        <w:rPr>
          <w:sz w:val="28"/>
          <w:szCs w:val="28"/>
          <w:lang w:val="ru-RU"/>
        </w:rPr>
        <w:t>Окончательная стоимость будет сформирована по результатам разработки детального Технического задания.</w:t>
      </w:r>
    </w:p>
    <w:p w:rsidR="004D013A" w:rsidRPr="004D013A" w:rsidRDefault="004D013A">
      <w:pPr>
        <w:rPr>
          <w:sz w:val="28"/>
          <w:szCs w:val="28"/>
          <w:lang w:val="ru-RU"/>
        </w:rPr>
      </w:pPr>
    </w:p>
    <w:sectPr w:rsidR="004D013A" w:rsidRPr="004D0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66E"/>
    <w:rsid w:val="004D013A"/>
    <w:rsid w:val="006002C2"/>
    <w:rsid w:val="00602D11"/>
    <w:rsid w:val="00AA1D8D"/>
    <w:rsid w:val="00B47730"/>
    <w:rsid w:val="00C0101C"/>
    <w:rsid w:val="00CB0664"/>
    <w:rsid w:val="00CD0095"/>
    <w:rsid w:val="00CE7010"/>
    <w:rsid w:val="00E97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34A51C0-B5E2-4789-BFEF-48F9F1F7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002C2"/>
  </w:style>
  <w:style w:type="paragraph" w:styleId="1">
    <w:name w:val="heading 1"/>
    <w:basedOn w:val="a1"/>
    <w:next w:val="a1"/>
    <w:link w:val="10"/>
    <w:uiPriority w:val="9"/>
    <w:qFormat/>
    <w:rsid w:val="006002C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6002C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6002C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00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002C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002C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002C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002C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002C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6002C2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02C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2">
    <w:name w:val="Заголовок 2 Знак"/>
    <w:basedOn w:val="a2"/>
    <w:link w:val="21"/>
    <w:uiPriority w:val="9"/>
    <w:rsid w:val="006002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6002C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6002C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6002C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6002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6002C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uiPriority w:val="34"/>
    <w:qFormat/>
    <w:rsid w:val="006002C2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6002C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6002C2"/>
    <w:rPr>
      <w:i/>
      <w:iCs/>
    </w:rPr>
  </w:style>
  <w:style w:type="character" w:customStyle="1" w:styleId="40">
    <w:name w:val="Заголовок 4 Знак"/>
    <w:basedOn w:val="a2"/>
    <w:link w:val="4"/>
    <w:uiPriority w:val="9"/>
    <w:semiHidden/>
    <w:rsid w:val="00600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600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6002C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6002C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6002C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6002C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5">
    <w:name w:val="caption"/>
    <w:basedOn w:val="a1"/>
    <w:next w:val="a1"/>
    <w:uiPriority w:val="35"/>
    <w:semiHidden/>
    <w:unhideWhenUsed/>
    <w:qFormat/>
    <w:rsid w:val="006002C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6">
    <w:name w:val="Strong"/>
    <w:basedOn w:val="a2"/>
    <w:uiPriority w:val="22"/>
    <w:qFormat/>
    <w:rsid w:val="006002C2"/>
    <w:rPr>
      <w:b/>
      <w:bCs/>
    </w:rPr>
  </w:style>
  <w:style w:type="character" w:styleId="af7">
    <w:name w:val="Emphasis"/>
    <w:basedOn w:val="a2"/>
    <w:uiPriority w:val="20"/>
    <w:qFormat/>
    <w:rsid w:val="006002C2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6002C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9">
    <w:name w:val="Выделенная цитата Знак"/>
    <w:basedOn w:val="a2"/>
    <w:link w:val="af8"/>
    <w:uiPriority w:val="30"/>
    <w:rsid w:val="006002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a">
    <w:name w:val="Subtle Emphasis"/>
    <w:basedOn w:val="a2"/>
    <w:uiPriority w:val="19"/>
    <w:qFormat/>
    <w:rsid w:val="006002C2"/>
    <w:rPr>
      <w:i/>
      <w:iCs/>
      <w:color w:val="595959" w:themeColor="text1" w:themeTint="A6"/>
    </w:rPr>
  </w:style>
  <w:style w:type="character" w:styleId="afb">
    <w:name w:val="Intense Emphasis"/>
    <w:basedOn w:val="a2"/>
    <w:uiPriority w:val="21"/>
    <w:qFormat/>
    <w:rsid w:val="006002C2"/>
    <w:rPr>
      <w:b/>
      <w:bCs/>
      <w:i/>
      <w:iCs/>
    </w:rPr>
  </w:style>
  <w:style w:type="character" w:styleId="afc">
    <w:name w:val="Subtle Reference"/>
    <w:basedOn w:val="a2"/>
    <w:uiPriority w:val="31"/>
    <w:qFormat/>
    <w:rsid w:val="006002C2"/>
    <w:rPr>
      <w:smallCaps/>
      <w:color w:val="404040" w:themeColor="text1" w:themeTint="BF"/>
    </w:rPr>
  </w:style>
  <w:style w:type="character" w:styleId="afd">
    <w:name w:val="Intense Reference"/>
    <w:basedOn w:val="a2"/>
    <w:uiPriority w:val="32"/>
    <w:qFormat/>
    <w:rsid w:val="006002C2"/>
    <w:rPr>
      <w:b/>
      <w:bCs/>
      <w:smallCaps/>
      <w:u w:val="single"/>
    </w:rPr>
  </w:style>
  <w:style w:type="character" w:styleId="afe">
    <w:name w:val="Book Title"/>
    <w:basedOn w:val="a2"/>
    <w:uiPriority w:val="33"/>
    <w:qFormat/>
    <w:rsid w:val="006002C2"/>
    <w:rPr>
      <w:b/>
      <w:bCs/>
      <w:smallCaps/>
    </w:rPr>
  </w:style>
  <w:style w:type="paragraph" w:styleId="aff">
    <w:name w:val="TOC Heading"/>
    <w:basedOn w:val="1"/>
    <w:next w:val="a1"/>
    <w:uiPriority w:val="39"/>
    <w:semiHidden/>
    <w:unhideWhenUsed/>
    <w:qFormat/>
    <w:rsid w:val="006002C2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002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usal@mail.r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C98578-E898-4DBE-B5E2-5190533DD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509</Words>
  <Characters>2906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АлиевРШ</dc:creator>
  <cp:keywords/>
  <dc:description/>
  <cp:lastModifiedBy>xRust</cp:lastModifiedBy>
  <cp:revision>5</cp:revision>
  <dcterms:created xsi:type="dcterms:W3CDTF">2013-12-23T23:15:00Z</dcterms:created>
  <dcterms:modified xsi:type="dcterms:W3CDTF">2026-02-21T19:55:00Z</dcterms:modified>
  <cp:category/>
</cp:coreProperties>
</file>