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p63en8dcw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Netflix (Tech Blog)</w:t>
      </w:r>
    </w:p>
    <w:p w:rsidR="00000000" w:rsidDel="00000000" w:rsidP="00000000" w:rsidRDefault="00000000" w:rsidRPr="00000000" w14:paraId="0000000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Zuul @ the Edge — Netflix’in API ağ geçidi, istek yönlendirme, devre kesme, rate-limiting, çok bölge işlemleri.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EVCache: Netflix’te cache katmanını ölçeklemek (çok bölgeli, milyonlarca RPS).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“Performance Under Load” serisi — prod’daki yük altında performans ve kapasite yaklaşımı.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ldhctkr9n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Discord (Resmî Blog)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Discord Stores Trillions of Messages — depolama, indeksleme, çok kiracılı mimari.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Cloudflare Blog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Video Infrastructure — canlı medya/RTC altyapısını ölçekleme.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Cloudflare Blog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Discord Scaled Voice — ses yığınını dünya çapında büyütme.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 Cloudflare Blog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18sri8qdz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Meta/Facebook (Engineering)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TAO: Facebook’un sosyal graf verisi için dağıtık veri katmanı.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Memcache at Facebook — cache katmanı, tutarlılık ve kapasite.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hhurycugu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Twitter/X (Engineering)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Observability at Twitter — yüksek trafik sistemlerde gözlemlenebilirlik mimarisi.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techblog.netflix.com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 Real-Time Analytics Stack at Twitter — gerçek zamanlı veri boru hattı.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techblog.netflix.com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ybu7p3nt5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Uber (Engineering)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Cadence (şimdi Temporal’ın atası) — yüksek hacimli workflow/oryantasyon.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engineering.linkedin.com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M3: Uber’in büyük ölçekli metrik platformu.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engineering.linkedin.com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ge7f1w4c5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LinkedIn (Engineering)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Kafka benchmark: “2 Million Writes/sec (3 ucuz makinede)” — log/mesajlaşma omurgası.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engineering.linkedin.com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Kafka at Scale — LinkedIn’de Kafka’nın üretim kullanımı.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engineering.linkedin.com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Samza’yı ölçekli işletmek — LinkedIn’in gerçek-zamanlı stream işleme altyapısı.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engineering.linkedin.com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ribjoavam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Cloudflare (Engineering Blog)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“Millions of HTTP Requests per Second” — uçta (edge) ölçeklenebilirlik, anycast, L4/L7.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Amazon Web Services, Inc.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Anycast ve ağ mimarisi yazıları (BGP/anycast ile küresel dağıtım).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Amazon Web Services, Inc.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vzsbmqwe7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Pinterest (Engineering)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Scaling Cache Infrastructure at Pinterest — </w:t>
      </w:r>
      <w:r w:rsidDel="00000000" w:rsidR="00000000" w:rsidRPr="00000000">
        <w:rPr>
          <w:b w:val="1"/>
          <w:rtl w:val="0"/>
        </w:rPr>
        <w:t xml:space="preserve">150M+ RPS</w:t>
      </w:r>
      <w:r w:rsidDel="00000000" w:rsidR="00000000" w:rsidRPr="00000000">
        <w:rPr>
          <w:rtl w:val="0"/>
        </w:rPr>
        <w:t xml:space="preserve"> cache katmanı (Memcached + mcrouter).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Manas arama altyapısının iki katmanlı fan-out mimarisi (migrasyon/kubenin ölçek etkileri).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vsel5sswy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Slack (Engineering)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Migrating </w:t>
      </w:r>
      <w:r w:rsidDel="00000000" w:rsidR="00000000" w:rsidRPr="00000000">
        <w:rPr>
          <w:b w:val="1"/>
          <w:rtl w:val="0"/>
        </w:rPr>
        <w:t xml:space="preserve">Millions of Concurrent WebSockets</w:t>
      </w:r>
      <w:r w:rsidDel="00000000" w:rsidR="00000000" w:rsidRPr="00000000">
        <w:rPr>
          <w:rtl w:val="0"/>
        </w:rPr>
        <w:t xml:space="preserve"> to Envoy — bağlantı uç katmanı.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Engineering at Slack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Slack’s Migration to a </w:t>
      </w:r>
      <w:r w:rsidDel="00000000" w:rsidR="00000000" w:rsidRPr="00000000">
        <w:rPr>
          <w:b w:val="1"/>
          <w:rtl w:val="0"/>
        </w:rPr>
        <w:t xml:space="preserve">Cellular Architecture</w:t>
      </w:r>
      <w:r w:rsidDel="00000000" w:rsidR="00000000" w:rsidRPr="00000000">
        <w:rPr>
          <w:rtl w:val="0"/>
        </w:rPr>
        <w:t xml:space="preserve"> — blast radius sınırlandırma, yalıtım.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Engineering at Slack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Testing with Koi Pond — mimari diyagram ve istek yolculuğu.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Engineering at Slack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mcftq7ql9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(SRE Book — resmî)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Balancing at the Frontend / in the Datacenter &amp; </w:t>
      </w:r>
      <w:r w:rsidDel="00000000" w:rsidR="00000000" w:rsidRPr="00000000">
        <w:rPr>
          <w:b w:val="1"/>
          <w:rtl w:val="0"/>
        </w:rPr>
        <w:t xml:space="preserve">Handling Overload</w:t>
      </w:r>
      <w:r w:rsidDel="00000000" w:rsidR="00000000" w:rsidRPr="00000000">
        <w:rPr>
          <w:rtl w:val="0"/>
        </w:rPr>
        <w:t xml:space="preserve"> — Google’ın istek yönlendirme ve overload yönetimi pratikleri.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sre.google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Environment: </w:t>
      </w:r>
      <w:r w:rsidDel="00000000" w:rsidR="00000000" w:rsidRPr="00000000">
        <w:rPr>
          <w:b w:val="1"/>
          <w:rtl w:val="0"/>
        </w:rPr>
        <w:t xml:space="preserve">GSLB</w:t>
      </w:r>
      <w:r w:rsidDel="00000000" w:rsidR="00000000" w:rsidRPr="00000000">
        <w:rPr>
          <w:rtl w:val="0"/>
        </w:rPr>
        <w:t xml:space="preserve">, Stubby/gRPC, RPC mimarisi.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sre.google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cxlu91ntg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Amazon (The Builders’ Library — resmî)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Timeouts, Retries, and Backoff with Jitter</w:t>
      </w:r>
      <w:r w:rsidDel="00000000" w:rsidR="00000000" w:rsidRPr="00000000">
        <w:rPr>
          <w:rtl w:val="0"/>
        </w:rPr>
        <w:t xml:space="preserve"> — istemci/servis dayanıklılığı.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Engineering at Meta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 Overload</w:t>
      </w:r>
      <w:r w:rsidDel="00000000" w:rsidR="00000000" w:rsidRPr="00000000">
        <w:rPr>
          <w:rtl w:val="0"/>
        </w:rPr>
        <w:t xml:space="preserve"> — shed/reject stratejileri, koruma devreleri.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Engineering at Meta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Shuffle Sharding</w:t>
      </w:r>
      <w:r w:rsidDel="00000000" w:rsidR="00000000" w:rsidRPr="00000000">
        <w:rPr>
          <w:rtl w:val="0"/>
        </w:rPr>
        <w:t xml:space="preserve"> — izolasyon ve blast radius küçültme.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Engineering at Meta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zimzk97u7u3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Netflix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Announcing EVCache — </w:t>
      </w:r>
      <w:r w:rsidDel="00000000" w:rsidR="00000000" w:rsidRPr="00000000">
        <w:rPr>
          <w:i w:val="1"/>
          <w:rtl w:val="0"/>
        </w:rPr>
        <w:t xml:space="preserve">distributed in-memory cache (memcached-based) used at Netflix</w:t>
      </w:r>
      <w:r w:rsidDel="00000000" w:rsidR="00000000" w:rsidRPr="00000000">
        <w:rPr>
          <w:rtl w:val="0"/>
        </w:rPr>
        <w:t xml:space="preserve">.</w:t>
        <w:br w:type="textWrapping"/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https://techblog.netflix.com/2013/02/announcing-evcache-distributed-in.html</w:t>
        </w:r>
      </w:hyperlink>
      <w:r w:rsidDel="00000000" w:rsidR="00000000" w:rsidRPr="00000000">
        <w:rPr>
          <w:rtl w:val="0"/>
        </w:rPr>
        <w:t xml:space="preserve">.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techblog.netflix.com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Pushy to the Limit: Evolving Netflix’s WebSocket proxy for the future — </w:t>
      </w:r>
      <w:r w:rsidDel="00000000" w:rsidR="00000000" w:rsidRPr="00000000">
        <w:rPr>
          <w:i w:val="1"/>
          <w:rtl w:val="0"/>
        </w:rPr>
        <w:t xml:space="preserve">WebSocket/long-lived-connection ölçeklendirme (Pushy)</w:t>
      </w:r>
      <w:r w:rsidDel="00000000" w:rsidR="00000000" w:rsidRPr="00000000">
        <w:rPr>
          <w:rtl w:val="0"/>
        </w:rPr>
        <w:t xml:space="preserve">.</w:t>
        <w:br w:type="textWrapping"/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https://netflixtechblog.com/pushy-to-the-limit-evolving-netflixs-websocket-proxy-for-the-future-b468bc0ff658</w:t>
        </w:r>
      </w:hyperlink>
      <w:r w:rsidDel="00000000" w:rsidR="00000000" w:rsidRPr="00000000">
        <w:rPr>
          <w:rtl w:val="0"/>
        </w:rPr>
        <w:t xml:space="preserve">.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netflixtechblog.com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Sourcing Zuul 2 / Zuul (Edge Gateway) — </w:t>
      </w:r>
      <w:r w:rsidDel="00000000" w:rsidR="00000000" w:rsidRPr="00000000">
        <w:rPr>
          <w:i w:val="1"/>
          <w:rtl w:val="0"/>
        </w:rPr>
        <w:t xml:space="preserve">API gateway / edge yük dengeleme ve connection yönetimi</w:t>
      </w:r>
      <w:r w:rsidDel="00000000" w:rsidR="00000000" w:rsidRPr="00000000">
        <w:rPr>
          <w:rtl w:val="0"/>
        </w:rPr>
        <w:t xml:space="preserve">.</w:t>
        <w:br w:type="textWrapping"/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https://netflixtechblog.com/open-sourcing-zuul-2-82ea476cb2b3</w:t>
        </w:r>
      </w:hyperlink>
      <w:r w:rsidDel="00000000" w:rsidR="00000000" w:rsidRPr="00000000">
        <w:rPr>
          <w:rtl w:val="0"/>
        </w:rPr>
        <w:t xml:space="preserve">.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netflixtechblog.com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tz0ikfd22z7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Discord (resmî Discord mühendislik blogu)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Discord Stores Trillions of Messages — </w:t>
      </w:r>
      <w:r w:rsidDel="00000000" w:rsidR="00000000" w:rsidRPr="00000000">
        <w:rPr>
          <w:i w:val="1"/>
          <w:rtl w:val="0"/>
        </w:rPr>
        <w:t xml:space="preserve">mesaj depolama evrimi: Mongo → Cassandra → Scylla; nedenler, tasarım kararları</w:t>
      </w:r>
      <w:r w:rsidDel="00000000" w:rsidR="00000000" w:rsidRPr="00000000">
        <w:rPr>
          <w:rtl w:val="0"/>
        </w:rPr>
        <w:t xml:space="preserve">.</w:t>
        <w:br w:type="textWrapping"/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https://discord.com/blog/how-discord-stores-trillions-of-messages</w:t>
        </w:r>
      </w:hyperlink>
      <w:r w:rsidDel="00000000" w:rsidR="00000000" w:rsidRPr="00000000">
        <w:rPr>
          <w:rtl w:val="0"/>
        </w:rPr>
        <w:t xml:space="preserve">.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Discord handles push request bursts of over a million per minute (GenStage) — </w:t>
      </w:r>
      <w:r w:rsidDel="00000000" w:rsidR="00000000" w:rsidRPr="00000000">
        <w:rPr>
          <w:i w:val="1"/>
          <w:rtl w:val="0"/>
        </w:rPr>
        <w:t xml:space="preserve">push/back-pressure ve load-shedding anlatımı</w:t>
      </w:r>
      <w:r w:rsidDel="00000000" w:rsidR="00000000" w:rsidRPr="00000000">
        <w:rPr>
          <w:rtl w:val="0"/>
        </w:rPr>
        <w:t xml:space="preserve">.</w:t>
        <w:br w:type="textWrapping"/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https://discord.com/blog/how-discord-handles-push-request-bursts-of-over-a-million-per-minute-with-elixirs-genstage</w:t>
        </w:r>
      </w:hyperlink>
      <w:r w:rsidDel="00000000" w:rsidR="00000000" w:rsidRPr="00000000">
        <w:rPr>
          <w:rtl w:val="0"/>
        </w:rPr>
        <w:t xml:space="preserve">.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Discord Handles Two and Half Million Concurrent Voice Users using WebRTC — </w:t>
      </w:r>
      <w:r w:rsidDel="00000000" w:rsidR="00000000" w:rsidRPr="00000000">
        <w:rPr>
          <w:i w:val="1"/>
          <w:rtl w:val="0"/>
        </w:rPr>
        <w:t xml:space="preserve">RTC/medya ölçekleme</w:t>
      </w:r>
      <w:r w:rsidDel="00000000" w:rsidR="00000000" w:rsidRPr="00000000">
        <w:rPr>
          <w:rtl w:val="0"/>
        </w:rPr>
        <w:t xml:space="preserve">.</w:t>
        <w:br w:type="textWrapping"/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https://discord.com/blog/how-discord-handles-two-and-half-million-concurrent-voice-users-using-webrtc</w:t>
        </w:r>
      </w:hyperlink>
      <w:r w:rsidDel="00000000" w:rsidR="00000000" w:rsidRPr="00000000">
        <w:rPr>
          <w:rtl w:val="0"/>
        </w:rPr>
        <w:t xml:space="preserve">.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fotkxx6pzc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Meta / Facebook (resmî yayın ve konferans makaleleri)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TAO: Facebook’s Distributed Data Store for the Social Graph — </w:t>
      </w:r>
      <w:r w:rsidDel="00000000" w:rsidR="00000000" w:rsidRPr="00000000">
        <w:rPr>
          <w:i w:val="1"/>
          <w:rtl w:val="0"/>
        </w:rPr>
        <w:t xml:space="preserve">graf-veri mağazası, read-optimized, yüksek-işlem hacimleri için tasarım</w:t>
      </w:r>
      <w:r w:rsidDel="00000000" w:rsidR="00000000" w:rsidRPr="00000000">
        <w:rPr>
          <w:rtl w:val="0"/>
        </w:rPr>
        <w:t xml:space="preserve"> (research/Usenix).</w:t>
        <w:br w:type="textWrapping"/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https://www.usenix.org/system/files/conference/atc13/atc13-bronson.pdf</w:t>
        </w:r>
      </w:hyperlink>
      <w:r w:rsidDel="00000000" w:rsidR="00000000" w:rsidRPr="00000000">
        <w:rPr>
          <w:rtl w:val="0"/>
        </w:rPr>
        <w:t xml:space="preserve">.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USENIX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(Ayrıca özet: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https://research.facebook.com/publications/tao-facebooks-distributed-data-store-for-the-social-graph/</w:t>
        </w:r>
      </w:hyperlink>
      <w:r w:rsidDel="00000000" w:rsidR="00000000" w:rsidRPr="00000000">
        <w:rPr>
          <w:rtl w:val="0"/>
        </w:rPr>
        <w:t xml:space="preserve">).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Facebook Research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Memcache at Facebook — </w:t>
      </w:r>
      <w:r w:rsidDel="00000000" w:rsidR="00000000" w:rsidRPr="00000000">
        <w:rPr>
          <w:i w:val="1"/>
          <w:rtl w:val="0"/>
        </w:rPr>
        <w:t xml:space="preserve">memcached ölçekleme, mcrouter vs tasarım kararları (USENIX / Meta mühendislik yazısı)</w:t>
      </w:r>
      <w:r w:rsidDel="00000000" w:rsidR="00000000" w:rsidRPr="00000000">
        <w:rPr>
          <w:rtl w:val="0"/>
        </w:rPr>
        <w:t xml:space="preserve">.</w:t>
        <w:br w:type="textWrapping"/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https://www.usenix.org/system/files/conference/nsdi13/nsdi13-final170_update.pdf</w:t>
        </w:r>
      </w:hyperlink>
      <w:r w:rsidDel="00000000" w:rsidR="00000000" w:rsidRPr="00000000">
        <w:rPr>
          <w:rtl w:val="0"/>
        </w:rPr>
        <w:t xml:space="preserve">.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USENIX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(Engineering blog versiyonu: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https://engineering.fb.com/2013/04/15/core-infra/scaling-memcache-at-facebook/</w:t>
        </w:r>
      </w:hyperlink>
      <w:r w:rsidDel="00000000" w:rsidR="00000000" w:rsidRPr="00000000">
        <w:rPr>
          <w:rtl w:val="0"/>
        </w:rPr>
        <w:t xml:space="preserve">).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Engineering at Meta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wsyvw5i4ua0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Twitter / X (resmî mühendislik bloğu)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Manhattan — </w:t>
      </w:r>
      <w:r w:rsidDel="00000000" w:rsidR="00000000" w:rsidRPr="00000000">
        <w:rPr>
          <w:i w:val="1"/>
          <w:rtl w:val="0"/>
        </w:rPr>
        <w:t xml:space="preserve">Twitter’ın büyük ölçekli, çok kiracılı, gerçek zamanlı veri deposu (Manhattan).</w:t>
        <w:br w:type="textWrapping"/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https://blog.x.com/engineering/en_us/a/2014/manhattan-our-real-time-multi-tenant-distributed-database-for-twitter-scale</w:t>
        </w:r>
      </w:hyperlink>
      <w:r w:rsidDel="00000000" w:rsidR="00000000" w:rsidRPr="00000000">
        <w:rPr>
          <w:rtl w:val="0"/>
        </w:rPr>
        <w:t xml:space="preserve">.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blog.x.com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Sourcing Heron — </w:t>
      </w:r>
      <w:r w:rsidDel="00000000" w:rsidR="00000000" w:rsidRPr="00000000">
        <w:rPr>
          <w:i w:val="1"/>
          <w:rtl w:val="0"/>
        </w:rPr>
        <w:t xml:space="preserve">Heron: Twitter’ın yüksek hacimli gerçek zamanlı stream işleme moturu (Storm’un yerini alacak yapı).</w:t>
        <w:br w:type="textWrapping"/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https://blog.x.com/engineering/en_us/topics/open-source/2016/open-sourcing-twitter-heron</w:t>
        </w:r>
      </w:hyperlink>
      <w:r w:rsidDel="00000000" w:rsidR="00000000" w:rsidRPr="00000000">
        <w:rPr>
          <w:rtl w:val="0"/>
        </w:rPr>
        <w:t xml:space="preserve">. 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blog.x.com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DistributedLog — </w:t>
      </w:r>
      <w:r w:rsidDel="00000000" w:rsidR="00000000" w:rsidRPr="00000000">
        <w:rPr>
          <w:i w:val="1"/>
          <w:rtl w:val="0"/>
        </w:rPr>
        <w:t xml:space="preserve">yüksek performanslı replikalı log servisi (Twitter’ın notları).</w:t>
        <w:br w:type="textWrapping"/>
      </w:r>
      <w:hyperlink r:id="rId69">
        <w:r w:rsidDel="00000000" w:rsidR="00000000" w:rsidRPr="00000000">
          <w:rPr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https://blog.x.com/engineering/en_us/topics/infrastructure/2015/building-distributedlog-twitter-s-high-performance-replicated-log-servic</w:t>
        </w:r>
      </w:hyperlink>
      <w:r w:rsidDel="00000000" w:rsidR="00000000" w:rsidRPr="00000000">
        <w:rPr>
          <w:rtl w:val="0"/>
        </w:rPr>
        <w:t xml:space="preserve">. (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blog.x.com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xqoodbic2lm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Uber (resmî blog / engineering)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Cadence (Uber’s workflow orchestration) — </w:t>
      </w:r>
      <w:r w:rsidDel="00000000" w:rsidR="00000000" w:rsidRPr="00000000">
        <w:rPr>
          <w:i w:val="1"/>
          <w:rtl w:val="0"/>
        </w:rPr>
        <w:t xml:space="preserve">yüksek hacimli workflow’ları, multi-tenant görevleri ölçeklendirme biçimi.</w:t>
        <w:br w:type="textWrapping"/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https://www.uber.com/blog/open-source-orchestration-tool-cadence-overview/</w:t>
        </w:r>
      </w:hyperlink>
      <w:r w:rsidDel="00000000" w:rsidR="00000000" w:rsidRPr="00000000">
        <w:rPr>
          <w:rtl w:val="0"/>
        </w:rPr>
        <w:t xml:space="preserve">.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Uber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M3: Uber’s large-scale metrics platform — </w:t>
      </w:r>
      <w:r w:rsidDel="00000000" w:rsidR="00000000" w:rsidRPr="00000000">
        <w:rPr>
          <w:i w:val="1"/>
          <w:rtl w:val="0"/>
        </w:rPr>
        <w:t xml:space="preserve">ölçekli metrik ingest/serving (Prometheus ölçeklendirme için M3).</w:t>
        <w:br w:type="textWrapping"/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https://www.uber.com/blog/m3/</w:t>
        </w:r>
      </w:hyperlink>
      <w:r w:rsidDel="00000000" w:rsidR="00000000" w:rsidRPr="00000000">
        <w:rPr>
          <w:rtl w:val="0"/>
        </w:rPr>
        <w:t xml:space="preserve">.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Uber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Optimizing M3: How Uber halved metrics ingestion latency — </w:t>
      </w:r>
      <w:r w:rsidDel="00000000" w:rsidR="00000000" w:rsidRPr="00000000">
        <w:rPr>
          <w:i w:val="1"/>
          <w:rtl w:val="0"/>
        </w:rPr>
        <w:t xml:space="preserve">M3 performans iyileştirmeleri örneği.</w:t>
        <w:br w:type="textWrapping"/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https://www.uber.com/blog/optimizing-m3/</w:t>
        </w:r>
      </w:hyperlink>
      <w:r w:rsidDel="00000000" w:rsidR="00000000" w:rsidRPr="00000000">
        <w:rPr>
          <w:rtl w:val="0"/>
        </w:rPr>
        <w:t xml:space="preserve">. (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Uber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qnmulgcmre2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LinkedIn (resmî engineering)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Apache Samza: LinkedIn’s real-time stream processing framework — </w:t>
      </w:r>
      <w:r w:rsidDel="00000000" w:rsidR="00000000" w:rsidRPr="00000000">
        <w:rPr>
          <w:i w:val="1"/>
          <w:rtl w:val="0"/>
        </w:rPr>
        <w:t xml:space="preserve">Samza’nın LinkedIn’de nasıl kullanıldığı (stream processing at scale).</w:t>
        <w:br w:type="textWrapping"/>
      </w:r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https://engineering.linkedin.com/data-streams/apache-samza-linkedins-real-time-stream-processing-framework</w:t>
        </w:r>
      </w:hyperlink>
      <w:r w:rsidDel="00000000" w:rsidR="00000000" w:rsidRPr="00000000">
        <w:rPr>
          <w:rtl w:val="0"/>
        </w:rPr>
        <w:t xml:space="preserve">.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engineering.linkedin.com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7wsy9kpyw8n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Cloudflare (resmî blog)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Cloudflare mitigates record-breaking 71 million request-per-second DDoS — </w:t>
      </w:r>
      <w:r w:rsidDel="00000000" w:rsidR="00000000" w:rsidRPr="00000000">
        <w:rPr>
          <w:i w:val="1"/>
          <w:rtl w:val="0"/>
        </w:rPr>
        <w:t xml:space="preserve">edge/anycast ve otomatik mitigasyon örneği (çok yüksek RPS hikâyesi).</w:t>
        <w:br w:type="textWrapping"/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https://blog.cloudflare.com/cloudflare-mitigates-record-breaking-71-million-request-per-second-ddos-attack/</w:t>
        </w:r>
      </w:hyperlink>
      <w:r w:rsidDel="00000000" w:rsidR="00000000" w:rsidRPr="00000000">
        <w:rPr>
          <w:rtl w:val="0"/>
        </w:rPr>
        <w:t xml:space="preserve">.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The Cloudflare Blog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Brief Primer on Anycast — </w:t>
      </w:r>
      <w:r w:rsidDel="00000000" w:rsidR="00000000" w:rsidRPr="00000000">
        <w:rPr>
          <w:i w:val="1"/>
          <w:rtl w:val="0"/>
        </w:rPr>
        <w:t xml:space="preserve">global anycast ile isteklerin uçta dağıtılması.</w:t>
        <w:br w:type="textWrapping"/>
      </w:r>
      <w:hyperlink r:id="rId87">
        <w:r w:rsidDel="00000000" w:rsidR="00000000" w:rsidRPr="00000000">
          <w:rPr>
            <w:rtl w:val="0"/>
          </w:rPr>
          <w:t xml:space="preserve"> </w:t>
        </w:r>
      </w:hyperlink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https://blog.cloudflare.com/a-brief-anycast-primer/</w:t>
        </w:r>
      </w:hyperlink>
      <w:r w:rsidDel="00000000" w:rsidR="00000000" w:rsidRPr="00000000">
        <w:rPr>
          <w:rtl w:val="0"/>
        </w:rPr>
        <w:t xml:space="preserve">.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The Cloudflare Blog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we make sense of 700M events/sec — </w:t>
      </w:r>
      <w:r w:rsidDel="00000000" w:rsidR="00000000" w:rsidRPr="00000000">
        <w:rPr>
          <w:i w:val="1"/>
          <w:rtl w:val="0"/>
        </w:rPr>
        <w:t xml:space="preserve">Cloudflare’ın veri pipeline/telemetry ölçeklendirmesi (events/sec örnekleri).</w:t>
        <w:br w:type="textWrapping"/>
      </w:r>
      <w:hyperlink r:id="rId90">
        <w:r w:rsidDel="00000000" w:rsidR="00000000" w:rsidRPr="00000000">
          <w:rPr>
            <w:rtl w:val="0"/>
          </w:rPr>
          <w:t xml:space="preserve"> </w:t>
        </w:r>
      </w:hyperlink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https://blog.cloudflare.com/how-we-make-sense-of-too-much-data/</w:t>
        </w:r>
      </w:hyperlink>
      <w:r w:rsidDel="00000000" w:rsidR="00000000" w:rsidRPr="00000000">
        <w:rPr>
          <w:rtl w:val="0"/>
        </w:rPr>
        <w:t xml:space="preserve">.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The Cloudflare Blog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x0wxrxve9w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Slack (resmî engineering)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Slack’s Migration to a Cellular Architecture — </w:t>
      </w:r>
      <w:r w:rsidDel="00000000" w:rsidR="00000000" w:rsidRPr="00000000">
        <w:rPr>
          <w:i w:val="1"/>
          <w:rtl w:val="0"/>
        </w:rPr>
        <w:t xml:space="preserve">blast-radius azaltma, hücresel/topology ile yüksek kullanılabilirlik.</w:t>
        <w:br w:type="textWrapping"/>
      </w:r>
      <w:hyperlink r:id="rId93">
        <w:r w:rsidDel="00000000" w:rsidR="00000000" w:rsidRPr="00000000">
          <w:rPr>
            <w:rtl w:val="0"/>
          </w:rPr>
          <w:t xml:space="preserve"> </w:t>
        </w:r>
      </w:hyperlink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https://slack.engineering/slacks-migration-to-a-cellular-architecture/</w:t>
        </w:r>
      </w:hyperlink>
      <w:r w:rsidDel="00000000" w:rsidR="00000000" w:rsidRPr="00000000">
        <w:rPr>
          <w:rtl w:val="0"/>
        </w:rPr>
        <w:t xml:space="preserve">. 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Engineering at Slack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90audsn50de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Pinterest (resmî Pinterest Engineering / Medium)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Scaling Cache Infrastructure at Pinterest — </w:t>
      </w:r>
      <w:r w:rsidDel="00000000" w:rsidR="00000000" w:rsidRPr="00000000">
        <w:rPr>
          <w:i w:val="1"/>
          <w:rtl w:val="0"/>
        </w:rPr>
        <w:t xml:space="preserve">mcrouter + memcached ölçeklendirme uygulamaları (Pinterest mühendisliği).</w:t>
        <w:br w:type="textWrapping"/>
      </w:r>
      <w:hyperlink r:id="rId96">
        <w:r w:rsidDel="00000000" w:rsidR="00000000" w:rsidRPr="00000000">
          <w:rPr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https://medium.com/pinterest-engineering/scaling-cache-infrastructure-at-pinterest-422d6d294ece</w:t>
        </w:r>
      </w:hyperlink>
      <w:r w:rsidDel="00000000" w:rsidR="00000000" w:rsidRPr="00000000">
        <w:rPr>
          <w:rtl w:val="0"/>
        </w:rPr>
        <w:t xml:space="preserve">.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Improving distributed caching performance and efficiency at Pinterest — </w:t>
      </w:r>
      <w:r w:rsidDel="00000000" w:rsidR="00000000" w:rsidRPr="00000000">
        <w:rPr>
          <w:i w:val="1"/>
          <w:rtl w:val="0"/>
        </w:rPr>
        <w:t xml:space="preserve">cache optimizasyonları.</w:t>
        <w:br w:type="textWrapping"/>
      </w:r>
      <w:hyperlink r:id="rId99">
        <w:r w:rsidDel="00000000" w:rsidR="00000000" w:rsidRPr="00000000">
          <w:rPr>
            <w:rtl w:val="0"/>
          </w:rPr>
          <w:t xml:space="preserve"> </w:t>
        </w:r>
      </w:hyperlink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https://medium.com/pinterest-engineering/improving-distributed-caching-performance-and-efficiency-at-pinterest-92484b5fe39b</w:t>
        </w:r>
      </w:hyperlink>
      <w:r w:rsidDel="00000000" w:rsidR="00000000" w:rsidRPr="00000000">
        <w:rPr>
          <w:rtl w:val="0"/>
        </w:rPr>
        <w:t xml:space="preserve">.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th3zme5istf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Amazon (Builders’ Library — resmî, mimari pratikler)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Timeouts, retries and backoff with jitter — </w:t>
      </w:r>
      <w:r w:rsidDel="00000000" w:rsidR="00000000" w:rsidRPr="00000000">
        <w:rPr>
          <w:i w:val="1"/>
          <w:rtl w:val="0"/>
        </w:rPr>
        <w:t xml:space="preserve">istemci/servis dayanıklılık desenleri (retry + jitter vb.).</w:t>
        <w:br w:type="textWrapping"/>
      </w:r>
      <w:hyperlink r:id="rId102">
        <w:r w:rsidDel="00000000" w:rsidR="00000000" w:rsidRPr="00000000">
          <w:rPr>
            <w:rtl w:val="0"/>
          </w:rPr>
          <w:t xml:space="preserve"> </w:t>
        </w:r>
      </w:hyperlink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https://aws.amazon.com/builders-library/timeouts-retries-and-backoff-with-jitter/</w:t>
        </w:r>
      </w:hyperlink>
      <w:r w:rsidDel="00000000" w:rsidR="00000000" w:rsidRPr="00000000">
        <w:rPr>
          <w:rtl w:val="0"/>
        </w:rPr>
        <w:t xml:space="preserve">. (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Amazon Web Services, Inc.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load shedding to avoid overload — </w:t>
      </w:r>
      <w:r w:rsidDel="00000000" w:rsidR="00000000" w:rsidRPr="00000000">
        <w:rPr>
          <w:i w:val="1"/>
          <w:rtl w:val="0"/>
        </w:rPr>
        <w:t xml:space="preserve">yük atma (load-shedding) stratejileri.</w:t>
        <w:br w:type="textWrapping"/>
      </w:r>
      <w:hyperlink r:id="rId105">
        <w:r w:rsidDel="00000000" w:rsidR="00000000" w:rsidRPr="00000000">
          <w:rPr>
            <w:rtl w:val="0"/>
          </w:rPr>
          <w:t xml:space="preserve"> </w:t>
        </w:r>
      </w:hyperlink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https://aws.amazon.com/builders-library/using-load-shedding-to-avoid-overload-in-distributed-systems-by-putting-the-smaller-service-in-control/</w:t>
        </w:r>
      </w:hyperlink>
      <w:r w:rsidDel="00000000" w:rsidR="00000000" w:rsidRPr="00000000">
        <w:rPr>
          <w:rtl w:val="0"/>
        </w:rPr>
        <w:t xml:space="preserve">.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Amazon Web Services, Inc.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6zbuecymc32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Google (Site Reliability Engineering — resmi SRE Book)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Balancing at the Frontend (SRE Book) — </w:t>
      </w:r>
      <w:r w:rsidDel="00000000" w:rsidR="00000000" w:rsidRPr="00000000">
        <w:rPr>
          <w:i w:val="1"/>
          <w:rtl w:val="0"/>
        </w:rPr>
        <w:t xml:space="preserve">datacenterlar arası yük dengeleme ve ölçek.</w:t>
        <w:br w:type="textWrapping"/>
      </w:r>
      <w:hyperlink r:id="rId108">
        <w:r w:rsidDel="00000000" w:rsidR="00000000" w:rsidRPr="00000000">
          <w:rPr>
            <w:rtl w:val="0"/>
          </w:rPr>
          <w:t xml:space="preserve"> </w:t>
        </w:r>
      </w:hyperlink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https://sre.google/sre-book/load-balancing-frontend/</w:t>
        </w:r>
      </w:hyperlink>
      <w:r w:rsidDel="00000000" w:rsidR="00000000" w:rsidRPr="00000000">
        <w:rPr>
          <w:rtl w:val="0"/>
        </w:rPr>
        <w:t xml:space="preserve">.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sre.google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Overload (SRE Book) — </w:t>
      </w:r>
      <w:r w:rsidDel="00000000" w:rsidR="00000000" w:rsidRPr="00000000">
        <w:rPr>
          <w:i w:val="1"/>
          <w:rtl w:val="0"/>
        </w:rPr>
        <w:t xml:space="preserve">overload yönetimi, servis reddi/serving degraded responses.</w:t>
        <w:br w:type="textWrapping"/>
      </w:r>
      <w:hyperlink r:id="rId111">
        <w:r w:rsidDel="00000000" w:rsidR="00000000" w:rsidRPr="00000000">
          <w:rPr>
            <w:rtl w:val="0"/>
          </w:rPr>
          <w:t xml:space="preserve"> </w:t>
        </w:r>
      </w:hyperlink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https://sre.google/sre-book/handling-overload/</w:t>
        </w:r>
      </w:hyperlink>
      <w:r w:rsidDel="00000000" w:rsidR="00000000" w:rsidRPr="00000000">
        <w:rPr>
          <w:rtl w:val="0"/>
        </w:rPr>
        <w:t xml:space="preserve">.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sre.google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tflixtechblog.com/open-sourcing-zuul-2-82ea476cb2b3" TargetMode="External"/><Relationship Id="rId42" Type="http://schemas.openxmlformats.org/officeDocument/2006/relationships/hyperlink" Target="https://discord.com/blog/how-discord-stores-trillions-of-messages" TargetMode="External"/><Relationship Id="rId41" Type="http://schemas.openxmlformats.org/officeDocument/2006/relationships/hyperlink" Target="https://netflixtechblog.com/open-sourcing-zuul-2-82ea476cb2b3?utm_source=chatgpt.com" TargetMode="External"/><Relationship Id="rId44" Type="http://schemas.openxmlformats.org/officeDocument/2006/relationships/hyperlink" Target="https://discord.com/blog/how-discord-stores-trillions-of-messages?utm_source=chatgpt.com" TargetMode="External"/><Relationship Id="rId43" Type="http://schemas.openxmlformats.org/officeDocument/2006/relationships/hyperlink" Target="https://discord.com/blog/how-discord-stores-trillions-of-messages" TargetMode="External"/><Relationship Id="rId46" Type="http://schemas.openxmlformats.org/officeDocument/2006/relationships/hyperlink" Target="https://discord.com/blog/how-discord-handles-push-request-bursts-of-over-a-million-per-minute-with-elixirs-genstage" TargetMode="External"/><Relationship Id="rId45" Type="http://schemas.openxmlformats.org/officeDocument/2006/relationships/hyperlink" Target="https://discord.com/blog/how-discord-handles-push-request-bursts-of-over-a-million-per-minute-with-elixirs-genstage" TargetMode="External"/><Relationship Id="rId107" Type="http://schemas.openxmlformats.org/officeDocument/2006/relationships/hyperlink" Target="https://aws.amazon.com/builders-library/using-load-shedding-to-avoid-overload/?utm_source=chatgpt.com" TargetMode="External"/><Relationship Id="rId106" Type="http://schemas.openxmlformats.org/officeDocument/2006/relationships/hyperlink" Target="https://aws.amazon.com/builders-library/using-load-shedding-to-avoid-overload-in-distributed-systems-by-putting-the-smaller-service-in-control/" TargetMode="External"/><Relationship Id="rId105" Type="http://schemas.openxmlformats.org/officeDocument/2006/relationships/hyperlink" Target="https://aws.amazon.com/builders-library/using-load-shedding-to-avoid-overload-in-distributed-systems-by-putting-the-smaller-service-in-control/" TargetMode="External"/><Relationship Id="rId104" Type="http://schemas.openxmlformats.org/officeDocument/2006/relationships/hyperlink" Target="https://aws.amazon.com/builders-library/timeouts-retries-and-backoff-with-jitter/?utm_source=chatgpt.com" TargetMode="External"/><Relationship Id="rId109" Type="http://schemas.openxmlformats.org/officeDocument/2006/relationships/hyperlink" Target="https://sre.google/sre-book/load-balancing-frontend/" TargetMode="External"/><Relationship Id="rId108" Type="http://schemas.openxmlformats.org/officeDocument/2006/relationships/hyperlink" Target="https://sre.google/sre-book/load-balancing-frontend/" TargetMode="External"/><Relationship Id="rId48" Type="http://schemas.openxmlformats.org/officeDocument/2006/relationships/hyperlink" Target="https://discord.com/blog/how-discord-handles-two-and-half-million-concurrent-voice-users-using-webrtc" TargetMode="External"/><Relationship Id="rId47" Type="http://schemas.openxmlformats.org/officeDocument/2006/relationships/hyperlink" Target="https://discord.com/blog/how-discord-handles-push-request-bursts-of-over-a-million-per-minute-with-elixirs-genstage?utm_source=chatgpt.com" TargetMode="External"/><Relationship Id="rId49" Type="http://schemas.openxmlformats.org/officeDocument/2006/relationships/hyperlink" Target="https://discord.com/blog/how-discord-handles-two-and-half-million-concurrent-voice-users-using-webrtc" TargetMode="External"/><Relationship Id="rId103" Type="http://schemas.openxmlformats.org/officeDocument/2006/relationships/hyperlink" Target="https://aws.amazon.com/builders-library/timeouts-retries-and-backoff-with-jitter/" TargetMode="External"/><Relationship Id="rId102" Type="http://schemas.openxmlformats.org/officeDocument/2006/relationships/hyperlink" Target="https://aws.amazon.com/builders-library/timeouts-retries-and-backoff-with-jitter/" TargetMode="External"/><Relationship Id="rId101" Type="http://schemas.openxmlformats.org/officeDocument/2006/relationships/hyperlink" Target="https://medium.com/pinterest-engineering/improving-distributed-caching-performance-and-efficiency-at-pinterest-92484b5fe39b?utm_source=chatgpt.com" TargetMode="External"/><Relationship Id="rId100" Type="http://schemas.openxmlformats.org/officeDocument/2006/relationships/hyperlink" Target="https://medium.com/pinterest-engineering/improving-distributed-caching-performance-and-efficiency-at-pinterest-92484b5fe39b" TargetMode="External"/><Relationship Id="rId31" Type="http://schemas.openxmlformats.org/officeDocument/2006/relationships/hyperlink" Target="https://engineering.fb.com/2013/04/15/core-infra/scaling-memcache-at-facebook/?utm_source=chatgpt.com" TargetMode="External"/><Relationship Id="rId30" Type="http://schemas.openxmlformats.org/officeDocument/2006/relationships/hyperlink" Target="https://engineering.fb.com/2013/06/25/core-infra/tao-the-power-of-the-graph/?utm_source=chatgpt.com" TargetMode="External"/><Relationship Id="rId33" Type="http://schemas.openxmlformats.org/officeDocument/2006/relationships/hyperlink" Target="https://techblog.netflix.com/2013/02/announcing-evcache-distributed-in.html" TargetMode="External"/><Relationship Id="rId32" Type="http://schemas.openxmlformats.org/officeDocument/2006/relationships/hyperlink" Target="https://engineering.fb.com/2025/04/28/security/how-meta-understands-data-at-scale/?utm_source=chatgpt.com" TargetMode="External"/><Relationship Id="rId35" Type="http://schemas.openxmlformats.org/officeDocument/2006/relationships/hyperlink" Target="https://techblog.netflix.com/2013/02/announcing-evcache-distributed-in.html?utm_source=chatgpt.com" TargetMode="External"/><Relationship Id="rId34" Type="http://schemas.openxmlformats.org/officeDocument/2006/relationships/hyperlink" Target="https://techblog.netflix.com/2013/02/announcing-evcache-distributed-in.html" TargetMode="External"/><Relationship Id="rId37" Type="http://schemas.openxmlformats.org/officeDocument/2006/relationships/hyperlink" Target="https://netflixtechblog.com/pushy-to-the-limit-evolving-netflixs-websocket-proxy-for-the-future-b468bc0ff658" TargetMode="External"/><Relationship Id="rId36" Type="http://schemas.openxmlformats.org/officeDocument/2006/relationships/hyperlink" Target="https://netflixtechblog.com/pushy-to-the-limit-evolving-netflixs-websocket-proxy-for-the-future-b468bc0ff658" TargetMode="External"/><Relationship Id="rId39" Type="http://schemas.openxmlformats.org/officeDocument/2006/relationships/hyperlink" Target="https://netflixtechblog.com/open-sourcing-zuul-2-82ea476cb2b3" TargetMode="External"/><Relationship Id="rId38" Type="http://schemas.openxmlformats.org/officeDocument/2006/relationships/hyperlink" Target="https://netflixtechblog.com/pushy-to-the-limit-evolving-netflixs-websocket-proxy-for-the-future-b468bc0ff658?utm_source=chatgpt.com" TargetMode="External"/><Relationship Id="rId20" Type="http://schemas.openxmlformats.org/officeDocument/2006/relationships/hyperlink" Target="https://engineering.linkedin.com/samza/operating-apache-samza-scale?utm_source=chatgpt.com" TargetMode="External"/><Relationship Id="rId22" Type="http://schemas.openxmlformats.org/officeDocument/2006/relationships/hyperlink" Target="https://aws.amazon.com/builders-library/workload-isolation-using-shuffle-sharding/?utm_source=chatgpt.com" TargetMode="External"/><Relationship Id="rId21" Type="http://schemas.openxmlformats.org/officeDocument/2006/relationships/hyperlink" Target="https://aws.amazon.com/builders-library/using-load-shedding-to-avoid-overload/?utm_source=chatgpt.com" TargetMode="External"/><Relationship Id="rId24" Type="http://schemas.openxmlformats.org/officeDocument/2006/relationships/hyperlink" Target="https://medium.com/pinterest-engineering/debugging-the-one-in-a-million-failure-migrating-pinterests-search-infrastructure-to-kubernetes-bef9af9dabf4?utm_source=chatgpt.com" TargetMode="External"/><Relationship Id="rId23" Type="http://schemas.openxmlformats.org/officeDocument/2006/relationships/hyperlink" Target="https://medium.com/pinterest-engineering/scaling-cache-infrastructure-at-pinterest-422d6d294ece?utm_source=chatgpt.com" TargetMode="External"/><Relationship Id="rId26" Type="http://schemas.openxmlformats.org/officeDocument/2006/relationships/hyperlink" Target="https://slack.engineering/slacks-migration-to-a-cellular-architecture/?utm_source=chatgpt.com" TargetMode="External"/><Relationship Id="rId25" Type="http://schemas.openxmlformats.org/officeDocument/2006/relationships/hyperlink" Target="https://slack.engineering/migrating-millions-of-concurrent-websockets-to-envoy/?utm_source=chatgpt.com" TargetMode="External"/><Relationship Id="rId28" Type="http://schemas.openxmlformats.org/officeDocument/2006/relationships/hyperlink" Target="https://sre.google/sre-book/part-III-practices/?utm_source=chatgpt.com" TargetMode="External"/><Relationship Id="rId27" Type="http://schemas.openxmlformats.org/officeDocument/2006/relationships/hyperlink" Target="https://slack.engineering/load-testing-with-koi-pond/?utm_source=chatgpt.com" TargetMode="External"/><Relationship Id="rId29" Type="http://schemas.openxmlformats.org/officeDocument/2006/relationships/hyperlink" Target="https://sre.google/sre-book/production-environment/?utm_source=chatgpt.com" TargetMode="External"/><Relationship Id="rId95" Type="http://schemas.openxmlformats.org/officeDocument/2006/relationships/hyperlink" Target="https://slack.engineering/slacks-migration-to-a-cellular-architecture/?utm_source=chatgpt.com" TargetMode="External"/><Relationship Id="rId94" Type="http://schemas.openxmlformats.org/officeDocument/2006/relationships/hyperlink" Target="https://slack.engineering/slacks-migration-to-a-cellular-architecture/" TargetMode="External"/><Relationship Id="rId97" Type="http://schemas.openxmlformats.org/officeDocument/2006/relationships/hyperlink" Target="https://medium.com/pinterest-engineering/scaling-cache-infrastructure-at-pinterest-422d6d294ece" TargetMode="External"/><Relationship Id="rId96" Type="http://schemas.openxmlformats.org/officeDocument/2006/relationships/hyperlink" Target="https://medium.com/pinterest-engineering/scaling-cache-infrastructure-at-pinterest-422d6d294ece" TargetMode="External"/><Relationship Id="rId11" Type="http://schemas.openxmlformats.org/officeDocument/2006/relationships/hyperlink" Target="https://blog.cloudflare.com/webrtc-turn-using-anycast/?utm_source=chatgpt.com" TargetMode="External"/><Relationship Id="rId99" Type="http://schemas.openxmlformats.org/officeDocument/2006/relationships/hyperlink" Target="https://medium.com/pinterest-engineering/improving-distributed-caching-performance-and-efficiency-at-pinterest-92484b5fe39b" TargetMode="External"/><Relationship Id="rId10" Type="http://schemas.openxmlformats.org/officeDocument/2006/relationships/hyperlink" Target="https://blog.cloudflare.com/rich-complex-rules-for-advanced-load-balancing/?utm_source=chatgpt.com" TargetMode="External"/><Relationship Id="rId98" Type="http://schemas.openxmlformats.org/officeDocument/2006/relationships/hyperlink" Target="https://medium.com/pinterest-engineering/scaling-cache-infrastructure-at-pinterest-422d6d294ece?utm_source=chatgpt.com" TargetMode="External"/><Relationship Id="rId13" Type="http://schemas.openxmlformats.org/officeDocument/2006/relationships/hyperlink" Target="https://medium.com/%40karan99/system-design-twitter-793ab06c9355?utm_source=chatgpt.com" TargetMode="External"/><Relationship Id="rId12" Type="http://schemas.openxmlformats.org/officeDocument/2006/relationships/hyperlink" Target="https://medium.com/%40ilakk2023/400-live-system-design-interview-simulation-design-problem-build-twitter-x-e7bec4268d4c?utm_source=chatgpt.com" TargetMode="External"/><Relationship Id="rId91" Type="http://schemas.openxmlformats.org/officeDocument/2006/relationships/hyperlink" Target="https://blog.cloudflare.com/how-we-make-sense-of-too-much-data/" TargetMode="External"/><Relationship Id="rId90" Type="http://schemas.openxmlformats.org/officeDocument/2006/relationships/hyperlink" Target="https://blog.cloudflare.com/how-we-make-sense-of-too-much-data/" TargetMode="External"/><Relationship Id="rId93" Type="http://schemas.openxmlformats.org/officeDocument/2006/relationships/hyperlink" Target="https://slack.engineering/slacks-migration-to-a-cellular-architecture/" TargetMode="External"/><Relationship Id="rId92" Type="http://schemas.openxmlformats.org/officeDocument/2006/relationships/hyperlink" Target="https://blog.cloudflare.com/how-we-make-sense-of-too-much-data/?utm_source=chatgpt.com" TargetMode="External"/><Relationship Id="rId15" Type="http://schemas.openxmlformats.org/officeDocument/2006/relationships/hyperlink" Target="https://techblog.netflix.com/2012/11/hystrix.html?utm_source=chatgpt.com" TargetMode="External"/><Relationship Id="rId110" Type="http://schemas.openxmlformats.org/officeDocument/2006/relationships/hyperlink" Target="https://sre.google/sre-book/load-balancing-frontend/?utm_source=chatgpt.com" TargetMode="External"/><Relationship Id="rId14" Type="http://schemas.openxmlformats.org/officeDocument/2006/relationships/hyperlink" Target="https://techblog.netflix.com/2016/03/caching-for-global-netflix.html?utm_source=chatgpt.com" TargetMode="External"/><Relationship Id="rId17" Type="http://schemas.openxmlformats.org/officeDocument/2006/relationships/hyperlink" Target="https://engineering.linkedin.com/metrics/scaling-collection-self-service-metrics?utm_source=chatgpt.com" TargetMode="External"/><Relationship Id="rId16" Type="http://schemas.openxmlformats.org/officeDocument/2006/relationships/hyperlink" Target="https://engineering.linkedin.com/distributed-systems/log-what-every-software-engineer-should-know-about-real-time-datas-unifying?utm_source=chatgpt.com" TargetMode="External"/><Relationship Id="rId19" Type="http://schemas.openxmlformats.org/officeDocument/2006/relationships/hyperlink" Target="https://engineering.linkedin.com/kafka/running-kafka-scale?utm_source=chatgpt.com" TargetMode="External"/><Relationship Id="rId18" Type="http://schemas.openxmlformats.org/officeDocument/2006/relationships/hyperlink" Target="https://engineering.linkedin.com/kafka/benchmarking-apache-kafka-2-million-writes-second-three-cheap-machines?utm_source=chatgpt.com" TargetMode="External"/><Relationship Id="rId113" Type="http://schemas.openxmlformats.org/officeDocument/2006/relationships/hyperlink" Target="https://sre.google/sre-book/handling-overload/?utm_source=chatgpt.com" TargetMode="External"/><Relationship Id="rId112" Type="http://schemas.openxmlformats.org/officeDocument/2006/relationships/hyperlink" Target="https://sre.google/sre-book/handling-overload/" TargetMode="External"/><Relationship Id="rId111" Type="http://schemas.openxmlformats.org/officeDocument/2006/relationships/hyperlink" Target="https://sre.google/sre-book/handling-overload/" TargetMode="External"/><Relationship Id="rId84" Type="http://schemas.openxmlformats.org/officeDocument/2006/relationships/hyperlink" Target="https://blog.cloudflare.com/cloudflare-mitigates-record-breaking-71-million-request-per-second-ddos-attack/" TargetMode="External"/><Relationship Id="rId83" Type="http://schemas.openxmlformats.org/officeDocument/2006/relationships/hyperlink" Target="https://engineering.linkedin.com/data-streams/apache-samza-linkedins-real-time-stream-processing-framework?utm_source=chatgpt.com" TargetMode="External"/><Relationship Id="rId86" Type="http://schemas.openxmlformats.org/officeDocument/2006/relationships/hyperlink" Target="https://blog.cloudflare.com/cloudflare-mitigates-record-breaking-71-million-request-per-second-ddos-attack/?utm_source=chatgpt.com" TargetMode="External"/><Relationship Id="rId85" Type="http://schemas.openxmlformats.org/officeDocument/2006/relationships/hyperlink" Target="https://blog.cloudflare.com/cloudflare-mitigates-record-breaking-71-million-request-per-second-ddos-attack/" TargetMode="External"/><Relationship Id="rId88" Type="http://schemas.openxmlformats.org/officeDocument/2006/relationships/hyperlink" Target="https://blog.cloudflare.com/a-brief-anycast-primer/" TargetMode="External"/><Relationship Id="rId87" Type="http://schemas.openxmlformats.org/officeDocument/2006/relationships/hyperlink" Target="https://blog.cloudflare.com/a-brief-anycast-primer/" TargetMode="External"/><Relationship Id="rId89" Type="http://schemas.openxmlformats.org/officeDocument/2006/relationships/hyperlink" Target="https://blog.cloudflare.com/a-brief-anycast-primer/?utm_source=chatgpt.com" TargetMode="External"/><Relationship Id="rId80" Type="http://schemas.openxmlformats.org/officeDocument/2006/relationships/hyperlink" Target="https://www.uber.com/blog/optimizing-m3/?utm_source=chatgpt.com" TargetMode="External"/><Relationship Id="rId82" Type="http://schemas.openxmlformats.org/officeDocument/2006/relationships/hyperlink" Target="https://engineering.linkedin.com/data-streams/apache-samza-linkedins-real-time-stream-processing-framework" TargetMode="External"/><Relationship Id="rId81" Type="http://schemas.openxmlformats.org/officeDocument/2006/relationships/hyperlink" Target="https://engineering.linkedin.com/data-streams/apache-samza-linkedins-real-time-stream-processing-frame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cloudflare.com/he-il/rearchitecting-workers-kv-for-redundancy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com/blog/how-discord-stores-trillions-of-messages?utm_source=chatgpt.com" TargetMode="External"/><Relationship Id="rId7" Type="http://schemas.openxmlformats.org/officeDocument/2006/relationships/hyperlink" Target="https://discord.com/blog/how-discord-handles-two-and-half-million-concurrent-voice-users-using-webrtc?utm_source=chatgpt.com" TargetMode="External"/><Relationship Id="rId8" Type="http://schemas.openxmlformats.org/officeDocument/2006/relationships/hyperlink" Target="https://discord.com/blog/how-discord-indexes-trillions-of-messages?utm_source=chatgpt.com" TargetMode="External"/><Relationship Id="rId73" Type="http://schemas.openxmlformats.org/officeDocument/2006/relationships/hyperlink" Target="https://www.uber.com/blog/open-source-orchestration-tool-cadence-overview/" TargetMode="External"/><Relationship Id="rId72" Type="http://schemas.openxmlformats.org/officeDocument/2006/relationships/hyperlink" Target="https://www.uber.com/blog/open-source-orchestration-tool-cadence-overview/" TargetMode="External"/><Relationship Id="rId75" Type="http://schemas.openxmlformats.org/officeDocument/2006/relationships/hyperlink" Target="https://www.uber.com/blog/m3/" TargetMode="External"/><Relationship Id="rId74" Type="http://schemas.openxmlformats.org/officeDocument/2006/relationships/hyperlink" Target="https://www.uber.com/blog/open-source-orchestration-tool-cadence-overview/?utm_source=chatgpt.com" TargetMode="External"/><Relationship Id="rId77" Type="http://schemas.openxmlformats.org/officeDocument/2006/relationships/hyperlink" Target="https://www.uber.com/blog/m3/?utm_source=chatgpt.com" TargetMode="External"/><Relationship Id="rId76" Type="http://schemas.openxmlformats.org/officeDocument/2006/relationships/hyperlink" Target="https://www.uber.com/blog/m3/" TargetMode="External"/><Relationship Id="rId79" Type="http://schemas.openxmlformats.org/officeDocument/2006/relationships/hyperlink" Target="https://www.uber.com/blog/optimizing-m3/" TargetMode="External"/><Relationship Id="rId78" Type="http://schemas.openxmlformats.org/officeDocument/2006/relationships/hyperlink" Target="https://www.uber.com/blog/optimizing-m3/" TargetMode="External"/><Relationship Id="rId71" Type="http://schemas.openxmlformats.org/officeDocument/2006/relationships/hyperlink" Target="https://blog.x.com/engineering/en_us/topics/infrastructure/2015/building-distributedlog-twitter-s-high-performance-replicated-log-servic?utm_source=chatgpt.com" TargetMode="External"/><Relationship Id="rId70" Type="http://schemas.openxmlformats.org/officeDocument/2006/relationships/hyperlink" Target="https://blog.x.com/engineering/en_us/topics/infrastructure/2015/building-distributedlog-twitter-s-high-performance-replicated-log-servic" TargetMode="External"/><Relationship Id="rId62" Type="http://schemas.openxmlformats.org/officeDocument/2006/relationships/hyperlink" Target="https://engineering.fb.com/2013/04/15/core-infra/scaling-memcache-at-facebook/?utm_source=chatgpt.com" TargetMode="External"/><Relationship Id="rId61" Type="http://schemas.openxmlformats.org/officeDocument/2006/relationships/hyperlink" Target="https://engineering.fb.com/2013/04/15/core-infra/scaling-memcache-at-facebook/" TargetMode="External"/><Relationship Id="rId64" Type="http://schemas.openxmlformats.org/officeDocument/2006/relationships/hyperlink" Target="https://blog.x.com/engineering/en_us/a/2014/manhattan-our-real-time-multi-tenant-distributed-database-for-twitter-scale" TargetMode="External"/><Relationship Id="rId63" Type="http://schemas.openxmlformats.org/officeDocument/2006/relationships/hyperlink" Target="https://blog.x.com/engineering/en_us/a/2014/manhattan-our-real-time-multi-tenant-distributed-database-for-twitter-scale" TargetMode="External"/><Relationship Id="rId66" Type="http://schemas.openxmlformats.org/officeDocument/2006/relationships/hyperlink" Target="https://blog.x.com/engineering/en_us/topics/open-source/2016/open-sourcing-twitter-heron" TargetMode="External"/><Relationship Id="rId65" Type="http://schemas.openxmlformats.org/officeDocument/2006/relationships/hyperlink" Target="https://blog.x.com/engineering/en_us/a/2014/manhattan-our-real-time-multi-tenant-distributed-database-for-twitter-scale?utm_source=chatgpt.com" TargetMode="External"/><Relationship Id="rId68" Type="http://schemas.openxmlformats.org/officeDocument/2006/relationships/hyperlink" Target="https://blog.x.com/engineering/en_us/topics/open-source/2016/open-sourcing-twitter-heron?utm_source=chatgpt.com" TargetMode="External"/><Relationship Id="rId67" Type="http://schemas.openxmlformats.org/officeDocument/2006/relationships/hyperlink" Target="https://blog.x.com/engineering/en_us/topics/open-source/2016/open-sourcing-twitter-heron" TargetMode="External"/><Relationship Id="rId60" Type="http://schemas.openxmlformats.org/officeDocument/2006/relationships/hyperlink" Target="https://engineering.fb.com/2013/04/15/core-infra/scaling-memcache-at-facebook/" TargetMode="External"/><Relationship Id="rId69" Type="http://schemas.openxmlformats.org/officeDocument/2006/relationships/hyperlink" Target="https://blog.x.com/engineering/en_us/topics/infrastructure/2015/building-distributedlog-twitter-s-high-performance-replicated-log-servic" TargetMode="External"/><Relationship Id="rId51" Type="http://schemas.openxmlformats.org/officeDocument/2006/relationships/hyperlink" Target="https://www.usenix.org/system/files/conference/atc13/atc13-bronson.pdf" TargetMode="External"/><Relationship Id="rId50" Type="http://schemas.openxmlformats.org/officeDocument/2006/relationships/hyperlink" Target="https://discord.com/blog/how-discord-handles-two-and-half-million-concurrent-voice-users-using-webrtc?utm_source=chatgpt.com" TargetMode="External"/><Relationship Id="rId53" Type="http://schemas.openxmlformats.org/officeDocument/2006/relationships/hyperlink" Target="https://www.usenix.org/system/files/conference/atc13/atc13-bronson.pdf?utm_source=chatgpt.com" TargetMode="External"/><Relationship Id="rId52" Type="http://schemas.openxmlformats.org/officeDocument/2006/relationships/hyperlink" Target="https://www.usenix.org/system/files/conference/atc13/atc13-bronson.pdf" TargetMode="External"/><Relationship Id="rId55" Type="http://schemas.openxmlformats.org/officeDocument/2006/relationships/hyperlink" Target="https://research.facebook.com/publications/tao-facebooks-distributed-data-store-for-the-social-graph/" TargetMode="External"/><Relationship Id="rId54" Type="http://schemas.openxmlformats.org/officeDocument/2006/relationships/hyperlink" Target="https://research.facebook.com/publications/tao-facebooks-distributed-data-store-for-the-social-graph/" TargetMode="External"/><Relationship Id="rId57" Type="http://schemas.openxmlformats.org/officeDocument/2006/relationships/hyperlink" Target="https://www.usenix.org/system/files/conference/nsdi13/nsdi13-final170_update.pdf" TargetMode="External"/><Relationship Id="rId56" Type="http://schemas.openxmlformats.org/officeDocument/2006/relationships/hyperlink" Target="https://research.facebook.com/publications/tao-facebooks-distributed-data-store-for-the-social-graph/?utm_source=chatgpt.com" TargetMode="External"/><Relationship Id="rId59" Type="http://schemas.openxmlformats.org/officeDocument/2006/relationships/hyperlink" Target="https://www.usenix.org/system/files/conference/nsdi13/nsdi13-final170_update.pdf?utm_source=chatgpt.com" TargetMode="External"/><Relationship Id="rId58" Type="http://schemas.openxmlformats.org/officeDocument/2006/relationships/hyperlink" Target="https://www.usenix.org/system/files/conference/nsdi13/nsdi13-final170_upd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