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9F05" w14:textId="77777777" w:rsidR="00876A57" w:rsidRPr="00F04438" w:rsidRDefault="00876A57" w:rsidP="00876A57">
      <w:pPr>
        <w:rPr>
          <w:b/>
          <w:bCs/>
        </w:rPr>
      </w:pPr>
      <w:r w:rsidRPr="00F04438">
        <w:rPr>
          <w:b/>
          <w:bCs/>
        </w:rPr>
        <w:t xml:space="preserve">1. Project Overview </w:t>
      </w:r>
    </w:p>
    <w:p w14:paraId="677C1CF0" w14:textId="77777777" w:rsidR="00876A57" w:rsidRPr="00F04438" w:rsidRDefault="00876A57" w:rsidP="00876A57">
      <w:r w:rsidRPr="00F04438">
        <w:t>The project plan must include the following:</w:t>
      </w:r>
    </w:p>
    <w:p w14:paraId="00B41E4C" w14:textId="77777777" w:rsidR="00876A57" w:rsidRPr="00F04438" w:rsidRDefault="00876A57" w:rsidP="00876A57">
      <w:pPr>
        <w:rPr>
          <w:b/>
          <w:bCs/>
        </w:rPr>
      </w:pPr>
      <w:r w:rsidRPr="00F04438">
        <w:rPr>
          <w:b/>
          <w:bCs/>
        </w:rPr>
        <w:t>·       A Project Title.</w:t>
      </w:r>
    </w:p>
    <w:p w14:paraId="18FAECD4" w14:textId="1A78DBFB" w:rsidR="00876A57" w:rsidRPr="00F04438" w:rsidRDefault="00AB36EA" w:rsidP="00876A57">
      <w:pPr>
        <w:rPr>
          <w:rFonts w:cstheme="minorHAnsi"/>
        </w:rPr>
      </w:pPr>
      <w:r w:rsidRPr="00F04438">
        <w:rPr>
          <w:rFonts w:cstheme="minorHAnsi"/>
        </w:rPr>
        <w:t>Sentiment Analysis of Emotions in Twitter and Amazon Reviews</w:t>
      </w:r>
    </w:p>
    <w:p w14:paraId="0E3D4F31" w14:textId="77777777" w:rsidR="00E734CD" w:rsidRPr="00F04438" w:rsidRDefault="00E734CD" w:rsidP="00876A57">
      <w:pPr>
        <w:rPr>
          <w:rFonts w:cstheme="minorHAnsi"/>
        </w:rPr>
      </w:pPr>
    </w:p>
    <w:p w14:paraId="6D5C42BA" w14:textId="77777777" w:rsidR="00876A57" w:rsidRPr="00F04438" w:rsidRDefault="00876A57" w:rsidP="00876A57">
      <w:pPr>
        <w:rPr>
          <w:b/>
          <w:bCs/>
        </w:rPr>
      </w:pPr>
      <w:r w:rsidRPr="00F04438">
        <w:rPr>
          <w:b/>
          <w:bCs/>
        </w:rPr>
        <w:t xml:space="preserve">·       A short summary of the project topic and background.  </w:t>
      </w:r>
    </w:p>
    <w:p w14:paraId="0778CA61" w14:textId="5FBE3DEF" w:rsidR="00876A57" w:rsidRPr="00F04438" w:rsidRDefault="00F04438" w:rsidP="00E734CD">
      <w:pPr>
        <w:jc w:val="both"/>
      </w:pPr>
      <w:r w:rsidRPr="00F04438">
        <w:t>Sentiment analysis is the case study of computational study about opinions, sentiments and emotions expressed in the text. In this project, emotions are analyzed in textual data coming from two particular sources, Twitter and Amazon reviews. Irrespective of whether they are truncated or explicit, Twitter can be considered real-time expressions of sentiments on various topics and Amazon reviews are elaborated opinions from customers about products or services. The project will seek to understand and compare emotional tone of social media post and e commerce feedback writing these datasets.</w:t>
      </w:r>
    </w:p>
    <w:p w14:paraId="0D7D48F2" w14:textId="77777777" w:rsidR="00E734CD" w:rsidRPr="00F04438" w:rsidRDefault="00E734CD" w:rsidP="00E734CD">
      <w:pPr>
        <w:jc w:val="both"/>
      </w:pPr>
    </w:p>
    <w:p w14:paraId="3FF89D37" w14:textId="77777777" w:rsidR="00876A57" w:rsidRPr="00F04438" w:rsidRDefault="00876A57" w:rsidP="00876A57">
      <w:pPr>
        <w:rPr>
          <w:b/>
          <w:bCs/>
        </w:rPr>
      </w:pPr>
      <w:r w:rsidRPr="00F04438">
        <w:rPr>
          <w:b/>
          <w:bCs/>
        </w:rPr>
        <w:t>·       A Research Question.</w:t>
      </w:r>
    </w:p>
    <w:p w14:paraId="793C72DB" w14:textId="3D720753" w:rsidR="00C5581B" w:rsidRPr="00F04438" w:rsidRDefault="00A9335E" w:rsidP="00876A57">
      <w:pPr>
        <w:rPr>
          <w:rFonts w:cstheme="minorHAnsi"/>
        </w:rPr>
      </w:pPr>
      <w:r w:rsidRPr="00F04438">
        <w:rPr>
          <w:rFonts w:cstheme="minorHAnsi"/>
        </w:rPr>
        <w:t>Can machine learning enhance predictive accuracy beyond traditional statistical models?</w:t>
      </w:r>
    </w:p>
    <w:p w14:paraId="596C9725" w14:textId="77777777" w:rsidR="00A9335E" w:rsidRPr="00F04438" w:rsidRDefault="00A9335E" w:rsidP="00876A57"/>
    <w:p w14:paraId="7D3EFFBE" w14:textId="77777777" w:rsidR="00876A57" w:rsidRPr="00F04438" w:rsidRDefault="00876A57" w:rsidP="00876A57">
      <w:pPr>
        <w:rPr>
          <w:b/>
          <w:bCs/>
        </w:rPr>
      </w:pPr>
      <w:r w:rsidRPr="00F04438">
        <w:rPr>
          <w:b/>
          <w:bCs/>
        </w:rPr>
        <w:t>·       The Project Objectives.</w:t>
      </w:r>
    </w:p>
    <w:p w14:paraId="66D02263" w14:textId="178719AA" w:rsidR="00AB36EA" w:rsidRPr="00F04438" w:rsidRDefault="00AB36EA" w:rsidP="00AB36EA">
      <w:pPr>
        <w:pStyle w:val="ListParagraph"/>
        <w:numPr>
          <w:ilvl w:val="0"/>
          <w:numId w:val="15"/>
        </w:numPr>
        <w:jc w:val="both"/>
      </w:pPr>
      <w:r w:rsidRPr="00F04438">
        <w:t>To create a robust model capable of accurately detecting and classifying emotions in both Twitter posts and Amazon product reviews.</w:t>
      </w:r>
    </w:p>
    <w:p w14:paraId="5505E3FA" w14:textId="71F5A005" w:rsidR="00AB36EA" w:rsidRPr="00F04438" w:rsidRDefault="00AB36EA" w:rsidP="00AB36EA">
      <w:pPr>
        <w:pStyle w:val="ListParagraph"/>
        <w:numPr>
          <w:ilvl w:val="0"/>
          <w:numId w:val="15"/>
        </w:numPr>
        <w:jc w:val="both"/>
      </w:pPr>
      <w:r w:rsidRPr="00F04438">
        <w:t>To analyze and contrast the emotional tones between social media content and e-commerce reviews to identify unique patterns or similarities.</w:t>
      </w:r>
    </w:p>
    <w:p w14:paraId="209370C5" w14:textId="14A783D0" w:rsidR="00A9335E" w:rsidRPr="00F04438" w:rsidRDefault="00AB36EA" w:rsidP="00AB36EA">
      <w:pPr>
        <w:pStyle w:val="ListParagraph"/>
        <w:numPr>
          <w:ilvl w:val="0"/>
          <w:numId w:val="15"/>
        </w:numPr>
        <w:jc w:val="both"/>
      </w:pPr>
      <w:r w:rsidRPr="00F04438">
        <w:t>To assess the effectiveness of the sentiment analysis model across both datasets, ensuring its applicability and reliability in diverse textual contexts.</w:t>
      </w:r>
    </w:p>
    <w:p w14:paraId="380E69E2" w14:textId="77777777" w:rsidR="00AB36EA" w:rsidRPr="00F04438" w:rsidRDefault="00AB36EA" w:rsidP="00AB36EA"/>
    <w:p w14:paraId="37F8AFB9" w14:textId="7B99A06A" w:rsidR="00876A57" w:rsidRPr="00F04438" w:rsidRDefault="00876A57" w:rsidP="00E734CD">
      <w:pPr>
        <w:jc w:val="both"/>
        <w:rPr>
          <w:b/>
          <w:bCs/>
        </w:rPr>
      </w:pPr>
      <w:r w:rsidRPr="00F04438">
        <w:rPr>
          <w:b/>
          <w:bCs/>
        </w:rPr>
        <w:t>·       Reference List</w:t>
      </w:r>
    </w:p>
    <w:p w14:paraId="0D8AB3C8" w14:textId="77777777" w:rsidR="00AB36EA" w:rsidRPr="00F04438" w:rsidRDefault="00AB36EA" w:rsidP="00595FF5">
      <w:pPr>
        <w:jc w:val="both"/>
      </w:pPr>
      <w:r w:rsidRPr="00F04438">
        <w:t xml:space="preserve">Arif, M., Hasan, M., Al Shiam, S.A., Ahmed, M.P., </w:t>
      </w:r>
      <w:proofErr w:type="spellStart"/>
      <w:r w:rsidRPr="00F04438">
        <w:t>Tusher</w:t>
      </w:r>
      <w:proofErr w:type="spellEnd"/>
      <w:r w:rsidRPr="00F04438">
        <w:t xml:space="preserve">, M.I., </w:t>
      </w:r>
      <w:proofErr w:type="spellStart"/>
      <w:r w:rsidRPr="00F04438">
        <w:t>Hossan</w:t>
      </w:r>
      <w:proofErr w:type="spellEnd"/>
      <w:r w:rsidRPr="00F04438">
        <w:t xml:space="preserve">, M.Z., Uddin, A., Devi, S., Rahman, M.H. and Biswas, M.Z.A., 2024. Predicting Customer Sentiment in Social Media Interactions: Analyzing Amazon Help Twitter Conversations Using Machine Learning. </w:t>
      </w:r>
      <w:r w:rsidRPr="00F04438">
        <w:rPr>
          <w:i/>
          <w:iCs/>
        </w:rPr>
        <w:t>International Journal of Advanced Science Computing and Engineering</w:t>
      </w:r>
      <w:r w:rsidRPr="00F04438">
        <w:t>, 6(2), pp.52–56.</w:t>
      </w:r>
    </w:p>
    <w:p w14:paraId="1D1FAD67" w14:textId="77777777" w:rsidR="00AB36EA" w:rsidRPr="00F04438" w:rsidRDefault="00AB36EA" w:rsidP="00595FF5">
      <w:pPr>
        <w:jc w:val="both"/>
      </w:pPr>
      <w:r w:rsidRPr="00F04438">
        <w:t xml:space="preserve">Muthu Ruben, V., </w:t>
      </w:r>
      <w:proofErr w:type="spellStart"/>
      <w:r w:rsidRPr="00F04438">
        <w:t>VijayaKumar</w:t>
      </w:r>
      <w:proofErr w:type="spellEnd"/>
      <w:r w:rsidRPr="00F04438">
        <w:t xml:space="preserve">, R. and Sateesh Kumar, T.K., 2024. Unveiling the Emotions: A Sentiment Analysis of Amazon Customer Feedback. In: R. El Khoury, ed. </w:t>
      </w:r>
      <w:r w:rsidRPr="00F04438">
        <w:rPr>
          <w:i/>
          <w:iCs/>
        </w:rPr>
        <w:t>Anticipating Future Business Trends: Navigating Artificial Intelligence Innovations</w:t>
      </w:r>
      <w:r w:rsidRPr="00F04438">
        <w:t xml:space="preserve">, Studies in Systems, Decision and Control. [online] Cham: Springer Nature Switzerland. pp.403–410. </w:t>
      </w:r>
      <w:hyperlink r:id="rId5" w:history="1">
        <w:r w:rsidRPr="00F04438">
          <w:rPr>
            <w:rStyle w:val="Hyperlink"/>
          </w:rPr>
          <w:t>https://doi.org/10.1007/978-3-031-63402-4_33</w:t>
        </w:r>
      </w:hyperlink>
      <w:r w:rsidRPr="00F04438">
        <w:t>.</w:t>
      </w:r>
    </w:p>
    <w:p w14:paraId="634C0AEA" w14:textId="77777777" w:rsidR="00AB36EA" w:rsidRPr="00F04438" w:rsidRDefault="00AB36EA" w:rsidP="00595FF5">
      <w:pPr>
        <w:jc w:val="both"/>
      </w:pPr>
      <w:r w:rsidRPr="00F04438">
        <w:t xml:space="preserve">Wassan, S., Chen, X., Shen, T., Waqar, M. and </w:t>
      </w:r>
      <w:proofErr w:type="spellStart"/>
      <w:r w:rsidRPr="00F04438">
        <w:t>Jhanjhi</w:t>
      </w:r>
      <w:proofErr w:type="spellEnd"/>
      <w:r w:rsidRPr="00F04438">
        <w:t xml:space="preserve">, N.Z., 2021. Amazon product sentiment analysis using machine learning techniques. </w:t>
      </w:r>
      <w:proofErr w:type="spellStart"/>
      <w:r w:rsidRPr="00F04438">
        <w:rPr>
          <w:i/>
          <w:iCs/>
        </w:rPr>
        <w:t>Revista</w:t>
      </w:r>
      <w:proofErr w:type="spellEnd"/>
      <w:r w:rsidRPr="00F04438">
        <w:rPr>
          <w:i/>
          <w:iCs/>
        </w:rPr>
        <w:t xml:space="preserve"> Argentina de </w:t>
      </w:r>
      <w:proofErr w:type="spellStart"/>
      <w:r w:rsidRPr="00F04438">
        <w:rPr>
          <w:i/>
          <w:iCs/>
        </w:rPr>
        <w:t>Clínica</w:t>
      </w:r>
      <w:proofErr w:type="spellEnd"/>
      <w:r w:rsidRPr="00F04438">
        <w:rPr>
          <w:i/>
          <w:iCs/>
        </w:rPr>
        <w:t xml:space="preserve"> </w:t>
      </w:r>
      <w:proofErr w:type="spellStart"/>
      <w:r w:rsidRPr="00F04438">
        <w:rPr>
          <w:i/>
          <w:iCs/>
        </w:rPr>
        <w:t>Psicológica</w:t>
      </w:r>
      <w:proofErr w:type="spellEnd"/>
      <w:r w:rsidRPr="00F04438">
        <w:t>, 30(1), p.695.</w:t>
      </w:r>
    </w:p>
    <w:p w14:paraId="5A7A0E5E" w14:textId="77777777" w:rsidR="00876A57" w:rsidRPr="00F04438" w:rsidRDefault="00876A57" w:rsidP="00876A57"/>
    <w:p w14:paraId="178614E7" w14:textId="77777777" w:rsidR="00876A57" w:rsidRPr="00F04438" w:rsidRDefault="00876A57" w:rsidP="00876A57">
      <w:pPr>
        <w:rPr>
          <w:b/>
          <w:bCs/>
        </w:rPr>
      </w:pPr>
      <w:r w:rsidRPr="00F04438">
        <w:rPr>
          <w:b/>
          <w:bCs/>
        </w:rPr>
        <w:t xml:space="preserve">2. Project Plan: Task List and/or Project Timeline </w:t>
      </w:r>
    </w:p>
    <w:p w14:paraId="10F79E58" w14:textId="71708F20" w:rsidR="00595FF5" w:rsidRPr="00F04438" w:rsidRDefault="00595FF5" w:rsidP="00595FF5">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2884"/>
        <w:gridCol w:w="802"/>
        <w:gridCol w:w="802"/>
        <w:gridCol w:w="3849"/>
      </w:tblGrid>
      <w:tr w:rsidR="00595FF5" w:rsidRPr="00F04438" w14:paraId="14D6820A" w14:textId="77777777" w:rsidTr="00595FF5">
        <w:trPr>
          <w:tblHeader/>
          <w:tblCellSpacing w:w="15" w:type="dxa"/>
        </w:trPr>
        <w:tc>
          <w:tcPr>
            <w:tcW w:w="0" w:type="auto"/>
            <w:vAlign w:val="center"/>
            <w:hideMark/>
          </w:tcPr>
          <w:p w14:paraId="06825F7A" w14:textId="77777777" w:rsidR="00595FF5" w:rsidRPr="00F04438" w:rsidRDefault="00595FF5" w:rsidP="00A33803">
            <w:pPr>
              <w:jc w:val="center"/>
              <w:rPr>
                <w:b/>
                <w:bCs/>
              </w:rPr>
            </w:pPr>
            <w:r w:rsidRPr="00F04438">
              <w:rPr>
                <w:b/>
                <w:bCs/>
              </w:rPr>
              <w:t>Task Number</w:t>
            </w:r>
          </w:p>
        </w:tc>
        <w:tc>
          <w:tcPr>
            <w:tcW w:w="0" w:type="auto"/>
            <w:vAlign w:val="center"/>
            <w:hideMark/>
          </w:tcPr>
          <w:p w14:paraId="52958610" w14:textId="77777777" w:rsidR="00595FF5" w:rsidRPr="00F04438" w:rsidRDefault="00595FF5" w:rsidP="00A33803">
            <w:pPr>
              <w:jc w:val="center"/>
              <w:rPr>
                <w:b/>
                <w:bCs/>
              </w:rPr>
            </w:pPr>
            <w:r w:rsidRPr="00F04438">
              <w:rPr>
                <w:b/>
                <w:bCs/>
              </w:rPr>
              <w:t>Task Description</w:t>
            </w:r>
          </w:p>
        </w:tc>
        <w:tc>
          <w:tcPr>
            <w:tcW w:w="0" w:type="auto"/>
            <w:vAlign w:val="center"/>
            <w:hideMark/>
          </w:tcPr>
          <w:p w14:paraId="4D44FD3C" w14:textId="77777777" w:rsidR="00595FF5" w:rsidRPr="00F04438" w:rsidRDefault="00595FF5" w:rsidP="00A33803">
            <w:pPr>
              <w:jc w:val="center"/>
              <w:rPr>
                <w:b/>
                <w:bCs/>
              </w:rPr>
            </w:pPr>
            <w:r w:rsidRPr="00F04438">
              <w:rPr>
                <w:b/>
                <w:bCs/>
              </w:rPr>
              <w:t>Start Date</w:t>
            </w:r>
          </w:p>
        </w:tc>
        <w:tc>
          <w:tcPr>
            <w:tcW w:w="0" w:type="auto"/>
            <w:vAlign w:val="center"/>
            <w:hideMark/>
          </w:tcPr>
          <w:p w14:paraId="6AB3D670" w14:textId="77777777" w:rsidR="00595FF5" w:rsidRPr="00F04438" w:rsidRDefault="00595FF5" w:rsidP="00A33803">
            <w:pPr>
              <w:jc w:val="center"/>
              <w:rPr>
                <w:b/>
                <w:bCs/>
              </w:rPr>
            </w:pPr>
            <w:r w:rsidRPr="00F04438">
              <w:rPr>
                <w:b/>
                <w:bCs/>
              </w:rPr>
              <w:t>End Date</w:t>
            </w:r>
          </w:p>
        </w:tc>
        <w:tc>
          <w:tcPr>
            <w:tcW w:w="0" w:type="auto"/>
            <w:vAlign w:val="center"/>
            <w:hideMark/>
          </w:tcPr>
          <w:p w14:paraId="10367942" w14:textId="77777777" w:rsidR="00595FF5" w:rsidRPr="00F04438" w:rsidRDefault="00595FF5" w:rsidP="00A33803">
            <w:pPr>
              <w:jc w:val="center"/>
              <w:rPr>
                <w:b/>
                <w:bCs/>
              </w:rPr>
            </w:pPr>
            <w:r w:rsidRPr="00F04438">
              <w:rPr>
                <w:b/>
                <w:bCs/>
              </w:rPr>
              <w:t>Notes</w:t>
            </w:r>
          </w:p>
        </w:tc>
      </w:tr>
      <w:tr w:rsidR="00595FF5" w:rsidRPr="00F04438" w14:paraId="1AE4AA1B" w14:textId="77777777" w:rsidTr="00595FF5">
        <w:trPr>
          <w:tblCellSpacing w:w="15" w:type="dxa"/>
        </w:trPr>
        <w:tc>
          <w:tcPr>
            <w:tcW w:w="0" w:type="auto"/>
            <w:vAlign w:val="center"/>
            <w:hideMark/>
          </w:tcPr>
          <w:p w14:paraId="044781CB" w14:textId="77777777" w:rsidR="00595FF5" w:rsidRPr="00F04438" w:rsidRDefault="00595FF5" w:rsidP="00595FF5">
            <w:r w:rsidRPr="00F04438">
              <w:t>1</w:t>
            </w:r>
          </w:p>
        </w:tc>
        <w:tc>
          <w:tcPr>
            <w:tcW w:w="0" w:type="auto"/>
            <w:vAlign w:val="center"/>
            <w:hideMark/>
          </w:tcPr>
          <w:p w14:paraId="464AF926" w14:textId="77777777" w:rsidR="00595FF5" w:rsidRPr="00F04438" w:rsidRDefault="00595FF5" w:rsidP="00595FF5">
            <w:r w:rsidRPr="00F04438">
              <w:t>Conduct Literature Review on Sentiment Analysis Techniques</w:t>
            </w:r>
          </w:p>
        </w:tc>
        <w:tc>
          <w:tcPr>
            <w:tcW w:w="0" w:type="auto"/>
            <w:vAlign w:val="center"/>
            <w:hideMark/>
          </w:tcPr>
          <w:p w14:paraId="45450DAE" w14:textId="77777777" w:rsidR="00595FF5" w:rsidRPr="00F04438" w:rsidRDefault="00595FF5" w:rsidP="00595FF5">
            <w:r w:rsidRPr="00F04438">
              <w:t>Feb 10, 2025</w:t>
            </w:r>
          </w:p>
        </w:tc>
        <w:tc>
          <w:tcPr>
            <w:tcW w:w="0" w:type="auto"/>
            <w:vAlign w:val="center"/>
            <w:hideMark/>
          </w:tcPr>
          <w:p w14:paraId="052AB51D" w14:textId="77777777" w:rsidR="00595FF5" w:rsidRPr="00F04438" w:rsidRDefault="00595FF5" w:rsidP="00595FF5">
            <w:r w:rsidRPr="00F04438">
              <w:t>Feb 24, 2025</w:t>
            </w:r>
          </w:p>
        </w:tc>
        <w:tc>
          <w:tcPr>
            <w:tcW w:w="0" w:type="auto"/>
            <w:vAlign w:val="center"/>
            <w:hideMark/>
          </w:tcPr>
          <w:p w14:paraId="5272D866" w14:textId="77777777" w:rsidR="00595FF5" w:rsidRPr="00F04438" w:rsidRDefault="00595FF5" w:rsidP="00595FF5">
            <w:r w:rsidRPr="00F04438">
              <w:t>Review existing methodologies and tools used in sentiment analysis.</w:t>
            </w:r>
          </w:p>
        </w:tc>
      </w:tr>
      <w:tr w:rsidR="00595FF5" w:rsidRPr="00F04438" w14:paraId="187357B5" w14:textId="77777777" w:rsidTr="00595FF5">
        <w:trPr>
          <w:tblCellSpacing w:w="15" w:type="dxa"/>
        </w:trPr>
        <w:tc>
          <w:tcPr>
            <w:tcW w:w="0" w:type="auto"/>
            <w:vAlign w:val="center"/>
            <w:hideMark/>
          </w:tcPr>
          <w:p w14:paraId="515E9A9C" w14:textId="77777777" w:rsidR="00595FF5" w:rsidRPr="00F04438" w:rsidRDefault="00595FF5" w:rsidP="00595FF5">
            <w:r w:rsidRPr="00F04438">
              <w:t>2</w:t>
            </w:r>
          </w:p>
        </w:tc>
        <w:tc>
          <w:tcPr>
            <w:tcW w:w="0" w:type="auto"/>
            <w:vAlign w:val="center"/>
            <w:hideMark/>
          </w:tcPr>
          <w:p w14:paraId="355E337B" w14:textId="77777777" w:rsidR="00595FF5" w:rsidRPr="00F04438" w:rsidRDefault="00595FF5" w:rsidP="00595FF5">
            <w:r w:rsidRPr="00F04438">
              <w:t>Data Collection and Preprocessing</w:t>
            </w:r>
          </w:p>
        </w:tc>
        <w:tc>
          <w:tcPr>
            <w:tcW w:w="0" w:type="auto"/>
            <w:vAlign w:val="center"/>
            <w:hideMark/>
          </w:tcPr>
          <w:p w14:paraId="79E9C33B" w14:textId="77777777" w:rsidR="00595FF5" w:rsidRPr="00F04438" w:rsidRDefault="00595FF5" w:rsidP="00595FF5">
            <w:r w:rsidRPr="00F04438">
              <w:t>Feb 17, 2025</w:t>
            </w:r>
          </w:p>
        </w:tc>
        <w:tc>
          <w:tcPr>
            <w:tcW w:w="0" w:type="auto"/>
            <w:vAlign w:val="center"/>
            <w:hideMark/>
          </w:tcPr>
          <w:p w14:paraId="17F3AE90" w14:textId="77777777" w:rsidR="00595FF5" w:rsidRPr="00F04438" w:rsidRDefault="00595FF5" w:rsidP="00595FF5">
            <w:r w:rsidRPr="00F04438">
              <w:t>Mar 3, 2025</w:t>
            </w:r>
          </w:p>
        </w:tc>
        <w:tc>
          <w:tcPr>
            <w:tcW w:w="0" w:type="auto"/>
            <w:vAlign w:val="center"/>
            <w:hideMark/>
          </w:tcPr>
          <w:p w14:paraId="7A7C952A" w14:textId="77777777" w:rsidR="00595FF5" w:rsidRPr="00F04438" w:rsidRDefault="00595FF5" w:rsidP="00595FF5">
            <w:r w:rsidRPr="00F04438">
              <w:t>Acquire datasets from specified sources and perform necessary cleaning and formatting.</w:t>
            </w:r>
          </w:p>
        </w:tc>
      </w:tr>
      <w:tr w:rsidR="00595FF5" w:rsidRPr="00F04438" w14:paraId="1BDF1ACD" w14:textId="77777777" w:rsidTr="00595FF5">
        <w:trPr>
          <w:tblCellSpacing w:w="15" w:type="dxa"/>
        </w:trPr>
        <w:tc>
          <w:tcPr>
            <w:tcW w:w="0" w:type="auto"/>
            <w:vAlign w:val="center"/>
            <w:hideMark/>
          </w:tcPr>
          <w:p w14:paraId="1BF88084" w14:textId="77777777" w:rsidR="00595FF5" w:rsidRPr="00F04438" w:rsidRDefault="00595FF5" w:rsidP="00595FF5">
            <w:r w:rsidRPr="00F04438">
              <w:t>3</w:t>
            </w:r>
          </w:p>
        </w:tc>
        <w:tc>
          <w:tcPr>
            <w:tcW w:w="0" w:type="auto"/>
            <w:vAlign w:val="center"/>
            <w:hideMark/>
          </w:tcPr>
          <w:p w14:paraId="2766FF8D" w14:textId="77777777" w:rsidR="00595FF5" w:rsidRPr="00F04438" w:rsidRDefault="00595FF5" w:rsidP="00595FF5">
            <w:r w:rsidRPr="00F04438">
              <w:t>Model Development and Training</w:t>
            </w:r>
          </w:p>
        </w:tc>
        <w:tc>
          <w:tcPr>
            <w:tcW w:w="0" w:type="auto"/>
            <w:vAlign w:val="center"/>
            <w:hideMark/>
          </w:tcPr>
          <w:p w14:paraId="35669585" w14:textId="77777777" w:rsidR="00595FF5" w:rsidRPr="00F04438" w:rsidRDefault="00595FF5" w:rsidP="00595FF5">
            <w:r w:rsidRPr="00F04438">
              <w:t>Mar 3, 2025</w:t>
            </w:r>
          </w:p>
        </w:tc>
        <w:tc>
          <w:tcPr>
            <w:tcW w:w="0" w:type="auto"/>
            <w:vAlign w:val="center"/>
            <w:hideMark/>
          </w:tcPr>
          <w:p w14:paraId="3B82EC3A" w14:textId="77777777" w:rsidR="00595FF5" w:rsidRPr="00F04438" w:rsidRDefault="00595FF5" w:rsidP="00595FF5">
            <w:r w:rsidRPr="00F04438">
              <w:t>Mar 31, 2025</w:t>
            </w:r>
          </w:p>
        </w:tc>
        <w:tc>
          <w:tcPr>
            <w:tcW w:w="0" w:type="auto"/>
            <w:vAlign w:val="center"/>
            <w:hideMark/>
          </w:tcPr>
          <w:p w14:paraId="28AD4FE7" w14:textId="77777777" w:rsidR="00595FF5" w:rsidRPr="00F04438" w:rsidRDefault="00595FF5" w:rsidP="00595FF5">
            <w:r w:rsidRPr="00F04438">
              <w:t>Develop and train the sentiment analysis model using the preprocessed data.</w:t>
            </w:r>
          </w:p>
        </w:tc>
      </w:tr>
      <w:tr w:rsidR="00595FF5" w:rsidRPr="00F04438" w14:paraId="0C285E30" w14:textId="77777777" w:rsidTr="00595FF5">
        <w:trPr>
          <w:tblCellSpacing w:w="15" w:type="dxa"/>
        </w:trPr>
        <w:tc>
          <w:tcPr>
            <w:tcW w:w="0" w:type="auto"/>
            <w:vAlign w:val="center"/>
            <w:hideMark/>
          </w:tcPr>
          <w:p w14:paraId="5913E1B2" w14:textId="77777777" w:rsidR="00595FF5" w:rsidRPr="00F04438" w:rsidRDefault="00595FF5" w:rsidP="00595FF5">
            <w:r w:rsidRPr="00F04438">
              <w:t>4</w:t>
            </w:r>
          </w:p>
        </w:tc>
        <w:tc>
          <w:tcPr>
            <w:tcW w:w="0" w:type="auto"/>
            <w:vAlign w:val="center"/>
            <w:hideMark/>
          </w:tcPr>
          <w:p w14:paraId="6AC63E7B" w14:textId="77777777" w:rsidR="00595FF5" w:rsidRPr="00F04438" w:rsidRDefault="00595FF5" w:rsidP="00595FF5">
            <w:r w:rsidRPr="00F04438">
              <w:t>Model Evaluation and Validation</w:t>
            </w:r>
          </w:p>
        </w:tc>
        <w:tc>
          <w:tcPr>
            <w:tcW w:w="0" w:type="auto"/>
            <w:vAlign w:val="center"/>
            <w:hideMark/>
          </w:tcPr>
          <w:p w14:paraId="5257E633" w14:textId="77777777" w:rsidR="00595FF5" w:rsidRPr="00F04438" w:rsidRDefault="00595FF5" w:rsidP="00595FF5">
            <w:r w:rsidRPr="00F04438">
              <w:t>Mar 24, 2025</w:t>
            </w:r>
          </w:p>
        </w:tc>
        <w:tc>
          <w:tcPr>
            <w:tcW w:w="0" w:type="auto"/>
            <w:vAlign w:val="center"/>
            <w:hideMark/>
          </w:tcPr>
          <w:p w14:paraId="11271390" w14:textId="77777777" w:rsidR="00595FF5" w:rsidRPr="00F04438" w:rsidRDefault="00595FF5" w:rsidP="00595FF5">
            <w:r w:rsidRPr="00F04438">
              <w:t>Apr 7, 2025</w:t>
            </w:r>
          </w:p>
        </w:tc>
        <w:tc>
          <w:tcPr>
            <w:tcW w:w="0" w:type="auto"/>
            <w:vAlign w:val="center"/>
            <w:hideMark/>
          </w:tcPr>
          <w:p w14:paraId="23263768" w14:textId="77777777" w:rsidR="00595FF5" w:rsidRPr="00F04438" w:rsidRDefault="00595FF5" w:rsidP="00595FF5">
            <w:r w:rsidRPr="00F04438">
              <w:t>Test the model's performance and make necessary adjustments.</w:t>
            </w:r>
          </w:p>
        </w:tc>
      </w:tr>
      <w:tr w:rsidR="00595FF5" w:rsidRPr="00F04438" w14:paraId="7B8D0821" w14:textId="77777777" w:rsidTr="00595FF5">
        <w:trPr>
          <w:tblCellSpacing w:w="15" w:type="dxa"/>
        </w:trPr>
        <w:tc>
          <w:tcPr>
            <w:tcW w:w="0" w:type="auto"/>
            <w:vAlign w:val="center"/>
            <w:hideMark/>
          </w:tcPr>
          <w:p w14:paraId="03B1FCE8" w14:textId="77777777" w:rsidR="00595FF5" w:rsidRPr="00F04438" w:rsidRDefault="00595FF5" w:rsidP="00595FF5">
            <w:r w:rsidRPr="00F04438">
              <w:t>5</w:t>
            </w:r>
          </w:p>
        </w:tc>
        <w:tc>
          <w:tcPr>
            <w:tcW w:w="0" w:type="auto"/>
            <w:vAlign w:val="center"/>
            <w:hideMark/>
          </w:tcPr>
          <w:p w14:paraId="5E3FFCDD" w14:textId="77777777" w:rsidR="00595FF5" w:rsidRPr="00F04438" w:rsidRDefault="00595FF5" w:rsidP="00595FF5">
            <w:r w:rsidRPr="00F04438">
              <w:t>Comparative Analysis of Emotional Expressions</w:t>
            </w:r>
          </w:p>
        </w:tc>
        <w:tc>
          <w:tcPr>
            <w:tcW w:w="0" w:type="auto"/>
            <w:vAlign w:val="center"/>
            <w:hideMark/>
          </w:tcPr>
          <w:p w14:paraId="57D4870C" w14:textId="77777777" w:rsidR="00595FF5" w:rsidRPr="00F04438" w:rsidRDefault="00595FF5" w:rsidP="00595FF5">
            <w:r w:rsidRPr="00F04438">
              <w:t>Apr 7, 2025</w:t>
            </w:r>
          </w:p>
        </w:tc>
        <w:tc>
          <w:tcPr>
            <w:tcW w:w="0" w:type="auto"/>
            <w:vAlign w:val="center"/>
            <w:hideMark/>
          </w:tcPr>
          <w:p w14:paraId="0F4DAC42" w14:textId="77777777" w:rsidR="00595FF5" w:rsidRPr="00F04438" w:rsidRDefault="00595FF5" w:rsidP="00595FF5">
            <w:r w:rsidRPr="00F04438">
              <w:t>Apr 21, 2025</w:t>
            </w:r>
          </w:p>
        </w:tc>
        <w:tc>
          <w:tcPr>
            <w:tcW w:w="0" w:type="auto"/>
            <w:vAlign w:val="center"/>
            <w:hideMark/>
          </w:tcPr>
          <w:p w14:paraId="31D60BBC" w14:textId="77777777" w:rsidR="00595FF5" w:rsidRPr="00F04438" w:rsidRDefault="00595FF5" w:rsidP="00595FF5">
            <w:r w:rsidRPr="00F04438">
              <w:t>Analyze and compare the emotional tones in Twitter and Amazon review datasets.</w:t>
            </w:r>
          </w:p>
        </w:tc>
      </w:tr>
      <w:tr w:rsidR="00595FF5" w:rsidRPr="00F04438" w14:paraId="2BBFFDC9" w14:textId="77777777" w:rsidTr="00595FF5">
        <w:trPr>
          <w:tblCellSpacing w:w="15" w:type="dxa"/>
        </w:trPr>
        <w:tc>
          <w:tcPr>
            <w:tcW w:w="0" w:type="auto"/>
            <w:vAlign w:val="center"/>
            <w:hideMark/>
          </w:tcPr>
          <w:p w14:paraId="6C7DDC36" w14:textId="77777777" w:rsidR="00595FF5" w:rsidRPr="00F04438" w:rsidRDefault="00595FF5" w:rsidP="00595FF5">
            <w:r w:rsidRPr="00F04438">
              <w:t>6</w:t>
            </w:r>
          </w:p>
        </w:tc>
        <w:tc>
          <w:tcPr>
            <w:tcW w:w="0" w:type="auto"/>
            <w:vAlign w:val="center"/>
            <w:hideMark/>
          </w:tcPr>
          <w:p w14:paraId="3375F822" w14:textId="77777777" w:rsidR="00595FF5" w:rsidRPr="00F04438" w:rsidRDefault="00595FF5" w:rsidP="00595FF5">
            <w:r w:rsidRPr="00F04438">
              <w:t>Preparation for Final Assessment</w:t>
            </w:r>
          </w:p>
        </w:tc>
        <w:tc>
          <w:tcPr>
            <w:tcW w:w="0" w:type="auto"/>
            <w:vAlign w:val="center"/>
            <w:hideMark/>
          </w:tcPr>
          <w:p w14:paraId="4FBCF536" w14:textId="77777777" w:rsidR="00595FF5" w:rsidRPr="00F04438" w:rsidRDefault="00595FF5" w:rsidP="00595FF5">
            <w:r w:rsidRPr="00F04438">
              <w:t>Apr 21, 2025</w:t>
            </w:r>
          </w:p>
        </w:tc>
        <w:tc>
          <w:tcPr>
            <w:tcW w:w="0" w:type="auto"/>
            <w:vAlign w:val="center"/>
            <w:hideMark/>
          </w:tcPr>
          <w:p w14:paraId="1F17EFB0" w14:textId="77777777" w:rsidR="00595FF5" w:rsidRPr="00F04438" w:rsidRDefault="00595FF5" w:rsidP="00595FF5">
            <w:r w:rsidRPr="00F04438">
              <w:t>May 5, 2025</w:t>
            </w:r>
          </w:p>
        </w:tc>
        <w:tc>
          <w:tcPr>
            <w:tcW w:w="0" w:type="auto"/>
            <w:vAlign w:val="center"/>
            <w:hideMark/>
          </w:tcPr>
          <w:p w14:paraId="7452E8F5" w14:textId="77777777" w:rsidR="00595FF5" w:rsidRPr="00F04438" w:rsidRDefault="00595FF5" w:rsidP="00595FF5">
            <w:r w:rsidRPr="00F04438">
              <w:t>Compile findings, prepare reports, and develop presentation materials.</w:t>
            </w:r>
          </w:p>
        </w:tc>
      </w:tr>
      <w:tr w:rsidR="00595FF5" w:rsidRPr="00F04438" w14:paraId="278561E5" w14:textId="77777777" w:rsidTr="00595FF5">
        <w:trPr>
          <w:tblCellSpacing w:w="15" w:type="dxa"/>
        </w:trPr>
        <w:tc>
          <w:tcPr>
            <w:tcW w:w="0" w:type="auto"/>
            <w:vAlign w:val="center"/>
            <w:hideMark/>
          </w:tcPr>
          <w:p w14:paraId="7F77C861" w14:textId="77777777" w:rsidR="00595FF5" w:rsidRPr="00F04438" w:rsidRDefault="00595FF5" w:rsidP="00595FF5">
            <w:r w:rsidRPr="00F04438">
              <w:t>7</w:t>
            </w:r>
          </w:p>
        </w:tc>
        <w:tc>
          <w:tcPr>
            <w:tcW w:w="0" w:type="auto"/>
            <w:vAlign w:val="center"/>
            <w:hideMark/>
          </w:tcPr>
          <w:p w14:paraId="314F3291" w14:textId="77777777" w:rsidR="00595FF5" w:rsidRPr="00F04438" w:rsidRDefault="00595FF5" w:rsidP="00595FF5">
            <w:r w:rsidRPr="00F04438">
              <w:t>Final Assessment Submission</w:t>
            </w:r>
          </w:p>
        </w:tc>
        <w:tc>
          <w:tcPr>
            <w:tcW w:w="0" w:type="auto"/>
            <w:vAlign w:val="center"/>
            <w:hideMark/>
          </w:tcPr>
          <w:p w14:paraId="4653ABEF" w14:textId="77777777" w:rsidR="00595FF5" w:rsidRPr="00F04438" w:rsidRDefault="00595FF5" w:rsidP="00595FF5">
            <w:r w:rsidRPr="00F04438">
              <w:t>May 5, 2025</w:t>
            </w:r>
          </w:p>
        </w:tc>
        <w:tc>
          <w:tcPr>
            <w:tcW w:w="0" w:type="auto"/>
            <w:vAlign w:val="center"/>
            <w:hideMark/>
          </w:tcPr>
          <w:p w14:paraId="12F7BFB3" w14:textId="77777777" w:rsidR="00595FF5" w:rsidRPr="00F04438" w:rsidRDefault="00595FF5" w:rsidP="00595FF5">
            <w:r w:rsidRPr="00F04438">
              <w:t>May 5, 2025</w:t>
            </w:r>
          </w:p>
        </w:tc>
        <w:tc>
          <w:tcPr>
            <w:tcW w:w="0" w:type="auto"/>
            <w:vAlign w:val="center"/>
            <w:hideMark/>
          </w:tcPr>
          <w:p w14:paraId="458201A1" w14:textId="77777777" w:rsidR="00595FF5" w:rsidRPr="00F04438" w:rsidRDefault="00595FF5" w:rsidP="00595FF5">
            <w:r w:rsidRPr="00F04438">
              <w:t>Submit all project deliverables for evaluation.</w:t>
            </w:r>
          </w:p>
        </w:tc>
      </w:tr>
    </w:tbl>
    <w:p w14:paraId="23E9DE3E" w14:textId="77777777" w:rsidR="003A36CF" w:rsidRPr="00F04438" w:rsidRDefault="003A36CF" w:rsidP="003A36CF">
      <w:pPr>
        <w:rPr>
          <w:b/>
          <w:bCs/>
        </w:rPr>
      </w:pPr>
    </w:p>
    <w:p w14:paraId="768DA24D" w14:textId="77777777" w:rsidR="00876A57" w:rsidRPr="00F04438" w:rsidRDefault="00876A57" w:rsidP="00876A57">
      <w:pPr>
        <w:rPr>
          <w:b/>
          <w:bCs/>
        </w:rPr>
      </w:pPr>
      <w:r w:rsidRPr="00F04438">
        <w:rPr>
          <w:b/>
          <w:bCs/>
        </w:rPr>
        <w:t xml:space="preserve">3. Data Management Plan </w:t>
      </w:r>
    </w:p>
    <w:p w14:paraId="5944A2C2" w14:textId="77777777" w:rsidR="003A36CF" w:rsidRPr="00F04438" w:rsidRDefault="003A36CF" w:rsidP="003A36CF">
      <w:r w:rsidRPr="00F04438">
        <w:rPr>
          <w:b/>
          <w:bCs/>
        </w:rPr>
        <w:t>Overview of the Dataset</w:t>
      </w:r>
    </w:p>
    <w:p w14:paraId="225D257A" w14:textId="77777777" w:rsidR="00F04438" w:rsidRPr="00F04438" w:rsidRDefault="00F04438" w:rsidP="00854062">
      <w:pPr>
        <w:numPr>
          <w:ilvl w:val="0"/>
          <w:numId w:val="16"/>
        </w:numPr>
        <w:jc w:val="both"/>
      </w:pPr>
      <w:r w:rsidRPr="00F04438">
        <w:t>This dataset is made up from classified tweets that is very substantial, labeled for positive or negative sentiment. The data was collected to assist in the research of sentiment analysis and is available at Hugging Face.</w:t>
      </w:r>
    </w:p>
    <w:p w14:paraId="3C836C8F" w14:textId="541DFBAB" w:rsidR="00595FF5" w:rsidRPr="00F04438" w:rsidRDefault="00F04438" w:rsidP="00854062">
      <w:pPr>
        <w:numPr>
          <w:ilvl w:val="0"/>
          <w:numId w:val="16"/>
        </w:numPr>
        <w:jc w:val="both"/>
      </w:pPr>
      <w:r w:rsidRPr="00F04438">
        <w:t>This dataset contains comments and user ratings for Amazon product. It was curated to be used for sentiment analysis of e-commerce feedback and available at Hugging Face.</w:t>
      </w:r>
    </w:p>
    <w:p w14:paraId="173DE0A4" w14:textId="77777777" w:rsidR="00A9335E" w:rsidRPr="00F04438" w:rsidRDefault="00A9335E" w:rsidP="00A9335E">
      <w:pPr>
        <w:jc w:val="both"/>
      </w:pPr>
    </w:p>
    <w:p w14:paraId="50C3BC37" w14:textId="77777777" w:rsidR="00A9335E" w:rsidRPr="00F04438" w:rsidRDefault="00A9335E" w:rsidP="00A9335E">
      <w:r w:rsidRPr="00F04438">
        <w:rPr>
          <w:b/>
          <w:bCs/>
        </w:rPr>
        <w:t>Data Collection</w:t>
      </w:r>
    </w:p>
    <w:p w14:paraId="32315186" w14:textId="6FF527E4" w:rsidR="00595FF5" w:rsidRPr="00F04438" w:rsidRDefault="00F04438" w:rsidP="00A33803">
      <w:pPr>
        <w:jc w:val="both"/>
      </w:pPr>
      <w:r w:rsidRPr="00F04438">
        <w:lastRenderedPageBreak/>
        <w:t xml:space="preserve">The Hugging Face URLs that are provided will be the </w:t>
      </w:r>
      <w:proofErr w:type="spellStart"/>
      <w:r w:rsidRPr="00F04438">
        <w:t>datasets’</w:t>
      </w:r>
      <w:proofErr w:type="spellEnd"/>
      <w:r w:rsidRPr="00F04438">
        <w:t xml:space="preserve"> sources directly. The formats will be downloaded and will be subsequently preprocessed and </w:t>
      </w:r>
      <w:proofErr w:type="spellStart"/>
      <w:r w:rsidRPr="00F04438">
        <w:t>analy</w:t>
      </w:r>
      <w:r w:rsidRPr="00F04438">
        <w:t>s</w:t>
      </w:r>
      <w:r w:rsidRPr="00F04438">
        <w:t>ed</w:t>
      </w:r>
      <w:proofErr w:type="spellEnd"/>
      <w:r w:rsidRPr="00F04438">
        <w:t>.</w:t>
      </w:r>
    </w:p>
    <w:p w14:paraId="500E6CD6" w14:textId="77777777" w:rsidR="00595FF5" w:rsidRPr="00F04438" w:rsidRDefault="00595FF5" w:rsidP="00595FF5"/>
    <w:p w14:paraId="291142DE" w14:textId="5472276E" w:rsidR="00595FF5" w:rsidRPr="00F04438" w:rsidRDefault="00595FF5" w:rsidP="00595FF5">
      <w:pPr>
        <w:rPr>
          <w:b/>
          <w:bCs/>
        </w:rPr>
      </w:pPr>
      <w:r w:rsidRPr="00F04438">
        <w:rPr>
          <w:b/>
          <w:bCs/>
        </w:rPr>
        <w:t>Metadata</w:t>
      </w:r>
    </w:p>
    <w:p w14:paraId="163F198A" w14:textId="286A8567" w:rsidR="00595FF5" w:rsidRPr="00F04438" w:rsidRDefault="00595FF5" w:rsidP="00A33803">
      <w:pPr>
        <w:numPr>
          <w:ilvl w:val="0"/>
          <w:numId w:val="17"/>
        </w:numPr>
        <w:jc w:val="both"/>
      </w:pPr>
      <w:r w:rsidRPr="00F04438">
        <w:rPr>
          <w:b/>
          <w:bCs/>
        </w:rPr>
        <w:t>Twitter Dataset</w:t>
      </w:r>
      <w:r w:rsidRPr="00F04438">
        <w:t xml:space="preserve">: </w:t>
      </w:r>
      <w:r w:rsidR="00F04438" w:rsidRPr="00F04438">
        <w:t>More than a million tweets are labeled for sentiment.</w:t>
      </w:r>
      <w:r w:rsidRPr="00F04438">
        <w:t xml:space="preserve"> The dataset is in CSV format, with each entry comprising the tweet text and its corresponding sentiment label.</w:t>
      </w:r>
    </w:p>
    <w:p w14:paraId="0DC38346" w14:textId="77777777" w:rsidR="00595FF5" w:rsidRPr="00F04438" w:rsidRDefault="00595FF5" w:rsidP="00A33803">
      <w:pPr>
        <w:numPr>
          <w:ilvl w:val="0"/>
          <w:numId w:val="17"/>
        </w:numPr>
        <w:jc w:val="both"/>
      </w:pPr>
      <w:r w:rsidRPr="00F04438">
        <w:rPr>
          <w:b/>
          <w:bCs/>
        </w:rPr>
        <w:t>Amazon Reviews Dataset</w:t>
      </w:r>
      <w:r w:rsidRPr="00F04438">
        <w:t>: Comprises approximately 4,915 reviews. The dataset is in CSV format, with fields including reviewer name, review text, rating, and additional metadata.</w:t>
      </w:r>
    </w:p>
    <w:p w14:paraId="10C75CFD" w14:textId="77777777" w:rsidR="00A9335E" w:rsidRPr="00F04438" w:rsidRDefault="00A9335E" w:rsidP="00A9335E"/>
    <w:p w14:paraId="72CEC740" w14:textId="77777777" w:rsidR="003A36CF" w:rsidRPr="00F04438" w:rsidRDefault="003A36CF" w:rsidP="003A36CF">
      <w:r w:rsidRPr="00F04438">
        <w:rPr>
          <w:b/>
          <w:bCs/>
        </w:rPr>
        <w:t>Document Control</w:t>
      </w:r>
    </w:p>
    <w:p w14:paraId="455F86BB" w14:textId="77777777" w:rsidR="00595FF5" w:rsidRPr="00F04438" w:rsidRDefault="00595FF5" w:rsidP="00A33803">
      <w:pPr>
        <w:jc w:val="both"/>
      </w:pPr>
      <w:r w:rsidRPr="00F04438">
        <w:t>A GitHub repository will be established to manage the project's codebase and documentation. Regular commits will be made on a weekly basis to track progress and maintain version control. The repository will be organized with clear file naming conventions and versioning to ensure clarity and traceability.</w:t>
      </w:r>
    </w:p>
    <w:p w14:paraId="72694A12" w14:textId="77777777" w:rsidR="00595FF5" w:rsidRPr="00F04438" w:rsidRDefault="00595FF5" w:rsidP="00595FF5"/>
    <w:p w14:paraId="7CC08D65" w14:textId="77777777" w:rsidR="00595FF5" w:rsidRPr="00F04438" w:rsidRDefault="00595FF5" w:rsidP="00595FF5">
      <w:r w:rsidRPr="00F04438">
        <w:t>ReadMe File:</w:t>
      </w:r>
    </w:p>
    <w:p w14:paraId="01FD5741" w14:textId="77777777" w:rsidR="00595FF5" w:rsidRPr="00F04438" w:rsidRDefault="00595FF5" w:rsidP="00A33803">
      <w:pPr>
        <w:jc w:val="both"/>
      </w:pPr>
      <w:r w:rsidRPr="00F04438">
        <w:t>Upon project completion, a comprehensive ReadMe file will be included in the GitHub repository. This document will provide an overview of the project, instructions on how to set up and run the code, explanations of the directory structure, and any other pertinent information to assist future users in understanding and utilizing the codebase.</w:t>
      </w:r>
    </w:p>
    <w:p w14:paraId="5EC9DC59" w14:textId="77777777" w:rsidR="00595FF5" w:rsidRPr="00F04438" w:rsidRDefault="00595FF5" w:rsidP="00595FF5"/>
    <w:p w14:paraId="6F08F9F4" w14:textId="77777777" w:rsidR="00595FF5" w:rsidRPr="00F04438" w:rsidRDefault="00595FF5" w:rsidP="00595FF5">
      <w:r w:rsidRPr="00F04438">
        <w:t>Security and Storage:</w:t>
      </w:r>
    </w:p>
    <w:p w14:paraId="4669FF54" w14:textId="77777777" w:rsidR="00595FF5" w:rsidRPr="00F04438" w:rsidRDefault="00595FF5" w:rsidP="00A33803">
      <w:pPr>
        <w:jc w:val="both"/>
      </w:pPr>
      <w:r w:rsidRPr="00F04438">
        <w:t>Data and code will be securely stored in the GitHub repository and backed up on a secondary platform, such as OneDrive, on a weekly basis. Access to the repository will be managed to ensure that only authorized personnel can make changes, thereby maintaining data integrity and security.</w:t>
      </w:r>
    </w:p>
    <w:p w14:paraId="7C769737" w14:textId="77777777" w:rsidR="003A36CF" w:rsidRPr="00F04438" w:rsidRDefault="003A36CF" w:rsidP="00AD3CC1"/>
    <w:p w14:paraId="2BA521DD" w14:textId="6818A124" w:rsidR="00876A57" w:rsidRPr="00F04438" w:rsidRDefault="00876A57" w:rsidP="00876A57">
      <w:r w:rsidRPr="00F04438">
        <w:t>Ethical requirements: You must address each of the following issues and state how your specific dataset meets these requirements, give evidence when possible (e.g. screenshots or references):</w:t>
      </w:r>
    </w:p>
    <w:p w14:paraId="19598CA8" w14:textId="77777777" w:rsidR="00876A57" w:rsidRPr="00F04438" w:rsidRDefault="00876A57" w:rsidP="00876A57">
      <w:r w:rsidRPr="00F04438">
        <w:t>1.     Does the data come under GDPR requirements?</w:t>
      </w:r>
    </w:p>
    <w:p w14:paraId="1D4885CE" w14:textId="7504BEB5" w:rsidR="003A36CF" w:rsidRPr="00F04438" w:rsidRDefault="00595FF5" w:rsidP="00E734CD">
      <w:pPr>
        <w:jc w:val="both"/>
      </w:pPr>
      <w:r w:rsidRPr="00F04438">
        <w:t>The datasets utilized are publicly available and anonymized, ensuring compliance with GDPR regulations.</w:t>
      </w:r>
    </w:p>
    <w:p w14:paraId="73E791A4" w14:textId="77777777" w:rsidR="00A9335E" w:rsidRPr="00F04438" w:rsidRDefault="00A9335E" w:rsidP="00E734CD">
      <w:pPr>
        <w:jc w:val="both"/>
      </w:pPr>
    </w:p>
    <w:p w14:paraId="0E4F1E98" w14:textId="77777777" w:rsidR="00876A57" w:rsidRPr="00F04438" w:rsidRDefault="00876A57" w:rsidP="00876A57">
      <w:r w:rsidRPr="00F04438">
        <w:t>2.     Does the project conform to UH ethical policies?</w:t>
      </w:r>
    </w:p>
    <w:p w14:paraId="5E2D8DC6" w14:textId="416613C2" w:rsidR="003A36CF" w:rsidRPr="00F04438" w:rsidRDefault="00595FF5" w:rsidP="00E734CD">
      <w:pPr>
        <w:jc w:val="both"/>
      </w:pPr>
      <w:r w:rsidRPr="00F04438">
        <w:t>The project adheres to the ethical guidelines set forth by the University of Hertfordshire, including the use of publicly available data and the protection of individual privacy.</w:t>
      </w:r>
    </w:p>
    <w:p w14:paraId="708A9CB7" w14:textId="77777777" w:rsidR="00A9335E" w:rsidRPr="00F04438" w:rsidRDefault="00A9335E" w:rsidP="00E734CD">
      <w:pPr>
        <w:jc w:val="both"/>
      </w:pPr>
    </w:p>
    <w:p w14:paraId="40C7B138" w14:textId="77777777" w:rsidR="00876A57" w:rsidRPr="00F04438" w:rsidRDefault="00876A57" w:rsidP="00876A57">
      <w:r w:rsidRPr="00F04438">
        <w:t>3.     Do you have permission to use the data for your proposed research project?</w:t>
      </w:r>
    </w:p>
    <w:p w14:paraId="6FD1FCE9" w14:textId="0377C06F" w:rsidR="00E734CD" w:rsidRPr="00F04438" w:rsidRDefault="00595FF5" w:rsidP="00A9335E">
      <w:pPr>
        <w:jc w:val="both"/>
      </w:pPr>
      <w:r w:rsidRPr="00F04438">
        <w:t>The datasets are open-access and intended for research purposes, granting implicit permission for use in this project.</w:t>
      </w:r>
    </w:p>
    <w:p w14:paraId="37E5B294" w14:textId="77777777" w:rsidR="00A9335E" w:rsidRPr="00F04438" w:rsidRDefault="00A9335E" w:rsidP="00876A57"/>
    <w:p w14:paraId="70937178" w14:textId="4F5DEB46" w:rsidR="00876A57" w:rsidRPr="00F04438" w:rsidRDefault="00876A57" w:rsidP="00E734CD">
      <w:pPr>
        <w:jc w:val="both"/>
      </w:pPr>
      <w:r w:rsidRPr="00F04438">
        <w:t>4.    Are you assured that the data was collected ethical (i.e. by the original people who gathered/collected/ collated/made the data)?</w:t>
      </w:r>
    </w:p>
    <w:p w14:paraId="3F1206CA" w14:textId="733FA18D" w:rsidR="00E734CD" w:rsidRDefault="00595FF5" w:rsidP="00E734CD">
      <w:pPr>
        <w:jc w:val="both"/>
      </w:pPr>
      <w:r w:rsidRPr="00F04438">
        <w:t>The data was collected and made available by reputable sources, ensuring that ethical standards were maintained during the initial data gathering process.</w:t>
      </w:r>
    </w:p>
    <w:p w14:paraId="47A303CD" w14:textId="45F3BE29" w:rsidR="007378E4" w:rsidRDefault="007378E4" w:rsidP="00876A57"/>
    <w:sectPr w:rsidR="0073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60B1"/>
    <w:multiLevelType w:val="multilevel"/>
    <w:tmpl w:val="69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3447"/>
    <w:multiLevelType w:val="multilevel"/>
    <w:tmpl w:val="69A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6242"/>
    <w:multiLevelType w:val="multilevel"/>
    <w:tmpl w:val="8494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679AD"/>
    <w:multiLevelType w:val="multilevel"/>
    <w:tmpl w:val="6866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E1863"/>
    <w:multiLevelType w:val="multilevel"/>
    <w:tmpl w:val="860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81297"/>
    <w:multiLevelType w:val="multilevel"/>
    <w:tmpl w:val="DEC4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42A64"/>
    <w:multiLevelType w:val="multilevel"/>
    <w:tmpl w:val="D90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A4246"/>
    <w:multiLevelType w:val="multilevel"/>
    <w:tmpl w:val="715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13A28"/>
    <w:multiLevelType w:val="hybridMultilevel"/>
    <w:tmpl w:val="8D40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51015"/>
    <w:multiLevelType w:val="multilevel"/>
    <w:tmpl w:val="374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472F6"/>
    <w:multiLevelType w:val="hybridMultilevel"/>
    <w:tmpl w:val="2998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D7D25"/>
    <w:multiLevelType w:val="multilevel"/>
    <w:tmpl w:val="7A3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32A84"/>
    <w:multiLevelType w:val="multilevel"/>
    <w:tmpl w:val="690E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74A0B"/>
    <w:multiLevelType w:val="multilevel"/>
    <w:tmpl w:val="AAE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E5BA5"/>
    <w:multiLevelType w:val="multilevel"/>
    <w:tmpl w:val="1FF8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360B8"/>
    <w:multiLevelType w:val="multilevel"/>
    <w:tmpl w:val="6A4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A22ED"/>
    <w:multiLevelType w:val="multilevel"/>
    <w:tmpl w:val="366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81069">
    <w:abstractNumId w:val="8"/>
  </w:num>
  <w:num w:numId="2" w16cid:durableId="2143619794">
    <w:abstractNumId w:val="16"/>
  </w:num>
  <w:num w:numId="3" w16cid:durableId="958800216">
    <w:abstractNumId w:val="11"/>
  </w:num>
  <w:num w:numId="4" w16cid:durableId="1170482593">
    <w:abstractNumId w:val="14"/>
  </w:num>
  <w:num w:numId="5" w16cid:durableId="1338001493">
    <w:abstractNumId w:val="9"/>
  </w:num>
  <w:num w:numId="6" w16cid:durableId="33039969">
    <w:abstractNumId w:val="15"/>
  </w:num>
  <w:num w:numId="7" w16cid:durableId="148330114">
    <w:abstractNumId w:val="1"/>
  </w:num>
  <w:num w:numId="8" w16cid:durableId="633946585">
    <w:abstractNumId w:val="7"/>
  </w:num>
  <w:num w:numId="9" w16cid:durableId="2003074187">
    <w:abstractNumId w:val="13"/>
  </w:num>
  <w:num w:numId="10" w16cid:durableId="637303895">
    <w:abstractNumId w:val="3"/>
  </w:num>
  <w:num w:numId="11" w16cid:durableId="1880122462">
    <w:abstractNumId w:val="0"/>
  </w:num>
  <w:num w:numId="12" w16cid:durableId="1612854935">
    <w:abstractNumId w:val="12"/>
  </w:num>
  <w:num w:numId="13" w16cid:durableId="1700154839">
    <w:abstractNumId w:val="2"/>
  </w:num>
  <w:num w:numId="14" w16cid:durableId="1540893700">
    <w:abstractNumId w:val="6"/>
  </w:num>
  <w:num w:numId="15" w16cid:durableId="2051152518">
    <w:abstractNumId w:val="10"/>
  </w:num>
  <w:num w:numId="16" w16cid:durableId="1974016450">
    <w:abstractNumId w:val="4"/>
  </w:num>
  <w:num w:numId="17" w16cid:durableId="809442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57"/>
    <w:rsid w:val="003A36CF"/>
    <w:rsid w:val="00487987"/>
    <w:rsid w:val="004B4D28"/>
    <w:rsid w:val="005506BC"/>
    <w:rsid w:val="00595FF5"/>
    <w:rsid w:val="005D64AA"/>
    <w:rsid w:val="007378E4"/>
    <w:rsid w:val="00876A57"/>
    <w:rsid w:val="008A2DD6"/>
    <w:rsid w:val="008E60AF"/>
    <w:rsid w:val="008F06CE"/>
    <w:rsid w:val="00A33803"/>
    <w:rsid w:val="00A9335E"/>
    <w:rsid w:val="00AB36EA"/>
    <w:rsid w:val="00AD3CC1"/>
    <w:rsid w:val="00B13F4F"/>
    <w:rsid w:val="00C343E6"/>
    <w:rsid w:val="00C5581B"/>
    <w:rsid w:val="00E54243"/>
    <w:rsid w:val="00E61F4C"/>
    <w:rsid w:val="00E734CD"/>
    <w:rsid w:val="00F0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DF53"/>
  <w15:chartTrackingRefBased/>
  <w15:docId w15:val="{BBBF8BDE-2E15-4B79-826B-1BB656A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CD"/>
    <w:pPr>
      <w:ind w:left="720"/>
      <w:contextualSpacing/>
    </w:pPr>
  </w:style>
  <w:style w:type="character" w:styleId="Hyperlink">
    <w:name w:val="Hyperlink"/>
    <w:basedOn w:val="DefaultParagraphFont"/>
    <w:uiPriority w:val="99"/>
    <w:unhideWhenUsed/>
    <w:rsid w:val="00E734CD"/>
    <w:rPr>
      <w:color w:val="0563C1" w:themeColor="hyperlink"/>
      <w:u w:val="single"/>
    </w:rPr>
  </w:style>
  <w:style w:type="character" w:styleId="UnresolvedMention">
    <w:name w:val="Unresolved Mention"/>
    <w:basedOn w:val="DefaultParagraphFont"/>
    <w:uiPriority w:val="99"/>
    <w:semiHidden/>
    <w:unhideWhenUsed/>
    <w:rsid w:val="00E7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386">
      <w:bodyDiv w:val="1"/>
      <w:marLeft w:val="0"/>
      <w:marRight w:val="0"/>
      <w:marTop w:val="0"/>
      <w:marBottom w:val="0"/>
      <w:divBdr>
        <w:top w:val="none" w:sz="0" w:space="0" w:color="auto"/>
        <w:left w:val="none" w:sz="0" w:space="0" w:color="auto"/>
        <w:bottom w:val="none" w:sz="0" w:space="0" w:color="auto"/>
        <w:right w:val="none" w:sz="0" w:space="0" w:color="auto"/>
      </w:divBdr>
    </w:div>
    <w:div w:id="34742617">
      <w:bodyDiv w:val="1"/>
      <w:marLeft w:val="0"/>
      <w:marRight w:val="0"/>
      <w:marTop w:val="0"/>
      <w:marBottom w:val="0"/>
      <w:divBdr>
        <w:top w:val="none" w:sz="0" w:space="0" w:color="auto"/>
        <w:left w:val="none" w:sz="0" w:space="0" w:color="auto"/>
        <w:bottom w:val="none" w:sz="0" w:space="0" w:color="auto"/>
        <w:right w:val="none" w:sz="0" w:space="0" w:color="auto"/>
      </w:divBdr>
      <w:divsChild>
        <w:div w:id="751851900">
          <w:marLeft w:val="0"/>
          <w:marRight w:val="0"/>
          <w:marTop w:val="0"/>
          <w:marBottom w:val="0"/>
          <w:divBdr>
            <w:top w:val="none" w:sz="0" w:space="0" w:color="auto"/>
            <w:left w:val="none" w:sz="0" w:space="0" w:color="auto"/>
            <w:bottom w:val="none" w:sz="0" w:space="0" w:color="auto"/>
            <w:right w:val="none" w:sz="0" w:space="0" w:color="auto"/>
          </w:divBdr>
        </w:div>
      </w:divsChild>
    </w:div>
    <w:div w:id="39483577">
      <w:bodyDiv w:val="1"/>
      <w:marLeft w:val="0"/>
      <w:marRight w:val="0"/>
      <w:marTop w:val="0"/>
      <w:marBottom w:val="0"/>
      <w:divBdr>
        <w:top w:val="none" w:sz="0" w:space="0" w:color="auto"/>
        <w:left w:val="none" w:sz="0" w:space="0" w:color="auto"/>
        <w:bottom w:val="none" w:sz="0" w:space="0" w:color="auto"/>
        <w:right w:val="none" w:sz="0" w:space="0" w:color="auto"/>
      </w:divBdr>
    </w:div>
    <w:div w:id="41759151">
      <w:bodyDiv w:val="1"/>
      <w:marLeft w:val="0"/>
      <w:marRight w:val="0"/>
      <w:marTop w:val="0"/>
      <w:marBottom w:val="0"/>
      <w:divBdr>
        <w:top w:val="none" w:sz="0" w:space="0" w:color="auto"/>
        <w:left w:val="none" w:sz="0" w:space="0" w:color="auto"/>
        <w:bottom w:val="none" w:sz="0" w:space="0" w:color="auto"/>
        <w:right w:val="none" w:sz="0" w:space="0" w:color="auto"/>
      </w:divBdr>
    </w:div>
    <w:div w:id="153884183">
      <w:bodyDiv w:val="1"/>
      <w:marLeft w:val="0"/>
      <w:marRight w:val="0"/>
      <w:marTop w:val="0"/>
      <w:marBottom w:val="0"/>
      <w:divBdr>
        <w:top w:val="none" w:sz="0" w:space="0" w:color="auto"/>
        <w:left w:val="none" w:sz="0" w:space="0" w:color="auto"/>
        <w:bottom w:val="none" w:sz="0" w:space="0" w:color="auto"/>
        <w:right w:val="none" w:sz="0" w:space="0" w:color="auto"/>
      </w:divBdr>
    </w:div>
    <w:div w:id="180512396">
      <w:bodyDiv w:val="1"/>
      <w:marLeft w:val="0"/>
      <w:marRight w:val="0"/>
      <w:marTop w:val="0"/>
      <w:marBottom w:val="0"/>
      <w:divBdr>
        <w:top w:val="none" w:sz="0" w:space="0" w:color="auto"/>
        <w:left w:val="none" w:sz="0" w:space="0" w:color="auto"/>
        <w:bottom w:val="none" w:sz="0" w:space="0" w:color="auto"/>
        <w:right w:val="none" w:sz="0" w:space="0" w:color="auto"/>
      </w:divBdr>
    </w:div>
    <w:div w:id="189998916">
      <w:bodyDiv w:val="1"/>
      <w:marLeft w:val="0"/>
      <w:marRight w:val="0"/>
      <w:marTop w:val="0"/>
      <w:marBottom w:val="0"/>
      <w:divBdr>
        <w:top w:val="none" w:sz="0" w:space="0" w:color="auto"/>
        <w:left w:val="none" w:sz="0" w:space="0" w:color="auto"/>
        <w:bottom w:val="none" w:sz="0" w:space="0" w:color="auto"/>
        <w:right w:val="none" w:sz="0" w:space="0" w:color="auto"/>
      </w:divBdr>
    </w:div>
    <w:div w:id="256792891">
      <w:bodyDiv w:val="1"/>
      <w:marLeft w:val="0"/>
      <w:marRight w:val="0"/>
      <w:marTop w:val="0"/>
      <w:marBottom w:val="0"/>
      <w:divBdr>
        <w:top w:val="none" w:sz="0" w:space="0" w:color="auto"/>
        <w:left w:val="none" w:sz="0" w:space="0" w:color="auto"/>
        <w:bottom w:val="none" w:sz="0" w:space="0" w:color="auto"/>
        <w:right w:val="none" w:sz="0" w:space="0" w:color="auto"/>
      </w:divBdr>
    </w:div>
    <w:div w:id="304628995">
      <w:bodyDiv w:val="1"/>
      <w:marLeft w:val="0"/>
      <w:marRight w:val="0"/>
      <w:marTop w:val="0"/>
      <w:marBottom w:val="0"/>
      <w:divBdr>
        <w:top w:val="none" w:sz="0" w:space="0" w:color="auto"/>
        <w:left w:val="none" w:sz="0" w:space="0" w:color="auto"/>
        <w:bottom w:val="none" w:sz="0" w:space="0" w:color="auto"/>
        <w:right w:val="none" w:sz="0" w:space="0" w:color="auto"/>
      </w:divBdr>
    </w:div>
    <w:div w:id="368067761">
      <w:bodyDiv w:val="1"/>
      <w:marLeft w:val="0"/>
      <w:marRight w:val="0"/>
      <w:marTop w:val="0"/>
      <w:marBottom w:val="0"/>
      <w:divBdr>
        <w:top w:val="none" w:sz="0" w:space="0" w:color="auto"/>
        <w:left w:val="none" w:sz="0" w:space="0" w:color="auto"/>
        <w:bottom w:val="none" w:sz="0" w:space="0" w:color="auto"/>
        <w:right w:val="none" w:sz="0" w:space="0" w:color="auto"/>
      </w:divBdr>
    </w:div>
    <w:div w:id="371344436">
      <w:bodyDiv w:val="1"/>
      <w:marLeft w:val="0"/>
      <w:marRight w:val="0"/>
      <w:marTop w:val="0"/>
      <w:marBottom w:val="0"/>
      <w:divBdr>
        <w:top w:val="none" w:sz="0" w:space="0" w:color="auto"/>
        <w:left w:val="none" w:sz="0" w:space="0" w:color="auto"/>
        <w:bottom w:val="none" w:sz="0" w:space="0" w:color="auto"/>
        <w:right w:val="none" w:sz="0" w:space="0" w:color="auto"/>
      </w:divBdr>
    </w:div>
    <w:div w:id="384649172">
      <w:bodyDiv w:val="1"/>
      <w:marLeft w:val="0"/>
      <w:marRight w:val="0"/>
      <w:marTop w:val="0"/>
      <w:marBottom w:val="0"/>
      <w:divBdr>
        <w:top w:val="none" w:sz="0" w:space="0" w:color="auto"/>
        <w:left w:val="none" w:sz="0" w:space="0" w:color="auto"/>
        <w:bottom w:val="none" w:sz="0" w:space="0" w:color="auto"/>
        <w:right w:val="none" w:sz="0" w:space="0" w:color="auto"/>
      </w:divBdr>
    </w:div>
    <w:div w:id="407924275">
      <w:bodyDiv w:val="1"/>
      <w:marLeft w:val="0"/>
      <w:marRight w:val="0"/>
      <w:marTop w:val="0"/>
      <w:marBottom w:val="0"/>
      <w:divBdr>
        <w:top w:val="none" w:sz="0" w:space="0" w:color="auto"/>
        <w:left w:val="none" w:sz="0" w:space="0" w:color="auto"/>
        <w:bottom w:val="none" w:sz="0" w:space="0" w:color="auto"/>
        <w:right w:val="none" w:sz="0" w:space="0" w:color="auto"/>
      </w:divBdr>
    </w:div>
    <w:div w:id="415899828">
      <w:bodyDiv w:val="1"/>
      <w:marLeft w:val="0"/>
      <w:marRight w:val="0"/>
      <w:marTop w:val="0"/>
      <w:marBottom w:val="0"/>
      <w:divBdr>
        <w:top w:val="none" w:sz="0" w:space="0" w:color="auto"/>
        <w:left w:val="none" w:sz="0" w:space="0" w:color="auto"/>
        <w:bottom w:val="none" w:sz="0" w:space="0" w:color="auto"/>
        <w:right w:val="none" w:sz="0" w:space="0" w:color="auto"/>
      </w:divBdr>
    </w:div>
    <w:div w:id="436291007">
      <w:bodyDiv w:val="1"/>
      <w:marLeft w:val="0"/>
      <w:marRight w:val="0"/>
      <w:marTop w:val="0"/>
      <w:marBottom w:val="0"/>
      <w:divBdr>
        <w:top w:val="none" w:sz="0" w:space="0" w:color="auto"/>
        <w:left w:val="none" w:sz="0" w:space="0" w:color="auto"/>
        <w:bottom w:val="none" w:sz="0" w:space="0" w:color="auto"/>
        <w:right w:val="none" w:sz="0" w:space="0" w:color="auto"/>
      </w:divBdr>
    </w:div>
    <w:div w:id="445663735">
      <w:bodyDiv w:val="1"/>
      <w:marLeft w:val="0"/>
      <w:marRight w:val="0"/>
      <w:marTop w:val="0"/>
      <w:marBottom w:val="0"/>
      <w:divBdr>
        <w:top w:val="none" w:sz="0" w:space="0" w:color="auto"/>
        <w:left w:val="none" w:sz="0" w:space="0" w:color="auto"/>
        <w:bottom w:val="none" w:sz="0" w:space="0" w:color="auto"/>
        <w:right w:val="none" w:sz="0" w:space="0" w:color="auto"/>
      </w:divBdr>
    </w:div>
    <w:div w:id="448205212">
      <w:bodyDiv w:val="1"/>
      <w:marLeft w:val="0"/>
      <w:marRight w:val="0"/>
      <w:marTop w:val="0"/>
      <w:marBottom w:val="0"/>
      <w:divBdr>
        <w:top w:val="none" w:sz="0" w:space="0" w:color="auto"/>
        <w:left w:val="none" w:sz="0" w:space="0" w:color="auto"/>
        <w:bottom w:val="none" w:sz="0" w:space="0" w:color="auto"/>
        <w:right w:val="none" w:sz="0" w:space="0" w:color="auto"/>
      </w:divBdr>
      <w:divsChild>
        <w:div w:id="1442073">
          <w:marLeft w:val="0"/>
          <w:marRight w:val="0"/>
          <w:marTop w:val="0"/>
          <w:marBottom w:val="0"/>
          <w:divBdr>
            <w:top w:val="none" w:sz="0" w:space="0" w:color="auto"/>
            <w:left w:val="none" w:sz="0" w:space="0" w:color="auto"/>
            <w:bottom w:val="none" w:sz="0" w:space="0" w:color="auto"/>
            <w:right w:val="none" w:sz="0" w:space="0" w:color="auto"/>
          </w:divBdr>
        </w:div>
      </w:divsChild>
    </w:div>
    <w:div w:id="473183531">
      <w:bodyDiv w:val="1"/>
      <w:marLeft w:val="0"/>
      <w:marRight w:val="0"/>
      <w:marTop w:val="0"/>
      <w:marBottom w:val="0"/>
      <w:divBdr>
        <w:top w:val="none" w:sz="0" w:space="0" w:color="auto"/>
        <w:left w:val="none" w:sz="0" w:space="0" w:color="auto"/>
        <w:bottom w:val="none" w:sz="0" w:space="0" w:color="auto"/>
        <w:right w:val="none" w:sz="0" w:space="0" w:color="auto"/>
      </w:divBdr>
    </w:div>
    <w:div w:id="500898547">
      <w:bodyDiv w:val="1"/>
      <w:marLeft w:val="0"/>
      <w:marRight w:val="0"/>
      <w:marTop w:val="0"/>
      <w:marBottom w:val="0"/>
      <w:divBdr>
        <w:top w:val="none" w:sz="0" w:space="0" w:color="auto"/>
        <w:left w:val="none" w:sz="0" w:space="0" w:color="auto"/>
        <w:bottom w:val="none" w:sz="0" w:space="0" w:color="auto"/>
        <w:right w:val="none" w:sz="0" w:space="0" w:color="auto"/>
      </w:divBdr>
    </w:div>
    <w:div w:id="552813671">
      <w:bodyDiv w:val="1"/>
      <w:marLeft w:val="0"/>
      <w:marRight w:val="0"/>
      <w:marTop w:val="0"/>
      <w:marBottom w:val="0"/>
      <w:divBdr>
        <w:top w:val="none" w:sz="0" w:space="0" w:color="auto"/>
        <w:left w:val="none" w:sz="0" w:space="0" w:color="auto"/>
        <w:bottom w:val="none" w:sz="0" w:space="0" w:color="auto"/>
        <w:right w:val="none" w:sz="0" w:space="0" w:color="auto"/>
      </w:divBdr>
    </w:div>
    <w:div w:id="588463140">
      <w:bodyDiv w:val="1"/>
      <w:marLeft w:val="0"/>
      <w:marRight w:val="0"/>
      <w:marTop w:val="0"/>
      <w:marBottom w:val="0"/>
      <w:divBdr>
        <w:top w:val="none" w:sz="0" w:space="0" w:color="auto"/>
        <w:left w:val="none" w:sz="0" w:space="0" w:color="auto"/>
        <w:bottom w:val="none" w:sz="0" w:space="0" w:color="auto"/>
        <w:right w:val="none" w:sz="0" w:space="0" w:color="auto"/>
      </w:divBdr>
    </w:div>
    <w:div w:id="598565006">
      <w:bodyDiv w:val="1"/>
      <w:marLeft w:val="0"/>
      <w:marRight w:val="0"/>
      <w:marTop w:val="0"/>
      <w:marBottom w:val="0"/>
      <w:divBdr>
        <w:top w:val="none" w:sz="0" w:space="0" w:color="auto"/>
        <w:left w:val="none" w:sz="0" w:space="0" w:color="auto"/>
        <w:bottom w:val="none" w:sz="0" w:space="0" w:color="auto"/>
        <w:right w:val="none" w:sz="0" w:space="0" w:color="auto"/>
      </w:divBdr>
    </w:div>
    <w:div w:id="603072564">
      <w:bodyDiv w:val="1"/>
      <w:marLeft w:val="0"/>
      <w:marRight w:val="0"/>
      <w:marTop w:val="0"/>
      <w:marBottom w:val="0"/>
      <w:divBdr>
        <w:top w:val="none" w:sz="0" w:space="0" w:color="auto"/>
        <w:left w:val="none" w:sz="0" w:space="0" w:color="auto"/>
        <w:bottom w:val="none" w:sz="0" w:space="0" w:color="auto"/>
        <w:right w:val="none" w:sz="0" w:space="0" w:color="auto"/>
      </w:divBdr>
    </w:div>
    <w:div w:id="630331103">
      <w:bodyDiv w:val="1"/>
      <w:marLeft w:val="0"/>
      <w:marRight w:val="0"/>
      <w:marTop w:val="0"/>
      <w:marBottom w:val="0"/>
      <w:divBdr>
        <w:top w:val="none" w:sz="0" w:space="0" w:color="auto"/>
        <w:left w:val="none" w:sz="0" w:space="0" w:color="auto"/>
        <w:bottom w:val="none" w:sz="0" w:space="0" w:color="auto"/>
        <w:right w:val="none" w:sz="0" w:space="0" w:color="auto"/>
      </w:divBdr>
    </w:div>
    <w:div w:id="631178938">
      <w:bodyDiv w:val="1"/>
      <w:marLeft w:val="0"/>
      <w:marRight w:val="0"/>
      <w:marTop w:val="0"/>
      <w:marBottom w:val="0"/>
      <w:divBdr>
        <w:top w:val="none" w:sz="0" w:space="0" w:color="auto"/>
        <w:left w:val="none" w:sz="0" w:space="0" w:color="auto"/>
        <w:bottom w:val="none" w:sz="0" w:space="0" w:color="auto"/>
        <w:right w:val="none" w:sz="0" w:space="0" w:color="auto"/>
      </w:divBdr>
    </w:div>
    <w:div w:id="674382286">
      <w:bodyDiv w:val="1"/>
      <w:marLeft w:val="0"/>
      <w:marRight w:val="0"/>
      <w:marTop w:val="0"/>
      <w:marBottom w:val="0"/>
      <w:divBdr>
        <w:top w:val="none" w:sz="0" w:space="0" w:color="auto"/>
        <w:left w:val="none" w:sz="0" w:space="0" w:color="auto"/>
        <w:bottom w:val="none" w:sz="0" w:space="0" w:color="auto"/>
        <w:right w:val="none" w:sz="0" w:space="0" w:color="auto"/>
      </w:divBdr>
    </w:div>
    <w:div w:id="678121531">
      <w:bodyDiv w:val="1"/>
      <w:marLeft w:val="0"/>
      <w:marRight w:val="0"/>
      <w:marTop w:val="0"/>
      <w:marBottom w:val="0"/>
      <w:divBdr>
        <w:top w:val="none" w:sz="0" w:space="0" w:color="auto"/>
        <w:left w:val="none" w:sz="0" w:space="0" w:color="auto"/>
        <w:bottom w:val="none" w:sz="0" w:space="0" w:color="auto"/>
        <w:right w:val="none" w:sz="0" w:space="0" w:color="auto"/>
      </w:divBdr>
      <w:divsChild>
        <w:div w:id="1024746944">
          <w:marLeft w:val="0"/>
          <w:marRight w:val="0"/>
          <w:marTop w:val="0"/>
          <w:marBottom w:val="0"/>
          <w:divBdr>
            <w:top w:val="none" w:sz="0" w:space="0" w:color="auto"/>
            <w:left w:val="none" w:sz="0" w:space="0" w:color="auto"/>
            <w:bottom w:val="none" w:sz="0" w:space="0" w:color="auto"/>
            <w:right w:val="none" w:sz="0" w:space="0" w:color="auto"/>
          </w:divBdr>
        </w:div>
      </w:divsChild>
    </w:div>
    <w:div w:id="686710562">
      <w:bodyDiv w:val="1"/>
      <w:marLeft w:val="0"/>
      <w:marRight w:val="0"/>
      <w:marTop w:val="0"/>
      <w:marBottom w:val="0"/>
      <w:divBdr>
        <w:top w:val="none" w:sz="0" w:space="0" w:color="auto"/>
        <w:left w:val="none" w:sz="0" w:space="0" w:color="auto"/>
        <w:bottom w:val="none" w:sz="0" w:space="0" w:color="auto"/>
        <w:right w:val="none" w:sz="0" w:space="0" w:color="auto"/>
      </w:divBdr>
    </w:div>
    <w:div w:id="727266146">
      <w:bodyDiv w:val="1"/>
      <w:marLeft w:val="0"/>
      <w:marRight w:val="0"/>
      <w:marTop w:val="0"/>
      <w:marBottom w:val="0"/>
      <w:divBdr>
        <w:top w:val="none" w:sz="0" w:space="0" w:color="auto"/>
        <w:left w:val="none" w:sz="0" w:space="0" w:color="auto"/>
        <w:bottom w:val="none" w:sz="0" w:space="0" w:color="auto"/>
        <w:right w:val="none" w:sz="0" w:space="0" w:color="auto"/>
      </w:divBdr>
    </w:div>
    <w:div w:id="753935657">
      <w:bodyDiv w:val="1"/>
      <w:marLeft w:val="0"/>
      <w:marRight w:val="0"/>
      <w:marTop w:val="0"/>
      <w:marBottom w:val="0"/>
      <w:divBdr>
        <w:top w:val="none" w:sz="0" w:space="0" w:color="auto"/>
        <w:left w:val="none" w:sz="0" w:space="0" w:color="auto"/>
        <w:bottom w:val="none" w:sz="0" w:space="0" w:color="auto"/>
        <w:right w:val="none" w:sz="0" w:space="0" w:color="auto"/>
      </w:divBdr>
      <w:divsChild>
        <w:div w:id="720639092">
          <w:marLeft w:val="0"/>
          <w:marRight w:val="0"/>
          <w:marTop w:val="0"/>
          <w:marBottom w:val="0"/>
          <w:divBdr>
            <w:top w:val="none" w:sz="0" w:space="0" w:color="auto"/>
            <w:left w:val="none" w:sz="0" w:space="0" w:color="auto"/>
            <w:bottom w:val="none" w:sz="0" w:space="0" w:color="auto"/>
            <w:right w:val="none" w:sz="0" w:space="0" w:color="auto"/>
          </w:divBdr>
          <w:divsChild>
            <w:div w:id="13052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8351">
      <w:bodyDiv w:val="1"/>
      <w:marLeft w:val="0"/>
      <w:marRight w:val="0"/>
      <w:marTop w:val="0"/>
      <w:marBottom w:val="0"/>
      <w:divBdr>
        <w:top w:val="none" w:sz="0" w:space="0" w:color="auto"/>
        <w:left w:val="none" w:sz="0" w:space="0" w:color="auto"/>
        <w:bottom w:val="none" w:sz="0" w:space="0" w:color="auto"/>
        <w:right w:val="none" w:sz="0" w:space="0" w:color="auto"/>
      </w:divBdr>
    </w:div>
    <w:div w:id="796488966">
      <w:bodyDiv w:val="1"/>
      <w:marLeft w:val="0"/>
      <w:marRight w:val="0"/>
      <w:marTop w:val="0"/>
      <w:marBottom w:val="0"/>
      <w:divBdr>
        <w:top w:val="none" w:sz="0" w:space="0" w:color="auto"/>
        <w:left w:val="none" w:sz="0" w:space="0" w:color="auto"/>
        <w:bottom w:val="none" w:sz="0" w:space="0" w:color="auto"/>
        <w:right w:val="none" w:sz="0" w:space="0" w:color="auto"/>
      </w:divBdr>
    </w:div>
    <w:div w:id="821430972">
      <w:bodyDiv w:val="1"/>
      <w:marLeft w:val="0"/>
      <w:marRight w:val="0"/>
      <w:marTop w:val="0"/>
      <w:marBottom w:val="0"/>
      <w:divBdr>
        <w:top w:val="none" w:sz="0" w:space="0" w:color="auto"/>
        <w:left w:val="none" w:sz="0" w:space="0" w:color="auto"/>
        <w:bottom w:val="none" w:sz="0" w:space="0" w:color="auto"/>
        <w:right w:val="none" w:sz="0" w:space="0" w:color="auto"/>
      </w:divBdr>
      <w:divsChild>
        <w:div w:id="1005599035">
          <w:marLeft w:val="0"/>
          <w:marRight w:val="0"/>
          <w:marTop w:val="0"/>
          <w:marBottom w:val="0"/>
          <w:divBdr>
            <w:top w:val="none" w:sz="0" w:space="0" w:color="auto"/>
            <w:left w:val="none" w:sz="0" w:space="0" w:color="auto"/>
            <w:bottom w:val="none" w:sz="0" w:space="0" w:color="auto"/>
            <w:right w:val="none" w:sz="0" w:space="0" w:color="auto"/>
          </w:divBdr>
        </w:div>
      </w:divsChild>
    </w:div>
    <w:div w:id="840509314">
      <w:bodyDiv w:val="1"/>
      <w:marLeft w:val="0"/>
      <w:marRight w:val="0"/>
      <w:marTop w:val="0"/>
      <w:marBottom w:val="0"/>
      <w:divBdr>
        <w:top w:val="none" w:sz="0" w:space="0" w:color="auto"/>
        <w:left w:val="none" w:sz="0" w:space="0" w:color="auto"/>
        <w:bottom w:val="none" w:sz="0" w:space="0" w:color="auto"/>
        <w:right w:val="none" w:sz="0" w:space="0" w:color="auto"/>
      </w:divBdr>
    </w:div>
    <w:div w:id="862479680">
      <w:bodyDiv w:val="1"/>
      <w:marLeft w:val="0"/>
      <w:marRight w:val="0"/>
      <w:marTop w:val="0"/>
      <w:marBottom w:val="0"/>
      <w:divBdr>
        <w:top w:val="none" w:sz="0" w:space="0" w:color="auto"/>
        <w:left w:val="none" w:sz="0" w:space="0" w:color="auto"/>
        <w:bottom w:val="none" w:sz="0" w:space="0" w:color="auto"/>
        <w:right w:val="none" w:sz="0" w:space="0" w:color="auto"/>
      </w:divBdr>
    </w:div>
    <w:div w:id="902912297">
      <w:bodyDiv w:val="1"/>
      <w:marLeft w:val="0"/>
      <w:marRight w:val="0"/>
      <w:marTop w:val="0"/>
      <w:marBottom w:val="0"/>
      <w:divBdr>
        <w:top w:val="none" w:sz="0" w:space="0" w:color="auto"/>
        <w:left w:val="none" w:sz="0" w:space="0" w:color="auto"/>
        <w:bottom w:val="none" w:sz="0" w:space="0" w:color="auto"/>
        <w:right w:val="none" w:sz="0" w:space="0" w:color="auto"/>
      </w:divBdr>
    </w:div>
    <w:div w:id="931012657">
      <w:bodyDiv w:val="1"/>
      <w:marLeft w:val="0"/>
      <w:marRight w:val="0"/>
      <w:marTop w:val="0"/>
      <w:marBottom w:val="0"/>
      <w:divBdr>
        <w:top w:val="none" w:sz="0" w:space="0" w:color="auto"/>
        <w:left w:val="none" w:sz="0" w:space="0" w:color="auto"/>
        <w:bottom w:val="none" w:sz="0" w:space="0" w:color="auto"/>
        <w:right w:val="none" w:sz="0" w:space="0" w:color="auto"/>
      </w:divBdr>
    </w:div>
    <w:div w:id="952245160">
      <w:bodyDiv w:val="1"/>
      <w:marLeft w:val="0"/>
      <w:marRight w:val="0"/>
      <w:marTop w:val="0"/>
      <w:marBottom w:val="0"/>
      <w:divBdr>
        <w:top w:val="none" w:sz="0" w:space="0" w:color="auto"/>
        <w:left w:val="none" w:sz="0" w:space="0" w:color="auto"/>
        <w:bottom w:val="none" w:sz="0" w:space="0" w:color="auto"/>
        <w:right w:val="none" w:sz="0" w:space="0" w:color="auto"/>
      </w:divBdr>
    </w:div>
    <w:div w:id="953170723">
      <w:bodyDiv w:val="1"/>
      <w:marLeft w:val="0"/>
      <w:marRight w:val="0"/>
      <w:marTop w:val="0"/>
      <w:marBottom w:val="0"/>
      <w:divBdr>
        <w:top w:val="none" w:sz="0" w:space="0" w:color="auto"/>
        <w:left w:val="none" w:sz="0" w:space="0" w:color="auto"/>
        <w:bottom w:val="none" w:sz="0" w:space="0" w:color="auto"/>
        <w:right w:val="none" w:sz="0" w:space="0" w:color="auto"/>
      </w:divBdr>
    </w:div>
    <w:div w:id="957950260">
      <w:bodyDiv w:val="1"/>
      <w:marLeft w:val="0"/>
      <w:marRight w:val="0"/>
      <w:marTop w:val="0"/>
      <w:marBottom w:val="0"/>
      <w:divBdr>
        <w:top w:val="none" w:sz="0" w:space="0" w:color="auto"/>
        <w:left w:val="none" w:sz="0" w:space="0" w:color="auto"/>
        <w:bottom w:val="none" w:sz="0" w:space="0" w:color="auto"/>
        <w:right w:val="none" w:sz="0" w:space="0" w:color="auto"/>
      </w:divBdr>
    </w:div>
    <w:div w:id="973556883">
      <w:bodyDiv w:val="1"/>
      <w:marLeft w:val="0"/>
      <w:marRight w:val="0"/>
      <w:marTop w:val="0"/>
      <w:marBottom w:val="0"/>
      <w:divBdr>
        <w:top w:val="none" w:sz="0" w:space="0" w:color="auto"/>
        <w:left w:val="none" w:sz="0" w:space="0" w:color="auto"/>
        <w:bottom w:val="none" w:sz="0" w:space="0" w:color="auto"/>
        <w:right w:val="none" w:sz="0" w:space="0" w:color="auto"/>
      </w:divBdr>
      <w:divsChild>
        <w:div w:id="2109882447">
          <w:marLeft w:val="0"/>
          <w:marRight w:val="0"/>
          <w:marTop w:val="0"/>
          <w:marBottom w:val="0"/>
          <w:divBdr>
            <w:top w:val="none" w:sz="0" w:space="0" w:color="auto"/>
            <w:left w:val="none" w:sz="0" w:space="0" w:color="auto"/>
            <w:bottom w:val="none" w:sz="0" w:space="0" w:color="auto"/>
            <w:right w:val="none" w:sz="0" w:space="0" w:color="auto"/>
          </w:divBdr>
          <w:divsChild>
            <w:div w:id="732851815">
              <w:marLeft w:val="0"/>
              <w:marRight w:val="0"/>
              <w:marTop w:val="0"/>
              <w:marBottom w:val="240"/>
              <w:divBdr>
                <w:top w:val="none" w:sz="0" w:space="0" w:color="auto"/>
                <w:left w:val="none" w:sz="0" w:space="0" w:color="auto"/>
                <w:bottom w:val="none" w:sz="0" w:space="0" w:color="auto"/>
                <w:right w:val="none" w:sz="0" w:space="0" w:color="auto"/>
              </w:divBdr>
            </w:div>
            <w:div w:id="421028381">
              <w:marLeft w:val="0"/>
              <w:marRight w:val="0"/>
              <w:marTop w:val="0"/>
              <w:marBottom w:val="240"/>
              <w:divBdr>
                <w:top w:val="none" w:sz="0" w:space="0" w:color="auto"/>
                <w:left w:val="none" w:sz="0" w:space="0" w:color="auto"/>
                <w:bottom w:val="none" w:sz="0" w:space="0" w:color="auto"/>
                <w:right w:val="none" w:sz="0" w:space="0" w:color="auto"/>
              </w:divBdr>
            </w:div>
            <w:div w:id="1788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018">
      <w:bodyDiv w:val="1"/>
      <w:marLeft w:val="0"/>
      <w:marRight w:val="0"/>
      <w:marTop w:val="0"/>
      <w:marBottom w:val="0"/>
      <w:divBdr>
        <w:top w:val="none" w:sz="0" w:space="0" w:color="auto"/>
        <w:left w:val="none" w:sz="0" w:space="0" w:color="auto"/>
        <w:bottom w:val="none" w:sz="0" w:space="0" w:color="auto"/>
        <w:right w:val="none" w:sz="0" w:space="0" w:color="auto"/>
      </w:divBdr>
    </w:div>
    <w:div w:id="1060907544">
      <w:bodyDiv w:val="1"/>
      <w:marLeft w:val="0"/>
      <w:marRight w:val="0"/>
      <w:marTop w:val="0"/>
      <w:marBottom w:val="0"/>
      <w:divBdr>
        <w:top w:val="none" w:sz="0" w:space="0" w:color="auto"/>
        <w:left w:val="none" w:sz="0" w:space="0" w:color="auto"/>
        <w:bottom w:val="none" w:sz="0" w:space="0" w:color="auto"/>
        <w:right w:val="none" w:sz="0" w:space="0" w:color="auto"/>
      </w:divBdr>
    </w:div>
    <w:div w:id="1063336165">
      <w:bodyDiv w:val="1"/>
      <w:marLeft w:val="0"/>
      <w:marRight w:val="0"/>
      <w:marTop w:val="0"/>
      <w:marBottom w:val="0"/>
      <w:divBdr>
        <w:top w:val="none" w:sz="0" w:space="0" w:color="auto"/>
        <w:left w:val="none" w:sz="0" w:space="0" w:color="auto"/>
        <w:bottom w:val="none" w:sz="0" w:space="0" w:color="auto"/>
        <w:right w:val="none" w:sz="0" w:space="0" w:color="auto"/>
      </w:divBdr>
    </w:div>
    <w:div w:id="1109162994">
      <w:bodyDiv w:val="1"/>
      <w:marLeft w:val="0"/>
      <w:marRight w:val="0"/>
      <w:marTop w:val="0"/>
      <w:marBottom w:val="0"/>
      <w:divBdr>
        <w:top w:val="none" w:sz="0" w:space="0" w:color="auto"/>
        <w:left w:val="none" w:sz="0" w:space="0" w:color="auto"/>
        <w:bottom w:val="none" w:sz="0" w:space="0" w:color="auto"/>
        <w:right w:val="none" w:sz="0" w:space="0" w:color="auto"/>
      </w:divBdr>
    </w:div>
    <w:div w:id="1110474013">
      <w:bodyDiv w:val="1"/>
      <w:marLeft w:val="0"/>
      <w:marRight w:val="0"/>
      <w:marTop w:val="0"/>
      <w:marBottom w:val="0"/>
      <w:divBdr>
        <w:top w:val="none" w:sz="0" w:space="0" w:color="auto"/>
        <w:left w:val="none" w:sz="0" w:space="0" w:color="auto"/>
        <w:bottom w:val="none" w:sz="0" w:space="0" w:color="auto"/>
        <w:right w:val="none" w:sz="0" w:space="0" w:color="auto"/>
      </w:divBdr>
    </w:div>
    <w:div w:id="1163081813">
      <w:bodyDiv w:val="1"/>
      <w:marLeft w:val="0"/>
      <w:marRight w:val="0"/>
      <w:marTop w:val="0"/>
      <w:marBottom w:val="0"/>
      <w:divBdr>
        <w:top w:val="none" w:sz="0" w:space="0" w:color="auto"/>
        <w:left w:val="none" w:sz="0" w:space="0" w:color="auto"/>
        <w:bottom w:val="none" w:sz="0" w:space="0" w:color="auto"/>
        <w:right w:val="none" w:sz="0" w:space="0" w:color="auto"/>
      </w:divBdr>
      <w:divsChild>
        <w:div w:id="439566329">
          <w:marLeft w:val="0"/>
          <w:marRight w:val="0"/>
          <w:marTop w:val="0"/>
          <w:marBottom w:val="0"/>
          <w:divBdr>
            <w:top w:val="none" w:sz="0" w:space="0" w:color="auto"/>
            <w:left w:val="none" w:sz="0" w:space="0" w:color="auto"/>
            <w:bottom w:val="none" w:sz="0" w:space="0" w:color="auto"/>
            <w:right w:val="none" w:sz="0" w:space="0" w:color="auto"/>
          </w:divBdr>
          <w:divsChild>
            <w:div w:id="1384793268">
              <w:marLeft w:val="0"/>
              <w:marRight w:val="0"/>
              <w:marTop w:val="0"/>
              <w:marBottom w:val="240"/>
              <w:divBdr>
                <w:top w:val="none" w:sz="0" w:space="0" w:color="auto"/>
                <w:left w:val="none" w:sz="0" w:space="0" w:color="auto"/>
                <w:bottom w:val="none" w:sz="0" w:space="0" w:color="auto"/>
                <w:right w:val="none" w:sz="0" w:space="0" w:color="auto"/>
              </w:divBdr>
            </w:div>
            <w:div w:id="1404065852">
              <w:marLeft w:val="0"/>
              <w:marRight w:val="0"/>
              <w:marTop w:val="0"/>
              <w:marBottom w:val="240"/>
              <w:divBdr>
                <w:top w:val="none" w:sz="0" w:space="0" w:color="auto"/>
                <w:left w:val="none" w:sz="0" w:space="0" w:color="auto"/>
                <w:bottom w:val="none" w:sz="0" w:space="0" w:color="auto"/>
                <w:right w:val="none" w:sz="0" w:space="0" w:color="auto"/>
              </w:divBdr>
            </w:div>
            <w:div w:id="5444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4233">
      <w:bodyDiv w:val="1"/>
      <w:marLeft w:val="0"/>
      <w:marRight w:val="0"/>
      <w:marTop w:val="0"/>
      <w:marBottom w:val="0"/>
      <w:divBdr>
        <w:top w:val="none" w:sz="0" w:space="0" w:color="auto"/>
        <w:left w:val="none" w:sz="0" w:space="0" w:color="auto"/>
        <w:bottom w:val="none" w:sz="0" w:space="0" w:color="auto"/>
        <w:right w:val="none" w:sz="0" w:space="0" w:color="auto"/>
      </w:divBdr>
    </w:div>
    <w:div w:id="1265918366">
      <w:bodyDiv w:val="1"/>
      <w:marLeft w:val="0"/>
      <w:marRight w:val="0"/>
      <w:marTop w:val="0"/>
      <w:marBottom w:val="0"/>
      <w:divBdr>
        <w:top w:val="none" w:sz="0" w:space="0" w:color="auto"/>
        <w:left w:val="none" w:sz="0" w:space="0" w:color="auto"/>
        <w:bottom w:val="none" w:sz="0" w:space="0" w:color="auto"/>
        <w:right w:val="none" w:sz="0" w:space="0" w:color="auto"/>
      </w:divBdr>
    </w:div>
    <w:div w:id="1501508350">
      <w:bodyDiv w:val="1"/>
      <w:marLeft w:val="0"/>
      <w:marRight w:val="0"/>
      <w:marTop w:val="0"/>
      <w:marBottom w:val="0"/>
      <w:divBdr>
        <w:top w:val="none" w:sz="0" w:space="0" w:color="auto"/>
        <w:left w:val="none" w:sz="0" w:space="0" w:color="auto"/>
        <w:bottom w:val="none" w:sz="0" w:space="0" w:color="auto"/>
        <w:right w:val="none" w:sz="0" w:space="0" w:color="auto"/>
      </w:divBdr>
    </w:div>
    <w:div w:id="1512404858">
      <w:bodyDiv w:val="1"/>
      <w:marLeft w:val="0"/>
      <w:marRight w:val="0"/>
      <w:marTop w:val="0"/>
      <w:marBottom w:val="0"/>
      <w:divBdr>
        <w:top w:val="none" w:sz="0" w:space="0" w:color="auto"/>
        <w:left w:val="none" w:sz="0" w:space="0" w:color="auto"/>
        <w:bottom w:val="none" w:sz="0" w:space="0" w:color="auto"/>
        <w:right w:val="none" w:sz="0" w:space="0" w:color="auto"/>
      </w:divBdr>
    </w:div>
    <w:div w:id="1569924128">
      <w:bodyDiv w:val="1"/>
      <w:marLeft w:val="0"/>
      <w:marRight w:val="0"/>
      <w:marTop w:val="0"/>
      <w:marBottom w:val="0"/>
      <w:divBdr>
        <w:top w:val="none" w:sz="0" w:space="0" w:color="auto"/>
        <w:left w:val="none" w:sz="0" w:space="0" w:color="auto"/>
        <w:bottom w:val="none" w:sz="0" w:space="0" w:color="auto"/>
        <w:right w:val="none" w:sz="0" w:space="0" w:color="auto"/>
      </w:divBdr>
    </w:div>
    <w:div w:id="1647081509">
      <w:bodyDiv w:val="1"/>
      <w:marLeft w:val="0"/>
      <w:marRight w:val="0"/>
      <w:marTop w:val="0"/>
      <w:marBottom w:val="0"/>
      <w:divBdr>
        <w:top w:val="none" w:sz="0" w:space="0" w:color="auto"/>
        <w:left w:val="none" w:sz="0" w:space="0" w:color="auto"/>
        <w:bottom w:val="none" w:sz="0" w:space="0" w:color="auto"/>
        <w:right w:val="none" w:sz="0" w:space="0" w:color="auto"/>
      </w:divBdr>
    </w:div>
    <w:div w:id="1735203062">
      <w:bodyDiv w:val="1"/>
      <w:marLeft w:val="0"/>
      <w:marRight w:val="0"/>
      <w:marTop w:val="0"/>
      <w:marBottom w:val="0"/>
      <w:divBdr>
        <w:top w:val="none" w:sz="0" w:space="0" w:color="auto"/>
        <w:left w:val="none" w:sz="0" w:space="0" w:color="auto"/>
        <w:bottom w:val="none" w:sz="0" w:space="0" w:color="auto"/>
        <w:right w:val="none" w:sz="0" w:space="0" w:color="auto"/>
      </w:divBdr>
    </w:div>
    <w:div w:id="1765296720">
      <w:bodyDiv w:val="1"/>
      <w:marLeft w:val="0"/>
      <w:marRight w:val="0"/>
      <w:marTop w:val="0"/>
      <w:marBottom w:val="0"/>
      <w:divBdr>
        <w:top w:val="none" w:sz="0" w:space="0" w:color="auto"/>
        <w:left w:val="none" w:sz="0" w:space="0" w:color="auto"/>
        <w:bottom w:val="none" w:sz="0" w:space="0" w:color="auto"/>
        <w:right w:val="none" w:sz="0" w:space="0" w:color="auto"/>
      </w:divBdr>
    </w:div>
    <w:div w:id="1765950942">
      <w:bodyDiv w:val="1"/>
      <w:marLeft w:val="0"/>
      <w:marRight w:val="0"/>
      <w:marTop w:val="0"/>
      <w:marBottom w:val="0"/>
      <w:divBdr>
        <w:top w:val="none" w:sz="0" w:space="0" w:color="auto"/>
        <w:left w:val="none" w:sz="0" w:space="0" w:color="auto"/>
        <w:bottom w:val="none" w:sz="0" w:space="0" w:color="auto"/>
        <w:right w:val="none" w:sz="0" w:space="0" w:color="auto"/>
      </w:divBdr>
    </w:div>
    <w:div w:id="1809853909">
      <w:bodyDiv w:val="1"/>
      <w:marLeft w:val="0"/>
      <w:marRight w:val="0"/>
      <w:marTop w:val="0"/>
      <w:marBottom w:val="0"/>
      <w:divBdr>
        <w:top w:val="none" w:sz="0" w:space="0" w:color="auto"/>
        <w:left w:val="none" w:sz="0" w:space="0" w:color="auto"/>
        <w:bottom w:val="none" w:sz="0" w:space="0" w:color="auto"/>
        <w:right w:val="none" w:sz="0" w:space="0" w:color="auto"/>
      </w:divBdr>
    </w:div>
    <w:div w:id="1816141171">
      <w:bodyDiv w:val="1"/>
      <w:marLeft w:val="0"/>
      <w:marRight w:val="0"/>
      <w:marTop w:val="0"/>
      <w:marBottom w:val="0"/>
      <w:divBdr>
        <w:top w:val="none" w:sz="0" w:space="0" w:color="auto"/>
        <w:left w:val="none" w:sz="0" w:space="0" w:color="auto"/>
        <w:bottom w:val="none" w:sz="0" w:space="0" w:color="auto"/>
        <w:right w:val="none" w:sz="0" w:space="0" w:color="auto"/>
      </w:divBdr>
    </w:div>
    <w:div w:id="1820682790">
      <w:bodyDiv w:val="1"/>
      <w:marLeft w:val="0"/>
      <w:marRight w:val="0"/>
      <w:marTop w:val="0"/>
      <w:marBottom w:val="0"/>
      <w:divBdr>
        <w:top w:val="none" w:sz="0" w:space="0" w:color="auto"/>
        <w:left w:val="none" w:sz="0" w:space="0" w:color="auto"/>
        <w:bottom w:val="none" w:sz="0" w:space="0" w:color="auto"/>
        <w:right w:val="none" w:sz="0" w:space="0" w:color="auto"/>
      </w:divBdr>
      <w:divsChild>
        <w:div w:id="1446778364">
          <w:marLeft w:val="0"/>
          <w:marRight w:val="0"/>
          <w:marTop w:val="0"/>
          <w:marBottom w:val="0"/>
          <w:divBdr>
            <w:top w:val="none" w:sz="0" w:space="0" w:color="auto"/>
            <w:left w:val="none" w:sz="0" w:space="0" w:color="auto"/>
            <w:bottom w:val="none" w:sz="0" w:space="0" w:color="auto"/>
            <w:right w:val="none" w:sz="0" w:space="0" w:color="auto"/>
          </w:divBdr>
        </w:div>
      </w:divsChild>
    </w:div>
    <w:div w:id="1837069532">
      <w:bodyDiv w:val="1"/>
      <w:marLeft w:val="0"/>
      <w:marRight w:val="0"/>
      <w:marTop w:val="0"/>
      <w:marBottom w:val="0"/>
      <w:divBdr>
        <w:top w:val="none" w:sz="0" w:space="0" w:color="auto"/>
        <w:left w:val="none" w:sz="0" w:space="0" w:color="auto"/>
        <w:bottom w:val="none" w:sz="0" w:space="0" w:color="auto"/>
        <w:right w:val="none" w:sz="0" w:space="0" w:color="auto"/>
      </w:divBdr>
    </w:div>
    <w:div w:id="1883666844">
      <w:bodyDiv w:val="1"/>
      <w:marLeft w:val="0"/>
      <w:marRight w:val="0"/>
      <w:marTop w:val="0"/>
      <w:marBottom w:val="0"/>
      <w:divBdr>
        <w:top w:val="none" w:sz="0" w:space="0" w:color="auto"/>
        <w:left w:val="none" w:sz="0" w:space="0" w:color="auto"/>
        <w:bottom w:val="none" w:sz="0" w:space="0" w:color="auto"/>
        <w:right w:val="none" w:sz="0" w:space="0" w:color="auto"/>
      </w:divBdr>
    </w:div>
    <w:div w:id="1885562422">
      <w:bodyDiv w:val="1"/>
      <w:marLeft w:val="0"/>
      <w:marRight w:val="0"/>
      <w:marTop w:val="0"/>
      <w:marBottom w:val="0"/>
      <w:divBdr>
        <w:top w:val="none" w:sz="0" w:space="0" w:color="auto"/>
        <w:left w:val="none" w:sz="0" w:space="0" w:color="auto"/>
        <w:bottom w:val="none" w:sz="0" w:space="0" w:color="auto"/>
        <w:right w:val="none" w:sz="0" w:space="0" w:color="auto"/>
      </w:divBdr>
    </w:div>
    <w:div w:id="1912040661">
      <w:bodyDiv w:val="1"/>
      <w:marLeft w:val="0"/>
      <w:marRight w:val="0"/>
      <w:marTop w:val="0"/>
      <w:marBottom w:val="0"/>
      <w:divBdr>
        <w:top w:val="none" w:sz="0" w:space="0" w:color="auto"/>
        <w:left w:val="none" w:sz="0" w:space="0" w:color="auto"/>
        <w:bottom w:val="none" w:sz="0" w:space="0" w:color="auto"/>
        <w:right w:val="none" w:sz="0" w:space="0" w:color="auto"/>
      </w:divBdr>
    </w:div>
    <w:div w:id="1917934050">
      <w:bodyDiv w:val="1"/>
      <w:marLeft w:val="0"/>
      <w:marRight w:val="0"/>
      <w:marTop w:val="0"/>
      <w:marBottom w:val="0"/>
      <w:divBdr>
        <w:top w:val="none" w:sz="0" w:space="0" w:color="auto"/>
        <w:left w:val="none" w:sz="0" w:space="0" w:color="auto"/>
        <w:bottom w:val="none" w:sz="0" w:space="0" w:color="auto"/>
        <w:right w:val="none" w:sz="0" w:space="0" w:color="auto"/>
      </w:divBdr>
      <w:divsChild>
        <w:div w:id="1460950258">
          <w:marLeft w:val="0"/>
          <w:marRight w:val="0"/>
          <w:marTop w:val="0"/>
          <w:marBottom w:val="0"/>
          <w:divBdr>
            <w:top w:val="none" w:sz="0" w:space="0" w:color="auto"/>
            <w:left w:val="none" w:sz="0" w:space="0" w:color="auto"/>
            <w:bottom w:val="none" w:sz="0" w:space="0" w:color="auto"/>
            <w:right w:val="none" w:sz="0" w:space="0" w:color="auto"/>
          </w:divBdr>
        </w:div>
      </w:divsChild>
    </w:div>
    <w:div w:id="1925144044">
      <w:bodyDiv w:val="1"/>
      <w:marLeft w:val="0"/>
      <w:marRight w:val="0"/>
      <w:marTop w:val="0"/>
      <w:marBottom w:val="0"/>
      <w:divBdr>
        <w:top w:val="none" w:sz="0" w:space="0" w:color="auto"/>
        <w:left w:val="none" w:sz="0" w:space="0" w:color="auto"/>
        <w:bottom w:val="none" w:sz="0" w:space="0" w:color="auto"/>
        <w:right w:val="none" w:sz="0" w:space="0" w:color="auto"/>
      </w:divBdr>
      <w:divsChild>
        <w:div w:id="772020989">
          <w:marLeft w:val="0"/>
          <w:marRight w:val="0"/>
          <w:marTop w:val="0"/>
          <w:marBottom w:val="0"/>
          <w:divBdr>
            <w:top w:val="none" w:sz="0" w:space="0" w:color="auto"/>
            <w:left w:val="none" w:sz="0" w:space="0" w:color="auto"/>
            <w:bottom w:val="none" w:sz="0" w:space="0" w:color="auto"/>
            <w:right w:val="none" w:sz="0" w:space="0" w:color="auto"/>
          </w:divBdr>
          <w:divsChild>
            <w:div w:id="14868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445">
      <w:bodyDiv w:val="1"/>
      <w:marLeft w:val="0"/>
      <w:marRight w:val="0"/>
      <w:marTop w:val="0"/>
      <w:marBottom w:val="0"/>
      <w:divBdr>
        <w:top w:val="none" w:sz="0" w:space="0" w:color="auto"/>
        <w:left w:val="none" w:sz="0" w:space="0" w:color="auto"/>
        <w:bottom w:val="none" w:sz="0" w:space="0" w:color="auto"/>
        <w:right w:val="none" w:sz="0" w:space="0" w:color="auto"/>
      </w:divBdr>
      <w:divsChild>
        <w:div w:id="2019575135">
          <w:marLeft w:val="0"/>
          <w:marRight w:val="0"/>
          <w:marTop w:val="0"/>
          <w:marBottom w:val="0"/>
          <w:divBdr>
            <w:top w:val="none" w:sz="0" w:space="0" w:color="auto"/>
            <w:left w:val="none" w:sz="0" w:space="0" w:color="auto"/>
            <w:bottom w:val="none" w:sz="0" w:space="0" w:color="auto"/>
            <w:right w:val="none" w:sz="0" w:space="0" w:color="auto"/>
          </w:divBdr>
          <w:divsChild>
            <w:div w:id="2028941094">
              <w:marLeft w:val="0"/>
              <w:marRight w:val="0"/>
              <w:marTop w:val="0"/>
              <w:marBottom w:val="240"/>
              <w:divBdr>
                <w:top w:val="none" w:sz="0" w:space="0" w:color="auto"/>
                <w:left w:val="none" w:sz="0" w:space="0" w:color="auto"/>
                <w:bottom w:val="none" w:sz="0" w:space="0" w:color="auto"/>
                <w:right w:val="none" w:sz="0" w:space="0" w:color="auto"/>
              </w:divBdr>
            </w:div>
            <w:div w:id="1202010116">
              <w:marLeft w:val="0"/>
              <w:marRight w:val="0"/>
              <w:marTop w:val="0"/>
              <w:marBottom w:val="240"/>
              <w:divBdr>
                <w:top w:val="none" w:sz="0" w:space="0" w:color="auto"/>
                <w:left w:val="none" w:sz="0" w:space="0" w:color="auto"/>
                <w:bottom w:val="none" w:sz="0" w:space="0" w:color="auto"/>
                <w:right w:val="none" w:sz="0" w:space="0" w:color="auto"/>
              </w:divBdr>
            </w:div>
            <w:div w:id="371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5636">
      <w:bodyDiv w:val="1"/>
      <w:marLeft w:val="0"/>
      <w:marRight w:val="0"/>
      <w:marTop w:val="0"/>
      <w:marBottom w:val="0"/>
      <w:divBdr>
        <w:top w:val="none" w:sz="0" w:space="0" w:color="auto"/>
        <w:left w:val="none" w:sz="0" w:space="0" w:color="auto"/>
        <w:bottom w:val="none" w:sz="0" w:space="0" w:color="auto"/>
        <w:right w:val="none" w:sz="0" w:space="0" w:color="auto"/>
      </w:divBdr>
      <w:divsChild>
        <w:div w:id="859318641">
          <w:marLeft w:val="0"/>
          <w:marRight w:val="0"/>
          <w:marTop w:val="0"/>
          <w:marBottom w:val="0"/>
          <w:divBdr>
            <w:top w:val="none" w:sz="0" w:space="0" w:color="auto"/>
            <w:left w:val="none" w:sz="0" w:space="0" w:color="auto"/>
            <w:bottom w:val="none" w:sz="0" w:space="0" w:color="auto"/>
            <w:right w:val="none" w:sz="0" w:space="0" w:color="auto"/>
          </w:divBdr>
          <w:divsChild>
            <w:div w:id="1505317275">
              <w:marLeft w:val="0"/>
              <w:marRight w:val="0"/>
              <w:marTop w:val="0"/>
              <w:marBottom w:val="240"/>
              <w:divBdr>
                <w:top w:val="none" w:sz="0" w:space="0" w:color="auto"/>
                <w:left w:val="none" w:sz="0" w:space="0" w:color="auto"/>
                <w:bottom w:val="none" w:sz="0" w:space="0" w:color="auto"/>
                <w:right w:val="none" w:sz="0" w:space="0" w:color="auto"/>
              </w:divBdr>
            </w:div>
            <w:div w:id="1054814476">
              <w:marLeft w:val="0"/>
              <w:marRight w:val="0"/>
              <w:marTop w:val="0"/>
              <w:marBottom w:val="240"/>
              <w:divBdr>
                <w:top w:val="none" w:sz="0" w:space="0" w:color="auto"/>
                <w:left w:val="none" w:sz="0" w:space="0" w:color="auto"/>
                <w:bottom w:val="none" w:sz="0" w:space="0" w:color="auto"/>
                <w:right w:val="none" w:sz="0" w:space="0" w:color="auto"/>
              </w:divBdr>
            </w:div>
            <w:div w:id="8070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2141">
      <w:bodyDiv w:val="1"/>
      <w:marLeft w:val="0"/>
      <w:marRight w:val="0"/>
      <w:marTop w:val="0"/>
      <w:marBottom w:val="0"/>
      <w:divBdr>
        <w:top w:val="none" w:sz="0" w:space="0" w:color="auto"/>
        <w:left w:val="none" w:sz="0" w:space="0" w:color="auto"/>
        <w:bottom w:val="none" w:sz="0" w:space="0" w:color="auto"/>
        <w:right w:val="none" w:sz="0" w:space="0" w:color="auto"/>
      </w:divBdr>
    </w:div>
    <w:div w:id="213930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978-3-031-63402-4_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974</Words>
  <Characters>5554</Characters>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2025-02-09T19:54:00Z</dcterms:created>
  <dcterms:modified xsi:type="dcterms:W3CDTF">2025-02-09T21:32:00Z</dcterms:modified>
</cp:coreProperties>
</file>