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75A6" w14:textId="4E4C1646" w:rsidR="00F76A84" w:rsidRPr="00802480" w:rsidRDefault="00F76A84" w:rsidP="00C54427">
      <w:pPr>
        <w:pStyle w:val="Title"/>
        <w:jc w:val="center"/>
        <w:rPr>
          <w:b/>
          <w:bCs/>
          <w:sz w:val="40"/>
          <w:szCs w:val="40"/>
        </w:rPr>
      </w:pPr>
      <w:r w:rsidRPr="00802480">
        <w:rPr>
          <w:b/>
          <w:bCs/>
          <w:sz w:val="40"/>
          <w:szCs w:val="40"/>
        </w:rPr>
        <w:t>Karachi AQI Prediction Dashboard</w:t>
      </w:r>
    </w:p>
    <w:p w14:paraId="5CAB2418" w14:textId="77777777" w:rsidR="00C56B68" w:rsidRDefault="00C56B68" w:rsidP="00C56B68">
      <w:pPr>
        <w:rPr>
          <w:b/>
          <w:bCs/>
          <w:sz w:val="28"/>
          <w:szCs w:val="28"/>
        </w:rPr>
      </w:pPr>
    </w:p>
    <w:p w14:paraId="1C0CBCDC" w14:textId="125D0C7D" w:rsidR="008252E2" w:rsidRDefault="008252E2" w:rsidP="00C56B68">
      <w:pPr>
        <w:rPr>
          <w:b/>
          <w:bCs/>
          <w:sz w:val="36"/>
          <w:szCs w:val="36"/>
        </w:rPr>
      </w:pPr>
      <w:r w:rsidRPr="008252E2">
        <w:rPr>
          <w:b/>
          <w:bCs/>
          <w:sz w:val="36"/>
          <w:szCs w:val="36"/>
        </w:rPr>
        <w:t>Abstract</w:t>
      </w:r>
    </w:p>
    <w:p w14:paraId="7167648E" w14:textId="5E46C03E" w:rsidR="0035101C" w:rsidRPr="0035101C" w:rsidRDefault="0035101C" w:rsidP="0035101C">
      <w:pPr>
        <w:rPr>
          <w:sz w:val="32"/>
          <w:szCs w:val="32"/>
        </w:rPr>
      </w:pPr>
      <w:r w:rsidRPr="0035101C">
        <w:rPr>
          <w:sz w:val="32"/>
          <w:szCs w:val="32"/>
        </w:rPr>
        <w:t xml:space="preserve">This project presents an end-to-end automated Air Quality Index (AQI) prediction system that forecasts AQI levels for the next 72 hours </w:t>
      </w:r>
      <w:r w:rsidR="00FB0DED">
        <w:rPr>
          <w:sz w:val="32"/>
          <w:szCs w:val="32"/>
        </w:rPr>
        <w:t xml:space="preserve">of </w:t>
      </w:r>
      <w:r w:rsidRPr="0035101C">
        <w:rPr>
          <w:sz w:val="32"/>
          <w:szCs w:val="32"/>
        </w:rPr>
        <w:t xml:space="preserve">Karachi. The system integrates real-time data ingestion of weather and air pollutant data collected from </w:t>
      </w:r>
      <w:r w:rsidR="00304354">
        <w:rPr>
          <w:sz w:val="32"/>
          <w:szCs w:val="32"/>
        </w:rPr>
        <w:t xml:space="preserve">Open Mateo </w:t>
      </w:r>
      <w:r w:rsidRPr="0035101C">
        <w:rPr>
          <w:sz w:val="32"/>
          <w:szCs w:val="32"/>
        </w:rPr>
        <w:t>API, followed by feature engineering and storage in a feature store using MongoDB Atlas.</w:t>
      </w:r>
    </w:p>
    <w:p w14:paraId="26898C0E" w14:textId="5402A32F" w:rsidR="0035101C" w:rsidRPr="0035101C" w:rsidRDefault="00CB5CBA" w:rsidP="0035101C">
      <w:pPr>
        <w:rPr>
          <w:sz w:val="32"/>
          <w:szCs w:val="32"/>
        </w:rPr>
      </w:pPr>
      <w:r w:rsidRPr="00802480">
        <w:rPr>
          <w:sz w:val="32"/>
          <w:szCs w:val="32"/>
        </w:rPr>
        <w:t xml:space="preserve">Multiple models were trained and evaluated </w:t>
      </w:r>
      <w:r w:rsidR="00A151EE" w:rsidRPr="00802480">
        <w:rPr>
          <w:sz w:val="32"/>
          <w:szCs w:val="32"/>
        </w:rPr>
        <w:t xml:space="preserve">but </w:t>
      </w:r>
      <w:r w:rsidR="0035101C" w:rsidRPr="0035101C">
        <w:rPr>
          <w:sz w:val="32"/>
          <w:szCs w:val="32"/>
        </w:rPr>
        <w:t>Random Forest regression model</w:t>
      </w:r>
      <w:r w:rsidR="00A151EE" w:rsidRPr="00802480">
        <w:rPr>
          <w:sz w:val="32"/>
          <w:szCs w:val="32"/>
        </w:rPr>
        <w:t xml:space="preserve"> </w:t>
      </w:r>
      <w:r w:rsidR="00A151EE" w:rsidRPr="0035101C">
        <w:rPr>
          <w:sz w:val="32"/>
          <w:szCs w:val="32"/>
        </w:rPr>
        <w:t>was selected as the final model due to its superior performance, achieving an R² score of approximately 0.9</w:t>
      </w:r>
      <w:r w:rsidR="00DA6FF9" w:rsidRPr="00802480">
        <w:rPr>
          <w:sz w:val="32"/>
          <w:szCs w:val="32"/>
        </w:rPr>
        <w:t>.</w:t>
      </w:r>
      <w:r w:rsidR="007551CC">
        <w:rPr>
          <w:sz w:val="32"/>
          <w:szCs w:val="32"/>
        </w:rPr>
        <w:t xml:space="preserve"> </w:t>
      </w:r>
      <w:r w:rsidR="00EA0455">
        <w:rPr>
          <w:sz w:val="32"/>
          <w:szCs w:val="32"/>
        </w:rPr>
        <w:t xml:space="preserve">Shap Analysis </w:t>
      </w:r>
      <w:r w:rsidR="00072B23">
        <w:rPr>
          <w:sz w:val="32"/>
          <w:szCs w:val="32"/>
        </w:rPr>
        <w:t>found, that</w:t>
      </w:r>
      <w:r w:rsidR="00EA0455">
        <w:rPr>
          <w:sz w:val="32"/>
          <w:szCs w:val="32"/>
        </w:rPr>
        <w:t xml:space="preserve"> last hour aqi was the most important feature </w:t>
      </w:r>
      <w:r w:rsidR="00DA23F7">
        <w:rPr>
          <w:sz w:val="32"/>
          <w:szCs w:val="32"/>
        </w:rPr>
        <w:t>which helped model learn patterns.</w:t>
      </w:r>
      <w:r w:rsidR="00EA0455">
        <w:rPr>
          <w:sz w:val="32"/>
          <w:szCs w:val="32"/>
        </w:rPr>
        <w:t xml:space="preserve"> </w:t>
      </w:r>
      <w:r w:rsidR="00DA6FF9" w:rsidRPr="00802480">
        <w:rPr>
          <w:sz w:val="32"/>
          <w:szCs w:val="32"/>
        </w:rPr>
        <w:t>M</w:t>
      </w:r>
      <w:r w:rsidR="0035101C" w:rsidRPr="0035101C">
        <w:rPr>
          <w:sz w:val="32"/>
          <w:szCs w:val="32"/>
        </w:rPr>
        <w:t>odel artifacts and versions</w:t>
      </w:r>
      <w:r w:rsidR="00DA6FF9" w:rsidRPr="00802480">
        <w:rPr>
          <w:sz w:val="32"/>
          <w:szCs w:val="32"/>
        </w:rPr>
        <w:t xml:space="preserve"> were</w:t>
      </w:r>
      <w:r w:rsidR="0035101C" w:rsidRPr="0035101C">
        <w:rPr>
          <w:sz w:val="32"/>
          <w:szCs w:val="32"/>
        </w:rPr>
        <w:t xml:space="preserve"> managed through a model registry using Dagshub (MLflow backend). The entire pipeline is automated using CI/CD workflows implemented with GitHub Actions, where the feature pipeline runs hourly and the model training pipeline runs daily, ensuring the model continuously learns from the latest data patterns.</w:t>
      </w:r>
    </w:p>
    <w:p w14:paraId="05CEC14B" w14:textId="745B05AF" w:rsidR="0035101C" w:rsidRDefault="0035101C" w:rsidP="0035101C">
      <w:pPr>
        <w:rPr>
          <w:sz w:val="32"/>
          <w:szCs w:val="32"/>
        </w:rPr>
      </w:pPr>
      <w:r w:rsidRPr="0035101C">
        <w:rPr>
          <w:sz w:val="32"/>
          <w:szCs w:val="32"/>
        </w:rPr>
        <w:t>A Streamlit-based interactive dashboard is developed to visualize and showcase AQI predictions. A Direct multi-output forecasting approach was employed instead of a recursive approach, as recursive forecasting suffers from error accumulation (snowball effect), which significantly degrades prediction accuracy over longer horizons.</w:t>
      </w:r>
    </w:p>
    <w:p w14:paraId="646F75B9" w14:textId="77777777" w:rsidR="00885D73" w:rsidRDefault="00885D73" w:rsidP="0035101C">
      <w:pPr>
        <w:rPr>
          <w:b/>
          <w:bCs/>
          <w:sz w:val="36"/>
          <w:szCs w:val="36"/>
        </w:rPr>
      </w:pPr>
    </w:p>
    <w:p w14:paraId="671A7694" w14:textId="40F3CF96" w:rsidR="004D7D50" w:rsidRDefault="00F82CFD" w:rsidP="0035101C">
      <w:pPr>
        <w:rPr>
          <w:b/>
          <w:bCs/>
          <w:sz w:val="36"/>
          <w:szCs w:val="36"/>
        </w:rPr>
      </w:pPr>
      <w:r>
        <w:rPr>
          <w:b/>
          <w:bCs/>
          <w:sz w:val="36"/>
          <w:szCs w:val="36"/>
        </w:rPr>
        <w:lastRenderedPageBreak/>
        <w:t>Data Collection</w:t>
      </w:r>
    </w:p>
    <w:p w14:paraId="0AABD408" w14:textId="4BFDBF21" w:rsidR="00ED5AFB" w:rsidRDefault="00E95C18" w:rsidP="00ED5AFB">
      <w:pPr>
        <w:rPr>
          <w:sz w:val="32"/>
          <w:szCs w:val="32"/>
        </w:rPr>
      </w:pPr>
      <w:r w:rsidRPr="00E95C18">
        <w:rPr>
          <w:sz w:val="32"/>
          <w:szCs w:val="32"/>
        </w:rPr>
        <w:t xml:space="preserve">Data for this project </w:t>
      </w:r>
      <w:r w:rsidR="006157CA">
        <w:rPr>
          <w:sz w:val="32"/>
          <w:szCs w:val="32"/>
        </w:rPr>
        <w:t>was</w:t>
      </w:r>
      <w:r w:rsidRPr="00E95C18">
        <w:rPr>
          <w:sz w:val="32"/>
          <w:szCs w:val="32"/>
        </w:rPr>
        <w:t xml:space="preserve"> collected from</w:t>
      </w:r>
      <w:r w:rsidR="00A8395E">
        <w:rPr>
          <w:sz w:val="32"/>
          <w:szCs w:val="32"/>
        </w:rPr>
        <w:t xml:space="preserve"> </w:t>
      </w:r>
      <w:r w:rsidR="00A8395E" w:rsidRPr="00AF0CF8">
        <w:rPr>
          <w:b/>
          <w:bCs/>
          <w:sz w:val="32"/>
          <w:szCs w:val="32"/>
        </w:rPr>
        <w:t>Open Meteo</w:t>
      </w:r>
      <w:r w:rsidR="0075404C">
        <w:rPr>
          <w:sz w:val="32"/>
          <w:szCs w:val="32"/>
        </w:rPr>
        <w:t xml:space="preserve"> API</w:t>
      </w:r>
      <w:r w:rsidRPr="00E95C18">
        <w:rPr>
          <w:sz w:val="32"/>
          <w:szCs w:val="32"/>
        </w:rPr>
        <w:t xml:space="preserve"> that provides real-time </w:t>
      </w:r>
      <w:r w:rsidR="00A8395E">
        <w:rPr>
          <w:sz w:val="32"/>
          <w:szCs w:val="32"/>
        </w:rPr>
        <w:t>weather and pollutants data.</w:t>
      </w:r>
      <w:r w:rsidRPr="00E95C18">
        <w:rPr>
          <w:sz w:val="32"/>
          <w:szCs w:val="32"/>
        </w:rPr>
        <w:t xml:space="preserve"> </w:t>
      </w:r>
      <w:r w:rsidR="00A8395E">
        <w:rPr>
          <w:sz w:val="32"/>
          <w:szCs w:val="32"/>
        </w:rPr>
        <w:t>The data</w:t>
      </w:r>
      <w:r w:rsidR="00C00ED3">
        <w:rPr>
          <w:sz w:val="32"/>
          <w:szCs w:val="32"/>
        </w:rPr>
        <w:t xml:space="preserve"> </w:t>
      </w:r>
      <w:r w:rsidR="00995DC7">
        <w:rPr>
          <w:sz w:val="32"/>
          <w:szCs w:val="32"/>
        </w:rPr>
        <w:t>for the last</w:t>
      </w:r>
      <w:r w:rsidR="00C00ED3">
        <w:rPr>
          <w:sz w:val="32"/>
          <w:szCs w:val="32"/>
        </w:rPr>
        <w:t xml:space="preserve"> 2 months </w:t>
      </w:r>
      <w:r w:rsidR="00BC2318">
        <w:rPr>
          <w:sz w:val="32"/>
          <w:szCs w:val="32"/>
        </w:rPr>
        <w:t xml:space="preserve">was </w:t>
      </w:r>
      <w:r w:rsidR="00C00ED3">
        <w:rPr>
          <w:sz w:val="32"/>
          <w:szCs w:val="32"/>
        </w:rPr>
        <w:t xml:space="preserve">fetched as </w:t>
      </w:r>
      <w:r w:rsidR="00AB0D59">
        <w:rPr>
          <w:sz w:val="32"/>
          <w:szCs w:val="32"/>
        </w:rPr>
        <w:t>we need</w:t>
      </w:r>
      <w:r w:rsidR="001F181A">
        <w:rPr>
          <w:sz w:val="32"/>
          <w:szCs w:val="32"/>
        </w:rPr>
        <w:t>ed</w:t>
      </w:r>
      <w:r w:rsidR="00AB0D59">
        <w:rPr>
          <w:sz w:val="32"/>
          <w:szCs w:val="32"/>
        </w:rPr>
        <w:t xml:space="preserve"> huge amount of data so that model can learn patterns and give accurate </w:t>
      </w:r>
      <w:r w:rsidR="001F181A">
        <w:rPr>
          <w:sz w:val="32"/>
          <w:szCs w:val="32"/>
        </w:rPr>
        <w:t>predictions. Key data were AQI (Target variable), Dat</w:t>
      </w:r>
      <w:r w:rsidR="002B70D6">
        <w:rPr>
          <w:sz w:val="32"/>
          <w:szCs w:val="32"/>
        </w:rPr>
        <w:t>e-</w:t>
      </w:r>
      <w:r w:rsidR="002F43D9">
        <w:rPr>
          <w:sz w:val="32"/>
          <w:szCs w:val="32"/>
        </w:rPr>
        <w:t>time,</w:t>
      </w:r>
      <w:r w:rsidR="00ED5AFB">
        <w:rPr>
          <w:sz w:val="32"/>
          <w:szCs w:val="32"/>
        </w:rPr>
        <w:t xml:space="preserve"> </w:t>
      </w:r>
      <w:r w:rsidR="00ED5AFB" w:rsidRPr="00ED5AFB">
        <w:rPr>
          <w:sz w:val="32"/>
          <w:szCs w:val="32"/>
        </w:rPr>
        <w:t>PM2.5_ugm3</w:t>
      </w:r>
      <w:r w:rsidR="00ED5AFB">
        <w:rPr>
          <w:sz w:val="32"/>
          <w:szCs w:val="32"/>
        </w:rPr>
        <w:t xml:space="preserve"> an</w:t>
      </w:r>
      <w:r w:rsidR="006157CA">
        <w:rPr>
          <w:sz w:val="32"/>
          <w:szCs w:val="32"/>
        </w:rPr>
        <w:t>d some other data.</w:t>
      </w:r>
    </w:p>
    <w:p w14:paraId="53503E19" w14:textId="14E4EA95" w:rsidR="00F57EEF" w:rsidRDefault="002F43D9" w:rsidP="00ED5AFB">
      <w:pPr>
        <w:rPr>
          <w:b/>
          <w:bCs/>
          <w:sz w:val="36"/>
          <w:szCs w:val="36"/>
        </w:rPr>
      </w:pPr>
      <w:r w:rsidRPr="002F43D9">
        <w:rPr>
          <w:b/>
          <w:bCs/>
          <w:sz w:val="36"/>
          <w:szCs w:val="36"/>
        </w:rPr>
        <w:t>Feature Engineering and EDA</w:t>
      </w:r>
    </w:p>
    <w:p w14:paraId="64AE2894" w14:textId="2ADE3A64" w:rsidR="002F43D9" w:rsidRDefault="00B60C30" w:rsidP="00ED5AFB">
      <w:pPr>
        <w:rPr>
          <w:sz w:val="32"/>
          <w:szCs w:val="32"/>
        </w:rPr>
      </w:pPr>
      <w:r w:rsidRPr="00B60C30">
        <w:rPr>
          <w:sz w:val="32"/>
          <w:szCs w:val="32"/>
        </w:rPr>
        <w:t xml:space="preserve">High model accuracy and reliable predictions largely depend on the </w:t>
      </w:r>
      <w:r w:rsidRPr="00B60C30">
        <w:rPr>
          <w:b/>
          <w:bCs/>
          <w:sz w:val="32"/>
          <w:szCs w:val="32"/>
        </w:rPr>
        <w:t>quality and relevance of input features</w:t>
      </w:r>
      <w:r w:rsidRPr="00B60C30">
        <w:rPr>
          <w:sz w:val="32"/>
          <w:szCs w:val="32"/>
        </w:rPr>
        <w:t xml:space="preserve">. Well-designed features allow the model to capture meaningful patterns, leading to improved performance and generalization. The relevance of features in this project was identified through </w:t>
      </w:r>
      <w:r w:rsidRPr="00B60C30">
        <w:rPr>
          <w:b/>
          <w:bCs/>
          <w:sz w:val="32"/>
          <w:szCs w:val="32"/>
        </w:rPr>
        <w:t>Exploratory Data Analysis (EDA)</w:t>
      </w:r>
      <w:r w:rsidRPr="00B60C30">
        <w:rPr>
          <w:sz w:val="32"/>
          <w:szCs w:val="32"/>
        </w:rPr>
        <w:t>, which helped analyze relationships between variables and select features that most strongly influence AQI predictions.</w:t>
      </w:r>
      <w:r w:rsidR="00543E62">
        <w:rPr>
          <w:sz w:val="32"/>
          <w:szCs w:val="32"/>
        </w:rPr>
        <w:t xml:space="preserve"> </w:t>
      </w:r>
      <w:r w:rsidR="00BD7270">
        <w:rPr>
          <w:sz w:val="32"/>
          <w:szCs w:val="32"/>
        </w:rPr>
        <w:t>Like</w:t>
      </w:r>
      <w:r w:rsidR="003871A2">
        <w:rPr>
          <w:sz w:val="32"/>
          <w:szCs w:val="32"/>
        </w:rPr>
        <w:t xml:space="preserve">, </w:t>
      </w:r>
      <w:r w:rsidR="00FD0756">
        <w:rPr>
          <w:sz w:val="32"/>
          <w:szCs w:val="32"/>
        </w:rPr>
        <w:t xml:space="preserve">last hour aqi was very important because </w:t>
      </w:r>
      <w:r w:rsidR="00A563FF">
        <w:rPr>
          <w:sz w:val="32"/>
          <w:szCs w:val="32"/>
        </w:rPr>
        <w:t>aqi doesn’t change instantly.</w:t>
      </w:r>
      <w:r w:rsidR="005C7334">
        <w:rPr>
          <w:sz w:val="32"/>
          <w:szCs w:val="32"/>
        </w:rPr>
        <w:t xml:space="preserve"> There is high percent</w:t>
      </w:r>
      <w:r w:rsidR="004B31E1">
        <w:rPr>
          <w:sz w:val="32"/>
          <w:szCs w:val="32"/>
        </w:rPr>
        <w:t xml:space="preserve"> chance that next hour aqi will be previous hour aqi </w:t>
      </w:r>
      <w:r w:rsidR="00DB0687">
        <w:rPr>
          <w:sz w:val="32"/>
          <w:szCs w:val="32"/>
        </w:rPr>
        <w:t xml:space="preserve">unless there is incident like fire </w:t>
      </w:r>
      <w:r w:rsidR="007945B6">
        <w:rPr>
          <w:sz w:val="32"/>
          <w:szCs w:val="32"/>
        </w:rPr>
        <w:t>burst which</w:t>
      </w:r>
      <w:r w:rsidR="00DB0687">
        <w:rPr>
          <w:sz w:val="32"/>
          <w:szCs w:val="32"/>
        </w:rPr>
        <w:t xml:space="preserve"> can change aqi instantly.</w:t>
      </w:r>
      <w:r w:rsidR="00FA19C0">
        <w:rPr>
          <w:sz w:val="32"/>
          <w:szCs w:val="32"/>
        </w:rPr>
        <w:t xml:space="preserve"> </w:t>
      </w:r>
      <w:r w:rsidR="0049396B">
        <w:rPr>
          <w:sz w:val="32"/>
          <w:szCs w:val="32"/>
        </w:rPr>
        <w:t xml:space="preserve">So </w:t>
      </w:r>
      <w:r w:rsidR="00D0362B">
        <w:rPr>
          <w:sz w:val="32"/>
          <w:szCs w:val="32"/>
        </w:rPr>
        <w:t xml:space="preserve">according to results of </w:t>
      </w:r>
      <w:r w:rsidR="0049396B">
        <w:rPr>
          <w:sz w:val="32"/>
          <w:szCs w:val="32"/>
        </w:rPr>
        <w:t xml:space="preserve">EDA </w:t>
      </w:r>
      <w:r w:rsidR="00991489">
        <w:rPr>
          <w:sz w:val="32"/>
          <w:szCs w:val="32"/>
        </w:rPr>
        <w:t>and</w:t>
      </w:r>
      <w:r w:rsidR="00D0362B">
        <w:rPr>
          <w:sz w:val="32"/>
          <w:szCs w:val="32"/>
        </w:rPr>
        <w:t xml:space="preserve"> </w:t>
      </w:r>
      <w:r w:rsidR="00991489">
        <w:rPr>
          <w:sz w:val="32"/>
          <w:szCs w:val="32"/>
        </w:rPr>
        <w:t>nature of project I chose following features:</w:t>
      </w:r>
    </w:p>
    <w:p w14:paraId="62120BC2" w14:textId="1AC62A7D" w:rsidR="00991489" w:rsidRDefault="00A43FB2" w:rsidP="00991489">
      <w:pPr>
        <w:pStyle w:val="ListParagraph"/>
        <w:numPr>
          <w:ilvl w:val="0"/>
          <w:numId w:val="1"/>
        </w:numPr>
        <w:rPr>
          <w:sz w:val="32"/>
          <w:szCs w:val="32"/>
        </w:rPr>
      </w:pPr>
      <w:r>
        <w:rPr>
          <w:sz w:val="32"/>
          <w:szCs w:val="32"/>
        </w:rPr>
        <w:t>Hour</w:t>
      </w:r>
    </w:p>
    <w:p w14:paraId="4955BCD3" w14:textId="223F8DDA" w:rsidR="00A43FB2" w:rsidRDefault="00A43FB2" w:rsidP="00991489">
      <w:pPr>
        <w:pStyle w:val="ListParagraph"/>
        <w:numPr>
          <w:ilvl w:val="0"/>
          <w:numId w:val="1"/>
        </w:numPr>
        <w:rPr>
          <w:sz w:val="32"/>
          <w:szCs w:val="32"/>
        </w:rPr>
      </w:pPr>
      <w:r>
        <w:rPr>
          <w:sz w:val="32"/>
          <w:szCs w:val="32"/>
        </w:rPr>
        <w:t>Day of week</w:t>
      </w:r>
    </w:p>
    <w:p w14:paraId="2EEC3F3F" w14:textId="3ED7F213" w:rsidR="00A43FB2" w:rsidRDefault="00A43FB2" w:rsidP="00991489">
      <w:pPr>
        <w:pStyle w:val="ListParagraph"/>
        <w:numPr>
          <w:ilvl w:val="0"/>
          <w:numId w:val="1"/>
        </w:numPr>
        <w:rPr>
          <w:sz w:val="32"/>
          <w:szCs w:val="32"/>
        </w:rPr>
      </w:pPr>
      <w:r>
        <w:rPr>
          <w:sz w:val="32"/>
          <w:szCs w:val="32"/>
        </w:rPr>
        <w:t>Aqi last hour</w:t>
      </w:r>
    </w:p>
    <w:p w14:paraId="1463BA86" w14:textId="2C95AD31" w:rsidR="00A43FB2" w:rsidRDefault="00A43FB2" w:rsidP="00991489">
      <w:pPr>
        <w:pStyle w:val="ListParagraph"/>
        <w:numPr>
          <w:ilvl w:val="0"/>
          <w:numId w:val="1"/>
        </w:numPr>
        <w:rPr>
          <w:sz w:val="32"/>
          <w:szCs w:val="32"/>
        </w:rPr>
      </w:pPr>
      <w:r>
        <w:rPr>
          <w:sz w:val="32"/>
          <w:szCs w:val="32"/>
        </w:rPr>
        <w:t>Aqi last day</w:t>
      </w:r>
    </w:p>
    <w:p w14:paraId="05FC2762" w14:textId="232CDF10" w:rsidR="00A43FB2" w:rsidRDefault="00335C02" w:rsidP="00991489">
      <w:pPr>
        <w:pStyle w:val="ListParagraph"/>
        <w:numPr>
          <w:ilvl w:val="0"/>
          <w:numId w:val="1"/>
        </w:numPr>
        <w:rPr>
          <w:sz w:val="32"/>
          <w:szCs w:val="32"/>
        </w:rPr>
      </w:pPr>
      <w:r>
        <w:rPr>
          <w:sz w:val="32"/>
          <w:szCs w:val="32"/>
        </w:rPr>
        <w:t xml:space="preserve">Aqi change rate </w:t>
      </w:r>
    </w:p>
    <w:p w14:paraId="4EA0A39D" w14:textId="36B7249C" w:rsidR="00335C02" w:rsidRDefault="00335C02" w:rsidP="00991489">
      <w:pPr>
        <w:pStyle w:val="ListParagraph"/>
        <w:numPr>
          <w:ilvl w:val="0"/>
          <w:numId w:val="1"/>
        </w:numPr>
        <w:rPr>
          <w:sz w:val="32"/>
          <w:szCs w:val="32"/>
        </w:rPr>
      </w:pPr>
      <w:r>
        <w:rPr>
          <w:sz w:val="32"/>
          <w:szCs w:val="32"/>
        </w:rPr>
        <w:t>Wind speed</w:t>
      </w:r>
    </w:p>
    <w:p w14:paraId="5F97A0EF" w14:textId="5762E911" w:rsidR="00A53B0C" w:rsidRDefault="00335C02" w:rsidP="00A53B0C">
      <w:pPr>
        <w:pStyle w:val="ListParagraph"/>
        <w:numPr>
          <w:ilvl w:val="0"/>
          <w:numId w:val="1"/>
        </w:numPr>
        <w:rPr>
          <w:sz w:val="32"/>
          <w:szCs w:val="32"/>
        </w:rPr>
      </w:pPr>
      <w:r>
        <w:rPr>
          <w:sz w:val="32"/>
          <w:szCs w:val="32"/>
        </w:rPr>
        <w:lastRenderedPageBreak/>
        <w:t>Aqi</w:t>
      </w:r>
    </w:p>
    <w:p w14:paraId="344ED4EB" w14:textId="77777777" w:rsidR="00A53B0C" w:rsidRDefault="00A53B0C" w:rsidP="00A53B0C">
      <w:pPr>
        <w:rPr>
          <w:sz w:val="32"/>
          <w:szCs w:val="32"/>
        </w:rPr>
      </w:pPr>
    </w:p>
    <w:p w14:paraId="0E579C4A" w14:textId="77777777" w:rsidR="00A53B0C" w:rsidRPr="00A53B0C" w:rsidRDefault="00A53B0C" w:rsidP="00A53B0C">
      <w:pPr>
        <w:rPr>
          <w:sz w:val="32"/>
          <w:szCs w:val="32"/>
        </w:rPr>
      </w:pPr>
    </w:p>
    <w:p w14:paraId="402E61E4" w14:textId="55ECE038" w:rsidR="00903F69" w:rsidRDefault="00903F69" w:rsidP="00903F69">
      <w:pPr>
        <w:rPr>
          <w:b/>
          <w:bCs/>
          <w:sz w:val="32"/>
          <w:szCs w:val="32"/>
        </w:rPr>
      </w:pPr>
      <w:r w:rsidRPr="00903F69">
        <w:rPr>
          <w:b/>
          <w:bCs/>
          <w:sz w:val="32"/>
          <w:szCs w:val="32"/>
        </w:rPr>
        <w:t>EDA Results</w:t>
      </w:r>
    </w:p>
    <w:p w14:paraId="46C1D7D4" w14:textId="3A7E791E" w:rsidR="00903F69" w:rsidRDefault="002040B5" w:rsidP="00903F69">
      <w:pPr>
        <w:rPr>
          <w:b/>
          <w:bCs/>
          <w:sz w:val="32"/>
          <w:szCs w:val="32"/>
        </w:rPr>
      </w:pPr>
      <w:r>
        <w:rPr>
          <w:b/>
          <w:bCs/>
          <w:noProof/>
          <w:sz w:val="32"/>
          <w:szCs w:val="32"/>
        </w:rPr>
        <w:drawing>
          <wp:inline distT="0" distB="0" distL="0" distR="0" wp14:anchorId="6BCE2831" wp14:editId="2B216077">
            <wp:extent cx="5943600" cy="2971800"/>
            <wp:effectExtent l="0" t="0" r="0" b="0"/>
            <wp:docPr id="4644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4A9FA0C" w14:textId="21C23A45" w:rsidR="002040B5" w:rsidRDefault="00B94134" w:rsidP="00903F69">
      <w:pPr>
        <w:rPr>
          <w:sz w:val="32"/>
          <w:szCs w:val="32"/>
        </w:rPr>
      </w:pPr>
      <w:r w:rsidRPr="00B94134">
        <w:rPr>
          <w:sz w:val="32"/>
          <w:szCs w:val="32"/>
        </w:rPr>
        <w:t xml:space="preserve">AQI values typically rise in the late morning and peak in the evening. This confirms that </w:t>
      </w:r>
      <w:r w:rsidRPr="003807B0">
        <w:rPr>
          <w:b/>
          <w:bCs/>
          <w:sz w:val="32"/>
          <w:szCs w:val="32"/>
        </w:rPr>
        <w:t xml:space="preserve">hour </w:t>
      </w:r>
      <w:r w:rsidRPr="00B94134">
        <w:rPr>
          <w:sz w:val="32"/>
          <w:szCs w:val="32"/>
        </w:rPr>
        <w:t>is a significant predictor because it captures the daily cycle of traffic congestion and industrial activity.</w:t>
      </w:r>
    </w:p>
    <w:p w14:paraId="471C8A1E" w14:textId="77777777" w:rsidR="006C59B9" w:rsidRDefault="006C59B9" w:rsidP="00903F69">
      <w:pPr>
        <w:rPr>
          <w:sz w:val="32"/>
          <w:szCs w:val="32"/>
        </w:rPr>
      </w:pPr>
    </w:p>
    <w:p w14:paraId="5F57E746" w14:textId="5D78947E" w:rsidR="006C59B9" w:rsidRDefault="006650D8" w:rsidP="00903F69">
      <w:pPr>
        <w:rPr>
          <w:sz w:val="32"/>
          <w:szCs w:val="32"/>
        </w:rPr>
      </w:pPr>
      <w:r>
        <w:rPr>
          <w:noProof/>
          <w:sz w:val="32"/>
          <w:szCs w:val="32"/>
        </w:rPr>
        <w:lastRenderedPageBreak/>
        <w:drawing>
          <wp:inline distT="0" distB="0" distL="0" distR="0" wp14:anchorId="281B25A1" wp14:editId="57CC8E36">
            <wp:extent cx="5943600" cy="2971800"/>
            <wp:effectExtent l="0" t="0" r="0" b="0"/>
            <wp:docPr id="118896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F80EACC" w14:textId="0A03EDDC" w:rsidR="00D54A11" w:rsidRDefault="0019354F" w:rsidP="00903F69">
      <w:pPr>
        <w:rPr>
          <w:sz w:val="32"/>
          <w:szCs w:val="32"/>
        </w:rPr>
      </w:pPr>
      <w:r w:rsidRPr="0019354F">
        <w:rPr>
          <w:sz w:val="32"/>
          <w:szCs w:val="32"/>
        </w:rPr>
        <w:t xml:space="preserve">You can see shifts in the median AQI and the "spread" of pollution on different days. This proves that the model needs to know the </w:t>
      </w:r>
      <w:r w:rsidRPr="000C65DF">
        <w:rPr>
          <w:b/>
          <w:bCs/>
          <w:sz w:val="32"/>
          <w:szCs w:val="32"/>
        </w:rPr>
        <w:t>day of the week</w:t>
      </w:r>
      <w:r w:rsidRPr="0019354F">
        <w:rPr>
          <w:sz w:val="32"/>
          <w:szCs w:val="32"/>
        </w:rPr>
        <w:t xml:space="preserve"> to account for varying human activity levels in Karachi</w:t>
      </w:r>
    </w:p>
    <w:p w14:paraId="63AB189C" w14:textId="18B700A5" w:rsidR="00903F69" w:rsidRDefault="00D54A11" w:rsidP="00D54A11">
      <w:pPr>
        <w:rPr>
          <w:sz w:val="32"/>
          <w:szCs w:val="32"/>
        </w:rPr>
      </w:pPr>
      <w:r>
        <w:rPr>
          <w:noProof/>
          <w:sz w:val="32"/>
          <w:szCs w:val="32"/>
        </w:rPr>
        <w:lastRenderedPageBreak/>
        <w:drawing>
          <wp:inline distT="0" distB="0" distL="0" distR="0" wp14:anchorId="6031AA2B" wp14:editId="232ABCFC">
            <wp:extent cx="5943600" cy="4457700"/>
            <wp:effectExtent l="0" t="0" r="0" b="0"/>
            <wp:docPr id="1958712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7E691C8" w14:textId="77777777" w:rsidR="003F22F6" w:rsidRDefault="003F22F6" w:rsidP="000A1067">
      <w:pPr>
        <w:rPr>
          <w:sz w:val="32"/>
          <w:szCs w:val="32"/>
        </w:rPr>
      </w:pPr>
      <w:r w:rsidRPr="003F22F6">
        <w:rPr>
          <w:sz w:val="32"/>
          <w:szCs w:val="32"/>
        </w:rPr>
        <w:t xml:space="preserve">The </w:t>
      </w:r>
      <w:r w:rsidRPr="003F22F6">
        <w:rPr>
          <w:b/>
          <w:bCs/>
          <w:sz w:val="32"/>
          <w:szCs w:val="32"/>
        </w:rPr>
        <w:t>AQI vs PM2.5</w:t>
      </w:r>
      <w:r w:rsidRPr="003F22F6">
        <w:rPr>
          <w:sz w:val="32"/>
          <w:szCs w:val="32"/>
        </w:rPr>
        <w:t xml:space="preserve"> scatter plot shows a very tight, linear relationship.</w:t>
      </w:r>
    </w:p>
    <w:p w14:paraId="4C6EE6AA" w14:textId="1BE4E9B5" w:rsidR="000A1067" w:rsidRDefault="000A1067" w:rsidP="000A1067">
      <w:pPr>
        <w:rPr>
          <w:sz w:val="32"/>
          <w:szCs w:val="32"/>
        </w:rPr>
      </w:pPr>
      <w:r w:rsidRPr="000A1067">
        <w:rPr>
          <w:sz w:val="32"/>
          <w:szCs w:val="32"/>
        </w:rPr>
        <w:t xml:space="preserve">As </w:t>
      </w:r>
      <w:r>
        <w:rPr>
          <w:sz w:val="32"/>
          <w:szCs w:val="32"/>
        </w:rPr>
        <w:t xml:space="preserve">PM 2.5 </w:t>
      </w:r>
      <w:r w:rsidRPr="000A1067">
        <w:rPr>
          <w:sz w:val="32"/>
          <w:szCs w:val="32"/>
        </w:rPr>
        <w:t xml:space="preserve">increases, the AQI increases almost perfectly in tandem. This is the strongest evidence that </w:t>
      </w:r>
      <w:r w:rsidRPr="000C65DF">
        <w:rPr>
          <w:b/>
          <w:bCs/>
          <w:sz w:val="32"/>
          <w:szCs w:val="32"/>
        </w:rPr>
        <w:t>PM 2.5</w:t>
      </w:r>
      <w:r w:rsidRPr="000A1067">
        <w:rPr>
          <w:sz w:val="32"/>
          <w:szCs w:val="32"/>
        </w:rPr>
        <w:t xml:space="preserve"> is a critical feature, as it is usually the primary pollutant determining the AQI score.</w:t>
      </w:r>
    </w:p>
    <w:p w14:paraId="50337DAE" w14:textId="7C8096CD" w:rsidR="00987841" w:rsidRDefault="00600D02" w:rsidP="000A1067">
      <w:pPr>
        <w:rPr>
          <w:sz w:val="32"/>
          <w:szCs w:val="32"/>
        </w:rPr>
      </w:pPr>
      <w:r>
        <w:rPr>
          <w:noProof/>
          <w:sz w:val="32"/>
          <w:szCs w:val="32"/>
        </w:rPr>
        <w:lastRenderedPageBreak/>
        <w:drawing>
          <wp:inline distT="0" distB="0" distL="0" distR="0" wp14:anchorId="5FFD87E4" wp14:editId="021BB878">
            <wp:extent cx="5943600" cy="4457700"/>
            <wp:effectExtent l="0" t="0" r="0" b="0"/>
            <wp:docPr id="2121184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783110" w14:textId="77777777" w:rsidR="000C7811" w:rsidRDefault="000C7811" w:rsidP="000A1067">
      <w:pPr>
        <w:rPr>
          <w:sz w:val="32"/>
          <w:szCs w:val="32"/>
        </w:rPr>
      </w:pPr>
      <w:r w:rsidRPr="000C7811">
        <w:rPr>
          <w:sz w:val="32"/>
          <w:szCs w:val="32"/>
        </w:rPr>
        <w:t xml:space="preserve">The </w:t>
      </w:r>
      <w:r w:rsidRPr="000C7811">
        <w:rPr>
          <w:b/>
          <w:bCs/>
          <w:sz w:val="32"/>
          <w:szCs w:val="32"/>
        </w:rPr>
        <w:t>Current AQI vs AQI 24 Hours Ago</w:t>
      </w:r>
      <w:r w:rsidRPr="000C7811">
        <w:rPr>
          <w:sz w:val="32"/>
          <w:szCs w:val="32"/>
        </w:rPr>
        <w:t xml:space="preserve"> plot shows a strong positive correlation.</w:t>
      </w:r>
    </w:p>
    <w:p w14:paraId="10A7D821" w14:textId="55162437" w:rsidR="00600D02" w:rsidRDefault="00600D02" w:rsidP="000A1067">
      <w:pPr>
        <w:rPr>
          <w:sz w:val="32"/>
          <w:szCs w:val="32"/>
        </w:rPr>
      </w:pPr>
      <w:r w:rsidRPr="00600D02">
        <w:rPr>
          <w:sz w:val="32"/>
          <w:szCs w:val="32"/>
        </w:rPr>
        <w:t>If the air was polluted yesterday at this time, it is highly likely to be polluted today. This justifies your use of lag features, as they capture the "momentum" of air quality.</w:t>
      </w:r>
    </w:p>
    <w:p w14:paraId="16CF427D" w14:textId="75626828" w:rsidR="00241C09" w:rsidRDefault="00FA6732" w:rsidP="000A1067">
      <w:pPr>
        <w:rPr>
          <w:b/>
          <w:bCs/>
          <w:sz w:val="36"/>
          <w:szCs w:val="36"/>
        </w:rPr>
      </w:pPr>
      <w:r>
        <w:rPr>
          <w:b/>
          <w:bCs/>
          <w:sz w:val="36"/>
          <w:szCs w:val="36"/>
        </w:rPr>
        <w:t>Feature Store (MongoDB Atlas)</w:t>
      </w:r>
    </w:p>
    <w:p w14:paraId="1521072C" w14:textId="77777777" w:rsidR="006679A2" w:rsidRDefault="0021217A" w:rsidP="00D54A11">
      <w:pPr>
        <w:rPr>
          <w:sz w:val="32"/>
          <w:szCs w:val="32"/>
        </w:rPr>
      </w:pPr>
      <w:r w:rsidRPr="0021217A">
        <w:rPr>
          <w:sz w:val="32"/>
          <w:szCs w:val="32"/>
        </w:rPr>
        <w:t xml:space="preserve">MongoDB Atlas was used as a centralized </w:t>
      </w:r>
      <w:r w:rsidRPr="0021217A">
        <w:rPr>
          <w:b/>
          <w:bCs/>
          <w:sz w:val="32"/>
          <w:szCs w:val="32"/>
        </w:rPr>
        <w:t>feature store</w:t>
      </w:r>
      <w:r w:rsidRPr="0021217A">
        <w:rPr>
          <w:sz w:val="32"/>
          <w:szCs w:val="32"/>
        </w:rPr>
        <w:t xml:space="preserve"> to store all engineered features before model training and prediction. After feature engineering, the processed features were saved in MongoDB, ensuring a consistent and reusable feature set across training, evaluation, and inference pipelines. This approach </w:t>
      </w:r>
      <w:r w:rsidRPr="0021217A">
        <w:rPr>
          <w:sz w:val="32"/>
          <w:szCs w:val="32"/>
        </w:rPr>
        <w:lastRenderedPageBreak/>
        <w:t>decoupled feature generation from model training, allowing the system to always train on the latest engineered features while avoiding feature mismatch and data leakage. Using MongoDB as a feature store also enabled efficient retrieval of recent features for real-time prediction and supported continuous model updates in the automated CI/CD pipeline.</w:t>
      </w:r>
    </w:p>
    <w:p w14:paraId="3AFFD91D" w14:textId="0CB87D91" w:rsidR="000063F0" w:rsidRDefault="008A3A0F" w:rsidP="00D54A11">
      <w:pPr>
        <w:rPr>
          <w:sz w:val="32"/>
          <w:szCs w:val="32"/>
        </w:rPr>
      </w:pPr>
      <w:r>
        <w:rPr>
          <w:noProof/>
          <w:sz w:val="32"/>
          <w:szCs w:val="32"/>
        </w:rPr>
        <w:drawing>
          <wp:inline distT="0" distB="0" distL="0" distR="0" wp14:anchorId="2B6627AF" wp14:editId="2833BAFA">
            <wp:extent cx="5937250" cy="3340100"/>
            <wp:effectExtent l="0" t="0" r="6350" b="0"/>
            <wp:docPr id="212634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0764E0D6" w14:textId="77777777" w:rsidR="008A3A0F" w:rsidRDefault="008A3A0F" w:rsidP="00D54A11">
      <w:pPr>
        <w:rPr>
          <w:b/>
          <w:bCs/>
          <w:sz w:val="36"/>
          <w:szCs w:val="36"/>
        </w:rPr>
      </w:pPr>
    </w:p>
    <w:p w14:paraId="662FEDE5" w14:textId="1CB5D97A" w:rsidR="0021217A" w:rsidRDefault="006679A2" w:rsidP="00D54A11">
      <w:pPr>
        <w:rPr>
          <w:b/>
          <w:bCs/>
          <w:sz w:val="36"/>
          <w:szCs w:val="36"/>
        </w:rPr>
      </w:pPr>
      <w:r w:rsidRPr="006679A2">
        <w:rPr>
          <w:b/>
          <w:bCs/>
          <w:sz w:val="36"/>
          <w:szCs w:val="36"/>
        </w:rPr>
        <w:t>Model Development, Training and Evaluation</w:t>
      </w:r>
    </w:p>
    <w:p w14:paraId="41A1F421" w14:textId="77777777" w:rsidR="005D1563" w:rsidRDefault="005D1563" w:rsidP="005D1563">
      <w:pPr>
        <w:rPr>
          <w:sz w:val="32"/>
          <w:szCs w:val="32"/>
        </w:rPr>
      </w:pPr>
      <w:r w:rsidRPr="00E622D0">
        <w:rPr>
          <w:sz w:val="32"/>
          <w:szCs w:val="32"/>
        </w:rPr>
        <w:t xml:space="preserve">The training pipeline retrieves the latest feature data from MongoDB, performs a train-test split, and applies feature scaling using StandardScaler. </w:t>
      </w:r>
      <w:r>
        <w:rPr>
          <w:sz w:val="32"/>
          <w:szCs w:val="32"/>
        </w:rPr>
        <w:t>M</w:t>
      </w:r>
      <w:r w:rsidRPr="00E622D0">
        <w:rPr>
          <w:sz w:val="32"/>
          <w:szCs w:val="32"/>
        </w:rPr>
        <w:t>odel</w:t>
      </w:r>
      <w:r>
        <w:rPr>
          <w:sz w:val="32"/>
          <w:szCs w:val="32"/>
        </w:rPr>
        <w:t>s</w:t>
      </w:r>
      <w:r w:rsidRPr="00E622D0">
        <w:rPr>
          <w:sz w:val="32"/>
          <w:szCs w:val="32"/>
        </w:rPr>
        <w:t xml:space="preserve"> </w:t>
      </w:r>
      <w:r>
        <w:rPr>
          <w:sz w:val="32"/>
          <w:szCs w:val="32"/>
        </w:rPr>
        <w:t>are</w:t>
      </w:r>
      <w:r w:rsidRPr="00E622D0">
        <w:rPr>
          <w:sz w:val="32"/>
          <w:szCs w:val="32"/>
        </w:rPr>
        <w:t xml:space="preserve"> trained to predict 72 future AQI values simultaneously using a multi-output regression approach.</w:t>
      </w:r>
    </w:p>
    <w:p w14:paraId="1CE2BE0F" w14:textId="77777777" w:rsidR="005D1563" w:rsidRDefault="005D1563" w:rsidP="006D51D9">
      <w:pPr>
        <w:rPr>
          <w:sz w:val="32"/>
          <w:szCs w:val="32"/>
        </w:rPr>
      </w:pPr>
    </w:p>
    <w:p w14:paraId="1DFEDEBD" w14:textId="7F6D3DA4" w:rsidR="006D51D9" w:rsidRDefault="006D51D9" w:rsidP="006D51D9">
      <w:pPr>
        <w:rPr>
          <w:sz w:val="32"/>
          <w:szCs w:val="32"/>
        </w:rPr>
      </w:pPr>
      <w:r w:rsidRPr="006D51D9">
        <w:rPr>
          <w:sz w:val="32"/>
          <w:szCs w:val="32"/>
        </w:rPr>
        <w:lastRenderedPageBreak/>
        <w:t>Multiple machine learning models were</w:t>
      </w:r>
      <w:r w:rsidR="00792EF5">
        <w:rPr>
          <w:sz w:val="32"/>
          <w:szCs w:val="32"/>
        </w:rPr>
        <w:t xml:space="preserve"> chosen </w:t>
      </w:r>
      <w:r w:rsidRPr="006D51D9">
        <w:rPr>
          <w:sz w:val="32"/>
          <w:szCs w:val="32"/>
        </w:rPr>
        <w:t>for AQI prediction</w:t>
      </w:r>
      <w:r w:rsidR="00792EF5">
        <w:rPr>
          <w:sz w:val="32"/>
          <w:szCs w:val="32"/>
        </w:rPr>
        <w:t xml:space="preserve"> like </w:t>
      </w:r>
      <w:r w:rsidR="00725D1D">
        <w:rPr>
          <w:sz w:val="32"/>
          <w:szCs w:val="32"/>
        </w:rPr>
        <w:t xml:space="preserve">Ridge Regression, Random </w:t>
      </w:r>
      <w:r w:rsidR="007E6E7D">
        <w:rPr>
          <w:sz w:val="32"/>
          <w:szCs w:val="32"/>
        </w:rPr>
        <w:t>Forest,</w:t>
      </w:r>
      <w:r w:rsidR="00725D1D">
        <w:rPr>
          <w:sz w:val="32"/>
          <w:szCs w:val="32"/>
        </w:rPr>
        <w:t xml:space="preserve"> </w:t>
      </w:r>
      <w:r w:rsidR="00401CC4">
        <w:rPr>
          <w:sz w:val="32"/>
          <w:szCs w:val="32"/>
        </w:rPr>
        <w:t>Gradient Boosting</w:t>
      </w:r>
      <w:r w:rsidR="00AB629D">
        <w:rPr>
          <w:sz w:val="32"/>
          <w:szCs w:val="32"/>
        </w:rPr>
        <w:t xml:space="preserve"> and</w:t>
      </w:r>
      <w:r w:rsidR="00401CC4">
        <w:rPr>
          <w:sz w:val="32"/>
          <w:szCs w:val="32"/>
        </w:rPr>
        <w:t xml:space="preserve"> Neural Network</w:t>
      </w:r>
      <w:r w:rsidR="00AB629D">
        <w:rPr>
          <w:sz w:val="32"/>
          <w:szCs w:val="32"/>
        </w:rPr>
        <w:t xml:space="preserve"> (MLP</w:t>
      </w:r>
      <w:r w:rsidR="007E6E7D">
        <w:rPr>
          <w:sz w:val="32"/>
          <w:szCs w:val="32"/>
        </w:rPr>
        <w:t xml:space="preserve">). </w:t>
      </w:r>
      <w:r w:rsidRPr="006D51D9">
        <w:rPr>
          <w:sz w:val="32"/>
          <w:szCs w:val="32"/>
        </w:rPr>
        <w:t xml:space="preserve">Random Forest was selected due </w:t>
      </w:r>
      <w:r w:rsidR="00AB629D">
        <w:rPr>
          <w:sz w:val="32"/>
          <w:szCs w:val="32"/>
        </w:rPr>
        <w:t xml:space="preserve">to high performance </w:t>
      </w:r>
      <w:r w:rsidR="007E6E7D">
        <w:rPr>
          <w:sz w:val="32"/>
          <w:szCs w:val="32"/>
        </w:rPr>
        <w:t xml:space="preserve">on every </w:t>
      </w:r>
      <w:r w:rsidR="005F11B0">
        <w:rPr>
          <w:sz w:val="32"/>
          <w:szCs w:val="32"/>
        </w:rPr>
        <w:t>metric</w:t>
      </w:r>
      <w:r w:rsidR="00951456">
        <w:rPr>
          <w:sz w:val="32"/>
          <w:szCs w:val="32"/>
        </w:rPr>
        <w:t xml:space="preserve"> like:</w:t>
      </w:r>
    </w:p>
    <w:tbl>
      <w:tblPr>
        <w:tblStyle w:val="TableGrid"/>
        <w:tblW w:w="0" w:type="auto"/>
        <w:tblLook w:val="04A0" w:firstRow="1" w:lastRow="0" w:firstColumn="1" w:lastColumn="0" w:noHBand="0" w:noVBand="1"/>
      </w:tblPr>
      <w:tblGrid>
        <w:gridCol w:w="2337"/>
        <w:gridCol w:w="2337"/>
        <w:gridCol w:w="2338"/>
        <w:gridCol w:w="2338"/>
      </w:tblGrid>
      <w:tr w:rsidR="00D51539" w14:paraId="60C71CBC" w14:textId="77777777" w:rsidTr="00D51539">
        <w:tc>
          <w:tcPr>
            <w:tcW w:w="2337" w:type="dxa"/>
          </w:tcPr>
          <w:p w14:paraId="6AC4317F" w14:textId="77777777" w:rsidR="00D51539" w:rsidRDefault="00D51539" w:rsidP="006D51D9">
            <w:pPr>
              <w:rPr>
                <w:sz w:val="32"/>
                <w:szCs w:val="32"/>
              </w:rPr>
            </w:pPr>
          </w:p>
        </w:tc>
        <w:tc>
          <w:tcPr>
            <w:tcW w:w="2337" w:type="dxa"/>
          </w:tcPr>
          <w:p w14:paraId="03ABB726" w14:textId="3B2C2BE2" w:rsidR="00D51539" w:rsidRDefault="00D51539" w:rsidP="006D51D9">
            <w:pPr>
              <w:rPr>
                <w:sz w:val="32"/>
                <w:szCs w:val="32"/>
              </w:rPr>
            </w:pPr>
            <w:r>
              <w:rPr>
                <w:sz w:val="32"/>
                <w:szCs w:val="32"/>
              </w:rPr>
              <w:t>R2 Square</w:t>
            </w:r>
          </w:p>
        </w:tc>
        <w:tc>
          <w:tcPr>
            <w:tcW w:w="2338" w:type="dxa"/>
          </w:tcPr>
          <w:p w14:paraId="6D9DD065" w14:textId="417388BD" w:rsidR="00D51539" w:rsidRDefault="00D51539" w:rsidP="006D51D9">
            <w:pPr>
              <w:rPr>
                <w:sz w:val="32"/>
                <w:szCs w:val="32"/>
              </w:rPr>
            </w:pPr>
            <w:r>
              <w:rPr>
                <w:sz w:val="32"/>
                <w:szCs w:val="32"/>
              </w:rPr>
              <w:t>MAE</w:t>
            </w:r>
          </w:p>
        </w:tc>
        <w:tc>
          <w:tcPr>
            <w:tcW w:w="2338" w:type="dxa"/>
          </w:tcPr>
          <w:p w14:paraId="5A50973E" w14:textId="2AB91377" w:rsidR="00D51539" w:rsidRDefault="00D51539" w:rsidP="006D51D9">
            <w:pPr>
              <w:rPr>
                <w:sz w:val="32"/>
                <w:szCs w:val="32"/>
              </w:rPr>
            </w:pPr>
            <w:r>
              <w:rPr>
                <w:sz w:val="32"/>
                <w:szCs w:val="32"/>
              </w:rPr>
              <w:t>RMSE</w:t>
            </w:r>
          </w:p>
        </w:tc>
      </w:tr>
      <w:tr w:rsidR="00D51539" w14:paraId="23EB1D6E" w14:textId="77777777" w:rsidTr="00D51539">
        <w:tc>
          <w:tcPr>
            <w:tcW w:w="2337" w:type="dxa"/>
          </w:tcPr>
          <w:p w14:paraId="51A631C3" w14:textId="1FD68AC6" w:rsidR="00D51539" w:rsidRDefault="00D51539" w:rsidP="006D51D9">
            <w:pPr>
              <w:rPr>
                <w:sz w:val="32"/>
                <w:szCs w:val="32"/>
              </w:rPr>
            </w:pPr>
            <w:r>
              <w:rPr>
                <w:sz w:val="32"/>
                <w:szCs w:val="32"/>
              </w:rPr>
              <w:t>Ridge Regression</w:t>
            </w:r>
          </w:p>
        </w:tc>
        <w:tc>
          <w:tcPr>
            <w:tcW w:w="2337" w:type="dxa"/>
          </w:tcPr>
          <w:p w14:paraId="6FCFDB08" w14:textId="5455CB94" w:rsidR="00D51539" w:rsidRDefault="005E3971" w:rsidP="006D51D9">
            <w:pPr>
              <w:rPr>
                <w:sz w:val="32"/>
                <w:szCs w:val="32"/>
              </w:rPr>
            </w:pPr>
            <w:r>
              <w:rPr>
                <w:sz w:val="32"/>
                <w:szCs w:val="32"/>
              </w:rPr>
              <w:t>0.3</w:t>
            </w:r>
            <w:r w:rsidR="00A3120E">
              <w:rPr>
                <w:sz w:val="32"/>
                <w:szCs w:val="32"/>
              </w:rPr>
              <w:t>618</w:t>
            </w:r>
          </w:p>
        </w:tc>
        <w:tc>
          <w:tcPr>
            <w:tcW w:w="2338" w:type="dxa"/>
          </w:tcPr>
          <w:p w14:paraId="1412AFE7" w14:textId="39F6C5AD" w:rsidR="00D51539" w:rsidRDefault="005F0254" w:rsidP="006D51D9">
            <w:pPr>
              <w:rPr>
                <w:sz w:val="32"/>
                <w:szCs w:val="32"/>
              </w:rPr>
            </w:pPr>
            <w:r>
              <w:rPr>
                <w:sz w:val="32"/>
                <w:szCs w:val="32"/>
              </w:rPr>
              <w:t>15.25</w:t>
            </w:r>
          </w:p>
        </w:tc>
        <w:tc>
          <w:tcPr>
            <w:tcW w:w="2338" w:type="dxa"/>
          </w:tcPr>
          <w:p w14:paraId="2BF2FD45" w14:textId="7EF66BA6" w:rsidR="00D51539" w:rsidRDefault="008F01B5" w:rsidP="006D51D9">
            <w:pPr>
              <w:rPr>
                <w:sz w:val="32"/>
                <w:szCs w:val="32"/>
              </w:rPr>
            </w:pPr>
            <w:r>
              <w:rPr>
                <w:sz w:val="32"/>
                <w:szCs w:val="32"/>
              </w:rPr>
              <w:t>19.9</w:t>
            </w:r>
          </w:p>
        </w:tc>
      </w:tr>
      <w:tr w:rsidR="00D51539" w14:paraId="137F9964" w14:textId="77777777" w:rsidTr="00D51539">
        <w:tc>
          <w:tcPr>
            <w:tcW w:w="2337" w:type="dxa"/>
          </w:tcPr>
          <w:p w14:paraId="0DD4C4E1" w14:textId="385E4260" w:rsidR="00D51539" w:rsidRDefault="00C83EA5" w:rsidP="006D51D9">
            <w:pPr>
              <w:rPr>
                <w:sz w:val="32"/>
                <w:szCs w:val="32"/>
              </w:rPr>
            </w:pPr>
            <w:r>
              <w:rPr>
                <w:sz w:val="32"/>
                <w:szCs w:val="32"/>
              </w:rPr>
              <w:t>Random Forest</w:t>
            </w:r>
          </w:p>
        </w:tc>
        <w:tc>
          <w:tcPr>
            <w:tcW w:w="2337" w:type="dxa"/>
          </w:tcPr>
          <w:p w14:paraId="36919CE4" w14:textId="193D154F" w:rsidR="00D51539" w:rsidRDefault="008F01B5" w:rsidP="006D51D9">
            <w:pPr>
              <w:rPr>
                <w:sz w:val="32"/>
                <w:szCs w:val="32"/>
              </w:rPr>
            </w:pPr>
            <w:r>
              <w:rPr>
                <w:sz w:val="32"/>
                <w:szCs w:val="32"/>
              </w:rPr>
              <w:t>0.8672</w:t>
            </w:r>
          </w:p>
        </w:tc>
        <w:tc>
          <w:tcPr>
            <w:tcW w:w="2338" w:type="dxa"/>
          </w:tcPr>
          <w:p w14:paraId="0B3CB6AA" w14:textId="1C45CFBD" w:rsidR="00D51539" w:rsidRDefault="008F01B5" w:rsidP="006D51D9">
            <w:pPr>
              <w:rPr>
                <w:sz w:val="32"/>
                <w:szCs w:val="32"/>
              </w:rPr>
            </w:pPr>
            <w:r>
              <w:rPr>
                <w:sz w:val="32"/>
                <w:szCs w:val="32"/>
              </w:rPr>
              <w:t>5.79</w:t>
            </w:r>
          </w:p>
        </w:tc>
        <w:tc>
          <w:tcPr>
            <w:tcW w:w="2338" w:type="dxa"/>
          </w:tcPr>
          <w:p w14:paraId="33385773" w14:textId="24CEE061" w:rsidR="00D51539" w:rsidRDefault="00CE1304" w:rsidP="006D51D9">
            <w:pPr>
              <w:rPr>
                <w:sz w:val="32"/>
                <w:szCs w:val="32"/>
              </w:rPr>
            </w:pPr>
            <w:r>
              <w:rPr>
                <w:sz w:val="32"/>
                <w:szCs w:val="32"/>
              </w:rPr>
              <w:t>9.07</w:t>
            </w:r>
          </w:p>
        </w:tc>
      </w:tr>
      <w:tr w:rsidR="00D51539" w14:paraId="2DD57A5C" w14:textId="77777777" w:rsidTr="00D51539">
        <w:tc>
          <w:tcPr>
            <w:tcW w:w="2337" w:type="dxa"/>
          </w:tcPr>
          <w:p w14:paraId="212C572A" w14:textId="7FFF3F9E" w:rsidR="00D51539" w:rsidRDefault="00C83EA5" w:rsidP="006D51D9">
            <w:pPr>
              <w:rPr>
                <w:sz w:val="32"/>
                <w:szCs w:val="32"/>
              </w:rPr>
            </w:pPr>
            <w:r>
              <w:rPr>
                <w:sz w:val="32"/>
                <w:szCs w:val="32"/>
              </w:rPr>
              <w:t>Gradient Boosting</w:t>
            </w:r>
          </w:p>
        </w:tc>
        <w:tc>
          <w:tcPr>
            <w:tcW w:w="2337" w:type="dxa"/>
          </w:tcPr>
          <w:p w14:paraId="3D18A4D3" w14:textId="38A34A8D" w:rsidR="00D51539" w:rsidRDefault="00CE1304" w:rsidP="006D51D9">
            <w:pPr>
              <w:rPr>
                <w:sz w:val="32"/>
                <w:szCs w:val="32"/>
              </w:rPr>
            </w:pPr>
            <w:r>
              <w:rPr>
                <w:sz w:val="32"/>
                <w:szCs w:val="32"/>
              </w:rPr>
              <w:t>0.</w:t>
            </w:r>
            <w:r w:rsidR="007873C5">
              <w:rPr>
                <w:sz w:val="32"/>
                <w:szCs w:val="32"/>
              </w:rPr>
              <w:t>7177</w:t>
            </w:r>
          </w:p>
        </w:tc>
        <w:tc>
          <w:tcPr>
            <w:tcW w:w="2338" w:type="dxa"/>
          </w:tcPr>
          <w:p w14:paraId="7577FFD3" w14:textId="1AB7C1DB" w:rsidR="00D51539" w:rsidRDefault="007873C5" w:rsidP="006D51D9">
            <w:pPr>
              <w:rPr>
                <w:sz w:val="32"/>
                <w:szCs w:val="32"/>
              </w:rPr>
            </w:pPr>
            <w:r>
              <w:rPr>
                <w:sz w:val="32"/>
                <w:szCs w:val="32"/>
              </w:rPr>
              <w:t>9.71</w:t>
            </w:r>
          </w:p>
        </w:tc>
        <w:tc>
          <w:tcPr>
            <w:tcW w:w="2338" w:type="dxa"/>
          </w:tcPr>
          <w:p w14:paraId="179E454E" w14:textId="08A17C97" w:rsidR="00D51539" w:rsidRDefault="007873C5" w:rsidP="006D51D9">
            <w:pPr>
              <w:rPr>
                <w:sz w:val="32"/>
                <w:szCs w:val="32"/>
              </w:rPr>
            </w:pPr>
            <w:r>
              <w:rPr>
                <w:sz w:val="32"/>
                <w:szCs w:val="32"/>
              </w:rPr>
              <w:t>13.24</w:t>
            </w:r>
          </w:p>
        </w:tc>
      </w:tr>
      <w:tr w:rsidR="00D51539" w14:paraId="1EF7A613" w14:textId="77777777" w:rsidTr="00D51539">
        <w:tc>
          <w:tcPr>
            <w:tcW w:w="2337" w:type="dxa"/>
          </w:tcPr>
          <w:p w14:paraId="71C3D7A9" w14:textId="7EB02CE2" w:rsidR="00D51539" w:rsidRDefault="00B75150" w:rsidP="006D51D9">
            <w:pPr>
              <w:rPr>
                <w:sz w:val="32"/>
                <w:szCs w:val="32"/>
              </w:rPr>
            </w:pPr>
            <w:r>
              <w:rPr>
                <w:sz w:val="32"/>
                <w:szCs w:val="32"/>
              </w:rPr>
              <w:t>Neural Network (MLP)</w:t>
            </w:r>
          </w:p>
        </w:tc>
        <w:tc>
          <w:tcPr>
            <w:tcW w:w="2337" w:type="dxa"/>
          </w:tcPr>
          <w:p w14:paraId="01357019" w14:textId="7AF30368" w:rsidR="00D51539" w:rsidRDefault="00FC3A8B" w:rsidP="006D51D9">
            <w:pPr>
              <w:rPr>
                <w:sz w:val="32"/>
                <w:szCs w:val="32"/>
              </w:rPr>
            </w:pPr>
            <w:r>
              <w:rPr>
                <w:sz w:val="32"/>
                <w:szCs w:val="32"/>
              </w:rPr>
              <w:t>0.65</w:t>
            </w:r>
            <w:r w:rsidR="003C7A80">
              <w:rPr>
                <w:sz w:val="32"/>
                <w:szCs w:val="32"/>
              </w:rPr>
              <w:t>16</w:t>
            </w:r>
          </w:p>
        </w:tc>
        <w:tc>
          <w:tcPr>
            <w:tcW w:w="2338" w:type="dxa"/>
          </w:tcPr>
          <w:p w14:paraId="7A1A32BD" w14:textId="13F38A8D" w:rsidR="00D51539" w:rsidRDefault="003C7A80" w:rsidP="006D51D9">
            <w:pPr>
              <w:rPr>
                <w:sz w:val="32"/>
                <w:szCs w:val="32"/>
              </w:rPr>
            </w:pPr>
            <w:r>
              <w:rPr>
                <w:sz w:val="32"/>
                <w:szCs w:val="32"/>
              </w:rPr>
              <w:t>11.03</w:t>
            </w:r>
          </w:p>
        </w:tc>
        <w:tc>
          <w:tcPr>
            <w:tcW w:w="2338" w:type="dxa"/>
          </w:tcPr>
          <w:p w14:paraId="5A197DB0" w14:textId="55B04DFB" w:rsidR="00D51539" w:rsidRDefault="003C7A80" w:rsidP="006D51D9">
            <w:pPr>
              <w:rPr>
                <w:sz w:val="32"/>
                <w:szCs w:val="32"/>
              </w:rPr>
            </w:pPr>
            <w:r>
              <w:rPr>
                <w:sz w:val="32"/>
                <w:szCs w:val="32"/>
              </w:rPr>
              <w:t>14.7</w:t>
            </w:r>
          </w:p>
        </w:tc>
      </w:tr>
    </w:tbl>
    <w:p w14:paraId="1E474514" w14:textId="77777777" w:rsidR="00C62150" w:rsidRDefault="00C62150" w:rsidP="006D51D9">
      <w:pPr>
        <w:rPr>
          <w:sz w:val="32"/>
          <w:szCs w:val="32"/>
        </w:rPr>
      </w:pPr>
    </w:p>
    <w:p w14:paraId="73A0E3DB" w14:textId="2CDEF7E7" w:rsidR="00DF02FA" w:rsidRDefault="00906C6E" w:rsidP="006D51D9">
      <w:pPr>
        <w:rPr>
          <w:b/>
          <w:bCs/>
          <w:sz w:val="36"/>
          <w:szCs w:val="36"/>
        </w:rPr>
      </w:pPr>
      <w:r w:rsidRPr="00906C6E">
        <w:rPr>
          <w:b/>
          <w:bCs/>
          <w:sz w:val="36"/>
          <w:szCs w:val="36"/>
        </w:rPr>
        <w:t>Shap Analysis</w:t>
      </w:r>
    </w:p>
    <w:p w14:paraId="5712A3C6" w14:textId="039C6975" w:rsidR="00E3064F" w:rsidRDefault="001441E5" w:rsidP="006D51D9">
      <w:pPr>
        <w:rPr>
          <w:b/>
          <w:bCs/>
          <w:sz w:val="36"/>
          <w:szCs w:val="36"/>
        </w:rPr>
      </w:pPr>
      <w:r>
        <w:rPr>
          <w:b/>
          <w:bCs/>
          <w:noProof/>
          <w:sz w:val="36"/>
          <w:szCs w:val="36"/>
        </w:rPr>
        <w:drawing>
          <wp:inline distT="0" distB="0" distL="0" distR="0" wp14:anchorId="6DACC89F" wp14:editId="638054C1">
            <wp:extent cx="5956300" cy="2399065"/>
            <wp:effectExtent l="0" t="0" r="6350" b="1270"/>
            <wp:docPr id="56951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6300" cy="2399065"/>
                    </a:xfrm>
                    <a:prstGeom prst="rect">
                      <a:avLst/>
                    </a:prstGeom>
                    <a:noFill/>
                    <a:ln>
                      <a:noFill/>
                    </a:ln>
                  </pic:spPr>
                </pic:pic>
              </a:graphicData>
            </a:graphic>
          </wp:inline>
        </w:drawing>
      </w:r>
    </w:p>
    <w:p w14:paraId="33646014" w14:textId="3836CA6C" w:rsidR="001441E5" w:rsidRDefault="001441E5" w:rsidP="006D51D9">
      <w:pPr>
        <w:rPr>
          <w:sz w:val="32"/>
          <w:szCs w:val="32"/>
        </w:rPr>
      </w:pPr>
      <w:r>
        <w:rPr>
          <w:sz w:val="32"/>
          <w:szCs w:val="32"/>
        </w:rPr>
        <w:t xml:space="preserve">Picture clearly shows </w:t>
      </w:r>
      <w:r w:rsidR="00741E6E">
        <w:rPr>
          <w:sz w:val="32"/>
          <w:szCs w:val="32"/>
        </w:rPr>
        <w:t>that AQI last hour had the most impact on model output. As said earlier</w:t>
      </w:r>
      <w:r w:rsidR="00303F1D">
        <w:rPr>
          <w:sz w:val="32"/>
          <w:szCs w:val="32"/>
        </w:rPr>
        <w:t>, AQI</w:t>
      </w:r>
      <w:r w:rsidR="00741E6E">
        <w:rPr>
          <w:sz w:val="32"/>
          <w:szCs w:val="32"/>
        </w:rPr>
        <w:t xml:space="preserve"> </w:t>
      </w:r>
      <w:r w:rsidR="00303F1D">
        <w:rPr>
          <w:sz w:val="32"/>
          <w:szCs w:val="32"/>
        </w:rPr>
        <w:t>can’t</w:t>
      </w:r>
      <w:r w:rsidR="00741E6E">
        <w:rPr>
          <w:sz w:val="32"/>
          <w:szCs w:val="32"/>
        </w:rPr>
        <w:t xml:space="preserve"> change </w:t>
      </w:r>
      <w:r w:rsidR="00303F1D">
        <w:rPr>
          <w:sz w:val="32"/>
          <w:szCs w:val="32"/>
        </w:rPr>
        <w:t xml:space="preserve">instantly. </w:t>
      </w:r>
      <w:r w:rsidR="00594B93">
        <w:rPr>
          <w:sz w:val="32"/>
          <w:szCs w:val="32"/>
        </w:rPr>
        <w:t xml:space="preserve">Next hour AQI would most likely be previous hour </w:t>
      </w:r>
      <w:r w:rsidR="00B119EA">
        <w:rPr>
          <w:sz w:val="32"/>
          <w:szCs w:val="32"/>
        </w:rPr>
        <w:t xml:space="preserve">AQI unless any incident happens like fire bust etc. </w:t>
      </w:r>
    </w:p>
    <w:p w14:paraId="724DC631" w14:textId="77777777" w:rsidR="00B75E05" w:rsidRDefault="00B75E05" w:rsidP="006D51D9">
      <w:pPr>
        <w:rPr>
          <w:sz w:val="32"/>
          <w:szCs w:val="32"/>
        </w:rPr>
      </w:pPr>
    </w:p>
    <w:p w14:paraId="57D6E788" w14:textId="1CFECD65" w:rsidR="00B75E05" w:rsidRDefault="00EB790B" w:rsidP="006D51D9">
      <w:pPr>
        <w:rPr>
          <w:b/>
          <w:bCs/>
          <w:sz w:val="36"/>
          <w:szCs w:val="36"/>
        </w:rPr>
      </w:pPr>
      <w:r w:rsidRPr="00A5654A">
        <w:rPr>
          <w:b/>
          <w:bCs/>
          <w:sz w:val="36"/>
          <w:szCs w:val="36"/>
        </w:rPr>
        <w:lastRenderedPageBreak/>
        <w:t>Model Registry and Versioning</w:t>
      </w:r>
    </w:p>
    <w:p w14:paraId="30EDAACB" w14:textId="7FC3ABAD" w:rsidR="00A5654A" w:rsidRPr="008C53EE" w:rsidRDefault="00506DCC" w:rsidP="00A5654A">
      <w:pPr>
        <w:rPr>
          <w:sz w:val="32"/>
          <w:szCs w:val="32"/>
        </w:rPr>
      </w:pPr>
      <w:r w:rsidRPr="008C53EE">
        <w:rPr>
          <w:sz w:val="32"/>
          <w:szCs w:val="32"/>
        </w:rPr>
        <w:t>Final model was send to Model Registry, which in our case i</w:t>
      </w:r>
      <w:r w:rsidR="00143D9E" w:rsidRPr="008C53EE">
        <w:rPr>
          <w:sz w:val="32"/>
          <w:szCs w:val="32"/>
        </w:rPr>
        <w:t xml:space="preserve">s Dagshub. </w:t>
      </w:r>
      <w:r w:rsidR="00A5654A" w:rsidRPr="008C53EE">
        <w:rPr>
          <w:sz w:val="32"/>
          <w:szCs w:val="32"/>
        </w:rPr>
        <w:t xml:space="preserve">Model </w:t>
      </w:r>
      <w:r w:rsidR="00143D9E" w:rsidRPr="008C53EE">
        <w:rPr>
          <w:sz w:val="32"/>
          <w:szCs w:val="32"/>
        </w:rPr>
        <w:t>V</w:t>
      </w:r>
      <w:r w:rsidR="00A5654A" w:rsidRPr="008C53EE">
        <w:rPr>
          <w:sz w:val="32"/>
          <w:szCs w:val="32"/>
        </w:rPr>
        <w:t xml:space="preserve">ersioning </w:t>
      </w:r>
      <w:r w:rsidR="004C559F" w:rsidRPr="008C53EE">
        <w:rPr>
          <w:sz w:val="32"/>
          <w:szCs w:val="32"/>
        </w:rPr>
        <w:t>was</w:t>
      </w:r>
      <w:r w:rsidR="00A5654A" w:rsidRPr="008C53EE">
        <w:rPr>
          <w:sz w:val="32"/>
          <w:szCs w:val="32"/>
        </w:rPr>
        <w:t xml:space="preserve"> handled using MLflow integrated with Dagshub. Each training run logs model artifacts, evaluation metrics and parameters. The model registry ensures that only the latest validated model is used for prediction while preserving historical versions for comparison and rollback. This approach enhances reproducibility and enables systematic experimentation.</w:t>
      </w:r>
    </w:p>
    <w:p w14:paraId="741BF147" w14:textId="67EB59AF" w:rsidR="00926C6C" w:rsidRDefault="00FA5006" w:rsidP="00A5654A">
      <w:pPr>
        <w:rPr>
          <w:sz w:val="36"/>
          <w:szCs w:val="36"/>
        </w:rPr>
      </w:pPr>
      <w:r>
        <w:rPr>
          <w:noProof/>
          <w:sz w:val="36"/>
          <w:szCs w:val="36"/>
        </w:rPr>
        <w:drawing>
          <wp:inline distT="0" distB="0" distL="0" distR="0" wp14:anchorId="4E5761E9" wp14:editId="4ADC6D82">
            <wp:extent cx="5943600" cy="3346450"/>
            <wp:effectExtent l="0" t="0" r="0" b="6350"/>
            <wp:docPr id="685834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78D68825" w14:textId="0E480C58" w:rsidR="004C559F" w:rsidRDefault="004C559F" w:rsidP="00A5654A">
      <w:pPr>
        <w:rPr>
          <w:b/>
          <w:bCs/>
          <w:sz w:val="36"/>
          <w:szCs w:val="36"/>
        </w:rPr>
      </w:pPr>
      <w:r w:rsidRPr="004C559F">
        <w:rPr>
          <w:b/>
          <w:bCs/>
          <w:sz w:val="36"/>
          <w:szCs w:val="36"/>
        </w:rPr>
        <w:t>CI/CD Automation</w:t>
      </w:r>
    </w:p>
    <w:p w14:paraId="1ABCBAFC" w14:textId="1985088D" w:rsidR="00143D9E" w:rsidRPr="008C53EE" w:rsidRDefault="00AD2280" w:rsidP="00A5654A">
      <w:pPr>
        <w:rPr>
          <w:sz w:val="32"/>
          <w:szCs w:val="32"/>
        </w:rPr>
      </w:pPr>
      <w:r w:rsidRPr="008C53EE">
        <w:rPr>
          <w:sz w:val="32"/>
          <w:szCs w:val="32"/>
        </w:rPr>
        <w:t>To ensure continuous updates and eliminate manual intervention, the entire system is automated using GitHub Actions. The feature pipeline runs on an hourly schedule, extracting new data, generating features, and storing them in MongoDB. The training pipeline runs daily, retraining the model using the latest available data and registering the updated model in the Dagshub model registry.</w:t>
      </w:r>
      <w:r w:rsidR="00070478" w:rsidRPr="008C53EE">
        <w:rPr>
          <w:sz w:val="32"/>
          <w:szCs w:val="32"/>
        </w:rPr>
        <w:t xml:space="preserve"> </w:t>
      </w:r>
    </w:p>
    <w:p w14:paraId="63956AA1" w14:textId="7ED9E4E7" w:rsidR="00896312" w:rsidRDefault="00A87521" w:rsidP="00A5654A">
      <w:pPr>
        <w:rPr>
          <w:sz w:val="36"/>
          <w:szCs w:val="36"/>
        </w:rPr>
      </w:pPr>
      <w:r>
        <w:rPr>
          <w:noProof/>
          <w:sz w:val="36"/>
          <w:szCs w:val="36"/>
        </w:rPr>
        <w:lastRenderedPageBreak/>
        <w:drawing>
          <wp:inline distT="0" distB="0" distL="0" distR="0" wp14:anchorId="59CEF87B" wp14:editId="5B006071">
            <wp:extent cx="5943600" cy="3346450"/>
            <wp:effectExtent l="0" t="0" r="0" b="6350"/>
            <wp:docPr id="1007206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1450979" w14:textId="77777777" w:rsidR="00A87521" w:rsidRDefault="00A87521" w:rsidP="00A5654A">
      <w:pPr>
        <w:rPr>
          <w:sz w:val="36"/>
          <w:szCs w:val="36"/>
        </w:rPr>
      </w:pPr>
    </w:p>
    <w:p w14:paraId="5A571D00" w14:textId="780FEFDF" w:rsidR="00A87521" w:rsidRPr="0025107A" w:rsidRDefault="0025107A" w:rsidP="00A5654A">
      <w:pPr>
        <w:rPr>
          <w:b/>
          <w:bCs/>
          <w:sz w:val="36"/>
          <w:szCs w:val="36"/>
        </w:rPr>
      </w:pPr>
      <w:r w:rsidRPr="0025107A">
        <w:rPr>
          <w:b/>
          <w:bCs/>
          <w:sz w:val="36"/>
          <w:szCs w:val="36"/>
        </w:rPr>
        <w:t>Prediction Pipeline and Dashboard</w:t>
      </w:r>
    </w:p>
    <w:p w14:paraId="755E421D" w14:textId="416F70FD" w:rsidR="0087612B" w:rsidRPr="008C53EE" w:rsidRDefault="0087612B" w:rsidP="0087612B">
      <w:pPr>
        <w:rPr>
          <w:sz w:val="32"/>
          <w:szCs w:val="32"/>
        </w:rPr>
      </w:pPr>
      <w:r w:rsidRPr="008C53EE">
        <w:rPr>
          <w:sz w:val="32"/>
          <w:szCs w:val="32"/>
        </w:rPr>
        <w:t xml:space="preserve">The prediction pipeline retrieves the latest registered model from Dagshub and the most recent features from MongoDB. Using these inputs, the system generates AQI predictions for the next 72 hours visualized using a Streamlit dashboard, which presents current </w:t>
      </w:r>
      <w:r w:rsidR="00312E53" w:rsidRPr="008C53EE">
        <w:rPr>
          <w:sz w:val="32"/>
          <w:szCs w:val="32"/>
        </w:rPr>
        <w:t>AQI,</w:t>
      </w:r>
      <w:r w:rsidR="00AA3456" w:rsidRPr="008C53EE">
        <w:rPr>
          <w:sz w:val="32"/>
          <w:szCs w:val="32"/>
        </w:rPr>
        <w:t xml:space="preserve"> </w:t>
      </w:r>
      <w:r w:rsidR="00312E53" w:rsidRPr="008C53EE">
        <w:rPr>
          <w:sz w:val="32"/>
          <w:szCs w:val="32"/>
        </w:rPr>
        <w:t>3-day</w:t>
      </w:r>
      <w:r w:rsidR="00AA3456" w:rsidRPr="008C53EE">
        <w:rPr>
          <w:sz w:val="32"/>
          <w:szCs w:val="32"/>
        </w:rPr>
        <w:t xml:space="preserve"> </w:t>
      </w:r>
      <w:r w:rsidR="00C33385" w:rsidRPr="008C53EE">
        <w:rPr>
          <w:sz w:val="32"/>
          <w:szCs w:val="32"/>
        </w:rPr>
        <w:t xml:space="preserve">Avg </w:t>
      </w:r>
      <w:r w:rsidR="00AA3456" w:rsidRPr="008C53EE">
        <w:rPr>
          <w:sz w:val="32"/>
          <w:szCs w:val="32"/>
        </w:rPr>
        <w:t>forecast and hourly forecast graph</w:t>
      </w:r>
      <w:r w:rsidRPr="008C53EE">
        <w:rPr>
          <w:sz w:val="32"/>
          <w:szCs w:val="32"/>
        </w:rPr>
        <w:t xml:space="preserve"> in an intuitive and user-friendly manner.</w:t>
      </w:r>
    </w:p>
    <w:p w14:paraId="6DF60B5C" w14:textId="7CDF275E" w:rsidR="0018594F" w:rsidRDefault="00E85056" w:rsidP="0087612B">
      <w:pPr>
        <w:rPr>
          <w:sz w:val="36"/>
          <w:szCs w:val="36"/>
        </w:rPr>
      </w:pPr>
      <w:r>
        <w:rPr>
          <w:noProof/>
          <w:sz w:val="36"/>
          <w:szCs w:val="36"/>
        </w:rPr>
        <w:lastRenderedPageBreak/>
        <w:drawing>
          <wp:inline distT="0" distB="0" distL="0" distR="0" wp14:anchorId="011CFF6C" wp14:editId="17F647EE">
            <wp:extent cx="5943600" cy="3346450"/>
            <wp:effectExtent l="0" t="0" r="0" b="6350"/>
            <wp:docPr id="33748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9235C4C" w14:textId="1A02377B" w:rsidR="00A2156F" w:rsidRDefault="00142641" w:rsidP="0087612B">
      <w:pPr>
        <w:rPr>
          <w:sz w:val="36"/>
          <w:szCs w:val="36"/>
        </w:rPr>
      </w:pPr>
      <w:r>
        <w:rPr>
          <w:noProof/>
          <w:sz w:val="36"/>
          <w:szCs w:val="36"/>
        </w:rPr>
        <w:drawing>
          <wp:inline distT="0" distB="0" distL="0" distR="0" wp14:anchorId="2CE7E1A2" wp14:editId="62172D31">
            <wp:extent cx="5943600" cy="3346450"/>
            <wp:effectExtent l="0" t="0" r="0" b="6350"/>
            <wp:docPr id="2059681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5B06540" w14:textId="77777777" w:rsidR="00F76D12" w:rsidRDefault="00F76D12" w:rsidP="0087612B">
      <w:pPr>
        <w:rPr>
          <w:sz w:val="36"/>
          <w:szCs w:val="36"/>
        </w:rPr>
      </w:pPr>
    </w:p>
    <w:p w14:paraId="056F2E20" w14:textId="2F47DEDD" w:rsidR="00F76D12" w:rsidRPr="0087612B" w:rsidRDefault="00F76D12" w:rsidP="00F76D12">
      <w:pPr>
        <w:jc w:val="center"/>
        <w:rPr>
          <w:b/>
          <w:bCs/>
          <w:sz w:val="36"/>
          <w:szCs w:val="36"/>
        </w:rPr>
      </w:pPr>
      <w:r w:rsidRPr="00F76D12">
        <w:rPr>
          <w:b/>
          <w:bCs/>
          <w:sz w:val="36"/>
          <w:szCs w:val="36"/>
        </w:rPr>
        <w:t>END</w:t>
      </w:r>
    </w:p>
    <w:p w14:paraId="01776E07" w14:textId="77777777" w:rsidR="00537683" w:rsidRPr="00AD2280" w:rsidRDefault="00537683" w:rsidP="00A5654A">
      <w:pPr>
        <w:rPr>
          <w:sz w:val="36"/>
          <w:szCs w:val="36"/>
        </w:rPr>
      </w:pPr>
    </w:p>
    <w:p w14:paraId="7BE4B55B" w14:textId="584892D6" w:rsidR="004C559F" w:rsidRDefault="00EE0021" w:rsidP="00A5654A">
      <w:pPr>
        <w:rPr>
          <w:b/>
          <w:bCs/>
          <w:sz w:val="36"/>
          <w:szCs w:val="36"/>
        </w:rPr>
      </w:pPr>
      <w:r>
        <w:rPr>
          <w:b/>
          <w:bCs/>
          <w:sz w:val="36"/>
          <w:szCs w:val="36"/>
        </w:rPr>
        <w:lastRenderedPageBreak/>
        <w:t>Challenges</w:t>
      </w:r>
    </w:p>
    <w:p w14:paraId="43B2C404" w14:textId="566C7715" w:rsidR="00702147" w:rsidRDefault="00702147" w:rsidP="00510F3F">
      <w:pPr>
        <w:pStyle w:val="ListParagraph"/>
        <w:numPr>
          <w:ilvl w:val="0"/>
          <w:numId w:val="4"/>
        </w:numPr>
        <w:rPr>
          <w:sz w:val="32"/>
          <w:szCs w:val="32"/>
        </w:rPr>
      </w:pPr>
      <w:r w:rsidRPr="00702147">
        <w:rPr>
          <w:sz w:val="32"/>
          <w:szCs w:val="32"/>
        </w:rPr>
        <w:t>First, I chose Hopsworks as the feature store, but the features stored in Hopsworks were not being pulled into the Jupyter Notebook, which posed a challenge. I researched the issue and used ChatGPT for guidance, but the problem persisted.</w:t>
      </w:r>
      <w:r w:rsidRPr="00510F3F">
        <w:rPr>
          <w:sz w:val="32"/>
          <w:szCs w:val="32"/>
        </w:rPr>
        <w:t xml:space="preserve"> Eventually, I switched to MongoDB, and it worked successfully.</w:t>
      </w:r>
    </w:p>
    <w:p w14:paraId="078DA21D" w14:textId="70E29A97" w:rsidR="00510F3F" w:rsidRPr="00510F3F" w:rsidRDefault="00510F3F" w:rsidP="00510F3F">
      <w:pPr>
        <w:pStyle w:val="ListParagraph"/>
        <w:numPr>
          <w:ilvl w:val="0"/>
          <w:numId w:val="4"/>
        </w:numPr>
        <w:rPr>
          <w:sz w:val="32"/>
          <w:szCs w:val="32"/>
        </w:rPr>
      </w:pPr>
      <w:r>
        <w:rPr>
          <w:sz w:val="32"/>
          <w:szCs w:val="32"/>
        </w:rPr>
        <w:t>The</w:t>
      </w:r>
      <w:r w:rsidRPr="00510F3F">
        <w:rPr>
          <w:sz w:val="32"/>
          <w:szCs w:val="32"/>
        </w:rPr>
        <w:t xml:space="preserve"> CI/CD pipeline was new to me, and it was a great learning experience. I faced two main problems. The first was related to the cron job YAML file, as it was new to me, so I took help from ChatGPT and conducted additional research. The second challenge was the waiting issue. The manual workflow was working, but the automatic workflow was not. This made me question what the issue could be. I waited for 2 to 3 hours, and eventually, it worked. I realized that the first automatic workflow can take longer to execute, while subsequent runs proceed at a normal pace.</w:t>
      </w:r>
    </w:p>
    <w:p w14:paraId="37667238" w14:textId="7ACECA7B" w:rsidR="000040C9" w:rsidRDefault="0010577E" w:rsidP="00702147">
      <w:pPr>
        <w:pStyle w:val="ListParagraph"/>
        <w:numPr>
          <w:ilvl w:val="0"/>
          <w:numId w:val="4"/>
        </w:numPr>
        <w:rPr>
          <w:sz w:val="32"/>
          <w:szCs w:val="32"/>
        </w:rPr>
      </w:pPr>
      <w:r w:rsidRPr="0010577E">
        <w:rPr>
          <w:sz w:val="32"/>
          <w:szCs w:val="32"/>
        </w:rPr>
        <w:t xml:space="preserve">Model Registry was new to me as well. Since Hopsworks was not working, I researched alternatives and came across Dagshub. I explored its UI, features, and how to deploy models </w:t>
      </w:r>
      <w:r w:rsidR="00A64975">
        <w:rPr>
          <w:sz w:val="32"/>
          <w:szCs w:val="32"/>
        </w:rPr>
        <w:t>inside it.</w:t>
      </w:r>
      <w:r w:rsidRPr="0010577E">
        <w:rPr>
          <w:sz w:val="32"/>
          <w:szCs w:val="32"/>
        </w:rPr>
        <w:t xml:space="preserve"> This also posed a challenge.</w:t>
      </w:r>
    </w:p>
    <w:p w14:paraId="6E88F97B" w14:textId="77777777" w:rsidR="00A64975" w:rsidRDefault="00A64975" w:rsidP="00A64975">
      <w:pPr>
        <w:pStyle w:val="ListParagraph"/>
        <w:rPr>
          <w:sz w:val="32"/>
          <w:szCs w:val="32"/>
        </w:rPr>
      </w:pPr>
    </w:p>
    <w:p w14:paraId="041F21C1" w14:textId="77777777" w:rsidR="0010577E" w:rsidRPr="004E1DFC" w:rsidRDefault="0010577E" w:rsidP="004E1DFC">
      <w:pPr>
        <w:ind w:left="360"/>
        <w:rPr>
          <w:sz w:val="32"/>
          <w:szCs w:val="32"/>
        </w:rPr>
      </w:pPr>
    </w:p>
    <w:p w14:paraId="674E1BDC" w14:textId="79B47F76" w:rsidR="00EE0021" w:rsidRPr="008C53EE" w:rsidRDefault="00EE0021" w:rsidP="008C53EE">
      <w:pPr>
        <w:rPr>
          <w:b/>
          <w:bCs/>
          <w:sz w:val="36"/>
          <w:szCs w:val="36"/>
        </w:rPr>
      </w:pPr>
    </w:p>
    <w:p w14:paraId="77073337" w14:textId="77777777" w:rsidR="00EE0021" w:rsidRDefault="00EE0021" w:rsidP="00A5654A">
      <w:pPr>
        <w:rPr>
          <w:b/>
          <w:bCs/>
          <w:sz w:val="36"/>
          <w:szCs w:val="36"/>
        </w:rPr>
      </w:pPr>
    </w:p>
    <w:p w14:paraId="2005DD02" w14:textId="77777777" w:rsidR="004C559F" w:rsidRPr="00A5654A" w:rsidRDefault="004C559F" w:rsidP="00A5654A">
      <w:pPr>
        <w:rPr>
          <w:b/>
          <w:bCs/>
          <w:sz w:val="36"/>
          <w:szCs w:val="36"/>
        </w:rPr>
      </w:pPr>
    </w:p>
    <w:p w14:paraId="7B952A03" w14:textId="77777777" w:rsidR="00A5654A" w:rsidRPr="00A5654A" w:rsidRDefault="00A5654A" w:rsidP="006D51D9">
      <w:pPr>
        <w:rPr>
          <w:b/>
          <w:bCs/>
          <w:sz w:val="36"/>
          <w:szCs w:val="36"/>
        </w:rPr>
      </w:pPr>
    </w:p>
    <w:p w14:paraId="3BA09764" w14:textId="77777777" w:rsidR="00EB790B" w:rsidRPr="001441E5" w:rsidRDefault="00EB790B" w:rsidP="006D51D9">
      <w:pPr>
        <w:rPr>
          <w:sz w:val="32"/>
          <w:szCs w:val="32"/>
        </w:rPr>
      </w:pPr>
    </w:p>
    <w:p w14:paraId="21DB96DF" w14:textId="77777777" w:rsidR="00DF0172" w:rsidRPr="00906C6E" w:rsidRDefault="00DF0172" w:rsidP="006D51D9">
      <w:pPr>
        <w:rPr>
          <w:b/>
          <w:bCs/>
          <w:sz w:val="36"/>
          <w:szCs w:val="36"/>
        </w:rPr>
      </w:pPr>
    </w:p>
    <w:p w14:paraId="3000E1B0" w14:textId="77777777" w:rsidR="00906C6E" w:rsidRDefault="00906C6E" w:rsidP="006D51D9">
      <w:pPr>
        <w:rPr>
          <w:sz w:val="32"/>
          <w:szCs w:val="32"/>
        </w:rPr>
      </w:pPr>
    </w:p>
    <w:p w14:paraId="3DE68E57" w14:textId="77777777" w:rsidR="002947DD" w:rsidRDefault="002947DD" w:rsidP="006D51D9">
      <w:pPr>
        <w:rPr>
          <w:sz w:val="32"/>
          <w:szCs w:val="32"/>
        </w:rPr>
      </w:pPr>
    </w:p>
    <w:p w14:paraId="05339DA7" w14:textId="77777777" w:rsidR="008A3A0F" w:rsidRDefault="008A3A0F" w:rsidP="00D54A11">
      <w:pPr>
        <w:rPr>
          <w:b/>
          <w:bCs/>
          <w:sz w:val="36"/>
          <w:szCs w:val="36"/>
        </w:rPr>
      </w:pPr>
    </w:p>
    <w:p w14:paraId="12AAF42F" w14:textId="77777777" w:rsidR="006679A2" w:rsidRDefault="006679A2" w:rsidP="00D54A11">
      <w:pPr>
        <w:rPr>
          <w:b/>
          <w:bCs/>
          <w:sz w:val="36"/>
          <w:szCs w:val="36"/>
        </w:rPr>
      </w:pPr>
    </w:p>
    <w:p w14:paraId="4C049431" w14:textId="77777777" w:rsidR="006679A2" w:rsidRPr="006679A2" w:rsidRDefault="006679A2" w:rsidP="00D54A11">
      <w:pPr>
        <w:rPr>
          <w:sz w:val="32"/>
          <w:szCs w:val="32"/>
        </w:rPr>
      </w:pPr>
    </w:p>
    <w:p w14:paraId="39F44999" w14:textId="7CF1F41F" w:rsidR="00DD56A2" w:rsidRPr="00E95C18" w:rsidRDefault="00DD56A2" w:rsidP="0035101C">
      <w:pPr>
        <w:rPr>
          <w:sz w:val="32"/>
          <w:szCs w:val="32"/>
        </w:rPr>
      </w:pPr>
    </w:p>
    <w:p w14:paraId="3E592485" w14:textId="77777777" w:rsidR="00656BC4" w:rsidRDefault="00656BC4" w:rsidP="0035101C">
      <w:pPr>
        <w:rPr>
          <w:b/>
          <w:bCs/>
          <w:sz w:val="36"/>
          <w:szCs w:val="36"/>
        </w:rPr>
      </w:pPr>
    </w:p>
    <w:p w14:paraId="490C4E7F" w14:textId="77777777" w:rsidR="00F82CFD" w:rsidRDefault="00F82CFD" w:rsidP="0035101C">
      <w:pPr>
        <w:rPr>
          <w:b/>
          <w:bCs/>
          <w:sz w:val="36"/>
          <w:szCs w:val="36"/>
        </w:rPr>
      </w:pPr>
    </w:p>
    <w:p w14:paraId="74887FAE" w14:textId="77777777" w:rsidR="004D7D50" w:rsidRDefault="004D7D50" w:rsidP="0035101C">
      <w:pPr>
        <w:rPr>
          <w:b/>
          <w:bCs/>
          <w:sz w:val="36"/>
          <w:szCs w:val="36"/>
        </w:rPr>
      </w:pPr>
    </w:p>
    <w:p w14:paraId="222405C8" w14:textId="77777777" w:rsidR="004D7D50" w:rsidRPr="0035101C" w:rsidRDefault="004D7D50" w:rsidP="0035101C">
      <w:pPr>
        <w:rPr>
          <w:b/>
          <w:bCs/>
          <w:sz w:val="36"/>
          <w:szCs w:val="36"/>
        </w:rPr>
      </w:pPr>
    </w:p>
    <w:p w14:paraId="30D27866" w14:textId="77777777" w:rsidR="008252E2" w:rsidRPr="00C56B68" w:rsidRDefault="008252E2" w:rsidP="00C56B68">
      <w:pPr>
        <w:rPr>
          <w:b/>
          <w:bCs/>
          <w:sz w:val="28"/>
          <w:szCs w:val="28"/>
        </w:rPr>
      </w:pPr>
    </w:p>
    <w:sectPr w:rsidR="008252E2" w:rsidRPr="00C56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26E8"/>
    <w:multiLevelType w:val="hybridMultilevel"/>
    <w:tmpl w:val="BDDE8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11128"/>
    <w:multiLevelType w:val="hybridMultilevel"/>
    <w:tmpl w:val="9984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9F0CC0"/>
    <w:multiLevelType w:val="hybridMultilevel"/>
    <w:tmpl w:val="D9DAF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8B5695"/>
    <w:multiLevelType w:val="hybridMultilevel"/>
    <w:tmpl w:val="D3F0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189987">
    <w:abstractNumId w:val="3"/>
  </w:num>
  <w:num w:numId="2" w16cid:durableId="2065367950">
    <w:abstractNumId w:val="0"/>
  </w:num>
  <w:num w:numId="3" w16cid:durableId="1188720585">
    <w:abstractNumId w:val="2"/>
  </w:num>
  <w:num w:numId="4" w16cid:durableId="713433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84"/>
    <w:rsid w:val="000040C9"/>
    <w:rsid w:val="000063F0"/>
    <w:rsid w:val="0003215B"/>
    <w:rsid w:val="00033D9E"/>
    <w:rsid w:val="00070478"/>
    <w:rsid w:val="00072B23"/>
    <w:rsid w:val="000A1067"/>
    <w:rsid w:val="000C65DF"/>
    <w:rsid w:val="000C7631"/>
    <w:rsid w:val="000C7811"/>
    <w:rsid w:val="000D34A5"/>
    <w:rsid w:val="000F1E1D"/>
    <w:rsid w:val="000F2ED1"/>
    <w:rsid w:val="000F7399"/>
    <w:rsid w:val="0010577E"/>
    <w:rsid w:val="00123826"/>
    <w:rsid w:val="00140A4E"/>
    <w:rsid w:val="00142641"/>
    <w:rsid w:val="00143D9E"/>
    <w:rsid w:val="001441E5"/>
    <w:rsid w:val="001763E8"/>
    <w:rsid w:val="0018594F"/>
    <w:rsid w:val="0019354F"/>
    <w:rsid w:val="001F181A"/>
    <w:rsid w:val="002040B5"/>
    <w:rsid w:val="0021217A"/>
    <w:rsid w:val="00226BC2"/>
    <w:rsid w:val="0023158E"/>
    <w:rsid w:val="002330BF"/>
    <w:rsid w:val="00241C09"/>
    <w:rsid w:val="0025107A"/>
    <w:rsid w:val="00254379"/>
    <w:rsid w:val="002947DD"/>
    <w:rsid w:val="002B70D6"/>
    <w:rsid w:val="002C76B9"/>
    <w:rsid w:val="002F43D9"/>
    <w:rsid w:val="00303F1D"/>
    <w:rsid w:val="00304354"/>
    <w:rsid w:val="00312E53"/>
    <w:rsid w:val="003160F4"/>
    <w:rsid w:val="0032775F"/>
    <w:rsid w:val="00335C02"/>
    <w:rsid w:val="0035101C"/>
    <w:rsid w:val="00365A3B"/>
    <w:rsid w:val="003807B0"/>
    <w:rsid w:val="00380C53"/>
    <w:rsid w:val="003871A2"/>
    <w:rsid w:val="003C55BB"/>
    <w:rsid w:val="003C7A80"/>
    <w:rsid w:val="003D2182"/>
    <w:rsid w:val="003D4619"/>
    <w:rsid w:val="003E519E"/>
    <w:rsid w:val="003F22F6"/>
    <w:rsid w:val="00401CC4"/>
    <w:rsid w:val="004065A9"/>
    <w:rsid w:val="00411CEB"/>
    <w:rsid w:val="0042012A"/>
    <w:rsid w:val="00437FEE"/>
    <w:rsid w:val="004925A0"/>
    <w:rsid w:val="0049396B"/>
    <w:rsid w:val="00494D00"/>
    <w:rsid w:val="004B31E1"/>
    <w:rsid w:val="004C559F"/>
    <w:rsid w:val="004D7D50"/>
    <w:rsid w:val="004E1DFC"/>
    <w:rsid w:val="004F4AE6"/>
    <w:rsid w:val="00506DCC"/>
    <w:rsid w:val="00510F3F"/>
    <w:rsid w:val="00531CE4"/>
    <w:rsid w:val="00537683"/>
    <w:rsid w:val="00543E62"/>
    <w:rsid w:val="0056152D"/>
    <w:rsid w:val="0058072E"/>
    <w:rsid w:val="00594B93"/>
    <w:rsid w:val="005C7334"/>
    <w:rsid w:val="005D1563"/>
    <w:rsid w:val="005E3971"/>
    <w:rsid w:val="005F0254"/>
    <w:rsid w:val="005F11B0"/>
    <w:rsid w:val="00600D02"/>
    <w:rsid w:val="006157CA"/>
    <w:rsid w:val="0061650D"/>
    <w:rsid w:val="00623006"/>
    <w:rsid w:val="00646CD4"/>
    <w:rsid w:val="00656BC4"/>
    <w:rsid w:val="006650D8"/>
    <w:rsid w:val="006679A2"/>
    <w:rsid w:val="0069174A"/>
    <w:rsid w:val="006B5E1C"/>
    <w:rsid w:val="006C59B9"/>
    <w:rsid w:val="006D3201"/>
    <w:rsid w:val="006D51D9"/>
    <w:rsid w:val="006F46AA"/>
    <w:rsid w:val="006F5BED"/>
    <w:rsid w:val="00702147"/>
    <w:rsid w:val="00711564"/>
    <w:rsid w:val="00724F31"/>
    <w:rsid w:val="00725D1D"/>
    <w:rsid w:val="00741E6E"/>
    <w:rsid w:val="0075404C"/>
    <w:rsid w:val="007551CC"/>
    <w:rsid w:val="007873C5"/>
    <w:rsid w:val="00792EF5"/>
    <w:rsid w:val="007945B6"/>
    <w:rsid w:val="007E6E7D"/>
    <w:rsid w:val="007F37F3"/>
    <w:rsid w:val="00802480"/>
    <w:rsid w:val="008252E2"/>
    <w:rsid w:val="008335B2"/>
    <w:rsid w:val="0087612B"/>
    <w:rsid w:val="00885D73"/>
    <w:rsid w:val="00896312"/>
    <w:rsid w:val="008A3A0F"/>
    <w:rsid w:val="008B5229"/>
    <w:rsid w:val="008C22E1"/>
    <w:rsid w:val="008C53EE"/>
    <w:rsid w:val="008F01B5"/>
    <w:rsid w:val="00903F69"/>
    <w:rsid w:val="00906C6E"/>
    <w:rsid w:val="009100FF"/>
    <w:rsid w:val="009149A2"/>
    <w:rsid w:val="00926C6C"/>
    <w:rsid w:val="00951456"/>
    <w:rsid w:val="00987841"/>
    <w:rsid w:val="00991489"/>
    <w:rsid w:val="00995DC7"/>
    <w:rsid w:val="009C405F"/>
    <w:rsid w:val="00A017F5"/>
    <w:rsid w:val="00A151EE"/>
    <w:rsid w:val="00A2015A"/>
    <w:rsid w:val="00A2156F"/>
    <w:rsid w:val="00A3120E"/>
    <w:rsid w:val="00A43FB2"/>
    <w:rsid w:val="00A53B0C"/>
    <w:rsid w:val="00A563FF"/>
    <w:rsid w:val="00A5654A"/>
    <w:rsid w:val="00A64975"/>
    <w:rsid w:val="00A8395E"/>
    <w:rsid w:val="00A87521"/>
    <w:rsid w:val="00AA3456"/>
    <w:rsid w:val="00AA49B4"/>
    <w:rsid w:val="00AB0D59"/>
    <w:rsid w:val="00AB629D"/>
    <w:rsid w:val="00AD2280"/>
    <w:rsid w:val="00AE0A7D"/>
    <w:rsid w:val="00AF0CF8"/>
    <w:rsid w:val="00B119EA"/>
    <w:rsid w:val="00B450CA"/>
    <w:rsid w:val="00B60206"/>
    <w:rsid w:val="00B60C30"/>
    <w:rsid w:val="00B63CBF"/>
    <w:rsid w:val="00B7295C"/>
    <w:rsid w:val="00B75150"/>
    <w:rsid w:val="00B75E05"/>
    <w:rsid w:val="00B8409B"/>
    <w:rsid w:val="00B94134"/>
    <w:rsid w:val="00BC2318"/>
    <w:rsid w:val="00BD238D"/>
    <w:rsid w:val="00BD7270"/>
    <w:rsid w:val="00BE3759"/>
    <w:rsid w:val="00C00ED3"/>
    <w:rsid w:val="00C2144D"/>
    <w:rsid w:val="00C33385"/>
    <w:rsid w:val="00C54427"/>
    <w:rsid w:val="00C56B68"/>
    <w:rsid w:val="00C62150"/>
    <w:rsid w:val="00C83EA5"/>
    <w:rsid w:val="00C92514"/>
    <w:rsid w:val="00C933B3"/>
    <w:rsid w:val="00C95EC7"/>
    <w:rsid w:val="00CA39A5"/>
    <w:rsid w:val="00CB19BC"/>
    <w:rsid w:val="00CB5CBA"/>
    <w:rsid w:val="00CE1304"/>
    <w:rsid w:val="00D0362B"/>
    <w:rsid w:val="00D04995"/>
    <w:rsid w:val="00D22405"/>
    <w:rsid w:val="00D26596"/>
    <w:rsid w:val="00D51539"/>
    <w:rsid w:val="00D54A11"/>
    <w:rsid w:val="00DA23F7"/>
    <w:rsid w:val="00DA6FF9"/>
    <w:rsid w:val="00DB0687"/>
    <w:rsid w:val="00DD56A2"/>
    <w:rsid w:val="00DD7AF7"/>
    <w:rsid w:val="00DF0172"/>
    <w:rsid w:val="00DF02FA"/>
    <w:rsid w:val="00DF40D8"/>
    <w:rsid w:val="00E02F78"/>
    <w:rsid w:val="00E06CDC"/>
    <w:rsid w:val="00E162D9"/>
    <w:rsid w:val="00E3064F"/>
    <w:rsid w:val="00E36901"/>
    <w:rsid w:val="00E622D0"/>
    <w:rsid w:val="00E65A48"/>
    <w:rsid w:val="00E81C22"/>
    <w:rsid w:val="00E8442B"/>
    <w:rsid w:val="00E85056"/>
    <w:rsid w:val="00E95C18"/>
    <w:rsid w:val="00E970A6"/>
    <w:rsid w:val="00EA0455"/>
    <w:rsid w:val="00EB790B"/>
    <w:rsid w:val="00ED3BD9"/>
    <w:rsid w:val="00ED5AFB"/>
    <w:rsid w:val="00EE0021"/>
    <w:rsid w:val="00F01E3F"/>
    <w:rsid w:val="00F24C9D"/>
    <w:rsid w:val="00F57EEF"/>
    <w:rsid w:val="00F76A84"/>
    <w:rsid w:val="00F76D12"/>
    <w:rsid w:val="00F8026B"/>
    <w:rsid w:val="00F82CFD"/>
    <w:rsid w:val="00F86240"/>
    <w:rsid w:val="00FA080A"/>
    <w:rsid w:val="00FA19C0"/>
    <w:rsid w:val="00FA5006"/>
    <w:rsid w:val="00FA6732"/>
    <w:rsid w:val="00FB0DED"/>
    <w:rsid w:val="00FB4C02"/>
    <w:rsid w:val="00FC3A8B"/>
    <w:rsid w:val="00FC462E"/>
    <w:rsid w:val="00FD0756"/>
    <w:rsid w:val="00FD3318"/>
    <w:rsid w:val="00FF1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011D"/>
  <w15:chartTrackingRefBased/>
  <w15:docId w15:val="{060AA0FC-297C-47A1-8B62-901E8B69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A84"/>
    <w:rPr>
      <w:rFonts w:eastAsiaTheme="majorEastAsia" w:cstheme="majorBidi"/>
      <w:color w:val="272727" w:themeColor="text1" w:themeTint="D8"/>
    </w:rPr>
  </w:style>
  <w:style w:type="paragraph" w:styleId="Title">
    <w:name w:val="Title"/>
    <w:basedOn w:val="Normal"/>
    <w:next w:val="Normal"/>
    <w:link w:val="TitleChar"/>
    <w:uiPriority w:val="10"/>
    <w:qFormat/>
    <w:rsid w:val="00F76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A84"/>
    <w:pPr>
      <w:spacing w:before="160"/>
      <w:jc w:val="center"/>
    </w:pPr>
    <w:rPr>
      <w:i/>
      <w:iCs/>
      <w:color w:val="404040" w:themeColor="text1" w:themeTint="BF"/>
    </w:rPr>
  </w:style>
  <w:style w:type="character" w:customStyle="1" w:styleId="QuoteChar">
    <w:name w:val="Quote Char"/>
    <w:basedOn w:val="DefaultParagraphFont"/>
    <w:link w:val="Quote"/>
    <w:uiPriority w:val="29"/>
    <w:rsid w:val="00F76A84"/>
    <w:rPr>
      <w:i/>
      <w:iCs/>
      <w:color w:val="404040" w:themeColor="text1" w:themeTint="BF"/>
    </w:rPr>
  </w:style>
  <w:style w:type="paragraph" w:styleId="ListParagraph">
    <w:name w:val="List Paragraph"/>
    <w:basedOn w:val="Normal"/>
    <w:uiPriority w:val="34"/>
    <w:qFormat/>
    <w:rsid w:val="00F76A84"/>
    <w:pPr>
      <w:ind w:left="720"/>
      <w:contextualSpacing/>
    </w:pPr>
  </w:style>
  <w:style w:type="character" w:styleId="IntenseEmphasis">
    <w:name w:val="Intense Emphasis"/>
    <w:basedOn w:val="DefaultParagraphFont"/>
    <w:uiPriority w:val="21"/>
    <w:qFormat/>
    <w:rsid w:val="00F76A84"/>
    <w:rPr>
      <w:i/>
      <w:iCs/>
      <w:color w:val="0F4761" w:themeColor="accent1" w:themeShade="BF"/>
    </w:rPr>
  </w:style>
  <w:style w:type="paragraph" w:styleId="IntenseQuote">
    <w:name w:val="Intense Quote"/>
    <w:basedOn w:val="Normal"/>
    <w:next w:val="Normal"/>
    <w:link w:val="IntenseQuoteChar"/>
    <w:uiPriority w:val="30"/>
    <w:qFormat/>
    <w:rsid w:val="00F76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A84"/>
    <w:rPr>
      <w:i/>
      <w:iCs/>
      <w:color w:val="0F4761" w:themeColor="accent1" w:themeShade="BF"/>
    </w:rPr>
  </w:style>
  <w:style w:type="character" w:styleId="IntenseReference">
    <w:name w:val="Intense Reference"/>
    <w:basedOn w:val="DefaultParagraphFont"/>
    <w:uiPriority w:val="32"/>
    <w:qFormat/>
    <w:rsid w:val="00F76A84"/>
    <w:rPr>
      <w:b/>
      <w:bCs/>
      <w:smallCaps/>
      <w:color w:val="0F4761" w:themeColor="accent1" w:themeShade="BF"/>
      <w:spacing w:val="5"/>
    </w:rPr>
  </w:style>
  <w:style w:type="table" w:styleId="TableGrid">
    <w:name w:val="Table Grid"/>
    <w:basedOn w:val="TableNormal"/>
    <w:uiPriority w:val="39"/>
    <w:rsid w:val="00294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763</TotalTime>
  <Pages>13</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Hasnain Kazmi</dc:creator>
  <cp:keywords/>
  <dc:description/>
  <cp:lastModifiedBy>Syed Ali Hasnain Kazmi</cp:lastModifiedBy>
  <cp:revision>221</cp:revision>
  <dcterms:created xsi:type="dcterms:W3CDTF">2026-02-03T09:04:00Z</dcterms:created>
  <dcterms:modified xsi:type="dcterms:W3CDTF">2026-02-13T12:02:00Z</dcterms:modified>
</cp:coreProperties>
</file>