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6295" w:rsidRDefault="002E4628">
      <w:r>
        <w:t>Name</w:t>
      </w:r>
      <w:r>
        <w:tab/>
        <w:t>: M. Alif</w:t>
      </w:r>
    </w:p>
    <w:p w:rsidR="002E4628" w:rsidRDefault="002E4628">
      <w:pPr>
        <w:pBdr>
          <w:bottom w:val="thinThickThinMediumGap" w:sz="18" w:space="1" w:color="auto"/>
        </w:pBdr>
      </w:pPr>
      <w:r>
        <w:t>Class</w:t>
      </w:r>
      <w:r>
        <w:tab/>
        <w:t>: 3 TET C</w:t>
      </w:r>
    </w:p>
    <w:p w:rsidR="002E4628" w:rsidRDefault="002E4628" w:rsidP="002E462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Analytics Projects</w:t>
      </w:r>
    </w:p>
    <w:p w:rsidR="002E4628" w:rsidRDefault="002E4628" w:rsidP="002E4628">
      <w:pPr>
        <w:jc w:val="center"/>
        <w:rPr>
          <w:b/>
          <w:bCs/>
          <w:sz w:val="24"/>
          <w:szCs w:val="24"/>
        </w:rPr>
      </w:pPr>
    </w:p>
    <w:p w:rsidR="002E4628" w:rsidRDefault="00CE0A7A" w:rsidP="002E4628">
      <w:pPr>
        <w:jc w:val="both"/>
      </w:pPr>
      <w:r>
        <w:tab/>
        <w:t>Analisis data menjadi salah satu hal yang sangat penting di dunia</w:t>
      </w:r>
      <w:r w:rsidR="00B42009">
        <w:t>. Nilai praktikal dari analisis data telah banyak membantu terutama</w:t>
      </w:r>
      <w:r w:rsidR="00373BB1">
        <w:t xml:space="preserve"> saat keadaan pandemi dimana analisis data digunakan</w:t>
      </w:r>
      <w:r w:rsidR="00B42009">
        <w:t xml:space="preserve"> </w:t>
      </w:r>
      <w:r w:rsidR="00373BB1">
        <w:t xml:space="preserve">untuk untuk melihat </w:t>
      </w:r>
      <w:r w:rsidR="006128BA">
        <w:t xml:space="preserve">bagaimana </w:t>
      </w:r>
      <w:r w:rsidR="00373BB1">
        <w:t>penyebaran varian virus corona</w:t>
      </w:r>
      <w:r w:rsidR="006128BA">
        <w:t xml:space="preserve">. </w:t>
      </w:r>
      <w:r w:rsidR="00AF3EDB">
        <w:t xml:space="preserve">Untuk mendapatkan pengetahuan dalam pengambilan keputusan organisasi, </w:t>
      </w:r>
      <w:r w:rsidR="002E3D6B">
        <w:t>data harus dikumpulkan, ditafsirkan, dan dianalisis untuk mendapatkan pola yang berguna.</w:t>
      </w:r>
      <w:r w:rsidR="004D3C70">
        <w:t xml:space="preserve"> Analisis data dapat digunakan diberbagai industry, Kesehatan, agensi pemerintahan,</w:t>
      </w:r>
      <w:r w:rsidR="009A67E1">
        <w:t xml:space="preserve"> dan organisasi kemanusiaan.</w:t>
      </w:r>
    </w:p>
    <w:p w:rsidR="009A67E1" w:rsidRDefault="009A67E1" w:rsidP="002E4628">
      <w:pPr>
        <w:jc w:val="both"/>
      </w:pPr>
    </w:p>
    <w:p w:rsidR="009A67E1" w:rsidRDefault="009A67E1" w:rsidP="009A67E1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Revolusi </w:t>
      </w:r>
      <w:r w:rsidR="00BA38DC">
        <w:rPr>
          <w:b/>
          <w:bCs/>
        </w:rPr>
        <w:t>Analisis Data</w:t>
      </w:r>
    </w:p>
    <w:p w:rsidR="00BA38DC" w:rsidRPr="00BA38DC" w:rsidRDefault="0038561C" w:rsidP="00BA38DC">
      <w:pPr>
        <w:ind w:left="720"/>
        <w:jc w:val="both"/>
      </w:pPr>
      <w:r>
        <w:t xml:space="preserve">Awalnya analisis data hanya digunakan organisasi kecil untuk melihat perilaku pelanggan dan karyawan untuk mengambil keputusan dalam bisnis. Namun saat ini </w:t>
      </w:r>
      <w:r w:rsidR="00875159">
        <w:t xml:space="preserve">analisis data  telah melibatkan data historis untuk dapat mengungkapkan tren, pola, dan informasi deskriptif lainnya mengenai suatu organisasi. </w:t>
      </w:r>
      <w:r w:rsidR="00BE0024">
        <w:t xml:space="preserve">Data set yang digunakan untuk tipe analisis seperti ini disebut “descriptive analytics” </w:t>
      </w:r>
      <w:r w:rsidR="008C284B">
        <w:t xml:space="preserve">yang berisikan data statis. Data seperti ini pada umumnya tidak langsung di Analisa, namun akan dikumpulkan dan kemudian dianalisa setelah beberapa bulan. Tujuan utama dari </w:t>
      </w:r>
      <w:r w:rsidR="00BB5D88">
        <w:t xml:space="preserve">analisis traditional adalah untuk mendapatkan informasi yang mudan dipahami oleh pembuat keputusan. Kemajuan dalam pengumpulan, penyimpanan, dan pengambilan data real-time memungkinkan analisis semua </w:t>
      </w:r>
      <w:r w:rsidR="009A7966">
        <w:t>jenis data dari berbagai sumber.</w:t>
      </w:r>
    </w:p>
    <w:p w:rsidR="00BA38DC" w:rsidRDefault="00E717C1" w:rsidP="009A67E1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Different Types of Analysis</w:t>
      </w:r>
    </w:p>
    <w:p w:rsidR="002941EB" w:rsidRDefault="002941EB" w:rsidP="002941EB">
      <w:pPr>
        <w:ind w:left="720"/>
        <w:jc w:val="both"/>
      </w:pPr>
      <w:r>
        <w:t>Terdapat 4 tipe analisis data, yang dapat menjawab pertanyaan yang berbeda :</w:t>
      </w:r>
    </w:p>
    <w:p w:rsidR="002941EB" w:rsidRDefault="002941EB" w:rsidP="002941EB">
      <w:pPr>
        <w:pStyle w:val="ListParagraph"/>
        <w:numPr>
          <w:ilvl w:val="0"/>
          <w:numId w:val="2"/>
        </w:numPr>
        <w:jc w:val="both"/>
      </w:pPr>
      <w:r>
        <w:t>Descriptive analytics menanyakan, “Apa yang terjadi?”</w:t>
      </w:r>
    </w:p>
    <w:p w:rsidR="002E1A5C" w:rsidRDefault="002E1A5C" w:rsidP="002941EB">
      <w:pPr>
        <w:pStyle w:val="ListParagraph"/>
        <w:numPr>
          <w:ilvl w:val="0"/>
          <w:numId w:val="2"/>
        </w:numPr>
        <w:jc w:val="both"/>
      </w:pPr>
      <w:r>
        <w:t>Predictive analytics menanyakan, “Apa yang mungkin dapat terjadi dimasa depan?”</w:t>
      </w:r>
    </w:p>
    <w:p w:rsidR="002E1A5C" w:rsidRDefault="002E1A5C" w:rsidP="002941EB">
      <w:pPr>
        <w:pStyle w:val="ListParagraph"/>
        <w:numPr>
          <w:ilvl w:val="0"/>
          <w:numId w:val="2"/>
        </w:numPr>
        <w:jc w:val="both"/>
      </w:pPr>
      <w:r>
        <w:t>Prescriptive analytics menanyakan, “Apa yang harus dilakukan selanjutnya?”</w:t>
      </w:r>
    </w:p>
    <w:p w:rsidR="007F10C9" w:rsidRDefault="002E1A5C" w:rsidP="007F10C9">
      <w:pPr>
        <w:pStyle w:val="ListParagraph"/>
        <w:numPr>
          <w:ilvl w:val="0"/>
          <w:numId w:val="2"/>
        </w:numPr>
        <w:jc w:val="both"/>
      </w:pPr>
      <w:r>
        <w:t>Diagnostic analytics menanyakan, “</w:t>
      </w:r>
      <w:r w:rsidR="007F10C9">
        <w:t>Kenapa ini terjadi?”</w:t>
      </w:r>
    </w:p>
    <w:p w:rsidR="007F10C9" w:rsidRPr="002941EB" w:rsidRDefault="007F10C9" w:rsidP="007F10C9">
      <w:pPr>
        <w:pStyle w:val="ListParagraph"/>
        <w:ind w:left="1440"/>
        <w:jc w:val="both"/>
      </w:pPr>
    </w:p>
    <w:p w:rsidR="00BA38DC" w:rsidRDefault="007F10C9" w:rsidP="009A67E1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The Data Analysis Process</w:t>
      </w:r>
    </w:p>
    <w:p w:rsidR="007F10C9" w:rsidRDefault="00BA7CCC" w:rsidP="007F10C9">
      <w:pPr>
        <w:ind w:left="720"/>
        <w:jc w:val="both"/>
      </w:pPr>
      <w:r>
        <w:t>Terdapat 6 langkah untuk melakukan analisis data :</w:t>
      </w:r>
    </w:p>
    <w:p w:rsidR="00BA7CCC" w:rsidRDefault="00BA7CCC" w:rsidP="00BA7CCC">
      <w:pPr>
        <w:pStyle w:val="ListParagraph"/>
        <w:numPr>
          <w:ilvl w:val="0"/>
          <w:numId w:val="3"/>
        </w:numPr>
        <w:jc w:val="both"/>
      </w:pPr>
      <w:r>
        <w:t xml:space="preserve">Asking the question – Proses analisis </w:t>
      </w:r>
      <w:r w:rsidR="00004C47">
        <w:t>selalu dimulai dengan pertanyaan yang akan dijawab.</w:t>
      </w:r>
    </w:p>
    <w:p w:rsidR="00004C47" w:rsidRDefault="00004C47" w:rsidP="00BA7CCC">
      <w:pPr>
        <w:pStyle w:val="ListParagraph"/>
        <w:numPr>
          <w:ilvl w:val="0"/>
          <w:numId w:val="3"/>
        </w:numPr>
        <w:jc w:val="both"/>
      </w:pPr>
      <w:r>
        <w:t xml:space="preserve">Getting the data </w:t>
      </w:r>
      <w:r>
        <w:t>–</w:t>
      </w:r>
      <w:r>
        <w:t xml:space="preserve"> Langkah ini berisikan </w:t>
      </w:r>
      <w:r w:rsidR="003240C8">
        <w:t>proses dari lokasi dan mendapatkan data yang relevan dengan pertanyaan.</w:t>
      </w:r>
    </w:p>
    <w:p w:rsidR="003240C8" w:rsidRDefault="003240C8" w:rsidP="00BA7CCC">
      <w:pPr>
        <w:pStyle w:val="ListParagraph"/>
        <w:numPr>
          <w:ilvl w:val="0"/>
          <w:numId w:val="3"/>
        </w:numPr>
        <w:jc w:val="both"/>
      </w:pPr>
      <w:r>
        <w:t xml:space="preserve">Investigating the data </w:t>
      </w:r>
      <w:r>
        <w:t>–</w:t>
      </w:r>
      <w:r>
        <w:t xml:space="preserve"> </w:t>
      </w:r>
      <w:r w:rsidR="00B77410">
        <w:t>Langkah ini untuik menentukan data sudah lengkap atau relevan dengan informasi untuk analisis.</w:t>
      </w:r>
    </w:p>
    <w:p w:rsidR="00B77410" w:rsidRDefault="00B77410" w:rsidP="00BA7CCC">
      <w:pPr>
        <w:pStyle w:val="ListParagraph"/>
        <w:numPr>
          <w:ilvl w:val="0"/>
          <w:numId w:val="3"/>
        </w:numPr>
        <w:jc w:val="both"/>
      </w:pPr>
      <w:r>
        <w:t xml:space="preserve">Preparing the data </w:t>
      </w:r>
      <w:r>
        <w:t>–</w:t>
      </w:r>
      <w:r>
        <w:t xml:space="preserve"> </w:t>
      </w:r>
      <w:r w:rsidR="003C1FE2">
        <w:t xml:space="preserve">Melibatkan banyak tugas untuk mengubah data menjadi format yang dapat digunakan untuk analisis dan </w:t>
      </w:r>
      <w:r w:rsidR="005266C0">
        <w:t>menyajikan data.</w:t>
      </w:r>
    </w:p>
    <w:p w:rsidR="005266C0" w:rsidRDefault="005266C0" w:rsidP="00BA7CCC">
      <w:pPr>
        <w:pStyle w:val="ListParagraph"/>
        <w:numPr>
          <w:ilvl w:val="0"/>
          <w:numId w:val="3"/>
        </w:numPr>
        <w:jc w:val="both"/>
      </w:pPr>
      <w:r>
        <w:lastRenderedPageBreak/>
        <w:t xml:space="preserve">Analyzing the data </w:t>
      </w:r>
      <w:r>
        <w:t>–</w:t>
      </w:r>
      <w:r>
        <w:t xml:space="preserve"> </w:t>
      </w:r>
      <w:r w:rsidR="008D5179">
        <w:t xml:space="preserve">Ini merupakan proses untuk mengidentifikasi pola, korelasi, dan hubungan yang dimiliki antara data set dan </w:t>
      </w:r>
      <w:r w:rsidR="00E02C64">
        <w:t>kesimpulan.</w:t>
      </w:r>
    </w:p>
    <w:p w:rsidR="007F10C9" w:rsidRDefault="00E02C64" w:rsidP="008C7F33">
      <w:pPr>
        <w:pStyle w:val="ListParagraph"/>
        <w:numPr>
          <w:ilvl w:val="0"/>
          <w:numId w:val="3"/>
        </w:numPr>
        <w:jc w:val="both"/>
      </w:pPr>
      <w:r>
        <w:t xml:space="preserve">Presenting the results </w:t>
      </w:r>
      <w:r>
        <w:t>–</w:t>
      </w:r>
      <w:r>
        <w:t xml:space="preserve"> </w:t>
      </w:r>
      <w:r w:rsidR="009C1469">
        <w:t>Tahap ini merupakan tahap akhir untuk menghubungkan hasil dan pengambilan keputusan.</w:t>
      </w:r>
    </w:p>
    <w:p w:rsidR="008C7F33" w:rsidRPr="007F10C9" w:rsidRDefault="008C7F33" w:rsidP="008C7F33">
      <w:pPr>
        <w:pStyle w:val="ListParagraph"/>
        <w:ind w:left="1440"/>
        <w:jc w:val="both"/>
      </w:pPr>
    </w:p>
    <w:p w:rsidR="00BA38DC" w:rsidRDefault="008C7F33" w:rsidP="009A67E1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Business Understanding</w:t>
      </w:r>
    </w:p>
    <w:p w:rsidR="008C7F33" w:rsidRDefault="00D50F48" w:rsidP="008C7F33">
      <w:pPr>
        <w:ind w:left="720"/>
        <w:jc w:val="both"/>
      </w:pPr>
      <w:r>
        <w:t>B</w:t>
      </w:r>
      <w:r w:rsidRPr="00D50F48">
        <w:t xml:space="preserve">isnis </w:t>
      </w:r>
      <w:r>
        <w:t xml:space="preserve">pada umumnya </w:t>
      </w:r>
      <w:r w:rsidRPr="00D50F48">
        <w:t>memiliki tujuan yang sangat berbeda, tetapi setiap jenis bisnis mendapat manfaat dari memahami data mereka untuk mendapatkan wawasan tentang proses, prosedur, dan perilaku pelanggan mereka</w:t>
      </w:r>
      <w:r>
        <w:t>.</w:t>
      </w:r>
      <w:r w:rsidR="00A700C6">
        <w:t xml:space="preserve"> Berikut beberapa contoh pertanyaan projek </w:t>
      </w:r>
      <w:r w:rsidR="008C337F">
        <w:t>dan pertanyaan yang mungkin dijawab seorang analisis.</w:t>
      </w:r>
    </w:p>
    <w:p w:rsidR="00D50F48" w:rsidRDefault="00D50F48" w:rsidP="00D50F48">
      <w:pPr>
        <w:pStyle w:val="ListParagraph"/>
        <w:numPr>
          <w:ilvl w:val="0"/>
          <w:numId w:val="4"/>
        </w:numPr>
        <w:jc w:val="both"/>
      </w:pPr>
      <w:r>
        <w:t xml:space="preserve">Dimana </w:t>
      </w:r>
      <w:r w:rsidR="00A700C6">
        <w:t>budget marketing harus terkonsentrasi untuk meningkatkan bisnis baru?</w:t>
      </w:r>
    </w:p>
    <w:p w:rsidR="00A700C6" w:rsidRDefault="00792AC6" w:rsidP="00D50F48">
      <w:pPr>
        <w:pStyle w:val="ListParagraph"/>
        <w:numPr>
          <w:ilvl w:val="0"/>
          <w:numId w:val="4"/>
        </w:numPr>
        <w:jc w:val="both"/>
      </w:pPr>
      <w:r>
        <w:t>Bagaimana perusahaan dapat menentukan bahwa mereka meyimpan persediaan yang tepat?</w:t>
      </w:r>
    </w:p>
    <w:p w:rsidR="007D1738" w:rsidRDefault="00792AC6" w:rsidP="007D1738">
      <w:pPr>
        <w:pStyle w:val="ListParagraph"/>
        <w:numPr>
          <w:ilvl w:val="0"/>
          <w:numId w:val="4"/>
        </w:numPr>
        <w:jc w:val="both"/>
      </w:pPr>
      <w:r>
        <w:t xml:space="preserve">Produk atau </w:t>
      </w:r>
      <w:r w:rsidR="007D1738">
        <w:t>layanan apa yang harus direkomendasikan kepada pelanggan?</w:t>
      </w:r>
    </w:p>
    <w:p w:rsidR="007D1738" w:rsidRPr="008C7F33" w:rsidRDefault="007D1738" w:rsidP="007D1738">
      <w:pPr>
        <w:pStyle w:val="ListParagraph"/>
        <w:ind w:left="1440"/>
        <w:jc w:val="both"/>
      </w:pPr>
    </w:p>
    <w:p w:rsidR="00BA38DC" w:rsidRDefault="007D1738" w:rsidP="009A67E1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The Importance of a Project Portfolio</w:t>
      </w:r>
    </w:p>
    <w:p w:rsidR="00BC0DDE" w:rsidRDefault="00F813ED" w:rsidP="00BC0DDE">
      <w:pPr>
        <w:pStyle w:val="ListParagraph"/>
        <w:numPr>
          <w:ilvl w:val="0"/>
          <w:numId w:val="5"/>
        </w:numPr>
        <w:jc w:val="both"/>
      </w:pPr>
      <w:r>
        <w:t xml:space="preserve">Sharing Your Accomplishments : Sangat banyak platform yang dapat digunakan untuk dapat </w:t>
      </w:r>
      <w:r w:rsidR="00400CCA">
        <w:t xml:space="preserve">membagikan portofolio. Seperti dengan menerbitkannya pada situs web yang menyertakan blog, ataupun dengan mempresentasikan </w:t>
      </w:r>
      <w:r w:rsidR="00C94514">
        <w:t xml:space="preserve">dengan situs yang dirancang untuk berbagai pekerjaan digital seperti GitHub atau Tableau Public. </w:t>
      </w:r>
      <w:r w:rsidR="00EA1E2E">
        <w:t xml:space="preserve">Saat memilih projek </w:t>
      </w:r>
      <w:r w:rsidR="002427ED">
        <w:t>yang ingin ditambahkan ke dalam portofolio, kita dapat menyertakan bidang studi dan masalah yang diminati secara pribadi.</w:t>
      </w:r>
      <w:r w:rsidR="004F317F">
        <w:t xml:space="preserve"> Projek lebih mudah dan menarik ketika mencoba menyelesaikan atau mengidentifikasi sesuatu yang diminati atau disukai. Projek dalam portofolio harus </w:t>
      </w:r>
      <w:r w:rsidR="00716C6A">
        <w:t>menyertakan bukti untuk dapat mengidentifikasi masalah dan isu, menentukan data yang relevan, menyiapkan data untuk dianalisis, serta memvisualisasikan dan menyajikan sesuatu yang ditemukan.</w:t>
      </w:r>
    </w:p>
    <w:p w:rsidR="00BC0DDE" w:rsidRDefault="00BC0DDE" w:rsidP="00BC0DDE">
      <w:pPr>
        <w:pStyle w:val="ListParagraph"/>
        <w:ind w:left="1440"/>
        <w:jc w:val="both"/>
      </w:pPr>
    </w:p>
    <w:p w:rsidR="00BC0DDE" w:rsidRDefault="00BC0DDE" w:rsidP="00BC0DDE">
      <w:pPr>
        <w:pStyle w:val="ListParagraph"/>
        <w:numPr>
          <w:ilvl w:val="0"/>
          <w:numId w:val="5"/>
        </w:numPr>
        <w:jc w:val="both"/>
      </w:pPr>
      <w:r>
        <w:t xml:space="preserve">Intoduction to blogging : blog merupakan salah satu cara untuk </w:t>
      </w:r>
      <w:r w:rsidR="00D64244">
        <w:t>mengekspresikan ketertarikan pada projek data sains dalam bentuk tidak formal. Blog dapat berisikan mengenai wawasan dalam menyelesaikan projek yang sulit.</w:t>
      </w:r>
      <w:r w:rsidR="00C83370">
        <w:t xml:space="preserve"> Blog juga menggambarkan bagaimana kemampuan dalam berkomunikasi dan presentasi</w:t>
      </w:r>
      <w:r w:rsidR="00806CF5">
        <w:t xml:space="preserve"> kepada rekan dan karyawan. Banyak situs yang dapat digunakan untuk membuat blog seperti </w:t>
      </w:r>
      <w:r w:rsidR="00F56EDE">
        <w:t xml:space="preserve">“Medium” </w:t>
      </w:r>
      <w:r w:rsidR="00806CF5">
        <w:t>yang sering digu</w:t>
      </w:r>
      <w:r w:rsidR="00F56EDE">
        <w:t>nakan oleh professional data. Anda juga dapat memulai dengan menggunakan situs Wix.</w:t>
      </w:r>
    </w:p>
    <w:p w:rsidR="00642AD7" w:rsidRDefault="00642AD7" w:rsidP="00642AD7">
      <w:pPr>
        <w:pStyle w:val="ListParagraph"/>
        <w:ind w:left="1440"/>
        <w:jc w:val="both"/>
      </w:pPr>
    </w:p>
    <w:p w:rsidR="002C095C" w:rsidRDefault="00642AD7" w:rsidP="002C095C">
      <w:pPr>
        <w:pStyle w:val="ListParagraph"/>
        <w:numPr>
          <w:ilvl w:val="0"/>
          <w:numId w:val="5"/>
        </w:numPr>
        <w:jc w:val="both"/>
      </w:pPr>
      <w:r>
        <w:t>Sharing in GitHUb</w:t>
      </w:r>
      <w:r w:rsidR="009F7781">
        <w:t xml:space="preserve"> : GitHub merupakan repository online yang digunakan oleh software developer dan data analyst </w:t>
      </w:r>
      <w:r w:rsidR="005D543C">
        <w:t>untuk berbagi informasi, projek, dan code. GitHUb menawarkan</w:t>
      </w:r>
      <w:r w:rsidR="00777493">
        <w:t xml:space="preserve"> cloud-based GUI interface yang ramah untuk</w:t>
      </w:r>
      <w:r w:rsidR="005D543C">
        <w:t xml:space="preserve"> pengguna </w:t>
      </w:r>
      <w:r w:rsidR="00777493">
        <w:t xml:space="preserve">dalam GIT version dan </w:t>
      </w:r>
      <w:r w:rsidR="002F79A8">
        <w:t xml:space="preserve">system kontrol file. Walaupun GitHub dibuat untuk projek software development, namun banyak data professional yang menggunakan GitHub untuk mengatur </w:t>
      </w:r>
      <w:r w:rsidR="002C095C">
        <w:t>bentuk projek lain yang tidak menggunakan coding yang serius.</w:t>
      </w:r>
    </w:p>
    <w:p w:rsidR="002C095C" w:rsidRDefault="002C095C" w:rsidP="002C095C">
      <w:pPr>
        <w:pStyle w:val="ListParagraph"/>
        <w:ind w:left="1440"/>
        <w:jc w:val="both"/>
      </w:pPr>
    </w:p>
    <w:p w:rsidR="002C095C" w:rsidRDefault="002C095C" w:rsidP="002C095C">
      <w:pPr>
        <w:pStyle w:val="ListParagraph"/>
        <w:numPr>
          <w:ilvl w:val="0"/>
          <w:numId w:val="5"/>
        </w:numPr>
        <w:jc w:val="both"/>
      </w:pPr>
      <w:r>
        <w:t xml:space="preserve">Step to Creating a README : </w:t>
      </w:r>
    </w:p>
    <w:p w:rsidR="004749D6" w:rsidRDefault="004749D6" w:rsidP="004749D6">
      <w:pPr>
        <w:pStyle w:val="ListParagraph"/>
        <w:numPr>
          <w:ilvl w:val="0"/>
          <w:numId w:val="6"/>
        </w:numPr>
        <w:ind w:left="2410"/>
        <w:jc w:val="both"/>
      </w:pPr>
      <w:r>
        <w:t>Project Title</w:t>
      </w:r>
    </w:p>
    <w:p w:rsidR="004749D6" w:rsidRDefault="004749D6" w:rsidP="004749D6">
      <w:pPr>
        <w:pStyle w:val="ListParagraph"/>
        <w:numPr>
          <w:ilvl w:val="0"/>
          <w:numId w:val="6"/>
        </w:numPr>
        <w:ind w:left="2410"/>
        <w:jc w:val="both"/>
      </w:pPr>
      <w:r>
        <w:t>Demo Link</w:t>
      </w:r>
    </w:p>
    <w:p w:rsidR="004749D6" w:rsidRDefault="004749D6" w:rsidP="004749D6">
      <w:pPr>
        <w:pStyle w:val="ListParagraph"/>
        <w:numPr>
          <w:ilvl w:val="0"/>
          <w:numId w:val="6"/>
        </w:numPr>
        <w:ind w:left="2410"/>
        <w:jc w:val="both"/>
      </w:pPr>
      <w:r>
        <w:t>Table of Contents</w:t>
      </w:r>
    </w:p>
    <w:p w:rsidR="00E975B0" w:rsidRDefault="00E975B0" w:rsidP="004749D6">
      <w:pPr>
        <w:pStyle w:val="ListParagraph"/>
        <w:numPr>
          <w:ilvl w:val="0"/>
          <w:numId w:val="6"/>
        </w:numPr>
        <w:ind w:left="2410"/>
        <w:jc w:val="both"/>
      </w:pPr>
      <w:r>
        <w:lastRenderedPageBreak/>
        <w:t>Business Understanding</w:t>
      </w:r>
    </w:p>
    <w:p w:rsidR="00E975B0" w:rsidRDefault="00E975B0" w:rsidP="004749D6">
      <w:pPr>
        <w:pStyle w:val="ListParagraph"/>
        <w:numPr>
          <w:ilvl w:val="0"/>
          <w:numId w:val="6"/>
        </w:numPr>
        <w:ind w:left="2410"/>
        <w:jc w:val="both"/>
      </w:pPr>
      <w:r>
        <w:t>Data Understanding</w:t>
      </w:r>
    </w:p>
    <w:p w:rsidR="00E975B0" w:rsidRDefault="00E975B0" w:rsidP="004749D6">
      <w:pPr>
        <w:pStyle w:val="ListParagraph"/>
        <w:numPr>
          <w:ilvl w:val="0"/>
          <w:numId w:val="6"/>
        </w:numPr>
        <w:ind w:left="2410"/>
        <w:jc w:val="both"/>
      </w:pPr>
      <w:r>
        <w:t>Screenshots of Viusalization/Results</w:t>
      </w:r>
    </w:p>
    <w:p w:rsidR="00E975B0" w:rsidRDefault="00E975B0" w:rsidP="004749D6">
      <w:pPr>
        <w:pStyle w:val="ListParagraph"/>
        <w:numPr>
          <w:ilvl w:val="0"/>
          <w:numId w:val="6"/>
        </w:numPr>
        <w:ind w:left="2410"/>
        <w:jc w:val="both"/>
      </w:pPr>
      <w:r>
        <w:t>Technologies</w:t>
      </w:r>
    </w:p>
    <w:p w:rsidR="00E975B0" w:rsidRDefault="00E975B0" w:rsidP="004749D6">
      <w:pPr>
        <w:pStyle w:val="ListParagraph"/>
        <w:numPr>
          <w:ilvl w:val="0"/>
          <w:numId w:val="6"/>
        </w:numPr>
        <w:ind w:left="2410"/>
        <w:jc w:val="both"/>
      </w:pPr>
      <w:r>
        <w:t>Setup</w:t>
      </w:r>
    </w:p>
    <w:p w:rsidR="00E975B0" w:rsidRDefault="00E975B0" w:rsidP="004749D6">
      <w:pPr>
        <w:pStyle w:val="ListParagraph"/>
        <w:numPr>
          <w:ilvl w:val="0"/>
          <w:numId w:val="6"/>
        </w:numPr>
        <w:ind w:left="2410"/>
        <w:jc w:val="both"/>
      </w:pPr>
      <w:r>
        <w:t>Approach</w:t>
      </w:r>
    </w:p>
    <w:p w:rsidR="00E975B0" w:rsidRDefault="00E975B0" w:rsidP="004749D6">
      <w:pPr>
        <w:pStyle w:val="ListParagraph"/>
        <w:numPr>
          <w:ilvl w:val="0"/>
          <w:numId w:val="6"/>
        </w:numPr>
        <w:ind w:left="2410"/>
        <w:jc w:val="both"/>
      </w:pPr>
      <w:r>
        <w:t>Status</w:t>
      </w:r>
    </w:p>
    <w:p w:rsidR="00E975B0" w:rsidRPr="007D1738" w:rsidRDefault="00E975B0" w:rsidP="004749D6">
      <w:pPr>
        <w:pStyle w:val="ListParagraph"/>
        <w:numPr>
          <w:ilvl w:val="0"/>
          <w:numId w:val="6"/>
        </w:numPr>
        <w:ind w:left="2410"/>
        <w:jc w:val="both"/>
      </w:pPr>
      <w:r>
        <w:t>Credits</w:t>
      </w:r>
    </w:p>
    <w:p w:rsidR="00BA38DC" w:rsidRDefault="00BA38DC" w:rsidP="00E975B0">
      <w:pPr>
        <w:jc w:val="both"/>
        <w:rPr>
          <w:b/>
          <w:bCs/>
        </w:rPr>
      </w:pPr>
    </w:p>
    <w:p w:rsidR="00F272B7" w:rsidRPr="00E975B0" w:rsidRDefault="000D3CEB" w:rsidP="00E975B0">
      <w:pPr>
        <w:jc w:val="both"/>
        <w:rPr>
          <w:b/>
          <w:bCs/>
        </w:rPr>
      </w:pPr>
      <w:r>
        <w:rPr>
          <w:b/>
          <w:bCs/>
        </w:rPr>
        <w:t xml:space="preserve">Pertanyaan : Apakah langkah dalam melakukan proses analisis data dapat </w:t>
      </w:r>
      <w:r w:rsidR="009A41B6">
        <w:rPr>
          <w:b/>
          <w:bCs/>
        </w:rPr>
        <w:t xml:space="preserve">dilakukan secara tidak berurutan? Bagaimana jika kita lebih dulu mendapatkan data, apakah boleh mempertanyakan setelehnya? Jika </w:t>
      </w:r>
      <w:r w:rsidR="007A7D3D">
        <w:rPr>
          <w:b/>
          <w:bCs/>
        </w:rPr>
        <w:t>dilakukan secara tidak berurutan apa yang akan terjadi?</w:t>
      </w:r>
    </w:p>
    <w:sectPr w:rsidR="00F272B7" w:rsidRPr="00E97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6746"/>
    <w:multiLevelType w:val="hybridMultilevel"/>
    <w:tmpl w:val="77E070C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F53ACA"/>
    <w:multiLevelType w:val="hybridMultilevel"/>
    <w:tmpl w:val="4FB65FE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E16F1"/>
    <w:multiLevelType w:val="hybridMultilevel"/>
    <w:tmpl w:val="C7242A3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CF1058"/>
    <w:multiLevelType w:val="hybridMultilevel"/>
    <w:tmpl w:val="53C8AE5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7A2A31"/>
    <w:multiLevelType w:val="hybridMultilevel"/>
    <w:tmpl w:val="87822D0A"/>
    <w:lvl w:ilvl="0" w:tplc="3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4D61374"/>
    <w:multiLevelType w:val="hybridMultilevel"/>
    <w:tmpl w:val="1E4A851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7635631">
    <w:abstractNumId w:val="1"/>
  </w:num>
  <w:num w:numId="2" w16cid:durableId="1748376079">
    <w:abstractNumId w:val="2"/>
  </w:num>
  <w:num w:numId="3" w16cid:durableId="993873768">
    <w:abstractNumId w:val="0"/>
  </w:num>
  <w:num w:numId="4" w16cid:durableId="2100518383">
    <w:abstractNumId w:val="3"/>
  </w:num>
  <w:num w:numId="5" w16cid:durableId="1162238557">
    <w:abstractNumId w:val="5"/>
  </w:num>
  <w:num w:numId="6" w16cid:durableId="13783163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28"/>
    <w:rsid w:val="00000CEC"/>
    <w:rsid w:val="00004C47"/>
    <w:rsid w:val="000D3CEB"/>
    <w:rsid w:val="002427ED"/>
    <w:rsid w:val="002941EB"/>
    <w:rsid w:val="002C095C"/>
    <w:rsid w:val="002E1A5C"/>
    <w:rsid w:val="002E3D6B"/>
    <w:rsid w:val="002E4628"/>
    <w:rsid w:val="002F6295"/>
    <w:rsid w:val="002F79A8"/>
    <w:rsid w:val="003240C8"/>
    <w:rsid w:val="00373BB1"/>
    <w:rsid w:val="0038561C"/>
    <w:rsid w:val="003C1FE2"/>
    <w:rsid w:val="00400CCA"/>
    <w:rsid w:val="004749D6"/>
    <w:rsid w:val="004D3C70"/>
    <w:rsid w:val="004F317F"/>
    <w:rsid w:val="005266C0"/>
    <w:rsid w:val="005D543C"/>
    <w:rsid w:val="006128BA"/>
    <w:rsid w:val="00642AD7"/>
    <w:rsid w:val="00716C6A"/>
    <w:rsid w:val="00777493"/>
    <w:rsid w:val="00792AC6"/>
    <w:rsid w:val="007A7D3D"/>
    <w:rsid w:val="007D1738"/>
    <w:rsid w:val="007F10C9"/>
    <w:rsid w:val="00806CF5"/>
    <w:rsid w:val="00875159"/>
    <w:rsid w:val="008C284B"/>
    <w:rsid w:val="008C337F"/>
    <w:rsid w:val="008C7F33"/>
    <w:rsid w:val="008D5179"/>
    <w:rsid w:val="009A41B6"/>
    <w:rsid w:val="009A67E1"/>
    <w:rsid w:val="009A7966"/>
    <w:rsid w:val="009C1469"/>
    <w:rsid w:val="009F7781"/>
    <w:rsid w:val="00A700C6"/>
    <w:rsid w:val="00AF3EDB"/>
    <w:rsid w:val="00B42009"/>
    <w:rsid w:val="00B77410"/>
    <w:rsid w:val="00BA38DC"/>
    <w:rsid w:val="00BA7CCC"/>
    <w:rsid w:val="00BB5D88"/>
    <w:rsid w:val="00BC0DDE"/>
    <w:rsid w:val="00BC745B"/>
    <w:rsid w:val="00BE0024"/>
    <w:rsid w:val="00C83370"/>
    <w:rsid w:val="00C94514"/>
    <w:rsid w:val="00CE0A7A"/>
    <w:rsid w:val="00D50F48"/>
    <w:rsid w:val="00D64244"/>
    <w:rsid w:val="00E02C64"/>
    <w:rsid w:val="00E717C1"/>
    <w:rsid w:val="00E975B0"/>
    <w:rsid w:val="00EA1E2E"/>
    <w:rsid w:val="00F272B7"/>
    <w:rsid w:val="00F56EDE"/>
    <w:rsid w:val="00F8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6E801"/>
  <w15:chartTrackingRefBased/>
  <w15:docId w15:val="{A0538388-CA80-4FDF-B0F3-9F408A304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Alif</dc:creator>
  <cp:keywords/>
  <dc:description/>
  <cp:lastModifiedBy>M. Alif</cp:lastModifiedBy>
  <cp:revision>2</cp:revision>
  <dcterms:created xsi:type="dcterms:W3CDTF">2023-03-12T12:33:00Z</dcterms:created>
  <dcterms:modified xsi:type="dcterms:W3CDTF">2023-03-12T14:41:00Z</dcterms:modified>
</cp:coreProperties>
</file>